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671AEAC9" w:rsidR="00E22116" w:rsidRDefault="00000000">
      <w:pPr>
        <w:pStyle w:val="Heading3"/>
        <w:spacing w:before="120"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ISO 45001:2018 Occupational Health &amp; Safety Management System Exam</w:t>
      </w:r>
    </w:p>
    <w:p w14:paraId="0000000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Q1: What is the primary purpose of an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management system according to ISO 45001?</w:t>
      </w:r>
    </w:p>
    <w:p w14:paraId="0000000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To increase company profits through insurance savings.</w:t>
      </w:r>
    </w:p>
    <w:p w14:paraId="0000000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To provide a framework to prevent work-related injury and ill health.</w:t>
      </w:r>
    </w:p>
    <w:p w14:paraId="0000000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To ensure the company passes government inspections only.</w:t>
      </w:r>
    </w:p>
    <w:p w14:paraId="0000000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To assign all safety responsibilities to the workers.</w:t>
      </w:r>
    </w:p>
    <w:p w14:paraId="0000000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Q2: Which term is defined as a "source with a potential to cause injury and ill health"?</w:t>
      </w:r>
    </w:p>
    <w:p w14:paraId="0000000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Risk.</w:t>
      </w:r>
    </w:p>
    <w:p w14:paraId="0000000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Opportunity.</w:t>
      </w:r>
    </w:p>
    <w:p w14:paraId="0000000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Hazard.</w:t>
      </w:r>
    </w:p>
    <w:p w14:paraId="0000000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Incident.</w:t>
      </w:r>
    </w:p>
    <w:p w14:paraId="0000000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Q3: ISO 45001 is based on the following methodology:</w:t>
      </w:r>
    </w:p>
    <w:p w14:paraId="0000000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Total Quality Management (TQM).</w:t>
      </w:r>
    </w:p>
    <w:p w14:paraId="0000000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Plan-Do-Check-Act (</w:t>
      </w:r>
      <w:proofErr w:type="spellStart"/>
      <w:r>
        <w:rPr>
          <w:rFonts w:ascii="Google Sans Text" w:eastAsia="Google Sans Text" w:hAnsi="Google Sans Text" w:cs="Google Sans Text"/>
        </w:rPr>
        <w:t>PDCA</w:t>
      </w:r>
      <w:proofErr w:type="spellEnd"/>
      <w:r>
        <w:rPr>
          <w:rFonts w:ascii="Google Sans Text" w:eastAsia="Google Sans Text" w:hAnsi="Google Sans Text" w:cs="Google Sans Text"/>
        </w:rPr>
        <w:t>).</w:t>
      </w:r>
    </w:p>
    <w:p w14:paraId="0000001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Six Sigma.</w:t>
      </w:r>
    </w:p>
    <w:p w14:paraId="0000001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First-In, First-Out (FIFO).</w:t>
      </w:r>
    </w:p>
    <w:p w14:paraId="0000001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Q4: Under Clause 5, who has the ultimate responsibility for the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management system?</w:t>
      </w:r>
    </w:p>
    <w:p w14:paraId="0000001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The Safety Officer.</w:t>
      </w:r>
    </w:p>
    <w:p w14:paraId="0000001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The External Auditor.</w:t>
      </w:r>
    </w:p>
    <w:p w14:paraId="0000001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Top Management.</w:t>
      </w:r>
    </w:p>
    <w:p w14:paraId="0000001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The Human Resources Department.</w:t>
      </w:r>
    </w:p>
    <w:p w14:paraId="0000001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Q5: "Participation" in the context of this standard means:</w:t>
      </w:r>
    </w:p>
    <w:p w14:paraId="0000001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Workers simply attending safety meetings.</w:t>
      </w:r>
    </w:p>
    <w:p w14:paraId="0000001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B) Involvement of workers in decision-making for the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system.</w:t>
      </w:r>
    </w:p>
    <w:p w14:paraId="0000001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Workers paying for their own personal protective equipment.</w:t>
      </w:r>
    </w:p>
    <w:p w14:paraId="0000001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Following orders without questioning them.</w:t>
      </w:r>
    </w:p>
    <w:p w14:paraId="0000001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Q6: Which clause covers the "Context of the Organization"?</w:t>
      </w:r>
    </w:p>
    <w:p w14:paraId="0000001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Clause 4.</w:t>
      </w:r>
    </w:p>
    <w:p w14:paraId="0000001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Clause 6.</w:t>
      </w:r>
    </w:p>
    <w:p w14:paraId="0000001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Clause 8.</w:t>
      </w:r>
    </w:p>
    <w:p w14:paraId="0000002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Clause 10.</w:t>
      </w:r>
    </w:p>
    <w:p w14:paraId="0000002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Q7: When identifying hazards, the organization must consider:</w:t>
      </w:r>
    </w:p>
    <w:p w14:paraId="0000002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Routine activities only.</w:t>
      </w:r>
    </w:p>
    <w:p w14:paraId="0000002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Non-routine activities only.</w:t>
      </w:r>
    </w:p>
    <w:p w14:paraId="0000002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Both routine and non-routine activities.</w:t>
      </w:r>
    </w:p>
    <w:p w14:paraId="0000002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activities performed by contractors.</w:t>
      </w:r>
    </w:p>
    <w:p w14:paraId="0000002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Q8: What is the correct "Hierarchy of Controls" (from most effective to least effective)?</w:t>
      </w:r>
    </w:p>
    <w:p w14:paraId="0000002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PPE, Administrative, Engineering, Substitution, Elimination.</w:t>
      </w:r>
    </w:p>
    <w:p w14:paraId="0000002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B) Elimination, Substitution, Engineering controls, Administrative controls, PPE.</w:t>
      </w:r>
    </w:p>
    <w:p w14:paraId="0000002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) Substitution, Elimination, PPE, Engineering controls.</w:t>
      </w:r>
    </w:p>
    <w:p w14:paraId="0000002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Administrative controls, PPE, Elimination, Substitution.</w:t>
      </w:r>
    </w:p>
    <w:p w14:paraId="0000002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Q9: Which of the following is considered an "Interested Party" (Stakeholder)?</w:t>
      </w:r>
    </w:p>
    <w:p w14:paraId="0000002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Employees and workers.</w:t>
      </w:r>
    </w:p>
    <w:p w14:paraId="0000002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) Legal and regulatory authorities.</w:t>
      </w:r>
    </w:p>
    <w:p w14:paraId="0000002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Suppliers and contractors.</w:t>
      </w:r>
    </w:p>
    <w:p w14:paraId="0000002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0000003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Q10: "Documented Information" in ISO 45001 refers to:</w:t>
      </w:r>
    </w:p>
    <w:p w14:paraId="0000003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Only paper records.</w:t>
      </w:r>
    </w:p>
    <w:p w14:paraId="0000003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Information required to be controlled and maintained by the organization.</w:t>
      </w:r>
    </w:p>
    <w:p w14:paraId="0000003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the ISO certificate itself.</w:t>
      </w:r>
    </w:p>
    <w:p w14:paraId="0000003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Verbal instructions from a supervisor.</w:t>
      </w:r>
    </w:p>
    <w:p w14:paraId="0000003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Q11: Management Reviews of the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system must be conducted at:</w:t>
      </w:r>
    </w:p>
    <w:p w14:paraId="0000003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Random intervals.</w:t>
      </w:r>
    </w:p>
    <w:p w14:paraId="0000003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At least once every ten years.</w:t>
      </w:r>
    </w:p>
    <w:p w14:paraId="0000003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Planned intervals.</w:t>
      </w:r>
    </w:p>
    <w:p w14:paraId="0000003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after a major fatality.</w:t>
      </w:r>
    </w:p>
    <w:p w14:paraId="0000003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Q12: Continual Improvement aims to:</w:t>
      </w:r>
    </w:p>
    <w:p w14:paraId="0000003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Hire more staff every month.</w:t>
      </w:r>
    </w:p>
    <w:p w14:paraId="0000003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B) Enhance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performance over time.</w:t>
      </w:r>
    </w:p>
    <w:p w14:paraId="0000003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Change the safety policy every week.</w:t>
      </w:r>
    </w:p>
    <w:p w14:paraId="0000003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Reduce the salaries of non-compliant workers.</w:t>
      </w:r>
    </w:p>
    <w:p w14:paraId="0000003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Q13: "Ill Health" is defined as an adverse effect on the ______ condition of a person.</w:t>
      </w:r>
    </w:p>
    <w:p w14:paraId="0000004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Physical.</w:t>
      </w:r>
    </w:p>
    <w:p w14:paraId="0000004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Mental.</w:t>
      </w:r>
    </w:p>
    <w:p w14:paraId="0000004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Cognitive.</w:t>
      </w:r>
    </w:p>
    <w:p w14:paraId="0000004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0000004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Q14: Emergency Preparedness and Response is covered under which clause?</w:t>
      </w:r>
    </w:p>
    <w:p w14:paraId="0000004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Clause 5.2.</w:t>
      </w:r>
    </w:p>
    <w:p w14:paraId="0000004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Clause 8.2.</w:t>
      </w:r>
    </w:p>
    <w:p w14:paraId="0000004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Clause 9.1.</w:t>
      </w:r>
    </w:p>
    <w:p w14:paraId="0000004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Clause 7.5.</w:t>
      </w:r>
    </w:p>
    <w:p w14:paraId="0000004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Q15: The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Policy must be:</w:t>
      </w:r>
    </w:p>
    <w:p w14:paraId="0000004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Kept secret from competitors.</w:t>
      </w:r>
    </w:p>
    <w:p w14:paraId="0000004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Available as documented information and communicated to workers.</w:t>
      </w:r>
    </w:p>
    <w:p w14:paraId="0000004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Written in highly technical legal jargon.</w:t>
      </w:r>
    </w:p>
    <w:p w14:paraId="0000004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Only available in the CEO's office.</w:t>
      </w:r>
    </w:p>
    <w:p w14:paraId="0000004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Q16: Besides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risks, the organization must also determine:</w:t>
      </w:r>
    </w:p>
    <w:p w14:paraId="0000004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Financial market risks.</w:t>
      </w:r>
    </w:p>
    <w:p w14:paraId="0000005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Other risks to the management system itself.</w:t>
      </w:r>
    </w:p>
    <w:p w14:paraId="0000005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C) Competitors' pricing risks.</w:t>
      </w:r>
    </w:p>
    <w:p w14:paraId="0000005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Weather-related risks only.</w:t>
      </w:r>
    </w:p>
    <w:p w14:paraId="0000005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Q17: The main purpose of an Internal Audit (Clause 9.2) is to:</w:t>
      </w:r>
    </w:p>
    <w:p w14:paraId="0000005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Find someone to blame for mistakes.</w:t>
      </w:r>
    </w:p>
    <w:p w14:paraId="0000005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Determine if the system conforms to the requirements of the standard.</w:t>
      </w:r>
    </w:p>
    <w:p w14:paraId="0000005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Prepare for a tax audit.</w:t>
      </w:r>
    </w:p>
    <w:p w14:paraId="0000005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Test the fire alarm system.</w:t>
      </w:r>
    </w:p>
    <w:p w14:paraId="0000005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Q18: A "Nonconformity" is defined as:</w:t>
      </w:r>
    </w:p>
    <w:p w14:paraId="0000005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 worker being late for work.</w:t>
      </w:r>
    </w:p>
    <w:p w14:paraId="0000005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Non-fulfillment of a requirement.</w:t>
      </w:r>
    </w:p>
    <w:p w14:paraId="0000005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 disagreement between two managers.</w:t>
      </w:r>
    </w:p>
    <w:p w14:paraId="0000005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 drop in company share prices.</w:t>
      </w:r>
    </w:p>
    <w:p w14:paraId="0000005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Q19: "Competence" is determined by which of the following?</w:t>
      </w:r>
    </w:p>
    <w:p w14:paraId="0000005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Age and gender.</w:t>
      </w:r>
    </w:p>
    <w:p w14:paraId="0000005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Appropriate education, training, or experience.</w:t>
      </w:r>
    </w:p>
    <w:p w14:paraId="0000006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The ability to work without taking breaks.</w:t>
      </w:r>
    </w:p>
    <w:p w14:paraId="0000006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Personal friendship with the management.</w:t>
      </w:r>
    </w:p>
    <w:p w14:paraId="0000006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Q20: "Management of Change" (Clause 8.1.3) is necessary to:</w:t>
      </w:r>
    </w:p>
    <w:p w14:paraId="0000006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Stop all changes from happening.</w:t>
      </w:r>
    </w:p>
    <w:p w14:paraId="0000006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Ensure that new hazards are not introduced when changes occur.</w:t>
      </w:r>
    </w:p>
    <w:p w14:paraId="0000006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Increase the cost of projects.</w:t>
      </w:r>
    </w:p>
    <w:p w14:paraId="0000006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Complicate the work process for employees.</w:t>
      </w:r>
    </w:p>
    <w:p w14:paraId="0000006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Q21: Internal and external communication must define:</w:t>
      </w:r>
    </w:p>
    <w:p w14:paraId="0000006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What, when, with whom, and how to communicate.</w:t>
      </w:r>
    </w:p>
    <w:p w14:paraId="0000006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Only how to speak to the media.</w:t>
      </w:r>
    </w:p>
    <w:p w14:paraId="0000006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Only what to tell the police.</w:t>
      </w:r>
    </w:p>
    <w:p w14:paraId="0000006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Nothing; communication is optional.</w:t>
      </w:r>
    </w:p>
    <w:p w14:paraId="0000006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Q22: Regarding Contractors, the organization must:</w:t>
      </w:r>
    </w:p>
    <w:p w14:paraId="0000006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Ignore their safety as they are not permanent employees.</w:t>
      </w:r>
    </w:p>
    <w:p w14:paraId="0000006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Coordinate its procurement process to identify and control hazards.</w:t>
      </w:r>
    </w:p>
    <w:p w14:paraId="0000006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Make the contractors sign a waiver that the organization is never responsible.</w:t>
      </w:r>
    </w:p>
    <w:p w14:paraId="00000070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Let contractors manage their own safety without any oversight.</w:t>
      </w:r>
    </w:p>
    <w:p w14:paraId="00000071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Q23: Evaluation of Compliance (Clause 9.1.2) is focused on:</w:t>
      </w:r>
    </w:p>
    <w:p w14:paraId="00000072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Compliance with legal and other requirements.</w:t>
      </w:r>
    </w:p>
    <w:p w14:paraId="00000073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Compliance with the company's dress code.</w:t>
      </w:r>
    </w:p>
    <w:p w14:paraId="00000074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Compliance with international social media trends.</w:t>
      </w:r>
    </w:p>
    <w:p w14:paraId="00000075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Compliance with the marketing budget.</w:t>
      </w:r>
    </w:p>
    <w:p w14:paraId="00000076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Q24: </w:t>
      </w:r>
      <w:proofErr w:type="spellStart"/>
      <w:r>
        <w:rPr>
          <w:rFonts w:ascii="Google Sans Text" w:eastAsia="Google Sans Text" w:hAnsi="Google Sans Text" w:cs="Google Sans Text"/>
        </w:rPr>
        <w:t>OH&amp;S</w:t>
      </w:r>
      <w:proofErr w:type="spellEnd"/>
      <w:r>
        <w:rPr>
          <w:rFonts w:ascii="Google Sans Text" w:eastAsia="Google Sans Text" w:hAnsi="Google Sans Text" w:cs="Google Sans Text"/>
        </w:rPr>
        <w:t xml:space="preserve"> Objectives must be "SMART," which includes being:</w:t>
      </w:r>
    </w:p>
    <w:p w14:paraId="00000077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Secret.</w:t>
      </w:r>
    </w:p>
    <w:p w14:paraId="00000078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Measurable (if practicable).</w:t>
      </w:r>
    </w:p>
    <w:p w14:paraId="00000079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Subjective.</w:t>
      </w:r>
    </w:p>
    <w:p w14:paraId="0000007A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lastRenderedPageBreak/>
        <w:t>D) Impossible to achieve.</w:t>
      </w:r>
    </w:p>
    <w:p w14:paraId="0000007B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Q25: Planning (Clause 6) includes addressing:</w:t>
      </w:r>
    </w:p>
    <w:p w14:paraId="0000007C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A) Risks and opportunities.</w:t>
      </w:r>
    </w:p>
    <w:p w14:paraId="0000007D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B) Legal requirements.</w:t>
      </w:r>
    </w:p>
    <w:p w14:paraId="0000007E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C) Actions to achieve objectives.</w:t>
      </w:r>
    </w:p>
    <w:p w14:paraId="0000007F" w14:textId="77777777" w:rsidR="00E22116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D) All of the above.</w:t>
      </w:r>
    </w:p>
    <w:p w14:paraId="7FC77B3B" w14:textId="77777777" w:rsid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5EE1571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ISO 45001:2018 Occupational Health &amp; Safety Exam (Part 2: Questions 26-50)</w:t>
      </w:r>
    </w:p>
    <w:p w14:paraId="05D657C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Q26: Which of the following is an example of an "Engineering Control"?</w:t>
      </w:r>
    </w:p>
    <w:p w14:paraId="0AF2725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Placing a physical guard on a rotating machine.</w:t>
      </w:r>
    </w:p>
    <w:p w14:paraId="121A4A6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Rotating workers to reduce exposure time.</w:t>
      </w:r>
    </w:p>
    <w:p w14:paraId="15A52B7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Putting up a "Danger" sign.</w:t>
      </w:r>
    </w:p>
    <w:p w14:paraId="7C81F44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Requiring the use of safety goggles.</w:t>
      </w:r>
    </w:p>
    <w:p w14:paraId="20847B5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Q27: Under Clause 7.2 (Competence), the organization must:</w:t>
      </w:r>
    </w:p>
    <w:p w14:paraId="157D948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Fire any worker who makes a mistake.</w:t>
      </w:r>
    </w:p>
    <w:p w14:paraId="0DB6B3B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Retain appropriate documented information as evidence of competence.</w:t>
      </w:r>
    </w:p>
    <w:p w14:paraId="351841D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Ensure all workers have a university degree.</w:t>
      </w:r>
    </w:p>
    <w:p w14:paraId="7EA2222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Only train management.</w:t>
      </w:r>
    </w:p>
    <w:p w14:paraId="2D051E9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Q28: "Awareness" (Clause 7.3) requires workers to be aware of:</w:t>
      </w:r>
    </w:p>
    <w:p w14:paraId="38735A6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A)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 and objectives.</w:t>
      </w:r>
    </w:p>
    <w:p w14:paraId="3C5FE93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Their contribution to the effectiveness of the system.</w:t>
      </w:r>
    </w:p>
    <w:p w14:paraId="468223D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C) The implications of not conforming to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requirements.</w:t>
      </w:r>
    </w:p>
    <w:p w14:paraId="09A4DE0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14E7330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Q29: What does the "Outsourcing" requirement (Clause 8.1.4.3) ensure?</w:t>
      </w:r>
    </w:p>
    <w:p w14:paraId="049D3DA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A) That outsourced functions are consistent with the organization’s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requirements.</w:t>
      </w:r>
    </w:p>
    <w:p w14:paraId="1F530CA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B) That the organization is not responsible for the safety of outsourced workers.</w:t>
      </w:r>
    </w:p>
    <w:p w14:paraId="50194C7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That all work is done by third parties to avoid liability.</w:t>
      </w:r>
    </w:p>
    <w:p w14:paraId="75975D5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That the cheapest contractor is always selected.</w:t>
      </w:r>
    </w:p>
    <w:p w14:paraId="4AE523A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Q30: An "Audit Program" must take into consideration:</w:t>
      </w:r>
    </w:p>
    <w:p w14:paraId="5395B57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The importance of the processes concerned.</w:t>
      </w:r>
    </w:p>
    <w:p w14:paraId="315FF42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 results of previous audits.</w:t>
      </w:r>
    </w:p>
    <w:p w14:paraId="4926F03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Changes affecting the organization.</w:t>
      </w:r>
    </w:p>
    <w:p w14:paraId="75DA123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49FAD16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Q31: When a nonconformity occurs, the first step is to:</w:t>
      </w:r>
    </w:p>
    <w:p w14:paraId="36413B0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Delete the record of the error.</w:t>
      </w:r>
    </w:p>
    <w:p w14:paraId="7F81919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React to the nonconformity and take action to control/correct it.</w:t>
      </w:r>
    </w:p>
    <w:p w14:paraId="28BB543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Wait for the external auditor to fix it.</w:t>
      </w:r>
    </w:p>
    <w:p w14:paraId="359A1C9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Update the company's website.</w:t>
      </w:r>
    </w:p>
    <w:p w14:paraId="7447B48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Q32: Which clause requires the organization to "Maintain and Improve"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system?</w:t>
      </w:r>
    </w:p>
    <w:p w14:paraId="7DE6946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Clause 4.</w:t>
      </w:r>
    </w:p>
    <w:p w14:paraId="11D85E7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Clause 10.</w:t>
      </w:r>
    </w:p>
    <w:p w14:paraId="34AD628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Clause 5.</w:t>
      </w:r>
    </w:p>
    <w:p w14:paraId="7AA9F10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Clause 7.</w:t>
      </w:r>
    </w:p>
    <w:p w14:paraId="6491139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Q33: "Corrective Action" is an action taken to:</w:t>
      </w:r>
    </w:p>
    <w:p w14:paraId="2CA8F3D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Punish the person responsible.</w:t>
      </w:r>
    </w:p>
    <w:p w14:paraId="689FB8E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Eliminate the cause of a nonconformity and prevent recurrence.</w:t>
      </w:r>
    </w:p>
    <w:p w14:paraId="528647E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Document that a mistake happened.</w:t>
      </w:r>
    </w:p>
    <w:p w14:paraId="0481EAD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Lower the safety budget.</w:t>
      </w:r>
    </w:p>
    <w:p w14:paraId="071A5C1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 xml:space="preserve">Q34: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management system should be integrated into:</w:t>
      </w:r>
    </w:p>
    <w:p w14:paraId="194AF9F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Only the safety department's files.</w:t>
      </w:r>
    </w:p>
    <w:p w14:paraId="6C63D03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 organization’s overall business processes.</w:t>
      </w:r>
    </w:p>
    <w:p w14:paraId="4C36DDB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 personal laptops of the managers.</w:t>
      </w:r>
    </w:p>
    <w:p w14:paraId="6FE571E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The local newspaper.</w:t>
      </w:r>
    </w:p>
    <w:p w14:paraId="504F876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Q35: Which of the following is a "Leading" performance indicator?</w:t>
      </w:r>
    </w:p>
    <w:p w14:paraId="160973C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Number of injuries last year.</w:t>
      </w:r>
    </w:p>
    <w:p w14:paraId="03AB3D1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Number of safety training hours completed.</w:t>
      </w:r>
    </w:p>
    <w:p w14:paraId="5B542E4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Total cost of medical claims.</w:t>
      </w:r>
    </w:p>
    <w:p w14:paraId="477FD16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Number of days lost due to accidents.</w:t>
      </w:r>
    </w:p>
    <w:p w14:paraId="0D91291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Q36: Consultation with non-managerial workers should emphasize:</w:t>
      </w:r>
    </w:p>
    <w:p w14:paraId="14E16A6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Determining the needs and expectations of interested parties.</w:t>
      </w:r>
    </w:p>
    <w:p w14:paraId="26BC13F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B) Establishing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policy.</w:t>
      </w:r>
    </w:p>
    <w:p w14:paraId="1855B73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Identifying hazards and assessing risks.</w:t>
      </w:r>
    </w:p>
    <w:p w14:paraId="2B6217A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Deciding the CEO's salary.</w:t>
      </w:r>
    </w:p>
    <w:p w14:paraId="6D31A89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Q37: The scope of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management system must be:</w:t>
      </w:r>
    </w:p>
    <w:p w14:paraId="251CD98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Kept secret for security reasons.</w:t>
      </w:r>
    </w:p>
    <w:p w14:paraId="5ED11C6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Available as documented information.</w:t>
      </w:r>
    </w:p>
    <w:p w14:paraId="173C776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Written only in the national language.</w:t>
      </w:r>
    </w:p>
    <w:p w14:paraId="05BCD92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Changed every month.</w:t>
      </w:r>
    </w:p>
    <w:p w14:paraId="38E2510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Q38: "Opportunities for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" (Clause 6.1.2.3) include:</w:t>
      </w:r>
    </w:p>
    <w:p w14:paraId="5D4B606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Adapting work to workers.</w:t>
      </w:r>
    </w:p>
    <w:p w14:paraId="2FBED1C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Eliminating hazards and reducing risks.</w:t>
      </w:r>
    </w:p>
    <w:p w14:paraId="468257C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 xml:space="preserve">C) Improving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management system.</w:t>
      </w:r>
    </w:p>
    <w:p w14:paraId="116EEFC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67F231E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Q39: When determining the scope of the system, the organization must consider:</w:t>
      </w:r>
    </w:p>
    <w:p w14:paraId="5171987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External and internal issues (Clause 4.1).</w:t>
      </w:r>
    </w:p>
    <w:p w14:paraId="0DF267B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Requirements of interested parties (Clause 4.2).</w:t>
      </w:r>
    </w:p>
    <w:p w14:paraId="2780CB1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Planned or performed work-related activities.</w:t>
      </w:r>
    </w:p>
    <w:p w14:paraId="12FB15E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4583364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Q40: A "Near-miss" is categorized under the ISO 45001 definition of:</w:t>
      </w:r>
    </w:p>
    <w:p w14:paraId="55C5031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An Objective.</w:t>
      </w:r>
    </w:p>
    <w:p w14:paraId="0214CBB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An Incident.</w:t>
      </w:r>
    </w:p>
    <w:p w14:paraId="72D8326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) A Policy.</w:t>
      </w:r>
    </w:p>
    <w:p w14:paraId="6B135E9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 Competence.</w:t>
      </w:r>
    </w:p>
    <w:p w14:paraId="61215D8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Q41: Which document outlines the organization's commitment to safety?</w:t>
      </w:r>
    </w:p>
    <w:p w14:paraId="580D588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The Invoice.</w:t>
      </w:r>
    </w:p>
    <w:p w14:paraId="13095EF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B)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Policy.</w:t>
      </w:r>
    </w:p>
    <w:p w14:paraId="698D57F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 Organization Chart.</w:t>
      </w:r>
    </w:p>
    <w:p w14:paraId="6E73781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The Marketing Plan.</w:t>
      </w:r>
    </w:p>
    <w:p w14:paraId="5ED2E56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Q42: "Internal Communication" must ensure that:</w:t>
      </w:r>
    </w:p>
    <w:p w14:paraId="5BB721D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A) Information is relevant to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system.</w:t>
      </w:r>
    </w:p>
    <w:p w14:paraId="1B9A204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Only managers receive safety information.</w:t>
      </w:r>
    </w:p>
    <w:p w14:paraId="02D42DB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Communication is one-way (top-down) only.</w:t>
      </w:r>
    </w:p>
    <w:p w14:paraId="20EA7FA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No records are kept of meetings.</w:t>
      </w:r>
    </w:p>
    <w:p w14:paraId="5F2EF52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Q43: Procurement (Clause 8.1.4) requires the organization to control the purchase of:</w:t>
      </w:r>
    </w:p>
    <w:p w14:paraId="27804D8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A) Office supplies only.</w:t>
      </w:r>
    </w:p>
    <w:p w14:paraId="002A5AB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B) Products and services that can impact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performance.</w:t>
      </w:r>
    </w:p>
    <w:p w14:paraId="73E77DF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Only items that cost more than $10,000.</w:t>
      </w:r>
    </w:p>
    <w:p w14:paraId="12D94CC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Gift cards for employees.</w:t>
      </w:r>
    </w:p>
    <w:p w14:paraId="35620A9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Q44: "Root Cause Analysis" is most relevant to:</w:t>
      </w:r>
    </w:p>
    <w:p w14:paraId="0D3CF61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Clause 6.2 (Objectives).</w:t>
      </w:r>
    </w:p>
    <w:p w14:paraId="76BA4CF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Clause 10.2 (Incident/Nonconformity).</w:t>
      </w:r>
    </w:p>
    <w:p w14:paraId="642678F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Clause 7.1 (Resources).</w:t>
      </w:r>
    </w:p>
    <w:p w14:paraId="32FA82C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Clause 5.3 (Roles and Responsibilities).</w:t>
      </w:r>
    </w:p>
    <w:p w14:paraId="4F78D6B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Q45: Monitoring and Measurement (Clause 9.1.1) helps the organization determine:</w:t>
      </w:r>
    </w:p>
    <w:p w14:paraId="69D278C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A) If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 is achieving its intended outcomes.</w:t>
      </w:r>
    </w:p>
    <w:p w14:paraId="4A6F867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 exact date of the next accident.</w:t>
      </w:r>
    </w:p>
    <w:p w14:paraId="3387455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Which employee to fire next.</w:t>
      </w:r>
    </w:p>
    <w:p w14:paraId="677C3C4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The company’s stock price.</w:t>
      </w:r>
    </w:p>
    <w:p w14:paraId="24222F1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Q46: "Top Management" must demonstrate leadership by:</w:t>
      </w:r>
    </w:p>
    <w:p w14:paraId="4E74518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Directing and supporting persons to contribute to the system's effectiveness.</w:t>
      </w:r>
    </w:p>
    <w:p w14:paraId="5F68844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Protecting workers from reprisals when reporting incidents.</w:t>
      </w:r>
    </w:p>
    <w:p w14:paraId="47A788A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C) Ensuring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 is established.</w:t>
      </w:r>
    </w:p>
    <w:p w14:paraId="01319DD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67805B8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Q47: In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PDCA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cycle, the "Check" stage corresponds to:</w:t>
      </w:r>
    </w:p>
    <w:p w14:paraId="4243320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Clause 6 (Planning).</w:t>
      </w:r>
    </w:p>
    <w:p w14:paraId="26E293B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Clause 8 (Operation).</w:t>
      </w:r>
    </w:p>
    <w:p w14:paraId="5D49287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Clause 9 (Performance Evaluation).</w:t>
      </w:r>
    </w:p>
    <w:p w14:paraId="5AA279C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Clause 10 (Improvement).</w:t>
      </w:r>
    </w:p>
    <w:p w14:paraId="2625CC1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Q48: Legal requirements (Compliance Obligations) must be:</w:t>
      </w:r>
    </w:p>
    <w:p w14:paraId="131436B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Ignored if they are too expensive.</w:t>
      </w:r>
    </w:p>
    <w:p w14:paraId="0983336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Determined, accessed, and kept up to date.</w:t>
      </w:r>
    </w:p>
    <w:p w14:paraId="095840C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Followed only during an audit.</w:t>
      </w:r>
    </w:p>
    <w:p w14:paraId="19BAC36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Followed only if the government visits.</w:t>
      </w:r>
    </w:p>
    <w:p w14:paraId="2CE7127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Q49: Which of these is a "Proactive" hazard identification method?</w:t>
      </w:r>
    </w:p>
    <w:p w14:paraId="37BC6D7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Reviewing injury logs from last year.</w:t>
      </w:r>
    </w:p>
    <w:p w14:paraId="52BF7ED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Conducting a Job Safety Analysis (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JSA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) before starting work.</w:t>
      </w:r>
    </w:p>
    <w:p w14:paraId="1770C79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Analyzing a worker's compensation claim.</w:t>
      </w:r>
    </w:p>
    <w:p w14:paraId="5CA566A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Reading an accident report.</w:t>
      </w:r>
    </w:p>
    <w:p w14:paraId="5061335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Q50: The "intended outcomes" of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 include:</w:t>
      </w:r>
    </w:p>
    <w:p w14:paraId="3BFAB24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Prevention of injury and ill health.</w:t>
      </w:r>
    </w:p>
    <w:p w14:paraId="1B95E6F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Fulfillment of legal requirements.</w:t>
      </w:r>
    </w:p>
    <w:p w14:paraId="60CA932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C) Achievement of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objectives.</w:t>
      </w:r>
    </w:p>
    <w:p w14:paraId="567B4D6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155287AA" w14:textId="77777777" w:rsid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59432274" w14:textId="77777777" w:rsid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70D2ABA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ISO 45001:2018 Occupational Health &amp; Safety Exam (Part 3: Questions 51-75)</w:t>
      </w:r>
    </w:p>
    <w:p w14:paraId="5D104EE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Q51: Which of the following is considered a "Non-managerial" worker involvement?</w:t>
      </w:r>
    </w:p>
    <w:p w14:paraId="55B0E6E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Deciding the annual budget for the entire company.</w:t>
      </w:r>
    </w:p>
    <w:p w14:paraId="7E9677E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Identifying hazards during a workplace walkthrough.</w:t>
      </w:r>
    </w:p>
    <w:p w14:paraId="6D8349F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C) Signing the final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policy.</w:t>
      </w:r>
    </w:p>
    <w:p w14:paraId="60B9493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Hiring the external certification body.</w:t>
      </w:r>
    </w:p>
    <w:p w14:paraId="3F3BB88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Q52: Under Clause 7.5.3, "Control of Documented Information" ensures that documents are:</w:t>
      </w:r>
    </w:p>
    <w:p w14:paraId="7121CC5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Available and suitable for use where and when needed.</w:t>
      </w:r>
    </w:p>
    <w:p w14:paraId="38A8BDC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Destroyed every six months to save space.</w:t>
      </w:r>
    </w:p>
    <w:p w14:paraId="3C867B7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Kept only in a locked safe accessible by the CEO.</w:t>
      </w:r>
    </w:p>
    <w:p w14:paraId="0E3ACF0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Written in at least five different languages.</w:t>
      </w:r>
    </w:p>
    <w:p w14:paraId="0125411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Q53: What is the main difference between "Consultation" and "Participation"?</w:t>
      </w:r>
    </w:p>
    <w:p w14:paraId="0D3F11B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Consultation is for managers; Participation is for workers.</w:t>
      </w:r>
    </w:p>
    <w:p w14:paraId="47980ED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Consultation is seeking views before a decision; Participation is joint decision-making.</w:t>
      </w:r>
    </w:p>
    <w:p w14:paraId="2F7F617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There is no difference between them in ISO 45001.</w:t>
      </w:r>
    </w:p>
    <w:p w14:paraId="44CB936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Consultation is about money; Participation is about safety.</w:t>
      </w:r>
    </w:p>
    <w:p w14:paraId="50E1FF6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Q54: Which of the following is a "Physical" hazard?</w:t>
      </w:r>
    </w:p>
    <w:p w14:paraId="0910D6D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Stress and bullying.</w:t>
      </w:r>
    </w:p>
    <w:p w14:paraId="660F7CB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High noise levels from machinery.</w:t>
      </w:r>
    </w:p>
    <w:p w14:paraId="7B30DE5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Lack of career progression.</w:t>
      </w:r>
    </w:p>
    <w:p w14:paraId="1CCF53C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Bacteria and viruses.</w:t>
      </w:r>
    </w:p>
    <w:p w14:paraId="58CCCEF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Q55: "Audit Evidence" (Clause 9.2) can be obtained through:</w:t>
      </w:r>
    </w:p>
    <w:p w14:paraId="442D520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Interviews with personnel.</w:t>
      </w:r>
    </w:p>
    <w:p w14:paraId="19B1483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Observation of activities.</w:t>
      </w:r>
    </w:p>
    <w:p w14:paraId="412B2B4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Review of records and documents.</w:t>
      </w:r>
    </w:p>
    <w:p w14:paraId="30276A4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7325F85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Q56: When should the "Hierarchy of Controls" be applied?</w:t>
      </w:r>
    </w:p>
    <w:p w14:paraId="12B42E4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A) Only after an accident has occurred.</w:t>
      </w:r>
    </w:p>
    <w:p w14:paraId="2560B84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B) During the planning stage to eliminate hazards and reduce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risks.</w:t>
      </w:r>
    </w:p>
    <w:p w14:paraId="0A897A9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Only if the budget allows for it.</w:t>
      </w:r>
    </w:p>
    <w:p w14:paraId="5731D38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Only when requested by a government inspector.</w:t>
      </w:r>
    </w:p>
    <w:p w14:paraId="2D8D54A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Q57: What must an organization do with the results of its performance monitoring?</w:t>
      </w:r>
    </w:p>
    <w:p w14:paraId="21F5B71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Keep them secret to avoid criticism.</w:t>
      </w:r>
    </w:p>
    <w:p w14:paraId="6A7D526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Retain documented information as evidence of the results.</w:t>
      </w:r>
    </w:p>
    <w:p w14:paraId="64CE447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Delete them after the internal audit is over.</w:t>
      </w:r>
    </w:p>
    <w:p w14:paraId="5825019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Use them to increase the workload of the employees.</w:t>
      </w:r>
    </w:p>
    <w:p w14:paraId="1EBAC37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Q58: Clause 5.2 states that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 must include a commitment to:</w:t>
      </w:r>
    </w:p>
    <w:p w14:paraId="7DE97C4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Provide the cheapest safety equipment available.</w:t>
      </w:r>
    </w:p>
    <w:p w14:paraId="0150A32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Consult and participate with workers.</w:t>
      </w:r>
    </w:p>
    <w:p w14:paraId="0D8FEB6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Work 24/7 to meet production targets.</w:t>
      </w:r>
    </w:p>
    <w:p w14:paraId="6546BF4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Avoid all legal regulations.</w:t>
      </w:r>
    </w:p>
    <w:p w14:paraId="6624417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Q59: Which of the following is an "External Issue" that could affect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 (Clause 4.1)?</w:t>
      </w:r>
    </w:p>
    <w:p w14:paraId="17EF9B5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Organizational culture.</w:t>
      </w:r>
    </w:p>
    <w:p w14:paraId="5E26314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New legal requirements or technological changes.</w:t>
      </w:r>
    </w:p>
    <w:p w14:paraId="7A3DCCE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 company's internal knowledge base.</w:t>
      </w:r>
    </w:p>
    <w:p w14:paraId="2FEBB9A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Relationship with internal staff.</w:t>
      </w:r>
    </w:p>
    <w:p w14:paraId="013D1003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Q60: "Management of Change" (Clause 8.1.3) applies to:</w:t>
      </w:r>
    </w:p>
    <w:p w14:paraId="1E9BF13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Changes in work processes.</w:t>
      </w:r>
    </w:p>
    <w:p w14:paraId="5F82D38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Changes in legal requirements.</w:t>
      </w:r>
    </w:p>
    <w:p w14:paraId="38F9DEF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Changes in equipment or personnel.</w:t>
      </w:r>
    </w:p>
    <w:p w14:paraId="64EC522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All of the above.</w:t>
      </w:r>
    </w:p>
    <w:p w14:paraId="5918452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Q61: What is the primary focus of "Clause 10.3: Continual Improvement"?</w:t>
      </w:r>
    </w:p>
    <w:p w14:paraId="1322091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Hiring more consultants.</w:t>
      </w:r>
    </w:p>
    <w:p w14:paraId="1BC29C7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B) Enhancing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performance by promoting a culture that supports the system.</w:t>
      </w:r>
    </w:p>
    <w:p w14:paraId="13F9E33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Ensuring the company logo is updated.</w:t>
      </w:r>
    </w:p>
    <w:p w14:paraId="748E883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) Maintaining the status quo.</w:t>
      </w:r>
    </w:p>
    <w:p w14:paraId="1B0CEB5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Q62: An "Incident" where no injury or ill health occurs, but has the potential to do so, is called:</w:t>
      </w:r>
    </w:p>
    <w:p w14:paraId="59AD538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A disaster.</w:t>
      </w:r>
    </w:p>
    <w:p w14:paraId="696A4399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A near-miss.</w:t>
      </w:r>
    </w:p>
    <w:p w14:paraId="2CB0317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A non-event.</w:t>
      </w:r>
    </w:p>
    <w:p w14:paraId="7E66060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 success.</w:t>
      </w:r>
    </w:p>
    <w:p w14:paraId="2B033BE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Q63: Which clause requires the organization to provide the "Resources" needed for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system?</w:t>
      </w:r>
    </w:p>
    <w:p w14:paraId="361DC74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Clause 7.1.</w:t>
      </w:r>
    </w:p>
    <w:p w14:paraId="2F73287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Clause 4.4.</w:t>
      </w:r>
    </w:p>
    <w:p w14:paraId="6FE43B1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Clause 9.3.</w:t>
      </w:r>
    </w:p>
    <w:p w14:paraId="21BCB83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Clause 6.1.</w:t>
      </w:r>
    </w:p>
    <w:p w14:paraId="5FF46A1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Q64: "External Providers" (Clause 8.1.4.1) includes:</w:t>
      </w:r>
    </w:p>
    <w:p w14:paraId="3E9749E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Contractors.</w:t>
      </w:r>
    </w:p>
    <w:p w14:paraId="4CFAF05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Outsourced processes.</w:t>
      </w:r>
    </w:p>
    <w:p w14:paraId="51E2459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Suppliers.</w:t>
      </w:r>
    </w:p>
    <w:p w14:paraId="7095915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34F5B9B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Q65: Management Review inputs must include information on:</w:t>
      </w:r>
    </w:p>
    <w:p w14:paraId="51E30FF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A) Status of actions from previous reviews.</w:t>
      </w:r>
    </w:p>
    <w:p w14:paraId="0EE8C9E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Trends in incidents and nonconformities.</w:t>
      </w:r>
    </w:p>
    <w:p w14:paraId="1395915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Adequacy of resources.</w:t>
      </w:r>
    </w:p>
    <w:p w14:paraId="6BF5467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3B9E16B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Q66: "Psychosocial hazards" include which of the following?</w:t>
      </w:r>
    </w:p>
    <w:p w14:paraId="3ADADE5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Forklift trucks.</w:t>
      </w:r>
    </w:p>
    <w:p w14:paraId="7991C59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Workplace violence, bullying, and harassment.</w:t>
      </w:r>
    </w:p>
    <w:p w14:paraId="68552A7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Slippery floors.</w:t>
      </w:r>
    </w:p>
    <w:p w14:paraId="264AC22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Electric shocks.</w:t>
      </w:r>
    </w:p>
    <w:p w14:paraId="1D07A22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Q67: The organization must establish a process for "Hazard Identification" that is:</w:t>
      </w:r>
    </w:p>
    <w:p w14:paraId="48E52E7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Reactive and only looks at past accidents.</w:t>
      </w:r>
    </w:p>
    <w:p w14:paraId="1B33E20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Ongoing and proactive.</w:t>
      </w:r>
    </w:p>
    <w:p w14:paraId="3072B76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Conducted only once when the company starts.</w:t>
      </w:r>
    </w:p>
    <w:p w14:paraId="3BF2BF3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Only performed by the human resources department.</w:t>
      </w:r>
    </w:p>
    <w:p w14:paraId="6A9F525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Q68: What is the "Risk" in the context of ISO 45001?</w:t>
      </w:r>
    </w:p>
    <w:p w14:paraId="7D25A80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The effect of uncertainty.</w:t>
      </w:r>
    </w:p>
    <w:p w14:paraId="28ABA34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A source of harm.</w:t>
      </w:r>
    </w:p>
    <w:p w14:paraId="5BA4B8E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A broken ladder.</w:t>
      </w:r>
    </w:p>
    <w:p w14:paraId="59577B3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A safety sign.</w:t>
      </w:r>
    </w:p>
    <w:p w14:paraId="0C1FF23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Q69: Clause 8.2 (Emergency Preparedness) requires "Testing" of planned responses:</w:t>
      </w:r>
    </w:p>
    <w:p w14:paraId="409CB32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Only if a real fire happens.</w:t>
      </w:r>
    </w:p>
    <w:p w14:paraId="569294D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Periodically, where practical.</w:t>
      </w:r>
    </w:p>
    <w:p w14:paraId="506517F5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Once every 50 years.</w:t>
      </w:r>
    </w:p>
    <w:p w14:paraId="5154E4A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Only by the fire department.</w:t>
      </w:r>
    </w:p>
    <w:p w14:paraId="40D49B8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Q70: Which of the following is a "Substitution" control?</w:t>
      </w:r>
    </w:p>
    <w:p w14:paraId="37607BF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Replacing a solvent-based paint with a water-based one.</w:t>
      </w:r>
    </w:p>
    <w:p w14:paraId="0B80835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Wearing a dust mask.</w:t>
      </w:r>
    </w:p>
    <w:p w14:paraId="5C3BFE9E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Installing a ventilation system.</w:t>
      </w:r>
    </w:p>
    <w:p w14:paraId="04A3D4F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Placing a warning sticker on a chemical bottle.</w:t>
      </w:r>
    </w:p>
    <w:p w14:paraId="1C2D818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Q71: "Internal Auditors" must be:</w:t>
      </w:r>
    </w:p>
    <w:p w14:paraId="18CE558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The managers of the department being audited.</w:t>
      </w:r>
    </w:p>
    <w:p w14:paraId="3EB32AA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Objective and impartial in the audit process.</w:t>
      </w:r>
    </w:p>
    <w:p w14:paraId="7A790F8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From an external government agency only.</w:t>
      </w:r>
    </w:p>
    <w:p w14:paraId="1154ADD8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People who have never worked in the company.</w:t>
      </w:r>
    </w:p>
    <w:p w14:paraId="789DF32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Q72: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Objectives must be consistent with:</w:t>
      </w:r>
    </w:p>
    <w:p w14:paraId="5E87495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A) The 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 xml:space="preserve"> Policy.</w:t>
      </w:r>
    </w:p>
    <w:p w14:paraId="07162EDC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 marketing strategy.</w:t>
      </w:r>
    </w:p>
    <w:p w14:paraId="791058A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 competitor's prices.</w:t>
      </w:r>
    </w:p>
    <w:p w14:paraId="032506D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The local weather forecast.</w:t>
      </w:r>
    </w:p>
    <w:p w14:paraId="3E84EED4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Q73: "Culture" in an organization (Clause 5.1) is demonstrated by:</w:t>
      </w:r>
    </w:p>
    <w:p w14:paraId="0CCB0AB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The values and behaviors that determine how safety is managed.</w:t>
      </w:r>
    </w:p>
    <w:p w14:paraId="6467EFB1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The number of posters on the wall.</w:t>
      </w:r>
    </w:p>
    <w:p w14:paraId="02633CE2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The color of the uniforms.</w:t>
      </w:r>
    </w:p>
    <w:p w14:paraId="34236CF0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Having a coffee machine in the break room.</w:t>
      </w:r>
    </w:p>
    <w:p w14:paraId="4E170DED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Q74: Under Clause 6.1.3, "Legal Requirements" refers to:</w:t>
      </w:r>
    </w:p>
    <w:p w14:paraId="657E2CA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Laws and regulations applicable to the organization.</w:t>
      </w:r>
    </w:p>
    <w:p w14:paraId="3484615B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B) Suggestions from friends.</w:t>
      </w:r>
    </w:p>
    <w:p w14:paraId="5597B39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Old traditions.</w:t>
      </w:r>
    </w:p>
    <w:p w14:paraId="37D20917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Personal opinions of the manager.</w:t>
      </w:r>
    </w:p>
    <w:p w14:paraId="0FB391A6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Q75: The "</w:t>
      </w:r>
      <w:proofErr w:type="spellStart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PDCA</w:t>
      </w:r>
      <w:proofErr w:type="spellEnd"/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" cycle is a continuous loop. What follows "Act"?</w:t>
      </w:r>
    </w:p>
    <w:p w14:paraId="76E73C0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A) Stop.</w:t>
      </w:r>
    </w:p>
    <w:p w14:paraId="1FF7F27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B) Plan (the next cycle).</w:t>
      </w:r>
    </w:p>
    <w:p w14:paraId="061E02DF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C) Check.</w:t>
      </w:r>
    </w:p>
    <w:p w14:paraId="4860E29A" w14:textId="77777777" w:rsidR="00A0792A" w:rsidRP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A0792A">
        <w:rPr>
          <w:rFonts w:ascii="Google Sans Text" w:eastAsia="Google Sans Text" w:hAnsi="Google Sans Text" w:cs="Google Sans Text"/>
          <w:b/>
          <w:bCs/>
          <w:color w:val="1F1F1F"/>
        </w:rPr>
        <w:t>D) Do.</w:t>
      </w:r>
    </w:p>
    <w:p w14:paraId="79CD412A" w14:textId="77777777" w:rsidR="00A0792A" w:rsidRDefault="00A0792A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6851A965" w14:textId="77777777" w:rsidR="00503E06" w:rsidRDefault="00503E06" w:rsidP="00A0792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63ECE71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ISO 45001:2018 Occupational Health &amp; Safety Exam (Part 4: Questions 76-100)</w:t>
      </w:r>
    </w:p>
    <w:p w14:paraId="126A68E0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Q76: Which of the following is an example of an "Administrative Control"?</w:t>
      </w:r>
    </w:p>
    <w:p w14:paraId="1746151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Installing a machine guard.</w:t>
      </w:r>
    </w:p>
    <w:p w14:paraId="76A40AA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Implementing a "Permit to Work" system for high-risk tasks.</w:t>
      </w:r>
    </w:p>
    <w:p w14:paraId="0E39160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Replacing a toxic chemical with a non-toxic one.</w:t>
      </w:r>
    </w:p>
    <w:p w14:paraId="3F0E423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Using a robot to perform a dangerous task.</w:t>
      </w:r>
    </w:p>
    <w:p w14:paraId="210FED2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Q77: The "Work Environment" (Clause 6.1.2.1) includes factors such as:</w:t>
      </w:r>
    </w:p>
    <w:p w14:paraId="7B091C6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Social factors (e.g., workload, bullying).</w:t>
      </w:r>
    </w:p>
    <w:p w14:paraId="27944ABB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Physical factors (e.g., temperature, lighting).</w:t>
      </w:r>
    </w:p>
    <w:p w14:paraId="7F03A63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Biological factors (e.g., exposure to viruses).</w:t>
      </w:r>
    </w:p>
    <w:p w14:paraId="4A0BCA3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4158A7B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Q78: When communicating externally (Clause 7.4.3), the organization must:</w:t>
      </w:r>
    </w:p>
    <w:p w14:paraId="0127299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Share all trade secrets.</w:t>
      </w:r>
    </w:p>
    <w:p w14:paraId="5673675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B) Take into account its legal and other requirements.</w:t>
      </w:r>
    </w:p>
    <w:p w14:paraId="2450342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Only communicate if there is a lawsuit.</w:t>
      </w:r>
    </w:p>
    <w:p w14:paraId="33ED55F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Communicate only through social media influencers.</w:t>
      </w:r>
    </w:p>
    <w:p w14:paraId="3306EAF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Q79: Clause 9.1.2 requires the organization to "Evaluate Compliance" at what frequency?</w:t>
      </w:r>
    </w:p>
    <w:p w14:paraId="2B7125E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Only when a fine is issued.</w:t>
      </w:r>
    </w:p>
    <w:p w14:paraId="2EC8DC4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At determined frequencies.</w:t>
      </w:r>
    </w:p>
    <w:p w14:paraId="6AB747D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Daily for every single law.</w:t>
      </w:r>
    </w:p>
    <w:p w14:paraId="144BD7D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Every time a new employee is hired.</w:t>
      </w:r>
    </w:p>
    <w:p w14:paraId="3CA48A6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Q80: In the context of "Audit" (Clause 9.2), what does "Independence" mean?</w:t>
      </w:r>
    </w:p>
    <w:p w14:paraId="0F5D905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The auditor must be from a different country.</w:t>
      </w:r>
    </w:p>
    <w:p w14:paraId="13764E8B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The auditor should not audit their own work.</w:t>
      </w:r>
    </w:p>
    <w:p w14:paraId="3CAFD92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 auditor can do whatever they want.</w:t>
      </w:r>
    </w:p>
    <w:p w14:paraId="412B736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The auditor does not need to follow the audit plan.</w:t>
      </w:r>
    </w:p>
    <w:p w14:paraId="3AF73160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Q81: "Top Management" must ensure that the </w:t>
      </w:r>
      <w:proofErr w:type="spellStart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 Management System is "Suitable." This means it is:</w:t>
      </w:r>
    </w:p>
    <w:p w14:paraId="382E0C7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Expensive and high-tech.</w:t>
      </w:r>
    </w:p>
    <w:p w14:paraId="59A1DE5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Fit for its purpose and tailored to the organization.</w:t>
      </w:r>
    </w:p>
    <w:p w14:paraId="31DC968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Exactly the same as the competitor's system.</w:t>
      </w:r>
    </w:p>
    <w:p w14:paraId="7686FBA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Small enough to fit on one page.</w:t>
      </w:r>
    </w:p>
    <w:p w14:paraId="3371FEC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Q82: Which clause requires the organization to "Determine the necessary competence" of workers?</w:t>
      </w:r>
    </w:p>
    <w:p w14:paraId="374702F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Clause 5.3.</w:t>
      </w:r>
    </w:p>
    <w:p w14:paraId="3A4970D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Clause 7.2.</w:t>
      </w:r>
    </w:p>
    <w:p w14:paraId="2E7A709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Clause 8.1.</w:t>
      </w:r>
    </w:p>
    <w:p w14:paraId="2A3D7F0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Clause 10.1.</w:t>
      </w:r>
    </w:p>
    <w:p w14:paraId="143F48A0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Q83: When an incident occurs, "Corrective Action" must be reviewed for effectiveness to:</w:t>
      </w:r>
    </w:p>
    <w:p w14:paraId="5AD1D91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See if the problem was actually solved and didn't return.</w:t>
      </w:r>
    </w:p>
    <w:p w14:paraId="3F83608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Check if the worker was punished.</w:t>
      </w:r>
    </w:p>
    <w:p w14:paraId="2E1B65A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Determine the insurance payout.</w:t>
      </w:r>
    </w:p>
    <w:p w14:paraId="6C17712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Close the file as quickly as possible.</w:t>
      </w:r>
    </w:p>
    <w:p w14:paraId="5A5C31C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Q84: What should the organization do if it identifies a "New Hazard" during a change (Clause 8.1.3)?</w:t>
      </w:r>
    </w:p>
    <w:p w14:paraId="1DEE155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Stop the change and never proceed.</w:t>
      </w:r>
    </w:p>
    <w:p w14:paraId="51B50B4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Assess the risks before the change is implemented.</w:t>
      </w:r>
    </w:p>
    <w:p w14:paraId="297ECC3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Wait until someone gets hurt to see if the hazard is real.</w:t>
      </w:r>
    </w:p>
    <w:p w14:paraId="006CDB2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Ignore it if the change is temporary.</w:t>
      </w:r>
    </w:p>
    <w:p w14:paraId="6B2149F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Q85: "Opportunities for improvement" (Clause 10.1) can come from:</w:t>
      </w:r>
    </w:p>
    <w:p w14:paraId="771EF21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Results of monitoring and measurement.</w:t>
      </w:r>
    </w:p>
    <w:p w14:paraId="793ABA5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Recommendations from workers.</w:t>
      </w:r>
    </w:p>
    <w:p w14:paraId="5D0C89C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Findings from internal audits.</w:t>
      </w:r>
    </w:p>
    <w:p w14:paraId="450E8B3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59FF4A0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Q86: The term "Determine" in the standard generally means to:</w:t>
      </w:r>
    </w:p>
    <w:p w14:paraId="31C76C8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Guess based on experience.</w:t>
      </w:r>
    </w:p>
    <w:p w14:paraId="4A9B07D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Find out or establish through investigation or calculation.</w:t>
      </w:r>
    </w:p>
    <w:p w14:paraId="38881DD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Ask the nearest person for their opinion.</w:t>
      </w:r>
    </w:p>
    <w:p w14:paraId="58EE9CE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Postpone the decision.</w:t>
      </w:r>
    </w:p>
    <w:p w14:paraId="5506EA5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Q87: A "Contractor" is defined as an external organization providing services to the organization at:</w:t>
      </w:r>
    </w:p>
    <w:p w14:paraId="05580470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A) Their own home office only.</w:t>
      </w:r>
    </w:p>
    <w:p w14:paraId="1CAEFC7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The workplace in accordance with agreed specifications/terms.</w:t>
      </w:r>
    </w:p>
    <w:p w14:paraId="0017B7B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Only during public holidays.</w:t>
      </w:r>
    </w:p>
    <w:p w14:paraId="28EFF5E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The local park.</w:t>
      </w:r>
    </w:p>
    <w:p w14:paraId="18BA1DA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Q88: If the organization decides to use "PPE" (Personal Protective Equipment), it should be:</w:t>
      </w:r>
    </w:p>
    <w:p w14:paraId="37114D2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The only method used to control risks.</w:t>
      </w:r>
    </w:p>
    <w:p w14:paraId="2DC9290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Used as a last resort when other controls are not feasible or sufficient.</w:t>
      </w:r>
    </w:p>
    <w:p w14:paraId="1936FDC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Provided only if the worker pays for it.</w:t>
      </w:r>
    </w:p>
    <w:p w14:paraId="6DB2A32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Used only for decorative purposes.</w:t>
      </w:r>
    </w:p>
    <w:p w14:paraId="792992D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Q89: Which of the following is a "Biological" hazard?</w:t>
      </w:r>
    </w:p>
    <w:p w14:paraId="4AF3183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High-voltage wires.</w:t>
      </w:r>
    </w:p>
    <w:p w14:paraId="6AF42B20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) Mold and fungi in a ventilation system.</w:t>
      </w:r>
    </w:p>
    <w:p w14:paraId="3427593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A heavy box on a high shelf.</w:t>
      </w:r>
    </w:p>
    <w:p w14:paraId="6496971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Monotonous work.</w:t>
      </w:r>
    </w:p>
    <w:p w14:paraId="002EBD0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Q90: Clause 4.3 states that the "Scope" of the system must take into account:</w:t>
      </w:r>
    </w:p>
    <w:p w14:paraId="1C16521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A) The boundaries and applicability of the </w:t>
      </w:r>
      <w:proofErr w:type="spellStart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 system.</w:t>
      </w:r>
    </w:p>
    <w:p w14:paraId="1F581E1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The private lives of the employees at home.</w:t>
      </w:r>
    </w:p>
    <w:p w14:paraId="12862EA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 political views of the board of directors.</w:t>
      </w:r>
    </w:p>
    <w:p w14:paraId="40B839D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The history of the city where the office is located.</w:t>
      </w:r>
    </w:p>
    <w:p w14:paraId="768F0AD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Q91: "Performance Evaluation" (Clause 9) is primarily about:</w:t>
      </w:r>
    </w:p>
    <w:p w14:paraId="68A1083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Assigning blame.</w:t>
      </w:r>
    </w:p>
    <w:p w14:paraId="04C4315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Determining how well the system is working.</w:t>
      </w:r>
    </w:p>
    <w:p w14:paraId="75A4D161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Counting the number of coffee breaks.</w:t>
      </w:r>
    </w:p>
    <w:p w14:paraId="4F01781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D) Writing a marketing brochure.</w:t>
      </w:r>
    </w:p>
    <w:p w14:paraId="0668DBF5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Q92: Regarding "Emergency Response," the organization must provide "Training" for:</w:t>
      </w:r>
    </w:p>
    <w:p w14:paraId="7FCAF20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Only the local fire brigade.</w:t>
      </w:r>
    </w:p>
    <w:p w14:paraId="27B5222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Its workers, including those with specific roles in emergency response.</w:t>
      </w:r>
    </w:p>
    <w:p w14:paraId="6AEC4A5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 general public living in the city.</w:t>
      </w:r>
    </w:p>
    <w:p w14:paraId="05ED0EC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No one; people should know what to do naturally.</w:t>
      </w:r>
    </w:p>
    <w:p w14:paraId="725D999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Q93: The </w:t>
      </w:r>
      <w:proofErr w:type="spellStart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 Management System belongs to:</w:t>
      </w:r>
    </w:p>
    <w:p w14:paraId="0BDB701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The Quality Manager.</w:t>
      </w:r>
    </w:p>
    <w:p w14:paraId="7C67B14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The Health and Safety Manager.</w:t>
      </w:r>
    </w:p>
    <w:p w14:paraId="31085D2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 entire organization.</w:t>
      </w:r>
    </w:p>
    <w:p w14:paraId="28EAD79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The External Auditor.</w:t>
      </w:r>
    </w:p>
    <w:p w14:paraId="545EAD8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Q94: "Non-managerial worker participation" is required for which of the following?</w:t>
      </w:r>
    </w:p>
    <w:p w14:paraId="4F34DC4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Determining what needs to be monitored and measured.</w:t>
      </w:r>
    </w:p>
    <w:p w14:paraId="39F46D4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Establishing the audit program.</w:t>
      </w:r>
    </w:p>
    <w:p w14:paraId="71105D6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Identifying hazards and assessing risks.</w:t>
      </w:r>
    </w:p>
    <w:p w14:paraId="1BDC563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6EE46A7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Q95: A "Management Review" (Clause 9.3) output must include:</w:t>
      </w:r>
    </w:p>
    <w:p w14:paraId="4BD6874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A) Decisions on any need for changes to the </w:t>
      </w:r>
      <w:proofErr w:type="spellStart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 system.</w:t>
      </w:r>
    </w:p>
    <w:p w14:paraId="001022B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A list of employees to be promoted.</w:t>
      </w:r>
    </w:p>
    <w:p w14:paraId="0611306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 company's holiday schedule.</w:t>
      </w:r>
    </w:p>
    <w:p w14:paraId="5C7AE2C4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A review of the company's social media followers.</w:t>
      </w:r>
    </w:p>
    <w:p w14:paraId="715A70A8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Q96: "Clause 7.4.1" requires the organization to consider "Diversity" (e.g., gender, language, literacy) when:</w:t>
      </w:r>
    </w:p>
    <w:p w14:paraId="35A0C38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Establishing communication processes.</w:t>
      </w:r>
    </w:p>
    <w:p w14:paraId="737A24D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B) Hiring a new CEO.</w:t>
      </w:r>
    </w:p>
    <w:p w14:paraId="2FE3AC7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Buying new furniture.</w:t>
      </w:r>
    </w:p>
    <w:p w14:paraId="4C5CF85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Designing the company logo.</w:t>
      </w:r>
    </w:p>
    <w:p w14:paraId="25B140D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Q97: "Monitoring" is defined as:</w:t>
      </w:r>
    </w:p>
    <w:p w14:paraId="1C12046D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Determining the status of a system, a process, or an activity.</w:t>
      </w:r>
    </w:p>
    <w:p w14:paraId="7A408E8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Watching workers through a camera 24/7.</w:t>
      </w:r>
    </w:p>
    <w:p w14:paraId="19A8D57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Writing down every word spoken in a meeting.</w:t>
      </w:r>
    </w:p>
    <w:p w14:paraId="7D112863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Checking the company's bank balance.</w:t>
      </w:r>
    </w:p>
    <w:p w14:paraId="1647641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Q98: What is the main benefit of ISO 45001 for workers?</w:t>
      </w:r>
    </w:p>
    <w:p w14:paraId="4BD77F3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They get more vacation time.</w:t>
      </w:r>
    </w:p>
    <w:p w14:paraId="2538A8B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They work in a safer environment with fewer risks of injury.</w:t>
      </w:r>
    </w:p>
    <w:p w14:paraId="09AE3E3E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They receive higher salaries.</w:t>
      </w:r>
    </w:p>
    <w:p w14:paraId="7C96935B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They don't have to follow any rules.</w:t>
      </w:r>
    </w:p>
    <w:p w14:paraId="37A00B2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Q99: When identifying "Legal Requirements," the organization must consider:</w:t>
      </w:r>
    </w:p>
    <w:p w14:paraId="11D8FC8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International, national, and local laws.</w:t>
      </w:r>
    </w:p>
    <w:p w14:paraId="4C5CE90A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B) Collective bargaining agreements.</w:t>
      </w:r>
    </w:p>
    <w:p w14:paraId="2364F33C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Industry standards the organization subscribes to.</w:t>
      </w:r>
    </w:p>
    <w:p w14:paraId="72D40D06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All of the above.</w:t>
      </w:r>
    </w:p>
    <w:p w14:paraId="4C04A347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Q100: The ultimate goal of the "Continual Improvement" process is to:</w:t>
      </w:r>
    </w:p>
    <w:p w14:paraId="68F8BD9F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A) Reach a point where no more safety measures are needed.</w:t>
      </w:r>
    </w:p>
    <w:p w14:paraId="298F6D0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B) Constantly enhance </w:t>
      </w:r>
      <w:proofErr w:type="spellStart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OH&amp;S</w:t>
      </w:r>
      <w:proofErr w:type="spellEnd"/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 xml:space="preserve"> performance.</w:t>
      </w:r>
    </w:p>
    <w:p w14:paraId="7E559CF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C) Make the safety manual as thick as possible.</w:t>
      </w:r>
    </w:p>
    <w:p w14:paraId="3572EB19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t>D) Win an award every year.</w:t>
      </w:r>
    </w:p>
    <w:p w14:paraId="14B1E93D" w14:textId="77777777" w:rsid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503E06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pict w14:anchorId="755D5BCB">
          <v:rect id="_x0000_i1040" style="width:0;height:1.5pt" o:hralign="center" o:hrstd="t" o:hr="t" fillcolor="#a0a0a0" stroked="f"/>
        </w:pict>
      </w:r>
    </w:p>
    <w:p w14:paraId="57F01C98" w14:textId="2CA4A7EB" w:rsidR="00054985" w:rsidRDefault="00054985">
      <w:pPr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br w:type="page"/>
      </w:r>
    </w:p>
    <w:p w14:paraId="51FA9168" w14:textId="77777777" w:rsidR="00054985" w:rsidRPr="00054985" w:rsidRDefault="00054985" w:rsidP="00054985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lastRenderedPageBreak/>
        <w:t>.</w:t>
      </w:r>
    </w:p>
    <w:p w14:paraId="14A93041" w14:textId="77777777" w:rsidR="00054985" w:rsidRPr="00054985" w:rsidRDefault="00054985" w:rsidP="00054985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t>ISO 45001:2018 Answer Key (1-100)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765"/>
        <w:gridCol w:w="692"/>
        <w:gridCol w:w="765"/>
        <w:gridCol w:w="692"/>
        <w:gridCol w:w="765"/>
        <w:gridCol w:w="754"/>
        <w:gridCol w:w="765"/>
      </w:tblGrid>
      <w:tr w:rsidR="00054985" w:rsidRPr="00054985" w14:paraId="79B7FA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9ACEF8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A6EC81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6FE17D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CE5103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AAAB1B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16FAC3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2F914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FE61B7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Ans</w:t>
            </w:r>
          </w:p>
        </w:tc>
      </w:tr>
      <w:tr w:rsidR="00054985" w:rsidRPr="00054985" w14:paraId="29066BB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2200CA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2928C8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B260EC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E11CC2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BD292B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85280E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028917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F60360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567A242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65E063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0207C0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43576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77C3CF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43ACA6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E74D8D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3AFAC1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56A9F9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</w:tr>
      <w:tr w:rsidR="00054985" w:rsidRPr="00054985" w14:paraId="5290834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CA998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570BF5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1682FC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4FE160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2A0B70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A9989B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F45F27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974027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01E030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D08022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748163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38A349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80F9C0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9E1B46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D2908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300A02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A0DE39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41B2A33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0ACD91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106D9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B4939D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33C838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38DF7F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86F254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AF637D6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2C8F02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490DCDB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D2D8AD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7353E7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0AA309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C164CF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E93B09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2E988C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431664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62CA04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6E0945F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19A8E7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15978E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07F01F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37A48D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549A5E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56EF03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C02C25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0E5E18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3FE911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4CEEE3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95EF8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012DA6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E51320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FA02F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51EE8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F381DC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6DB8E2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</w:tr>
      <w:tr w:rsidR="00054985" w:rsidRPr="00054985" w14:paraId="5B7FFCC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4FA48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968700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69F201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19F519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8093CD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570903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A58D66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D25502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738E9C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811ECC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2B5AA3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E4FFFF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E1B3D2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05271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EBA041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13A97B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FDAAF9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</w:tr>
      <w:tr w:rsidR="00054985" w:rsidRPr="00054985" w14:paraId="3D6AB1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215A3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78F5E7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2284E6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F53B3D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926CEF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0DFAD3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0058AC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FAA903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63A19AB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117D06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A23F6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068342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8A5AA2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67DD99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512130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71002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720E29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0AC45CF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B837F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B48CDE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30F434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B959F8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163E6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E6419D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140C1C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C559866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0C8AF31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A30513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AA9909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61DAFB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BEC34F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FB99876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E1ADCE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79880C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89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092030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6283D08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9D9BF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E762DC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6C7D2B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AEC582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7FEB28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11491A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D24A9F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299D4C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</w:tr>
      <w:tr w:rsidR="00054985" w:rsidRPr="00054985" w14:paraId="583A59E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5E45BE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A7BED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250D78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2685FC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93049E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C9054F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817B7E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0F8149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175FD62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198524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B9959B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512A45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73814B8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D7FB2A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6F4B7E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53F3A6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5B18C4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2754C6E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A7D69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BDFFD5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B073CC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FB2E13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C77467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6D7E9C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4302BE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710B74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</w:tr>
      <w:tr w:rsidR="00054985" w:rsidRPr="00054985" w14:paraId="0EC9910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A5FAC7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3691B1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240252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1DD478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10E703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1F2F9B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161D8BE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1C49D0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</w:tr>
      <w:tr w:rsidR="00054985" w:rsidRPr="00054985" w14:paraId="6CFB456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5CE18C1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E98821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BC2E43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EB9557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70F8C8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A8E9446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ADAFF9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E8D477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</w:tr>
      <w:tr w:rsidR="00054985" w:rsidRPr="00054985" w14:paraId="5483DA9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EA2112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A77E5F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BD4F5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D9A12B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ACE2E8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2DC0F1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F3ADC1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01A1AD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</w:tr>
      <w:tr w:rsidR="00054985" w:rsidRPr="00054985" w14:paraId="1A4826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16650D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D38FEF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E9AD51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4ED175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6A52B8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9850DA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06A81F0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10790B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</w:tr>
      <w:tr w:rsidR="00054985" w:rsidRPr="00054985" w14:paraId="766C58F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D04A01F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57FA5F6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D0E7E5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010F33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54F869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6EBCB4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EE2ADC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931613D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  <w:tr w:rsidR="00054985" w:rsidRPr="00054985" w14:paraId="7E7EEB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59E0D04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B66341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AE8FD77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750B76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E98463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2CB032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45A29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77BABE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</w:tr>
      <w:tr w:rsidR="00054985" w:rsidRPr="00054985" w14:paraId="7D08413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62BCF3B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9BA0923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0FD6379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3DDF80C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58184B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4CDBF65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43447DA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4B55EF2" w14:textId="77777777" w:rsidR="00054985" w:rsidRPr="00054985" w:rsidRDefault="00054985" w:rsidP="00054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 w:rsidRPr="00054985"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B</w:t>
            </w:r>
          </w:p>
        </w:tc>
      </w:tr>
    </w:tbl>
    <w:p w14:paraId="40BA592F" w14:textId="77777777" w:rsidR="00054985" w:rsidRPr="00054985" w:rsidRDefault="00054985" w:rsidP="00054985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pict w14:anchorId="7508142A">
          <v:rect id="_x0000_i1050" style="width:0;height:1.5pt" o:hralign="center" o:hrstd="t" o:hr="t" fillcolor="#a0a0a0" stroked="f"/>
        </w:pict>
      </w:r>
    </w:p>
    <w:p w14:paraId="47FC2C20" w14:textId="77777777" w:rsidR="00054985" w:rsidRPr="00054985" w:rsidRDefault="00054985" w:rsidP="00054985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t>Quick Grading Scale</w:t>
      </w:r>
    </w:p>
    <w:p w14:paraId="3035AF7A" w14:textId="77777777" w:rsidR="00054985" w:rsidRPr="00054985" w:rsidRDefault="00054985" w:rsidP="00054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t>70 : 100 Path</w:t>
      </w:r>
    </w:p>
    <w:p w14:paraId="1699ABB9" w14:textId="77777777" w:rsidR="00054985" w:rsidRPr="00054985" w:rsidRDefault="00054985" w:rsidP="000549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 w:rsidRPr="00054985">
        <w:rPr>
          <w:rFonts w:ascii="Google Sans Text" w:eastAsia="Google Sans Text" w:hAnsi="Google Sans Text" w:cs="Google Sans Text"/>
          <w:b/>
          <w:bCs/>
          <w:color w:val="1F1F1F"/>
        </w:rPr>
        <w:t>0: D &lt;70 fail</w:t>
      </w:r>
    </w:p>
    <w:p w14:paraId="43CAA462" w14:textId="77777777" w:rsidR="00503E06" w:rsidRPr="00503E06" w:rsidRDefault="00503E06" w:rsidP="00503E0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sectPr w:rsidR="00503E06" w:rsidRPr="00503E0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BC97647-A85D-4898-8808-CD8CF0D128A0}"/>
  </w:font>
  <w:font w:name="Google Sans Text">
    <w:altName w:val="Calibri"/>
    <w:charset w:val="00"/>
    <w:family w:val="auto"/>
    <w:pitch w:val="default"/>
    <w:embedRegular r:id="rId2" w:fontKey="{09DC3C3D-FB0B-45C4-AE79-636FC7990F29}"/>
    <w:embedBold r:id="rId3" w:fontKey="{7350FBE5-B17A-4B5A-BD97-B4527CD7D8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707A245-6FCA-483D-A28E-411B54173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4F2D4-C7E5-4057-8B16-4C3015E3B8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46" style="width:0;height:1.5pt" o:hralign="center" o:bullet="t" o:hrstd="t" o:hr="t" fillcolor="#a0a0a0" stroked="f"/>
    </w:pict>
  </w:numPicBullet>
  <w:abstractNum w:abstractNumId="0" w15:restartNumberingAfterBreak="0">
    <w:nsid w:val="41477A5B"/>
    <w:multiLevelType w:val="hybridMultilevel"/>
    <w:tmpl w:val="B0AAD88C"/>
    <w:lvl w:ilvl="0" w:tplc="285821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70A5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EE40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1413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9CE3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2643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7056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C6C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A4A0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4B2738B"/>
    <w:multiLevelType w:val="multilevel"/>
    <w:tmpl w:val="B3A2E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9040D9"/>
    <w:multiLevelType w:val="multilevel"/>
    <w:tmpl w:val="F49E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810732">
    <w:abstractNumId w:val="0"/>
  </w:num>
  <w:num w:numId="2" w16cid:durableId="49813518">
    <w:abstractNumId w:val="1"/>
  </w:num>
  <w:num w:numId="3" w16cid:durableId="774835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116"/>
    <w:rsid w:val="00054985"/>
    <w:rsid w:val="00503E06"/>
    <w:rsid w:val="00691A67"/>
    <w:rsid w:val="00972227"/>
    <w:rsid w:val="00A0792A"/>
    <w:rsid w:val="00E2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DFDDC"/>
  <w15:docId w15:val="{5DA7EE80-98C4-4B8D-B05C-0BE7D75A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079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3408</Words>
  <Characters>19432</Characters>
  <Application>Microsoft Office Word</Application>
  <DocSecurity>0</DocSecurity>
  <Lines>161</Lines>
  <Paragraphs>45</Paragraphs>
  <ScaleCrop>false</ScaleCrop>
  <Company/>
  <LinksUpToDate>false</LinksUpToDate>
  <CharactersWithSpaces>22795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Dr. Eng. Ahmed Mansour</cp:lastModifiedBy>
  <cp:revision>5</cp:revision>
  <dcterms:created xsi:type="dcterms:W3CDTF">2025-12-31T09:13:00Z</dcterms:created>
  <dcterms:modified xsi:type="dcterms:W3CDTF">2025-12-31T09:20:00Z</dcterms:modified>
</cp:coreProperties>
</file>