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3420C" w14:textId="77777777" w:rsidR="00BB6C32" w:rsidRDefault="0092106D">
      <w:pPr>
        <w:pStyle w:val="Heading"/>
      </w:pPr>
      <w:r>
        <w:rPr>
          <w:color w:val="000080"/>
        </w:rPr>
        <w:t>[Your Group Name]</w:t>
      </w:r>
    </w:p>
    <w:p w14:paraId="0C89C5AA" w14:textId="77777777" w:rsidR="00BB6C32" w:rsidRDefault="00BB6C32">
      <w:pPr>
        <w:jc w:val="center"/>
        <w:rPr>
          <w:rFonts w:ascii="Arial" w:hAnsi="Arial" w:cs="Arial"/>
          <w:b/>
          <w:sz w:val="36"/>
          <w:szCs w:val="36"/>
        </w:rPr>
      </w:pPr>
    </w:p>
    <w:p w14:paraId="1C70D59D" w14:textId="77777777" w:rsidR="00BB6C32" w:rsidRDefault="00BB6C32">
      <w:pPr>
        <w:jc w:val="center"/>
      </w:pPr>
      <w:r>
        <w:rPr>
          <w:rFonts w:ascii="Arial" w:hAnsi="Arial" w:cs="Arial"/>
          <w:b/>
          <w:sz w:val="36"/>
          <w:szCs w:val="36"/>
        </w:rPr>
        <w:t>Paranormal Researchers Checklist</w:t>
      </w:r>
    </w:p>
    <w:p w14:paraId="2FBFAD1F" w14:textId="77777777" w:rsidR="00BB6C32" w:rsidRDefault="00BB6C32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1"/>
        <w:gridCol w:w="599"/>
        <w:gridCol w:w="478"/>
        <w:gridCol w:w="120"/>
        <w:gridCol w:w="840"/>
        <w:gridCol w:w="480"/>
        <w:gridCol w:w="60"/>
        <w:gridCol w:w="180"/>
        <w:gridCol w:w="600"/>
        <w:gridCol w:w="120"/>
        <w:gridCol w:w="600"/>
        <w:gridCol w:w="720"/>
        <w:gridCol w:w="600"/>
        <w:gridCol w:w="120"/>
        <w:gridCol w:w="360"/>
        <w:gridCol w:w="240"/>
        <w:gridCol w:w="480"/>
        <w:gridCol w:w="6"/>
        <w:gridCol w:w="234"/>
        <w:gridCol w:w="240"/>
        <w:gridCol w:w="13"/>
        <w:gridCol w:w="397"/>
        <w:gridCol w:w="10"/>
        <w:gridCol w:w="60"/>
        <w:gridCol w:w="240"/>
        <w:gridCol w:w="100"/>
        <w:gridCol w:w="8"/>
        <w:gridCol w:w="132"/>
        <w:gridCol w:w="240"/>
        <w:gridCol w:w="36"/>
        <w:gridCol w:w="410"/>
        <w:gridCol w:w="394"/>
        <w:gridCol w:w="17"/>
        <w:gridCol w:w="11"/>
        <w:gridCol w:w="10"/>
        <w:gridCol w:w="19"/>
        <w:gridCol w:w="10"/>
        <w:gridCol w:w="10"/>
        <w:gridCol w:w="20"/>
        <w:gridCol w:w="10"/>
      </w:tblGrid>
      <w:tr w:rsidR="00BB6C32" w14:paraId="42D9AD5C" w14:textId="77777777">
        <w:trPr>
          <w:gridAfter w:val="1"/>
          <w:wAfter w:w="10" w:type="dxa"/>
          <w:trHeight w:hRule="exact" w:val="423"/>
          <w:jc w:val="center"/>
        </w:trPr>
        <w:tc>
          <w:tcPr>
            <w:tcW w:w="10195" w:type="dxa"/>
            <w:gridSpan w:val="33"/>
            <w:shd w:val="clear" w:color="auto" w:fill="000000"/>
            <w:vAlign w:val="center"/>
          </w:tcPr>
          <w:p w14:paraId="676143DE" w14:textId="77777777" w:rsidR="00BB6C32" w:rsidRDefault="00BB6C32">
            <w:pPr>
              <w:pStyle w:val="BodyText"/>
            </w:pPr>
            <w:r>
              <w:rPr>
                <w:sz w:val="28"/>
                <w:szCs w:val="28"/>
              </w:rPr>
              <w:t>I – General Information</w:t>
            </w:r>
          </w:p>
        </w:tc>
        <w:tc>
          <w:tcPr>
            <w:tcW w:w="40" w:type="dxa"/>
            <w:gridSpan w:val="3"/>
          </w:tcPr>
          <w:p w14:paraId="1975920A" w14:textId="77777777" w:rsidR="00BB6C32" w:rsidRDefault="00BB6C32">
            <w:pPr>
              <w:snapToGrid w:val="0"/>
            </w:pPr>
          </w:p>
        </w:tc>
        <w:tc>
          <w:tcPr>
            <w:tcW w:w="40" w:type="dxa"/>
            <w:gridSpan w:val="3"/>
          </w:tcPr>
          <w:p w14:paraId="4E703CCF" w14:textId="77777777" w:rsidR="00BB6C32" w:rsidRDefault="00BB6C32">
            <w:pPr>
              <w:snapToGrid w:val="0"/>
            </w:pPr>
          </w:p>
        </w:tc>
      </w:tr>
      <w:tr w:rsidR="00BB6C32" w14:paraId="377C1BB7" w14:textId="77777777">
        <w:trPr>
          <w:trHeight w:val="288"/>
          <w:jc w:val="center"/>
        </w:trPr>
        <w:tc>
          <w:tcPr>
            <w:tcW w:w="1660" w:type="dxa"/>
            <w:gridSpan w:val="2"/>
            <w:vAlign w:val="center"/>
          </w:tcPr>
          <w:p w14:paraId="33DC8C4C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2878" w:type="dxa"/>
            <w:gridSpan w:val="8"/>
            <w:tcBorders>
              <w:bottom w:val="single" w:sz="4" w:space="0" w:color="000000"/>
            </w:tcBorders>
            <w:vAlign w:val="center"/>
          </w:tcPr>
          <w:p w14:paraId="2EFF0C56" w14:textId="77777777" w:rsidR="00BB6C32" w:rsidRDefault="00BB6C32">
            <w:pPr>
              <w:pStyle w:val="BodyText"/>
            </w:pPr>
            <w:r>
              <w:rPr>
                <w:rFonts w:eastAsia="Arial"/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/         /</w:t>
            </w:r>
          </w:p>
        </w:tc>
        <w:tc>
          <w:tcPr>
            <w:tcW w:w="2400" w:type="dxa"/>
            <w:gridSpan w:val="5"/>
            <w:vAlign w:val="center"/>
          </w:tcPr>
          <w:p w14:paraId="09891916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Name of Investigator:</w:t>
            </w:r>
          </w:p>
        </w:tc>
        <w:tc>
          <w:tcPr>
            <w:tcW w:w="3268" w:type="dxa"/>
            <w:gridSpan w:val="19"/>
            <w:tcBorders>
              <w:bottom w:val="single" w:sz="4" w:space="0" w:color="000000"/>
            </w:tcBorders>
            <w:vAlign w:val="center"/>
          </w:tcPr>
          <w:p w14:paraId="6B940C4C" w14:textId="77777777" w:rsidR="00BB6C32" w:rsidRDefault="00BB6C32">
            <w:pPr>
              <w:pStyle w:val="BodyText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9" w:type="dxa"/>
            <w:gridSpan w:val="3"/>
          </w:tcPr>
          <w:p w14:paraId="29A8BF5D" w14:textId="77777777" w:rsidR="00BB6C32" w:rsidRDefault="00BB6C3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0" w:type="dxa"/>
            <w:gridSpan w:val="3"/>
          </w:tcPr>
          <w:p w14:paraId="49C22116" w14:textId="77777777" w:rsidR="00BB6C32" w:rsidRDefault="00BB6C32">
            <w:pPr>
              <w:snapToGrid w:val="0"/>
            </w:pPr>
          </w:p>
        </w:tc>
      </w:tr>
      <w:tr w:rsidR="00BB6C32" w14:paraId="628D982F" w14:textId="77777777">
        <w:trPr>
          <w:trHeight w:val="288"/>
          <w:jc w:val="center"/>
        </w:trPr>
        <w:tc>
          <w:tcPr>
            <w:tcW w:w="1660" w:type="dxa"/>
            <w:gridSpan w:val="2"/>
            <w:vAlign w:val="center"/>
          </w:tcPr>
          <w:p w14:paraId="2F400357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Time:</w:t>
            </w:r>
          </w:p>
        </w:tc>
        <w:tc>
          <w:tcPr>
            <w:tcW w:w="2878" w:type="dxa"/>
            <w:gridSpan w:val="8"/>
            <w:tcBorders>
              <w:bottom w:val="single" w:sz="4" w:space="0" w:color="000000"/>
            </w:tcBorders>
            <w:vAlign w:val="center"/>
          </w:tcPr>
          <w:p w14:paraId="45CCDB80" w14:textId="77777777" w:rsidR="00BB6C32" w:rsidRDefault="00BB6C32">
            <w:pPr>
              <w:pStyle w:val="BodyText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5"/>
            <w:vAlign w:val="center"/>
          </w:tcPr>
          <w:p w14:paraId="5F0D8E7F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Case Number:</w:t>
            </w:r>
          </w:p>
        </w:tc>
        <w:tc>
          <w:tcPr>
            <w:tcW w:w="3268" w:type="dxa"/>
            <w:gridSpan w:val="19"/>
            <w:tcBorders>
              <w:bottom w:val="single" w:sz="4" w:space="0" w:color="000000"/>
            </w:tcBorders>
            <w:vAlign w:val="center"/>
          </w:tcPr>
          <w:p w14:paraId="2620858A" w14:textId="77777777" w:rsidR="00BB6C32" w:rsidRDefault="00BB6C32">
            <w:pPr>
              <w:pStyle w:val="BodyText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9" w:type="dxa"/>
            <w:gridSpan w:val="3"/>
          </w:tcPr>
          <w:p w14:paraId="48AFCC15" w14:textId="77777777" w:rsidR="00BB6C32" w:rsidRDefault="00BB6C3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40" w:type="dxa"/>
            <w:gridSpan w:val="3"/>
          </w:tcPr>
          <w:p w14:paraId="1B353060" w14:textId="77777777" w:rsidR="00BB6C32" w:rsidRDefault="00BB6C32">
            <w:pPr>
              <w:snapToGrid w:val="0"/>
            </w:pPr>
          </w:p>
        </w:tc>
      </w:tr>
      <w:tr w:rsidR="00BB6C32" w14:paraId="023593DC" w14:textId="77777777">
        <w:trPr>
          <w:gridAfter w:val="2"/>
          <w:wAfter w:w="30" w:type="dxa"/>
          <w:trHeight w:val="288"/>
          <w:jc w:val="center"/>
        </w:trPr>
        <w:tc>
          <w:tcPr>
            <w:tcW w:w="1660" w:type="dxa"/>
            <w:gridSpan w:val="2"/>
            <w:vAlign w:val="center"/>
          </w:tcPr>
          <w:p w14:paraId="6D141D96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Position:</w:t>
            </w:r>
          </w:p>
        </w:tc>
        <w:tc>
          <w:tcPr>
            <w:tcW w:w="2878" w:type="dxa"/>
            <w:gridSpan w:val="8"/>
            <w:tcBorders>
              <w:bottom w:val="single" w:sz="4" w:space="0" w:color="000000"/>
            </w:tcBorders>
            <w:vAlign w:val="center"/>
          </w:tcPr>
          <w:p w14:paraId="37BFED84" w14:textId="77777777" w:rsidR="00BB6C32" w:rsidRDefault="00BB6C32">
            <w:pPr>
              <w:pStyle w:val="BodyText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5"/>
            <w:vAlign w:val="center"/>
          </w:tcPr>
          <w:p w14:paraId="5907BBB1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Investigative Assistant:</w:t>
            </w:r>
          </w:p>
        </w:tc>
        <w:tc>
          <w:tcPr>
            <w:tcW w:w="3240" w:type="dxa"/>
            <w:gridSpan w:val="17"/>
            <w:tcBorders>
              <w:bottom w:val="single" w:sz="4" w:space="0" w:color="000000"/>
            </w:tcBorders>
            <w:vAlign w:val="center"/>
          </w:tcPr>
          <w:p w14:paraId="18B84DDE" w14:textId="77777777" w:rsidR="00BB6C32" w:rsidRDefault="00BB6C32">
            <w:pPr>
              <w:pStyle w:val="BodyText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8" w:type="dxa"/>
            <w:gridSpan w:val="3"/>
          </w:tcPr>
          <w:p w14:paraId="71900BF2" w14:textId="77777777" w:rsidR="00BB6C32" w:rsidRDefault="00BB6C3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9" w:type="dxa"/>
            <w:gridSpan w:val="3"/>
          </w:tcPr>
          <w:p w14:paraId="3E273C00" w14:textId="77777777" w:rsidR="00BB6C32" w:rsidRDefault="00BB6C3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BB6C32" w14:paraId="1EE2C3F7" w14:textId="77777777">
        <w:trPr>
          <w:gridAfter w:val="1"/>
          <w:wAfter w:w="10" w:type="dxa"/>
          <w:trHeight w:hRule="exact" w:val="423"/>
          <w:jc w:val="center"/>
        </w:trPr>
        <w:tc>
          <w:tcPr>
            <w:tcW w:w="10195" w:type="dxa"/>
            <w:gridSpan w:val="33"/>
            <w:tcBorders>
              <w:bottom w:val="single" w:sz="4" w:space="0" w:color="000000"/>
            </w:tcBorders>
            <w:shd w:val="clear" w:color="auto" w:fill="000000"/>
            <w:vAlign w:val="center"/>
          </w:tcPr>
          <w:p w14:paraId="5C7619D0" w14:textId="77777777" w:rsidR="00BB6C32" w:rsidRDefault="00BB6C32">
            <w:pPr>
              <w:pStyle w:val="BodyText"/>
            </w:pPr>
            <w:r>
              <w:rPr>
                <w:sz w:val="28"/>
                <w:szCs w:val="28"/>
              </w:rPr>
              <w:t>II – Equipment Checklist</w:t>
            </w:r>
          </w:p>
        </w:tc>
        <w:tc>
          <w:tcPr>
            <w:tcW w:w="40" w:type="dxa"/>
            <w:gridSpan w:val="3"/>
          </w:tcPr>
          <w:p w14:paraId="39C937ED" w14:textId="77777777" w:rsidR="00BB6C32" w:rsidRDefault="00BB6C32">
            <w:pPr>
              <w:snapToGrid w:val="0"/>
            </w:pPr>
          </w:p>
        </w:tc>
        <w:tc>
          <w:tcPr>
            <w:tcW w:w="40" w:type="dxa"/>
            <w:gridSpan w:val="3"/>
          </w:tcPr>
          <w:p w14:paraId="77735723" w14:textId="77777777" w:rsidR="00BB6C32" w:rsidRDefault="00BB6C32">
            <w:pPr>
              <w:snapToGrid w:val="0"/>
            </w:pPr>
          </w:p>
        </w:tc>
      </w:tr>
      <w:bookmarkStart w:id="0" w:name="__Fieldmark__0_582558457"/>
      <w:tr w:rsidR="00BB6C32" w14:paraId="3EDFF61D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4A415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rPr>
                <w:b/>
                <w:sz w:val="18"/>
              </w:rPr>
              <w:t xml:space="preserve"> Digital SLR Camera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7B32B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</w:rPr>
              <w:t>Model:</w:t>
            </w: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11DB5" w14:textId="77777777" w:rsidR="00BB6C32" w:rsidRDefault="00BB6C32">
            <w:pPr>
              <w:pStyle w:val="BodyText"/>
              <w:snapToGrid w:val="0"/>
              <w:rPr>
                <w:sz w:val="18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9DA596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28"/>
              </w:rPr>
              <w:t>Memory Cartridges: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E6367E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  <w:tc>
          <w:tcPr>
            <w:tcW w:w="12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C57929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  <w:tc>
          <w:tcPr>
            <w:tcW w:w="142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5D743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</w:tr>
      <w:bookmarkStart w:id="1" w:name="__Fieldmark__1_582558457"/>
      <w:tr w:rsidR="00BB6C32" w14:paraId="43ECD2F7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F18908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>
              <w:rPr>
                <w:b/>
                <w:sz w:val="18"/>
              </w:rPr>
              <w:t xml:space="preserve"> Film Camera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2D139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</w:rPr>
              <w:t>Model:</w:t>
            </w: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C13EF6" w14:textId="77777777" w:rsidR="00BB6C32" w:rsidRDefault="00BB6C32">
            <w:pPr>
              <w:pStyle w:val="BodyText"/>
              <w:snapToGrid w:val="0"/>
              <w:rPr>
                <w:sz w:val="18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9599B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28"/>
              </w:rPr>
              <w:t>Film ASA: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F5B0F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  <w:tc>
          <w:tcPr>
            <w:tcW w:w="12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2540CA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  <w:tc>
          <w:tcPr>
            <w:tcW w:w="142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36669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</w:tr>
      <w:bookmarkStart w:id="2" w:name="__Fieldmark__2_582558457"/>
      <w:tr w:rsidR="00BB6C32" w14:paraId="2FE1D937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661B47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rPr>
                <w:b/>
                <w:sz w:val="18"/>
              </w:rPr>
              <w:t xml:space="preserve"> Tape Recorder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3172EC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28"/>
              </w:rPr>
              <w:t>Model:</w:t>
            </w: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29296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E6FF1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28"/>
              </w:rPr>
              <w:t>Tape Length/Type: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69364F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  <w:tc>
          <w:tcPr>
            <w:tcW w:w="12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5552A9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  <w:tc>
          <w:tcPr>
            <w:tcW w:w="142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EEB2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</w:tr>
      <w:bookmarkStart w:id="3" w:name="__Fieldmark__3_582558457"/>
      <w:tr w:rsidR="00BB6C32" w14:paraId="4D259EDA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6CF74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rPr>
                <w:b/>
                <w:sz w:val="18"/>
              </w:rPr>
              <w:t xml:space="preserve"> Digital Recorder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138A8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28"/>
              </w:rPr>
              <w:t>Model:</w:t>
            </w: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C7629D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F1C37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28"/>
              </w:rPr>
              <w:t>Memory: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A5B7F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  <w:tc>
          <w:tcPr>
            <w:tcW w:w="12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4F817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  <w:tc>
          <w:tcPr>
            <w:tcW w:w="142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E8C35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</w:tr>
      <w:bookmarkStart w:id="4" w:name="__Fieldmark__4_582558457"/>
      <w:tr w:rsidR="00BB6C32" w14:paraId="4C66EB5D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4BE39E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rPr>
                <w:b/>
                <w:sz w:val="18"/>
              </w:rPr>
              <w:t xml:space="preserve"> Laptop Computer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67F6BE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28"/>
              </w:rPr>
              <w:t>Model:</w:t>
            </w: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71C8C4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FD6DB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28"/>
              </w:rPr>
              <w:t>Backup Hard Drive: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24641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  <w:tc>
          <w:tcPr>
            <w:tcW w:w="14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E1C62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28"/>
              </w:rPr>
              <w:t>USB Memory:</w:t>
            </w:r>
          </w:p>
        </w:tc>
        <w:tc>
          <w:tcPr>
            <w:tcW w:w="11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9D50" w14:textId="77777777" w:rsidR="00BB6C32" w:rsidRDefault="00BB6C32">
            <w:pPr>
              <w:pStyle w:val="BodyText"/>
              <w:snapToGrid w:val="0"/>
              <w:rPr>
                <w:sz w:val="18"/>
                <w:szCs w:val="28"/>
              </w:rPr>
            </w:pPr>
          </w:p>
        </w:tc>
      </w:tr>
      <w:bookmarkStart w:id="5" w:name="__Fieldmark__5_582558457"/>
      <w:tr w:rsidR="00BB6C32" w14:paraId="2E1B0284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603ECE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rPr>
                <w:b/>
                <w:sz w:val="18"/>
              </w:rPr>
              <w:t xml:space="preserve"> Batteries &amp; Quantity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62D84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28"/>
              </w:rPr>
              <w:t>Size: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1D0224" w14:textId="77777777" w:rsidR="00BB6C32" w:rsidRDefault="00BB6C32">
            <w:pPr>
              <w:pStyle w:val="BodyText"/>
              <w:jc w:val="center"/>
            </w:pPr>
            <w:r>
              <w:rPr>
                <w:b/>
                <w:sz w:val="18"/>
                <w:szCs w:val="28"/>
              </w:rPr>
              <w:t>AAA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E7C2BE" w14:textId="77777777" w:rsidR="00BB6C32" w:rsidRDefault="00BB6C32">
            <w:pPr>
              <w:pStyle w:val="BodyText"/>
              <w:snapToGrid w:val="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26DE8C" w14:textId="77777777" w:rsidR="00BB6C32" w:rsidRDefault="00BB6C32">
            <w:pPr>
              <w:pStyle w:val="BodyText"/>
              <w:jc w:val="center"/>
            </w:pPr>
            <w:r>
              <w:rPr>
                <w:b/>
                <w:sz w:val="18"/>
                <w:szCs w:val="28"/>
              </w:rPr>
              <w:t>AA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46D83" w14:textId="77777777" w:rsidR="00BB6C32" w:rsidRDefault="00BB6C32">
            <w:pPr>
              <w:pStyle w:val="BodyText"/>
              <w:jc w:val="center"/>
            </w:pPr>
            <w:r>
              <w:rPr>
                <w:rFonts w:eastAsia="Arial"/>
                <w:b/>
                <w:sz w:val="18"/>
                <w:szCs w:val="28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5A0D76" w14:textId="77777777" w:rsidR="00BB6C32" w:rsidRDefault="00BB6C32">
            <w:pPr>
              <w:pStyle w:val="BodyText"/>
              <w:jc w:val="center"/>
            </w:pPr>
            <w:r>
              <w:rPr>
                <w:b/>
                <w:sz w:val="18"/>
                <w:szCs w:val="28"/>
              </w:rPr>
              <w:t>C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33DAA" w14:textId="77777777" w:rsidR="00BB6C32" w:rsidRDefault="00BB6C32">
            <w:pPr>
              <w:pStyle w:val="BodyText"/>
              <w:snapToGrid w:val="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15568" w14:textId="77777777" w:rsidR="00BB6C32" w:rsidRDefault="00BB6C32">
            <w:pPr>
              <w:pStyle w:val="BodyText"/>
              <w:jc w:val="center"/>
            </w:pPr>
            <w:r>
              <w:rPr>
                <w:b/>
                <w:sz w:val="18"/>
                <w:szCs w:val="28"/>
              </w:rPr>
              <w:t>D</w:t>
            </w:r>
          </w:p>
        </w:tc>
        <w:tc>
          <w:tcPr>
            <w:tcW w:w="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66EE4" w14:textId="77777777" w:rsidR="00BB6C32" w:rsidRDefault="00BB6C32">
            <w:pPr>
              <w:pStyle w:val="BodyText"/>
              <w:snapToGrid w:val="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690143" w14:textId="77777777" w:rsidR="00BB6C32" w:rsidRDefault="00BB6C32">
            <w:pPr>
              <w:pStyle w:val="BodyText"/>
              <w:jc w:val="center"/>
            </w:pPr>
            <w:r>
              <w:rPr>
                <w:b/>
                <w:sz w:val="18"/>
                <w:szCs w:val="28"/>
              </w:rPr>
              <w:t>6V</w:t>
            </w:r>
          </w:p>
        </w:tc>
        <w:tc>
          <w:tcPr>
            <w:tcW w:w="9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386A" w14:textId="77777777" w:rsidR="00BB6C32" w:rsidRDefault="00BB6C32">
            <w:pPr>
              <w:pStyle w:val="BodyText"/>
              <w:snapToGrid w:val="0"/>
              <w:jc w:val="center"/>
              <w:rPr>
                <w:b/>
                <w:sz w:val="18"/>
                <w:szCs w:val="28"/>
              </w:rPr>
            </w:pPr>
          </w:p>
        </w:tc>
      </w:tr>
      <w:bookmarkStart w:id="6" w:name="__Fieldmark__6_582558457"/>
      <w:tr w:rsidR="00BB6C32" w14:paraId="28F62C6A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C4AC8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rPr>
                <w:b/>
                <w:sz w:val="18"/>
              </w:rPr>
              <w:t xml:space="preserve"> Pen    </w:t>
            </w:r>
          </w:p>
        </w:tc>
        <w:bookmarkStart w:id="7" w:name="__Fieldmark__7_582558457"/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DC9C6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rPr>
                <w:b/>
                <w:sz w:val="18"/>
              </w:rPr>
              <w:t xml:space="preserve"> Paper   </w:t>
            </w:r>
          </w:p>
        </w:tc>
        <w:bookmarkStart w:id="8" w:name="__Fieldmark__8_1067833895"/>
        <w:bookmarkStart w:id="9" w:name="OLE_LINK2"/>
        <w:bookmarkStart w:id="10" w:name="__Fieldmark__8_582558457"/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029914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bookmarkEnd w:id="10"/>
            <w:r>
              <w:rPr>
                <w:b/>
                <w:sz w:val="18"/>
              </w:rPr>
              <w:t xml:space="preserve"> Compass</w:t>
            </w:r>
            <w:bookmarkEnd w:id="9"/>
          </w:p>
        </w:tc>
        <w:bookmarkStart w:id="11" w:name="__Fieldmark__9_582558457"/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780B1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rPr>
                <w:b/>
                <w:sz w:val="18"/>
              </w:rPr>
              <w:t xml:space="preserve"> Watch</w:t>
            </w:r>
          </w:p>
        </w:tc>
        <w:bookmarkStart w:id="12" w:name="__Fieldmark__10_582558457"/>
        <w:tc>
          <w:tcPr>
            <w:tcW w:w="25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0B369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  <w:r>
              <w:rPr>
                <w:b/>
                <w:sz w:val="18"/>
              </w:rPr>
              <w:t xml:space="preserve"> Cell Phone</w:t>
            </w:r>
          </w:p>
        </w:tc>
        <w:bookmarkStart w:id="13" w:name="__Fieldmark__11_582558457"/>
        <w:tc>
          <w:tcPr>
            <w:tcW w:w="262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F83F6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  <w:r>
              <w:rPr>
                <w:b/>
                <w:sz w:val="18"/>
              </w:rPr>
              <w:t xml:space="preserve"> Walkie-Talkies</w:t>
            </w:r>
          </w:p>
        </w:tc>
      </w:tr>
      <w:bookmarkStart w:id="14" w:name="__Fieldmark__12_582558457"/>
      <w:tr w:rsidR="00BB6C32" w14:paraId="3BB24923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2B341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  <w:r>
              <w:rPr>
                <w:b/>
                <w:sz w:val="18"/>
              </w:rPr>
              <w:t xml:space="preserve"> Flashlight</w:t>
            </w:r>
          </w:p>
        </w:tc>
        <w:bookmarkStart w:id="15" w:name="__Fieldmark__13_582558457"/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7388CC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  <w:r>
              <w:rPr>
                <w:b/>
                <w:sz w:val="18"/>
              </w:rPr>
              <w:t xml:space="preserve"> Carbon Monoxide Tester</w:t>
            </w:r>
          </w:p>
        </w:tc>
        <w:bookmarkStart w:id="16" w:name="__Fieldmark__14_582558457"/>
        <w:tc>
          <w:tcPr>
            <w:tcW w:w="25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53DF30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6"/>
            <w:r>
              <w:rPr>
                <w:b/>
                <w:sz w:val="18"/>
              </w:rPr>
              <w:t xml:space="preserve"> IR Laser Thermometer</w:t>
            </w:r>
          </w:p>
        </w:tc>
        <w:bookmarkStart w:id="17" w:name="__Fieldmark__15_582558457"/>
        <w:tc>
          <w:tcPr>
            <w:tcW w:w="262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60FA0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7"/>
            <w:r>
              <w:rPr>
                <w:b/>
                <w:sz w:val="18"/>
              </w:rPr>
              <w:t xml:space="preserve"> IR Night-Vision Scope</w:t>
            </w:r>
          </w:p>
        </w:tc>
      </w:tr>
      <w:bookmarkStart w:id="18" w:name="__Fieldmark__16_582558457"/>
      <w:tr w:rsidR="00BB6C32" w14:paraId="5A06050D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AC9FA7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8"/>
            <w:r>
              <w:rPr>
                <w:b/>
                <w:sz w:val="18"/>
              </w:rPr>
              <w:t xml:space="preserve"> Talcum Powder</w:t>
            </w:r>
          </w:p>
        </w:tc>
        <w:bookmarkStart w:id="19" w:name="__Fieldmark__17_582558457"/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59EA4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9"/>
            <w:r>
              <w:rPr>
                <w:b/>
                <w:sz w:val="18"/>
              </w:rPr>
              <w:t xml:space="preserve"> 50 Gallon Black Plastic Bags</w:t>
            </w:r>
          </w:p>
        </w:tc>
        <w:bookmarkStart w:id="20" w:name="__Fieldmark__18_582558457"/>
        <w:tc>
          <w:tcPr>
            <w:tcW w:w="514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3AC4E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0"/>
            <w:r>
              <w:rPr>
                <w:b/>
                <w:sz w:val="18"/>
              </w:rPr>
              <w:t xml:space="preserve"> Electro Magnetic </w:t>
            </w:r>
            <w:r w:rsidR="008314EE">
              <w:rPr>
                <w:b/>
                <w:sz w:val="18"/>
              </w:rPr>
              <w:t>Frequency (</w:t>
            </w:r>
            <w:r>
              <w:rPr>
                <w:b/>
                <w:sz w:val="18"/>
              </w:rPr>
              <w:t>E.M.F) KII Meter</w:t>
            </w:r>
          </w:p>
        </w:tc>
      </w:tr>
      <w:bookmarkStart w:id="21" w:name="__Fieldmark__19_582558457"/>
      <w:tr w:rsidR="00BB6C32" w14:paraId="0313ACF1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FC9FF6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1"/>
            <w:r>
              <w:rPr>
                <w:b/>
                <w:sz w:val="18"/>
              </w:rPr>
              <w:t xml:space="preserve"> First Aid Kit</w:t>
            </w:r>
          </w:p>
        </w:tc>
        <w:bookmarkStart w:id="22" w:name="__Fieldmark__20_582558457"/>
        <w:tc>
          <w:tcPr>
            <w:tcW w:w="1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916AD8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2"/>
            <w:r>
              <w:rPr>
                <w:b/>
                <w:sz w:val="18"/>
              </w:rPr>
              <w:t xml:space="preserve"> Rain Gear</w:t>
            </w:r>
          </w:p>
        </w:tc>
        <w:bookmarkStart w:id="23" w:name="__Fieldmark__21_582558457"/>
        <w:tc>
          <w:tcPr>
            <w:tcW w:w="1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CCF70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3"/>
            <w:r>
              <w:rPr>
                <w:b/>
                <w:sz w:val="18"/>
              </w:rPr>
              <w:t xml:space="preserve"> Chairs</w:t>
            </w:r>
          </w:p>
        </w:tc>
        <w:bookmarkStart w:id="24" w:name="__Fieldmark__22_582558457"/>
        <w:tc>
          <w:tcPr>
            <w:tcW w:w="514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D5FA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4"/>
            <w:r>
              <w:rPr>
                <w:b/>
                <w:sz w:val="18"/>
              </w:rPr>
              <w:t xml:space="preserve"> Wireless Recording System w/ Microphones</w:t>
            </w:r>
          </w:p>
        </w:tc>
      </w:tr>
      <w:bookmarkStart w:id="25" w:name="__Fieldmark__23_582558457"/>
      <w:tr w:rsidR="00BB6C32" w14:paraId="5360D0B9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E5A37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5"/>
            <w:r>
              <w:rPr>
                <w:b/>
                <w:sz w:val="18"/>
              </w:rPr>
              <w:t xml:space="preserve"> Toilet Paper</w:t>
            </w:r>
          </w:p>
        </w:tc>
        <w:bookmarkStart w:id="26" w:name="__Fieldmark__24_582558457"/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37C076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6"/>
            <w:r>
              <w:rPr>
                <w:b/>
                <w:sz w:val="18"/>
              </w:rPr>
              <w:t xml:space="preserve"> Infra-Red Flashlight</w:t>
            </w:r>
          </w:p>
        </w:tc>
        <w:bookmarkStart w:id="27" w:name="__Fieldmark__25_582558457"/>
        <w:tc>
          <w:tcPr>
            <w:tcW w:w="514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1621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7"/>
            <w:r>
              <w:rPr>
                <w:b/>
                <w:sz w:val="18"/>
              </w:rPr>
              <w:t xml:space="preserve"> Thermal-Imaging IR/CCTV Camera System</w:t>
            </w:r>
          </w:p>
        </w:tc>
      </w:tr>
      <w:bookmarkStart w:id="28" w:name="__Fieldmark__26_582558457"/>
      <w:tr w:rsidR="00BB6C32" w14:paraId="0276B5C0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341B41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8"/>
            <w:r>
              <w:rPr>
                <w:b/>
                <w:sz w:val="18"/>
              </w:rPr>
              <w:t xml:space="preserve"> Electrical Outlets</w:t>
            </w:r>
          </w:p>
        </w:tc>
        <w:bookmarkStart w:id="29" w:name="__Fieldmark__27_582558457"/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6627C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9"/>
            <w:r>
              <w:rPr>
                <w:b/>
                <w:sz w:val="18"/>
              </w:rPr>
              <w:t xml:space="preserve"> Ultra-Violet Flashlight</w:t>
            </w:r>
          </w:p>
        </w:tc>
        <w:bookmarkStart w:id="30" w:name="__Fieldmark__28_582558457"/>
        <w:tc>
          <w:tcPr>
            <w:tcW w:w="514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CE8AA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0"/>
            <w:r>
              <w:rPr>
                <w:b/>
                <w:sz w:val="18"/>
                <w:lang w:val="fr-FR"/>
              </w:rPr>
              <w:t xml:space="preserve"> Nightvision Camcorder</w:t>
            </w:r>
          </w:p>
        </w:tc>
      </w:tr>
      <w:bookmarkStart w:id="31" w:name="__Fieldmark__29_582558457"/>
      <w:tr w:rsidR="00BB6C32" w14:paraId="001BF9B0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7411F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1"/>
            <w:r>
              <w:rPr>
                <w:b/>
                <w:sz w:val="18"/>
              </w:rPr>
              <w:t xml:space="preserve"> Scotch Tape</w:t>
            </w:r>
          </w:p>
        </w:tc>
        <w:bookmarkStart w:id="32" w:name="__Fieldmark__30_582558457"/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FA08D9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2"/>
            <w:r>
              <w:rPr>
                <w:b/>
                <w:sz w:val="18"/>
              </w:rPr>
              <w:t xml:space="preserve"> Electrical Extension Cords</w:t>
            </w:r>
          </w:p>
        </w:tc>
        <w:bookmarkStart w:id="33" w:name="__Fieldmark__31_582558457"/>
        <w:tc>
          <w:tcPr>
            <w:tcW w:w="514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23B5B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3"/>
            <w:r>
              <w:rPr>
                <w:b/>
                <w:sz w:val="18"/>
                <w:lang w:val="fr-FR"/>
              </w:rPr>
              <w:t xml:space="preserve"> 8 Cam IR D.V.R. Surveillance System</w:t>
            </w:r>
          </w:p>
        </w:tc>
      </w:tr>
      <w:bookmarkStart w:id="34" w:name="__Fieldmark__32_582558457"/>
      <w:tr w:rsidR="00BB6C32" w14:paraId="3BD872BD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69081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4"/>
            <w:r>
              <w:rPr>
                <w:b/>
                <w:sz w:val="18"/>
              </w:rPr>
              <w:t xml:space="preserve"> Aspirin  </w:t>
            </w:r>
            <w:bookmarkStart w:id="35" w:name="__Fieldmark__33_58255845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5"/>
            <w:r>
              <w:rPr>
                <w:b/>
                <w:sz w:val="18"/>
              </w:rPr>
              <w:t xml:space="preserve"> Tylenol</w:t>
            </w:r>
          </w:p>
        </w:tc>
        <w:bookmarkStart w:id="36" w:name="__Fieldmark__34_582558457"/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28E37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6"/>
            <w:r>
              <w:rPr>
                <w:b/>
                <w:sz w:val="18"/>
              </w:rPr>
              <w:t xml:space="preserve"> Chemical Lights Sticks</w:t>
            </w:r>
          </w:p>
        </w:tc>
        <w:bookmarkStart w:id="37" w:name="__Fieldmark__35_582558457"/>
        <w:tc>
          <w:tcPr>
            <w:tcW w:w="514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A4AE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7"/>
            <w:r>
              <w:rPr>
                <w:b/>
                <w:sz w:val="18"/>
              </w:rPr>
              <w:t xml:space="preserve"> Matches or Lighters</w:t>
            </w:r>
          </w:p>
        </w:tc>
      </w:tr>
      <w:bookmarkStart w:id="38" w:name="__Fieldmark__36_582558457"/>
      <w:tr w:rsidR="00BB6C32" w14:paraId="0626F5A7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69A18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8"/>
            <w:r>
              <w:rPr>
                <w:b/>
                <w:sz w:val="18"/>
              </w:rPr>
              <w:t xml:space="preserve"> Candles</w:t>
            </w:r>
          </w:p>
        </w:tc>
        <w:bookmarkStart w:id="39" w:name="__Fieldmark__37_582558457"/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277F6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9"/>
            <w:r>
              <w:rPr>
                <w:b/>
                <w:sz w:val="18"/>
              </w:rPr>
              <w:t xml:space="preserve"> Personal Alarm</w:t>
            </w:r>
          </w:p>
        </w:tc>
        <w:bookmarkStart w:id="40" w:name="__Fieldmark__38_582558457"/>
        <w:tc>
          <w:tcPr>
            <w:tcW w:w="514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11247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0"/>
            <w:r>
              <w:rPr>
                <w:b/>
                <w:sz w:val="18"/>
              </w:rPr>
              <w:t xml:space="preserve"> Food, Snacks &amp; Water</w:t>
            </w:r>
          </w:p>
        </w:tc>
      </w:tr>
      <w:bookmarkStart w:id="41" w:name="__Fieldmark__39_582558457"/>
      <w:tr w:rsidR="00BB6C32" w14:paraId="18B9CF66" w14:textId="77777777">
        <w:tblPrEx>
          <w:tblCellMar>
            <w:left w:w="108" w:type="dxa"/>
            <w:right w:w="108" w:type="dxa"/>
          </w:tblCellMar>
        </w:tblPrEx>
        <w:trPr>
          <w:trHeight w:val="259"/>
          <w:jc w:val="center"/>
        </w:trPr>
        <w:tc>
          <w:tcPr>
            <w:tcW w:w="2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AAC290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1"/>
            <w:r>
              <w:rPr>
                <w:b/>
                <w:sz w:val="18"/>
              </w:rPr>
              <w:t xml:space="preserve"> Thread</w:t>
            </w:r>
          </w:p>
        </w:tc>
        <w:bookmarkStart w:id="42" w:name="__Fieldmark__40_582558457"/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6DF4F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2"/>
            <w:r>
              <w:rPr>
                <w:b/>
                <w:sz w:val="18"/>
              </w:rPr>
              <w:t xml:space="preserve">  Strobe Lights</w:t>
            </w:r>
          </w:p>
        </w:tc>
        <w:bookmarkStart w:id="43" w:name="__Fieldmark__41_582558457"/>
        <w:tc>
          <w:tcPr>
            <w:tcW w:w="5147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1C11A" w14:textId="77777777" w:rsidR="00BB6C32" w:rsidRDefault="00BB6C32">
            <w:pPr>
              <w:pStyle w:val="Body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3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szCs w:val="28"/>
              </w:rPr>
              <w:t>Team Contact Cell Numbers</w:t>
            </w:r>
          </w:p>
        </w:tc>
      </w:tr>
      <w:tr w:rsidR="00BB6C32" w14:paraId="2941D1D4" w14:textId="77777777">
        <w:trPr>
          <w:gridAfter w:val="1"/>
          <w:wAfter w:w="10" w:type="dxa"/>
          <w:trHeight w:hRule="exact" w:val="423"/>
          <w:jc w:val="center"/>
        </w:trPr>
        <w:tc>
          <w:tcPr>
            <w:tcW w:w="10195" w:type="dxa"/>
            <w:gridSpan w:val="33"/>
            <w:tcBorders>
              <w:top w:val="single" w:sz="4" w:space="0" w:color="000000"/>
              <w:bottom w:val="single" w:sz="4" w:space="0" w:color="000000"/>
            </w:tcBorders>
            <w:shd w:val="clear" w:color="auto" w:fill="000000"/>
            <w:vAlign w:val="center"/>
          </w:tcPr>
          <w:p w14:paraId="2B564470" w14:textId="77777777" w:rsidR="00BB6C32" w:rsidRDefault="00BB6C32">
            <w:pPr>
              <w:pStyle w:val="BodyText"/>
            </w:pPr>
            <w:r>
              <w:rPr>
                <w:sz w:val="28"/>
                <w:szCs w:val="28"/>
              </w:rPr>
              <w:t xml:space="preserve">III – Physical Condition of Location </w:t>
            </w:r>
          </w:p>
        </w:tc>
        <w:tc>
          <w:tcPr>
            <w:tcW w:w="40" w:type="dxa"/>
            <w:gridSpan w:val="3"/>
          </w:tcPr>
          <w:p w14:paraId="278C41FF" w14:textId="77777777" w:rsidR="00BB6C32" w:rsidRDefault="00BB6C32">
            <w:pPr>
              <w:snapToGrid w:val="0"/>
            </w:pPr>
          </w:p>
        </w:tc>
        <w:tc>
          <w:tcPr>
            <w:tcW w:w="40" w:type="dxa"/>
            <w:gridSpan w:val="3"/>
          </w:tcPr>
          <w:p w14:paraId="4ACCAE26" w14:textId="77777777" w:rsidR="00BB6C32" w:rsidRDefault="00BB6C32">
            <w:pPr>
              <w:snapToGrid w:val="0"/>
            </w:pPr>
          </w:p>
        </w:tc>
      </w:tr>
      <w:tr w:rsidR="00BB6C32" w14:paraId="58C5CAD2" w14:textId="77777777">
        <w:tblPrEx>
          <w:tblCellMar>
            <w:left w:w="108" w:type="dxa"/>
            <w:right w:w="108" w:type="dxa"/>
          </w:tblCellMar>
        </w:tblPrEx>
        <w:trPr>
          <w:trHeight w:val="1152"/>
          <w:jc w:val="center"/>
        </w:trPr>
        <w:tc>
          <w:tcPr>
            <w:tcW w:w="815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B8CAD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What time of day &amp; time zone?</w:t>
            </w:r>
          </w:p>
          <w:p w14:paraId="04F0C0D0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Describe the current weather conditions at the location? (Be sure to include wind speed, direction, temperature, humidity, barometric pressure if known, etc.) </w:t>
            </w:r>
          </w:p>
          <w:p w14:paraId="2321979F" w14:textId="77777777" w:rsidR="00BB6C32" w:rsidRDefault="00BB6C32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5AC2811B" w14:textId="77777777" w:rsidR="00BB6C32" w:rsidRDefault="00BB6C32">
            <w:pPr>
              <w:pStyle w:val="BodyText"/>
              <w:ind w:left="113" w:right="113"/>
            </w:pPr>
            <w:r>
              <w:rPr>
                <w:b/>
                <w:sz w:val="16"/>
                <w:szCs w:val="16"/>
              </w:rPr>
              <w:t>Very Much</w:t>
            </w:r>
          </w:p>
        </w:tc>
        <w:tc>
          <w:tcPr>
            <w:tcW w:w="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2DFDA8C" w14:textId="77777777" w:rsidR="00BB6C32" w:rsidRDefault="00BB6C32">
            <w:pPr>
              <w:pStyle w:val="BodyText"/>
              <w:ind w:left="113" w:right="113"/>
            </w:pPr>
            <w:r>
              <w:rPr>
                <w:b/>
                <w:sz w:val="16"/>
                <w:szCs w:val="16"/>
              </w:rPr>
              <w:t>Somewhat</w:t>
            </w:r>
          </w:p>
        </w:tc>
        <w:tc>
          <w:tcPr>
            <w:tcW w:w="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0D022BA" w14:textId="77777777" w:rsidR="00BB6C32" w:rsidRDefault="00BB6C32">
            <w:pPr>
              <w:pStyle w:val="BodyText"/>
              <w:ind w:left="113" w:right="113"/>
            </w:pPr>
            <w:r>
              <w:rPr>
                <w:b/>
                <w:sz w:val="16"/>
                <w:szCs w:val="16"/>
              </w:rPr>
              <w:t>Average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BD0E269" w14:textId="77777777" w:rsidR="00BB6C32" w:rsidRDefault="00BB6C32">
            <w:pPr>
              <w:pStyle w:val="BodyText"/>
              <w:ind w:left="113" w:right="113"/>
            </w:pPr>
            <w:r>
              <w:rPr>
                <w:b/>
                <w:sz w:val="16"/>
                <w:szCs w:val="16"/>
              </w:rPr>
              <w:t>Not Much</w:t>
            </w:r>
          </w:p>
        </w:tc>
        <w:tc>
          <w:tcPr>
            <w:tcW w:w="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78A8965" w14:textId="77777777" w:rsidR="00BB6C32" w:rsidRDefault="00BB6C32">
            <w:pPr>
              <w:pStyle w:val="BodyText"/>
              <w:ind w:left="113" w:right="113"/>
            </w:pPr>
            <w:r>
              <w:rPr>
                <w:b/>
                <w:sz w:val="16"/>
                <w:szCs w:val="16"/>
              </w:rPr>
              <w:t>Very Little</w:t>
            </w:r>
          </w:p>
        </w:tc>
      </w:tr>
      <w:tr w:rsidR="00BB6C32" w14:paraId="1079C808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81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02C00B" w14:textId="77777777" w:rsidR="00BB6C32" w:rsidRDefault="00BB6C32">
            <w:pPr>
              <w:pStyle w:val="BodyText"/>
            </w:pPr>
            <w:r>
              <w:rPr>
                <w:b/>
                <w:sz w:val="18"/>
                <w:szCs w:val="18"/>
              </w:rPr>
              <w:t>Does the overall condition of the location appear to be in good repair?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8E3318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4B1C67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8D587D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88684F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1681AF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B6C32" w14:paraId="5EAE2430" w14:textId="77777777">
        <w:trPr>
          <w:gridAfter w:val="1"/>
          <w:wAfter w:w="10" w:type="dxa"/>
          <w:trHeight w:val="260"/>
          <w:jc w:val="center"/>
        </w:trPr>
        <w:tc>
          <w:tcPr>
            <w:tcW w:w="8138" w:type="dxa"/>
            <w:gridSpan w:val="20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AFB89E3" w14:textId="77777777" w:rsidR="00BB6C32" w:rsidRDefault="00BB6C32">
            <w:pPr>
              <w:pStyle w:val="BodyText"/>
            </w:pPr>
            <w:r>
              <w:rPr>
                <w:b/>
                <w:sz w:val="18"/>
                <w:szCs w:val="18"/>
              </w:rPr>
              <w:t>Are there any of the following conditions apparent in the area you are investigating?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EE59F09" w14:textId="77777777" w:rsidR="00BB6C32" w:rsidRDefault="00BB6C32">
            <w:pPr>
              <w:pStyle w:val="BodyTex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A12E062" w14:textId="77777777" w:rsidR="00BB6C32" w:rsidRDefault="00BB6C32">
            <w:pPr>
              <w:pStyle w:val="BodyTex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136C759" w14:textId="77777777" w:rsidR="00BB6C32" w:rsidRDefault="00BB6C32">
            <w:pPr>
              <w:pStyle w:val="BodyTex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D8A8092" w14:textId="77777777" w:rsidR="00BB6C32" w:rsidRDefault="00BB6C32">
            <w:pPr>
              <w:pStyle w:val="BodyTex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5730F59" w14:textId="77777777" w:rsidR="00BB6C32" w:rsidRDefault="00BB6C32">
            <w:pPr>
              <w:pStyle w:val="BodyTex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0" w:type="dxa"/>
            <w:gridSpan w:val="3"/>
          </w:tcPr>
          <w:p w14:paraId="7A20868C" w14:textId="77777777" w:rsidR="00BB6C32" w:rsidRDefault="00BB6C32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0" w:type="dxa"/>
            <w:gridSpan w:val="3"/>
          </w:tcPr>
          <w:p w14:paraId="4CD6920F" w14:textId="77777777" w:rsidR="00BB6C32" w:rsidRDefault="00BB6C32">
            <w:pPr>
              <w:snapToGrid w:val="0"/>
            </w:pPr>
          </w:p>
        </w:tc>
      </w:tr>
      <w:tr w:rsidR="00BB6C32" w14:paraId="4D1F6D72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81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AF1E00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Drafty Windows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1EDAAA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B77E7A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7BFC8A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941B78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EE7C31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B6C32" w14:paraId="76F7DD27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81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B67BD1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Creaky or Unstable Floors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B8CCC0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93DB0F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47AB4A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82EB62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8CDC9A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B6C32" w14:paraId="2821BA58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81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EC1FE0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Noisy Pipes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8F8DD9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417D85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79404B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1A44314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AE3B32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B6C32" w14:paraId="136B003B" w14:textId="77777777">
        <w:trPr>
          <w:gridAfter w:val="1"/>
          <w:wAfter w:w="10" w:type="dxa"/>
          <w:trHeight w:hRule="exact" w:val="423"/>
          <w:jc w:val="center"/>
        </w:trPr>
        <w:tc>
          <w:tcPr>
            <w:tcW w:w="10195" w:type="dxa"/>
            <w:gridSpan w:val="33"/>
            <w:tcBorders>
              <w:top w:val="single" w:sz="4" w:space="0" w:color="000000"/>
            </w:tcBorders>
            <w:shd w:val="clear" w:color="auto" w:fill="000000"/>
            <w:vAlign w:val="center"/>
          </w:tcPr>
          <w:p w14:paraId="30F678E4" w14:textId="77777777" w:rsidR="00BB6C32" w:rsidRDefault="00BB6C32">
            <w:pPr>
              <w:pStyle w:val="BodyText"/>
            </w:pPr>
            <w:r>
              <w:rPr>
                <w:sz w:val="28"/>
                <w:szCs w:val="28"/>
              </w:rPr>
              <w:t xml:space="preserve">IV – Investigator Initial Observation </w:t>
            </w:r>
          </w:p>
        </w:tc>
        <w:tc>
          <w:tcPr>
            <w:tcW w:w="40" w:type="dxa"/>
            <w:gridSpan w:val="3"/>
          </w:tcPr>
          <w:p w14:paraId="7A88A222" w14:textId="77777777" w:rsidR="00BB6C32" w:rsidRDefault="00BB6C32">
            <w:pPr>
              <w:snapToGrid w:val="0"/>
            </w:pPr>
          </w:p>
        </w:tc>
        <w:tc>
          <w:tcPr>
            <w:tcW w:w="40" w:type="dxa"/>
            <w:gridSpan w:val="3"/>
          </w:tcPr>
          <w:p w14:paraId="66C0F45A" w14:textId="77777777" w:rsidR="00BB6C32" w:rsidRDefault="00BB6C32">
            <w:pPr>
              <w:snapToGrid w:val="0"/>
            </w:pPr>
          </w:p>
        </w:tc>
      </w:tr>
      <w:tr w:rsidR="00BB6C32" w14:paraId="73DEC025" w14:textId="77777777">
        <w:trPr>
          <w:gridAfter w:val="1"/>
          <w:wAfter w:w="10" w:type="dxa"/>
          <w:trHeight w:val="260"/>
          <w:jc w:val="center"/>
        </w:trPr>
        <w:tc>
          <w:tcPr>
            <w:tcW w:w="8138" w:type="dxa"/>
            <w:gridSpan w:val="20"/>
            <w:tcBorders>
              <w:bottom w:val="single" w:sz="4" w:space="0" w:color="000000"/>
            </w:tcBorders>
            <w:vAlign w:val="bottom"/>
          </w:tcPr>
          <w:p w14:paraId="0AF4A19E" w14:textId="77777777" w:rsidR="00BB6C32" w:rsidRDefault="00BB6C32">
            <w:pPr>
              <w:pStyle w:val="BodyText"/>
            </w:pPr>
            <w:r>
              <w:rPr>
                <w:b/>
                <w:sz w:val="18"/>
                <w:szCs w:val="18"/>
              </w:rPr>
              <w:t>In the area considered haunted by the eyewitnesses did you notice?</w:t>
            </w:r>
          </w:p>
        </w:tc>
        <w:tc>
          <w:tcPr>
            <w:tcW w:w="410" w:type="dxa"/>
            <w:gridSpan w:val="2"/>
            <w:tcBorders>
              <w:bottom w:val="single" w:sz="4" w:space="0" w:color="000000"/>
            </w:tcBorders>
            <w:vAlign w:val="bottom"/>
          </w:tcPr>
          <w:p w14:paraId="65E8D721" w14:textId="77777777" w:rsidR="00BB6C32" w:rsidRDefault="00BB6C32">
            <w:pPr>
              <w:pStyle w:val="BodyTex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gridSpan w:val="4"/>
            <w:tcBorders>
              <w:bottom w:val="single" w:sz="4" w:space="0" w:color="000000"/>
            </w:tcBorders>
            <w:vAlign w:val="bottom"/>
          </w:tcPr>
          <w:p w14:paraId="3091F7B0" w14:textId="77777777" w:rsidR="00BB6C32" w:rsidRDefault="00BB6C32">
            <w:pPr>
              <w:pStyle w:val="BodyTex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gridSpan w:val="4"/>
            <w:tcBorders>
              <w:bottom w:val="single" w:sz="4" w:space="0" w:color="000000"/>
            </w:tcBorders>
            <w:vAlign w:val="bottom"/>
          </w:tcPr>
          <w:p w14:paraId="6AD7E796" w14:textId="77777777" w:rsidR="00BB6C32" w:rsidRDefault="00BB6C32">
            <w:pPr>
              <w:pStyle w:val="BodyTex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10" w:type="dxa"/>
            <w:tcBorders>
              <w:bottom w:val="single" w:sz="4" w:space="0" w:color="000000"/>
            </w:tcBorders>
            <w:vAlign w:val="bottom"/>
          </w:tcPr>
          <w:p w14:paraId="77DC5EB9" w14:textId="77777777" w:rsidR="00BB6C32" w:rsidRDefault="00BB6C32">
            <w:pPr>
              <w:pStyle w:val="BodyTex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11" w:type="dxa"/>
            <w:gridSpan w:val="2"/>
            <w:tcBorders>
              <w:bottom w:val="single" w:sz="4" w:space="0" w:color="000000"/>
            </w:tcBorders>
            <w:vAlign w:val="bottom"/>
          </w:tcPr>
          <w:p w14:paraId="5C2ADB83" w14:textId="77777777" w:rsidR="00BB6C32" w:rsidRDefault="00BB6C32">
            <w:pPr>
              <w:pStyle w:val="BodyText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0" w:type="dxa"/>
            <w:gridSpan w:val="3"/>
          </w:tcPr>
          <w:p w14:paraId="7334179D" w14:textId="77777777" w:rsidR="00BB6C32" w:rsidRDefault="00BB6C32">
            <w:pPr>
              <w:snapToGrid w:val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0" w:type="dxa"/>
            <w:gridSpan w:val="3"/>
          </w:tcPr>
          <w:p w14:paraId="307AD8DF" w14:textId="77777777" w:rsidR="00BB6C32" w:rsidRDefault="00BB6C32">
            <w:pPr>
              <w:snapToGrid w:val="0"/>
            </w:pPr>
          </w:p>
        </w:tc>
      </w:tr>
      <w:tr w:rsidR="00BB6C32" w14:paraId="65FB2FB7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81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7E432D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Changes in Temperature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E3F960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E2C486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9A0AB1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99031D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194F13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B6C32" w14:paraId="37C46225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81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6278F0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Changes in the Weather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C68787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49EEBB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58479D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C0170C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0E600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B6C32" w14:paraId="1AF0B4E4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81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F5FE9C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Any Apparitions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355FFF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B06B64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14A62E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381E28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E9D080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B6C32" w14:paraId="1F83E13F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81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584202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Sensation of Being Watched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E8FC87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2C8A8D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CC3650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4C74E6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2D9396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B6C32" w14:paraId="361E51A0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81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64FC30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Sudden Mood Changes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2B9029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463CC0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957303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169E4B9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8749B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B6C32" w14:paraId="65D97623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81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2E2F81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 xml:space="preserve">Discarnate Voices 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E15389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4E8948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F5792D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36B474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B5786A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B6C32" w14:paraId="66159434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81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9611D3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Electrical Problems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36C82F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AA8890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46062D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867F4F1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2CA07C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B6C32" w14:paraId="5B32BC59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81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E382F4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Disappearing Objects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23B258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7D9C6D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E70639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9E67FAB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BC771E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B6C32" w14:paraId="7F5DBB3A" w14:textId="77777777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81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70853D" w14:textId="77777777" w:rsidR="00BB6C32" w:rsidRDefault="00BB6C32">
            <w:pPr>
              <w:pStyle w:val="BodyText"/>
              <w:jc w:val="right"/>
            </w:pPr>
            <w:r>
              <w:rPr>
                <w:b/>
                <w:sz w:val="18"/>
                <w:szCs w:val="18"/>
              </w:rPr>
              <w:t>Telekinesis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BB44602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 xml:space="preserve">1   </w:t>
            </w:r>
          </w:p>
        </w:tc>
        <w:tc>
          <w:tcPr>
            <w:tcW w:w="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EE9431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B7F100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A52E45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ECD96C" w14:textId="77777777" w:rsidR="00BB6C32" w:rsidRDefault="00BB6C32">
            <w:pPr>
              <w:pStyle w:val="BodyTex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14:paraId="49E4ACB6" w14:textId="77777777" w:rsidR="00BB6C32" w:rsidRDefault="00BB6C32">
      <w:pPr>
        <w:jc w:val="both"/>
        <w:rPr>
          <w:rFonts w:ascii="Verdana" w:hAnsi="Verdana" w:cs="Verdana"/>
          <w:b/>
          <w:sz w:val="20"/>
          <w:szCs w:val="20"/>
        </w:rPr>
      </w:pPr>
    </w:p>
    <w:p w14:paraId="64C299B5" w14:textId="77777777" w:rsidR="00BB6C32" w:rsidRDefault="00BB6C32">
      <w:pPr>
        <w:jc w:val="both"/>
      </w:pPr>
    </w:p>
    <w:p w14:paraId="188F9B8F" w14:textId="77777777" w:rsidR="00BB6C32" w:rsidRDefault="00BB6C32"/>
    <w:sectPr w:rsidR="00BB6C32">
      <w:pgSz w:w="11906" w:h="16838"/>
      <w:pgMar w:top="540" w:right="1800" w:bottom="360" w:left="1800" w:header="720" w:footer="720" w:gutter="0"/>
      <w:pgBorders>
        <w:top w:val="single" w:sz="4" w:space="3" w:color="000000"/>
        <w:left w:val="single" w:sz="4" w:space="31" w:color="000000"/>
        <w:bottom w:val="single" w:sz="4" w:space="0" w:color="000000"/>
        <w:right w:val="single" w:sz="4" w:space="3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10 BT">
    <w:altName w:val="Courier New"/>
    <w:charset w:val="00"/>
    <w:family w:val="moder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71869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1C5B"/>
    <w:rsid w:val="00681C5B"/>
    <w:rsid w:val="008314EE"/>
    <w:rsid w:val="0092106D"/>
    <w:rsid w:val="00BB6C32"/>
    <w:rsid w:val="00F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9986BB4"/>
  <w15:chartTrackingRefBased/>
  <w15:docId w15:val="{6DE49389-2017-4038-98B5-3021709B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zh-CN"/>
    </w:r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jc w:val="center"/>
      <w:outlineLvl w:val="2"/>
    </w:pPr>
    <w:rPr>
      <w:rFonts w:ascii="Arial" w:hAnsi="Arial" w:cs="Arial"/>
      <w:b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efaultParagraphFont1">
    <w:name w:val="Default Paragraph Font1"/>
  </w:style>
  <w:style w:type="character" w:styleId="Hyperlink">
    <w:name w:val="Hyperlink"/>
    <w:rPr>
      <w:color w:val="0000FF"/>
      <w:u w:val="single"/>
    </w:rPr>
  </w:style>
  <w:style w:type="character" w:customStyle="1" w:styleId="BodyTextChar">
    <w:name w:val="Body Text Char"/>
    <w:rPr>
      <w:rFonts w:ascii="Arial" w:hAnsi="Arial" w:cs="Arial"/>
      <w:sz w:val="19"/>
      <w:szCs w:val="19"/>
      <w:lang w:val="en-US" w:bidi="ar-SA"/>
    </w:rPr>
  </w:style>
  <w:style w:type="character" w:customStyle="1" w:styleId="FieldTextChar">
    <w:name w:val="Field Text Char"/>
    <w:rPr>
      <w:rFonts w:ascii="Arial" w:hAnsi="Arial" w:cs="Arial"/>
      <w:b/>
      <w:sz w:val="19"/>
      <w:szCs w:val="19"/>
      <w:lang w:val="en-US" w:bidi="ar-SA"/>
    </w:rPr>
  </w:style>
  <w:style w:type="paragraph" w:customStyle="1" w:styleId="Heading">
    <w:name w:val="Heading"/>
    <w:basedOn w:val="Normal"/>
    <w:next w:val="BodyText"/>
    <w:pPr>
      <w:jc w:val="center"/>
    </w:pPr>
    <w:rPr>
      <w:rFonts w:ascii="Arial" w:hAnsi="Arial" w:cs="Arial"/>
      <w:b/>
      <w:sz w:val="40"/>
      <w:szCs w:val="36"/>
    </w:rPr>
  </w:style>
  <w:style w:type="paragraph" w:styleId="BodyText">
    <w:name w:val="Body Text"/>
    <w:basedOn w:val="Normal"/>
    <w:rPr>
      <w:rFonts w:ascii="Arial" w:hAnsi="Arial" w:cs="Arial"/>
      <w:sz w:val="19"/>
      <w:szCs w:val="19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UTTO">
    <w:name w:val="CUT TO:"/>
    <w:basedOn w:val="Normal"/>
    <w:pPr>
      <w:widowControl w:val="0"/>
      <w:tabs>
        <w:tab w:val="left" w:pos="8424"/>
      </w:tabs>
      <w:spacing w:before="240" w:line="240" w:lineRule="exact"/>
      <w:ind w:right="720"/>
      <w:jc w:val="right"/>
    </w:pPr>
    <w:rPr>
      <w:rFonts w:ascii="Courier10 BT" w:hAnsi="Courier10 BT" w:cs="Courier10 BT"/>
      <w:caps/>
      <w:color w:val="FF000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BodyText21">
    <w:name w:val="Body Text 21"/>
    <w:basedOn w:val="Normal"/>
    <w:pPr>
      <w:tabs>
        <w:tab w:val="left" w:pos="1143"/>
        <w:tab w:val="left" w:pos="3600"/>
        <w:tab w:val="left" w:pos="7200"/>
      </w:tabs>
    </w:pPr>
    <w:rPr>
      <w:rFonts w:ascii="Arial" w:hAnsi="Arial" w:cs="Arial"/>
      <w:i/>
      <w:sz w:val="16"/>
      <w:szCs w:val="16"/>
    </w:rPr>
  </w:style>
  <w:style w:type="paragraph" w:customStyle="1" w:styleId="FieldText">
    <w:name w:val="Field Text"/>
    <w:basedOn w:val="BodyText"/>
    <w:next w:val="Normal"/>
    <w:rPr>
      <w:b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Paranormal Encounters Questionnaire </vt:lpstr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Paranormal Encounters Questionnaire </dc:title>
  <dc:subject/>
  <dc:creator>Jari A Mikkola</dc:creator>
  <cp:keywords/>
  <cp:lastModifiedBy>Ian Thompson</cp:lastModifiedBy>
  <cp:revision>2</cp:revision>
  <cp:lastPrinted>1995-11-21T17:41:00Z</cp:lastPrinted>
  <dcterms:created xsi:type="dcterms:W3CDTF">2026-06-07T17:55:00Z</dcterms:created>
  <dcterms:modified xsi:type="dcterms:W3CDTF">2026-06-07T17:55:00Z</dcterms:modified>
</cp:coreProperties>
</file>