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8AE2" w14:textId="46C16DAD" w:rsidR="003977F3" w:rsidRPr="003977F3" w:rsidRDefault="003977F3" w:rsidP="003977F3">
      <w:pPr>
        <w:rPr>
          <w:b/>
          <w:bCs/>
        </w:rPr>
      </w:pPr>
      <w:r w:rsidRPr="003977F3">
        <w:rPr>
          <w:b/>
          <w:bCs/>
        </w:rPr>
        <w:t xml:space="preserve">Greenstead Community </w:t>
      </w:r>
      <w:r w:rsidR="007E0CDF">
        <w:rPr>
          <w:b/>
          <w:bCs/>
        </w:rPr>
        <w:t xml:space="preserve">Shadow </w:t>
      </w:r>
      <w:r w:rsidRPr="003977F3">
        <w:rPr>
          <w:b/>
          <w:bCs/>
        </w:rPr>
        <w:t>Board</w:t>
      </w:r>
    </w:p>
    <w:p w14:paraId="33B1C8A2" w14:textId="66121106" w:rsidR="003977F3" w:rsidRPr="003977F3" w:rsidRDefault="003977F3" w:rsidP="003977F3">
      <w:r w:rsidRPr="003977F3">
        <w:rPr>
          <w:b/>
          <w:bCs/>
        </w:rPr>
        <w:t xml:space="preserve">Meeting </w:t>
      </w:r>
      <w:r w:rsidR="00B444E9">
        <w:rPr>
          <w:b/>
          <w:bCs/>
        </w:rPr>
        <w:t>Minutes</w:t>
      </w:r>
      <w:r w:rsidRPr="003977F3">
        <w:rPr>
          <w:b/>
          <w:bCs/>
        </w:rPr>
        <w:t xml:space="preserve"> – Thursday 23 April</w:t>
      </w:r>
    </w:p>
    <w:p w14:paraId="466AC219" w14:textId="77777777" w:rsidR="003977F3" w:rsidRPr="003977F3" w:rsidRDefault="003977F3" w:rsidP="003977F3">
      <w:pPr>
        <w:rPr>
          <w:b/>
          <w:bCs/>
        </w:rPr>
      </w:pPr>
      <w:r w:rsidRPr="003977F3">
        <w:rPr>
          <w:b/>
          <w:bCs/>
        </w:rPr>
        <w:t>Attendance</w:t>
      </w:r>
    </w:p>
    <w:p w14:paraId="08A50B5B" w14:textId="5706BB12" w:rsidR="003977F3" w:rsidRPr="003977F3" w:rsidRDefault="003977F3" w:rsidP="003977F3">
      <w:pPr>
        <w:spacing w:after="0"/>
      </w:pPr>
      <w:r w:rsidRPr="003977F3">
        <w:t>Rev Sue Howlett</w:t>
      </w:r>
      <w:r w:rsidR="007E0CDF">
        <w:t xml:space="preserve"> (chair)</w:t>
      </w:r>
    </w:p>
    <w:p w14:paraId="3EB16678" w14:textId="77777777" w:rsidR="003977F3" w:rsidRPr="003977F3" w:rsidRDefault="003977F3" w:rsidP="003977F3">
      <w:pPr>
        <w:spacing w:after="0"/>
      </w:pPr>
      <w:r w:rsidRPr="003977F3">
        <w:t>Pam Cox</w:t>
      </w:r>
    </w:p>
    <w:p w14:paraId="171E8D2B" w14:textId="77777777" w:rsidR="003977F3" w:rsidRPr="003977F3" w:rsidRDefault="003977F3" w:rsidP="003977F3">
      <w:pPr>
        <w:spacing w:after="0"/>
      </w:pPr>
      <w:r w:rsidRPr="003977F3">
        <w:t>Lisa Cross</w:t>
      </w:r>
    </w:p>
    <w:p w14:paraId="2516F955" w14:textId="77777777" w:rsidR="003977F3" w:rsidRPr="003977F3" w:rsidRDefault="003977F3" w:rsidP="003977F3">
      <w:pPr>
        <w:spacing w:after="0"/>
      </w:pPr>
      <w:r w:rsidRPr="003977F3">
        <w:t>Nic Davey</w:t>
      </w:r>
    </w:p>
    <w:p w14:paraId="72D191D1" w14:textId="77777777" w:rsidR="003977F3" w:rsidRPr="003977F3" w:rsidRDefault="003977F3" w:rsidP="003977F3">
      <w:pPr>
        <w:spacing w:after="0"/>
      </w:pPr>
      <w:r w:rsidRPr="003977F3">
        <w:t>Neli Demir</w:t>
      </w:r>
      <w:r>
        <w:t>eva</w:t>
      </w:r>
    </w:p>
    <w:p w14:paraId="2010D9AD" w14:textId="77777777" w:rsidR="003977F3" w:rsidRPr="003977F3" w:rsidRDefault="003977F3" w:rsidP="003977F3">
      <w:pPr>
        <w:spacing w:after="0"/>
      </w:pPr>
      <w:r w:rsidRPr="003977F3">
        <w:t>Sam</w:t>
      </w:r>
      <w:r>
        <w:t>antha</w:t>
      </w:r>
      <w:r w:rsidRPr="003977F3">
        <w:t xml:space="preserve"> </w:t>
      </w:r>
      <w:r>
        <w:t>Jones</w:t>
      </w:r>
    </w:p>
    <w:p w14:paraId="6861DB26" w14:textId="4E33C81F" w:rsidR="003977F3" w:rsidRPr="003977F3" w:rsidRDefault="003977F3" w:rsidP="003977F3">
      <w:pPr>
        <w:spacing w:after="0"/>
      </w:pPr>
      <w:r w:rsidRPr="003977F3">
        <w:t>Stephen Onichabor</w:t>
      </w:r>
    </w:p>
    <w:p w14:paraId="36B4DD37" w14:textId="77777777" w:rsidR="003977F3" w:rsidRPr="003977F3" w:rsidRDefault="003977F3" w:rsidP="003977F3">
      <w:pPr>
        <w:spacing w:after="0"/>
      </w:pPr>
      <w:r w:rsidRPr="003977F3">
        <w:t>Philip Sullivan</w:t>
      </w:r>
    </w:p>
    <w:p w14:paraId="502363F0" w14:textId="77777777" w:rsidR="003977F3" w:rsidRDefault="003977F3" w:rsidP="003977F3">
      <w:pPr>
        <w:spacing w:after="0"/>
      </w:pPr>
      <w:r w:rsidRPr="003977F3">
        <w:t>Scott Tatum</w:t>
      </w:r>
    </w:p>
    <w:p w14:paraId="56E46362" w14:textId="5A7E5A36" w:rsidR="007E0CDF" w:rsidRPr="003977F3" w:rsidRDefault="007E0CDF" w:rsidP="003977F3">
      <w:pPr>
        <w:spacing w:after="0"/>
      </w:pPr>
      <w:r>
        <w:t>Tom Tayler</w:t>
      </w:r>
    </w:p>
    <w:p w14:paraId="1F7E8B29" w14:textId="77777777" w:rsidR="003977F3" w:rsidRPr="003977F3" w:rsidRDefault="003977F3" w:rsidP="003977F3">
      <w:pPr>
        <w:spacing w:after="0"/>
      </w:pPr>
      <w:r w:rsidRPr="003977F3">
        <w:t>Nicky Young</w:t>
      </w:r>
    </w:p>
    <w:p w14:paraId="75C63381" w14:textId="77777777" w:rsidR="003977F3" w:rsidRDefault="003977F3" w:rsidP="003977F3">
      <w:pPr>
        <w:rPr>
          <w:b/>
          <w:bCs/>
        </w:rPr>
      </w:pPr>
    </w:p>
    <w:p w14:paraId="5F97725B" w14:textId="324DC810" w:rsidR="00E32CCF" w:rsidRPr="00E32CCF" w:rsidRDefault="003977F3" w:rsidP="00E32CCF">
      <w:r w:rsidRPr="003977F3">
        <w:rPr>
          <w:b/>
          <w:bCs/>
        </w:rPr>
        <w:t>Apologies</w:t>
      </w:r>
      <w:r w:rsidR="000E789E">
        <w:rPr>
          <w:b/>
          <w:bCs/>
        </w:rPr>
        <w:br/>
      </w:r>
      <w:r w:rsidRPr="003977F3">
        <w:t>Elizabeth Alake-Akinyemi</w:t>
      </w:r>
      <w:r w:rsidR="000E789E">
        <w:br/>
      </w:r>
      <w:r w:rsidR="00E32CCF" w:rsidRPr="00E32CCF">
        <w:t>Darren Meitner-Harvey</w:t>
      </w:r>
    </w:p>
    <w:p w14:paraId="1F0AE06E" w14:textId="500B0624" w:rsidR="000E789E" w:rsidRDefault="000E789E" w:rsidP="003977F3"/>
    <w:p w14:paraId="4AA826DD" w14:textId="5476C89E" w:rsidR="003977F3" w:rsidRPr="000E789E" w:rsidRDefault="003977F3" w:rsidP="003977F3">
      <w:pPr>
        <w:rPr>
          <w:b/>
          <w:bCs/>
        </w:rPr>
      </w:pPr>
      <w:r>
        <w:rPr>
          <w:b/>
          <w:bCs/>
        </w:rPr>
        <w:t>Minutes</w:t>
      </w:r>
      <w:r w:rsidR="000E789E">
        <w:rPr>
          <w:b/>
          <w:bCs/>
        </w:rPr>
        <w:br/>
      </w:r>
      <w:r>
        <w:t>Adam Fox</w:t>
      </w:r>
    </w:p>
    <w:p w14:paraId="520CE328" w14:textId="77777777" w:rsidR="003977F3" w:rsidRDefault="003977F3" w:rsidP="003977F3">
      <w:pPr>
        <w:rPr>
          <w:b/>
          <w:bCs/>
        </w:rPr>
      </w:pPr>
    </w:p>
    <w:p w14:paraId="12B18EFD" w14:textId="03E97CFB" w:rsidR="003977F3" w:rsidRPr="003977F3" w:rsidRDefault="003977F3" w:rsidP="003977F3">
      <w:pPr>
        <w:rPr>
          <w:b/>
          <w:bCs/>
        </w:rPr>
      </w:pPr>
      <w:r w:rsidRPr="003977F3">
        <w:rPr>
          <w:b/>
          <w:bCs/>
        </w:rPr>
        <w:t xml:space="preserve">1. </w:t>
      </w:r>
      <w:r w:rsidR="00705114">
        <w:rPr>
          <w:b/>
          <w:bCs/>
        </w:rPr>
        <w:t>Welcome and i</w:t>
      </w:r>
      <w:r w:rsidRPr="003977F3">
        <w:rPr>
          <w:b/>
          <w:bCs/>
        </w:rPr>
        <w:t>ntroductions</w:t>
      </w:r>
    </w:p>
    <w:p w14:paraId="40C72A8B" w14:textId="77777777" w:rsidR="003977F3" w:rsidRPr="003977F3" w:rsidRDefault="003977F3" w:rsidP="003977F3">
      <w:r w:rsidRPr="003977F3">
        <w:t>Board members introduced themselves, covering:</w:t>
      </w:r>
    </w:p>
    <w:p w14:paraId="33B7FDE6" w14:textId="77777777" w:rsidR="003977F3" w:rsidRPr="003977F3" w:rsidRDefault="003977F3" w:rsidP="003977F3">
      <w:pPr>
        <w:numPr>
          <w:ilvl w:val="0"/>
          <w:numId w:val="3"/>
        </w:numPr>
      </w:pPr>
      <w:r w:rsidRPr="003977F3">
        <w:t>Who they are</w:t>
      </w:r>
    </w:p>
    <w:p w14:paraId="34942D82" w14:textId="77777777" w:rsidR="003977F3" w:rsidRPr="003977F3" w:rsidRDefault="003977F3" w:rsidP="003977F3">
      <w:pPr>
        <w:numPr>
          <w:ilvl w:val="0"/>
          <w:numId w:val="3"/>
        </w:numPr>
      </w:pPr>
      <w:r w:rsidRPr="003977F3">
        <w:t>Where they are from</w:t>
      </w:r>
    </w:p>
    <w:p w14:paraId="33A29C9C" w14:textId="77777777" w:rsidR="003977F3" w:rsidRPr="003977F3" w:rsidRDefault="003977F3" w:rsidP="003977F3">
      <w:pPr>
        <w:numPr>
          <w:ilvl w:val="0"/>
          <w:numId w:val="3"/>
        </w:numPr>
      </w:pPr>
      <w:r w:rsidRPr="003977F3">
        <w:t>Where they are going / what they can bring to the Board</w:t>
      </w:r>
    </w:p>
    <w:p w14:paraId="005ED1FC" w14:textId="77777777" w:rsidR="003977F3" w:rsidRPr="003977F3" w:rsidRDefault="003977F3" w:rsidP="003977F3">
      <w:r w:rsidRPr="003977F3">
        <w:rPr>
          <w:b/>
          <w:bCs/>
        </w:rPr>
        <w:t>Action:</w:t>
      </w:r>
    </w:p>
    <w:p w14:paraId="50AA64B2" w14:textId="345A64FA" w:rsidR="003977F3" w:rsidRPr="003977F3" w:rsidRDefault="003977F3" w:rsidP="003977F3">
      <w:pPr>
        <w:numPr>
          <w:ilvl w:val="0"/>
          <w:numId w:val="4"/>
        </w:numPr>
      </w:pPr>
      <w:r w:rsidRPr="003977F3">
        <w:t>All members to provide a short biography outlining their connection to Greenstead</w:t>
      </w:r>
      <w:r>
        <w:t xml:space="preserve"> that can be shared publicly</w:t>
      </w:r>
    </w:p>
    <w:p w14:paraId="33E5EAB1" w14:textId="16904D24" w:rsidR="003977F3" w:rsidRPr="003977F3" w:rsidRDefault="003977F3" w:rsidP="003977F3"/>
    <w:p w14:paraId="23FADEA1" w14:textId="39C6FB22" w:rsidR="00705114" w:rsidRDefault="003977F3" w:rsidP="003977F3">
      <w:pPr>
        <w:rPr>
          <w:b/>
          <w:bCs/>
        </w:rPr>
      </w:pPr>
      <w:r w:rsidRPr="003977F3">
        <w:rPr>
          <w:b/>
          <w:bCs/>
        </w:rPr>
        <w:t xml:space="preserve">2. </w:t>
      </w:r>
      <w:r w:rsidR="00705114">
        <w:rPr>
          <w:b/>
          <w:bCs/>
        </w:rPr>
        <w:t>Overview of the Pride in Place programme</w:t>
      </w:r>
    </w:p>
    <w:p w14:paraId="0AF8B9E9" w14:textId="669180E3" w:rsidR="00705114" w:rsidRPr="00705114" w:rsidRDefault="00705114" w:rsidP="003977F3">
      <w:r w:rsidRPr="00705114">
        <w:t xml:space="preserve">Tom Tayler and Pam Cox </w:t>
      </w:r>
      <w:r>
        <w:t>shared an</w:t>
      </w:r>
      <w:r w:rsidRPr="00705114">
        <w:t xml:space="preserve"> overview of the programme from local and MHCLG perspectives</w:t>
      </w:r>
      <w:r w:rsidR="007E0CDF">
        <w:t>, including timelines and initial milestones.</w:t>
      </w:r>
    </w:p>
    <w:p w14:paraId="4FFE1176" w14:textId="77777777" w:rsidR="00705114" w:rsidRDefault="00705114" w:rsidP="003977F3">
      <w:pPr>
        <w:rPr>
          <w:b/>
          <w:bCs/>
        </w:rPr>
      </w:pPr>
    </w:p>
    <w:p w14:paraId="16694AFD" w14:textId="46F95136" w:rsidR="003977F3" w:rsidRPr="003977F3" w:rsidRDefault="00705114" w:rsidP="003977F3">
      <w:pPr>
        <w:rPr>
          <w:b/>
          <w:bCs/>
        </w:rPr>
      </w:pPr>
      <w:r>
        <w:rPr>
          <w:b/>
          <w:bCs/>
        </w:rPr>
        <w:t xml:space="preserve">3. </w:t>
      </w:r>
      <w:r w:rsidR="003977F3" w:rsidRPr="003977F3">
        <w:rPr>
          <w:b/>
          <w:bCs/>
        </w:rPr>
        <w:t>Role of the Community Board</w:t>
      </w:r>
    </w:p>
    <w:p w14:paraId="606E98B6" w14:textId="77777777" w:rsidR="003977F3" w:rsidRPr="003977F3" w:rsidRDefault="003977F3" w:rsidP="003977F3">
      <w:r w:rsidRPr="003977F3">
        <w:t>A discussion took place on:</w:t>
      </w:r>
    </w:p>
    <w:p w14:paraId="0DE55EEE" w14:textId="77777777" w:rsidR="003977F3" w:rsidRPr="003977F3" w:rsidRDefault="003977F3" w:rsidP="003977F3">
      <w:pPr>
        <w:numPr>
          <w:ilvl w:val="0"/>
          <w:numId w:val="5"/>
        </w:numPr>
      </w:pPr>
      <w:r w:rsidRPr="003977F3">
        <w:lastRenderedPageBreak/>
        <w:t>The overall aims and objectives of the Community Board</w:t>
      </w:r>
    </w:p>
    <w:p w14:paraId="337777A6" w14:textId="77777777" w:rsidR="003977F3" w:rsidRDefault="003977F3" w:rsidP="003977F3">
      <w:pPr>
        <w:numPr>
          <w:ilvl w:val="0"/>
          <w:numId w:val="5"/>
        </w:numPr>
      </w:pPr>
      <w:r w:rsidRPr="003977F3">
        <w:t>Expectations of Board members</w:t>
      </w:r>
    </w:p>
    <w:p w14:paraId="111E3DE2" w14:textId="6216654C" w:rsidR="00F8516F" w:rsidRPr="003977F3" w:rsidRDefault="00F8516F" w:rsidP="003977F3">
      <w:pPr>
        <w:numPr>
          <w:ilvl w:val="0"/>
          <w:numId w:val="5"/>
        </w:numPr>
      </w:pPr>
      <w:r>
        <w:t>Role of sub</w:t>
      </w:r>
      <w:r w:rsidR="00705114">
        <w:t>-panels</w:t>
      </w:r>
      <w:r>
        <w:t xml:space="preserve"> – Residents, Business and Youth</w:t>
      </w:r>
    </w:p>
    <w:p w14:paraId="67513664" w14:textId="77777777" w:rsidR="007E0CDF" w:rsidRDefault="007E0CDF" w:rsidP="00705114">
      <w:pPr>
        <w:rPr>
          <w:b/>
          <w:bCs/>
        </w:rPr>
      </w:pPr>
    </w:p>
    <w:p w14:paraId="615FF695" w14:textId="39EA29C5" w:rsidR="00705114" w:rsidRPr="003977F3" w:rsidRDefault="00705114" w:rsidP="00705114">
      <w:pPr>
        <w:rPr>
          <w:b/>
          <w:bCs/>
        </w:rPr>
      </w:pPr>
      <w:r>
        <w:rPr>
          <w:b/>
          <w:bCs/>
        </w:rPr>
        <w:t>4</w:t>
      </w:r>
      <w:r w:rsidRPr="003977F3">
        <w:rPr>
          <w:b/>
          <w:bCs/>
        </w:rPr>
        <w:t>. Governance and Conduct</w:t>
      </w:r>
      <w:r>
        <w:rPr>
          <w:b/>
          <w:bCs/>
        </w:rPr>
        <w:t xml:space="preserve"> of the</w:t>
      </w:r>
      <w:r w:rsidR="007E0CDF">
        <w:rPr>
          <w:b/>
          <w:bCs/>
        </w:rPr>
        <w:t xml:space="preserve"> </w:t>
      </w:r>
      <w:r>
        <w:rPr>
          <w:b/>
          <w:bCs/>
        </w:rPr>
        <w:t>Community Board</w:t>
      </w:r>
    </w:p>
    <w:p w14:paraId="39839F4D" w14:textId="77777777" w:rsidR="00705114" w:rsidRPr="003977F3" w:rsidRDefault="00705114" w:rsidP="00705114">
      <w:r w:rsidRPr="003977F3">
        <w:t>The following governance matters were discussed:</w:t>
      </w:r>
    </w:p>
    <w:p w14:paraId="09831967" w14:textId="3A52C6D0" w:rsidR="00705114" w:rsidRPr="003977F3" w:rsidRDefault="00705114" w:rsidP="00705114">
      <w:pPr>
        <w:numPr>
          <w:ilvl w:val="0"/>
          <w:numId w:val="9"/>
        </w:numPr>
      </w:pPr>
      <w:r>
        <w:t xml:space="preserve">Draft Governance Framework and </w:t>
      </w:r>
      <w:r w:rsidRPr="003977F3">
        <w:t>Code of Conduct</w:t>
      </w:r>
    </w:p>
    <w:p w14:paraId="05724263" w14:textId="3A22DB0E" w:rsidR="00705114" w:rsidRPr="003977F3" w:rsidRDefault="00705114" w:rsidP="00705114">
      <w:pPr>
        <w:numPr>
          <w:ilvl w:val="0"/>
          <w:numId w:val="9"/>
        </w:numPr>
      </w:pPr>
      <w:r w:rsidRPr="003977F3">
        <w:t>Importance of openness</w:t>
      </w:r>
      <w:r>
        <w:t xml:space="preserve">, </w:t>
      </w:r>
      <w:r w:rsidRPr="003977F3">
        <w:t>transparency</w:t>
      </w:r>
      <w:r>
        <w:t xml:space="preserve"> and trust</w:t>
      </w:r>
    </w:p>
    <w:p w14:paraId="0B698BC3" w14:textId="77777777" w:rsidR="00705114" w:rsidRPr="003977F3" w:rsidRDefault="00705114" w:rsidP="00705114">
      <w:r w:rsidRPr="003977F3">
        <w:rPr>
          <w:b/>
          <w:bCs/>
        </w:rPr>
        <w:t>Actions / Points Agreed:</w:t>
      </w:r>
    </w:p>
    <w:p w14:paraId="728FE184" w14:textId="463F353F" w:rsidR="007E0CDF" w:rsidRDefault="007E0CDF" w:rsidP="00705114">
      <w:pPr>
        <w:numPr>
          <w:ilvl w:val="0"/>
          <w:numId w:val="10"/>
        </w:numPr>
      </w:pPr>
      <w:r>
        <w:t xml:space="preserve">Board members to submit any comments or suggested amendments </w:t>
      </w:r>
      <w:r w:rsidR="00705DD2">
        <w:t>to the draft Governance Framework and Code of Conduct</w:t>
      </w:r>
    </w:p>
    <w:p w14:paraId="6B23695D" w14:textId="3A7D4369" w:rsidR="00705114" w:rsidRPr="003977F3" w:rsidRDefault="00705114" w:rsidP="00705114">
      <w:pPr>
        <w:numPr>
          <w:ilvl w:val="0"/>
          <w:numId w:val="10"/>
        </w:numPr>
      </w:pPr>
      <w:r w:rsidRPr="003977F3">
        <w:t>Board members to complete a Declaration of Interests Form</w:t>
      </w:r>
      <w:r>
        <w:rPr>
          <w:b/>
          <w:bCs/>
        </w:rPr>
        <w:t xml:space="preserve"> </w:t>
      </w:r>
      <w:r>
        <w:t>to be shared after the meeting</w:t>
      </w:r>
      <w:r w:rsidRPr="003977F3">
        <w:t xml:space="preserve"> </w:t>
      </w:r>
    </w:p>
    <w:p w14:paraId="488E1776" w14:textId="77777777" w:rsidR="00705114" w:rsidRPr="003977F3" w:rsidRDefault="00705114" w:rsidP="00705114">
      <w:pPr>
        <w:numPr>
          <w:ilvl w:val="0"/>
          <w:numId w:val="10"/>
        </w:numPr>
      </w:pPr>
      <w:r>
        <w:t>Matters to be agreed at the next meeting:</w:t>
      </w:r>
    </w:p>
    <w:p w14:paraId="0E26DB51" w14:textId="77777777" w:rsidR="00705114" w:rsidRPr="003977F3" w:rsidRDefault="00705114" w:rsidP="00705114">
      <w:pPr>
        <w:numPr>
          <w:ilvl w:val="1"/>
          <w:numId w:val="10"/>
        </w:numPr>
      </w:pPr>
      <w:r w:rsidRPr="003977F3">
        <w:t>How many people must be present for decisions to be valid</w:t>
      </w:r>
    </w:p>
    <w:p w14:paraId="03B876EA" w14:textId="77777777" w:rsidR="00705114" w:rsidRDefault="00705114" w:rsidP="00705114">
      <w:pPr>
        <w:numPr>
          <w:ilvl w:val="1"/>
          <w:numId w:val="10"/>
        </w:numPr>
      </w:pPr>
      <w:r w:rsidRPr="003977F3">
        <w:t>Whether quorum is a percentage of total Board members or those in attendance</w:t>
      </w:r>
    </w:p>
    <w:p w14:paraId="56B6A33B" w14:textId="77777777" w:rsidR="00705114" w:rsidRDefault="00705114" w:rsidP="00705114">
      <w:pPr>
        <w:numPr>
          <w:ilvl w:val="1"/>
          <w:numId w:val="10"/>
        </w:numPr>
      </w:pPr>
      <w:r>
        <w:t>L</w:t>
      </w:r>
      <w:r w:rsidRPr="003977F3">
        <w:t xml:space="preserve">ength of tenure for Board members </w:t>
      </w:r>
    </w:p>
    <w:p w14:paraId="37A0FF6D" w14:textId="784AF581" w:rsidR="00705114" w:rsidRPr="003977F3" w:rsidRDefault="00705114" w:rsidP="00705114">
      <w:pPr>
        <w:numPr>
          <w:ilvl w:val="0"/>
          <w:numId w:val="10"/>
        </w:numPr>
      </w:pPr>
      <w:r w:rsidRPr="003977F3">
        <w:t>Agree</w:t>
      </w:r>
      <w:r>
        <w:t>d</w:t>
      </w:r>
      <w:r w:rsidRPr="003977F3">
        <w:t xml:space="preserve"> the </w:t>
      </w:r>
      <w:r>
        <w:t>Board should</w:t>
      </w:r>
      <w:r w:rsidRPr="003977F3">
        <w:t xml:space="preserve"> </w:t>
      </w:r>
      <w:r>
        <w:t xml:space="preserve">exchange regular </w:t>
      </w:r>
      <w:r w:rsidRPr="003977F3">
        <w:t xml:space="preserve">reports </w:t>
      </w:r>
      <w:r>
        <w:t>with</w:t>
      </w:r>
      <w:r w:rsidRPr="003977F3">
        <w:t xml:space="preserve"> sub-</w:t>
      </w:r>
      <w:r>
        <w:t>panels</w:t>
      </w:r>
    </w:p>
    <w:p w14:paraId="41C1E201" w14:textId="7D683922" w:rsidR="003977F3" w:rsidRDefault="003977F3" w:rsidP="003977F3"/>
    <w:p w14:paraId="6BB168A0" w14:textId="30EAB552" w:rsidR="00705114" w:rsidRPr="007E0CDF" w:rsidRDefault="00705114" w:rsidP="003977F3">
      <w:pPr>
        <w:rPr>
          <w:b/>
          <w:bCs/>
        </w:rPr>
      </w:pPr>
      <w:r w:rsidRPr="007E0CDF">
        <w:rPr>
          <w:b/>
          <w:bCs/>
        </w:rPr>
        <w:t>5. Community Insights/Engagements and Co-production</w:t>
      </w:r>
    </w:p>
    <w:p w14:paraId="65627433" w14:textId="7D80A485" w:rsidR="00705114" w:rsidRDefault="00705114" w:rsidP="00705114">
      <w:r>
        <w:t>Pam Cox shared insights from initial community engagement</w:t>
      </w:r>
      <w:r w:rsidR="007E0CDF">
        <w:t xml:space="preserve"> which suggest </w:t>
      </w:r>
      <w:proofErr w:type="gramStart"/>
      <w:r w:rsidR="007E0CDF">
        <w:t>particular local</w:t>
      </w:r>
      <w:proofErr w:type="gramEnd"/>
      <w:r w:rsidR="007E0CDF">
        <w:t xml:space="preserve"> support for action </w:t>
      </w:r>
      <w:proofErr w:type="gramStart"/>
      <w:r w:rsidR="007E0CDF">
        <w:t>on:</w:t>
      </w:r>
      <w:proofErr w:type="gramEnd"/>
      <w:r w:rsidR="007E0CDF">
        <w:t xml:space="preserve"> roads/pavements; crime/ASB/safety; activities for children, young people and wider community.</w:t>
      </w:r>
    </w:p>
    <w:p w14:paraId="1642ECEB" w14:textId="4FEC6AD3" w:rsidR="007E0CDF" w:rsidRPr="00705DD2" w:rsidRDefault="007E0CDF" w:rsidP="00705114">
      <w:pPr>
        <w:rPr>
          <w:b/>
          <w:bCs/>
        </w:rPr>
      </w:pPr>
      <w:r w:rsidRPr="00705DD2">
        <w:rPr>
          <w:b/>
          <w:bCs/>
        </w:rPr>
        <w:t xml:space="preserve">Action: </w:t>
      </w:r>
    </w:p>
    <w:p w14:paraId="7859BE84" w14:textId="50C92B2B" w:rsidR="007E0CDF" w:rsidRDefault="007E0CDF" w:rsidP="00705DD2">
      <w:pPr>
        <w:pStyle w:val="ListParagraph"/>
        <w:numPr>
          <w:ilvl w:val="0"/>
          <w:numId w:val="15"/>
        </w:numPr>
      </w:pPr>
      <w:r>
        <w:t>Members of the Board and the Residents Panel to suggest further/continuing forms of community engagement.</w:t>
      </w:r>
    </w:p>
    <w:p w14:paraId="24899950" w14:textId="25F4E129" w:rsidR="00705DD2" w:rsidRPr="003977F3" w:rsidRDefault="007E0CDF" w:rsidP="00705DD2">
      <w:pPr>
        <w:pStyle w:val="ListParagraph"/>
        <w:numPr>
          <w:ilvl w:val="0"/>
          <w:numId w:val="15"/>
        </w:numPr>
      </w:pPr>
      <w:r>
        <w:t xml:space="preserve">The Board noted a </w:t>
      </w:r>
      <w:proofErr w:type="gramStart"/>
      <w:r>
        <w:t>locally-circulating</w:t>
      </w:r>
      <w:proofErr w:type="gramEnd"/>
      <w:r>
        <w:t xml:space="preserve"> suggestion to enhance CCTV in central Greenstead</w:t>
      </w:r>
      <w:r w:rsidR="00705DD2">
        <w:t xml:space="preserve"> and </w:t>
      </w:r>
      <w:r>
        <w:t xml:space="preserve">agreed to create </w:t>
      </w:r>
      <w:r w:rsidR="00705DD2">
        <w:t xml:space="preserve">formal </w:t>
      </w:r>
      <w:r>
        <w:t>mechanism to consider such suggestions</w:t>
      </w:r>
      <w:r w:rsidR="00705DD2">
        <w:t>.</w:t>
      </w:r>
    </w:p>
    <w:p w14:paraId="74A790F4" w14:textId="4AAD8230" w:rsidR="003977F3" w:rsidRDefault="003977F3" w:rsidP="003977F3"/>
    <w:p w14:paraId="1127E0C3" w14:textId="4F1126B5" w:rsidR="00705DD2" w:rsidRPr="003977F3" w:rsidRDefault="00705DD2" w:rsidP="00705DD2">
      <w:pPr>
        <w:rPr>
          <w:b/>
          <w:bCs/>
        </w:rPr>
      </w:pPr>
      <w:r w:rsidRPr="00705DD2">
        <w:rPr>
          <w:b/>
          <w:bCs/>
        </w:rPr>
        <w:t>6.</w:t>
      </w:r>
      <w:r>
        <w:t xml:space="preserve"> </w:t>
      </w:r>
      <w:r w:rsidRPr="003977F3">
        <w:rPr>
          <w:b/>
          <w:bCs/>
        </w:rPr>
        <w:t>Communications</w:t>
      </w:r>
    </w:p>
    <w:p w14:paraId="41E6542F" w14:textId="0E0960D5" w:rsidR="00705DD2" w:rsidRPr="003977F3" w:rsidRDefault="00705DD2" w:rsidP="00705DD2">
      <w:r>
        <w:t>The board d</w:t>
      </w:r>
      <w:r w:rsidRPr="003977F3">
        <w:t>iscus</w:t>
      </w:r>
      <w:r>
        <w:t>sed the need for</w:t>
      </w:r>
      <w:r w:rsidRPr="003977F3">
        <w:t xml:space="preserve"> communication</w:t>
      </w:r>
      <w:r>
        <w:t xml:space="preserve"> strategy.</w:t>
      </w:r>
    </w:p>
    <w:p w14:paraId="3C386385" w14:textId="77777777" w:rsidR="00705DD2" w:rsidRPr="003977F3" w:rsidRDefault="00705DD2" w:rsidP="00705DD2">
      <w:r w:rsidRPr="003977F3">
        <w:rPr>
          <w:b/>
          <w:bCs/>
        </w:rPr>
        <w:t>Action:</w:t>
      </w:r>
    </w:p>
    <w:p w14:paraId="5A4EB3FD" w14:textId="57E361E4" w:rsidR="00705DD2" w:rsidRPr="003977F3" w:rsidRDefault="00705DD2" w:rsidP="00705DD2">
      <w:pPr>
        <w:numPr>
          <w:ilvl w:val="0"/>
          <w:numId w:val="8"/>
        </w:numPr>
      </w:pPr>
      <w:r>
        <w:t>The chair to work with members on</w:t>
      </w:r>
      <w:r w:rsidRPr="003977F3">
        <w:t xml:space="preserve"> a proposal on communications, including options and costs</w:t>
      </w:r>
      <w:r>
        <w:t xml:space="preserve"> for the next meeting.</w:t>
      </w:r>
    </w:p>
    <w:p w14:paraId="387594DC" w14:textId="77777777" w:rsidR="00705DD2" w:rsidRDefault="00705DD2" w:rsidP="003977F3"/>
    <w:p w14:paraId="53C6A9E7" w14:textId="77777777" w:rsidR="00705DD2" w:rsidRPr="003977F3" w:rsidRDefault="00705DD2" w:rsidP="003977F3"/>
    <w:p w14:paraId="5B70E137" w14:textId="38162AD7" w:rsidR="003977F3" w:rsidRPr="003977F3" w:rsidRDefault="00705DD2" w:rsidP="003977F3">
      <w:pPr>
        <w:rPr>
          <w:b/>
          <w:bCs/>
        </w:rPr>
      </w:pPr>
      <w:r>
        <w:rPr>
          <w:b/>
          <w:bCs/>
        </w:rPr>
        <w:t>7</w:t>
      </w:r>
      <w:r w:rsidR="003977F3" w:rsidRPr="003977F3">
        <w:rPr>
          <w:b/>
          <w:bCs/>
        </w:rPr>
        <w:t>. Future Agenda Items</w:t>
      </w:r>
    </w:p>
    <w:p w14:paraId="147CEF7F" w14:textId="12FC809D" w:rsidR="003977F3" w:rsidRDefault="003977F3" w:rsidP="003977F3">
      <w:pPr>
        <w:numPr>
          <w:ilvl w:val="0"/>
          <w:numId w:val="11"/>
        </w:numPr>
      </w:pPr>
      <w:r w:rsidRPr="003977F3">
        <w:t>Agreement on geographical boundary proposal</w:t>
      </w:r>
      <w:r w:rsidRPr="003977F3">
        <w:rPr>
          <w:b/>
          <w:bCs/>
        </w:rPr>
        <w:t xml:space="preserve"> </w:t>
      </w:r>
      <w:r w:rsidRPr="003977F3">
        <w:t>to be scheduled for the next meeting.</w:t>
      </w:r>
    </w:p>
    <w:p w14:paraId="3299B02C" w14:textId="03E9BD73" w:rsidR="00705DD2" w:rsidRDefault="00705DD2" w:rsidP="003977F3">
      <w:pPr>
        <w:numPr>
          <w:ilvl w:val="0"/>
          <w:numId w:val="11"/>
        </w:numPr>
      </w:pPr>
      <w:r>
        <w:t>Agreement of dates of future meetings</w:t>
      </w:r>
    </w:p>
    <w:p w14:paraId="0D987A9D" w14:textId="77777777" w:rsidR="00705DD2" w:rsidRPr="003977F3" w:rsidRDefault="00705DD2" w:rsidP="00705DD2">
      <w:pPr>
        <w:ind w:left="720"/>
      </w:pPr>
    </w:p>
    <w:p w14:paraId="2AE3A7E4" w14:textId="6837344F" w:rsidR="003977F3" w:rsidRPr="003977F3" w:rsidRDefault="00705DD2" w:rsidP="003977F3">
      <w:pPr>
        <w:rPr>
          <w:b/>
          <w:bCs/>
        </w:rPr>
      </w:pPr>
      <w:r>
        <w:rPr>
          <w:b/>
          <w:bCs/>
        </w:rPr>
        <w:t>8</w:t>
      </w:r>
      <w:r w:rsidR="003977F3" w:rsidRPr="003977F3">
        <w:rPr>
          <w:b/>
          <w:bCs/>
        </w:rPr>
        <w:t>. Next Meeting</w:t>
      </w:r>
    </w:p>
    <w:p w14:paraId="7AACA8FF" w14:textId="6E4831C9" w:rsidR="003977F3" w:rsidRPr="003977F3" w:rsidRDefault="003977F3" w:rsidP="003977F3">
      <w:pPr>
        <w:numPr>
          <w:ilvl w:val="0"/>
          <w:numId w:val="13"/>
        </w:numPr>
      </w:pPr>
      <w:r w:rsidRPr="003977F3">
        <w:rPr>
          <w:b/>
          <w:bCs/>
        </w:rPr>
        <w:t>Thursday 4 June 2026</w:t>
      </w:r>
    </w:p>
    <w:p w14:paraId="4EBB3E4A" w14:textId="77777777" w:rsidR="00DC412D" w:rsidRDefault="00DC412D"/>
    <w:p w14:paraId="36FBA7CD" w14:textId="77777777" w:rsidR="007E0CDF" w:rsidRDefault="007E0CDF"/>
    <w:sectPr w:rsidR="007E0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42"/>
    <w:multiLevelType w:val="multilevel"/>
    <w:tmpl w:val="A3B6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F0545"/>
    <w:multiLevelType w:val="multilevel"/>
    <w:tmpl w:val="CE4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46C73"/>
    <w:multiLevelType w:val="multilevel"/>
    <w:tmpl w:val="9AE2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D2D25"/>
    <w:multiLevelType w:val="multilevel"/>
    <w:tmpl w:val="1D78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86099"/>
    <w:multiLevelType w:val="multilevel"/>
    <w:tmpl w:val="0F62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8061C"/>
    <w:multiLevelType w:val="multilevel"/>
    <w:tmpl w:val="18F2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C16C0"/>
    <w:multiLevelType w:val="multilevel"/>
    <w:tmpl w:val="F52C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44ED5"/>
    <w:multiLevelType w:val="multilevel"/>
    <w:tmpl w:val="2008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479A7"/>
    <w:multiLevelType w:val="multilevel"/>
    <w:tmpl w:val="ADCA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D2932"/>
    <w:multiLevelType w:val="multilevel"/>
    <w:tmpl w:val="49F6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907DC"/>
    <w:multiLevelType w:val="multilevel"/>
    <w:tmpl w:val="4F6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C50CB"/>
    <w:multiLevelType w:val="multilevel"/>
    <w:tmpl w:val="86D0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666CBA"/>
    <w:multiLevelType w:val="hybridMultilevel"/>
    <w:tmpl w:val="BDB2E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F2BBF"/>
    <w:multiLevelType w:val="hybridMultilevel"/>
    <w:tmpl w:val="E44A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6502F"/>
    <w:multiLevelType w:val="multilevel"/>
    <w:tmpl w:val="C2A0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322904">
    <w:abstractNumId w:val="11"/>
  </w:num>
  <w:num w:numId="2" w16cid:durableId="529682930">
    <w:abstractNumId w:val="7"/>
  </w:num>
  <w:num w:numId="3" w16cid:durableId="840588121">
    <w:abstractNumId w:val="0"/>
  </w:num>
  <w:num w:numId="4" w16cid:durableId="687414818">
    <w:abstractNumId w:val="6"/>
  </w:num>
  <w:num w:numId="5" w16cid:durableId="1857500184">
    <w:abstractNumId w:val="5"/>
  </w:num>
  <w:num w:numId="6" w16cid:durableId="2044741502">
    <w:abstractNumId w:val="4"/>
  </w:num>
  <w:num w:numId="7" w16cid:durableId="538514631">
    <w:abstractNumId w:val="9"/>
  </w:num>
  <w:num w:numId="8" w16cid:durableId="2089381832">
    <w:abstractNumId w:val="8"/>
  </w:num>
  <w:num w:numId="9" w16cid:durableId="563488604">
    <w:abstractNumId w:val="1"/>
  </w:num>
  <w:num w:numId="10" w16cid:durableId="456995845">
    <w:abstractNumId w:val="3"/>
  </w:num>
  <w:num w:numId="11" w16cid:durableId="1362246240">
    <w:abstractNumId w:val="14"/>
  </w:num>
  <w:num w:numId="12" w16cid:durableId="2001351805">
    <w:abstractNumId w:val="2"/>
  </w:num>
  <w:num w:numId="13" w16cid:durableId="59061952">
    <w:abstractNumId w:val="10"/>
  </w:num>
  <w:num w:numId="14" w16cid:durableId="1414206867">
    <w:abstractNumId w:val="13"/>
  </w:num>
  <w:num w:numId="15" w16cid:durableId="1301887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F3"/>
    <w:rsid w:val="00041335"/>
    <w:rsid w:val="00095DB8"/>
    <w:rsid w:val="000E789E"/>
    <w:rsid w:val="00201430"/>
    <w:rsid w:val="002C5BE8"/>
    <w:rsid w:val="003977F3"/>
    <w:rsid w:val="00705114"/>
    <w:rsid w:val="00705DD2"/>
    <w:rsid w:val="007E0CDF"/>
    <w:rsid w:val="007F171C"/>
    <w:rsid w:val="008A4290"/>
    <w:rsid w:val="00924769"/>
    <w:rsid w:val="00986623"/>
    <w:rsid w:val="00AA1B2A"/>
    <w:rsid w:val="00B444E9"/>
    <w:rsid w:val="00C60930"/>
    <w:rsid w:val="00D02B59"/>
    <w:rsid w:val="00D40CEA"/>
    <w:rsid w:val="00DC412D"/>
    <w:rsid w:val="00E32CCF"/>
    <w:rsid w:val="00F02985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983F"/>
  <w15:chartTrackingRefBased/>
  <w15:docId w15:val="{2EFD48B7-A2DE-458B-9A70-69CB8563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A5AA541934095F2F3B31C2B9A7F" ma:contentTypeVersion="14" ma:contentTypeDescription="Create a new document." ma:contentTypeScope="" ma:versionID="b7cca971ff8e71c76271fd6c4957cb87">
  <xsd:schema xmlns:xsd="http://www.w3.org/2001/XMLSchema" xmlns:xs="http://www.w3.org/2001/XMLSchema" xmlns:p="http://schemas.microsoft.com/office/2006/metadata/properties" xmlns:ns2="9be14ea9-5876-41a0-bf1b-17d3d9e9b731" xmlns:ns3="d21c5c96-becc-4cd1-ac2a-72ef4378f62b" targetNamespace="http://schemas.microsoft.com/office/2006/metadata/properties" ma:root="true" ma:fieldsID="e9c9cd3f363153f85a130c0d8a3d614a" ns2:_="" ns3:_="">
    <xsd:import namespace="9be14ea9-5876-41a0-bf1b-17d3d9e9b731"/>
    <xsd:import namespace="d21c5c96-becc-4cd1-ac2a-72ef4378f6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14ea9-5876-41a0-bf1b-17d3d9e9b7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734515f-9cdd-4706-9ec6-2678e45122fe}" ma:internalName="TaxCatchAll" ma:showField="CatchAllData" ma:web="9be14ea9-5876-41a0-bf1b-17d3d9e9b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c5c96-becc-4cd1-ac2a-72ef4378f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c5c96-becc-4cd1-ac2a-72ef4378f62b">
      <Terms xmlns="http://schemas.microsoft.com/office/infopath/2007/PartnerControls"/>
    </lcf76f155ced4ddcb4097134ff3c332f>
    <TaxCatchAll xmlns="9be14ea9-5876-41a0-bf1b-17d3d9e9b731" xsi:nil="true"/>
    <_dlc_DocId xmlns="9be14ea9-5876-41a0-bf1b-17d3d9e9b731">5R2M33C7DKEU-1954385062-2688</_dlc_DocId>
    <_dlc_DocIdUrl xmlns="9be14ea9-5876-41a0-bf1b-17d3d9e9b731">
      <Url>https://hopuk.sharepoint.com/sites/Colchester_24/_layouts/15/DocIdRedir.aspx?ID=5R2M33C7DKEU-1954385062-2688</Url>
      <Description>5R2M33C7DKEU-1954385062-2688</Description>
    </_dlc_DocIdUrl>
  </documentManagement>
</p:properties>
</file>

<file path=customXml/itemProps1.xml><?xml version="1.0" encoding="utf-8"?>
<ds:datastoreItem xmlns:ds="http://schemas.openxmlformats.org/officeDocument/2006/customXml" ds:itemID="{B0A990FF-0279-49E1-BFFC-A95D07D6B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B8BA0-01AA-4C0C-8581-214CB81153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214793-A303-491B-AE5A-C6ED09891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14ea9-5876-41a0-bf1b-17d3d9e9b731"/>
    <ds:schemaRef ds:uri="d21c5c96-becc-4cd1-ac2a-72ef4378f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4E199-F50F-423E-A330-34485E2E52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D8DD76-75B5-4C95-954A-CC8EF43592F2}">
  <ds:schemaRefs>
    <ds:schemaRef ds:uri="http://schemas.microsoft.com/office/2006/metadata/properties"/>
    <ds:schemaRef ds:uri="http://schemas.microsoft.com/office/infopath/2007/PartnerControls"/>
    <ds:schemaRef ds:uri="d21c5c96-becc-4cd1-ac2a-72ef4378f62b"/>
    <ds:schemaRef ds:uri="9be14ea9-5876-41a0-bf1b-17d3d9e9b731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Adam</dc:creator>
  <cp:keywords/>
  <dc:description/>
  <cp:lastModifiedBy>FOX, Adam</cp:lastModifiedBy>
  <cp:revision>7</cp:revision>
  <dcterms:created xsi:type="dcterms:W3CDTF">2026-04-30T13:46:00Z</dcterms:created>
  <dcterms:modified xsi:type="dcterms:W3CDTF">2026-06-08T09:27:00Z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0x01010028BF7A5AA541934095F2F3B31C2B9A7F</vt:lpwstr>
  </property>
  <property fmtid="{D5CDD505-2E9C-101B-9397-08002B2CF9AE}" pid="3" name="_dlc_DocIdItemGuid">
    <vt:lpwstr>a804c0b6-3b96-44c4-b473-17ea0407a5f2</vt:lpwstr>
  </property>
  <property fmtid="{D5CDD505-2E9C-101B-9397-08002B2CF9AE}" pid="4" name="MediaServiceImageTags">
    <vt:lpwstr/>
  </property>
</Properties>
</file>