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7F7A4" w14:textId="7F047955" w:rsidR="00B47372" w:rsidRDefault="00B47372" w:rsidP="00B473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47372">
        <w:rPr>
          <w:rFonts w:ascii="Times New Roman" w:eastAsia="Times New Roman" w:hAnsi="Times New Roman" w:cs="Times New Roman"/>
          <w:b/>
          <w:bCs/>
          <w:lang w:eastAsia="pl-PL"/>
        </w:rPr>
        <w:t>Las</w:t>
      </w:r>
      <w:r>
        <w:rPr>
          <w:rFonts w:ascii="Times New Roman" w:eastAsia="Times New Roman" w:hAnsi="Times New Roman" w:cs="Times New Roman"/>
          <w:b/>
          <w:bCs/>
          <w:lang w:eastAsia="pl-PL"/>
        </w:rPr>
        <w:t>y</w:t>
      </w:r>
      <w:r w:rsidRPr="00B47372">
        <w:rPr>
          <w:rFonts w:ascii="Times New Roman" w:eastAsia="Times New Roman" w:hAnsi="Times New Roman" w:cs="Times New Roman"/>
          <w:b/>
          <w:bCs/>
          <w:lang w:eastAsia="pl-PL"/>
        </w:rPr>
        <w:t xml:space="preserve"> Świętochow</w:t>
      </w:r>
      <w:r>
        <w:rPr>
          <w:rFonts w:ascii="Times New Roman" w:eastAsia="Times New Roman" w:hAnsi="Times New Roman" w:cs="Times New Roman"/>
          <w:b/>
          <w:bCs/>
          <w:lang w:eastAsia="pl-PL"/>
        </w:rPr>
        <w:t>skie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>
        <w:rPr>
          <w:rFonts w:ascii="Times New Roman" w:hAnsi="Times New Roman" w:cs="Times New Roman"/>
        </w:rPr>
        <w:t>W związku z konsultacjami dotyczącymi nowego Planu Urządzania Lasu na lata 2028-2037</w:t>
      </w:r>
    </w:p>
    <w:p w14:paraId="1B51C717" w14:textId="02EF1EFA" w:rsidR="00B47372" w:rsidRDefault="00B47372" w:rsidP="00B473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Nadleśnictwa Chojnów, wnioskuję o:</w:t>
      </w:r>
      <w:r w:rsidR="00A21571">
        <w:rPr>
          <w:rFonts w:ascii="Times New Roman" w:hAnsi="Times New Roman" w:cs="Times New Roman"/>
        </w:rPr>
        <w:br/>
      </w:r>
    </w:p>
    <w:p w14:paraId="7860A922" w14:textId="77777777" w:rsidR="00B47372" w:rsidRDefault="00B47372" w:rsidP="00B47372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B47372">
        <w:rPr>
          <w:rFonts w:ascii="Times New Roman" w:eastAsia="Times New Roman" w:hAnsi="Times New Roman" w:cs="Times New Roman"/>
          <w:lang w:eastAsia="pl-PL"/>
        </w:rPr>
        <w:t>całkowite wyłączenie lasów Świętochowskich z gospodarki surowcowej i wycinek;</w:t>
      </w:r>
    </w:p>
    <w:p w14:paraId="3C94B259" w14:textId="2F45863F" w:rsidR="00B47372" w:rsidRDefault="00B47372" w:rsidP="00B47372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B47372">
        <w:rPr>
          <w:rFonts w:ascii="Times New Roman" w:eastAsia="Times New Roman" w:hAnsi="Times New Roman" w:cs="Times New Roman"/>
          <w:lang w:eastAsia="pl-PL"/>
        </w:rPr>
        <w:t>prowadzenie lasów Świętochowskich z dbałością o ochronę ich ekosystemu leśnego, w tym ochronę ciągłości naturalnych siedlisk dzikich zwierząt, różnorodności gatunkowej fauny i flory;</w:t>
      </w:r>
    </w:p>
    <w:p w14:paraId="25A0031B" w14:textId="29A28C11" w:rsidR="00B47372" w:rsidRPr="00B47372" w:rsidRDefault="00A21571" w:rsidP="00B47372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p</w:t>
      </w:r>
      <w:r w:rsidR="00B47372">
        <w:rPr>
          <w:rFonts w:ascii="Times New Roman" w:hAnsi="Times New Roman" w:cs="Times New Roman"/>
        </w:rPr>
        <w:t xml:space="preserve">rowadzenie gospodarki ukierunkowanej na cele przyrodnicze i społeczne, zgodnie z </w:t>
      </w:r>
      <w:r w:rsidR="00F57C7D">
        <w:rPr>
          <w:rFonts w:ascii="Times New Roman" w:hAnsi="Times New Roman" w:cs="Times New Roman"/>
        </w:rPr>
        <w:t>potrzebami mieszkańców i użytkowników lasów Świętochowa</w:t>
      </w:r>
      <w:r w:rsidR="00B47372">
        <w:rPr>
          <w:rFonts w:ascii="Times New Roman" w:hAnsi="Times New Roman" w:cs="Times New Roman"/>
        </w:rPr>
        <w:t>;</w:t>
      </w:r>
    </w:p>
    <w:p w14:paraId="2422B8C1" w14:textId="6662667B" w:rsidR="00F57C7D" w:rsidRPr="00F57C7D" w:rsidRDefault="00B47372" w:rsidP="00F57C7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Zaprzestania</w:t>
      </w:r>
      <w:r w:rsidRPr="00B47372">
        <w:rPr>
          <w:rFonts w:ascii="Times New Roman" w:hAnsi="Times New Roman" w:cs="Times New Roman"/>
        </w:rPr>
        <w:t xml:space="preserve"> używania ciężkiego</w:t>
      </w:r>
      <w:r>
        <w:rPr>
          <w:rFonts w:ascii="Times New Roman" w:hAnsi="Times New Roman" w:cs="Times New Roman"/>
        </w:rPr>
        <w:t xml:space="preserve"> </w:t>
      </w:r>
      <w:r w:rsidRPr="00B47372">
        <w:rPr>
          <w:rFonts w:ascii="Times New Roman" w:hAnsi="Times New Roman" w:cs="Times New Roman"/>
        </w:rPr>
        <w:t>sprzętu przy wszelkich pracach</w:t>
      </w:r>
      <w:r>
        <w:rPr>
          <w:rFonts w:ascii="Times New Roman" w:hAnsi="Times New Roman" w:cs="Times New Roman"/>
        </w:rPr>
        <w:t xml:space="preserve"> leśnych</w:t>
      </w:r>
      <w:r w:rsidR="00F57C7D">
        <w:rPr>
          <w:rFonts w:ascii="Times New Roman" w:hAnsi="Times New Roman" w:cs="Times New Roman"/>
        </w:rPr>
        <w:t xml:space="preserve"> z troską o </w:t>
      </w:r>
      <w:r w:rsidR="00A21571">
        <w:rPr>
          <w:rFonts w:ascii="Times New Roman" w:hAnsi="Times New Roman" w:cs="Times New Roman"/>
        </w:rPr>
        <w:t xml:space="preserve">mieszkańców lasów Świętochowa a przede wszystkim </w:t>
      </w:r>
      <w:r w:rsidR="00F57C7D">
        <w:rPr>
          <w:rFonts w:ascii="Times New Roman" w:hAnsi="Times New Roman" w:cs="Times New Roman"/>
        </w:rPr>
        <w:t>nienaruszanie ściółki, gleby</w:t>
      </w:r>
      <w:r w:rsidR="00A21571">
        <w:rPr>
          <w:rFonts w:ascii="Times New Roman" w:hAnsi="Times New Roman" w:cs="Times New Roman"/>
        </w:rPr>
        <w:t xml:space="preserve"> i</w:t>
      </w:r>
      <w:r w:rsidR="00F57C7D">
        <w:rPr>
          <w:rFonts w:ascii="Times New Roman" w:hAnsi="Times New Roman" w:cs="Times New Roman"/>
        </w:rPr>
        <w:t xml:space="preserve"> jak najmniejszą ingerencję w ekosystem</w:t>
      </w:r>
      <w:r w:rsidR="00A21571">
        <w:rPr>
          <w:rFonts w:ascii="Times New Roman" w:hAnsi="Times New Roman" w:cs="Times New Roman"/>
        </w:rPr>
        <w:t xml:space="preserve"> leśny</w:t>
      </w:r>
      <w:r w:rsidR="00F57C7D"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br/>
      </w:r>
      <w:r w:rsidR="00F57C7D">
        <w:rPr>
          <w:rFonts w:ascii="Times New Roman" w:eastAsia="Times New Roman" w:hAnsi="Times New Roman" w:cs="Times New Roman"/>
          <w:lang w:eastAsia="pl-PL"/>
        </w:rPr>
        <w:t>Uzasadnienie: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B47372">
        <w:rPr>
          <w:rFonts w:ascii="Times New Roman" w:eastAsia="Times New Roman" w:hAnsi="Times New Roman" w:cs="Times New Roman"/>
          <w:lang w:eastAsia="pl-PL"/>
        </w:rPr>
        <w:t>Lasy Świętochowskie</w:t>
      </w:r>
      <w:r w:rsidR="00F57C7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47372">
        <w:rPr>
          <w:rFonts w:ascii="Times New Roman" w:eastAsia="Times New Roman" w:hAnsi="Times New Roman" w:cs="Times New Roman"/>
          <w:lang w:eastAsia="pl-PL"/>
        </w:rPr>
        <w:t>pełnią istotną</w:t>
      </w:r>
      <w:r w:rsidR="00F57C7D">
        <w:rPr>
          <w:rFonts w:ascii="Times New Roman" w:eastAsia="Times New Roman" w:hAnsi="Times New Roman" w:cs="Times New Roman"/>
          <w:lang w:eastAsia="pl-PL"/>
        </w:rPr>
        <w:t xml:space="preserve">, o dużym zasięgu </w:t>
      </w:r>
      <w:r w:rsidRPr="00B47372">
        <w:rPr>
          <w:rFonts w:ascii="Times New Roman" w:eastAsia="Times New Roman" w:hAnsi="Times New Roman" w:cs="Times New Roman"/>
          <w:lang w:eastAsia="pl-PL"/>
        </w:rPr>
        <w:t>funkcj</w:t>
      </w:r>
      <w:r w:rsidR="00F57C7D">
        <w:rPr>
          <w:rFonts w:ascii="Times New Roman" w:eastAsia="Times New Roman" w:hAnsi="Times New Roman" w:cs="Times New Roman"/>
          <w:lang w:eastAsia="pl-PL"/>
        </w:rPr>
        <w:t>ę</w:t>
      </w:r>
      <w:r w:rsidRPr="00B47372">
        <w:rPr>
          <w:rFonts w:ascii="Times New Roman" w:eastAsia="Times New Roman" w:hAnsi="Times New Roman" w:cs="Times New Roman"/>
          <w:lang w:eastAsia="pl-PL"/>
        </w:rPr>
        <w:t xml:space="preserve"> </w:t>
      </w:r>
      <w:r w:rsidR="00F57C7D">
        <w:rPr>
          <w:rFonts w:ascii="Times New Roman" w:eastAsia="Times New Roman" w:hAnsi="Times New Roman" w:cs="Times New Roman"/>
          <w:lang w:eastAsia="pl-PL"/>
        </w:rPr>
        <w:t>edukacyjną</w:t>
      </w:r>
      <w:r w:rsidR="00A21571">
        <w:rPr>
          <w:rFonts w:ascii="Times New Roman" w:eastAsia="Times New Roman" w:hAnsi="Times New Roman" w:cs="Times New Roman"/>
          <w:lang w:eastAsia="pl-PL"/>
        </w:rPr>
        <w:t xml:space="preserve">, prozdrowotną, społeczną </w:t>
      </w:r>
      <w:r w:rsidR="00F57C7D">
        <w:rPr>
          <w:rFonts w:ascii="Times New Roman" w:eastAsia="Times New Roman" w:hAnsi="Times New Roman" w:cs="Times New Roman"/>
          <w:lang w:eastAsia="pl-PL"/>
        </w:rPr>
        <w:t>i klimatyczną:</w:t>
      </w:r>
    </w:p>
    <w:p w14:paraId="52176A00" w14:textId="77777777" w:rsidR="00F57C7D" w:rsidRDefault="00B47372" w:rsidP="00F57C7D">
      <w:pPr>
        <w:pStyle w:val="Akapitzlist"/>
        <w:rPr>
          <w:rFonts w:ascii="Times New Roman" w:eastAsia="Times New Roman" w:hAnsi="Times New Roman" w:cs="Times New Roman"/>
          <w:lang w:eastAsia="pl-PL"/>
        </w:rPr>
      </w:pPr>
      <w:r w:rsidRPr="00B47372">
        <w:rPr>
          <w:rFonts w:ascii="Times New Roman" w:eastAsia="Times New Roman" w:hAnsi="Times New Roman" w:cs="Times New Roman"/>
          <w:lang w:eastAsia="pl-PL"/>
        </w:rPr>
        <w:t xml:space="preserve"> </w:t>
      </w:r>
      <w:r w:rsidR="00F57C7D">
        <w:rPr>
          <w:rFonts w:ascii="Times New Roman" w:eastAsia="Times New Roman" w:hAnsi="Times New Roman" w:cs="Times New Roman"/>
          <w:lang w:eastAsia="pl-PL"/>
        </w:rPr>
        <w:br/>
        <w:t>a</w:t>
      </w:r>
      <w:r w:rsidRPr="00B47372">
        <w:rPr>
          <w:rFonts w:ascii="Times New Roman" w:eastAsia="Times New Roman" w:hAnsi="Times New Roman" w:cs="Times New Roman"/>
          <w:lang w:eastAsia="pl-PL"/>
        </w:rPr>
        <w:t xml:space="preserve">)  pełnią funkcje edukacji przyrodniczej i leśnej na ogromną skalę - z której od ponad 20 lat, corocznie korzysta ok. 10 000 mieszkańców dużych miast: Warszawy, Łodzi, Radomia, Krakowa i Kielc. Edukacja leśna i przyrodnicza prowadzona jest intensywnie </w:t>
      </w:r>
      <w:r w:rsidR="00F57C7D" w:rsidRPr="00B47372">
        <w:rPr>
          <w:rFonts w:ascii="Times New Roman" w:eastAsia="Times New Roman" w:hAnsi="Times New Roman" w:cs="Times New Roman"/>
          <w:lang w:eastAsia="pl-PL"/>
        </w:rPr>
        <w:t xml:space="preserve">przez Fundacje i Stowarzyszenia ze Świętochowa </w:t>
      </w:r>
      <w:r w:rsidRPr="00B47372">
        <w:rPr>
          <w:rFonts w:ascii="Times New Roman" w:eastAsia="Times New Roman" w:hAnsi="Times New Roman" w:cs="Times New Roman"/>
          <w:lang w:eastAsia="pl-PL"/>
        </w:rPr>
        <w:t>dla szkół, liceów</w:t>
      </w:r>
      <w:r w:rsidR="00F57C7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47372">
        <w:rPr>
          <w:rFonts w:ascii="Times New Roman" w:eastAsia="Times New Roman" w:hAnsi="Times New Roman" w:cs="Times New Roman"/>
          <w:lang w:eastAsia="pl-PL"/>
        </w:rPr>
        <w:t>uczelni wyższych, </w:t>
      </w:r>
      <w:r w:rsidR="00F57C7D">
        <w:rPr>
          <w:rFonts w:ascii="Times New Roman" w:eastAsia="Times New Roman" w:hAnsi="Times New Roman" w:cs="Times New Roman"/>
          <w:lang w:eastAsia="pl-PL"/>
        </w:rPr>
        <w:t>d</w:t>
      </w:r>
      <w:r w:rsidRPr="00B47372">
        <w:rPr>
          <w:rFonts w:ascii="Times New Roman" w:eastAsia="Times New Roman" w:hAnsi="Times New Roman" w:cs="Times New Roman"/>
          <w:lang w:eastAsia="pl-PL"/>
        </w:rPr>
        <w:t xml:space="preserve">omów Dziecka, edukatorów i nauczycieli w formie warsztatów, wycieczek przedszkolnych i szkolnych, zielonych szkół.  </w:t>
      </w:r>
    </w:p>
    <w:p w14:paraId="2C69E4FE" w14:textId="77777777" w:rsidR="00F57C7D" w:rsidRDefault="00F57C7D" w:rsidP="00F57C7D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14:paraId="74495BBC" w14:textId="5F5E5218" w:rsidR="00F57C7D" w:rsidRDefault="00F57C7D" w:rsidP="00F57C7D">
      <w:pPr>
        <w:pStyle w:val="Akapitzli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 pełnią funkcje prozdrowotne i edukacyjne jednocześnie - p</w:t>
      </w:r>
      <w:r w:rsidR="00B47372" w:rsidRPr="00B47372">
        <w:rPr>
          <w:rFonts w:ascii="Times New Roman" w:eastAsia="Times New Roman" w:hAnsi="Times New Roman" w:cs="Times New Roman"/>
          <w:lang w:eastAsia="pl-PL"/>
        </w:rPr>
        <w:t>odczas wakacji letnich i zimowych z terenów leśnych w formie rekreacyjnej oraz edukacyjnej korzysta ok 3000 dzieci i młodzieży.</w:t>
      </w:r>
      <w:r w:rsidR="00B47372" w:rsidRPr="00B47372">
        <w:rPr>
          <w:rFonts w:ascii="MS Gothic" w:eastAsia="MS Gothic" w:hAnsi="MS Gothic" w:cs="MS Gothic"/>
          <w:lang w:eastAsia="pl-PL"/>
        </w:rPr>
        <w:t>  </w:t>
      </w:r>
      <w:r w:rsidR="00B47372" w:rsidRPr="00B4737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0804626" w14:textId="140FFB12" w:rsidR="00F57C7D" w:rsidRDefault="00F57C7D" w:rsidP="00F57C7D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14:paraId="441F9E28" w14:textId="2F6ADF40" w:rsidR="00F57C7D" w:rsidRDefault="00F57C7D" w:rsidP="00F57C7D">
      <w:pPr>
        <w:pStyle w:val="Akapitzli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c) </w:t>
      </w:r>
      <w:r w:rsidRPr="00F57C7D">
        <w:rPr>
          <w:rFonts w:ascii="Times New Roman" w:eastAsia="Times New Roman" w:hAnsi="Times New Roman" w:cs="Times New Roman"/>
          <w:lang w:eastAsia="pl-PL"/>
        </w:rPr>
        <w:t>pełnią istotną funkcję społeczną dla mieszkańców Świętochowa i Tarczyna - są intensywnie użytkowane przez lokalną społeczność, która z uwagi na bliskość lasu, tylko przez ostatnie 2 lata powiększyła się 0 70% i intensywnie korzysta z jego funkcji zdrowotnej i rekreacyjnej.</w:t>
      </w:r>
    </w:p>
    <w:p w14:paraId="12246052" w14:textId="7F39BDB0" w:rsidR="00B47372" w:rsidRPr="00B47372" w:rsidRDefault="00F57C7D" w:rsidP="00F57C7D">
      <w:pPr>
        <w:pStyle w:val="Akapitzli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br/>
      </w:r>
      <w:r w:rsidR="00A21571">
        <w:rPr>
          <w:rFonts w:ascii="Times New Roman" w:eastAsia="Times New Roman" w:hAnsi="Times New Roman" w:cs="Times New Roman"/>
          <w:lang w:eastAsia="pl-PL"/>
        </w:rPr>
        <w:t>d</w:t>
      </w:r>
      <w:r w:rsidR="00B47372" w:rsidRPr="00B47372">
        <w:rPr>
          <w:rFonts w:ascii="Times New Roman" w:eastAsia="Times New Roman" w:hAnsi="Times New Roman" w:cs="Times New Roman"/>
          <w:lang w:eastAsia="pl-PL"/>
        </w:rPr>
        <w:t>)  pełnią kluczowe funkcje wodochronne, glebochronne i klimatyczne - w czasie kryzysu hydrologicznego i suszy obecność lasu przeciwdziała kryzysowi klimatyczne</w:t>
      </w:r>
      <w:r w:rsidR="00A21571">
        <w:rPr>
          <w:rFonts w:ascii="Times New Roman" w:eastAsia="Times New Roman" w:hAnsi="Times New Roman" w:cs="Times New Roman"/>
          <w:lang w:eastAsia="pl-PL"/>
        </w:rPr>
        <w:t>mu</w:t>
      </w:r>
      <w:r w:rsidR="00B47372" w:rsidRPr="00B47372">
        <w:rPr>
          <w:rFonts w:ascii="Times New Roman" w:eastAsia="Times New Roman" w:hAnsi="Times New Roman" w:cs="Times New Roman"/>
          <w:lang w:eastAsia="pl-PL"/>
        </w:rPr>
        <w:t xml:space="preserve"> w tym hydrologicznemu - las zatrzymując wodę, chroni Świętochów, najbliższe miejscowości i ich mieszkańców przed skutkami suszy oraz ekstremalnych temperatur.</w:t>
      </w:r>
    </w:p>
    <w:p w14:paraId="230F2424" w14:textId="77777777" w:rsidR="00B15A8B" w:rsidRDefault="00B15A8B"/>
    <w:p w14:paraId="0B018575" w14:textId="77777777" w:rsidR="00C0036C" w:rsidRDefault="00AE2FB5">
      <w:r>
        <w:br/>
        <w:t xml:space="preserve">Lasy Świętochowskie </w:t>
      </w:r>
    </w:p>
    <w:p w14:paraId="21FEA92C" w14:textId="7A3B29B7" w:rsidR="00B47372" w:rsidRDefault="00C0036C">
      <w:r>
        <w:t>lokalni aktywiści</w:t>
      </w:r>
      <w:r w:rsidR="00B15A8B">
        <w:br/>
      </w:r>
    </w:p>
    <w:sectPr w:rsidR="00B4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66619"/>
    <w:multiLevelType w:val="hybridMultilevel"/>
    <w:tmpl w:val="53BCE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D6DE6"/>
    <w:multiLevelType w:val="hybridMultilevel"/>
    <w:tmpl w:val="53BCE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72"/>
    <w:rsid w:val="00291070"/>
    <w:rsid w:val="008B036A"/>
    <w:rsid w:val="009027CA"/>
    <w:rsid w:val="00A21571"/>
    <w:rsid w:val="00AE2FB5"/>
    <w:rsid w:val="00B15A8B"/>
    <w:rsid w:val="00B47372"/>
    <w:rsid w:val="00C0036C"/>
    <w:rsid w:val="00F5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377A16"/>
  <w15:chartTrackingRefBased/>
  <w15:docId w15:val="{C54F2302-5E32-A14F-853A-63188511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notatki">
    <w:name w:val="Note Heading"/>
    <w:aliases w:val="Nagłówek magist"/>
    <w:basedOn w:val="Normalny"/>
    <w:next w:val="Normalny"/>
    <w:link w:val="NagweknotatkiZnak"/>
    <w:uiPriority w:val="99"/>
    <w:semiHidden/>
    <w:unhideWhenUsed/>
    <w:rsid w:val="009027CA"/>
    <w:pPr>
      <w:spacing w:line="36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agweknotatkiZnak">
    <w:name w:val="Nagłówek notatki Znak"/>
    <w:aliases w:val="Nagłówek magist Znak"/>
    <w:basedOn w:val="Domylnaczcionkaakapitu"/>
    <w:link w:val="Nagweknotatki"/>
    <w:uiPriority w:val="99"/>
    <w:semiHidden/>
    <w:rsid w:val="009027CA"/>
    <w:rPr>
      <w:rFonts w:ascii="Times New Roman" w:eastAsia="Times New Roman" w:hAnsi="Times New Roman" w:cs="Times New Roman"/>
      <w:lang w:eastAsia="pl-PL"/>
    </w:rPr>
  </w:style>
  <w:style w:type="character" w:customStyle="1" w:styleId="x193iq5w">
    <w:name w:val="x193iq5w"/>
    <w:basedOn w:val="Domylnaczcionkaakapitu"/>
    <w:rsid w:val="00B47372"/>
  </w:style>
  <w:style w:type="paragraph" w:styleId="Akapitzlist">
    <w:name w:val="List Paragraph"/>
    <w:basedOn w:val="Normalny"/>
    <w:uiPriority w:val="34"/>
    <w:qFormat/>
    <w:rsid w:val="00B473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2FB5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F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Ponikiewski</dc:creator>
  <cp:keywords/>
  <dc:description/>
  <cp:lastModifiedBy>Mariusz Ponikiewski</cp:lastModifiedBy>
  <cp:revision>3</cp:revision>
  <cp:lastPrinted>2026-05-11T19:40:00Z</cp:lastPrinted>
  <dcterms:created xsi:type="dcterms:W3CDTF">2026-05-11T19:40:00Z</dcterms:created>
  <dcterms:modified xsi:type="dcterms:W3CDTF">2026-05-11T19:40:00Z</dcterms:modified>
</cp:coreProperties>
</file>