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318B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Emoji" w:hAnsi="Segoe UI Emoji" w:cs="Segoe UI Emoji"/>
          <w:sz w:val="22"/>
          <w:szCs w:val="22"/>
        </w:rPr>
        <w:t>🚢</w:t>
      </w:r>
      <w:r w:rsidRPr="00434F13">
        <w:rPr>
          <w:sz w:val="22"/>
          <w:szCs w:val="22"/>
        </w:rPr>
        <w:t xml:space="preserve"> </w:t>
      </w:r>
      <w:r w:rsidRPr="00434F13">
        <w:rPr>
          <w:b/>
          <w:bCs/>
          <w:i/>
          <w:iCs/>
          <w:sz w:val="22"/>
          <w:szCs w:val="22"/>
        </w:rPr>
        <w:t>Travel Docs &amp; Essentials</w:t>
      </w:r>
    </w:p>
    <w:p w14:paraId="001C8169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Passports (make copies)/Passport Carrier</w:t>
      </w:r>
    </w:p>
    <w:p w14:paraId="609D3970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Credit cards / driver’s license / insurance card</w:t>
      </w:r>
    </w:p>
    <w:p w14:paraId="0AB1628C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Cruise e</w:t>
      </w:r>
      <w:r w:rsidRPr="00434F13">
        <w:rPr>
          <w:sz w:val="22"/>
          <w:szCs w:val="22"/>
        </w:rPr>
        <w:noBreakHyphen/>
        <w:t>docs</w:t>
      </w:r>
    </w:p>
    <w:p w14:paraId="521E431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Shore excursion info</w:t>
      </w:r>
    </w:p>
    <w:p w14:paraId="6E00A5F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Parking passes</w:t>
      </w:r>
    </w:p>
    <w:p w14:paraId="29EBE20D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Lanyards</w:t>
      </w:r>
    </w:p>
    <w:p w14:paraId="594BE729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Luggage tags</w:t>
      </w:r>
    </w:p>
    <w:p w14:paraId="4FEFF2F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Cash – small bills for tips, taxis, porters</w:t>
      </w:r>
    </w:p>
    <w:p w14:paraId="43483310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Emoji" w:hAnsi="Segoe UI Emoji" w:cs="Segoe UI Emoji"/>
          <w:sz w:val="22"/>
          <w:szCs w:val="22"/>
        </w:rPr>
        <w:t>👗</w:t>
      </w:r>
      <w:r w:rsidRPr="00434F13">
        <w:rPr>
          <w:sz w:val="22"/>
          <w:szCs w:val="22"/>
        </w:rPr>
        <w:t xml:space="preserve"> </w:t>
      </w:r>
      <w:r w:rsidRPr="00434F13">
        <w:rPr>
          <w:b/>
          <w:bCs/>
          <w:i/>
          <w:iCs/>
          <w:sz w:val="22"/>
          <w:szCs w:val="22"/>
        </w:rPr>
        <w:t>Wardrobe</w:t>
      </w:r>
    </w:p>
    <w:p w14:paraId="43DBBE09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Sweaters/Hoodies</w:t>
      </w:r>
    </w:p>
    <w:p w14:paraId="60163536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Shirts: long &amp; short sleeve for layering</w:t>
      </w:r>
    </w:p>
    <w:p w14:paraId="4F043F91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Leggings: breathable and fleece lined</w:t>
      </w:r>
    </w:p>
    <w:p w14:paraId="71078D8B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Formal dress/slacks</w:t>
      </w:r>
    </w:p>
    <w:p w14:paraId="49CDEE9A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Pajamas/lounge wear</w:t>
      </w:r>
    </w:p>
    <w:p w14:paraId="7C47735E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Undergarments</w:t>
      </w:r>
    </w:p>
    <w:p w14:paraId="5C21CCCA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Workout clothes</w:t>
      </w:r>
    </w:p>
    <w:p w14:paraId="17BA541A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Cardigan/sweatshirt</w:t>
      </w:r>
    </w:p>
    <w:p w14:paraId="62392071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Socks: regular and thermal</w:t>
      </w:r>
    </w:p>
    <w:p w14:paraId="449E7554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Emoji" w:hAnsi="Segoe UI Emoji" w:cs="Segoe UI Emoji"/>
          <w:sz w:val="22"/>
          <w:szCs w:val="22"/>
        </w:rPr>
        <w:t>👟</w:t>
      </w:r>
      <w:r w:rsidRPr="00434F13">
        <w:rPr>
          <w:sz w:val="22"/>
          <w:szCs w:val="22"/>
        </w:rPr>
        <w:t xml:space="preserve"> </w:t>
      </w:r>
      <w:r w:rsidRPr="00434F13">
        <w:rPr>
          <w:b/>
          <w:bCs/>
          <w:i/>
          <w:iCs/>
          <w:sz w:val="22"/>
          <w:szCs w:val="22"/>
        </w:rPr>
        <w:t>Shoes &amp; Accessories</w:t>
      </w:r>
    </w:p>
    <w:p w14:paraId="0E07EF09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Slip-on shoes- for onboard</w:t>
      </w:r>
    </w:p>
    <w:p w14:paraId="6169E5BD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High heels/Men's Dress Shoes</w:t>
      </w:r>
    </w:p>
    <w:p w14:paraId="369F69B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Comfortable Walking Shoes- Waterproof </w:t>
      </w:r>
      <w:proofErr w:type="spellStart"/>
      <w:r w:rsidRPr="00434F13">
        <w:rPr>
          <w:sz w:val="22"/>
          <w:szCs w:val="22"/>
        </w:rPr>
        <w:t>prefered</w:t>
      </w:r>
      <w:proofErr w:type="spellEnd"/>
    </w:p>
    <w:p w14:paraId="1CA75418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Waterproof Hiking Shoes/Boots</w:t>
      </w:r>
    </w:p>
    <w:p w14:paraId="5A51E28D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Sunglasses</w:t>
      </w:r>
    </w:p>
    <w:p w14:paraId="126D202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Jewelry</w:t>
      </w:r>
    </w:p>
    <w:p w14:paraId="7F77455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Crossbody bag</w:t>
      </w:r>
    </w:p>
    <w:p w14:paraId="1DAC1E42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Waterproof fanny pack</w:t>
      </w:r>
    </w:p>
    <w:p w14:paraId="6F1182FF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Backpacks / beach bag</w:t>
      </w:r>
    </w:p>
    <w:p w14:paraId="349E6834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Emoji" w:hAnsi="Segoe UI Emoji" w:cs="Segoe UI Emoji"/>
          <w:sz w:val="22"/>
          <w:szCs w:val="22"/>
        </w:rPr>
        <w:t>🧥</w:t>
      </w:r>
      <w:r w:rsidRPr="00434F13">
        <w:rPr>
          <w:sz w:val="22"/>
          <w:szCs w:val="22"/>
        </w:rPr>
        <w:t xml:space="preserve"> </w:t>
      </w:r>
      <w:r w:rsidRPr="00434F13">
        <w:rPr>
          <w:b/>
          <w:bCs/>
          <w:i/>
          <w:iCs/>
          <w:sz w:val="22"/>
          <w:szCs w:val="22"/>
        </w:rPr>
        <w:t>Outdoor Wear &amp; Protection</w:t>
      </w:r>
    </w:p>
    <w:p w14:paraId="3C10519B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Waterproof rain jacket/</w:t>
      </w:r>
      <w:proofErr w:type="spellStart"/>
      <w:r w:rsidRPr="00434F13">
        <w:rPr>
          <w:sz w:val="22"/>
          <w:szCs w:val="22"/>
        </w:rPr>
        <w:t>ponch</w:t>
      </w:r>
      <w:proofErr w:type="spellEnd"/>
    </w:p>
    <w:p w14:paraId="5917826C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Hats</w:t>
      </w:r>
    </w:p>
    <w:p w14:paraId="75F33E46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Scarf</w:t>
      </w:r>
    </w:p>
    <w:p w14:paraId="0FA909DB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Waterproof Gloves</w:t>
      </w:r>
    </w:p>
    <w:p w14:paraId="62EBC4F0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Waterproof Pants</w:t>
      </w:r>
    </w:p>
    <w:p w14:paraId="09EF15BD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Sunscreen: body, face and lip</w:t>
      </w:r>
    </w:p>
    <w:p w14:paraId="3421B260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Aloe</w:t>
      </w:r>
    </w:p>
    <w:p w14:paraId="0BC4E7FE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Bathing Suits- for hot tubs</w:t>
      </w:r>
    </w:p>
    <w:p w14:paraId="1C04A9F5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Emoji" w:hAnsi="Segoe UI Emoji" w:cs="Segoe UI Emoji"/>
          <w:sz w:val="22"/>
          <w:szCs w:val="22"/>
        </w:rPr>
        <w:t>🧴</w:t>
      </w:r>
      <w:r w:rsidRPr="00434F13">
        <w:rPr>
          <w:sz w:val="22"/>
          <w:szCs w:val="22"/>
        </w:rPr>
        <w:t xml:space="preserve"> </w:t>
      </w:r>
      <w:r w:rsidRPr="00434F13">
        <w:rPr>
          <w:b/>
          <w:bCs/>
          <w:i/>
          <w:iCs/>
          <w:sz w:val="22"/>
          <w:szCs w:val="22"/>
        </w:rPr>
        <w:t>Toiletries &amp; Grooming</w:t>
      </w:r>
    </w:p>
    <w:p w14:paraId="79F8D5B2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Toothbrush / paste / floss</w:t>
      </w:r>
    </w:p>
    <w:p w14:paraId="5A2B089F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Makeup / makeup remover</w:t>
      </w:r>
    </w:p>
    <w:p w14:paraId="3FF6987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Hair brush/comb</w:t>
      </w:r>
    </w:p>
    <w:p w14:paraId="724341B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Hair dryer/curling iron/straightener</w:t>
      </w:r>
    </w:p>
    <w:p w14:paraId="193C6CA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Hair bands / scrunchies</w:t>
      </w:r>
    </w:p>
    <w:p w14:paraId="3E205F6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Shampoo / conditioner</w:t>
      </w:r>
    </w:p>
    <w:p w14:paraId="7AF83F50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Leave</w:t>
      </w:r>
      <w:r w:rsidRPr="00434F13">
        <w:rPr>
          <w:sz w:val="22"/>
          <w:szCs w:val="22"/>
        </w:rPr>
        <w:noBreakHyphen/>
        <w:t>in conditioner/Detangler</w:t>
      </w:r>
    </w:p>
    <w:p w14:paraId="20A1E4EA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Face cleanser / moisturizer</w:t>
      </w:r>
    </w:p>
    <w:p w14:paraId="7DD79A6E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Deodorant</w:t>
      </w:r>
    </w:p>
    <w:p w14:paraId="534C5B5B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Body lotion</w:t>
      </w:r>
    </w:p>
    <w:p w14:paraId="33599364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Razor</w:t>
      </w:r>
    </w:p>
    <w:p w14:paraId="0E783B4C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Shaving cream</w:t>
      </w:r>
    </w:p>
    <w:p w14:paraId="35878F87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Vaseline / </w:t>
      </w:r>
      <w:proofErr w:type="spellStart"/>
      <w:r w:rsidRPr="00434F13">
        <w:rPr>
          <w:sz w:val="22"/>
          <w:szCs w:val="22"/>
        </w:rPr>
        <w:t>chapstick</w:t>
      </w:r>
      <w:proofErr w:type="spellEnd"/>
    </w:p>
    <w:p w14:paraId="2C99FB5F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Hair gel / spray</w:t>
      </w:r>
    </w:p>
    <w:p w14:paraId="2A4D305F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Nail clipper</w:t>
      </w:r>
    </w:p>
    <w:p w14:paraId="6E458393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Q</w:t>
      </w:r>
      <w:r w:rsidRPr="00434F13">
        <w:rPr>
          <w:sz w:val="22"/>
          <w:szCs w:val="22"/>
        </w:rPr>
        <w:noBreakHyphen/>
        <w:t>tips</w:t>
      </w:r>
    </w:p>
    <w:p w14:paraId="7BD5A126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Tweezers</w:t>
      </w:r>
    </w:p>
    <w:p w14:paraId="4D942DA8" w14:textId="77777777" w:rsidR="009D0C3C" w:rsidRPr="00434F13" w:rsidRDefault="009D0C3C" w:rsidP="00434F13">
      <w:pPr>
        <w:pStyle w:val="NoSpacing"/>
        <w:rPr>
          <w:sz w:val="22"/>
          <w:szCs w:val="22"/>
        </w:rPr>
      </w:pPr>
      <w:r w:rsidRPr="00434F13">
        <w:rPr>
          <w:rFonts w:ascii="Segoe UI Symbol" w:hAnsi="Segoe UI Symbol" w:cs="Segoe UI Symbol"/>
          <w:sz w:val="22"/>
          <w:szCs w:val="22"/>
        </w:rPr>
        <w:t>☐</w:t>
      </w:r>
      <w:r w:rsidRPr="00434F13">
        <w:rPr>
          <w:sz w:val="22"/>
          <w:szCs w:val="22"/>
        </w:rPr>
        <w:t xml:space="preserve"> Feminine hygiene</w:t>
      </w:r>
    </w:p>
    <w:p w14:paraId="094C1E50" w14:textId="77777777" w:rsidR="00546029" w:rsidRDefault="00546029" w:rsidP="00434F13">
      <w:pPr>
        <w:pStyle w:val="NoSpacing"/>
        <w:rPr>
          <w:rStyle w:val="Emphasis"/>
          <w:rFonts w:ascii="Segoe UI Emoji" w:hAnsi="Segoe UI Emoji" w:cs="Segoe UI Emoji"/>
          <w:b/>
          <w:bCs/>
          <w:sz w:val="22"/>
          <w:szCs w:val="22"/>
        </w:rPr>
      </w:pPr>
    </w:p>
    <w:p w14:paraId="486EF328" w14:textId="264D94A4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Style w:val="Emphasis"/>
          <w:rFonts w:ascii="Segoe UI Emoji" w:hAnsi="Segoe UI Emoji" w:cs="Segoe UI Emoji"/>
          <w:b/>
          <w:bCs/>
          <w:sz w:val="22"/>
          <w:szCs w:val="22"/>
        </w:rPr>
        <w:t>📱</w:t>
      </w:r>
      <w:r w:rsidRPr="00434F13">
        <w:rPr>
          <w:rStyle w:val="Emphasis"/>
          <w:rFonts w:ascii="Source Sans 3" w:hAnsi="Source Sans 3"/>
          <w:b/>
          <w:bCs/>
          <w:color w:val="1D1E20"/>
          <w:sz w:val="22"/>
          <w:szCs w:val="22"/>
        </w:rPr>
        <w:t xml:space="preserve"> Tech &amp; Gadgets</w:t>
      </w:r>
    </w:p>
    <w:p w14:paraId="63730FDC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Binoculars!!! Very important</w:t>
      </w:r>
    </w:p>
    <w:p w14:paraId="50344BF4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Cell phone and charger</w:t>
      </w:r>
    </w:p>
    <w:p w14:paraId="0152B21A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Outlet adapters</w:t>
      </w:r>
    </w:p>
    <w:p w14:paraId="5C87367B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Watch / watch charger</w:t>
      </w:r>
    </w:p>
    <w:p w14:paraId="4A41FEE0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Battery power bank</w:t>
      </w:r>
    </w:p>
    <w:p w14:paraId="60DBB5C8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Waterproof cell phone case</w:t>
      </w:r>
    </w:p>
    <w:p w14:paraId="67D9B4C3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Night light</w:t>
      </w:r>
    </w:p>
    <w:p w14:paraId="25F88764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Ear plugs</w:t>
      </w:r>
    </w:p>
    <w:p w14:paraId="4A6EC60B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Style w:val="Emphasis"/>
          <w:rFonts w:ascii="Segoe UI Emoji" w:hAnsi="Segoe UI Emoji" w:cs="Segoe UI Emoji"/>
          <w:b/>
          <w:bCs/>
          <w:sz w:val="22"/>
          <w:szCs w:val="22"/>
        </w:rPr>
        <w:t>🧳</w:t>
      </w:r>
      <w:r w:rsidRPr="00434F13">
        <w:rPr>
          <w:rStyle w:val="Emphasis"/>
          <w:rFonts w:ascii="Source Sans 3" w:hAnsi="Source Sans 3"/>
          <w:b/>
          <w:bCs/>
          <w:color w:val="1D1E20"/>
          <w:sz w:val="22"/>
          <w:szCs w:val="22"/>
        </w:rPr>
        <w:t xml:space="preserve"> Cabin &amp; Organization</w:t>
      </w:r>
    </w:p>
    <w:p w14:paraId="16B06F1D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Magnetic hooks and clips</w:t>
      </w:r>
    </w:p>
    <w:p w14:paraId="09A35A38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Mesh shower caddy</w:t>
      </w:r>
    </w:p>
    <w:p w14:paraId="5AC8D00A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Over</w:t>
      </w:r>
      <w:r w:rsidRPr="00434F13">
        <w:rPr>
          <w:rFonts w:ascii="Source Sans 3" w:hAnsi="Source Sans 3"/>
          <w:color w:val="1D1E20"/>
          <w:sz w:val="22"/>
          <w:szCs w:val="22"/>
        </w:rPr>
        <w:noBreakHyphen/>
        <w:t>the</w:t>
      </w:r>
      <w:r w:rsidRPr="00434F13">
        <w:rPr>
          <w:rFonts w:ascii="Source Sans 3" w:hAnsi="Source Sans 3"/>
          <w:color w:val="1D1E20"/>
          <w:sz w:val="22"/>
          <w:szCs w:val="22"/>
        </w:rPr>
        <w:noBreakHyphen/>
        <w:t>door shoe organizer</w:t>
      </w:r>
    </w:p>
    <w:p w14:paraId="64E1E43A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Packing cubes</w:t>
      </w:r>
    </w:p>
    <w:p w14:paraId="48FD61AE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Hanging shelves</w:t>
      </w:r>
    </w:p>
    <w:p w14:paraId="3B993D88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Hanging toiletry bag</w:t>
      </w:r>
    </w:p>
    <w:p w14:paraId="00DA64C6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Plastic bags </w:t>
      </w:r>
      <w:r w:rsidRPr="00434F13">
        <w:rPr>
          <w:rFonts w:ascii="Cambria" w:hAnsi="Cambria" w:cs="Cambria"/>
          <w:color w:val="1D1E20"/>
          <w:sz w:val="22"/>
          <w:szCs w:val="22"/>
        </w:rPr>
        <w:t>–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sandwich / large 2.5 gallon</w:t>
      </w:r>
    </w:p>
    <w:p w14:paraId="5558B5A7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Trash bags</w:t>
      </w:r>
    </w:p>
    <w:p w14:paraId="473DAA93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Dryer sheets- keeps static clean away</w:t>
      </w:r>
    </w:p>
    <w:p w14:paraId="23C5A5B7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Wrinkle release / stain remover</w:t>
      </w:r>
    </w:p>
    <w:p w14:paraId="70732EED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Bathroom air freshener</w:t>
      </w:r>
    </w:p>
    <w:p w14:paraId="0DDC24F3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Throw blankets</w:t>
      </w:r>
    </w:p>
    <w:p w14:paraId="518232A7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Water bottles</w:t>
      </w:r>
    </w:p>
    <w:p w14:paraId="0ADE093D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Hand soap</w:t>
      </w:r>
    </w:p>
    <w:p w14:paraId="0315111A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Style w:val="Emphasis"/>
          <w:rFonts w:ascii="Segoe UI Emoji" w:hAnsi="Segoe UI Emoji" w:cs="Segoe UI Emoji"/>
          <w:b/>
          <w:bCs/>
          <w:sz w:val="22"/>
          <w:szCs w:val="22"/>
        </w:rPr>
        <w:t>💊</w:t>
      </w:r>
      <w:r w:rsidRPr="00434F13">
        <w:rPr>
          <w:rStyle w:val="Emphasis"/>
          <w:rFonts w:ascii="Source Sans 3" w:hAnsi="Source Sans 3"/>
          <w:b/>
          <w:bCs/>
          <w:color w:val="1D1E20"/>
          <w:sz w:val="22"/>
          <w:szCs w:val="22"/>
        </w:rPr>
        <w:t xml:space="preserve"> Health &amp; Meds</w:t>
      </w:r>
    </w:p>
    <w:p w14:paraId="5A3DBECD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First aid kit</w:t>
      </w:r>
    </w:p>
    <w:p w14:paraId="0DCDACB3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Nausea meds, probiotics, vitamins, cough drops, GI upset meds</w:t>
      </w:r>
    </w:p>
    <w:p w14:paraId="2666FA90" w14:textId="77777777" w:rsidR="009D0C3C" w:rsidRPr="00434F13" w:rsidRDefault="009D0C3C" w:rsidP="00434F13">
      <w:pPr>
        <w:pStyle w:val="NoSpacing"/>
        <w:rPr>
          <w:rFonts w:ascii="Source Sans 3" w:hAnsi="Source Sans 3"/>
          <w:color w:val="1D1E20"/>
          <w:sz w:val="22"/>
          <w:szCs w:val="22"/>
        </w:rPr>
      </w:pPr>
      <w:r w:rsidRPr="00434F13">
        <w:rPr>
          <w:rFonts w:ascii="Segoe UI Symbol" w:hAnsi="Segoe UI Symbol" w:cs="Segoe UI Symbol"/>
          <w:color w:val="1D1E20"/>
          <w:sz w:val="22"/>
          <w:szCs w:val="22"/>
        </w:rPr>
        <w:t>☐</w:t>
      </w:r>
      <w:r w:rsidRPr="00434F13">
        <w:rPr>
          <w:rFonts w:ascii="Source Sans 3" w:hAnsi="Source Sans 3"/>
          <w:color w:val="1D1E20"/>
          <w:sz w:val="22"/>
          <w:szCs w:val="22"/>
        </w:rPr>
        <w:t xml:space="preserve"> Ibuprofen, Tylenol, Excedrin, decongestant</w:t>
      </w:r>
    </w:p>
    <w:p w14:paraId="2F1FE0C0" w14:textId="77777777" w:rsidR="009D0C3C" w:rsidRDefault="009D0C3C">
      <w:pPr>
        <w:sectPr w:rsidR="009D0C3C" w:rsidSect="009D0C3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440" w:header="720" w:footer="720" w:gutter="0"/>
          <w:cols w:num="3" w:space="720"/>
          <w:docGrid w:linePitch="360"/>
        </w:sectPr>
      </w:pPr>
    </w:p>
    <w:p w14:paraId="35028CC3" w14:textId="77777777" w:rsidR="009D0C3C" w:rsidRDefault="009D0C3C"/>
    <w:sectPr w:rsidR="009D0C3C" w:rsidSect="005460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74B2" w14:textId="77777777" w:rsidR="0080637B" w:rsidRDefault="0080637B" w:rsidP="00434F13">
      <w:pPr>
        <w:spacing w:after="0" w:line="240" w:lineRule="auto"/>
      </w:pPr>
      <w:r>
        <w:separator/>
      </w:r>
    </w:p>
  </w:endnote>
  <w:endnote w:type="continuationSeparator" w:id="0">
    <w:p w14:paraId="0FE30699" w14:textId="77777777" w:rsidR="0080637B" w:rsidRDefault="0080637B" w:rsidP="0043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3DDC" w14:textId="77777777" w:rsidR="00434F13" w:rsidRDefault="00434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DBAB" w14:textId="0E21085B" w:rsidR="00434F13" w:rsidRDefault="00C127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4A517E" wp14:editId="7EABEEA2">
              <wp:simplePos x="0" y="0"/>
              <wp:positionH relativeFrom="page">
                <wp:align>right</wp:align>
              </wp:positionH>
              <wp:positionV relativeFrom="paragraph">
                <wp:posOffset>-258445</wp:posOffset>
              </wp:positionV>
              <wp:extent cx="10026650" cy="863600"/>
              <wp:effectExtent l="0" t="0" r="12700" b="12700"/>
              <wp:wrapNone/>
              <wp:docPr id="162133845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26650" cy="8636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179E82" id="Rectangle 2" o:spid="_x0000_s1026" style="position:absolute;margin-left:738.3pt;margin-top:-20.35pt;width:789.5pt;height:68pt;z-index:-2516561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" fillcolor="#4472c4 [3204]" strokecolor="#09101d [484]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59EF" w14:textId="77777777" w:rsidR="00434F13" w:rsidRDefault="00434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FEC2" w14:textId="77777777" w:rsidR="0080637B" w:rsidRDefault="0080637B" w:rsidP="00434F13">
      <w:pPr>
        <w:spacing w:after="0" w:line="240" w:lineRule="auto"/>
      </w:pPr>
      <w:r>
        <w:separator/>
      </w:r>
    </w:p>
  </w:footnote>
  <w:footnote w:type="continuationSeparator" w:id="0">
    <w:p w14:paraId="7E9B38E7" w14:textId="77777777" w:rsidR="0080637B" w:rsidRDefault="0080637B" w:rsidP="0043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34E4" w14:textId="77777777" w:rsidR="00434F13" w:rsidRDefault="00434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05BB" w14:textId="5D08491A" w:rsidR="00434F13" w:rsidRPr="00434F13" w:rsidRDefault="00C12773" w:rsidP="00434F13">
    <w:pPr>
      <w:pStyle w:val="Header"/>
      <w:jc w:val="center"/>
      <w:rPr>
        <w:b/>
        <w:color w:val="5B9BD5" w:themeColor="accent5"/>
        <w:sz w:val="48"/>
        <w:szCs w:val="48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0081C" wp14:editId="7296EA33">
          <wp:simplePos x="0" y="0"/>
          <wp:positionH relativeFrom="column">
            <wp:posOffset>342900</wp:posOffset>
          </wp:positionH>
          <wp:positionV relativeFrom="paragraph">
            <wp:posOffset>-342900</wp:posOffset>
          </wp:positionV>
          <wp:extent cx="996950" cy="792480"/>
          <wp:effectExtent l="0" t="0" r="0" b="7620"/>
          <wp:wrapNone/>
          <wp:docPr id="16734759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475951" name="Picture 167347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72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ADBBF" wp14:editId="34B6A1FB">
              <wp:simplePos x="0" y="0"/>
              <wp:positionH relativeFrom="column">
                <wp:posOffset>-857250</wp:posOffset>
              </wp:positionH>
              <wp:positionV relativeFrom="paragraph">
                <wp:posOffset>-406400</wp:posOffset>
              </wp:positionV>
              <wp:extent cx="9944100" cy="946150"/>
              <wp:effectExtent l="0" t="0" r="19050" b="25400"/>
              <wp:wrapNone/>
              <wp:docPr id="36968102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44100" cy="9461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3B2C0" id="Rectangle 1" o:spid="_x0000_s1026" style="position:absolute;margin-left:-67.5pt;margin-top:-32pt;width:783pt;height:7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" fillcolor="#4472c4 [3204]" strokecolor="#09101d [484]" strokeweight="1pt"/>
          </w:pict>
        </mc:Fallback>
      </mc:AlternateContent>
    </w:r>
    <w:r w:rsidR="00434F13">
      <w:rPr>
        <w:b/>
        <w:color w:val="5B9BD5" w:themeColor="accent5"/>
        <w:sz w:val="48"/>
        <w:szCs w:val="48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ALASKA CRUISE PACKING LIST</w:t>
    </w:r>
  </w:p>
  <w:p w14:paraId="5370038D" w14:textId="0FC8CC95" w:rsidR="00434F13" w:rsidRDefault="00434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2917" w14:textId="77777777" w:rsidR="00434F13" w:rsidRDefault="00434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C"/>
    <w:rsid w:val="00104723"/>
    <w:rsid w:val="00187CC2"/>
    <w:rsid w:val="00434F13"/>
    <w:rsid w:val="00546029"/>
    <w:rsid w:val="0064304C"/>
    <w:rsid w:val="006B30FB"/>
    <w:rsid w:val="0080637B"/>
    <w:rsid w:val="009D0C3C"/>
    <w:rsid w:val="00C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073F"/>
  <w15:chartTrackingRefBased/>
  <w15:docId w15:val="{1366F1EF-3CF5-4D3A-B599-89E46F8C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C3C"/>
    <w:rPr>
      <w:b/>
      <w:bCs/>
      <w:smallCaps/>
      <w:color w:val="2F5496" w:themeColor="accent1" w:themeShade="BF"/>
      <w:spacing w:val="5"/>
    </w:rPr>
  </w:style>
  <w:style w:type="paragraph" w:customStyle="1" w:styleId="body-large">
    <w:name w:val="body-large"/>
    <w:basedOn w:val="Normal"/>
    <w:rsid w:val="009D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D0C3C"/>
    <w:rPr>
      <w:i/>
      <w:iCs/>
    </w:rPr>
  </w:style>
  <w:style w:type="paragraph" w:styleId="NoSpacing">
    <w:name w:val="No Spacing"/>
    <w:uiPriority w:val="1"/>
    <w:qFormat/>
    <w:rsid w:val="009D0C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13"/>
  </w:style>
  <w:style w:type="paragraph" w:styleId="Footer">
    <w:name w:val="footer"/>
    <w:basedOn w:val="Normal"/>
    <w:link w:val="FooterChar"/>
    <w:uiPriority w:val="99"/>
    <w:unhideWhenUsed/>
    <w:rsid w:val="0043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Cabalza</dc:creator>
  <cp:keywords/>
  <dc:description/>
  <cp:lastModifiedBy>Denise Cabalza</cp:lastModifiedBy>
  <cp:revision>4</cp:revision>
  <dcterms:created xsi:type="dcterms:W3CDTF">2026-05-18T20:31:00Z</dcterms:created>
  <dcterms:modified xsi:type="dcterms:W3CDTF">2026-05-18T21:05:00Z</dcterms:modified>
</cp:coreProperties>
</file>