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DA388" w14:textId="77777777" w:rsidR="00743F81" w:rsidRPr="00743F81" w:rsidRDefault="00743F81" w:rsidP="00743F81">
      <w:pPr>
        <w:jc w:val="center"/>
        <w:rPr>
          <w:rFonts w:ascii="Century Gothic" w:hAnsi="Century Gothic"/>
          <w:b/>
          <w:bCs/>
          <w:sz w:val="24"/>
          <w:szCs w:val="24"/>
        </w:rPr>
      </w:pPr>
      <w:r w:rsidRPr="00743F81">
        <w:rPr>
          <w:rFonts w:ascii="Century Gothic" w:hAnsi="Century Gothic"/>
          <w:b/>
          <w:bCs/>
          <w:sz w:val="24"/>
          <w:szCs w:val="24"/>
        </w:rPr>
        <w:t>POLÍTICA DE TRATAMIENTO DE DATOS PERSONALES</w:t>
      </w:r>
    </w:p>
    <w:p w14:paraId="3DA27FDE" w14:textId="77777777" w:rsidR="00743F81" w:rsidRPr="00743F81" w:rsidRDefault="00743F81" w:rsidP="00743F81">
      <w:pPr>
        <w:rPr>
          <w:rFonts w:ascii="Century Gothic" w:hAnsi="Century Gothic"/>
          <w:b/>
          <w:bCs/>
          <w:sz w:val="24"/>
          <w:szCs w:val="24"/>
        </w:rPr>
      </w:pPr>
      <w:r w:rsidRPr="00743F81">
        <w:rPr>
          <w:rFonts w:ascii="Century Gothic" w:hAnsi="Century Gothic"/>
          <w:b/>
          <w:bCs/>
          <w:sz w:val="24"/>
          <w:szCs w:val="24"/>
        </w:rPr>
        <w:t>1. Introducción</w:t>
      </w:r>
    </w:p>
    <w:p w14:paraId="1E103F18" w14:textId="77777777" w:rsidR="00743F81" w:rsidRPr="00743F81" w:rsidRDefault="00743F81" w:rsidP="00743F81">
      <w:pPr>
        <w:rPr>
          <w:rFonts w:ascii="Century Gothic" w:hAnsi="Century Gothic"/>
          <w:sz w:val="24"/>
          <w:szCs w:val="24"/>
        </w:rPr>
      </w:pPr>
      <w:r w:rsidRPr="00743F81">
        <w:rPr>
          <w:rFonts w:ascii="Century Gothic" w:hAnsi="Century Gothic"/>
          <w:sz w:val="24"/>
          <w:szCs w:val="24"/>
        </w:rPr>
        <w:t xml:space="preserve">La </w:t>
      </w:r>
      <w:r w:rsidRPr="00743F81">
        <w:rPr>
          <w:rFonts w:ascii="Century Gothic" w:hAnsi="Century Gothic"/>
          <w:b/>
          <w:bCs/>
          <w:sz w:val="24"/>
          <w:szCs w:val="24"/>
        </w:rPr>
        <w:t>Fundación Social Integral Alétheia</w:t>
      </w:r>
      <w:r w:rsidRPr="00743F81">
        <w:rPr>
          <w:rFonts w:ascii="Century Gothic" w:hAnsi="Century Gothic"/>
          <w:sz w:val="24"/>
          <w:szCs w:val="24"/>
        </w:rPr>
        <w:t xml:space="preserve">, organización sin ánimo de lucro comprometida con el desarrollo social, humano y comunitario, adopta la presente </w:t>
      </w:r>
      <w:r w:rsidRPr="00743F81">
        <w:rPr>
          <w:rFonts w:ascii="Century Gothic" w:hAnsi="Century Gothic"/>
          <w:b/>
          <w:bCs/>
          <w:sz w:val="24"/>
          <w:szCs w:val="24"/>
        </w:rPr>
        <w:t>Política de Tratamiento de Datos Personales</w:t>
      </w:r>
      <w:r w:rsidRPr="00743F81">
        <w:rPr>
          <w:rFonts w:ascii="Century Gothic" w:hAnsi="Century Gothic"/>
          <w:sz w:val="24"/>
          <w:szCs w:val="24"/>
        </w:rPr>
        <w:t>, con el propósito de garantizar la protección de la información personal de beneficiarios, voluntarios, donantes, colaboradores, aliados y demás personas que se relacionen con la Fundación.</w:t>
      </w:r>
    </w:p>
    <w:p w14:paraId="70512E38" w14:textId="77777777" w:rsidR="00743F81" w:rsidRPr="00743F81" w:rsidRDefault="00743F81" w:rsidP="00743F81">
      <w:pPr>
        <w:rPr>
          <w:rFonts w:ascii="Century Gothic" w:hAnsi="Century Gothic"/>
          <w:sz w:val="24"/>
          <w:szCs w:val="24"/>
        </w:rPr>
      </w:pPr>
      <w:r w:rsidRPr="00743F81">
        <w:rPr>
          <w:rFonts w:ascii="Century Gothic" w:hAnsi="Century Gothic"/>
          <w:sz w:val="24"/>
          <w:szCs w:val="24"/>
        </w:rPr>
        <w:t xml:space="preserve">Esta política se establece en cumplimiento de lo dispuesto en la </w:t>
      </w:r>
      <w:r w:rsidRPr="00743F81">
        <w:rPr>
          <w:rFonts w:ascii="Century Gothic" w:hAnsi="Century Gothic"/>
          <w:b/>
          <w:bCs/>
          <w:sz w:val="24"/>
          <w:szCs w:val="24"/>
        </w:rPr>
        <w:t>Ley 1581 de 2012</w:t>
      </w:r>
      <w:r w:rsidRPr="00743F81">
        <w:rPr>
          <w:rFonts w:ascii="Century Gothic" w:hAnsi="Century Gothic"/>
          <w:sz w:val="24"/>
          <w:szCs w:val="24"/>
        </w:rPr>
        <w:t xml:space="preserve">, el </w:t>
      </w:r>
      <w:r w:rsidRPr="00743F81">
        <w:rPr>
          <w:rFonts w:ascii="Century Gothic" w:hAnsi="Century Gothic"/>
          <w:b/>
          <w:bCs/>
          <w:sz w:val="24"/>
          <w:szCs w:val="24"/>
        </w:rPr>
        <w:t>Decreto 1377 de 2013</w:t>
      </w:r>
      <w:r w:rsidRPr="00743F81">
        <w:rPr>
          <w:rFonts w:ascii="Century Gothic" w:hAnsi="Century Gothic"/>
          <w:sz w:val="24"/>
          <w:szCs w:val="24"/>
        </w:rPr>
        <w:t xml:space="preserve"> y demás normas que regulan el derecho constitucional al </w:t>
      </w:r>
      <w:r w:rsidRPr="00743F81">
        <w:rPr>
          <w:rFonts w:ascii="Century Gothic" w:hAnsi="Century Gothic"/>
          <w:b/>
          <w:bCs/>
          <w:sz w:val="24"/>
          <w:szCs w:val="24"/>
        </w:rPr>
        <w:t>habeas data</w:t>
      </w:r>
      <w:r w:rsidRPr="00743F81">
        <w:rPr>
          <w:rFonts w:ascii="Century Gothic" w:hAnsi="Century Gothic"/>
          <w:sz w:val="24"/>
          <w:szCs w:val="24"/>
        </w:rPr>
        <w:t xml:space="preserve"> en Colombia.</w:t>
      </w:r>
    </w:p>
    <w:p w14:paraId="0C2524A2" w14:textId="307A41C1" w:rsidR="00743F81" w:rsidRPr="00743F81" w:rsidRDefault="00743F81" w:rsidP="00743F81">
      <w:pPr>
        <w:rPr>
          <w:rFonts w:ascii="Century Gothic" w:hAnsi="Century Gothic"/>
          <w:sz w:val="24"/>
          <w:szCs w:val="24"/>
        </w:rPr>
      </w:pPr>
      <w:r w:rsidRPr="00743F81">
        <w:rPr>
          <w:rFonts w:ascii="Century Gothic" w:hAnsi="Century Gothic"/>
          <w:sz w:val="24"/>
          <w:szCs w:val="24"/>
        </w:rPr>
        <w:t>La Fundación reconoce el derecho que tienen todas las personas a conocer, actualizar, rectificar y suprimir la información que haya sido recogida sobre ellas en bases de datos o archivos.</w:t>
      </w:r>
      <w:r w:rsidR="0077578A">
        <w:rPr>
          <w:rFonts w:ascii="Century Gothic" w:hAnsi="Century Gothic"/>
          <w:sz w:val="24"/>
          <w:szCs w:val="24"/>
        </w:rPr>
        <w:t xml:space="preserve">  </w:t>
      </w:r>
    </w:p>
    <w:p w14:paraId="07FB04E4" w14:textId="5E1A97BE" w:rsidR="00743F81" w:rsidRPr="00743F81" w:rsidRDefault="00743F81" w:rsidP="00743F81">
      <w:pPr>
        <w:rPr>
          <w:rFonts w:ascii="Century Gothic" w:hAnsi="Century Gothic"/>
          <w:b/>
          <w:bCs/>
          <w:sz w:val="24"/>
          <w:szCs w:val="24"/>
        </w:rPr>
      </w:pPr>
      <w:r w:rsidRPr="00743F81">
        <w:rPr>
          <w:rFonts w:ascii="Century Gothic" w:hAnsi="Century Gothic"/>
          <w:b/>
          <w:bCs/>
          <w:sz w:val="24"/>
          <w:szCs w:val="24"/>
        </w:rPr>
        <w:t>2. Identificación del responsable del Tratamiento</w:t>
      </w:r>
    </w:p>
    <w:p w14:paraId="17DBE954" w14:textId="112BC0F3" w:rsidR="0077578A" w:rsidRDefault="00743F81" w:rsidP="00743F81">
      <w:pPr>
        <w:rPr>
          <w:rFonts w:ascii="Century Gothic" w:hAnsi="Century Gothic"/>
          <w:sz w:val="24"/>
          <w:szCs w:val="24"/>
        </w:rPr>
      </w:pPr>
      <w:r w:rsidRPr="00743F81">
        <w:rPr>
          <w:rFonts w:ascii="Century Gothic" w:hAnsi="Century Gothic"/>
          <w:b/>
          <w:bCs/>
          <w:sz w:val="24"/>
          <w:szCs w:val="24"/>
        </w:rPr>
        <w:t>Razón social:</w:t>
      </w:r>
      <w:r w:rsidRPr="00743F81">
        <w:rPr>
          <w:rFonts w:ascii="Century Gothic" w:hAnsi="Century Gothic"/>
          <w:sz w:val="24"/>
          <w:szCs w:val="24"/>
        </w:rPr>
        <w:t xml:space="preserve"> Fundación Social Integral Alétheia</w:t>
      </w:r>
      <w:r w:rsidRPr="00743F81">
        <w:rPr>
          <w:rFonts w:ascii="Century Gothic" w:hAnsi="Century Gothic"/>
          <w:sz w:val="24"/>
          <w:szCs w:val="24"/>
        </w:rPr>
        <w:br/>
      </w:r>
      <w:r w:rsidRPr="00743F81">
        <w:rPr>
          <w:rFonts w:ascii="Century Gothic" w:hAnsi="Century Gothic"/>
          <w:b/>
          <w:bCs/>
          <w:sz w:val="24"/>
          <w:szCs w:val="24"/>
        </w:rPr>
        <w:t>Naturaleza jurídica:</w:t>
      </w:r>
      <w:r w:rsidRPr="00743F81">
        <w:rPr>
          <w:rFonts w:ascii="Century Gothic" w:hAnsi="Century Gothic"/>
          <w:sz w:val="24"/>
          <w:szCs w:val="24"/>
        </w:rPr>
        <w:t xml:space="preserve"> Organización sin ánimo de lucro – ONG</w:t>
      </w:r>
      <w:r w:rsidRPr="00743F81">
        <w:rPr>
          <w:rFonts w:ascii="Century Gothic" w:hAnsi="Century Gothic"/>
          <w:sz w:val="24"/>
          <w:szCs w:val="24"/>
        </w:rPr>
        <w:br/>
      </w:r>
      <w:r w:rsidRPr="00743F81">
        <w:rPr>
          <w:rFonts w:ascii="Century Gothic" w:hAnsi="Century Gothic"/>
          <w:b/>
          <w:bCs/>
          <w:sz w:val="24"/>
          <w:szCs w:val="24"/>
        </w:rPr>
        <w:t>Domicilio:</w:t>
      </w:r>
      <w:r w:rsidRPr="00743F81">
        <w:rPr>
          <w:rFonts w:ascii="Century Gothic" w:hAnsi="Century Gothic"/>
          <w:sz w:val="24"/>
          <w:szCs w:val="24"/>
        </w:rPr>
        <w:t xml:space="preserve"> </w:t>
      </w:r>
      <w:r w:rsidR="0086438F">
        <w:rPr>
          <w:rFonts w:ascii="Century Gothic" w:hAnsi="Century Gothic"/>
          <w:sz w:val="24"/>
          <w:szCs w:val="24"/>
        </w:rPr>
        <w:t>Villavicencio-Meta, Colombia.</w:t>
      </w:r>
      <w:r w:rsidRPr="00743F81">
        <w:rPr>
          <w:rFonts w:ascii="Century Gothic" w:hAnsi="Century Gothic"/>
          <w:sz w:val="24"/>
          <w:szCs w:val="24"/>
        </w:rPr>
        <w:br/>
      </w:r>
      <w:r w:rsidRPr="00743F81">
        <w:rPr>
          <w:rFonts w:ascii="Century Gothic" w:hAnsi="Century Gothic"/>
          <w:b/>
          <w:bCs/>
          <w:sz w:val="24"/>
          <w:szCs w:val="24"/>
        </w:rPr>
        <w:t>Dirección:</w:t>
      </w:r>
      <w:r w:rsidRPr="00743F81">
        <w:rPr>
          <w:rFonts w:ascii="Century Gothic" w:hAnsi="Century Gothic"/>
          <w:sz w:val="24"/>
          <w:szCs w:val="24"/>
        </w:rPr>
        <w:t xml:space="preserve"> </w:t>
      </w:r>
      <w:r w:rsidR="0086438F">
        <w:rPr>
          <w:rFonts w:ascii="Century Gothic" w:hAnsi="Century Gothic"/>
          <w:sz w:val="24"/>
          <w:szCs w:val="24"/>
        </w:rPr>
        <w:t>Calle15B #44-58 Este San Antonio</w:t>
      </w:r>
      <w:r w:rsidRPr="00743F81">
        <w:rPr>
          <w:rFonts w:ascii="Century Gothic" w:hAnsi="Century Gothic"/>
          <w:sz w:val="24"/>
          <w:szCs w:val="24"/>
        </w:rPr>
        <w:br/>
      </w:r>
      <w:r w:rsidRPr="009B2F9C">
        <w:rPr>
          <w:rFonts w:ascii="Century Gothic" w:hAnsi="Century Gothic"/>
          <w:b/>
          <w:bCs/>
          <w:sz w:val="24"/>
          <w:szCs w:val="24"/>
        </w:rPr>
        <w:t>Correo electrónico:</w:t>
      </w:r>
      <w:r w:rsidRPr="009B2F9C">
        <w:rPr>
          <w:rFonts w:ascii="Century Gothic" w:hAnsi="Century Gothic"/>
          <w:sz w:val="24"/>
          <w:szCs w:val="24"/>
        </w:rPr>
        <w:t xml:space="preserve"> </w:t>
      </w:r>
      <w:hyperlink r:id="rId7" w:history="1">
        <w:r w:rsidR="0077578A" w:rsidRPr="009B2F9C">
          <w:rPr>
            <w:rStyle w:val="Hipervnculo"/>
            <w:rFonts w:ascii="Century Gothic" w:hAnsi="Century Gothic"/>
            <w:sz w:val="24"/>
            <w:szCs w:val="24"/>
          </w:rPr>
          <w:t>direccionadministrativa@fundacionaletheia.org</w:t>
        </w:r>
      </w:hyperlink>
    </w:p>
    <w:p w14:paraId="43F74E7C" w14:textId="21F65C89" w:rsidR="00743F81" w:rsidRPr="00743F81" w:rsidRDefault="0077578A" w:rsidP="00743F81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>celular</w:t>
      </w:r>
      <w:r w:rsidR="00743F81" w:rsidRPr="00743F81">
        <w:rPr>
          <w:rFonts w:ascii="Century Gothic" w:hAnsi="Century Gothic"/>
          <w:b/>
          <w:bCs/>
          <w:sz w:val="24"/>
          <w:szCs w:val="24"/>
        </w:rPr>
        <w:t>:</w:t>
      </w:r>
      <w:r w:rsidR="00743F81" w:rsidRPr="00743F81">
        <w:rPr>
          <w:rFonts w:ascii="Century Gothic" w:hAnsi="Century Gothic"/>
          <w:sz w:val="24"/>
          <w:szCs w:val="24"/>
        </w:rPr>
        <w:t xml:space="preserve"> </w:t>
      </w:r>
      <w:r w:rsidR="0086438F">
        <w:rPr>
          <w:rFonts w:ascii="Century Gothic" w:hAnsi="Century Gothic"/>
          <w:sz w:val="24"/>
          <w:szCs w:val="24"/>
        </w:rPr>
        <w:t>3013623006</w:t>
      </w:r>
      <w:r>
        <w:rPr>
          <w:rFonts w:ascii="Century Gothic" w:hAnsi="Century Gothic"/>
          <w:sz w:val="24"/>
          <w:szCs w:val="24"/>
        </w:rPr>
        <w:t>+ +573212278909</w:t>
      </w:r>
    </w:p>
    <w:p w14:paraId="40F2A9B1" w14:textId="7CED25C6" w:rsidR="00743F81" w:rsidRPr="00743F81" w:rsidRDefault="00743F81" w:rsidP="00743F81">
      <w:pPr>
        <w:rPr>
          <w:rFonts w:ascii="Century Gothic" w:hAnsi="Century Gothic"/>
          <w:sz w:val="24"/>
          <w:szCs w:val="24"/>
        </w:rPr>
      </w:pPr>
      <w:r w:rsidRPr="00743F81">
        <w:rPr>
          <w:rFonts w:ascii="Century Gothic" w:hAnsi="Century Gothic"/>
          <w:sz w:val="24"/>
          <w:szCs w:val="24"/>
        </w:rPr>
        <w:t>La Fundación Social Integral Alétheia actúa como responsable del tratamiento de los datos personales contenidos en sus bases de datos.</w:t>
      </w:r>
    </w:p>
    <w:p w14:paraId="3864CCC9" w14:textId="77777777" w:rsidR="00743F81" w:rsidRPr="00743F81" w:rsidRDefault="00743F81" w:rsidP="00743F81">
      <w:pPr>
        <w:rPr>
          <w:rFonts w:ascii="Century Gothic" w:hAnsi="Century Gothic"/>
          <w:b/>
          <w:bCs/>
          <w:sz w:val="24"/>
          <w:szCs w:val="24"/>
        </w:rPr>
      </w:pPr>
      <w:r w:rsidRPr="00743F81">
        <w:rPr>
          <w:rFonts w:ascii="Century Gothic" w:hAnsi="Century Gothic"/>
          <w:b/>
          <w:bCs/>
          <w:sz w:val="24"/>
          <w:szCs w:val="24"/>
        </w:rPr>
        <w:t>3. Alcance de la Política</w:t>
      </w:r>
    </w:p>
    <w:p w14:paraId="0E110607" w14:textId="77777777" w:rsidR="00743F81" w:rsidRPr="00743F81" w:rsidRDefault="00743F81" w:rsidP="00743F81">
      <w:pPr>
        <w:rPr>
          <w:rFonts w:ascii="Century Gothic" w:hAnsi="Century Gothic"/>
          <w:sz w:val="24"/>
          <w:szCs w:val="24"/>
        </w:rPr>
      </w:pPr>
      <w:r w:rsidRPr="00743F81">
        <w:rPr>
          <w:rFonts w:ascii="Century Gothic" w:hAnsi="Century Gothic"/>
          <w:sz w:val="24"/>
          <w:szCs w:val="24"/>
        </w:rPr>
        <w:t>La presente política aplica al tratamiento de los datos personales recolectados por la Fundación en el desarrollo de sus actividades sociales, institucionales y administrativas.</w:t>
      </w:r>
    </w:p>
    <w:p w14:paraId="3E20E733" w14:textId="77777777" w:rsidR="00743F81" w:rsidRPr="00743F81" w:rsidRDefault="00743F81" w:rsidP="00743F81">
      <w:pPr>
        <w:rPr>
          <w:rFonts w:ascii="Century Gothic" w:hAnsi="Century Gothic"/>
          <w:sz w:val="24"/>
          <w:szCs w:val="24"/>
        </w:rPr>
      </w:pPr>
      <w:r w:rsidRPr="00743F81">
        <w:rPr>
          <w:rFonts w:ascii="Century Gothic" w:hAnsi="Century Gothic"/>
          <w:sz w:val="24"/>
          <w:szCs w:val="24"/>
        </w:rPr>
        <w:t>Esta política aplica a la información de:</w:t>
      </w:r>
    </w:p>
    <w:p w14:paraId="0F527343" w14:textId="77777777" w:rsidR="00743F81" w:rsidRPr="00743F81" w:rsidRDefault="00743F81" w:rsidP="00743F81">
      <w:pPr>
        <w:numPr>
          <w:ilvl w:val="0"/>
          <w:numId w:val="10"/>
        </w:numPr>
        <w:rPr>
          <w:rFonts w:ascii="Century Gothic" w:hAnsi="Century Gothic"/>
          <w:sz w:val="24"/>
          <w:szCs w:val="24"/>
        </w:rPr>
      </w:pPr>
      <w:r w:rsidRPr="00743F81">
        <w:rPr>
          <w:rFonts w:ascii="Century Gothic" w:hAnsi="Century Gothic"/>
          <w:sz w:val="24"/>
          <w:szCs w:val="24"/>
        </w:rPr>
        <w:t>Beneficiarios de programas sociales</w:t>
      </w:r>
    </w:p>
    <w:p w14:paraId="691C7BBF" w14:textId="77777777" w:rsidR="00743F81" w:rsidRPr="00743F81" w:rsidRDefault="00743F81" w:rsidP="00743F81">
      <w:pPr>
        <w:numPr>
          <w:ilvl w:val="0"/>
          <w:numId w:val="10"/>
        </w:numPr>
        <w:rPr>
          <w:rFonts w:ascii="Century Gothic" w:hAnsi="Century Gothic"/>
          <w:sz w:val="24"/>
          <w:szCs w:val="24"/>
        </w:rPr>
      </w:pPr>
      <w:r w:rsidRPr="00743F81">
        <w:rPr>
          <w:rFonts w:ascii="Century Gothic" w:hAnsi="Century Gothic"/>
          <w:sz w:val="24"/>
          <w:szCs w:val="24"/>
        </w:rPr>
        <w:t>Voluntarios</w:t>
      </w:r>
    </w:p>
    <w:p w14:paraId="04C44740" w14:textId="77777777" w:rsidR="00743F81" w:rsidRPr="00743F81" w:rsidRDefault="00743F81" w:rsidP="00743F81">
      <w:pPr>
        <w:numPr>
          <w:ilvl w:val="0"/>
          <w:numId w:val="10"/>
        </w:numPr>
        <w:rPr>
          <w:rFonts w:ascii="Century Gothic" w:hAnsi="Century Gothic"/>
          <w:sz w:val="24"/>
          <w:szCs w:val="24"/>
        </w:rPr>
      </w:pPr>
      <w:r w:rsidRPr="00743F81">
        <w:rPr>
          <w:rFonts w:ascii="Century Gothic" w:hAnsi="Century Gothic"/>
          <w:sz w:val="24"/>
          <w:szCs w:val="24"/>
        </w:rPr>
        <w:t>Donantes</w:t>
      </w:r>
    </w:p>
    <w:p w14:paraId="78EE1533" w14:textId="77777777" w:rsidR="00743F81" w:rsidRPr="00743F81" w:rsidRDefault="00743F81" w:rsidP="00743F81">
      <w:pPr>
        <w:numPr>
          <w:ilvl w:val="0"/>
          <w:numId w:val="10"/>
        </w:numPr>
        <w:rPr>
          <w:rFonts w:ascii="Century Gothic" w:hAnsi="Century Gothic"/>
          <w:sz w:val="24"/>
          <w:szCs w:val="24"/>
        </w:rPr>
      </w:pPr>
      <w:r w:rsidRPr="00743F81">
        <w:rPr>
          <w:rFonts w:ascii="Century Gothic" w:hAnsi="Century Gothic"/>
          <w:sz w:val="24"/>
          <w:szCs w:val="24"/>
        </w:rPr>
        <w:t>Empleados y contratistas</w:t>
      </w:r>
    </w:p>
    <w:p w14:paraId="60B03325" w14:textId="77777777" w:rsidR="00743F81" w:rsidRPr="00743F81" w:rsidRDefault="00743F81" w:rsidP="00743F81">
      <w:pPr>
        <w:numPr>
          <w:ilvl w:val="0"/>
          <w:numId w:val="10"/>
        </w:numPr>
        <w:rPr>
          <w:rFonts w:ascii="Century Gothic" w:hAnsi="Century Gothic"/>
          <w:sz w:val="24"/>
          <w:szCs w:val="24"/>
        </w:rPr>
      </w:pPr>
      <w:r w:rsidRPr="00743F81">
        <w:rPr>
          <w:rFonts w:ascii="Century Gothic" w:hAnsi="Century Gothic"/>
          <w:sz w:val="24"/>
          <w:szCs w:val="24"/>
        </w:rPr>
        <w:t>Proveedores</w:t>
      </w:r>
    </w:p>
    <w:p w14:paraId="62A708C0" w14:textId="77777777" w:rsidR="00743F81" w:rsidRPr="00743F81" w:rsidRDefault="00743F81" w:rsidP="00743F81">
      <w:pPr>
        <w:numPr>
          <w:ilvl w:val="0"/>
          <w:numId w:val="10"/>
        </w:numPr>
        <w:rPr>
          <w:rFonts w:ascii="Century Gothic" w:hAnsi="Century Gothic"/>
          <w:sz w:val="24"/>
          <w:szCs w:val="24"/>
        </w:rPr>
      </w:pPr>
      <w:r w:rsidRPr="00743F81">
        <w:rPr>
          <w:rFonts w:ascii="Century Gothic" w:hAnsi="Century Gothic"/>
          <w:sz w:val="24"/>
          <w:szCs w:val="24"/>
        </w:rPr>
        <w:lastRenderedPageBreak/>
        <w:t>Aliados institucionales</w:t>
      </w:r>
    </w:p>
    <w:p w14:paraId="3D07A6AF" w14:textId="77777777" w:rsidR="00743F81" w:rsidRPr="00743F81" w:rsidRDefault="00743F81" w:rsidP="00743F81">
      <w:pPr>
        <w:numPr>
          <w:ilvl w:val="0"/>
          <w:numId w:val="10"/>
        </w:numPr>
        <w:rPr>
          <w:rFonts w:ascii="Century Gothic" w:hAnsi="Century Gothic"/>
          <w:sz w:val="24"/>
          <w:szCs w:val="24"/>
        </w:rPr>
      </w:pPr>
      <w:r w:rsidRPr="00743F81">
        <w:rPr>
          <w:rFonts w:ascii="Century Gothic" w:hAnsi="Century Gothic"/>
          <w:sz w:val="24"/>
          <w:szCs w:val="24"/>
        </w:rPr>
        <w:t>Participantes en actividades o eventos</w:t>
      </w:r>
    </w:p>
    <w:p w14:paraId="30A7260F" w14:textId="58927FBB" w:rsidR="00743F81" w:rsidRPr="0086438F" w:rsidRDefault="00743F81" w:rsidP="00743F81">
      <w:pPr>
        <w:numPr>
          <w:ilvl w:val="0"/>
          <w:numId w:val="10"/>
        </w:numPr>
        <w:rPr>
          <w:rFonts w:ascii="Century Gothic" w:hAnsi="Century Gothic"/>
          <w:sz w:val="24"/>
          <w:szCs w:val="24"/>
        </w:rPr>
      </w:pPr>
      <w:r w:rsidRPr="00743F81">
        <w:rPr>
          <w:rFonts w:ascii="Century Gothic" w:hAnsi="Century Gothic"/>
          <w:sz w:val="24"/>
          <w:szCs w:val="24"/>
        </w:rPr>
        <w:t>Usuarios de canales digitales de la Fundación</w:t>
      </w:r>
    </w:p>
    <w:p w14:paraId="176BDDB3" w14:textId="77777777" w:rsidR="00743F81" w:rsidRPr="00743F81" w:rsidRDefault="00743F81" w:rsidP="00743F81">
      <w:pPr>
        <w:rPr>
          <w:rFonts w:ascii="Century Gothic" w:hAnsi="Century Gothic"/>
          <w:b/>
          <w:bCs/>
          <w:sz w:val="24"/>
          <w:szCs w:val="24"/>
        </w:rPr>
      </w:pPr>
      <w:r w:rsidRPr="00743F81">
        <w:rPr>
          <w:rFonts w:ascii="Century Gothic" w:hAnsi="Century Gothic"/>
          <w:b/>
          <w:bCs/>
          <w:sz w:val="24"/>
          <w:szCs w:val="24"/>
        </w:rPr>
        <w:t>4. Definiciones</w:t>
      </w:r>
    </w:p>
    <w:p w14:paraId="2024E41C" w14:textId="77777777" w:rsidR="00743F81" w:rsidRPr="00743F81" w:rsidRDefault="00743F81" w:rsidP="00743F81">
      <w:pPr>
        <w:rPr>
          <w:rFonts w:ascii="Century Gothic" w:hAnsi="Century Gothic"/>
          <w:sz w:val="24"/>
          <w:szCs w:val="24"/>
        </w:rPr>
      </w:pPr>
      <w:r w:rsidRPr="00743F81">
        <w:rPr>
          <w:rFonts w:ascii="Century Gothic" w:hAnsi="Century Gothic"/>
          <w:sz w:val="24"/>
          <w:szCs w:val="24"/>
        </w:rPr>
        <w:t>Para efectos de la presente política se adoptan las siguientes definiciones:</w:t>
      </w:r>
    </w:p>
    <w:p w14:paraId="424FD5F8" w14:textId="77777777" w:rsidR="00743F81" w:rsidRPr="00743F81" w:rsidRDefault="00743F81" w:rsidP="00743F81">
      <w:pPr>
        <w:rPr>
          <w:rFonts w:ascii="Century Gothic" w:hAnsi="Century Gothic"/>
          <w:sz w:val="24"/>
          <w:szCs w:val="24"/>
        </w:rPr>
      </w:pPr>
      <w:r w:rsidRPr="00743F81">
        <w:rPr>
          <w:rFonts w:ascii="Century Gothic" w:hAnsi="Century Gothic"/>
          <w:b/>
          <w:bCs/>
          <w:sz w:val="24"/>
          <w:szCs w:val="24"/>
        </w:rPr>
        <w:t>Dato personal:</w:t>
      </w:r>
      <w:r w:rsidRPr="00743F81">
        <w:rPr>
          <w:rFonts w:ascii="Century Gothic" w:hAnsi="Century Gothic"/>
          <w:sz w:val="24"/>
          <w:szCs w:val="24"/>
        </w:rPr>
        <w:t xml:space="preserve"> Cualquier información vinculada o que pueda asociarse a una persona natural determinada o determinable.</w:t>
      </w:r>
    </w:p>
    <w:p w14:paraId="0BD07618" w14:textId="77777777" w:rsidR="00743F81" w:rsidRPr="00743F81" w:rsidRDefault="00743F81" w:rsidP="00743F81">
      <w:pPr>
        <w:rPr>
          <w:rFonts w:ascii="Century Gothic" w:hAnsi="Century Gothic"/>
          <w:sz w:val="24"/>
          <w:szCs w:val="24"/>
        </w:rPr>
      </w:pPr>
      <w:r w:rsidRPr="00743F81">
        <w:rPr>
          <w:rFonts w:ascii="Century Gothic" w:hAnsi="Century Gothic"/>
          <w:b/>
          <w:bCs/>
          <w:sz w:val="24"/>
          <w:szCs w:val="24"/>
        </w:rPr>
        <w:t>Titular:</w:t>
      </w:r>
      <w:r w:rsidRPr="00743F81">
        <w:rPr>
          <w:rFonts w:ascii="Century Gothic" w:hAnsi="Century Gothic"/>
          <w:sz w:val="24"/>
          <w:szCs w:val="24"/>
        </w:rPr>
        <w:t xml:space="preserve"> Persona natural cuyos datos personales son objeto de tratamiento.</w:t>
      </w:r>
    </w:p>
    <w:p w14:paraId="574F38E1" w14:textId="77777777" w:rsidR="00743F81" w:rsidRPr="00743F81" w:rsidRDefault="00743F81" w:rsidP="00743F81">
      <w:pPr>
        <w:rPr>
          <w:rFonts w:ascii="Century Gothic" w:hAnsi="Century Gothic"/>
          <w:sz w:val="24"/>
          <w:szCs w:val="24"/>
        </w:rPr>
      </w:pPr>
      <w:r w:rsidRPr="00743F81">
        <w:rPr>
          <w:rFonts w:ascii="Century Gothic" w:hAnsi="Century Gothic"/>
          <w:b/>
          <w:bCs/>
          <w:sz w:val="24"/>
          <w:szCs w:val="24"/>
        </w:rPr>
        <w:t>Tratamiento:</w:t>
      </w:r>
      <w:r w:rsidRPr="00743F81">
        <w:rPr>
          <w:rFonts w:ascii="Century Gothic" w:hAnsi="Century Gothic"/>
          <w:sz w:val="24"/>
          <w:szCs w:val="24"/>
        </w:rPr>
        <w:t xml:space="preserve"> Cualquier operación o conjunto de operaciones sobre datos personales como recolección, almacenamiento, uso, circulación o supresión.</w:t>
      </w:r>
    </w:p>
    <w:p w14:paraId="1545F87E" w14:textId="77777777" w:rsidR="00743F81" w:rsidRPr="00743F81" w:rsidRDefault="00743F81" w:rsidP="00743F81">
      <w:pPr>
        <w:rPr>
          <w:rFonts w:ascii="Century Gothic" w:hAnsi="Century Gothic"/>
          <w:sz w:val="24"/>
          <w:szCs w:val="24"/>
        </w:rPr>
      </w:pPr>
      <w:r w:rsidRPr="00743F81">
        <w:rPr>
          <w:rFonts w:ascii="Century Gothic" w:hAnsi="Century Gothic"/>
          <w:b/>
          <w:bCs/>
          <w:sz w:val="24"/>
          <w:szCs w:val="24"/>
        </w:rPr>
        <w:t>Base de datos:</w:t>
      </w:r>
      <w:r w:rsidRPr="00743F81">
        <w:rPr>
          <w:rFonts w:ascii="Century Gothic" w:hAnsi="Century Gothic"/>
          <w:sz w:val="24"/>
          <w:szCs w:val="24"/>
        </w:rPr>
        <w:t xml:space="preserve"> Conjunto organizado de datos personales que sea objeto de tratamiento.</w:t>
      </w:r>
    </w:p>
    <w:p w14:paraId="09538653" w14:textId="073B06F9" w:rsidR="00743F81" w:rsidRPr="00743F81" w:rsidRDefault="00743F81" w:rsidP="00743F81">
      <w:pPr>
        <w:rPr>
          <w:rFonts w:ascii="Century Gothic" w:hAnsi="Century Gothic"/>
          <w:sz w:val="24"/>
          <w:szCs w:val="24"/>
        </w:rPr>
      </w:pPr>
      <w:r w:rsidRPr="00743F81">
        <w:rPr>
          <w:rFonts w:ascii="Century Gothic" w:hAnsi="Century Gothic"/>
          <w:b/>
          <w:bCs/>
          <w:sz w:val="24"/>
          <w:szCs w:val="24"/>
        </w:rPr>
        <w:t>Dato sensible:</w:t>
      </w:r>
      <w:r w:rsidRPr="00743F81">
        <w:rPr>
          <w:rFonts w:ascii="Century Gothic" w:hAnsi="Century Gothic"/>
          <w:sz w:val="24"/>
          <w:szCs w:val="24"/>
        </w:rPr>
        <w:t xml:space="preserve"> Aquellos datos que afectan la intimidad del titular o cuyo uso indebido puede generar discriminación, tales como datos de salud, origen étnico, orientación religiosa o información biométrica.</w:t>
      </w:r>
    </w:p>
    <w:p w14:paraId="6454C3D7" w14:textId="77777777" w:rsidR="00743F81" w:rsidRPr="00743F81" w:rsidRDefault="00743F81" w:rsidP="00743F81">
      <w:pPr>
        <w:rPr>
          <w:rFonts w:ascii="Century Gothic" w:hAnsi="Century Gothic"/>
          <w:b/>
          <w:bCs/>
          <w:sz w:val="24"/>
          <w:szCs w:val="24"/>
        </w:rPr>
      </w:pPr>
      <w:r w:rsidRPr="00743F81">
        <w:rPr>
          <w:rFonts w:ascii="Century Gothic" w:hAnsi="Century Gothic"/>
          <w:b/>
          <w:bCs/>
          <w:sz w:val="24"/>
          <w:szCs w:val="24"/>
        </w:rPr>
        <w:t>5. Principios para el Tratamiento de Datos Personales</w:t>
      </w:r>
    </w:p>
    <w:p w14:paraId="22E9F6F5" w14:textId="77777777" w:rsidR="00743F81" w:rsidRPr="00743F81" w:rsidRDefault="00743F81" w:rsidP="00743F81">
      <w:pPr>
        <w:rPr>
          <w:rFonts w:ascii="Century Gothic" w:hAnsi="Century Gothic"/>
          <w:sz w:val="24"/>
          <w:szCs w:val="24"/>
        </w:rPr>
      </w:pPr>
      <w:r w:rsidRPr="00743F81">
        <w:rPr>
          <w:rFonts w:ascii="Century Gothic" w:hAnsi="Century Gothic"/>
          <w:sz w:val="24"/>
          <w:szCs w:val="24"/>
        </w:rPr>
        <w:t>La Fundación Social Integral Alétheia aplicará los siguientes principios:</w:t>
      </w:r>
    </w:p>
    <w:p w14:paraId="04B3E568" w14:textId="77777777" w:rsidR="00743F81" w:rsidRPr="00743F81" w:rsidRDefault="00743F81" w:rsidP="00743F81">
      <w:pPr>
        <w:rPr>
          <w:rFonts w:ascii="Century Gothic" w:hAnsi="Century Gothic"/>
          <w:sz w:val="24"/>
          <w:szCs w:val="24"/>
        </w:rPr>
      </w:pPr>
      <w:r w:rsidRPr="00743F81">
        <w:rPr>
          <w:rFonts w:ascii="Century Gothic" w:hAnsi="Century Gothic"/>
          <w:b/>
          <w:bCs/>
          <w:sz w:val="24"/>
          <w:szCs w:val="24"/>
        </w:rPr>
        <w:t>Legalidad:</w:t>
      </w:r>
      <w:r w:rsidRPr="00743F81">
        <w:rPr>
          <w:rFonts w:ascii="Century Gothic" w:hAnsi="Century Gothic"/>
          <w:sz w:val="24"/>
          <w:szCs w:val="24"/>
        </w:rPr>
        <w:t xml:space="preserve"> El tratamiento de datos se realizará conforme a la ley.</w:t>
      </w:r>
    </w:p>
    <w:p w14:paraId="04747671" w14:textId="77777777" w:rsidR="00743F81" w:rsidRPr="00743F81" w:rsidRDefault="00743F81" w:rsidP="00743F81">
      <w:pPr>
        <w:rPr>
          <w:rFonts w:ascii="Century Gothic" w:hAnsi="Century Gothic"/>
          <w:sz w:val="24"/>
          <w:szCs w:val="24"/>
        </w:rPr>
      </w:pPr>
      <w:r w:rsidRPr="00743F81">
        <w:rPr>
          <w:rFonts w:ascii="Century Gothic" w:hAnsi="Century Gothic"/>
          <w:b/>
          <w:bCs/>
          <w:sz w:val="24"/>
          <w:szCs w:val="24"/>
        </w:rPr>
        <w:t>Finalidad:</w:t>
      </w:r>
      <w:r w:rsidRPr="00743F81">
        <w:rPr>
          <w:rFonts w:ascii="Century Gothic" w:hAnsi="Century Gothic"/>
          <w:sz w:val="24"/>
          <w:szCs w:val="24"/>
        </w:rPr>
        <w:t xml:space="preserve"> Los datos personales serán recolectados para fines específicos, explícitos y legítimos relacionados con la misión de la Fundación.</w:t>
      </w:r>
    </w:p>
    <w:p w14:paraId="02F06E40" w14:textId="77777777" w:rsidR="00743F81" w:rsidRPr="00743F81" w:rsidRDefault="00743F81" w:rsidP="00743F81">
      <w:pPr>
        <w:rPr>
          <w:rFonts w:ascii="Century Gothic" w:hAnsi="Century Gothic"/>
          <w:sz w:val="24"/>
          <w:szCs w:val="24"/>
        </w:rPr>
      </w:pPr>
      <w:r w:rsidRPr="00743F81">
        <w:rPr>
          <w:rFonts w:ascii="Century Gothic" w:hAnsi="Century Gothic"/>
          <w:b/>
          <w:bCs/>
          <w:sz w:val="24"/>
          <w:szCs w:val="24"/>
        </w:rPr>
        <w:t>Libertad:</w:t>
      </w:r>
      <w:r w:rsidRPr="00743F81">
        <w:rPr>
          <w:rFonts w:ascii="Century Gothic" w:hAnsi="Century Gothic"/>
          <w:sz w:val="24"/>
          <w:szCs w:val="24"/>
        </w:rPr>
        <w:t xml:space="preserve"> El tratamiento se realizará con autorización previa, expresa e informada del titular.</w:t>
      </w:r>
    </w:p>
    <w:p w14:paraId="5CC22C45" w14:textId="77777777" w:rsidR="00743F81" w:rsidRPr="00743F81" w:rsidRDefault="00743F81" w:rsidP="00743F81">
      <w:pPr>
        <w:rPr>
          <w:rFonts w:ascii="Century Gothic" w:hAnsi="Century Gothic"/>
          <w:sz w:val="24"/>
          <w:szCs w:val="24"/>
        </w:rPr>
      </w:pPr>
      <w:r w:rsidRPr="00743F81">
        <w:rPr>
          <w:rFonts w:ascii="Century Gothic" w:hAnsi="Century Gothic"/>
          <w:b/>
          <w:bCs/>
          <w:sz w:val="24"/>
          <w:szCs w:val="24"/>
        </w:rPr>
        <w:t>Veracidad o calidad:</w:t>
      </w:r>
      <w:r w:rsidRPr="00743F81">
        <w:rPr>
          <w:rFonts w:ascii="Century Gothic" w:hAnsi="Century Gothic"/>
          <w:sz w:val="24"/>
          <w:szCs w:val="24"/>
        </w:rPr>
        <w:t xml:space="preserve"> La información será veraz, completa, exacta y actualizada.</w:t>
      </w:r>
    </w:p>
    <w:p w14:paraId="2029348D" w14:textId="77777777" w:rsidR="00743F81" w:rsidRPr="00743F81" w:rsidRDefault="00743F81" w:rsidP="00743F81">
      <w:pPr>
        <w:rPr>
          <w:rFonts w:ascii="Century Gothic" w:hAnsi="Century Gothic"/>
          <w:sz w:val="24"/>
          <w:szCs w:val="24"/>
        </w:rPr>
      </w:pPr>
      <w:r w:rsidRPr="00743F81">
        <w:rPr>
          <w:rFonts w:ascii="Century Gothic" w:hAnsi="Century Gothic"/>
          <w:b/>
          <w:bCs/>
          <w:sz w:val="24"/>
          <w:szCs w:val="24"/>
        </w:rPr>
        <w:t>Transparencia:</w:t>
      </w:r>
      <w:r w:rsidRPr="00743F81">
        <w:rPr>
          <w:rFonts w:ascii="Century Gothic" w:hAnsi="Century Gothic"/>
          <w:sz w:val="24"/>
          <w:szCs w:val="24"/>
        </w:rPr>
        <w:t xml:space="preserve"> El titular tiene derecho a obtener información sobre el tratamiento de sus datos.</w:t>
      </w:r>
    </w:p>
    <w:p w14:paraId="67D1DBC3" w14:textId="77777777" w:rsidR="00743F81" w:rsidRPr="00743F81" w:rsidRDefault="00743F81" w:rsidP="00743F81">
      <w:pPr>
        <w:rPr>
          <w:rFonts w:ascii="Century Gothic" w:hAnsi="Century Gothic"/>
          <w:sz w:val="24"/>
          <w:szCs w:val="24"/>
        </w:rPr>
      </w:pPr>
      <w:r w:rsidRPr="00743F81">
        <w:rPr>
          <w:rFonts w:ascii="Century Gothic" w:hAnsi="Century Gothic"/>
          <w:b/>
          <w:bCs/>
          <w:sz w:val="24"/>
          <w:szCs w:val="24"/>
        </w:rPr>
        <w:t>Acceso y circulación restringida:</w:t>
      </w:r>
      <w:r w:rsidRPr="00743F81">
        <w:rPr>
          <w:rFonts w:ascii="Century Gothic" w:hAnsi="Century Gothic"/>
          <w:sz w:val="24"/>
          <w:szCs w:val="24"/>
        </w:rPr>
        <w:t xml:space="preserve"> Los datos personales solo serán tratados por personas autorizadas.</w:t>
      </w:r>
    </w:p>
    <w:p w14:paraId="78E8C02C" w14:textId="77777777" w:rsidR="00743F81" w:rsidRPr="00743F81" w:rsidRDefault="00743F81" w:rsidP="00743F81">
      <w:pPr>
        <w:rPr>
          <w:rFonts w:ascii="Century Gothic" w:hAnsi="Century Gothic"/>
          <w:sz w:val="24"/>
          <w:szCs w:val="24"/>
        </w:rPr>
      </w:pPr>
      <w:r w:rsidRPr="00743F81">
        <w:rPr>
          <w:rFonts w:ascii="Century Gothic" w:hAnsi="Century Gothic"/>
          <w:b/>
          <w:bCs/>
          <w:sz w:val="24"/>
          <w:szCs w:val="24"/>
        </w:rPr>
        <w:t>Seguridad:</w:t>
      </w:r>
      <w:r w:rsidRPr="00743F81">
        <w:rPr>
          <w:rFonts w:ascii="Century Gothic" w:hAnsi="Century Gothic"/>
          <w:sz w:val="24"/>
          <w:szCs w:val="24"/>
        </w:rPr>
        <w:t xml:space="preserve"> Se implementarán medidas técnicas, humanas y administrativas para proteger la información.</w:t>
      </w:r>
    </w:p>
    <w:p w14:paraId="5C9D4E10" w14:textId="4FE430B4" w:rsidR="00743F81" w:rsidRPr="00743F81" w:rsidRDefault="00743F81" w:rsidP="00743F81">
      <w:pPr>
        <w:rPr>
          <w:rFonts w:ascii="Century Gothic" w:hAnsi="Century Gothic"/>
          <w:sz w:val="24"/>
          <w:szCs w:val="24"/>
        </w:rPr>
      </w:pPr>
      <w:r w:rsidRPr="00743F81">
        <w:rPr>
          <w:rFonts w:ascii="Century Gothic" w:hAnsi="Century Gothic"/>
          <w:b/>
          <w:bCs/>
          <w:sz w:val="24"/>
          <w:szCs w:val="24"/>
        </w:rPr>
        <w:lastRenderedPageBreak/>
        <w:t>Confidencialidad:</w:t>
      </w:r>
      <w:r w:rsidRPr="00743F81">
        <w:rPr>
          <w:rFonts w:ascii="Century Gothic" w:hAnsi="Century Gothic"/>
          <w:sz w:val="24"/>
          <w:szCs w:val="24"/>
        </w:rPr>
        <w:t xml:space="preserve"> Toda persona que intervenga en el tratamiento de datos está obligada a garantizar la reserva de la información.</w:t>
      </w:r>
    </w:p>
    <w:p w14:paraId="19C8B666" w14:textId="77777777" w:rsidR="00743F81" w:rsidRPr="00743F81" w:rsidRDefault="00743F81" w:rsidP="00743F81">
      <w:pPr>
        <w:rPr>
          <w:rFonts w:ascii="Century Gothic" w:hAnsi="Century Gothic"/>
          <w:b/>
          <w:bCs/>
          <w:sz w:val="24"/>
          <w:szCs w:val="24"/>
        </w:rPr>
      </w:pPr>
      <w:r w:rsidRPr="00743F81">
        <w:rPr>
          <w:rFonts w:ascii="Century Gothic" w:hAnsi="Century Gothic"/>
          <w:b/>
          <w:bCs/>
          <w:sz w:val="24"/>
          <w:szCs w:val="24"/>
        </w:rPr>
        <w:t>6. Finalidades del Tratamiento de Datos</w:t>
      </w:r>
    </w:p>
    <w:p w14:paraId="440A20D3" w14:textId="77777777" w:rsidR="00743F81" w:rsidRPr="00743F81" w:rsidRDefault="00743F81" w:rsidP="00743F81">
      <w:pPr>
        <w:rPr>
          <w:rFonts w:ascii="Century Gothic" w:hAnsi="Century Gothic"/>
          <w:sz w:val="24"/>
          <w:szCs w:val="24"/>
        </w:rPr>
      </w:pPr>
      <w:r w:rsidRPr="00743F81">
        <w:rPr>
          <w:rFonts w:ascii="Century Gothic" w:hAnsi="Century Gothic"/>
          <w:sz w:val="24"/>
          <w:szCs w:val="24"/>
        </w:rPr>
        <w:t>Los datos personales recolectados por la Fundación podrán ser utilizados para:</w:t>
      </w:r>
    </w:p>
    <w:p w14:paraId="539A1A37" w14:textId="77777777" w:rsidR="00743F81" w:rsidRPr="00743F81" w:rsidRDefault="00743F81" w:rsidP="00743F81">
      <w:pPr>
        <w:numPr>
          <w:ilvl w:val="0"/>
          <w:numId w:val="11"/>
        </w:numPr>
        <w:rPr>
          <w:rFonts w:ascii="Century Gothic" w:hAnsi="Century Gothic"/>
          <w:sz w:val="24"/>
          <w:szCs w:val="24"/>
        </w:rPr>
      </w:pPr>
      <w:r w:rsidRPr="00743F81">
        <w:rPr>
          <w:rFonts w:ascii="Century Gothic" w:hAnsi="Century Gothic"/>
          <w:sz w:val="24"/>
          <w:szCs w:val="24"/>
        </w:rPr>
        <w:t>Gestionar programas y proyectos sociales.</w:t>
      </w:r>
    </w:p>
    <w:p w14:paraId="59EC8878" w14:textId="77777777" w:rsidR="00743F81" w:rsidRPr="00743F81" w:rsidRDefault="00743F81" w:rsidP="00743F81">
      <w:pPr>
        <w:numPr>
          <w:ilvl w:val="0"/>
          <w:numId w:val="11"/>
        </w:numPr>
        <w:rPr>
          <w:rFonts w:ascii="Century Gothic" w:hAnsi="Century Gothic"/>
          <w:sz w:val="24"/>
          <w:szCs w:val="24"/>
        </w:rPr>
      </w:pPr>
      <w:r w:rsidRPr="00743F81">
        <w:rPr>
          <w:rFonts w:ascii="Century Gothic" w:hAnsi="Century Gothic"/>
          <w:sz w:val="24"/>
          <w:szCs w:val="24"/>
        </w:rPr>
        <w:t>Identificar y registrar beneficiarios de los programas.</w:t>
      </w:r>
    </w:p>
    <w:p w14:paraId="623C5149" w14:textId="77777777" w:rsidR="00743F81" w:rsidRPr="00743F81" w:rsidRDefault="00743F81" w:rsidP="00743F81">
      <w:pPr>
        <w:numPr>
          <w:ilvl w:val="0"/>
          <w:numId w:val="11"/>
        </w:numPr>
        <w:rPr>
          <w:rFonts w:ascii="Century Gothic" w:hAnsi="Century Gothic"/>
          <w:sz w:val="24"/>
          <w:szCs w:val="24"/>
        </w:rPr>
      </w:pPr>
      <w:r w:rsidRPr="00743F81">
        <w:rPr>
          <w:rFonts w:ascii="Century Gothic" w:hAnsi="Century Gothic"/>
          <w:sz w:val="24"/>
          <w:szCs w:val="24"/>
        </w:rPr>
        <w:t>Administrar procesos de voluntariado.</w:t>
      </w:r>
    </w:p>
    <w:p w14:paraId="3F075ABA" w14:textId="77777777" w:rsidR="00743F81" w:rsidRPr="00743F81" w:rsidRDefault="00743F81" w:rsidP="00743F81">
      <w:pPr>
        <w:numPr>
          <w:ilvl w:val="0"/>
          <w:numId w:val="11"/>
        </w:numPr>
        <w:rPr>
          <w:rFonts w:ascii="Century Gothic" w:hAnsi="Century Gothic"/>
          <w:sz w:val="24"/>
          <w:szCs w:val="24"/>
        </w:rPr>
      </w:pPr>
      <w:r w:rsidRPr="00743F81">
        <w:rPr>
          <w:rFonts w:ascii="Century Gothic" w:hAnsi="Century Gothic"/>
          <w:sz w:val="24"/>
          <w:szCs w:val="24"/>
        </w:rPr>
        <w:t>Gestionar donaciones y relaciones con donantes.</w:t>
      </w:r>
    </w:p>
    <w:p w14:paraId="1830590E" w14:textId="77777777" w:rsidR="00743F81" w:rsidRPr="00743F81" w:rsidRDefault="00743F81" w:rsidP="00743F81">
      <w:pPr>
        <w:numPr>
          <w:ilvl w:val="0"/>
          <w:numId w:val="11"/>
        </w:numPr>
        <w:rPr>
          <w:rFonts w:ascii="Century Gothic" w:hAnsi="Century Gothic"/>
          <w:sz w:val="24"/>
          <w:szCs w:val="24"/>
        </w:rPr>
      </w:pPr>
      <w:r w:rsidRPr="00743F81">
        <w:rPr>
          <w:rFonts w:ascii="Century Gothic" w:hAnsi="Century Gothic"/>
          <w:sz w:val="24"/>
          <w:szCs w:val="24"/>
        </w:rPr>
        <w:t>Realizar procesos administrativos, contables y financieros.</w:t>
      </w:r>
    </w:p>
    <w:p w14:paraId="11D52C81" w14:textId="77777777" w:rsidR="00743F81" w:rsidRPr="00743F81" w:rsidRDefault="00743F81" w:rsidP="00743F81">
      <w:pPr>
        <w:numPr>
          <w:ilvl w:val="0"/>
          <w:numId w:val="11"/>
        </w:numPr>
        <w:rPr>
          <w:rFonts w:ascii="Century Gothic" w:hAnsi="Century Gothic"/>
          <w:sz w:val="24"/>
          <w:szCs w:val="24"/>
        </w:rPr>
      </w:pPr>
      <w:r w:rsidRPr="00743F81">
        <w:rPr>
          <w:rFonts w:ascii="Century Gothic" w:hAnsi="Century Gothic"/>
          <w:sz w:val="24"/>
          <w:szCs w:val="24"/>
        </w:rPr>
        <w:t>Comunicar información institucional, eventos y actividades.</w:t>
      </w:r>
    </w:p>
    <w:p w14:paraId="3A19101A" w14:textId="77777777" w:rsidR="00743F81" w:rsidRPr="00743F81" w:rsidRDefault="00743F81" w:rsidP="00743F81">
      <w:pPr>
        <w:numPr>
          <w:ilvl w:val="0"/>
          <w:numId w:val="11"/>
        </w:numPr>
        <w:rPr>
          <w:rFonts w:ascii="Century Gothic" w:hAnsi="Century Gothic"/>
          <w:sz w:val="24"/>
          <w:szCs w:val="24"/>
        </w:rPr>
      </w:pPr>
      <w:r w:rsidRPr="00743F81">
        <w:rPr>
          <w:rFonts w:ascii="Century Gothic" w:hAnsi="Century Gothic"/>
          <w:sz w:val="24"/>
          <w:szCs w:val="24"/>
        </w:rPr>
        <w:t>Realizar evaluaciones de impacto social y estudios estadísticos.</w:t>
      </w:r>
    </w:p>
    <w:p w14:paraId="7CC52103" w14:textId="539AEF34" w:rsidR="00743F81" w:rsidRPr="0086438F" w:rsidRDefault="00743F81" w:rsidP="00743F81">
      <w:pPr>
        <w:numPr>
          <w:ilvl w:val="0"/>
          <w:numId w:val="11"/>
        </w:numPr>
        <w:rPr>
          <w:rFonts w:ascii="Century Gothic" w:hAnsi="Century Gothic"/>
          <w:sz w:val="24"/>
          <w:szCs w:val="24"/>
        </w:rPr>
      </w:pPr>
      <w:r w:rsidRPr="00743F81">
        <w:rPr>
          <w:rFonts w:ascii="Century Gothic" w:hAnsi="Century Gothic"/>
          <w:sz w:val="24"/>
          <w:szCs w:val="24"/>
        </w:rPr>
        <w:t>Cumplir obligaciones legales o requerimientos de autoridades competentes.</w:t>
      </w:r>
    </w:p>
    <w:p w14:paraId="31907949" w14:textId="77777777" w:rsidR="00743F81" w:rsidRPr="00743F81" w:rsidRDefault="00743F81" w:rsidP="00743F81">
      <w:pPr>
        <w:rPr>
          <w:rFonts w:ascii="Century Gothic" w:hAnsi="Century Gothic"/>
          <w:b/>
          <w:bCs/>
          <w:sz w:val="24"/>
          <w:szCs w:val="24"/>
        </w:rPr>
      </w:pPr>
      <w:r w:rsidRPr="00743F81">
        <w:rPr>
          <w:rFonts w:ascii="Century Gothic" w:hAnsi="Century Gothic"/>
          <w:b/>
          <w:bCs/>
          <w:sz w:val="24"/>
          <w:szCs w:val="24"/>
        </w:rPr>
        <w:t>7. Derechos de los Titulares</w:t>
      </w:r>
    </w:p>
    <w:p w14:paraId="0E89AF7A" w14:textId="77777777" w:rsidR="00743F81" w:rsidRPr="00743F81" w:rsidRDefault="00743F81" w:rsidP="00743F81">
      <w:pPr>
        <w:rPr>
          <w:rFonts w:ascii="Century Gothic" w:hAnsi="Century Gothic"/>
          <w:sz w:val="24"/>
          <w:szCs w:val="24"/>
        </w:rPr>
      </w:pPr>
      <w:r w:rsidRPr="00743F81">
        <w:rPr>
          <w:rFonts w:ascii="Century Gothic" w:hAnsi="Century Gothic"/>
          <w:sz w:val="24"/>
          <w:szCs w:val="24"/>
        </w:rPr>
        <w:t>Los titulares de datos personales tienen derecho a:</w:t>
      </w:r>
    </w:p>
    <w:p w14:paraId="531D9983" w14:textId="77777777" w:rsidR="00743F81" w:rsidRPr="00743F81" w:rsidRDefault="00743F81" w:rsidP="00743F81">
      <w:pPr>
        <w:numPr>
          <w:ilvl w:val="0"/>
          <w:numId w:val="12"/>
        </w:numPr>
        <w:rPr>
          <w:rFonts w:ascii="Century Gothic" w:hAnsi="Century Gothic"/>
          <w:sz w:val="24"/>
          <w:szCs w:val="24"/>
        </w:rPr>
      </w:pPr>
      <w:r w:rsidRPr="00743F81">
        <w:rPr>
          <w:rFonts w:ascii="Century Gothic" w:hAnsi="Century Gothic"/>
          <w:sz w:val="24"/>
          <w:szCs w:val="24"/>
        </w:rPr>
        <w:t>Conocer, actualizar y rectificar sus datos personales.</w:t>
      </w:r>
    </w:p>
    <w:p w14:paraId="3197074A" w14:textId="77777777" w:rsidR="00743F81" w:rsidRPr="00743F81" w:rsidRDefault="00743F81" w:rsidP="00743F81">
      <w:pPr>
        <w:numPr>
          <w:ilvl w:val="0"/>
          <w:numId w:val="12"/>
        </w:numPr>
        <w:rPr>
          <w:rFonts w:ascii="Century Gothic" w:hAnsi="Century Gothic"/>
          <w:sz w:val="24"/>
          <w:szCs w:val="24"/>
        </w:rPr>
      </w:pPr>
      <w:r w:rsidRPr="00743F81">
        <w:rPr>
          <w:rFonts w:ascii="Century Gothic" w:hAnsi="Century Gothic"/>
          <w:sz w:val="24"/>
          <w:szCs w:val="24"/>
        </w:rPr>
        <w:t>Solicitar prueba de la autorización otorgada para el tratamiento de datos.</w:t>
      </w:r>
    </w:p>
    <w:p w14:paraId="09FF6D6A" w14:textId="77777777" w:rsidR="00743F81" w:rsidRPr="00743F81" w:rsidRDefault="00743F81" w:rsidP="00743F81">
      <w:pPr>
        <w:numPr>
          <w:ilvl w:val="0"/>
          <w:numId w:val="12"/>
        </w:numPr>
        <w:rPr>
          <w:rFonts w:ascii="Century Gothic" w:hAnsi="Century Gothic"/>
          <w:sz w:val="24"/>
          <w:szCs w:val="24"/>
        </w:rPr>
      </w:pPr>
      <w:r w:rsidRPr="00743F81">
        <w:rPr>
          <w:rFonts w:ascii="Century Gothic" w:hAnsi="Century Gothic"/>
          <w:sz w:val="24"/>
          <w:szCs w:val="24"/>
        </w:rPr>
        <w:t>Ser informados respecto al uso que se ha dado a sus datos personales.</w:t>
      </w:r>
    </w:p>
    <w:p w14:paraId="27153295" w14:textId="77777777" w:rsidR="00743F81" w:rsidRPr="00743F81" w:rsidRDefault="00743F81" w:rsidP="00743F81">
      <w:pPr>
        <w:numPr>
          <w:ilvl w:val="0"/>
          <w:numId w:val="12"/>
        </w:numPr>
        <w:rPr>
          <w:rFonts w:ascii="Century Gothic" w:hAnsi="Century Gothic"/>
          <w:sz w:val="24"/>
          <w:szCs w:val="24"/>
        </w:rPr>
      </w:pPr>
      <w:r w:rsidRPr="00743F81">
        <w:rPr>
          <w:rFonts w:ascii="Century Gothic" w:hAnsi="Century Gothic"/>
          <w:sz w:val="24"/>
          <w:szCs w:val="24"/>
        </w:rPr>
        <w:t>Presentar consultas y reclamos ante la Fundación.</w:t>
      </w:r>
    </w:p>
    <w:p w14:paraId="73424502" w14:textId="77777777" w:rsidR="00743F81" w:rsidRPr="00743F81" w:rsidRDefault="00743F81" w:rsidP="00743F81">
      <w:pPr>
        <w:numPr>
          <w:ilvl w:val="0"/>
          <w:numId w:val="12"/>
        </w:numPr>
        <w:rPr>
          <w:rFonts w:ascii="Century Gothic" w:hAnsi="Century Gothic"/>
          <w:sz w:val="24"/>
          <w:szCs w:val="24"/>
        </w:rPr>
      </w:pPr>
      <w:r w:rsidRPr="00743F81">
        <w:rPr>
          <w:rFonts w:ascii="Century Gothic" w:hAnsi="Century Gothic"/>
          <w:sz w:val="24"/>
          <w:szCs w:val="24"/>
        </w:rPr>
        <w:t>Revocar la autorización o solicitar la supresión del dato cuando sea procedente.</w:t>
      </w:r>
    </w:p>
    <w:p w14:paraId="4E4F1054" w14:textId="6AEEEA69" w:rsidR="00743F81" w:rsidRPr="0086438F" w:rsidRDefault="00743F81" w:rsidP="00743F81">
      <w:pPr>
        <w:numPr>
          <w:ilvl w:val="0"/>
          <w:numId w:val="12"/>
        </w:numPr>
        <w:rPr>
          <w:rFonts w:ascii="Century Gothic" w:hAnsi="Century Gothic"/>
          <w:sz w:val="24"/>
          <w:szCs w:val="24"/>
        </w:rPr>
      </w:pPr>
      <w:r w:rsidRPr="00743F81">
        <w:rPr>
          <w:rFonts w:ascii="Century Gothic" w:hAnsi="Century Gothic"/>
          <w:sz w:val="24"/>
          <w:szCs w:val="24"/>
        </w:rPr>
        <w:t>Acceder de manera gratuita a sus datos personales que hayan sido objeto de tratamiento.</w:t>
      </w:r>
    </w:p>
    <w:p w14:paraId="4A325004" w14:textId="77777777" w:rsidR="00743F81" w:rsidRPr="00743F81" w:rsidRDefault="00743F81" w:rsidP="00743F81">
      <w:pPr>
        <w:rPr>
          <w:rFonts w:ascii="Century Gothic" w:hAnsi="Century Gothic"/>
          <w:b/>
          <w:bCs/>
          <w:sz w:val="24"/>
          <w:szCs w:val="24"/>
        </w:rPr>
      </w:pPr>
      <w:r w:rsidRPr="00743F81">
        <w:rPr>
          <w:rFonts w:ascii="Century Gothic" w:hAnsi="Century Gothic"/>
          <w:b/>
          <w:bCs/>
          <w:sz w:val="24"/>
          <w:szCs w:val="24"/>
        </w:rPr>
        <w:t>8. Autorización del Titular</w:t>
      </w:r>
    </w:p>
    <w:p w14:paraId="073479B5" w14:textId="77777777" w:rsidR="00743F81" w:rsidRPr="00743F81" w:rsidRDefault="00743F81" w:rsidP="00743F81">
      <w:pPr>
        <w:rPr>
          <w:rFonts w:ascii="Century Gothic" w:hAnsi="Century Gothic"/>
          <w:sz w:val="24"/>
          <w:szCs w:val="24"/>
        </w:rPr>
      </w:pPr>
      <w:r w:rsidRPr="00743F81">
        <w:rPr>
          <w:rFonts w:ascii="Century Gothic" w:hAnsi="Century Gothic"/>
          <w:sz w:val="24"/>
          <w:szCs w:val="24"/>
        </w:rPr>
        <w:t>La Fundación Social Integral Alétheia solicitará la autorización previa, expresa e informada del titular para el tratamiento de sus datos personales.</w:t>
      </w:r>
    </w:p>
    <w:p w14:paraId="032DB67A" w14:textId="77777777" w:rsidR="00743F81" w:rsidRPr="00743F81" w:rsidRDefault="00743F81" w:rsidP="00743F81">
      <w:pPr>
        <w:rPr>
          <w:rFonts w:ascii="Century Gothic" w:hAnsi="Century Gothic"/>
          <w:sz w:val="24"/>
          <w:szCs w:val="24"/>
        </w:rPr>
      </w:pPr>
      <w:r w:rsidRPr="00743F81">
        <w:rPr>
          <w:rFonts w:ascii="Century Gothic" w:hAnsi="Century Gothic"/>
          <w:sz w:val="24"/>
          <w:szCs w:val="24"/>
        </w:rPr>
        <w:t>Esta autorización podrá obtenerse mediante:</w:t>
      </w:r>
    </w:p>
    <w:p w14:paraId="0BBE0FC2" w14:textId="77777777" w:rsidR="00743F81" w:rsidRPr="00743F81" w:rsidRDefault="00743F81" w:rsidP="00743F81">
      <w:pPr>
        <w:numPr>
          <w:ilvl w:val="0"/>
          <w:numId w:val="13"/>
        </w:numPr>
        <w:rPr>
          <w:rFonts w:ascii="Century Gothic" w:hAnsi="Century Gothic"/>
          <w:sz w:val="24"/>
          <w:szCs w:val="24"/>
        </w:rPr>
      </w:pPr>
      <w:r w:rsidRPr="00743F81">
        <w:rPr>
          <w:rFonts w:ascii="Century Gothic" w:hAnsi="Century Gothic"/>
          <w:sz w:val="24"/>
          <w:szCs w:val="24"/>
        </w:rPr>
        <w:t>Formularios físicos</w:t>
      </w:r>
    </w:p>
    <w:p w14:paraId="156F4A1E" w14:textId="77777777" w:rsidR="00743F81" w:rsidRPr="00743F81" w:rsidRDefault="00743F81" w:rsidP="00743F81">
      <w:pPr>
        <w:numPr>
          <w:ilvl w:val="0"/>
          <w:numId w:val="13"/>
        </w:numPr>
        <w:rPr>
          <w:rFonts w:ascii="Century Gothic" w:hAnsi="Century Gothic"/>
          <w:sz w:val="24"/>
          <w:szCs w:val="24"/>
        </w:rPr>
      </w:pPr>
      <w:r w:rsidRPr="00743F81">
        <w:rPr>
          <w:rFonts w:ascii="Century Gothic" w:hAnsi="Century Gothic"/>
          <w:sz w:val="24"/>
          <w:szCs w:val="24"/>
        </w:rPr>
        <w:t>Formularios digitales</w:t>
      </w:r>
    </w:p>
    <w:p w14:paraId="697B13B0" w14:textId="77777777" w:rsidR="00743F81" w:rsidRPr="00743F81" w:rsidRDefault="00743F81" w:rsidP="00743F81">
      <w:pPr>
        <w:numPr>
          <w:ilvl w:val="0"/>
          <w:numId w:val="13"/>
        </w:numPr>
        <w:rPr>
          <w:rFonts w:ascii="Century Gothic" w:hAnsi="Century Gothic"/>
          <w:sz w:val="24"/>
          <w:szCs w:val="24"/>
        </w:rPr>
      </w:pPr>
      <w:r w:rsidRPr="00743F81">
        <w:rPr>
          <w:rFonts w:ascii="Century Gothic" w:hAnsi="Century Gothic"/>
          <w:sz w:val="24"/>
          <w:szCs w:val="24"/>
        </w:rPr>
        <w:t>Inscripción en programas o eventos</w:t>
      </w:r>
    </w:p>
    <w:p w14:paraId="31AF3DBD" w14:textId="77777777" w:rsidR="00743F81" w:rsidRPr="00743F81" w:rsidRDefault="00743F81" w:rsidP="00743F81">
      <w:pPr>
        <w:numPr>
          <w:ilvl w:val="0"/>
          <w:numId w:val="13"/>
        </w:numPr>
        <w:rPr>
          <w:rFonts w:ascii="Century Gothic" w:hAnsi="Century Gothic"/>
          <w:sz w:val="24"/>
          <w:szCs w:val="24"/>
        </w:rPr>
      </w:pPr>
      <w:r w:rsidRPr="00743F81">
        <w:rPr>
          <w:rFonts w:ascii="Century Gothic" w:hAnsi="Century Gothic"/>
          <w:sz w:val="24"/>
          <w:szCs w:val="24"/>
        </w:rPr>
        <w:lastRenderedPageBreak/>
        <w:t>Correo electrónico</w:t>
      </w:r>
    </w:p>
    <w:p w14:paraId="784EA2EC" w14:textId="43897A67" w:rsidR="00743F81" w:rsidRPr="0086438F" w:rsidRDefault="00743F81" w:rsidP="00743F81">
      <w:pPr>
        <w:numPr>
          <w:ilvl w:val="0"/>
          <w:numId w:val="13"/>
        </w:numPr>
        <w:rPr>
          <w:rFonts w:ascii="Century Gothic" w:hAnsi="Century Gothic"/>
          <w:sz w:val="24"/>
          <w:szCs w:val="24"/>
        </w:rPr>
      </w:pPr>
      <w:r w:rsidRPr="00743F81">
        <w:rPr>
          <w:rFonts w:ascii="Century Gothic" w:hAnsi="Century Gothic"/>
          <w:sz w:val="24"/>
          <w:szCs w:val="24"/>
        </w:rPr>
        <w:t>Cualquier otro medio que permita conservar prueba de la autorización</w:t>
      </w:r>
    </w:p>
    <w:p w14:paraId="7BCD38E8" w14:textId="77777777" w:rsidR="00743F81" w:rsidRPr="00743F81" w:rsidRDefault="00743F81" w:rsidP="00743F81">
      <w:pPr>
        <w:rPr>
          <w:rFonts w:ascii="Century Gothic" w:hAnsi="Century Gothic"/>
          <w:b/>
          <w:bCs/>
          <w:sz w:val="24"/>
          <w:szCs w:val="24"/>
        </w:rPr>
      </w:pPr>
      <w:r w:rsidRPr="00743F81">
        <w:rPr>
          <w:rFonts w:ascii="Century Gothic" w:hAnsi="Century Gothic"/>
          <w:b/>
          <w:bCs/>
          <w:sz w:val="24"/>
          <w:szCs w:val="24"/>
        </w:rPr>
        <w:t>9. Tratamiento de Datos de Niños, Niñas y Adolescentes</w:t>
      </w:r>
    </w:p>
    <w:p w14:paraId="0B0D222F" w14:textId="77777777" w:rsidR="00743F81" w:rsidRPr="00743F81" w:rsidRDefault="00743F81" w:rsidP="00743F81">
      <w:pPr>
        <w:rPr>
          <w:rFonts w:ascii="Century Gothic" w:hAnsi="Century Gothic"/>
          <w:sz w:val="24"/>
          <w:szCs w:val="24"/>
        </w:rPr>
      </w:pPr>
      <w:r w:rsidRPr="00743F81">
        <w:rPr>
          <w:rFonts w:ascii="Century Gothic" w:hAnsi="Century Gothic"/>
          <w:sz w:val="24"/>
          <w:szCs w:val="24"/>
        </w:rPr>
        <w:t>El tratamiento de datos personales de menores de edad se realizará respetando sus derechos fundamentales y en cumplimiento de la normativa vigente.</w:t>
      </w:r>
    </w:p>
    <w:p w14:paraId="1A95C5CC" w14:textId="0C29890E" w:rsidR="00743F81" w:rsidRPr="00743F81" w:rsidRDefault="00743F81" w:rsidP="00743F81">
      <w:pPr>
        <w:rPr>
          <w:rFonts w:ascii="Century Gothic" w:hAnsi="Century Gothic"/>
          <w:sz w:val="24"/>
          <w:szCs w:val="24"/>
        </w:rPr>
      </w:pPr>
      <w:r w:rsidRPr="00743F81">
        <w:rPr>
          <w:rFonts w:ascii="Century Gothic" w:hAnsi="Century Gothic"/>
          <w:sz w:val="24"/>
          <w:szCs w:val="24"/>
        </w:rPr>
        <w:t>En estos casos se requerirá la autorización previa de los padres o representantes legales y se garantizará que el tratamiento responda al interés superior del menor.</w:t>
      </w:r>
    </w:p>
    <w:p w14:paraId="7ED1E352" w14:textId="77777777" w:rsidR="00743F81" w:rsidRPr="00743F81" w:rsidRDefault="00743F81" w:rsidP="00743F81">
      <w:pPr>
        <w:rPr>
          <w:rFonts w:ascii="Century Gothic" w:hAnsi="Century Gothic"/>
          <w:b/>
          <w:bCs/>
          <w:sz w:val="24"/>
          <w:szCs w:val="24"/>
        </w:rPr>
      </w:pPr>
      <w:r w:rsidRPr="00743F81">
        <w:rPr>
          <w:rFonts w:ascii="Century Gothic" w:hAnsi="Century Gothic"/>
          <w:b/>
          <w:bCs/>
          <w:sz w:val="24"/>
          <w:szCs w:val="24"/>
        </w:rPr>
        <w:t>10. Procedimiento para Consultas y Reclamos</w:t>
      </w:r>
    </w:p>
    <w:p w14:paraId="550AB42D" w14:textId="77777777" w:rsidR="00743F81" w:rsidRPr="00743F81" w:rsidRDefault="00743F81" w:rsidP="00743F81">
      <w:pPr>
        <w:rPr>
          <w:rFonts w:ascii="Century Gothic" w:hAnsi="Century Gothic"/>
          <w:sz w:val="24"/>
          <w:szCs w:val="24"/>
        </w:rPr>
      </w:pPr>
      <w:r w:rsidRPr="00743F81">
        <w:rPr>
          <w:rFonts w:ascii="Century Gothic" w:hAnsi="Century Gothic"/>
          <w:sz w:val="24"/>
          <w:szCs w:val="24"/>
        </w:rPr>
        <w:t>Los titulares podrán ejercer sus derechos mediante solicitud dirigida a la Fundación a través de los siguientes medios:</w:t>
      </w:r>
    </w:p>
    <w:p w14:paraId="16AF1810" w14:textId="346DDEC7" w:rsidR="00743F81" w:rsidRPr="00743F81" w:rsidRDefault="00743F81" w:rsidP="00743F81">
      <w:pPr>
        <w:rPr>
          <w:rFonts w:ascii="Century Gothic" w:hAnsi="Century Gothic"/>
          <w:sz w:val="24"/>
          <w:szCs w:val="24"/>
        </w:rPr>
      </w:pPr>
      <w:r w:rsidRPr="00743F81">
        <w:rPr>
          <w:rFonts w:ascii="Century Gothic" w:hAnsi="Century Gothic"/>
          <w:sz w:val="24"/>
          <w:szCs w:val="24"/>
        </w:rPr>
        <w:t xml:space="preserve">Correo electrónico: </w:t>
      </w:r>
      <w:r w:rsidR="0086438F">
        <w:rPr>
          <w:rFonts w:ascii="Century Gothic" w:hAnsi="Century Gothic"/>
          <w:sz w:val="24"/>
          <w:szCs w:val="24"/>
        </w:rPr>
        <w:t>direccionadministrativa@fundacionaletheia.org</w:t>
      </w:r>
      <w:r w:rsidRPr="00743F81">
        <w:rPr>
          <w:rFonts w:ascii="Century Gothic" w:hAnsi="Century Gothic"/>
          <w:sz w:val="24"/>
          <w:szCs w:val="24"/>
        </w:rPr>
        <w:br/>
        <w:t xml:space="preserve">Dirección: </w:t>
      </w:r>
      <w:r w:rsidR="0086438F" w:rsidRPr="0086438F">
        <w:rPr>
          <w:rFonts w:ascii="Century Gothic" w:hAnsi="Century Gothic"/>
          <w:sz w:val="24"/>
          <w:szCs w:val="24"/>
        </w:rPr>
        <w:t>Calle15B #44-58 Este San Antonio</w:t>
      </w:r>
      <w:r w:rsidRPr="00743F81">
        <w:rPr>
          <w:rFonts w:ascii="Century Gothic" w:hAnsi="Century Gothic"/>
          <w:sz w:val="24"/>
          <w:szCs w:val="24"/>
        </w:rPr>
        <w:br/>
        <w:t xml:space="preserve">Teléfono: </w:t>
      </w:r>
      <w:r w:rsidR="0086438F" w:rsidRPr="0086438F">
        <w:rPr>
          <w:rFonts w:ascii="Century Gothic" w:hAnsi="Century Gothic"/>
          <w:sz w:val="24"/>
          <w:szCs w:val="24"/>
        </w:rPr>
        <w:t>3013623006</w:t>
      </w:r>
    </w:p>
    <w:p w14:paraId="563ADF00" w14:textId="77777777" w:rsidR="00743F81" w:rsidRPr="00743F81" w:rsidRDefault="00743F81" w:rsidP="00743F81">
      <w:pPr>
        <w:rPr>
          <w:rFonts w:ascii="Century Gothic" w:hAnsi="Century Gothic"/>
          <w:sz w:val="24"/>
          <w:szCs w:val="24"/>
        </w:rPr>
      </w:pPr>
      <w:r w:rsidRPr="00743F81">
        <w:rPr>
          <w:rFonts w:ascii="Century Gothic" w:hAnsi="Century Gothic"/>
          <w:b/>
          <w:bCs/>
          <w:sz w:val="24"/>
          <w:szCs w:val="24"/>
        </w:rPr>
        <w:t>Consultas:</w:t>
      </w:r>
      <w:r w:rsidRPr="00743F81">
        <w:rPr>
          <w:rFonts w:ascii="Century Gothic" w:hAnsi="Century Gothic"/>
          <w:sz w:val="24"/>
          <w:szCs w:val="24"/>
        </w:rPr>
        <w:t xml:space="preserve"> serán atendidas en un plazo máximo de </w:t>
      </w:r>
      <w:r w:rsidRPr="00743F81">
        <w:rPr>
          <w:rFonts w:ascii="Century Gothic" w:hAnsi="Century Gothic"/>
          <w:b/>
          <w:bCs/>
          <w:sz w:val="24"/>
          <w:szCs w:val="24"/>
        </w:rPr>
        <w:t>10 días hábiles</w:t>
      </w:r>
      <w:r w:rsidRPr="00743F81">
        <w:rPr>
          <w:rFonts w:ascii="Century Gothic" w:hAnsi="Century Gothic"/>
          <w:sz w:val="24"/>
          <w:szCs w:val="24"/>
        </w:rPr>
        <w:t>.</w:t>
      </w:r>
    </w:p>
    <w:p w14:paraId="631233F7" w14:textId="696B49D7" w:rsidR="00743F81" w:rsidRPr="00743F81" w:rsidRDefault="00743F81" w:rsidP="00743F81">
      <w:pPr>
        <w:rPr>
          <w:rFonts w:ascii="Century Gothic" w:hAnsi="Century Gothic"/>
          <w:sz w:val="24"/>
          <w:szCs w:val="24"/>
        </w:rPr>
      </w:pPr>
      <w:r w:rsidRPr="00743F81">
        <w:rPr>
          <w:rFonts w:ascii="Century Gothic" w:hAnsi="Century Gothic"/>
          <w:b/>
          <w:bCs/>
          <w:sz w:val="24"/>
          <w:szCs w:val="24"/>
        </w:rPr>
        <w:t>Reclamos:</w:t>
      </w:r>
      <w:r w:rsidRPr="00743F81">
        <w:rPr>
          <w:rFonts w:ascii="Century Gothic" w:hAnsi="Century Gothic"/>
          <w:sz w:val="24"/>
          <w:szCs w:val="24"/>
        </w:rPr>
        <w:t xml:space="preserve"> serán atendidos en un plazo máximo de </w:t>
      </w:r>
      <w:r w:rsidRPr="00743F81">
        <w:rPr>
          <w:rFonts w:ascii="Century Gothic" w:hAnsi="Century Gothic"/>
          <w:b/>
          <w:bCs/>
          <w:sz w:val="24"/>
          <w:szCs w:val="24"/>
        </w:rPr>
        <w:t>15 días hábiles</w:t>
      </w:r>
      <w:r w:rsidRPr="00743F81">
        <w:rPr>
          <w:rFonts w:ascii="Century Gothic" w:hAnsi="Century Gothic"/>
          <w:sz w:val="24"/>
          <w:szCs w:val="24"/>
        </w:rPr>
        <w:t>.</w:t>
      </w:r>
    </w:p>
    <w:p w14:paraId="4C607727" w14:textId="77777777" w:rsidR="00743F81" w:rsidRPr="00743F81" w:rsidRDefault="00743F81" w:rsidP="00743F81">
      <w:pPr>
        <w:rPr>
          <w:rFonts w:ascii="Century Gothic" w:hAnsi="Century Gothic"/>
          <w:b/>
          <w:bCs/>
          <w:sz w:val="24"/>
          <w:szCs w:val="24"/>
        </w:rPr>
      </w:pPr>
      <w:r w:rsidRPr="00743F81">
        <w:rPr>
          <w:rFonts w:ascii="Century Gothic" w:hAnsi="Century Gothic"/>
          <w:b/>
          <w:bCs/>
          <w:sz w:val="24"/>
          <w:szCs w:val="24"/>
        </w:rPr>
        <w:t>11. Seguridad de la Información</w:t>
      </w:r>
    </w:p>
    <w:p w14:paraId="2EE7E264" w14:textId="41014971" w:rsidR="00743F81" w:rsidRPr="00743F81" w:rsidRDefault="00743F81" w:rsidP="00743F81">
      <w:pPr>
        <w:rPr>
          <w:rFonts w:ascii="Century Gothic" w:hAnsi="Century Gothic"/>
          <w:sz w:val="24"/>
          <w:szCs w:val="24"/>
        </w:rPr>
      </w:pPr>
      <w:r w:rsidRPr="00743F81">
        <w:rPr>
          <w:rFonts w:ascii="Century Gothic" w:hAnsi="Century Gothic"/>
          <w:sz w:val="24"/>
          <w:szCs w:val="24"/>
        </w:rPr>
        <w:t>La Fundación Social Integral Alétheia adoptará medidas técnicas, humanas y administrativas razonables para proteger los datos personales contra pérdida, uso indebido, acceso no autorizado o alteración.</w:t>
      </w:r>
    </w:p>
    <w:p w14:paraId="10E4F4BE" w14:textId="77777777" w:rsidR="00743F81" w:rsidRPr="00743F81" w:rsidRDefault="00743F81" w:rsidP="00743F81">
      <w:pPr>
        <w:rPr>
          <w:rFonts w:ascii="Century Gothic" w:hAnsi="Century Gothic"/>
          <w:b/>
          <w:bCs/>
          <w:sz w:val="24"/>
          <w:szCs w:val="24"/>
        </w:rPr>
      </w:pPr>
      <w:r w:rsidRPr="00743F81">
        <w:rPr>
          <w:rFonts w:ascii="Century Gothic" w:hAnsi="Century Gothic"/>
          <w:b/>
          <w:bCs/>
          <w:sz w:val="24"/>
          <w:szCs w:val="24"/>
        </w:rPr>
        <w:t>12. Transferencia y Transmisión de Datos</w:t>
      </w:r>
    </w:p>
    <w:p w14:paraId="6CC118F7" w14:textId="5D396772" w:rsidR="00743F81" w:rsidRPr="00743F81" w:rsidRDefault="00743F81" w:rsidP="00743F81">
      <w:pPr>
        <w:rPr>
          <w:rFonts w:ascii="Century Gothic" w:hAnsi="Century Gothic"/>
          <w:sz w:val="24"/>
          <w:szCs w:val="24"/>
        </w:rPr>
      </w:pPr>
      <w:r w:rsidRPr="00743F81">
        <w:rPr>
          <w:rFonts w:ascii="Century Gothic" w:hAnsi="Century Gothic"/>
          <w:sz w:val="24"/>
          <w:szCs w:val="24"/>
        </w:rPr>
        <w:t>La Fundación podrá compartir datos personales con entidades aliadas, cooperantes, donantes o autoridades cuando sea necesario para el cumplimiento de sus fines institucionales o cuando la ley lo requiera, garantizando siempre la protección de la información.</w:t>
      </w:r>
      <w:r w:rsidR="0077578A">
        <w:rPr>
          <w:rFonts w:ascii="Century Gothic" w:hAnsi="Century Gothic"/>
          <w:sz w:val="24"/>
          <w:szCs w:val="24"/>
        </w:rPr>
        <w:t xml:space="preserve"> </w:t>
      </w:r>
    </w:p>
    <w:p w14:paraId="46E7A0CF" w14:textId="77777777" w:rsidR="00743F81" w:rsidRPr="00743F81" w:rsidRDefault="00743F81" w:rsidP="00743F81">
      <w:pPr>
        <w:rPr>
          <w:rFonts w:ascii="Century Gothic" w:hAnsi="Century Gothic"/>
          <w:b/>
          <w:bCs/>
          <w:sz w:val="24"/>
          <w:szCs w:val="24"/>
        </w:rPr>
      </w:pPr>
      <w:r w:rsidRPr="00743F81">
        <w:rPr>
          <w:rFonts w:ascii="Century Gothic" w:hAnsi="Century Gothic"/>
          <w:b/>
          <w:bCs/>
          <w:sz w:val="24"/>
          <w:szCs w:val="24"/>
        </w:rPr>
        <w:t>13. Vigencia de la Política</w:t>
      </w:r>
    </w:p>
    <w:p w14:paraId="3F110063" w14:textId="77777777" w:rsidR="00743F81" w:rsidRPr="00743F81" w:rsidRDefault="00743F81" w:rsidP="00743F81">
      <w:pPr>
        <w:rPr>
          <w:rFonts w:ascii="Century Gothic" w:hAnsi="Century Gothic"/>
          <w:sz w:val="24"/>
          <w:szCs w:val="24"/>
        </w:rPr>
      </w:pPr>
      <w:r w:rsidRPr="00743F81">
        <w:rPr>
          <w:rFonts w:ascii="Century Gothic" w:hAnsi="Century Gothic"/>
          <w:sz w:val="24"/>
          <w:szCs w:val="24"/>
        </w:rPr>
        <w:t>La presente Política de Tratamiento de Datos Personales entra en vigencia a partir de su publicación y permanecerá vigente mientras la Fundación mantenga bases de datos que contengan información personal.</w:t>
      </w:r>
    </w:p>
    <w:p w14:paraId="0A48B1FB" w14:textId="5786C3CF" w:rsidR="00743F81" w:rsidRDefault="00743F81" w:rsidP="00743F81">
      <w:pPr>
        <w:rPr>
          <w:rFonts w:ascii="Century Gothic" w:hAnsi="Century Gothic"/>
          <w:b/>
          <w:bCs/>
          <w:sz w:val="24"/>
          <w:szCs w:val="24"/>
        </w:rPr>
      </w:pPr>
      <w:r w:rsidRPr="00234BE9">
        <w:rPr>
          <w:rFonts w:ascii="Century Gothic" w:hAnsi="Century Gothic"/>
          <w:sz w:val="24"/>
          <w:szCs w:val="24"/>
        </w:rPr>
        <w:t xml:space="preserve">Fecha de vigencia: </w:t>
      </w:r>
      <w:r w:rsidR="00583BEA" w:rsidRPr="00234BE9">
        <w:rPr>
          <w:rFonts w:ascii="Century Gothic" w:hAnsi="Century Gothic"/>
          <w:b/>
          <w:bCs/>
          <w:sz w:val="24"/>
          <w:szCs w:val="24"/>
        </w:rPr>
        <w:t>2</w:t>
      </w:r>
      <w:r w:rsidR="00234BE9">
        <w:rPr>
          <w:rFonts w:ascii="Century Gothic" w:hAnsi="Century Gothic"/>
          <w:b/>
          <w:bCs/>
          <w:sz w:val="24"/>
          <w:szCs w:val="24"/>
        </w:rPr>
        <w:t>0</w:t>
      </w:r>
      <w:r w:rsidR="0086438F" w:rsidRPr="00234BE9">
        <w:rPr>
          <w:rFonts w:ascii="Century Gothic" w:hAnsi="Century Gothic"/>
          <w:b/>
          <w:bCs/>
          <w:sz w:val="24"/>
          <w:szCs w:val="24"/>
        </w:rPr>
        <w:t>/</w:t>
      </w:r>
      <w:r w:rsidR="00583BEA" w:rsidRPr="00234BE9">
        <w:rPr>
          <w:rFonts w:ascii="Century Gothic" w:hAnsi="Century Gothic"/>
          <w:b/>
          <w:bCs/>
          <w:sz w:val="24"/>
          <w:szCs w:val="24"/>
        </w:rPr>
        <w:t>11</w:t>
      </w:r>
      <w:r w:rsidR="0086438F" w:rsidRPr="00234BE9">
        <w:rPr>
          <w:rFonts w:ascii="Century Gothic" w:hAnsi="Century Gothic"/>
          <w:b/>
          <w:bCs/>
          <w:sz w:val="24"/>
          <w:szCs w:val="24"/>
        </w:rPr>
        <w:t>/202</w:t>
      </w:r>
      <w:r w:rsidR="00583BEA" w:rsidRPr="00234BE9">
        <w:rPr>
          <w:rFonts w:ascii="Century Gothic" w:hAnsi="Century Gothic"/>
          <w:b/>
          <w:bCs/>
          <w:sz w:val="24"/>
          <w:szCs w:val="24"/>
        </w:rPr>
        <w:t>4</w:t>
      </w:r>
    </w:p>
    <w:p w14:paraId="1A9F0498" w14:textId="2A2B09DA" w:rsidR="00583BEA" w:rsidRDefault="00583BEA" w:rsidP="00743F81">
      <w:pPr>
        <w:rPr>
          <w:rFonts w:ascii="Century Gothic" w:hAnsi="Century Gothic"/>
          <w:b/>
          <w:bCs/>
          <w:sz w:val="24"/>
          <w:szCs w:val="24"/>
        </w:rPr>
      </w:pPr>
    </w:p>
    <w:p w14:paraId="5025B0A2" w14:textId="77777777" w:rsidR="00583BEA" w:rsidRDefault="00583BEA" w:rsidP="00743F81">
      <w:pPr>
        <w:rPr>
          <w:rFonts w:ascii="Century Gothic" w:hAnsi="Century Gothic"/>
          <w:b/>
          <w:bCs/>
          <w:sz w:val="24"/>
          <w:szCs w:val="24"/>
        </w:rPr>
      </w:pPr>
    </w:p>
    <w:sectPr w:rsidR="00583BEA" w:rsidSect="00132B88">
      <w:headerReference w:type="default" r:id="rId8"/>
      <w:footerReference w:type="default" r:id="rId9"/>
      <w:pgSz w:w="12240" w:h="15840"/>
      <w:pgMar w:top="1135" w:right="1134" w:bottom="1134" w:left="851" w:header="709" w:footer="556" w:gutter="0"/>
      <w:pgNumType w:start="1" w:chapSep="period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AC68B8" w14:textId="77777777" w:rsidR="00A03A65" w:rsidRDefault="00A03A65" w:rsidP="0078654D">
      <w:pPr>
        <w:spacing w:after="0" w:line="240" w:lineRule="auto"/>
      </w:pPr>
      <w:r>
        <w:separator/>
      </w:r>
    </w:p>
  </w:endnote>
  <w:endnote w:type="continuationSeparator" w:id="0">
    <w:p w14:paraId="08F50D71" w14:textId="77777777" w:rsidR="00A03A65" w:rsidRDefault="00A03A65" w:rsidP="00786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5A5C8" w14:textId="482B6698" w:rsidR="0090694C" w:rsidRDefault="0090694C">
    <w:pPr>
      <w:pStyle w:val="Piedepgina"/>
      <w:pBdr>
        <w:top w:val="single" w:sz="4" w:space="1" w:color="D9D9D9" w:themeColor="background1" w:themeShade="D9"/>
      </w:pBdr>
      <w:jc w:val="right"/>
    </w:pPr>
    <w:r>
      <w:rPr>
        <w:noProof/>
      </w:rPr>
      <mc:AlternateContent>
        <mc:Choice Requires="wps">
          <w:drawing>
            <wp:anchor distT="45720" distB="45720" distL="114300" distR="114300" simplePos="0" relativeHeight="251673600" behindDoc="0" locked="0" layoutInCell="1" allowOverlap="1" wp14:anchorId="661A2798" wp14:editId="391809FA">
              <wp:simplePos x="0" y="0"/>
              <wp:positionH relativeFrom="column">
                <wp:posOffset>216535</wp:posOffset>
              </wp:positionH>
              <wp:positionV relativeFrom="paragraph">
                <wp:posOffset>30480</wp:posOffset>
              </wp:positionV>
              <wp:extent cx="2360930" cy="1404620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AFE00E8" w14:textId="7C6480A4" w:rsidR="0090694C" w:rsidRPr="0090694C" w:rsidRDefault="0090694C">
                          <w:pPr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</w:pPr>
                          <w:r w:rsidRPr="0090694C"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  <w:t>VERSI</w:t>
                          </w:r>
                          <w:r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  <w:t>Ó</w:t>
                          </w:r>
                          <w:r w:rsidRPr="0090694C"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  <w:t xml:space="preserve">N 1: </w:t>
                          </w:r>
                          <w:r w:rsidR="00234BE9"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  <w:t>20</w:t>
                          </w:r>
                          <w:r w:rsidRPr="0090694C"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  <w:t>/</w:t>
                          </w:r>
                          <w:r w:rsidR="00234BE9"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  <w:t>11</w:t>
                          </w:r>
                          <w:r w:rsidRPr="0090694C"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  <w:t>/202</w:t>
                          </w:r>
                          <w:r w:rsidR="00234BE9"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61A2798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17.05pt;margin-top:2.4pt;width:185.9pt;height:110.6pt;z-index:25167360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" filled="f" stroked="f">
              <v:textbox style="mso-fit-shape-to-text:t">
                <w:txbxContent>
                  <w:p w14:paraId="3AFE00E8" w14:textId="7C6480A4" w:rsidR="0090694C" w:rsidRPr="0090694C" w:rsidRDefault="0090694C">
                    <w:pPr>
                      <w:rPr>
                        <w:rFonts w:ascii="Century Gothic" w:hAnsi="Century Gothic"/>
                        <w:sz w:val="20"/>
                        <w:szCs w:val="20"/>
                      </w:rPr>
                    </w:pPr>
                    <w:r w:rsidRPr="0090694C">
                      <w:rPr>
                        <w:rFonts w:ascii="Century Gothic" w:hAnsi="Century Gothic"/>
                        <w:sz w:val="20"/>
                        <w:szCs w:val="20"/>
                      </w:rPr>
                      <w:t>VERSI</w:t>
                    </w:r>
                    <w:r>
                      <w:rPr>
                        <w:rFonts w:ascii="Century Gothic" w:hAnsi="Century Gothic"/>
                        <w:sz w:val="20"/>
                        <w:szCs w:val="20"/>
                      </w:rPr>
                      <w:t>Ó</w:t>
                    </w:r>
                    <w:r w:rsidRPr="0090694C">
                      <w:rPr>
                        <w:rFonts w:ascii="Century Gothic" w:hAnsi="Century Gothic"/>
                        <w:sz w:val="20"/>
                        <w:szCs w:val="20"/>
                      </w:rPr>
                      <w:t xml:space="preserve">N 1: </w:t>
                    </w:r>
                    <w:r w:rsidR="00234BE9">
                      <w:rPr>
                        <w:rFonts w:ascii="Century Gothic" w:hAnsi="Century Gothic"/>
                        <w:sz w:val="20"/>
                        <w:szCs w:val="20"/>
                      </w:rPr>
                      <w:t>20</w:t>
                    </w:r>
                    <w:r w:rsidRPr="0090694C">
                      <w:rPr>
                        <w:rFonts w:ascii="Century Gothic" w:hAnsi="Century Gothic"/>
                        <w:sz w:val="20"/>
                        <w:szCs w:val="20"/>
                      </w:rPr>
                      <w:t>/</w:t>
                    </w:r>
                    <w:r w:rsidR="00234BE9">
                      <w:rPr>
                        <w:rFonts w:ascii="Century Gothic" w:hAnsi="Century Gothic"/>
                        <w:sz w:val="20"/>
                        <w:szCs w:val="20"/>
                      </w:rPr>
                      <w:t>11</w:t>
                    </w:r>
                    <w:r w:rsidRPr="0090694C">
                      <w:rPr>
                        <w:rFonts w:ascii="Century Gothic" w:hAnsi="Century Gothic"/>
                        <w:sz w:val="20"/>
                        <w:szCs w:val="20"/>
                      </w:rPr>
                      <w:t>/202</w:t>
                    </w:r>
                    <w:r w:rsidR="00234BE9">
                      <w:rPr>
                        <w:rFonts w:ascii="Century Gothic" w:hAnsi="Century Gothic"/>
                        <w:sz w:val="20"/>
                        <w:szCs w:val="20"/>
                      </w:rPr>
                      <w:t>4</w:t>
                    </w:r>
                  </w:p>
                </w:txbxContent>
              </v:textbox>
              <w10:wrap type="square"/>
            </v:shape>
          </w:pict>
        </mc:Fallback>
      </mc:AlternateContent>
    </w:r>
    <w:sdt>
      <w:sdtPr>
        <w:id w:val="-304091519"/>
        <w:docPartObj>
          <w:docPartGallery w:val="Page Numbers (Bottom of Page)"/>
          <w:docPartUnique/>
        </w:docPartObj>
      </w:sdtPr>
      <w:sdtEndPr>
        <w:rPr>
          <w:color w:val="7F7F7F" w:themeColor="background1" w:themeShade="7F"/>
          <w:spacing w:val="60"/>
          <w:lang w:val="es-ES"/>
        </w:rPr>
      </w:sdtEndPr>
      <w:sdtContent>
        <w:r>
          <w:rPr>
            <w:noProof/>
            <w14:ligatures w14:val="standardContextual"/>
          </w:rPr>
          <mc:AlternateContent>
            <mc:Choice Requires="wps">
              <w:drawing>
                <wp:anchor distT="0" distB="0" distL="114300" distR="114300" simplePos="0" relativeHeight="251671552" behindDoc="0" locked="0" layoutInCell="1" allowOverlap="1" wp14:anchorId="71925000" wp14:editId="08E25945">
                  <wp:simplePos x="0" y="0"/>
                  <wp:positionH relativeFrom="column">
                    <wp:posOffset>-4182745</wp:posOffset>
                  </wp:positionH>
                  <wp:positionV relativeFrom="paragraph">
                    <wp:posOffset>363220</wp:posOffset>
                  </wp:positionV>
                  <wp:extent cx="11650980" cy="335280"/>
                  <wp:effectExtent l="0" t="0" r="7620" b="7620"/>
                  <wp:wrapNone/>
                  <wp:docPr id="667391608" name="Graphic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165098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56710" h="825500">
                                <a:moveTo>
                                  <a:pt x="0" y="0"/>
                                </a:moveTo>
                                <a:lnTo>
                                  <a:pt x="4156311" y="0"/>
                                </a:lnTo>
                                <a:lnTo>
                                  <a:pt x="4156311" y="825369"/>
                                </a:lnTo>
                                <a:lnTo>
                                  <a:pt x="384139" y="8253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1CCD8">
                              <a:alpha val="77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 w14:anchorId="46CFF701" id="Graphic 12" o:spid="_x0000_s1026" style="position:absolute;margin-left:-329.35pt;margin-top:28.6pt;width:917.4pt;height:26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4156710,825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" path="m,l4156311,r,825369l384139,825369,,xe" fillcolor="#61ccd8" stroked="f">
                  <v:fill opacity="51143f"/>
                  <v:path arrowok="t"/>
                </v:shape>
              </w:pict>
            </mc:Fallback>
          </mc:AlternateConten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  <w:r>
          <w:rPr>
            <w:lang w:val="es-ES"/>
          </w:rPr>
          <w:t xml:space="preserve"> | </w:t>
        </w:r>
        <w:r>
          <w:rPr>
            <w:color w:val="7F7F7F" w:themeColor="background1" w:themeShade="7F"/>
            <w:spacing w:val="60"/>
            <w:lang w:val="es-ES"/>
          </w:rPr>
          <w:t>Página</w:t>
        </w:r>
      </w:sdtContent>
    </w:sdt>
  </w:p>
  <w:p w14:paraId="2AD84FDB" w14:textId="24ED8C48" w:rsidR="006E1FF0" w:rsidRDefault="006E1FF0" w:rsidP="0054165F">
    <w:pPr>
      <w:pStyle w:val="Piedepgina"/>
      <w:rPr>
        <w:rFonts w:ascii="Century Gothic" w:hAnsi="Century Gothic"/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9F558" w14:textId="77777777" w:rsidR="00A03A65" w:rsidRDefault="00A03A65" w:rsidP="0078654D">
      <w:pPr>
        <w:spacing w:after="0" w:line="240" w:lineRule="auto"/>
      </w:pPr>
      <w:r>
        <w:separator/>
      </w:r>
    </w:p>
  </w:footnote>
  <w:footnote w:type="continuationSeparator" w:id="0">
    <w:p w14:paraId="49CB76B0" w14:textId="77777777" w:rsidR="00A03A65" w:rsidRDefault="00A03A65" w:rsidP="007865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6428B" w14:textId="327F9339" w:rsidR="003D2305" w:rsidRDefault="00743F81" w:rsidP="003D2305">
    <w:pPr>
      <w:pStyle w:val="Textoindependiente"/>
      <w:rPr>
        <w:rFonts w:ascii="Times New Roman"/>
      </w:rPr>
    </w:pPr>
    <w:r w:rsidRPr="00447C51">
      <w:rPr>
        <w:rFonts w:ascii="Times New Roman"/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7E8B0AA2" wp14:editId="6FFB1E95">
              <wp:simplePos x="0" y="0"/>
              <wp:positionH relativeFrom="margin">
                <wp:posOffset>-75565</wp:posOffset>
              </wp:positionH>
              <wp:positionV relativeFrom="paragraph">
                <wp:posOffset>-274955</wp:posOffset>
              </wp:positionV>
              <wp:extent cx="4968240" cy="487680"/>
              <wp:effectExtent l="0" t="0" r="0" b="0"/>
              <wp:wrapNone/>
              <wp:docPr id="808796190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68240" cy="4876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B9548DF" w14:textId="77777777" w:rsidR="00743F81" w:rsidRPr="00743F81" w:rsidRDefault="00743F81" w:rsidP="00743F81">
                          <w:pPr>
                            <w:spacing w:after="0"/>
                            <w:rPr>
                              <w:rFonts w:ascii="Century Gothic" w:hAnsi="Century Gothic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743F81">
                            <w:rPr>
                              <w:rFonts w:ascii="Century Gothic" w:hAnsi="Century Gothic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</w:rPr>
                            <w:t>POLÍTICA DE TRATAMIENTO DE DATOS PERSONALES</w:t>
                          </w:r>
                        </w:p>
                        <w:p w14:paraId="50F038DD" w14:textId="1B9C6115" w:rsidR="00AD79B5" w:rsidRPr="00743F81" w:rsidRDefault="00AD79B5" w:rsidP="00743F81">
                          <w:pPr>
                            <w:spacing w:after="0"/>
                            <w:ind w:right="332"/>
                            <w:rPr>
                              <w:rFonts w:ascii="Century Gothic" w:hAnsi="Century Gothic"/>
                              <w:b/>
                              <w:bCs/>
                              <w:color w:val="FFFFFF" w:themeColor="background1"/>
                            </w:rPr>
                          </w:pPr>
                          <w:r w:rsidRPr="00743F81">
                            <w:rPr>
                              <w:rFonts w:ascii="Century Gothic" w:hAnsi="Century Gothic"/>
                              <w:b/>
                              <w:bCs/>
                              <w:color w:val="FFFFFF" w:themeColor="background1"/>
                            </w:rPr>
                            <w:t>FUNDACIÓN SOCIAL INTEGRAL ALÉTHEIA</w:t>
                          </w:r>
                          <w:r w:rsidR="0090694C" w:rsidRPr="00743F81">
                            <w:rPr>
                              <w:rFonts w:ascii="Century Gothic" w:hAnsi="Century Gothic"/>
                              <w:b/>
                              <w:bCs/>
                              <w:color w:val="FFFFFF" w:themeColor="background1"/>
                            </w:rPr>
                            <w:t xml:space="preserve"> NIT:901889848-2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8B0AA2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-5.95pt;margin-top:-21.65pt;width:391.2pt;height:38.4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" filled="f" stroked="f">
              <v:textbox>
                <w:txbxContent>
                  <w:p w14:paraId="4B9548DF" w14:textId="77777777" w:rsidR="00743F81" w:rsidRPr="00743F81" w:rsidRDefault="00743F81" w:rsidP="00743F81">
                    <w:pPr>
                      <w:spacing w:after="0"/>
                      <w:rPr>
                        <w:rFonts w:ascii="Century Gothic" w:hAnsi="Century Gothic"/>
                        <w:b/>
                        <w:bCs/>
                        <w:color w:val="FFFFFF" w:themeColor="background1"/>
                        <w:sz w:val="24"/>
                        <w:szCs w:val="24"/>
                      </w:rPr>
                    </w:pPr>
                    <w:r w:rsidRPr="00743F81">
                      <w:rPr>
                        <w:rFonts w:ascii="Century Gothic" w:hAnsi="Century Gothic"/>
                        <w:b/>
                        <w:bCs/>
                        <w:color w:val="FFFFFF" w:themeColor="background1"/>
                        <w:sz w:val="24"/>
                        <w:szCs w:val="24"/>
                      </w:rPr>
                      <w:t>POLÍTICA DE TRATAMIENTO DE DATOS PERSONALES</w:t>
                    </w:r>
                  </w:p>
                  <w:p w14:paraId="50F038DD" w14:textId="1B9C6115" w:rsidR="00AD79B5" w:rsidRPr="00743F81" w:rsidRDefault="00AD79B5" w:rsidP="00743F81">
                    <w:pPr>
                      <w:spacing w:after="0"/>
                      <w:ind w:right="332"/>
                      <w:rPr>
                        <w:rFonts w:ascii="Century Gothic" w:hAnsi="Century Gothic"/>
                        <w:b/>
                        <w:bCs/>
                        <w:color w:val="FFFFFF" w:themeColor="background1"/>
                      </w:rPr>
                    </w:pPr>
                    <w:r w:rsidRPr="00743F81">
                      <w:rPr>
                        <w:rFonts w:ascii="Century Gothic" w:hAnsi="Century Gothic"/>
                        <w:b/>
                        <w:bCs/>
                        <w:color w:val="FFFFFF" w:themeColor="background1"/>
                      </w:rPr>
                      <w:t>FUNDACIÓN SOCIAL INTEGRAL ALÉTHEIA</w:t>
                    </w:r>
                    <w:r w:rsidR="0090694C" w:rsidRPr="00743F81">
                      <w:rPr>
                        <w:rFonts w:ascii="Century Gothic" w:hAnsi="Century Gothic"/>
                        <w:b/>
                        <w:bCs/>
                        <w:color w:val="FFFFFF" w:themeColor="background1"/>
                      </w:rPr>
                      <w:t xml:space="preserve"> NIT:901889848-2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050B85">
      <w:rPr>
        <w:rFonts w:ascii="Times New Roman"/>
        <w:noProof/>
      </w:rPr>
      <w:drawing>
        <wp:anchor distT="0" distB="0" distL="114300" distR="114300" simplePos="0" relativeHeight="251667456" behindDoc="0" locked="0" layoutInCell="1" allowOverlap="1" wp14:anchorId="1D08BD17" wp14:editId="58DF0F12">
          <wp:simplePos x="0" y="0"/>
          <wp:positionH relativeFrom="page">
            <wp:posOffset>6240780</wp:posOffset>
          </wp:positionH>
          <wp:positionV relativeFrom="paragraph">
            <wp:posOffset>-396240</wp:posOffset>
          </wp:positionV>
          <wp:extent cx="1268730" cy="906780"/>
          <wp:effectExtent l="76200" t="19050" r="83820" b="140970"/>
          <wp:wrapNone/>
          <wp:docPr id="773500078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8035837" name="Imagen 658035837"/>
                  <pic:cNvPicPr/>
                </pic:nvPicPr>
                <pic:blipFill rotWithShape="1"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5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730" b="12471"/>
                  <a:stretch/>
                </pic:blipFill>
                <pic:spPr bwMode="auto">
                  <a:xfrm>
                    <a:off x="0" y="0"/>
                    <a:ext cx="1268730" cy="906780"/>
                  </a:xfrm>
                  <a:prstGeom prst="round2DiagRect">
                    <a:avLst>
                      <a:gd name="adj1" fmla="val 16667"/>
                      <a:gd name="adj2" fmla="val 0"/>
                    </a:avLst>
                  </a:prstGeom>
                  <a:ln w="12700" cap="sq">
                    <a:solidFill>
                      <a:srgbClr val="FFFFFF"/>
                    </a:solidFill>
                    <a:miter lim="800000"/>
                  </a:ln>
                  <a:effectLst>
                    <a:outerShdw blurRad="50800" dist="50800" dir="5400000" algn="ctr" rotWithShape="0">
                      <a:srgbClr val="00B0F0">
                        <a:alpha val="24000"/>
                      </a:srgbClr>
                    </a:outerShdw>
                  </a:effectLst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4165F">
      <w:rPr>
        <w:noProof/>
      </w:rPr>
      <mc:AlternateContent>
        <mc:Choice Requires="wpg">
          <w:drawing>
            <wp:anchor distT="0" distB="0" distL="0" distR="0" simplePos="0" relativeHeight="251660288" behindDoc="0" locked="0" layoutInCell="1" allowOverlap="1" wp14:anchorId="0A90CADC" wp14:editId="2B1DA47B">
              <wp:simplePos x="0" y="0"/>
              <wp:positionH relativeFrom="page">
                <wp:posOffset>-2941320</wp:posOffset>
              </wp:positionH>
              <wp:positionV relativeFrom="paragraph">
                <wp:posOffset>266065</wp:posOffset>
              </wp:positionV>
              <wp:extent cx="16961486" cy="396240"/>
              <wp:effectExtent l="0" t="0" r="0" b="3810"/>
              <wp:wrapNone/>
              <wp:docPr id="11" name="Group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6961486" cy="396240"/>
                        <a:chOff x="0" y="6030"/>
                        <a:chExt cx="8507260" cy="679469"/>
                      </a:xfrm>
                    </wpg:grpSpPr>
                    <wps:wsp>
                      <wps:cNvPr id="12" name="Graphic 12"/>
                      <wps:cNvSpPr/>
                      <wps:spPr>
                        <a:xfrm>
                          <a:off x="4350550" y="497964"/>
                          <a:ext cx="4156710" cy="1875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56710" h="825500">
                              <a:moveTo>
                                <a:pt x="0" y="0"/>
                              </a:moveTo>
                              <a:lnTo>
                                <a:pt x="4156311" y="0"/>
                              </a:lnTo>
                              <a:lnTo>
                                <a:pt x="4156311" y="825369"/>
                              </a:lnTo>
                              <a:lnTo>
                                <a:pt x="384139" y="82536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1CCD8">
                            <a:alpha val="77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Graphic 13"/>
                      <wps:cNvSpPr/>
                      <wps:spPr>
                        <a:xfrm>
                          <a:off x="3827112" y="11063"/>
                          <a:ext cx="1133731" cy="67443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86865" h="1073150">
                              <a:moveTo>
                                <a:pt x="0" y="0"/>
                              </a:moveTo>
                              <a:lnTo>
                                <a:pt x="793394" y="0"/>
                              </a:lnTo>
                              <a:lnTo>
                                <a:pt x="1586788" y="1072771"/>
                              </a:lnTo>
                              <a:lnTo>
                                <a:pt x="793394" y="107277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Graphic 14"/>
                      <wps:cNvSpPr/>
                      <wps:spPr>
                        <a:xfrm>
                          <a:off x="0" y="6030"/>
                          <a:ext cx="401574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15740" h="152400">
                              <a:moveTo>
                                <a:pt x="0" y="0"/>
                              </a:moveTo>
                              <a:lnTo>
                                <a:pt x="4015120" y="0"/>
                              </a:lnTo>
                              <a:lnTo>
                                <a:pt x="4015120" y="152399"/>
                              </a:lnTo>
                              <a:lnTo>
                                <a:pt x="0" y="1523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36349A4" id="Group 11" o:spid="_x0000_s1026" style="position:absolute;margin-left:-231.6pt;margin-top:20.95pt;width:1335.55pt;height:31.2pt;z-index:251660288;mso-wrap-distance-left:0;mso-wrap-distance-right:0;mso-position-horizontal-relative:page;mso-width-relative:margin;mso-height-relative:margin" coordorigin=",60" coordsize="85072,67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">
              <v:shape id="Graphic 12" o:spid="_x0000_s1027" style="position:absolute;left:43505;top:4979;width:41567;height:1875;visibility:visible;mso-wrap-style:square;v-text-anchor:top" coordsize="4156710,825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" path="m,l4156311,r,825369l384139,825369,,xe" fillcolor="#61ccd8" stroked="f">
                <v:fill opacity="51143f"/>
                <v:path arrowok="t"/>
              </v:shape>
              <v:shape id="Graphic 13" o:spid="_x0000_s1028" style="position:absolute;left:38271;top:110;width:11337;height:6744;visibility:visible;mso-wrap-style:square;v-text-anchor:top" coordsize="1586865,1073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" path="m,l793394,r793394,1072771l793394,1072771,,xe" fillcolor="black" stroked="f">
                <v:path arrowok="t"/>
              </v:shape>
              <v:shape id="Graphic 14" o:spid="_x0000_s1029" style="position:absolute;top:60;width:40157;height:1524;visibility:visible;mso-wrap-style:square;v-text-anchor:top" coordsize="401574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" path="m,l4015120,r,152399l,152399,,xe" fillcolor="black" stroked="f">
                <v:path arrowok="t"/>
              </v:shape>
              <w10:wrap anchorx="page"/>
            </v:group>
          </w:pict>
        </mc:Fallback>
      </mc:AlternateContent>
    </w:r>
    <w:r w:rsidR="00925299"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ED18333" wp14:editId="5E250A62">
              <wp:simplePos x="0" y="0"/>
              <wp:positionH relativeFrom="column">
                <wp:posOffset>-3329305</wp:posOffset>
              </wp:positionH>
              <wp:positionV relativeFrom="paragraph">
                <wp:posOffset>-503555</wp:posOffset>
              </wp:positionV>
              <wp:extent cx="11650980" cy="769620"/>
              <wp:effectExtent l="0" t="0" r="7620" b="0"/>
              <wp:wrapNone/>
              <wp:docPr id="784724295" name="Graphic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650980" cy="7696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156710" h="825500">
                            <a:moveTo>
                              <a:pt x="0" y="0"/>
                            </a:moveTo>
                            <a:lnTo>
                              <a:pt x="4156311" y="0"/>
                            </a:lnTo>
                            <a:lnTo>
                              <a:pt x="4156311" y="825369"/>
                            </a:lnTo>
                            <a:lnTo>
                              <a:pt x="384139" y="825369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61CCD8">
                          <a:alpha val="77999"/>
                        </a:srgbClr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39EC786" id="Graphic 12" o:spid="_x0000_s1026" style="position:absolute;margin-left:-262.15pt;margin-top:-39.65pt;width:917.4pt;height:60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4156710,825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" path="m,l4156311,r,825369l384139,825369,,xe" fillcolor="#61ccd8" stroked="f">
              <v:fill opacity="51143f"/>
              <v:path arrowok="t"/>
            </v:shape>
          </w:pict>
        </mc:Fallback>
      </mc:AlternateContent>
    </w:r>
  </w:p>
  <w:p w14:paraId="3CF3C362" w14:textId="002FEC19" w:rsidR="003D2305" w:rsidRDefault="003D2305" w:rsidP="003D2305">
    <w:pPr>
      <w:pStyle w:val="Textoindependiente"/>
      <w:rPr>
        <w:rFonts w:ascii="Times New Roman"/>
      </w:rPr>
    </w:pPr>
  </w:p>
  <w:p w14:paraId="6E9B6E3A" w14:textId="5145E1EA" w:rsidR="003D2305" w:rsidRDefault="003D2305" w:rsidP="003D2305">
    <w:pPr>
      <w:pStyle w:val="Textoindependiente"/>
      <w:rPr>
        <w:rFonts w:ascii="Times New Roman"/>
      </w:rPr>
    </w:pPr>
  </w:p>
  <w:p w14:paraId="5BE088ED" w14:textId="126ADD89" w:rsidR="003D2305" w:rsidRDefault="003D2305" w:rsidP="003D2305">
    <w:pPr>
      <w:pStyle w:val="Textoindependiente"/>
      <w:rPr>
        <w:rFonts w:ascii="Times New Roman"/>
      </w:rPr>
    </w:pPr>
  </w:p>
  <w:p w14:paraId="614B2B4B" w14:textId="248C03EB" w:rsidR="001E2337" w:rsidRDefault="001E233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D7F26"/>
    <w:multiLevelType w:val="multilevel"/>
    <w:tmpl w:val="2FD69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8804FB"/>
    <w:multiLevelType w:val="multilevel"/>
    <w:tmpl w:val="8196E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140F04"/>
    <w:multiLevelType w:val="multilevel"/>
    <w:tmpl w:val="A07EB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700EBD"/>
    <w:multiLevelType w:val="multilevel"/>
    <w:tmpl w:val="1C289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CF6D41"/>
    <w:multiLevelType w:val="multilevel"/>
    <w:tmpl w:val="2F845E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8EE35E1"/>
    <w:multiLevelType w:val="multilevel"/>
    <w:tmpl w:val="5948B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7B2306"/>
    <w:multiLevelType w:val="multilevel"/>
    <w:tmpl w:val="95C65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CFA474F"/>
    <w:multiLevelType w:val="multilevel"/>
    <w:tmpl w:val="BE8CB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937CF2"/>
    <w:multiLevelType w:val="hybridMultilevel"/>
    <w:tmpl w:val="776CCB66"/>
    <w:lvl w:ilvl="0" w:tplc="FFFFFFFF">
      <w:start w:val="1"/>
      <w:numFmt w:val="decimal"/>
      <w:lvlText w:val="%1."/>
      <w:lvlJc w:val="left"/>
      <w:pPr>
        <w:ind w:left="153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873" w:hanging="360"/>
      </w:pPr>
    </w:lvl>
    <w:lvl w:ilvl="2" w:tplc="FFFFFFFF" w:tentative="1">
      <w:start w:val="1"/>
      <w:numFmt w:val="lowerRoman"/>
      <w:lvlText w:val="%3."/>
      <w:lvlJc w:val="right"/>
      <w:pPr>
        <w:ind w:left="1593" w:hanging="180"/>
      </w:pPr>
    </w:lvl>
    <w:lvl w:ilvl="3" w:tplc="FFFFFFFF" w:tentative="1">
      <w:start w:val="1"/>
      <w:numFmt w:val="decimal"/>
      <w:lvlText w:val="%4."/>
      <w:lvlJc w:val="left"/>
      <w:pPr>
        <w:ind w:left="2313" w:hanging="360"/>
      </w:pPr>
    </w:lvl>
    <w:lvl w:ilvl="4" w:tplc="FFFFFFFF" w:tentative="1">
      <w:start w:val="1"/>
      <w:numFmt w:val="lowerLetter"/>
      <w:lvlText w:val="%5."/>
      <w:lvlJc w:val="left"/>
      <w:pPr>
        <w:ind w:left="3033" w:hanging="360"/>
      </w:pPr>
    </w:lvl>
    <w:lvl w:ilvl="5" w:tplc="FFFFFFFF" w:tentative="1">
      <w:start w:val="1"/>
      <w:numFmt w:val="lowerRoman"/>
      <w:lvlText w:val="%6."/>
      <w:lvlJc w:val="right"/>
      <w:pPr>
        <w:ind w:left="3753" w:hanging="180"/>
      </w:pPr>
    </w:lvl>
    <w:lvl w:ilvl="6" w:tplc="FFFFFFFF" w:tentative="1">
      <w:start w:val="1"/>
      <w:numFmt w:val="decimal"/>
      <w:lvlText w:val="%7."/>
      <w:lvlJc w:val="left"/>
      <w:pPr>
        <w:ind w:left="4473" w:hanging="360"/>
      </w:pPr>
    </w:lvl>
    <w:lvl w:ilvl="7" w:tplc="FFFFFFFF" w:tentative="1">
      <w:start w:val="1"/>
      <w:numFmt w:val="lowerLetter"/>
      <w:lvlText w:val="%8."/>
      <w:lvlJc w:val="left"/>
      <w:pPr>
        <w:ind w:left="5193" w:hanging="360"/>
      </w:pPr>
    </w:lvl>
    <w:lvl w:ilvl="8" w:tplc="FFFFFFFF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9" w15:restartNumberingAfterBreak="0">
    <w:nsid w:val="513D6A49"/>
    <w:multiLevelType w:val="multilevel"/>
    <w:tmpl w:val="72C68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31D1F9D"/>
    <w:multiLevelType w:val="hybridMultilevel"/>
    <w:tmpl w:val="F43893F0"/>
    <w:lvl w:ilvl="0" w:tplc="F168DB6A">
      <w:start w:val="1"/>
      <w:numFmt w:val="decimal"/>
      <w:lvlText w:val="%1."/>
      <w:lvlJc w:val="left"/>
      <w:pPr>
        <w:ind w:left="928" w:hanging="360"/>
      </w:pPr>
      <w:rPr>
        <w:b/>
        <w:bCs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648" w:hanging="360"/>
      </w:pPr>
    </w:lvl>
    <w:lvl w:ilvl="2" w:tplc="240A001B" w:tentative="1">
      <w:start w:val="1"/>
      <w:numFmt w:val="lowerRoman"/>
      <w:lvlText w:val="%3."/>
      <w:lvlJc w:val="right"/>
      <w:pPr>
        <w:ind w:left="2368" w:hanging="180"/>
      </w:pPr>
    </w:lvl>
    <w:lvl w:ilvl="3" w:tplc="240A000F" w:tentative="1">
      <w:start w:val="1"/>
      <w:numFmt w:val="decimal"/>
      <w:lvlText w:val="%4."/>
      <w:lvlJc w:val="left"/>
      <w:pPr>
        <w:ind w:left="3088" w:hanging="360"/>
      </w:pPr>
    </w:lvl>
    <w:lvl w:ilvl="4" w:tplc="240A0019" w:tentative="1">
      <w:start w:val="1"/>
      <w:numFmt w:val="lowerLetter"/>
      <w:lvlText w:val="%5."/>
      <w:lvlJc w:val="left"/>
      <w:pPr>
        <w:ind w:left="3808" w:hanging="360"/>
      </w:pPr>
    </w:lvl>
    <w:lvl w:ilvl="5" w:tplc="240A001B" w:tentative="1">
      <w:start w:val="1"/>
      <w:numFmt w:val="lowerRoman"/>
      <w:lvlText w:val="%6."/>
      <w:lvlJc w:val="right"/>
      <w:pPr>
        <w:ind w:left="4528" w:hanging="180"/>
      </w:pPr>
    </w:lvl>
    <w:lvl w:ilvl="6" w:tplc="240A000F" w:tentative="1">
      <w:start w:val="1"/>
      <w:numFmt w:val="decimal"/>
      <w:lvlText w:val="%7."/>
      <w:lvlJc w:val="left"/>
      <w:pPr>
        <w:ind w:left="5248" w:hanging="360"/>
      </w:pPr>
    </w:lvl>
    <w:lvl w:ilvl="7" w:tplc="240A0019" w:tentative="1">
      <w:start w:val="1"/>
      <w:numFmt w:val="lowerLetter"/>
      <w:lvlText w:val="%8."/>
      <w:lvlJc w:val="left"/>
      <w:pPr>
        <w:ind w:left="5968" w:hanging="360"/>
      </w:pPr>
    </w:lvl>
    <w:lvl w:ilvl="8" w:tplc="2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64C814C7"/>
    <w:multiLevelType w:val="multilevel"/>
    <w:tmpl w:val="940AB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E8E0475"/>
    <w:multiLevelType w:val="multilevel"/>
    <w:tmpl w:val="3780A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34442015">
    <w:abstractNumId w:val="10"/>
  </w:num>
  <w:num w:numId="2" w16cid:durableId="2066100530">
    <w:abstractNumId w:val="8"/>
  </w:num>
  <w:num w:numId="3" w16cid:durableId="609971773">
    <w:abstractNumId w:val="7"/>
  </w:num>
  <w:num w:numId="4" w16cid:durableId="1054547078">
    <w:abstractNumId w:val="6"/>
  </w:num>
  <w:num w:numId="5" w16cid:durableId="1146124625">
    <w:abstractNumId w:val="12"/>
  </w:num>
  <w:num w:numId="6" w16cid:durableId="1472553996">
    <w:abstractNumId w:val="2"/>
  </w:num>
  <w:num w:numId="7" w16cid:durableId="284238329">
    <w:abstractNumId w:val="3"/>
  </w:num>
  <w:num w:numId="8" w16cid:durableId="327489847">
    <w:abstractNumId w:val="4"/>
  </w:num>
  <w:num w:numId="9" w16cid:durableId="874848217">
    <w:abstractNumId w:val="0"/>
  </w:num>
  <w:num w:numId="10" w16cid:durableId="866912582">
    <w:abstractNumId w:val="5"/>
  </w:num>
  <w:num w:numId="11" w16cid:durableId="601455607">
    <w:abstractNumId w:val="11"/>
  </w:num>
  <w:num w:numId="12" w16cid:durableId="1244340363">
    <w:abstractNumId w:val="1"/>
  </w:num>
  <w:num w:numId="13" w16cid:durableId="3518797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54D"/>
    <w:rsid w:val="00013201"/>
    <w:rsid w:val="00050B85"/>
    <w:rsid w:val="00062C97"/>
    <w:rsid w:val="000F168F"/>
    <w:rsid w:val="00132B88"/>
    <w:rsid w:val="00155630"/>
    <w:rsid w:val="001827A4"/>
    <w:rsid w:val="001C148F"/>
    <w:rsid w:val="001D5656"/>
    <w:rsid w:val="001E2337"/>
    <w:rsid w:val="00234BE9"/>
    <w:rsid w:val="00264F4D"/>
    <w:rsid w:val="00276BBE"/>
    <w:rsid w:val="00286374"/>
    <w:rsid w:val="00304772"/>
    <w:rsid w:val="003C3C98"/>
    <w:rsid w:val="003C4485"/>
    <w:rsid w:val="003D2305"/>
    <w:rsid w:val="003F677E"/>
    <w:rsid w:val="00444260"/>
    <w:rsid w:val="004914FC"/>
    <w:rsid w:val="004A2E37"/>
    <w:rsid w:val="004A544C"/>
    <w:rsid w:val="0054165F"/>
    <w:rsid w:val="005626D3"/>
    <w:rsid w:val="00583BEA"/>
    <w:rsid w:val="0059489D"/>
    <w:rsid w:val="005D2FD4"/>
    <w:rsid w:val="005E68C2"/>
    <w:rsid w:val="005F0766"/>
    <w:rsid w:val="00663671"/>
    <w:rsid w:val="006C0CC2"/>
    <w:rsid w:val="006D2DD8"/>
    <w:rsid w:val="006E1FF0"/>
    <w:rsid w:val="006E656F"/>
    <w:rsid w:val="006F534E"/>
    <w:rsid w:val="00703D08"/>
    <w:rsid w:val="00724983"/>
    <w:rsid w:val="00743F81"/>
    <w:rsid w:val="00746A43"/>
    <w:rsid w:val="00760B95"/>
    <w:rsid w:val="007708B1"/>
    <w:rsid w:val="0077578A"/>
    <w:rsid w:val="0078654D"/>
    <w:rsid w:val="007B0285"/>
    <w:rsid w:val="007B7337"/>
    <w:rsid w:val="0086438F"/>
    <w:rsid w:val="00866B77"/>
    <w:rsid w:val="00897E99"/>
    <w:rsid w:val="009039DF"/>
    <w:rsid w:val="0090694C"/>
    <w:rsid w:val="00925299"/>
    <w:rsid w:val="0095568D"/>
    <w:rsid w:val="009922FD"/>
    <w:rsid w:val="00995316"/>
    <w:rsid w:val="009B2F9C"/>
    <w:rsid w:val="00A03A65"/>
    <w:rsid w:val="00A93A74"/>
    <w:rsid w:val="00AB2DED"/>
    <w:rsid w:val="00AD79B5"/>
    <w:rsid w:val="00B82B9D"/>
    <w:rsid w:val="00B94D44"/>
    <w:rsid w:val="00C762AC"/>
    <w:rsid w:val="00D34FC8"/>
    <w:rsid w:val="00D61C37"/>
    <w:rsid w:val="00D7714D"/>
    <w:rsid w:val="00DC5101"/>
    <w:rsid w:val="00DF4270"/>
    <w:rsid w:val="00EA3381"/>
    <w:rsid w:val="00EC3847"/>
    <w:rsid w:val="00ED54CB"/>
    <w:rsid w:val="00EF4091"/>
    <w:rsid w:val="00EF776E"/>
    <w:rsid w:val="00F0123A"/>
    <w:rsid w:val="00F03865"/>
    <w:rsid w:val="00F1754A"/>
    <w:rsid w:val="00F2204D"/>
    <w:rsid w:val="00F91A2D"/>
    <w:rsid w:val="00FD7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0A4625"/>
  <w15:chartTrackingRefBased/>
  <w15:docId w15:val="{9C908E80-51CE-4202-AF04-1C98DE59C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27A4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7865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865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8654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865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8654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865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865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865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865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865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865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865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8654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8654D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8654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8654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8654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8654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865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865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865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865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865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8654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8654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8654D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865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8654D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8654D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78654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8654D"/>
  </w:style>
  <w:style w:type="paragraph" w:styleId="Piedepgina">
    <w:name w:val="footer"/>
    <w:basedOn w:val="Normal"/>
    <w:link w:val="PiedepginaCar"/>
    <w:uiPriority w:val="99"/>
    <w:unhideWhenUsed/>
    <w:rsid w:val="0078654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8654D"/>
  </w:style>
  <w:style w:type="table" w:styleId="Tablaconcuadrcula">
    <w:name w:val="Table Grid"/>
    <w:basedOn w:val="Tablanormal"/>
    <w:uiPriority w:val="39"/>
    <w:rsid w:val="006F53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D54CB"/>
    <w:pPr>
      <w:autoSpaceDE w:val="0"/>
      <w:autoSpaceDN w:val="0"/>
      <w:adjustRightInd w:val="0"/>
      <w:spacing w:after="0" w:line="240" w:lineRule="auto"/>
    </w:pPr>
    <w:rPr>
      <w:rFonts w:ascii="Century" w:hAnsi="Century" w:cs="Century"/>
      <w:color w:val="000000"/>
      <w:kern w:val="0"/>
    </w:rPr>
  </w:style>
  <w:style w:type="paragraph" w:styleId="Textoindependiente">
    <w:name w:val="Body Text"/>
    <w:basedOn w:val="Normal"/>
    <w:link w:val="TextoindependienteCar"/>
    <w:uiPriority w:val="1"/>
    <w:qFormat/>
    <w:rsid w:val="003D230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sz w:val="20"/>
      <w:szCs w:val="20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D2305"/>
    <w:rPr>
      <w:rFonts w:ascii="Tahoma" w:eastAsia="Tahoma" w:hAnsi="Tahoma" w:cs="Tahoma"/>
      <w:kern w:val="0"/>
      <w:sz w:val="20"/>
      <w:szCs w:val="20"/>
      <w:lang w:val="es-ES"/>
      <w14:ligatures w14:val="none"/>
    </w:rPr>
  </w:style>
  <w:style w:type="character" w:styleId="Hipervnculo">
    <w:name w:val="Hyperlink"/>
    <w:basedOn w:val="Fuentedeprrafopredeter"/>
    <w:uiPriority w:val="99"/>
    <w:unhideWhenUsed/>
    <w:rsid w:val="0077578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757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ireccionadministrativa@fundacionaletheia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1004</Words>
  <Characters>5528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 RONDON BENAVIDES</dc:creator>
  <cp:keywords/>
  <dc:description/>
  <cp:lastModifiedBy>YULI RONDON BENAVIDES</cp:lastModifiedBy>
  <cp:revision>5</cp:revision>
  <cp:lastPrinted>2026-03-10T22:38:00Z</cp:lastPrinted>
  <dcterms:created xsi:type="dcterms:W3CDTF">2026-03-22T20:26:00Z</dcterms:created>
  <dcterms:modified xsi:type="dcterms:W3CDTF">2026-03-24T12:40:00Z</dcterms:modified>
</cp:coreProperties>
</file>