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7D9F8" w14:textId="77777777" w:rsidR="00432B4A" w:rsidRDefault="00432B4A" w:rsidP="00432B4A">
      <w:pPr>
        <w:pStyle w:val="NormalWeb"/>
        <w:spacing w:line="480" w:lineRule="auto"/>
      </w:pPr>
      <w:r>
        <w:t>P R E G N A N T, I spelled the words out in exasperation. My brain can’t wrap around the words. Mark just sat there in his doctor's white robe, with concern in his eyes, waiting for me to say something else. His hand reached out to grasp mine, but I jerked mine away before he could take hold and comfort me. I didn't deserve it. Retracting his hand, he just continued to stare at me. Finally breaking our silent stalemate, he offered me some solutions. “Blue, this is not the end of the world. There are alternatives. The shortage of babies in the United States offers you the opportunity to carry the child with all fees paid. You can even petition for funds to aid you with long-term care of the child.” </w:t>
      </w:r>
    </w:p>
    <w:p w14:paraId="7A41EA50" w14:textId="77777777" w:rsidR="00432B4A" w:rsidRDefault="00432B4A" w:rsidP="00432B4A">
      <w:pPr>
        <w:pStyle w:val="NormalWeb"/>
        <w:spacing w:line="480" w:lineRule="auto"/>
      </w:pPr>
      <w:r>
        <w:t>I continued to stare into space in disbelief. “No, Mark, this couldn’t be happening. I can’t be that .0001% woman that gets pregnant on the N contraceptive.” I felt even more guilty for practically screaming this at him. No, No, No. My friend Dr Mark Wall was the only doctor I trusted. After all, we went to high school together. This time, when his hand came out to comfort me, I accepted it. It wasn’t his fault that I’ve made a mess of my life. Those sympathetic eyes roamed my face before he said, “Look, my partner and I would love to have you if you wanted to come stay with us through your pregnancy.” That offer was so generous, I felt tears stinging my eyes. My throat could barely open to form my words. “Let me have time to digest this. I may take you up on your offer.” He smiled, and it reflected sincerity in his eyes. </w:t>
      </w:r>
    </w:p>
    <w:p w14:paraId="4DC6FC7E" w14:textId="77777777" w:rsidR="00432B4A" w:rsidRDefault="00432B4A" w:rsidP="00432B4A">
      <w:pPr>
        <w:pStyle w:val="NormalWeb"/>
        <w:spacing w:line="480" w:lineRule="auto"/>
      </w:pPr>
      <w:r>
        <w:t>I rose to leave. “Wait!” Mark said. There is another alternative. I can write this up as though I gave you an emergency abortion. This will give you time to disappear and to live with us and then you can put the child up for adoption. </w:t>
      </w:r>
    </w:p>
    <w:p w14:paraId="65D14A4F" w14:textId="77777777" w:rsidR="00432B4A" w:rsidRDefault="00432B4A" w:rsidP="00432B4A">
      <w:pPr>
        <w:pStyle w:val="NormalWeb"/>
        <w:spacing w:line="480" w:lineRule="auto"/>
      </w:pPr>
      <w:r>
        <w:t>Now, I thought that may be a viable solution for the mess I’ve made. I asked, “Won't this get you in trouble, since abortion is illegal?” </w:t>
      </w:r>
    </w:p>
    <w:p w14:paraId="291C9F0E" w14:textId="77777777" w:rsidR="00432B4A" w:rsidRDefault="00432B4A" w:rsidP="00432B4A">
      <w:pPr>
        <w:pStyle w:val="NormalWeb"/>
        <w:spacing w:line="480" w:lineRule="auto"/>
      </w:pPr>
      <w:r>
        <w:t>Mark now looked hopeful. “I could, but it is unlikely. I will make up some life-threatening ailment and perform the abortion on paperwork. Then I will put the file in some obscure location, so if you choose the procedure, I can do it at any time.”</w:t>
      </w:r>
    </w:p>
    <w:p w14:paraId="4A0E9435" w14:textId="77777777" w:rsidR="00432B4A" w:rsidRDefault="00432B4A" w:rsidP="00432B4A">
      <w:pPr>
        <w:pStyle w:val="NormalWeb"/>
        <w:spacing w:line="480" w:lineRule="auto"/>
      </w:pPr>
      <w:r>
        <w:t>Emotion overwhelmed me and I wrapped my arms around my friend in a hug, then cried and confessed all. “It’s all my fault. I wasn’t supposed to fall in love with my husband. It was just a job. We have a two-year contract that was up a couple of weeks ago. He is gone off to his next assignment. Then there is Tim, my sister's husband. I was so depressed I wasn’t thinking about when we had sex. If he tells my sister Red, she will never forgive me.”</w:t>
      </w:r>
    </w:p>
    <w:p w14:paraId="2C5890F8" w14:textId="77777777" w:rsidR="00432B4A" w:rsidRDefault="00432B4A" w:rsidP="00432B4A">
      <w:pPr>
        <w:pStyle w:val="NormalWeb"/>
        <w:spacing w:line="480" w:lineRule="auto"/>
      </w:pPr>
      <w:r>
        <w:t>Mark hugged me back and rubbed circles over my back. “How about I call James and tell him we will have a guest for dinner, and we will all discuss this?” That sounds good, I replied grudgingly. His face lit up, “Ok, great, come by, say, around 7?” Hope shone in his eyes, and I couldn’t help but feel better. At least I won't be alone through this pregnancy. I thought.</w:t>
      </w:r>
    </w:p>
    <w:p w14:paraId="5CBE3A28" w14:textId="77777777" w:rsidR="00432B4A" w:rsidRDefault="00432B4A" w:rsidP="00432B4A">
      <w:r>
        <w:rPr>
          <w:kern w:val="0"/>
          <w14:ligatures w14:val="none"/>
        </w:rPr>
        <w:br w:type="page"/>
      </w:r>
    </w:p>
    <w:p w14:paraId="08C9F5FD" w14:textId="77777777" w:rsidR="00432B4A" w:rsidRDefault="00432B4A" w:rsidP="00432B4A">
      <w:pPr>
        <w:rPr>
          <w:rStyle w:val="Strong"/>
        </w:rPr>
      </w:pPr>
      <w:r>
        <w:rPr>
          <w:rStyle w:val="Strong"/>
        </w:rPr>
        <w:t>Year 2031 (The Event)</w:t>
      </w:r>
    </w:p>
    <w:p w14:paraId="46EE9C23" w14:textId="77777777" w:rsidR="00432B4A" w:rsidRDefault="00432B4A" w:rsidP="00432B4A">
      <w:pPr>
        <w:pStyle w:val="NormalWeb"/>
      </w:pPr>
      <w:r>
        <w:t>Beulah</w:t>
      </w:r>
    </w:p>
    <w:p w14:paraId="4AE8D184" w14:textId="77777777" w:rsidR="00432B4A" w:rsidRDefault="00432B4A" w:rsidP="00432B4A">
      <w:pPr>
        <w:pStyle w:val="NormalWeb"/>
        <w:spacing w:line="480" w:lineRule="auto"/>
      </w:pPr>
      <w:r>
        <w:t>I felt so groggy and sick to my stomach. Where am I? The air is chilly and damp, with an awful smell of maybe old feces and urine. Worse yet, my butt was on something lumpy and not comfortable. However, my head was lying close to a heartbeat. No, I was sitting on someone’s lap and my head was lying on a hard male chest. I took a deep inhale and a more pleasant scent powered through, man. </w:t>
      </w:r>
    </w:p>
    <w:p w14:paraId="60BA96E2" w14:textId="77777777" w:rsidR="00432B4A" w:rsidRDefault="00432B4A" w:rsidP="00432B4A">
      <w:pPr>
        <w:pStyle w:val="NormalWeb"/>
        <w:spacing w:line="480" w:lineRule="auto"/>
      </w:pPr>
      <w:r>
        <w:t>Not just any, but the man I love, or maybe loved. It was the familiar smell of my former husband and friend, Ralph King. Finally, he is holding me of his free will without me pushing myself on him. Wait, where am I? My eyes popped open, and I looked up at him. He looked down and gave me a watery smile. Something is very wrong here. I looked around. I was in a room with no furniture or windows but a relatively large sized room. No, Oh My God, it's not a room. It’s a cave. A large closed-door cage, with rock walls and floor. Overhead, there were air vents that probably weren’t on because the air smelled. It was like rancid hay, mold, and feces. There were people laying face down on the floor.</w:t>
      </w:r>
    </w:p>
    <w:p w14:paraId="713B4573" w14:textId="77777777" w:rsidR="00432B4A" w:rsidRDefault="00432B4A" w:rsidP="00432B4A">
      <w:pPr>
        <w:pStyle w:val="NormalWeb"/>
        <w:spacing w:line="480" w:lineRule="auto"/>
      </w:pPr>
      <w:r>
        <w:t>I want to think they are sleeping. Marilyn is awake, yet not fully alert and lying in the arms of John DeSantis. Rachel Matthews was resting in the arms of Ricky M. Adam and Cliff were both slumped over in the corners of the room with closed eyes, neither looking so good. Oh my God, we failed, and the children, they have all the kids. I jumped up out of Ralph’s arms and began trying to suck in air that wasn’t forthcoming. Where is the air? He held me, keeping me from gaining my feet, and said, “Please calm down. We can handle this problem. The children need us to breathe and live, I shouted. Take it slow, I said loudly to myself. I looked at the man I loved and tried to find the air in my lungs, necessary to keep up the fight. I’ve hidden my feelings so well and deep for his sake, and now we may all die. Not only that, but I wondered, is it time to at least make them clear?</w:t>
      </w:r>
    </w:p>
    <w:p w14:paraId="09E43575" w14:textId="77777777" w:rsidR="00432B4A" w:rsidRDefault="00432B4A" w:rsidP="00432B4A">
      <w:pPr>
        <w:rPr>
          <w:rFonts w:ascii="Times New Roman" w:eastAsia="Times New Roman" w:hAnsi="Times New Roman" w:cs="Times New Roman"/>
          <w:kern w:val="0"/>
          <w14:ligatures w14:val="none"/>
        </w:rPr>
      </w:pPr>
      <w:r>
        <w:rPr>
          <w:kern w:val="0"/>
          <w14:ligatures w14:val="none"/>
        </w:rPr>
        <w:br w:type="page"/>
      </w:r>
    </w:p>
    <w:p w14:paraId="12E3738B" w14:textId="77777777" w:rsidR="00432B4A" w:rsidRDefault="00432B4A" w:rsidP="00432B4A">
      <w:pPr>
        <w:rPr>
          <w:rFonts w:asciiTheme="majorHAnsi" w:eastAsiaTheme="majorEastAsia" w:hAnsiTheme="majorHAnsi" w:cstheme="majorBidi"/>
          <w:color w:val="0F4761" w:themeColor="accent1" w:themeShade="BF"/>
          <w:sz w:val="40"/>
          <w:szCs w:val="40"/>
        </w:rPr>
      </w:pPr>
      <w:r>
        <w:rPr>
          <w:kern w:val="0"/>
          <w14:ligatures w14:val="none"/>
        </w:rPr>
        <w:br w:type="page"/>
      </w:r>
    </w:p>
    <w:p w14:paraId="3AD44B27" w14:textId="77777777" w:rsidR="00432B4A" w:rsidRDefault="00432B4A" w:rsidP="00432B4A">
      <w:pPr>
        <w:pStyle w:val="Heading1"/>
        <w:jc w:val="center"/>
      </w:pPr>
      <w:r>
        <w:t>Chapter 1</w:t>
      </w:r>
    </w:p>
    <w:p w14:paraId="7D53DEB9" w14:textId="77777777" w:rsidR="00432B4A" w:rsidRDefault="00432B4A" w:rsidP="00432B4A">
      <w:pPr>
        <w:pStyle w:val="Heading1"/>
        <w:jc w:val="center"/>
      </w:pPr>
      <w:r>
        <w:t>Year 2031, three months before the Event</w:t>
      </w:r>
    </w:p>
    <w:p w14:paraId="15944AF5" w14:textId="77777777" w:rsidR="00432B4A" w:rsidRDefault="00432B4A" w:rsidP="00432B4A">
      <w:pPr>
        <w:pStyle w:val="Heading2"/>
        <w:jc w:val="center"/>
      </w:pPr>
      <w:r>
        <w:t>Hail to the president</w:t>
      </w:r>
    </w:p>
    <w:p w14:paraId="750C5445" w14:textId="77777777" w:rsidR="00432B4A" w:rsidRDefault="00432B4A" w:rsidP="00432B4A">
      <w:pPr>
        <w:pStyle w:val="Heading2"/>
      </w:pPr>
      <w:r>
        <w:t>Blue</w:t>
      </w:r>
    </w:p>
    <w:p w14:paraId="7509CEE7" w14:textId="77777777" w:rsidR="00432B4A" w:rsidRDefault="00432B4A" w:rsidP="00432B4A">
      <w:pPr>
        <w:pStyle w:val="NormalWeb"/>
        <w:spacing w:line="480" w:lineRule="auto"/>
      </w:pPr>
      <w:r>
        <w:t>He walked into my office with an air of superiority that put me on edge the moment I sensed him. It was first thing in the morning, and I barely had time to take the first sip of my coffee before he entered. He was fairly tall, maybe between 5’10 to 6’2, with black coarse hair. It matched the short beard he sported on his dark brown skin. He was well-dressed in an expensive tailored suit, with shiny custom-made shoes to match. His face was a pleasant face once you got past the texture. It was, somehow, off. He apparently was in some accident or something and probably had several surgeries to repair it. His presence put my teeth on edge. Even from behind my desk, my skin crawled as the hair on the back of my neck stood on end. He slid into my office and stood facing me on the other side of my desk. </w:t>
      </w:r>
    </w:p>
    <w:p w14:paraId="14536D3B" w14:textId="77777777" w:rsidR="00432B4A" w:rsidRDefault="00432B4A" w:rsidP="00432B4A">
      <w:pPr>
        <w:pStyle w:val="NormalWeb"/>
        <w:spacing w:line="480" w:lineRule="auto"/>
      </w:pPr>
      <w:r>
        <w:t>Something was just off when he stepped closer to me and closed the distance between us. The desk was the only thing that separated me from his piercing brown eyes. Despite my short stature, I am rarely moved by men. The vibes he put out made me feel more than a little intimidated at 5’2 in heels. A small waist set my medium build off. I try to extend my legs with short skirts that my slim legs pull off. Thick blond hair falls to the center of my back. However, it is usually in a single braid pinned on the back of my head, as it is today. My mixed heritage has made my hair unruly, and I prefer not to manage it most days. My sister, and only sibling I call Red, is an absolute beauty. On the contrary, got the thick, straight red hair set off with green piercing eyes. </w:t>
      </w:r>
    </w:p>
    <w:p w14:paraId="5F9226E8" w14:textId="77777777" w:rsidR="00432B4A" w:rsidRDefault="00432B4A" w:rsidP="00432B4A">
      <w:pPr>
        <w:pStyle w:val="NormalWeb"/>
        <w:spacing w:line="480" w:lineRule="auto"/>
      </w:pPr>
      <w:r>
        <w:t>The man spoke in a deep, sexy baritone voice, topping off with a slight accent. I thought he may be from Virginia, Maryland, or Pennsylvania. </w:t>
      </w:r>
    </w:p>
    <w:p w14:paraId="04EB6E26" w14:textId="77777777" w:rsidR="00432B4A" w:rsidRDefault="00432B4A" w:rsidP="00432B4A">
      <w:pPr>
        <w:pStyle w:val="NormalWeb"/>
        <w:spacing w:line="480" w:lineRule="auto"/>
      </w:pPr>
      <w:r>
        <w:t>He said, “I scheduled an appointment with the owner. Is that you?” I stood and walked around my desk and thought his tie probably cost more than all my office furniture. Thrusting out my hand, I introduced myself as Beulah Ravines. “I am called Blue, please sit.” Waving my hands toward my second-hand but comfortable leather chair. I thought he would introduce himself after mine, but he moved on to business. I was sure, however, to force my lips into a smile that I didn’t feel plastered on my face as I asked. “What kind of event can I plan for you?” </w:t>
      </w:r>
    </w:p>
    <w:p w14:paraId="56ED4F71" w14:textId="77777777" w:rsidR="00432B4A" w:rsidRDefault="00432B4A" w:rsidP="00432B4A">
      <w:pPr>
        <w:pStyle w:val="NormalWeb"/>
        <w:spacing w:line="480" w:lineRule="auto"/>
      </w:pPr>
      <w:r>
        <w:t>After looking back at my chair and frowning, he pursed his lips. However, stood. He said, “Well, I need you to plan a birthday party for a young child.” Keeping my fake smile, OK, this doesn’t sound bad. I can tell that little voice in the back of my head to take a hike. There is nothing wrong here. I pushed the warning bells away and asked pleasantly, “Sure, I am going to need some details.” My heels clicked on the floor, and I rounded my desk to return to my seat. If I’m going to have to look up to him, I will at least do it seated. </w:t>
      </w:r>
    </w:p>
    <w:p w14:paraId="690D7F42" w14:textId="77777777" w:rsidR="00432B4A" w:rsidRDefault="00432B4A" w:rsidP="00432B4A">
      <w:pPr>
        <w:pStyle w:val="NormalWeb"/>
        <w:spacing w:line="480" w:lineRule="auto"/>
      </w:pPr>
      <w:r>
        <w:t>Grabbing my tablet from the center of my desk, I pulled up my standard questions. Is the party for your son, daughter or other relation, and what is their age? The man's face changed as his lips lifted into a sneer. Was that makeup he wore? As the wrinkles around his mouth stood out, I thought I saw some kind of foundation makeup. It doesn’t matter to me. </w:t>
      </w:r>
    </w:p>
    <w:p w14:paraId="45D805AE" w14:textId="77777777" w:rsidR="00432B4A" w:rsidRDefault="00432B4A" w:rsidP="00432B4A">
      <w:pPr>
        <w:pStyle w:val="NormalWeb"/>
        <w:spacing w:line="480" w:lineRule="auto"/>
      </w:pPr>
      <w:r>
        <w:t>He could do his own thing. The person, because of his makeup, I will assume is a man, looked down his nose at me as he answered irritably, “You don’t need to know or care.” </w:t>
      </w:r>
    </w:p>
    <w:p w14:paraId="0B5EC3F9" w14:textId="77777777" w:rsidR="00432B4A" w:rsidRDefault="00432B4A" w:rsidP="00432B4A">
      <w:pPr>
        <w:pStyle w:val="NormalWeb"/>
        <w:spacing w:line="480" w:lineRule="auto"/>
      </w:pPr>
      <w:r>
        <w:t>It was then I realized he didn’t tell me his name and the warning came out again. That may have been deliberate. He continued in that condescending tone, “Let’s clear some things up. I want you to set up a duplicate party games set for another child, then I can set it up to best determine how to take the child. Then, make the swap to leave the decoy. I will send you the profile page of the event when planned. Then I will arrange for another kid to be in your set-up at the same time.” He stood with eyes that looked more malevolent than I have ever seen before. The man’s brown eyes penetrated mine, boring a hole into my skull to gain my compliance. I opened my mouth to speak, and nothing came out. Did I hear him right? He wants me to help him kidnap a child? He smiled with perfect teeth and a grin that told me he had more to drop into my lap. A snarl entered his voice now as he continued, “Ms. Ravines, in 2015, you were married when you went to Dr. Mark Wall to have an illegal abortion but had a live birth. Where is the child? There is no record of where the child, a boy, went. Dr. Wall has records and pictures hinting at both an abortion and live birth. The information after that goes off in several directions. I’m quite sure you had everything to do with the misleading information on the young man’s location. This, too, is against the law.”</w:t>
      </w:r>
    </w:p>
    <w:p w14:paraId="4D90E02D" w14:textId="77777777" w:rsidR="00432B4A" w:rsidRDefault="00432B4A" w:rsidP="00432B4A">
      <w:pPr>
        <w:pStyle w:val="NormalWeb"/>
        <w:spacing w:line="480" w:lineRule="auto"/>
      </w:pPr>
      <w:r>
        <w:t>A smug look overtook his face. He stood with a disgusted and judgmental look on his face while still piercing me with his eyes. Finally, forced to tear my glare away, I tried to gather myself. He relished in the fact he had my full attention as he continued to crucify me with his words. </w:t>
      </w:r>
    </w:p>
    <w:p w14:paraId="49F50B71" w14:textId="77777777" w:rsidR="00432B4A" w:rsidRDefault="00432B4A" w:rsidP="00432B4A">
      <w:pPr>
        <w:pStyle w:val="NormalWeb"/>
        <w:spacing w:line="480" w:lineRule="auto"/>
      </w:pPr>
      <w:r>
        <w:t>“Then, beginning that same year, you started embezzling from your employer $600,000 over the course of three years. You remember the one, the job at your father’s office? Could you tell me, why did you need the money so badly?” He shook his head and sucked his teeth, like he couldn’t believe I could be such a horrible person. This man doesn’t know me, I thought. I wanted to rake my fingers down that smug face. “You sure have been a bad girl, but I will keep my mouth shut and you, out of jail if you do this, for me. Besides, I will pay you your normal fee plus a 20% bonus.” Leaving me standing there with my mouth hanging open, seemed to add a crinkle of delight in his eyes. Almost speaking aloud, I said to myself, I should have listened to the voice in the back of my head to run, but people like him find me, anyway. I thought the abortion he thought I had is a misdemeanor. Since quite a bit of time has gone by, I could probably get off with a fine. I could even pay back the money I stole, but revealing this could open the door for this man to find my son. That I can’t allow, my son deserves to have a life free of my baggage and to live his dreams. </w:t>
      </w:r>
    </w:p>
    <w:p w14:paraId="58C4D9DF" w14:textId="77777777" w:rsidR="00432B4A" w:rsidRDefault="00432B4A" w:rsidP="00432B4A">
      <w:pPr>
        <w:pStyle w:val="NormalWeb"/>
        <w:spacing w:line="480" w:lineRule="auto"/>
      </w:pPr>
      <w:r>
        <w:t>Answering with the only avenue left to me, “When and where?” Smiling like he just ran over someone's pet and enjoyed it way too much. He said, “I will send you all the details, and don’t bother with the authorities. Everything is untraceable.” He turned on his heel to leave and was out the door. I went back to my chair and sat down. Glancing up to the ceiling, I asked, how do I find myself here? I really wanted to remain legitimate. As I looked up from my very comfortable chair to the ceiling of my office, my thoughts drifted to my brief marriage with Ralph King. The laughs, the sex, and the holding of each other at night, I thoroughly enjoyed. </w:t>
      </w:r>
    </w:p>
    <w:p w14:paraId="12E72877" w14:textId="77777777" w:rsidR="00432B4A" w:rsidRDefault="00432B4A" w:rsidP="00432B4A">
      <w:pPr>
        <w:pStyle w:val="NormalWeb"/>
        <w:spacing w:line="480" w:lineRule="auto"/>
      </w:pPr>
      <w:r>
        <w:t>There have been other lovers, but none of which could hold a candle to him. My own overwhelming emotions got me here. After all, I had everything before I screwed it up. Tears rolled down my face and I let them fall. Memories that I have long ago buried for my own mental health came bubbling to the surface. Just sitting there with tears and snot flowing paralyzed me for a while. Finally, I started looking for a tissue when my AI, Theo, spoke up. The sound of his voice in the silence of the room was so unexpected that I jumped and kicked my foot under the table. Great, I thought, more pain than my tears. Theo said, “You have a deposit of $50,000 in your bank account. Wow, I thought, this man at least pays top-notch. You also have an incoming document package. Would you like me to cast it on screen?” First, I rubbed my injured foot and took a few deep breaths, trying to compose myself. Now I’m ready and spoke to my AI Theo, “Lower the screen.” While I waited, I wiped my face and sat tapping my polished nails on my desk as I watched my screen roll down. Moments later, a PowerPoint document and accompanying images appeared.</w:t>
      </w:r>
    </w:p>
    <w:p w14:paraId="490818A6" w14:textId="77777777" w:rsidR="00432B4A" w:rsidRDefault="00432B4A" w:rsidP="00432B4A">
      <w:pPr>
        <w:pStyle w:val="NormalWeb"/>
        <w:spacing w:line="480" w:lineRule="auto"/>
      </w:pPr>
      <w:r>
        <w:t>A dossier and video surveillance of a young boy and what appeared to be his parents. I assumed them to be wealthy because I could see a large home in the background. Several vehicles with people milling about came into view. Then came descriptions of the child, with name, age, weight, and height. The same goes for his caregivers. One was his biological mother and her husband. The husband was the child’s birth mother’s son. This was a non-traditional family unit, not too unusual for today. The child was one of many children born to older adult women. The court granted custody to Penelope Matthew's son upon her death. I sat thinking, at the time this was at its peak, how much I admired these women. They took on the physical and mental burden of carrying children of several races. The ads were on every media site. The U.S. population was in a swift decline.</w:t>
      </w:r>
    </w:p>
    <w:p w14:paraId="56A673B7" w14:textId="77777777" w:rsidR="00432B4A" w:rsidRDefault="00432B4A" w:rsidP="00432B4A">
      <w:pPr>
        <w:pStyle w:val="NormalWeb"/>
        <w:spacing w:line="480" w:lineRule="auto"/>
      </w:pPr>
      <w:r>
        <w:t>Children of color were the rarest. I am of mixed race and Ralph is African American, therefore, my son is of color and his sperm is valuable. I was proud to learn he was one of the few who donated his sperm before he left the planet. Many post-menopausal women took donations from egg and sperm donors of African descent to repopulate the race. This child was no exception. He was a beautiful brown-eyed and skinned child. His A vape drug caused a dramatic population decline in the country, and older adult women stepped up and carried the burden of children. This was miraculous as well as essential for the continuation of our population. The hardest hit was the African American population, with historic cancer deaths and sterility resulting from the use of the popular vape drug O. </w:t>
      </w:r>
    </w:p>
    <w:p w14:paraId="4AB22466" w14:textId="77777777" w:rsidR="00432B4A" w:rsidRDefault="00432B4A" w:rsidP="00432B4A">
      <w:pPr>
        <w:pStyle w:val="NormalWeb"/>
        <w:spacing w:line="480" w:lineRule="auto"/>
      </w:pPr>
      <w:r>
        <w:t>I really don’t want to harm any Matthew family members, but what choice do I have? The man will no doubt have me sent to jail or worse. What if I am not useful to him? Will he just walk away? Besides, I don’t know and don’t want to know if he will harm the child. If I just do this small duplicate event, let him put in a stand-in, and make off with his intended child. Implicating me in this kidnapping is impossible, right? I know I can and would do this. It is just easier to put this in the back of my mind and get to work. </w:t>
      </w:r>
    </w:p>
    <w:p w14:paraId="2F2B2CA1" w14:textId="77777777" w:rsidR="00432B4A" w:rsidRDefault="00432B4A" w:rsidP="00432B4A">
      <w:pPr>
        <w:pStyle w:val="NormalWeb"/>
        <w:spacing w:line="480" w:lineRule="auto"/>
      </w:pPr>
      <w:r>
        <w:t>Matthew’s family are very careful. Still, they have to use similar contacts to whom I use for my event planning business. I gave Mr. Creepy’s plan a great deal of thought. I ordered some more coffee from Starbucks and a blueberry pastry to stimulate my mind. A step-by-step plan started forming once the last bite went down my throat. This is how I will get the information I need, and soon I can rid myself of Mr. Creepy.</w:t>
      </w:r>
    </w:p>
    <w:p w14:paraId="6D546C54" w14:textId="77777777" w:rsidR="00F73A4F" w:rsidRDefault="00F73A4F"/>
    <w:sectPr w:rsidR="00F73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4A"/>
    <w:rsid w:val="001F10AC"/>
    <w:rsid w:val="00432B4A"/>
    <w:rsid w:val="00464FCC"/>
    <w:rsid w:val="00782127"/>
    <w:rsid w:val="00F73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AEC6"/>
  <w15:chartTrackingRefBased/>
  <w15:docId w15:val="{B0E3BD72-B345-4ADF-BEBB-45E1E73A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B4A"/>
    <w:pPr>
      <w:spacing w:before="100" w:beforeAutospacing="1" w:after="100" w:afterAutospacing="1" w:line="480" w:lineRule="auto"/>
    </w:pPr>
  </w:style>
  <w:style w:type="paragraph" w:styleId="Heading1">
    <w:name w:val="heading 1"/>
    <w:basedOn w:val="Normal"/>
    <w:next w:val="Normal"/>
    <w:link w:val="Heading1Char"/>
    <w:uiPriority w:val="9"/>
    <w:qFormat/>
    <w:rsid w:val="00432B4A"/>
    <w:pPr>
      <w:keepNext/>
      <w:keepLines/>
      <w:spacing w:before="360" w:beforeAutospacing="0" w:after="80" w:afterAutospacing="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B4A"/>
    <w:pPr>
      <w:keepNext/>
      <w:keepLines/>
      <w:spacing w:before="160" w:beforeAutospacing="0" w:after="80" w:afterAutospacing="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B4A"/>
    <w:pPr>
      <w:keepNext/>
      <w:keepLines/>
      <w:spacing w:before="160" w:beforeAutospacing="0" w:after="80" w:afterAutospacing="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B4A"/>
    <w:pPr>
      <w:keepNext/>
      <w:keepLines/>
      <w:spacing w:before="80" w:beforeAutospacing="0" w:after="40" w:afterAutospacing="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B4A"/>
    <w:pPr>
      <w:keepNext/>
      <w:keepLines/>
      <w:spacing w:before="80" w:beforeAutospacing="0" w:after="40" w:afterAutospacing="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B4A"/>
    <w:pPr>
      <w:keepNext/>
      <w:keepLines/>
      <w:spacing w:before="40" w:beforeAutospacing="0" w:after="0" w:afterAutospacing="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B4A"/>
    <w:pPr>
      <w:keepNext/>
      <w:keepLines/>
      <w:spacing w:before="40" w:beforeAutospacing="0" w:after="0" w:afterAutospacing="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B4A"/>
    <w:pPr>
      <w:keepNext/>
      <w:keepLines/>
      <w:spacing w:before="0" w:beforeAutospacing="0" w:after="0" w:afterAutospacing="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B4A"/>
    <w:pPr>
      <w:keepNext/>
      <w:keepLines/>
      <w:spacing w:before="0" w:beforeAutospacing="0" w:after="0" w:afterAutospacing="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B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B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B4A"/>
    <w:rPr>
      <w:rFonts w:eastAsiaTheme="majorEastAsia" w:cstheme="majorBidi"/>
      <w:color w:val="272727" w:themeColor="text1" w:themeTint="D8"/>
    </w:rPr>
  </w:style>
  <w:style w:type="paragraph" w:styleId="Title">
    <w:name w:val="Title"/>
    <w:basedOn w:val="Normal"/>
    <w:next w:val="Normal"/>
    <w:link w:val="TitleChar"/>
    <w:uiPriority w:val="10"/>
    <w:qFormat/>
    <w:rsid w:val="00432B4A"/>
    <w:pPr>
      <w:spacing w:before="0" w:beforeAutospacing="0" w:after="80" w:afterAutospacing="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B4A"/>
    <w:pPr>
      <w:numPr>
        <w:ilvl w:val="1"/>
      </w:numPr>
      <w:spacing w:before="0" w:beforeAutospacing="0" w:after="160" w:afterAutospacing="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B4A"/>
    <w:pPr>
      <w:spacing w:before="160" w:beforeAutospacing="0" w:after="160" w:afterAutospacing="0" w:line="278" w:lineRule="auto"/>
      <w:jc w:val="center"/>
    </w:pPr>
    <w:rPr>
      <w:i/>
      <w:iCs/>
      <w:color w:val="404040" w:themeColor="text1" w:themeTint="BF"/>
    </w:rPr>
  </w:style>
  <w:style w:type="character" w:customStyle="1" w:styleId="QuoteChar">
    <w:name w:val="Quote Char"/>
    <w:basedOn w:val="DefaultParagraphFont"/>
    <w:link w:val="Quote"/>
    <w:uiPriority w:val="29"/>
    <w:rsid w:val="00432B4A"/>
    <w:rPr>
      <w:i/>
      <w:iCs/>
      <w:color w:val="404040" w:themeColor="text1" w:themeTint="BF"/>
    </w:rPr>
  </w:style>
  <w:style w:type="paragraph" w:styleId="ListParagraph">
    <w:name w:val="List Paragraph"/>
    <w:basedOn w:val="Normal"/>
    <w:uiPriority w:val="34"/>
    <w:qFormat/>
    <w:rsid w:val="00432B4A"/>
    <w:pPr>
      <w:spacing w:before="0" w:beforeAutospacing="0" w:after="160" w:afterAutospacing="0" w:line="278" w:lineRule="auto"/>
      <w:ind w:left="720"/>
      <w:contextualSpacing/>
    </w:pPr>
  </w:style>
  <w:style w:type="character" w:styleId="IntenseEmphasis">
    <w:name w:val="Intense Emphasis"/>
    <w:basedOn w:val="DefaultParagraphFont"/>
    <w:uiPriority w:val="21"/>
    <w:qFormat/>
    <w:rsid w:val="00432B4A"/>
    <w:rPr>
      <w:i/>
      <w:iCs/>
      <w:color w:val="0F4761" w:themeColor="accent1" w:themeShade="BF"/>
    </w:rPr>
  </w:style>
  <w:style w:type="paragraph" w:styleId="IntenseQuote">
    <w:name w:val="Intense Quote"/>
    <w:basedOn w:val="Normal"/>
    <w:next w:val="Normal"/>
    <w:link w:val="IntenseQuoteChar"/>
    <w:uiPriority w:val="30"/>
    <w:qFormat/>
    <w:rsid w:val="00432B4A"/>
    <w:pPr>
      <w:pBdr>
        <w:top w:val="single" w:sz="4" w:space="10" w:color="0F4761" w:themeColor="accent1" w:themeShade="BF"/>
        <w:bottom w:val="single" w:sz="4" w:space="10" w:color="0F4761" w:themeColor="accent1" w:themeShade="BF"/>
      </w:pBdr>
      <w:spacing w:before="360" w:beforeAutospacing="0" w:after="360" w:afterAutospacing="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B4A"/>
    <w:rPr>
      <w:i/>
      <w:iCs/>
      <w:color w:val="0F4761" w:themeColor="accent1" w:themeShade="BF"/>
    </w:rPr>
  </w:style>
  <w:style w:type="character" w:styleId="IntenseReference">
    <w:name w:val="Intense Reference"/>
    <w:basedOn w:val="DefaultParagraphFont"/>
    <w:uiPriority w:val="32"/>
    <w:qFormat/>
    <w:rsid w:val="00432B4A"/>
    <w:rPr>
      <w:b/>
      <w:bCs/>
      <w:smallCaps/>
      <w:color w:val="0F4761" w:themeColor="accent1" w:themeShade="BF"/>
      <w:spacing w:val="5"/>
    </w:rPr>
  </w:style>
  <w:style w:type="paragraph" w:styleId="NormalWeb">
    <w:name w:val="Normal (Web)"/>
    <w:basedOn w:val="Normal"/>
    <w:uiPriority w:val="99"/>
    <w:semiHidden/>
    <w:unhideWhenUsed/>
    <w:rsid w:val="00432B4A"/>
    <w:pPr>
      <w:spacing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32B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2336</Words>
  <Characters>13320</Characters>
  <Application>Microsoft Office Word</Application>
  <DocSecurity>0</DocSecurity>
  <Lines>111</Lines>
  <Paragraphs>31</Paragraphs>
  <ScaleCrop>false</ScaleCrop>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Chase</dc:creator>
  <cp:keywords/>
  <dc:description/>
  <cp:lastModifiedBy>Margaret Chase</cp:lastModifiedBy>
  <cp:revision>1</cp:revision>
  <dcterms:created xsi:type="dcterms:W3CDTF">2026-07-05T15:58:00Z</dcterms:created>
  <dcterms:modified xsi:type="dcterms:W3CDTF">2026-07-05T15:58:00Z</dcterms:modified>
</cp:coreProperties>
</file>