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9E86" w14:textId="77777777" w:rsidR="00073BF6" w:rsidRDefault="00073BF6" w:rsidP="00073BF6">
      <w:pPr>
        <w:jc w:val="center"/>
        <w:rPr>
          <w:b/>
          <w:bCs/>
        </w:rPr>
      </w:pPr>
      <w:r w:rsidRPr="000952F6">
        <w:rPr>
          <w:b/>
          <w:bCs/>
        </w:rPr>
        <w:t>Die ideale Meditations-</w:t>
      </w:r>
    </w:p>
    <w:p w14:paraId="138A6F7F" w14:textId="77777777" w:rsidR="00073BF6" w:rsidRDefault="00073BF6" w:rsidP="00073BF6">
      <w:pPr>
        <w:jc w:val="center"/>
        <w:rPr>
          <w:b/>
          <w:bCs/>
        </w:rPr>
      </w:pPr>
      <w:r w:rsidRPr="000952F6">
        <w:rPr>
          <w:b/>
          <w:bCs/>
        </w:rPr>
        <w:t>Umgebung nach Lebenszahlen</w:t>
      </w:r>
    </w:p>
    <w:p w14:paraId="40E4156E" w14:textId="77777777" w:rsidR="00073BF6" w:rsidRPr="000952F6" w:rsidRDefault="00073BF6" w:rsidP="00073BF6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2046"/>
        <w:gridCol w:w="3097"/>
      </w:tblGrid>
      <w:tr w:rsidR="00073BF6" w:rsidRPr="000952F6" w14:paraId="11B1F675" w14:textId="77777777" w:rsidTr="00963C6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702F1" w14:textId="77777777" w:rsidR="00073BF6" w:rsidRPr="000952F6" w:rsidRDefault="00073BF6" w:rsidP="00963C62">
            <w:pPr>
              <w:jc w:val="center"/>
              <w:rPr>
                <w:b/>
                <w:bCs/>
                <w:sz w:val="24"/>
              </w:rPr>
            </w:pPr>
            <w:r w:rsidRPr="000952F6">
              <w:rPr>
                <w:b/>
                <w:bCs/>
                <w:sz w:val="24"/>
              </w:rPr>
              <w:t>Lebenszahl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89331" w14:textId="77777777" w:rsidR="00073BF6" w:rsidRPr="000952F6" w:rsidRDefault="00073BF6" w:rsidP="00963C62">
            <w:pPr>
              <w:jc w:val="center"/>
              <w:rPr>
                <w:b/>
                <w:bCs/>
                <w:sz w:val="24"/>
              </w:rPr>
            </w:pPr>
            <w:r w:rsidRPr="000952F6">
              <w:rPr>
                <w:b/>
                <w:bCs/>
                <w:sz w:val="24"/>
              </w:rPr>
              <w:t>Ideale Umgebung &amp; Akustik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3AF1E" w14:textId="77777777" w:rsidR="00073BF6" w:rsidRPr="000952F6" w:rsidRDefault="00073BF6" w:rsidP="00963C62">
            <w:pPr>
              <w:jc w:val="center"/>
              <w:rPr>
                <w:b/>
                <w:bCs/>
                <w:sz w:val="24"/>
              </w:rPr>
            </w:pPr>
            <w:r w:rsidRPr="000952F6">
              <w:rPr>
                <w:b/>
                <w:bCs/>
                <w:sz w:val="24"/>
              </w:rPr>
              <w:t>Warum?</w:t>
            </w:r>
          </w:p>
        </w:tc>
      </w:tr>
      <w:tr w:rsidR="00073BF6" w:rsidRPr="000952F6" w14:paraId="6A671CC3" w14:textId="77777777" w:rsidTr="00963C62">
        <w:trPr>
          <w:trHeight w:val="57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890D6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Pionier)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953A2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Absolute Stille oder tiefe Trommeln.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A4B4A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1 braucht Fokus. Stille hilft ihr, die eigene innere Stimme ohne Ablenkung zu hören.</w:t>
            </w:r>
          </w:p>
        </w:tc>
      </w:tr>
      <w:tr w:rsidR="00073BF6" w:rsidRPr="000952F6" w14:paraId="2170DB61" w14:textId="77777777" w:rsidTr="00963C62">
        <w:trPr>
          <w:trHeight w:val="60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75E9A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Diplomat)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4F3CA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Sanftes Wasserplätschern oder Harfenmusik.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96EEA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2 ist ein Gefühlsmensch. Fließendes Wasser beruhigt ihr Nervensystem und öffnet das Herz.</w:t>
            </w:r>
          </w:p>
        </w:tc>
      </w:tr>
      <w:tr w:rsidR="00073BF6" w:rsidRPr="000952F6" w14:paraId="53B5D089" w14:textId="77777777" w:rsidTr="00963C6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CDFF3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Schöpfer)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81A3B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Vogelgezwitscher oder lebendige Naturklänge.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3490A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3 liebt den Ausdruck des Lebens. Ein „toter“ Raum wirkt auf sie einengend; Naturgeräusche beflügeln ihre Fantasie.</w:t>
            </w:r>
          </w:p>
        </w:tc>
      </w:tr>
      <w:tr w:rsidR="00073BF6" w:rsidRPr="000952F6" w14:paraId="37152F5A" w14:textId="77777777" w:rsidTr="00963C6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DF1B0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Bewahrer)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9F38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Geführte Meditation (Stimme) oder Metronom-Takt.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1D640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4 braucht Struktur. Eine klare Stimme, die sie führt, gibt ihr die nötige Sicherheit, um loszulassen.</w:t>
            </w:r>
          </w:p>
        </w:tc>
      </w:tr>
      <w:tr w:rsidR="00073BF6" w:rsidRPr="000952F6" w14:paraId="1501BE53" w14:textId="77777777" w:rsidTr="00963C6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66693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5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Freiheitsliebende)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9F383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Windspiel-Klänge oder Weite (Meditation im Freien).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FC7D3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5 hasst Enge. Sie braucht das Gefühl von frischer Luft und die unvorhersehbaren Klänge des Windes.</w:t>
            </w:r>
          </w:p>
        </w:tc>
      </w:tr>
      <w:tr w:rsidR="00073BF6" w:rsidRPr="000952F6" w14:paraId="31D28E1B" w14:textId="77777777" w:rsidTr="00963C6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F335E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6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Helfer)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28659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Warme, harmonische Solfeggio-Frequenzen.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8DF12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6 schwingt auf Harmonie. Heilklänge (z.B. 528 Hz) helfen ihr, die Last der Verantwortung für einen Moment abzulegen.</w:t>
            </w:r>
          </w:p>
        </w:tc>
      </w:tr>
      <w:tr w:rsidR="00073BF6" w:rsidRPr="000952F6" w14:paraId="48DD16B1" w14:textId="77777777" w:rsidTr="00963C6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2701B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7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Sucher)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3B4E4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Tiefes Om-Chanten oder Binaurale Beats.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F7D0C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7 will in die Tiefe. Klänge, die beide Gehirnhälften synchronisieren, helfen ihr beim „Abtauchen“ in die Mystik.</w:t>
            </w:r>
          </w:p>
        </w:tc>
      </w:tr>
      <w:tr w:rsidR="00073BF6" w:rsidRPr="000952F6" w14:paraId="6C9F5D3B" w14:textId="77777777" w:rsidTr="00963C6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C5C44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lastRenderedPageBreak/>
              <w:t xml:space="preserve">8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Macher)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C7FFC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Absolute Ruhe oder tiefe, sonore Celloklänge.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6B3E0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Die 8 steht oft unter Hochspannung. Tiefe, erdende Töne oder totale Stille helfen ihr, die Kontrolle abzugeben.</w:t>
            </w:r>
          </w:p>
        </w:tc>
      </w:tr>
      <w:tr w:rsidR="00073BF6" w:rsidRPr="000952F6" w14:paraId="1C75F311" w14:textId="77777777" w:rsidTr="00963C6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89DDD" w14:textId="77777777" w:rsidR="00073BF6" w:rsidRPr="000952F6" w:rsidRDefault="00073BF6" w:rsidP="00963C62">
            <w:pPr>
              <w:jc w:val="center"/>
              <w:rPr>
                <w:b/>
                <w:bCs/>
                <w:sz w:val="20"/>
                <w:szCs w:val="20"/>
              </w:rPr>
            </w:pPr>
            <w:r w:rsidRPr="000952F6">
              <w:rPr>
                <w:b/>
                <w:bCs/>
                <w:sz w:val="20"/>
                <w:szCs w:val="20"/>
              </w:rPr>
              <w:t xml:space="preserve">9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952F6">
              <w:rPr>
                <w:b/>
                <w:bCs/>
                <w:sz w:val="20"/>
                <w:szCs w:val="20"/>
              </w:rPr>
              <w:t>(Der Weise)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D03D3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>Kosmische Klänge oder völlige Leere.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875A5" w14:textId="77777777" w:rsidR="00073BF6" w:rsidRPr="000952F6" w:rsidRDefault="00073BF6" w:rsidP="00963C62">
            <w:pPr>
              <w:rPr>
                <w:sz w:val="20"/>
                <w:szCs w:val="20"/>
              </w:rPr>
            </w:pPr>
            <w:r w:rsidRPr="000952F6">
              <w:rPr>
                <w:sz w:val="20"/>
                <w:szCs w:val="20"/>
              </w:rPr>
              <w:t xml:space="preserve">Die 9 ist bereits sehr weit entwickelt. Sie braucht oft </w:t>
            </w:r>
            <w:proofErr w:type="gramStart"/>
            <w:r w:rsidRPr="000952F6">
              <w:rPr>
                <w:sz w:val="20"/>
                <w:szCs w:val="20"/>
              </w:rPr>
              <w:t>gar keine</w:t>
            </w:r>
            <w:proofErr w:type="gramEnd"/>
            <w:r w:rsidRPr="000952F6">
              <w:rPr>
                <w:sz w:val="20"/>
                <w:szCs w:val="20"/>
              </w:rPr>
              <w:t xml:space="preserve"> Musik, sondern die „Stille des Universums“, um sich zu verbinden.</w:t>
            </w:r>
          </w:p>
        </w:tc>
      </w:tr>
    </w:tbl>
    <w:p w14:paraId="73FA8886" w14:textId="77777777" w:rsidR="00073BF6" w:rsidRDefault="00073BF6" w:rsidP="00073BF6">
      <w:pPr>
        <w:sectPr w:rsidR="00073BF6" w:rsidSect="00073BF6">
          <w:type w:val="oddPage"/>
          <w:pgSz w:w="8811" w:h="13302" w:code="9"/>
          <w:pgMar w:top="680" w:right="680" w:bottom="680" w:left="680" w:header="709" w:footer="709" w:gutter="567"/>
          <w:cols w:space="708"/>
          <w:docGrid w:linePitch="381"/>
        </w:sectPr>
      </w:pPr>
    </w:p>
    <w:p w14:paraId="309371B3" w14:textId="77777777" w:rsidR="006465A8" w:rsidRPr="00073BF6" w:rsidRDefault="006465A8" w:rsidP="00073BF6"/>
    <w:sectPr w:rsidR="006465A8" w:rsidRPr="00073BF6" w:rsidSect="00FC3F8E">
      <w:type w:val="oddPage"/>
      <w:pgSz w:w="8811" w:h="13302" w:code="9"/>
      <w:pgMar w:top="851" w:right="851" w:bottom="851" w:left="851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mirrorMargins/>
  <w:proofState w:spelling="clean" w:grammar="clean"/>
  <w:documentProtection w:formatting="1" w:enforcement="1" w:cryptProviderType="rsaAES" w:cryptAlgorithmClass="hash" w:cryptAlgorithmType="typeAny" w:cryptAlgorithmSid="14" w:cryptSpinCount="100000" w:hash="aIdMGaci9qkGwqyPA5o/I7qeNtHcb1ikBiDv7x7epDat5TDzwb0G/R5H/XD/L5dYWD1ZmBOp8uDvr8w5FFdVyg==" w:salt="ZZ8Oeg8xp5oei9H+l3uP3A==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D3"/>
    <w:rsid w:val="00060637"/>
    <w:rsid w:val="00073BF6"/>
    <w:rsid w:val="001161FF"/>
    <w:rsid w:val="00132AD9"/>
    <w:rsid w:val="00352CEF"/>
    <w:rsid w:val="005277D4"/>
    <w:rsid w:val="006465A8"/>
    <w:rsid w:val="007D4B1B"/>
    <w:rsid w:val="00867ED3"/>
    <w:rsid w:val="008B4C2F"/>
    <w:rsid w:val="00B81C75"/>
    <w:rsid w:val="00B90FCC"/>
    <w:rsid w:val="00BD3C98"/>
    <w:rsid w:val="00ED5C0D"/>
    <w:rsid w:val="00EE7993"/>
    <w:rsid w:val="00F75831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AD5C"/>
  <w15:chartTrackingRefBased/>
  <w15:docId w15:val="{D340F595-E25C-44AD-9CE6-A15F1AF0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color w:val="000000" w:themeColor="text1"/>
        <w:sz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f.Bücher 6/9"/>
    <w:qFormat/>
    <w:rsid w:val="00073BF6"/>
    <w:pPr>
      <w:spacing w:line="279" w:lineRule="auto"/>
    </w:pPr>
    <w:rPr>
      <w:rFonts w:asciiTheme="majorHAnsi" w:hAnsiTheme="majorHAnsi" w:cstheme="minorBidi"/>
      <w:color w:val="auto"/>
      <w:sz w:val="2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867ED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867ED3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867E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867E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867E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867E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867E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867E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867E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-berschriftfrBcher">
    <w:name w:val="Kapitel-Überschrift für Bücher"/>
    <w:basedOn w:val="Standard"/>
    <w:link w:val="Kapitel-berschriftfrBcherZchn"/>
    <w:autoRedefine/>
    <w:qFormat/>
    <w:locked/>
    <w:rsid w:val="007D4B1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28"/>
      <w:lang w:eastAsia="de-DE"/>
    </w:rPr>
  </w:style>
  <w:style w:type="character" w:customStyle="1" w:styleId="Kapitel-berschriftfrBcherZchn">
    <w:name w:val="Kapitel-Überschrift für Bücher Zchn"/>
    <w:basedOn w:val="Absatz-Standardschriftart"/>
    <w:link w:val="Kapitel-berschriftfrBcher"/>
    <w:rsid w:val="007D4B1B"/>
    <w:rPr>
      <w:rFonts w:asciiTheme="majorHAnsi" w:eastAsiaTheme="majorEastAsia" w:hAnsiTheme="majorHAnsi" w:cstheme="majorBidi"/>
      <w:b/>
      <w:spacing w:val="-10"/>
      <w:kern w:val="28"/>
      <w:sz w:val="28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7E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7ED3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7ED3"/>
    <w:rPr>
      <w:rFonts w:asciiTheme="minorHAnsi" w:eastAsiaTheme="majorEastAsia" w:hAnsiTheme="minorHAnsi" w:cstheme="majorBidi"/>
      <w:color w:val="0F4761" w:themeColor="accent1" w:themeShade="BF"/>
      <w:sz w:val="28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7ED3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7ED3"/>
    <w:rPr>
      <w:rFonts w:asciiTheme="minorHAnsi" w:eastAsiaTheme="majorEastAsia" w:hAnsiTheme="minorHAnsi" w:cstheme="majorBidi"/>
      <w:color w:val="595959" w:themeColor="text1" w:themeTint="A6"/>
      <w:sz w:val="28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7ED3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7ED3"/>
    <w:rPr>
      <w:rFonts w:asciiTheme="minorHAnsi" w:eastAsiaTheme="majorEastAsia" w:hAnsiTheme="minorHAnsi" w:cstheme="majorBidi"/>
      <w:color w:val="272727" w:themeColor="text1" w:themeTint="D8"/>
      <w:sz w:val="28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867ED3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7ED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867E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7E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locked/>
    <w:rsid w:val="0086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7ED3"/>
    <w:rPr>
      <w:rFonts w:asciiTheme="majorHAnsi" w:hAnsiTheme="majorHAnsi" w:cstheme="minorBidi"/>
      <w:i/>
      <w:iCs/>
      <w:color w:val="404040" w:themeColor="text1" w:themeTint="BF"/>
      <w:sz w:val="28"/>
      <w:szCs w:val="24"/>
    </w:rPr>
  </w:style>
  <w:style w:type="paragraph" w:styleId="Listenabsatz">
    <w:name w:val="List Paragraph"/>
    <w:basedOn w:val="Standard"/>
    <w:uiPriority w:val="34"/>
    <w:qFormat/>
    <w:locked/>
    <w:rsid w:val="00867E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locked/>
    <w:rsid w:val="00867E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locked/>
    <w:rsid w:val="0086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7ED3"/>
    <w:rPr>
      <w:rFonts w:asciiTheme="majorHAnsi" w:hAnsiTheme="majorHAnsi" w:cstheme="minorBidi"/>
      <w:i/>
      <w:iCs/>
      <w:color w:val="0F4761" w:themeColor="accent1" w:themeShade="BF"/>
      <w:sz w:val="28"/>
      <w:szCs w:val="24"/>
    </w:rPr>
  </w:style>
  <w:style w:type="character" w:styleId="IntensiverVerweis">
    <w:name w:val="Intense Reference"/>
    <w:basedOn w:val="Absatz-Standardschriftart"/>
    <w:uiPriority w:val="32"/>
    <w:qFormat/>
    <w:locked/>
    <w:rsid w:val="00867ED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locked/>
    <w:rsid w:val="0086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1391</Characters>
  <Application>Microsoft Office Word</Application>
  <DocSecurity>0</DocSecurity>
  <Lines>81</Lines>
  <Paragraphs>32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Gertrude Czermak</dc:creator>
  <cp:keywords/>
  <dc:description/>
  <cp:lastModifiedBy>Gertrude Czermak</cp:lastModifiedBy>
  <cp:revision>3</cp:revision>
  <dcterms:created xsi:type="dcterms:W3CDTF">2026-04-14T17:21:00Z</dcterms:created>
  <dcterms:modified xsi:type="dcterms:W3CDTF">2026-04-14T17:36:00Z</dcterms:modified>
</cp:coreProperties>
</file>