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AE0C" w14:textId="77777777" w:rsidR="000F6B9E" w:rsidRDefault="000F6B9E" w:rsidP="000F6B9E">
      <w:pPr>
        <w:jc w:val="center"/>
        <w:rPr>
          <w:rFonts w:ascii="Amasis MT Pro Black" w:hAnsi="Amasis MT Pro Black"/>
          <w:i/>
          <w:iCs/>
          <w:sz w:val="56"/>
          <w:szCs w:val="56"/>
        </w:rPr>
      </w:pPr>
      <w:r w:rsidRPr="009D3051">
        <w:rPr>
          <w:rFonts w:ascii="Amasis MT Pro Black" w:hAnsi="Amasis MT Pro Black"/>
          <w:i/>
          <w:iCs/>
          <w:sz w:val="56"/>
          <w:szCs w:val="56"/>
        </w:rPr>
        <w:t>From the Heart</w:t>
      </w:r>
    </w:p>
    <w:p w14:paraId="70D9B134"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During revival, my heart was stirred with the thought of “just a little.”</w:t>
      </w:r>
    </w:p>
    <w:p w14:paraId="6A7010BF"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So often, we think that all we have to offer is just a little. Or maybe we can still feel the spirit of the Lord, but just a little. Or it seems God is helping us along during our time of need, but only just a little. </w:t>
      </w:r>
    </w:p>
    <w:p w14:paraId="683F6F23"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 xml:space="preserve">That feeling of “just a little” is an uncomfortable, scary, and even confusing place to be. We want to do more for Him, but He’s not giving us more to do. We want to feel His presence </w:t>
      </w:r>
      <w:proofErr w:type="gramStart"/>
      <w:r w:rsidRPr="000F6B9E">
        <w:rPr>
          <w:rFonts w:ascii="Arial" w:hAnsi="Arial" w:cs="Arial"/>
          <w:color w:val="000000"/>
          <w:sz w:val="20"/>
          <w:szCs w:val="20"/>
        </w:rPr>
        <w:t>more, but</w:t>
      </w:r>
      <w:proofErr w:type="gramEnd"/>
      <w:r w:rsidRPr="000F6B9E">
        <w:rPr>
          <w:rFonts w:ascii="Arial" w:hAnsi="Arial" w:cs="Arial"/>
          <w:color w:val="000000"/>
          <w:sz w:val="20"/>
          <w:szCs w:val="20"/>
        </w:rPr>
        <w:t xml:space="preserve"> just can’t for some reason. We want Him to move in our lives in a mighty </w:t>
      </w:r>
      <w:proofErr w:type="gramStart"/>
      <w:r w:rsidRPr="000F6B9E">
        <w:rPr>
          <w:rFonts w:ascii="Arial" w:hAnsi="Arial" w:cs="Arial"/>
          <w:color w:val="000000"/>
          <w:sz w:val="20"/>
          <w:szCs w:val="20"/>
        </w:rPr>
        <w:t>way, but</w:t>
      </w:r>
      <w:proofErr w:type="gramEnd"/>
      <w:r w:rsidRPr="000F6B9E">
        <w:rPr>
          <w:rFonts w:ascii="Arial" w:hAnsi="Arial" w:cs="Arial"/>
          <w:color w:val="000000"/>
          <w:sz w:val="20"/>
          <w:szCs w:val="20"/>
        </w:rPr>
        <w:t xml:space="preserve"> can’t seem to understand why He hasn’t yet shown up. </w:t>
      </w:r>
    </w:p>
    <w:p w14:paraId="6497864D"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Proverbs 15:16 tells us, “Better is little with the fear of the LORD than great treasure and trouble therewith.”</w:t>
      </w:r>
    </w:p>
    <w:p w14:paraId="24082A17"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Though it be uncomfortable, scary, and confusing, our circumstances of “just little” that we find ourselves in are far better in the hands of Jesus than an overwhelming sense of belonging, security, and hope that this troubled world falsely offers. </w:t>
      </w:r>
    </w:p>
    <w:p w14:paraId="68438055"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We serve a God who…</w:t>
      </w:r>
    </w:p>
    <w:p w14:paraId="009F1DC4"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 xml:space="preserve">Multiplied the seed of just one </w:t>
      </w:r>
      <w:proofErr w:type="gramStart"/>
      <w:r w:rsidRPr="000F6B9E">
        <w:rPr>
          <w:rFonts w:ascii="Arial" w:hAnsi="Arial" w:cs="Arial"/>
          <w:color w:val="000000"/>
          <w:sz w:val="20"/>
          <w:szCs w:val="20"/>
        </w:rPr>
        <w:t>100-year old</w:t>
      </w:r>
      <w:proofErr w:type="gramEnd"/>
      <w:r w:rsidRPr="000F6B9E">
        <w:rPr>
          <w:rFonts w:ascii="Arial" w:hAnsi="Arial" w:cs="Arial"/>
          <w:color w:val="000000"/>
          <w:sz w:val="20"/>
          <w:szCs w:val="20"/>
        </w:rPr>
        <w:t xml:space="preserve"> man as the stars of the heaven and the sand which is upon the </w:t>
      </w:r>
      <w:proofErr w:type="gramStart"/>
      <w:r w:rsidRPr="000F6B9E">
        <w:rPr>
          <w:rFonts w:ascii="Arial" w:hAnsi="Arial" w:cs="Arial"/>
          <w:color w:val="000000"/>
          <w:sz w:val="20"/>
          <w:szCs w:val="20"/>
        </w:rPr>
        <w:t>sea shore</w:t>
      </w:r>
      <w:proofErr w:type="gramEnd"/>
      <w:r w:rsidRPr="000F6B9E">
        <w:rPr>
          <w:rFonts w:ascii="Arial" w:hAnsi="Arial" w:cs="Arial"/>
          <w:color w:val="000000"/>
          <w:sz w:val="20"/>
          <w:szCs w:val="20"/>
        </w:rPr>
        <w:t xml:space="preserve"> (Genesis 22).</w:t>
      </w:r>
    </w:p>
    <w:p w14:paraId="7345965B"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Answered Elijah’s prayer by, after 3 and a half years of drought, sending a little cloud the size of a man’s hand, and from it came an abundance of rain (1 Kings 18).</w:t>
      </w:r>
    </w:p>
    <w:p w14:paraId="4FA61D11"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 xml:space="preserve">Was given only enough meal from the barrel and oil from the cruse to make one little </w:t>
      </w:r>
      <w:proofErr w:type="gramStart"/>
      <w:r w:rsidRPr="000F6B9E">
        <w:rPr>
          <w:rFonts w:ascii="Arial" w:hAnsi="Arial" w:cs="Arial"/>
          <w:color w:val="000000"/>
          <w:sz w:val="20"/>
          <w:szCs w:val="20"/>
        </w:rPr>
        <w:t>cake, but</w:t>
      </w:r>
      <w:proofErr w:type="gramEnd"/>
      <w:r w:rsidRPr="000F6B9E">
        <w:rPr>
          <w:rFonts w:ascii="Arial" w:hAnsi="Arial" w:cs="Arial"/>
          <w:color w:val="000000"/>
          <w:sz w:val="20"/>
          <w:szCs w:val="20"/>
        </w:rPr>
        <w:t xml:space="preserve"> turned it into enough to feed the household of a widow woman for many days (1 Kings 17).</w:t>
      </w:r>
    </w:p>
    <w:p w14:paraId="32B5EBDE"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Used only 300 of Gideon’s men to defeat over 100,000 Midianites (Judges 8).</w:t>
      </w:r>
    </w:p>
    <w:p w14:paraId="0826838F"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Turned Jonah’s handful of words into the repentance of some 120,000 Ninevites (Jonah 3).</w:t>
      </w:r>
    </w:p>
    <w:p w14:paraId="4891CB9B"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Fed 5,000 men, not counting women and children, from only 2 fishes and 5 barley loaves (Matthew 14).</w:t>
      </w:r>
    </w:p>
    <w:p w14:paraId="1C3CDE2A"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Made a way of salvation for the entire world through the sacrifice of just one man (John 3). </w:t>
      </w:r>
    </w:p>
    <w:p w14:paraId="6623B777"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When all you can feel is a just little, remember that God has used just a little to do great and mighty things time and time again. </w:t>
      </w:r>
    </w:p>
    <w:p w14:paraId="034231A4"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When you feel like all you have to offer is a little, remember that it only takes a mustard seed to grow into a large tree. </w:t>
      </w:r>
    </w:p>
    <w:p w14:paraId="1D771927" w14:textId="77777777"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My dad has said for years, “little impressions bring great blessings.” And God has shown all throughout his word just how true that is.</w:t>
      </w:r>
    </w:p>
    <w:p w14:paraId="6A5883AC" w14:textId="374D42FC" w:rsidR="000F6B9E" w:rsidRPr="000F6B9E" w:rsidRDefault="000F6B9E" w:rsidP="000F6B9E">
      <w:pPr>
        <w:pStyle w:val="NormalWeb"/>
        <w:spacing w:before="0" w:beforeAutospacing="0" w:after="0" w:afterAutospacing="0"/>
        <w:rPr>
          <w:sz w:val="20"/>
          <w:szCs w:val="20"/>
        </w:rPr>
      </w:pPr>
      <w:r w:rsidRPr="000F6B9E">
        <w:rPr>
          <w:rFonts w:ascii="Arial" w:hAnsi="Arial" w:cs="Arial"/>
          <w:color w:val="000000"/>
          <w:sz w:val="20"/>
          <w:szCs w:val="20"/>
        </w:rPr>
        <w:t xml:space="preserve">Keep the faith, be steadfast, and hold on to the unchanging truth that when all you </w:t>
      </w:r>
      <w:proofErr w:type="gramStart"/>
      <w:r w:rsidRPr="000F6B9E">
        <w:rPr>
          <w:rFonts w:ascii="Arial" w:hAnsi="Arial" w:cs="Arial"/>
          <w:color w:val="000000"/>
          <w:sz w:val="20"/>
          <w:szCs w:val="20"/>
        </w:rPr>
        <w:t>have to</w:t>
      </w:r>
      <w:proofErr w:type="gramEnd"/>
      <w:r w:rsidRPr="000F6B9E">
        <w:rPr>
          <w:rFonts w:ascii="Arial" w:hAnsi="Arial" w:cs="Arial"/>
          <w:color w:val="000000"/>
          <w:sz w:val="20"/>
          <w:szCs w:val="20"/>
        </w:rPr>
        <w:t xml:space="preserve"> give or all you can see or feel is “just a little,” that God has the power to turn your little into more than our human minds could ever possibly imagine.</w:t>
      </w:r>
      <w:r>
        <w:rPr>
          <w:rFonts w:ascii="Arial" w:hAnsi="Arial" w:cs="Arial"/>
          <w:color w:val="000000"/>
          <w:sz w:val="20"/>
          <w:szCs w:val="20"/>
        </w:rPr>
        <w:t xml:space="preserve"> -</w:t>
      </w:r>
      <w:r w:rsidRPr="000F6B9E">
        <w:t xml:space="preserve"> </w:t>
      </w:r>
      <w:r>
        <w:t>Bro. Jacob Sutton</w:t>
      </w:r>
    </w:p>
    <w:p w14:paraId="25D701CB" w14:textId="579A9F95" w:rsidR="000F6B9E" w:rsidRPr="000F6B9E" w:rsidRDefault="000F6B9E" w:rsidP="000F6B9E">
      <w:pPr>
        <w:jc w:val="center"/>
        <w:rPr>
          <w:rFonts w:ascii="Edwardian Script ITC" w:hAnsi="Edwardian Script ITC"/>
          <w:b/>
          <w:bCs/>
          <w:i/>
          <w:iCs/>
          <w:sz w:val="72"/>
          <w:szCs w:val="72"/>
        </w:rPr>
      </w:pPr>
      <w:r w:rsidRPr="000F6B9E">
        <w:rPr>
          <w:rFonts w:ascii="Edwardian Script ITC" w:hAnsi="Edwardian Script ITC"/>
          <w:b/>
          <w:bCs/>
          <w:i/>
          <w:iCs/>
          <w:sz w:val="72"/>
          <w:szCs w:val="72"/>
        </w:rPr>
        <w:t>West Side United</w:t>
      </w:r>
    </w:p>
    <w:p w14:paraId="6A6E2914" w14:textId="61E8F05E" w:rsidR="000F6B9E" w:rsidRPr="000F6B9E" w:rsidRDefault="000F6B9E" w:rsidP="000F6B9E">
      <w:pPr>
        <w:jc w:val="center"/>
        <w:rPr>
          <w:rFonts w:ascii="Edwardian Script ITC" w:hAnsi="Edwardian Script ITC"/>
          <w:b/>
          <w:bCs/>
          <w:i/>
          <w:iCs/>
          <w:sz w:val="72"/>
          <w:szCs w:val="72"/>
        </w:rPr>
      </w:pPr>
      <w:r>
        <w:rPr>
          <w:rFonts w:ascii="Edwardian Script ITC" w:hAnsi="Edwardian Script ITC"/>
          <w:b/>
          <w:bCs/>
          <w:i/>
          <w:iCs/>
          <w:noProof/>
          <w:sz w:val="72"/>
          <w:szCs w:val="72"/>
        </w:rPr>
        <w:drawing>
          <wp:anchor distT="0" distB="0" distL="114300" distR="114300" simplePos="0" relativeHeight="251658240" behindDoc="1" locked="0" layoutInCell="1" allowOverlap="1" wp14:anchorId="776EF114" wp14:editId="35E847D9">
            <wp:simplePos x="0" y="0"/>
            <wp:positionH relativeFrom="column">
              <wp:align>left</wp:align>
            </wp:positionH>
            <wp:positionV relativeFrom="paragraph">
              <wp:posOffset>160020</wp:posOffset>
            </wp:positionV>
            <wp:extent cx="4324350" cy="5429250"/>
            <wp:effectExtent l="0" t="0" r="0" b="0"/>
            <wp:wrapNone/>
            <wp:docPr id="2016388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88737" name="Picture 2016388737"/>
                    <pic:cNvPicPr/>
                  </pic:nvPicPr>
                  <pic:blipFill>
                    <a:blip r:embed="rId5">
                      <a:extLst>
                        <a:ext uri="{28A0092B-C50C-407E-A947-70E740481C1C}">
                          <a14:useLocalDpi xmlns:a14="http://schemas.microsoft.com/office/drawing/2010/main" val="0"/>
                        </a:ext>
                      </a:extLst>
                    </a:blip>
                    <a:stretch>
                      <a:fillRect/>
                    </a:stretch>
                  </pic:blipFill>
                  <pic:spPr>
                    <a:xfrm>
                      <a:off x="0" y="0"/>
                      <a:ext cx="4324350" cy="5429250"/>
                    </a:xfrm>
                    <a:prstGeom prst="rect">
                      <a:avLst/>
                    </a:prstGeom>
                  </pic:spPr>
                </pic:pic>
              </a:graphicData>
            </a:graphic>
            <wp14:sizeRelV relativeFrom="margin">
              <wp14:pctHeight>0</wp14:pctHeight>
            </wp14:sizeRelV>
          </wp:anchor>
        </w:drawing>
      </w:r>
      <w:r w:rsidRPr="000F6B9E">
        <w:rPr>
          <w:rFonts w:ascii="Edwardian Script ITC" w:hAnsi="Edwardian Script ITC"/>
          <w:b/>
          <w:bCs/>
          <w:i/>
          <w:iCs/>
          <w:sz w:val="72"/>
          <w:szCs w:val="72"/>
        </w:rPr>
        <w:t>Baptist Church</w:t>
      </w:r>
    </w:p>
    <w:p w14:paraId="53989EB3" w14:textId="77777777" w:rsidR="000F6B9E" w:rsidRDefault="000F6B9E" w:rsidP="000F6B9E">
      <w:pPr>
        <w:jc w:val="center"/>
        <w:rPr>
          <w:rFonts w:ascii="Edwardian Script ITC" w:hAnsi="Edwardian Script ITC"/>
          <w:b/>
          <w:bCs/>
          <w:i/>
          <w:iCs/>
          <w:sz w:val="44"/>
          <w:szCs w:val="44"/>
        </w:rPr>
      </w:pPr>
    </w:p>
    <w:p w14:paraId="0F402D50" w14:textId="77777777" w:rsidR="000F6B9E" w:rsidRDefault="000F6B9E" w:rsidP="000F6B9E">
      <w:pPr>
        <w:jc w:val="center"/>
        <w:rPr>
          <w:rFonts w:ascii="Edwardian Script ITC" w:hAnsi="Edwardian Script ITC"/>
          <w:b/>
          <w:bCs/>
          <w:i/>
          <w:iCs/>
          <w:sz w:val="44"/>
          <w:szCs w:val="44"/>
        </w:rPr>
      </w:pPr>
    </w:p>
    <w:p w14:paraId="0BF817BF" w14:textId="77777777" w:rsidR="000F6B9E" w:rsidRDefault="000F6B9E" w:rsidP="000F6B9E">
      <w:pPr>
        <w:jc w:val="center"/>
        <w:rPr>
          <w:rFonts w:ascii="Edwardian Script ITC" w:hAnsi="Edwardian Script ITC"/>
          <w:b/>
          <w:bCs/>
          <w:i/>
          <w:iCs/>
          <w:sz w:val="44"/>
          <w:szCs w:val="44"/>
        </w:rPr>
      </w:pPr>
    </w:p>
    <w:p w14:paraId="53EDDFC6" w14:textId="77777777" w:rsidR="000F6B9E" w:rsidRDefault="000F6B9E" w:rsidP="000F6B9E">
      <w:pPr>
        <w:jc w:val="center"/>
        <w:rPr>
          <w:rFonts w:ascii="Edwardian Script ITC" w:hAnsi="Edwardian Script ITC"/>
          <w:b/>
          <w:bCs/>
          <w:i/>
          <w:iCs/>
          <w:sz w:val="44"/>
          <w:szCs w:val="44"/>
        </w:rPr>
      </w:pPr>
    </w:p>
    <w:p w14:paraId="2FD58750" w14:textId="77777777" w:rsidR="000F6B9E" w:rsidRDefault="000F6B9E" w:rsidP="000F6B9E">
      <w:pPr>
        <w:jc w:val="center"/>
        <w:rPr>
          <w:rFonts w:ascii="Edwardian Script ITC" w:hAnsi="Edwardian Script ITC"/>
          <w:b/>
          <w:bCs/>
          <w:i/>
          <w:iCs/>
          <w:sz w:val="44"/>
          <w:szCs w:val="44"/>
        </w:rPr>
      </w:pPr>
    </w:p>
    <w:p w14:paraId="0FF4C4F6" w14:textId="77777777" w:rsidR="000F6B9E" w:rsidRDefault="000F6B9E" w:rsidP="000F6B9E">
      <w:pPr>
        <w:jc w:val="center"/>
        <w:rPr>
          <w:rFonts w:ascii="Edwardian Script ITC" w:hAnsi="Edwardian Script ITC"/>
          <w:b/>
          <w:bCs/>
          <w:i/>
          <w:iCs/>
          <w:sz w:val="44"/>
          <w:szCs w:val="44"/>
        </w:rPr>
      </w:pPr>
    </w:p>
    <w:p w14:paraId="532D9913" w14:textId="77777777" w:rsidR="000F6B9E" w:rsidRDefault="000F6B9E" w:rsidP="000F6B9E">
      <w:pPr>
        <w:jc w:val="center"/>
        <w:rPr>
          <w:rFonts w:ascii="Edwardian Script ITC" w:hAnsi="Edwardian Script ITC"/>
          <w:b/>
          <w:bCs/>
          <w:i/>
          <w:iCs/>
          <w:sz w:val="44"/>
          <w:szCs w:val="44"/>
        </w:rPr>
      </w:pPr>
    </w:p>
    <w:p w14:paraId="654A2757" w14:textId="77777777" w:rsidR="000F6B9E" w:rsidRDefault="000F6B9E" w:rsidP="000F6B9E">
      <w:pPr>
        <w:jc w:val="center"/>
        <w:rPr>
          <w:rFonts w:ascii="Edwardian Script ITC" w:hAnsi="Edwardian Script ITC"/>
          <w:b/>
          <w:bCs/>
          <w:i/>
          <w:iCs/>
          <w:sz w:val="44"/>
          <w:szCs w:val="44"/>
        </w:rPr>
      </w:pPr>
    </w:p>
    <w:p w14:paraId="2A99D8D2" w14:textId="77777777" w:rsidR="000F6B9E" w:rsidRDefault="000F6B9E" w:rsidP="000F6B9E">
      <w:pPr>
        <w:jc w:val="center"/>
        <w:rPr>
          <w:rFonts w:ascii="Edwardian Script ITC" w:hAnsi="Edwardian Script ITC"/>
          <w:b/>
          <w:bCs/>
          <w:i/>
          <w:iCs/>
          <w:sz w:val="44"/>
          <w:szCs w:val="44"/>
        </w:rPr>
      </w:pPr>
    </w:p>
    <w:p w14:paraId="3A66EA85" w14:textId="77777777" w:rsidR="000F6B9E" w:rsidRDefault="000F6B9E" w:rsidP="000F6B9E">
      <w:pPr>
        <w:jc w:val="center"/>
        <w:rPr>
          <w:rFonts w:ascii="Edwardian Script ITC" w:hAnsi="Edwardian Script ITC"/>
          <w:b/>
          <w:bCs/>
          <w:i/>
          <w:iCs/>
          <w:sz w:val="44"/>
          <w:szCs w:val="44"/>
        </w:rPr>
      </w:pPr>
    </w:p>
    <w:p w14:paraId="5F65113F" w14:textId="77777777" w:rsidR="00B3110A" w:rsidRDefault="000F6B9E" w:rsidP="000F6B9E">
      <w:pPr>
        <w:jc w:val="center"/>
        <w:rPr>
          <w:rFonts w:ascii="Edwardian Script ITC" w:hAnsi="Edwardian Script ITC"/>
          <w:b/>
          <w:bCs/>
          <w:i/>
          <w:iCs/>
          <w:sz w:val="44"/>
          <w:szCs w:val="44"/>
        </w:rPr>
      </w:pPr>
      <w:r w:rsidRPr="000F6B9E">
        <w:rPr>
          <w:rFonts w:ascii="Edwardian Script ITC" w:hAnsi="Edwardian Script ITC"/>
          <w:b/>
          <w:bCs/>
          <w:i/>
          <w:iCs/>
          <w:sz w:val="44"/>
          <w:szCs w:val="44"/>
        </w:rPr>
        <w:t>May 2026</w:t>
      </w:r>
    </w:p>
    <w:p w14:paraId="0014802A" w14:textId="6BEDCAEA" w:rsidR="000F6B9E" w:rsidRPr="000F6B9E" w:rsidRDefault="00B3110A" w:rsidP="000F6B9E">
      <w:pPr>
        <w:jc w:val="center"/>
        <w:rPr>
          <w:rFonts w:ascii="Edwardian Script ITC" w:hAnsi="Edwardian Script ITC"/>
          <w:i/>
          <w:iCs/>
          <w:sz w:val="40"/>
          <w:szCs w:val="40"/>
        </w:rPr>
      </w:pPr>
      <w:r>
        <w:rPr>
          <w:rFonts w:ascii="Abadi Extra Light" w:hAnsi="Abadi Extra Light" w:cs="Aharoni"/>
          <w:b/>
          <w:bCs/>
          <w:noProof/>
          <w:sz w:val="28"/>
          <w:szCs w:val="28"/>
        </w:rPr>
        <w:lastRenderedPageBreak/>
        <w:drawing>
          <wp:inline distT="0" distB="0" distL="0" distR="0" wp14:anchorId="25828BD2" wp14:editId="1B63245B">
            <wp:extent cx="4343400" cy="661431"/>
            <wp:effectExtent l="0" t="0" r="0" b="5715"/>
            <wp:docPr id="11340419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41966" name="Picture 1134041966"/>
                    <pic:cNvPicPr/>
                  </pic:nvPicPr>
                  <pic:blipFill>
                    <a:blip r:embed="rId6">
                      <a:extLst>
                        <a:ext uri="{28A0092B-C50C-407E-A947-70E740481C1C}">
                          <a14:useLocalDpi xmlns:a14="http://schemas.microsoft.com/office/drawing/2010/main" val="0"/>
                        </a:ext>
                      </a:extLst>
                    </a:blip>
                    <a:stretch>
                      <a:fillRect/>
                    </a:stretch>
                  </pic:blipFill>
                  <pic:spPr>
                    <a:xfrm>
                      <a:off x="0" y="0"/>
                      <a:ext cx="4343400" cy="661431"/>
                    </a:xfrm>
                    <a:prstGeom prst="rect">
                      <a:avLst/>
                    </a:prstGeom>
                  </pic:spPr>
                </pic:pic>
              </a:graphicData>
            </a:graphic>
          </wp:inline>
        </w:drawing>
      </w:r>
    </w:p>
    <w:p w14:paraId="2D858494" w14:textId="6FAA73AA" w:rsidR="000F6B9E" w:rsidRDefault="000F6B9E" w:rsidP="000F6B9E">
      <w:pPr>
        <w:jc w:val="center"/>
        <w:rPr>
          <w:rFonts w:ascii="Aharoni" w:hAnsi="Aharoni" w:cs="Aharoni"/>
          <w:b/>
          <w:bCs/>
          <w:sz w:val="44"/>
          <w:szCs w:val="44"/>
        </w:rPr>
      </w:pPr>
      <w:r>
        <w:rPr>
          <w:rFonts w:ascii="Aharoni" w:hAnsi="Aharoni" w:cs="Aharoni" w:hint="cs"/>
          <w:b/>
          <w:bCs/>
          <w:noProof/>
          <w:sz w:val="44"/>
          <w:szCs w:val="44"/>
        </w:rPr>
        <w:drawing>
          <wp:inline distT="0" distB="0" distL="0" distR="0" wp14:anchorId="451636AE" wp14:editId="7CCC06E8">
            <wp:extent cx="676275" cy="676275"/>
            <wp:effectExtent l="0" t="0" r="9525" b="9525"/>
            <wp:docPr id="822673745" name="Picture 4" descr="A bunch of balloons with a 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73745" name="Picture 4" descr="A bunch of balloons with a bow&#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r>
        <w:rPr>
          <w:rFonts w:ascii="Aharoni" w:hAnsi="Aharoni" w:cs="Aharoni"/>
          <w:b/>
          <w:bCs/>
          <w:sz w:val="44"/>
          <w:szCs w:val="44"/>
        </w:rPr>
        <w:t xml:space="preserve">It’s your Birthday </w:t>
      </w:r>
      <w:r>
        <w:rPr>
          <w:rFonts w:ascii="Aharoni" w:hAnsi="Aharoni" w:cs="Aharoni" w:hint="cs"/>
          <w:b/>
          <w:bCs/>
          <w:noProof/>
          <w:sz w:val="44"/>
          <w:szCs w:val="44"/>
        </w:rPr>
        <w:drawing>
          <wp:inline distT="0" distB="0" distL="0" distR="0" wp14:anchorId="2F0DF39E" wp14:editId="4547C9BE">
            <wp:extent cx="676275" cy="676275"/>
            <wp:effectExtent l="0" t="0" r="9525" b="9525"/>
            <wp:docPr id="848054284" name="Picture 4" descr="A bunch of balloons with a 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73745" name="Picture 4" descr="A bunch of balloons with a bow&#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p w14:paraId="763BF9E1" w14:textId="6D0C897A" w:rsidR="000F6B9E" w:rsidRDefault="000F6B9E" w:rsidP="000F6B9E">
      <w:pPr>
        <w:rPr>
          <w:rFonts w:ascii="Abadi Extra Light" w:hAnsi="Abadi Extra Light" w:cs="Aharoni"/>
          <w:b/>
          <w:bCs/>
          <w:sz w:val="28"/>
          <w:szCs w:val="28"/>
        </w:rPr>
      </w:pPr>
      <w:proofErr w:type="gramStart"/>
      <w:r w:rsidRPr="00630DC4">
        <w:rPr>
          <w:rFonts w:ascii="Abadi Extra Light" w:hAnsi="Abadi Extra Light" w:cs="Aharoni"/>
          <w:b/>
          <w:bCs/>
          <w:sz w:val="28"/>
          <w:szCs w:val="28"/>
        </w:rPr>
        <w:t>1</w:t>
      </w:r>
      <w:r w:rsidRPr="00630DC4">
        <w:rPr>
          <w:rFonts w:ascii="Abadi Extra Light" w:hAnsi="Abadi Extra Light" w:cs="Aharoni"/>
          <w:b/>
          <w:bCs/>
          <w:sz w:val="28"/>
          <w:szCs w:val="28"/>
          <w:vertAlign w:val="superscript"/>
        </w:rPr>
        <w:t>ST</w:t>
      </w:r>
      <w:proofErr w:type="gramEnd"/>
      <w:r w:rsidRPr="00630DC4">
        <w:rPr>
          <w:rFonts w:ascii="Abadi Extra Light" w:hAnsi="Abadi Extra Light" w:cs="Aharoni"/>
          <w:b/>
          <w:bCs/>
          <w:sz w:val="28"/>
          <w:szCs w:val="28"/>
        </w:rPr>
        <w:t xml:space="preserve"> </w:t>
      </w:r>
      <w:r>
        <w:rPr>
          <w:rFonts w:ascii="Abadi Extra Light" w:hAnsi="Abadi Extra Light" w:cs="Aharoni"/>
          <w:b/>
          <w:bCs/>
          <w:sz w:val="28"/>
          <w:szCs w:val="28"/>
        </w:rPr>
        <w:t>Wanda Beckley                             14</w:t>
      </w:r>
      <w:r w:rsidRPr="00630DC4">
        <w:rPr>
          <w:rFonts w:ascii="Abadi Extra Light" w:hAnsi="Abadi Extra Light" w:cs="Aharoni"/>
          <w:b/>
          <w:bCs/>
          <w:sz w:val="28"/>
          <w:szCs w:val="28"/>
          <w:vertAlign w:val="superscript"/>
        </w:rPr>
        <w:t>TH</w:t>
      </w:r>
      <w:r>
        <w:rPr>
          <w:rFonts w:ascii="Abadi Extra Light" w:hAnsi="Abadi Extra Light" w:cs="Aharoni"/>
          <w:b/>
          <w:bCs/>
          <w:sz w:val="28"/>
          <w:szCs w:val="28"/>
        </w:rPr>
        <w:t xml:space="preserve">Demi Lovell </w:t>
      </w:r>
    </w:p>
    <w:p w14:paraId="75EE2B97" w14:textId="286CDA25" w:rsidR="000F6B9E" w:rsidRDefault="000F6B9E" w:rsidP="000F6B9E">
      <w:pPr>
        <w:rPr>
          <w:rFonts w:ascii="Abadi Extra Light" w:hAnsi="Abadi Extra Light" w:cs="Aharoni"/>
          <w:b/>
          <w:bCs/>
          <w:sz w:val="28"/>
          <w:szCs w:val="28"/>
        </w:rPr>
      </w:pPr>
      <w:r>
        <w:rPr>
          <w:rFonts w:ascii="Abadi Extra Light" w:hAnsi="Abadi Extra Light" w:cs="Aharoni"/>
          <w:b/>
          <w:bCs/>
          <w:sz w:val="28"/>
          <w:szCs w:val="28"/>
        </w:rPr>
        <w:t>1</w:t>
      </w:r>
      <w:r w:rsidRPr="00630DC4">
        <w:rPr>
          <w:rFonts w:ascii="Abadi Extra Light" w:hAnsi="Abadi Extra Light" w:cs="Aharoni"/>
          <w:b/>
          <w:bCs/>
          <w:sz w:val="28"/>
          <w:szCs w:val="28"/>
          <w:vertAlign w:val="superscript"/>
        </w:rPr>
        <w:t>ST</w:t>
      </w:r>
      <w:r>
        <w:rPr>
          <w:rFonts w:ascii="Abadi Extra Light" w:hAnsi="Abadi Extra Light" w:cs="Aharoni"/>
          <w:b/>
          <w:bCs/>
          <w:sz w:val="28"/>
          <w:szCs w:val="28"/>
        </w:rPr>
        <w:t xml:space="preserve"> Delanna Kiger                           20</w:t>
      </w:r>
      <w:r w:rsidRPr="00F370DD">
        <w:rPr>
          <w:rFonts w:ascii="Abadi Extra Light" w:hAnsi="Abadi Extra Light" w:cs="Aharoni"/>
          <w:b/>
          <w:bCs/>
          <w:sz w:val="28"/>
          <w:szCs w:val="28"/>
          <w:vertAlign w:val="superscript"/>
        </w:rPr>
        <w:t>Th</w:t>
      </w:r>
      <w:r>
        <w:rPr>
          <w:rFonts w:ascii="Abadi Extra Light" w:hAnsi="Abadi Extra Light" w:cs="Aharoni"/>
          <w:b/>
          <w:bCs/>
          <w:sz w:val="28"/>
          <w:szCs w:val="28"/>
        </w:rPr>
        <w:t xml:space="preserve"> Amanda Gray                 </w:t>
      </w:r>
    </w:p>
    <w:p w14:paraId="4D0B2DA0" w14:textId="1CC227E8" w:rsidR="000F6B9E" w:rsidRDefault="000F6B9E" w:rsidP="000F6B9E">
      <w:pPr>
        <w:rPr>
          <w:rFonts w:ascii="Abadi Extra Light" w:hAnsi="Abadi Extra Light" w:cs="Aharoni"/>
          <w:b/>
          <w:bCs/>
          <w:sz w:val="28"/>
          <w:szCs w:val="28"/>
        </w:rPr>
      </w:pPr>
      <w:r>
        <w:rPr>
          <w:rFonts w:ascii="Abadi Extra Light" w:hAnsi="Abadi Extra Light" w:cs="Aharoni"/>
          <w:b/>
          <w:bCs/>
          <w:sz w:val="28"/>
          <w:szCs w:val="28"/>
        </w:rPr>
        <w:t>8</w:t>
      </w:r>
      <w:r w:rsidRPr="00630DC4">
        <w:rPr>
          <w:rFonts w:ascii="Abadi Extra Light" w:hAnsi="Abadi Extra Light" w:cs="Aharoni"/>
          <w:b/>
          <w:bCs/>
          <w:sz w:val="28"/>
          <w:szCs w:val="28"/>
          <w:vertAlign w:val="superscript"/>
        </w:rPr>
        <w:t>TH</w:t>
      </w:r>
      <w:r>
        <w:rPr>
          <w:rFonts w:ascii="Abadi Extra Light" w:hAnsi="Abadi Extra Light" w:cs="Aharoni"/>
          <w:b/>
          <w:bCs/>
          <w:sz w:val="28"/>
          <w:szCs w:val="28"/>
        </w:rPr>
        <w:t xml:space="preserve"> Dusty Singer                </w:t>
      </w:r>
      <w:r w:rsidR="00B3110A">
        <w:rPr>
          <w:rFonts w:ascii="Abadi Extra Light" w:hAnsi="Abadi Extra Light" w:cs="Aharoni"/>
          <w:b/>
          <w:bCs/>
          <w:sz w:val="28"/>
          <w:szCs w:val="28"/>
        </w:rPr>
        <w:t xml:space="preserve">   </w:t>
      </w:r>
      <w:r>
        <w:rPr>
          <w:rFonts w:ascii="Abadi Extra Light" w:hAnsi="Abadi Extra Light" w:cs="Aharoni"/>
          <w:b/>
          <w:bCs/>
          <w:sz w:val="28"/>
          <w:szCs w:val="28"/>
        </w:rPr>
        <w:t xml:space="preserve">            22</w:t>
      </w:r>
      <w:r w:rsidRPr="00F370DD">
        <w:rPr>
          <w:rFonts w:ascii="Abadi Extra Light" w:hAnsi="Abadi Extra Light" w:cs="Aharoni"/>
          <w:b/>
          <w:bCs/>
          <w:sz w:val="28"/>
          <w:szCs w:val="28"/>
          <w:vertAlign w:val="superscript"/>
        </w:rPr>
        <w:t>nd</w:t>
      </w:r>
      <w:r>
        <w:rPr>
          <w:rFonts w:ascii="Abadi Extra Light" w:hAnsi="Abadi Extra Light" w:cs="Aharoni"/>
          <w:b/>
          <w:bCs/>
          <w:sz w:val="28"/>
          <w:szCs w:val="28"/>
        </w:rPr>
        <w:t xml:space="preserve"> Desta Waters                </w:t>
      </w:r>
    </w:p>
    <w:p w14:paraId="75AEFD89" w14:textId="6921D2CC" w:rsidR="00B3110A" w:rsidRDefault="00B3110A" w:rsidP="000F6B9E">
      <w:pPr>
        <w:rPr>
          <w:rFonts w:ascii="Abadi Extra Light" w:hAnsi="Abadi Extra Light" w:cs="Aharoni"/>
          <w:b/>
          <w:bCs/>
          <w:sz w:val="28"/>
          <w:szCs w:val="28"/>
        </w:rPr>
      </w:pPr>
      <w:bookmarkStart w:id="0" w:name="_Hlk197191759"/>
      <w:r>
        <w:rPr>
          <w:rFonts w:ascii="Abadi Extra Light" w:hAnsi="Abadi Extra Light" w:cs="Aharoni"/>
          <w:b/>
          <w:bCs/>
          <w:sz w:val="28"/>
          <w:szCs w:val="28"/>
        </w:rPr>
        <w:t>11</w:t>
      </w:r>
      <w:r w:rsidRPr="00B3110A">
        <w:rPr>
          <w:rFonts w:ascii="Abadi Extra Light" w:hAnsi="Abadi Extra Light" w:cs="Aharoni"/>
          <w:b/>
          <w:bCs/>
          <w:sz w:val="28"/>
          <w:szCs w:val="28"/>
          <w:vertAlign w:val="superscript"/>
        </w:rPr>
        <w:t>TH</w:t>
      </w:r>
      <w:r>
        <w:rPr>
          <w:rFonts w:ascii="Abadi Extra Light" w:hAnsi="Abadi Extra Light" w:cs="Aharoni"/>
          <w:b/>
          <w:bCs/>
          <w:sz w:val="28"/>
          <w:szCs w:val="28"/>
        </w:rPr>
        <w:t xml:space="preserve"> </w:t>
      </w:r>
      <w:proofErr w:type="spellStart"/>
      <w:r>
        <w:rPr>
          <w:rFonts w:ascii="Abadi Extra Light" w:hAnsi="Abadi Extra Light" w:cs="Aharoni"/>
          <w:b/>
          <w:bCs/>
          <w:sz w:val="28"/>
          <w:szCs w:val="28"/>
        </w:rPr>
        <w:t>Coridon</w:t>
      </w:r>
      <w:proofErr w:type="spellEnd"/>
      <w:r>
        <w:rPr>
          <w:rFonts w:ascii="Abadi Extra Light" w:hAnsi="Abadi Extra Light" w:cs="Aharoni"/>
          <w:b/>
          <w:bCs/>
          <w:sz w:val="28"/>
          <w:szCs w:val="28"/>
        </w:rPr>
        <w:t xml:space="preserve"> Dean                              29</w:t>
      </w:r>
      <w:r w:rsidRPr="00B3110A">
        <w:rPr>
          <w:rFonts w:ascii="Abadi Extra Light" w:hAnsi="Abadi Extra Light" w:cs="Aharoni"/>
          <w:b/>
          <w:bCs/>
          <w:sz w:val="28"/>
          <w:szCs w:val="28"/>
          <w:vertAlign w:val="superscript"/>
        </w:rPr>
        <w:t>TH</w:t>
      </w:r>
      <w:r>
        <w:rPr>
          <w:rFonts w:ascii="Abadi Extra Light" w:hAnsi="Abadi Extra Light" w:cs="Aharoni"/>
          <w:b/>
          <w:bCs/>
          <w:sz w:val="28"/>
          <w:szCs w:val="28"/>
        </w:rPr>
        <w:t xml:space="preserve"> Caleb Dean </w:t>
      </w:r>
    </w:p>
    <w:p w14:paraId="40E23103" w14:textId="71B9A338" w:rsidR="000F6B9E" w:rsidRPr="00BA2680" w:rsidRDefault="000F6B9E" w:rsidP="000F6B9E">
      <w:pPr>
        <w:rPr>
          <w:rFonts w:ascii="Abadi Extra Light" w:hAnsi="Abadi Extra Light" w:cs="Aharoni"/>
          <w:b/>
          <w:bCs/>
          <w:sz w:val="28"/>
          <w:szCs w:val="28"/>
        </w:rPr>
      </w:pPr>
      <w:r>
        <w:rPr>
          <w:rFonts w:ascii="Abadi Extra Light" w:hAnsi="Abadi Extra Light" w:cs="Aharoni"/>
          <w:b/>
          <w:bCs/>
          <w:sz w:val="28"/>
          <w:szCs w:val="28"/>
        </w:rPr>
        <w:t>13</w:t>
      </w:r>
      <w:r w:rsidRPr="00630DC4">
        <w:rPr>
          <w:rFonts w:ascii="Abadi Extra Light" w:hAnsi="Abadi Extra Light" w:cs="Aharoni"/>
          <w:b/>
          <w:bCs/>
          <w:sz w:val="28"/>
          <w:szCs w:val="28"/>
          <w:vertAlign w:val="superscript"/>
        </w:rPr>
        <w:t>Th</w:t>
      </w:r>
      <w:r>
        <w:rPr>
          <w:rFonts w:ascii="Abadi Extra Light" w:hAnsi="Abadi Extra Light" w:cs="Aharoni"/>
          <w:b/>
          <w:bCs/>
          <w:sz w:val="28"/>
          <w:szCs w:val="28"/>
        </w:rPr>
        <w:t xml:space="preserve"> Tonya Smith-Bastin                     30</w:t>
      </w:r>
      <w:r w:rsidRPr="00F370DD">
        <w:rPr>
          <w:rFonts w:ascii="Abadi Extra Light" w:hAnsi="Abadi Extra Light" w:cs="Aharoni"/>
          <w:b/>
          <w:bCs/>
          <w:sz w:val="28"/>
          <w:szCs w:val="28"/>
          <w:vertAlign w:val="superscript"/>
        </w:rPr>
        <w:t>Th</w:t>
      </w:r>
      <w:r>
        <w:rPr>
          <w:rFonts w:ascii="Abadi Extra Light" w:hAnsi="Abadi Extra Light" w:cs="Aharoni"/>
          <w:b/>
          <w:bCs/>
          <w:sz w:val="28"/>
          <w:szCs w:val="28"/>
        </w:rPr>
        <w:t xml:space="preserve"> Kylie Smith</w:t>
      </w:r>
      <w:bookmarkEnd w:id="0"/>
    </w:p>
    <w:p w14:paraId="407F0A6B" w14:textId="0B7BD66B" w:rsidR="000F6B9E" w:rsidRPr="00F370DD" w:rsidRDefault="000F6B9E" w:rsidP="000F6B9E">
      <w:pPr>
        <w:jc w:val="center"/>
        <w:rPr>
          <w:rFonts w:ascii="Aharoni" w:hAnsi="Aharoni" w:cs="Aharoni"/>
          <w:b/>
          <w:bCs/>
          <w:sz w:val="44"/>
          <w:szCs w:val="44"/>
        </w:rPr>
      </w:pPr>
      <w:r>
        <w:rPr>
          <w:rFonts w:ascii="Centaur" w:hAnsi="Centaur" w:cs="Aharoni"/>
          <w:noProof/>
          <w:sz w:val="20"/>
          <w:szCs w:val="20"/>
        </w:rPr>
        <w:drawing>
          <wp:inline distT="0" distB="0" distL="0" distR="0" wp14:anchorId="6E1361FA" wp14:editId="5C1D53D6">
            <wp:extent cx="1095375" cy="514703"/>
            <wp:effectExtent l="0" t="0" r="0" b="0"/>
            <wp:docPr id="1965656012" name="Picture 5" descr="A black and white symbol of be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56012" name="Picture 5" descr="A black and white symbol of bell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8423" cy="530232"/>
                    </a:xfrm>
                    <a:prstGeom prst="rect">
                      <a:avLst/>
                    </a:prstGeom>
                  </pic:spPr>
                </pic:pic>
              </a:graphicData>
            </a:graphic>
          </wp:inline>
        </w:drawing>
      </w:r>
      <w:r w:rsidRPr="00F370DD">
        <w:rPr>
          <w:rFonts w:ascii="Aharoni" w:hAnsi="Aharoni" w:cs="Aharoni"/>
          <w:b/>
          <w:bCs/>
          <w:sz w:val="44"/>
          <w:szCs w:val="44"/>
        </w:rPr>
        <w:t>Anniversary</w:t>
      </w:r>
      <w:r>
        <w:rPr>
          <w:rFonts w:ascii="Centaur" w:hAnsi="Centaur" w:cs="Aharoni"/>
          <w:noProof/>
          <w:sz w:val="20"/>
          <w:szCs w:val="20"/>
        </w:rPr>
        <w:drawing>
          <wp:inline distT="0" distB="0" distL="0" distR="0" wp14:anchorId="10E789B6" wp14:editId="1D9AC63D">
            <wp:extent cx="1104900" cy="519178"/>
            <wp:effectExtent l="0" t="0" r="0" b="0"/>
            <wp:docPr id="1289602780" name="Picture 5" descr="A black and white symbol of be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56012" name="Picture 5" descr="A black and white symbol of bell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9438" cy="535407"/>
                    </a:xfrm>
                    <a:prstGeom prst="rect">
                      <a:avLst/>
                    </a:prstGeom>
                  </pic:spPr>
                </pic:pic>
              </a:graphicData>
            </a:graphic>
          </wp:inline>
        </w:drawing>
      </w:r>
    </w:p>
    <w:p w14:paraId="2ECD7867" w14:textId="1B90D4F9" w:rsidR="007C6891" w:rsidRDefault="00B82F22" w:rsidP="007C6891">
      <w:pPr>
        <w:rPr>
          <w:rFonts w:ascii="Abadi Extra Light" w:hAnsi="Abadi Extra Light" w:cs="Aharoni"/>
          <w:b/>
          <w:bCs/>
        </w:rPr>
      </w:pPr>
      <w:r>
        <w:rPr>
          <w:rFonts w:ascii="Abadi Extra Light" w:hAnsi="Abadi Extra Light" w:cs="Aharoni"/>
          <w:b/>
          <w:bCs/>
          <w:noProof/>
        </w:rPr>
        <w:drawing>
          <wp:anchor distT="0" distB="0" distL="114300" distR="114300" simplePos="0" relativeHeight="251659264" behindDoc="1" locked="0" layoutInCell="1" allowOverlap="1" wp14:anchorId="6F89D04B" wp14:editId="273F973B">
            <wp:simplePos x="0" y="0"/>
            <wp:positionH relativeFrom="column">
              <wp:posOffset>1905000</wp:posOffset>
            </wp:positionH>
            <wp:positionV relativeFrom="paragraph">
              <wp:posOffset>5715</wp:posOffset>
            </wp:positionV>
            <wp:extent cx="1390650" cy="1464945"/>
            <wp:effectExtent l="0" t="0" r="0" b="1905"/>
            <wp:wrapThrough wrapText="bothSides">
              <wp:wrapPolygon edited="0">
                <wp:start x="0" y="0"/>
                <wp:lineTo x="0" y="21347"/>
                <wp:lineTo x="21304" y="21347"/>
                <wp:lineTo x="21304" y="0"/>
                <wp:lineTo x="0" y="0"/>
              </wp:wrapPolygon>
            </wp:wrapThrough>
            <wp:docPr id="16374968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496838" name="Picture 1637496838"/>
                    <pic:cNvPicPr/>
                  </pic:nvPicPr>
                  <pic:blipFill>
                    <a:blip r:embed="rId9">
                      <a:extLst>
                        <a:ext uri="{28A0092B-C50C-407E-A947-70E740481C1C}">
                          <a14:useLocalDpi xmlns:a14="http://schemas.microsoft.com/office/drawing/2010/main" val="0"/>
                        </a:ext>
                      </a:extLst>
                    </a:blip>
                    <a:stretch>
                      <a:fillRect/>
                    </a:stretch>
                  </pic:blipFill>
                  <pic:spPr>
                    <a:xfrm>
                      <a:off x="0" y="0"/>
                      <a:ext cx="1390650" cy="146494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0F6B9E">
        <w:rPr>
          <w:rFonts w:ascii="Abadi Extra Light" w:hAnsi="Abadi Extra Light" w:cs="Aharoni"/>
          <w:b/>
          <w:bCs/>
        </w:rPr>
        <w:t>19</w:t>
      </w:r>
      <w:r w:rsidR="000F6B9E" w:rsidRPr="00985039">
        <w:rPr>
          <w:rFonts w:ascii="Abadi Extra Light" w:hAnsi="Abadi Extra Light" w:cs="Aharoni"/>
          <w:b/>
          <w:bCs/>
          <w:vertAlign w:val="superscript"/>
        </w:rPr>
        <w:t>TH</w:t>
      </w:r>
      <w:proofErr w:type="gramEnd"/>
      <w:r w:rsidR="000F6B9E">
        <w:rPr>
          <w:rFonts w:ascii="Abadi Extra Light" w:hAnsi="Abadi Extra Light" w:cs="Aharoni"/>
          <w:b/>
          <w:bCs/>
        </w:rPr>
        <w:t xml:space="preserve"> Nicole &amp; Kirk Oldfather</w:t>
      </w:r>
      <w:r w:rsidR="008071C2">
        <w:rPr>
          <w:rFonts w:ascii="Abadi Extra Light" w:hAnsi="Abadi Extra Light" w:cs="Aharoni"/>
          <w:b/>
          <w:bCs/>
        </w:rPr>
        <w:t xml:space="preserve">  </w:t>
      </w:r>
    </w:p>
    <w:p w14:paraId="5ECE59E1" w14:textId="2EC74C79" w:rsidR="009129E7" w:rsidRDefault="008071C2" w:rsidP="007C6891">
      <w:pPr>
        <w:rPr>
          <w:rFonts w:ascii="Abadi Extra Light" w:hAnsi="Abadi Extra Light" w:cs="Aharoni"/>
          <w:b/>
          <w:bCs/>
        </w:rPr>
      </w:pPr>
      <w:r>
        <w:rPr>
          <w:rFonts w:ascii="Abadi Extra Light" w:hAnsi="Abadi Extra Light" w:cs="Aharoni"/>
          <w:b/>
          <w:bCs/>
        </w:rPr>
        <w:t xml:space="preserve">                                            </w:t>
      </w:r>
    </w:p>
    <w:p w14:paraId="415FD347" w14:textId="3C3FD125" w:rsidR="000F6B9E" w:rsidRDefault="000F6B9E" w:rsidP="000F6B9E">
      <w:pPr>
        <w:rPr>
          <w:rFonts w:ascii="Abadi Extra Light" w:hAnsi="Abadi Extra Light" w:cs="Aharoni"/>
          <w:b/>
          <w:bCs/>
        </w:rPr>
      </w:pPr>
      <w:r w:rsidRPr="00985039">
        <w:rPr>
          <w:rFonts w:ascii="Abadi Extra Light" w:hAnsi="Abadi Extra Light" w:cs="Aharoni"/>
          <w:b/>
          <w:bCs/>
        </w:rPr>
        <w:t>21</w:t>
      </w:r>
      <w:proofErr w:type="gramStart"/>
      <w:r w:rsidRPr="00985039">
        <w:rPr>
          <w:rFonts w:ascii="Abadi Extra Light" w:hAnsi="Abadi Extra Light" w:cs="Aharoni"/>
          <w:b/>
          <w:bCs/>
          <w:vertAlign w:val="superscript"/>
        </w:rPr>
        <w:t>ST</w:t>
      </w:r>
      <w:r w:rsidRPr="00985039">
        <w:rPr>
          <w:rFonts w:ascii="Abadi Extra Light" w:hAnsi="Abadi Extra Light" w:cs="Aharoni"/>
          <w:b/>
          <w:bCs/>
        </w:rPr>
        <w:t xml:space="preserve">  Scott</w:t>
      </w:r>
      <w:proofErr w:type="gramEnd"/>
      <w:r w:rsidRPr="00985039">
        <w:rPr>
          <w:rFonts w:ascii="Abadi Extra Light" w:hAnsi="Abadi Extra Light" w:cs="Aharoni"/>
          <w:b/>
          <w:bCs/>
        </w:rPr>
        <w:t xml:space="preserve"> &amp; Teresa Ridd</w:t>
      </w:r>
      <w:r>
        <w:rPr>
          <w:rFonts w:ascii="Abadi Extra Light" w:hAnsi="Abadi Extra Light" w:cs="Aharoni"/>
          <w:b/>
          <w:bCs/>
        </w:rPr>
        <w:t>le</w:t>
      </w:r>
      <w:r w:rsidRPr="00985039">
        <w:rPr>
          <w:rFonts w:ascii="Abadi Extra Light" w:hAnsi="Abadi Extra Light" w:cs="Aharoni"/>
          <w:b/>
          <w:bCs/>
        </w:rPr>
        <w:t xml:space="preserve"> </w:t>
      </w:r>
    </w:p>
    <w:p w14:paraId="15A55269" w14:textId="3F837600" w:rsidR="009129E7" w:rsidRPr="00985039" w:rsidRDefault="007C6891" w:rsidP="002B4ADF">
      <w:pPr>
        <w:ind w:firstLine="720"/>
        <w:rPr>
          <w:rFonts w:ascii="Abadi Extra Light" w:hAnsi="Abadi Extra Light" w:cs="Aharoni"/>
          <w:b/>
          <w:bCs/>
        </w:rPr>
      </w:pPr>
      <w:r>
        <w:rPr>
          <w:rFonts w:ascii="Abadi Extra Light" w:hAnsi="Abadi Extra Light" w:cs="Aharoni"/>
          <w:b/>
          <w:bCs/>
        </w:rPr>
        <w:t xml:space="preserve">                              </w:t>
      </w:r>
    </w:p>
    <w:p w14:paraId="143916A0" w14:textId="7615DB1A" w:rsidR="000F6B9E" w:rsidRPr="00985039" w:rsidRDefault="000F6B9E" w:rsidP="000F6B9E">
      <w:pPr>
        <w:rPr>
          <w:rFonts w:ascii="Abadi Extra Light" w:hAnsi="Abadi Extra Light" w:cs="Aharoni"/>
          <w:b/>
          <w:bCs/>
        </w:rPr>
      </w:pPr>
      <w:r w:rsidRPr="00985039">
        <w:rPr>
          <w:rFonts w:ascii="Abadi Extra Light" w:hAnsi="Abadi Extra Light" w:cs="Aharoni"/>
          <w:b/>
          <w:bCs/>
        </w:rPr>
        <w:t>23</w:t>
      </w:r>
      <w:r w:rsidRPr="00985039">
        <w:rPr>
          <w:rFonts w:ascii="Abadi Extra Light" w:hAnsi="Abadi Extra Light" w:cs="Aharoni"/>
          <w:b/>
          <w:bCs/>
          <w:vertAlign w:val="superscript"/>
        </w:rPr>
        <w:t>RD</w:t>
      </w:r>
      <w:r w:rsidRPr="00985039">
        <w:rPr>
          <w:rFonts w:ascii="Abadi Extra Light" w:hAnsi="Abadi Extra Light" w:cs="Aharoni"/>
          <w:b/>
          <w:bCs/>
        </w:rPr>
        <w:t xml:space="preserve"> Larry &amp; Debbie Waters</w:t>
      </w:r>
      <w:r w:rsidR="002B4ADF">
        <w:rPr>
          <w:rFonts w:ascii="Abadi Extra Light" w:hAnsi="Abadi Extra Light" w:cs="Aharoni"/>
          <w:b/>
          <w:bCs/>
        </w:rPr>
        <w:t xml:space="preserve">      </w:t>
      </w:r>
    </w:p>
    <w:p w14:paraId="582C9084" w14:textId="1AF5735A" w:rsidR="000F6B9E" w:rsidRPr="00062B78" w:rsidRDefault="00062B78" w:rsidP="00062B78">
      <w:pPr>
        <w:pStyle w:val="ListParagraph"/>
        <w:ind w:left="3240"/>
        <w:rPr>
          <w:rFonts w:ascii="Abadi Extra Light" w:hAnsi="Abadi Extra Light" w:cs="Aharoni"/>
          <w:b/>
          <w:bCs/>
          <w:sz w:val="28"/>
          <w:szCs w:val="28"/>
        </w:rPr>
      </w:pPr>
      <w:r>
        <w:rPr>
          <w:rFonts w:ascii="Abadi Extra Light" w:hAnsi="Abadi Extra Light" w:cs="Aharoni"/>
          <w:b/>
          <w:bCs/>
          <w:sz w:val="16"/>
          <w:szCs w:val="16"/>
        </w:rPr>
        <w:t xml:space="preserve">*Photo courtesy of </w:t>
      </w:r>
      <w:r w:rsidR="00C53D40" w:rsidRPr="00062B78">
        <w:rPr>
          <w:rFonts w:ascii="Abadi Extra Light" w:hAnsi="Abadi Extra Light" w:cs="Aharoni"/>
          <w:b/>
          <w:bCs/>
          <w:sz w:val="16"/>
          <w:szCs w:val="16"/>
        </w:rPr>
        <w:t>Larry &amp; Debbie wedding</w:t>
      </w:r>
      <w:r w:rsidR="00B02F3E">
        <w:rPr>
          <w:rFonts w:ascii="Abadi Extra Light" w:hAnsi="Abadi Extra Light" w:cs="Aharoni"/>
          <w:b/>
          <w:bCs/>
          <w:sz w:val="16"/>
          <w:szCs w:val="16"/>
        </w:rPr>
        <w:t>*</w:t>
      </w:r>
    </w:p>
    <w:p w14:paraId="7508B2D5" w14:textId="69C182B2" w:rsidR="009129E7" w:rsidRDefault="009129E7" w:rsidP="000F6B9E">
      <w:pPr>
        <w:rPr>
          <w:rFonts w:ascii="Abadi Extra Light" w:hAnsi="Abadi Extra Light" w:cs="Aharoni"/>
          <w:b/>
          <w:bCs/>
          <w:sz w:val="28"/>
          <w:szCs w:val="28"/>
        </w:rPr>
      </w:pPr>
      <w:r>
        <w:rPr>
          <w:rFonts w:ascii="Abadi Extra Light" w:hAnsi="Abadi Extra Light" w:cs="Aharoni"/>
          <w:b/>
          <w:bCs/>
          <w:noProof/>
          <w:sz w:val="28"/>
          <w:szCs w:val="28"/>
        </w:rPr>
        <w:drawing>
          <wp:inline distT="0" distB="0" distL="0" distR="0" wp14:anchorId="3FBFE777" wp14:editId="226A0701">
            <wp:extent cx="4343400" cy="661035"/>
            <wp:effectExtent l="0" t="0" r="0" b="5715"/>
            <wp:docPr id="658724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41966" name="Picture 1134041966"/>
                    <pic:cNvPicPr/>
                  </pic:nvPicPr>
                  <pic:blipFill>
                    <a:blip r:embed="rId6">
                      <a:extLst>
                        <a:ext uri="{28A0092B-C50C-407E-A947-70E740481C1C}">
                          <a14:useLocalDpi xmlns:a14="http://schemas.microsoft.com/office/drawing/2010/main" val="0"/>
                        </a:ext>
                      </a:extLst>
                    </a:blip>
                    <a:stretch>
                      <a:fillRect/>
                    </a:stretch>
                  </pic:blipFill>
                  <pic:spPr>
                    <a:xfrm>
                      <a:off x="0" y="0"/>
                      <a:ext cx="4343400" cy="661035"/>
                    </a:xfrm>
                    <a:prstGeom prst="rect">
                      <a:avLst/>
                    </a:prstGeom>
                  </pic:spPr>
                </pic:pic>
              </a:graphicData>
            </a:graphic>
          </wp:inline>
        </w:drawing>
      </w:r>
    </w:p>
    <w:p w14:paraId="40B0ECFF" w14:textId="77777777" w:rsidR="000F6B9E" w:rsidRPr="001B0EBB" w:rsidRDefault="000F6B9E" w:rsidP="000F6B9E">
      <w:pPr>
        <w:jc w:val="center"/>
        <w:rPr>
          <w:rFonts w:ascii="Rockwell Extra Bold" w:hAnsi="Rockwell Extra Bold" w:cs="Aharoni"/>
          <w:sz w:val="48"/>
          <w:szCs w:val="48"/>
        </w:rPr>
      </w:pPr>
      <w:r w:rsidRPr="001B0EBB">
        <w:rPr>
          <w:rFonts w:ascii="Rockwell Extra Bold" w:hAnsi="Rockwell Extra Bold" w:cs="Aharoni"/>
          <w:sz w:val="48"/>
          <w:szCs w:val="48"/>
        </w:rPr>
        <w:t>Announcements</w:t>
      </w:r>
    </w:p>
    <w:p w14:paraId="5E80D2B1" w14:textId="1C6D5150" w:rsidR="000F6B9E" w:rsidRDefault="009129E7" w:rsidP="000F6B9E">
      <w:pPr>
        <w:rPr>
          <w:rFonts w:ascii="Aptos" w:hAnsi="Aptos" w:cs="Aharoni"/>
          <w:sz w:val="28"/>
          <w:szCs w:val="28"/>
        </w:rPr>
      </w:pPr>
      <w:r>
        <w:rPr>
          <w:rFonts w:ascii="Aptos" w:hAnsi="Aptos" w:cs="Aharoni"/>
          <w:sz w:val="28"/>
          <w:szCs w:val="28"/>
        </w:rPr>
        <w:t>2</w:t>
      </w:r>
      <w:proofErr w:type="gramStart"/>
      <w:r w:rsidR="001A7B6B" w:rsidRPr="001A7B6B">
        <w:rPr>
          <w:rFonts w:ascii="Aptos" w:hAnsi="Aptos" w:cs="Aharoni"/>
          <w:sz w:val="28"/>
          <w:szCs w:val="28"/>
          <w:vertAlign w:val="superscript"/>
        </w:rPr>
        <w:t>nd</w:t>
      </w:r>
      <w:r w:rsidR="000F6B9E" w:rsidRPr="00BA2680">
        <w:rPr>
          <w:rFonts w:ascii="Aptos" w:hAnsi="Aptos" w:cs="Aharoni"/>
          <w:sz w:val="28"/>
          <w:szCs w:val="28"/>
        </w:rPr>
        <w:t xml:space="preserve"> </w:t>
      </w:r>
      <w:r w:rsidR="000F6B9E">
        <w:rPr>
          <w:rFonts w:ascii="Aptos" w:hAnsi="Aptos" w:cs="Aharoni"/>
          <w:sz w:val="28"/>
          <w:szCs w:val="28"/>
        </w:rPr>
        <w:t xml:space="preserve"> Men’s</w:t>
      </w:r>
      <w:proofErr w:type="gramEnd"/>
      <w:r w:rsidR="000F6B9E">
        <w:rPr>
          <w:rFonts w:ascii="Aptos" w:hAnsi="Aptos" w:cs="Aharoni"/>
          <w:sz w:val="28"/>
          <w:szCs w:val="28"/>
        </w:rPr>
        <w:t xml:space="preserve"> Breakfast &amp; Bible study 9am</w:t>
      </w:r>
    </w:p>
    <w:p w14:paraId="0F1FCB43" w14:textId="15DA8647" w:rsidR="000F6B9E" w:rsidRDefault="000F6B9E" w:rsidP="000F6B9E">
      <w:pPr>
        <w:rPr>
          <w:rFonts w:ascii="Aptos" w:hAnsi="Aptos" w:cs="Aharoni"/>
          <w:sz w:val="28"/>
          <w:szCs w:val="28"/>
        </w:rPr>
      </w:pPr>
      <w:r>
        <w:rPr>
          <w:rFonts w:ascii="Aptos" w:hAnsi="Aptos" w:cs="Aharoni"/>
          <w:sz w:val="28"/>
          <w:szCs w:val="28"/>
        </w:rPr>
        <w:t>1</w:t>
      </w:r>
      <w:r w:rsidR="001A7B6B">
        <w:rPr>
          <w:rFonts w:ascii="Aptos" w:hAnsi="Aptos" w:cs="Aharoni"/>
          <w:sz w:val="28"/>
          <w:szCs w:val="28"/>
        </w:rPr>
        <w:t>0</w:t>
      </w:r>
      <w:r w:rsidRPr="00BA2680">
        <w:rPr>
          <w:rFonts w:ascii="Aptos" w:hAnsi="Aptos" w:cs="Aharoni"/>
          <w:sz w:val="28"/>
          <w:szCs w:val="28"/>
          <w:vertAlign w:val="superscript"/>
        </w:rPr>
        <w:t>Th</w:t>
      </w:r>
      <w:r>
        <w:rPr>
          <w:rFonts w:ascii="Aptos" w:hAnsi="Aptos" w:cs="Aharoni"/>
          <w:sz w:val="28"/>
          <w:szCs w:val="28"/>
        </w:rPr>
        <w:t xml:space="preserve"> Mother’s Day</w:t>
      </w:r>
    </w:p>
    <w:p w14:paraId="3A6C2166" w14:textId="05F382D3" w:rsidR="00042D59" w:rsidRDefault="00042D59" w:rsidP="000F6B9E">
      <w:pPr>
        <w:rPr>
          <w:rFonts w:ascii="Aptos" w:hAnsi="Aptos" w:cs="Aharoni"/>
          <w:sz w:val="28"/>
          <w:szCs w:val="28"/>
        </w:rPr>
      </w:pPr>
      <w:r>
        <w:rPr>
          <w:rFonts w:ascii="Aptos" w:hAnsi="Aptos" w:cs="Aharoni"/>
          <w:sz w:val="28"/>
          <w:szCs w:val="28"/>
        </w:rPr>
        <w:t>14</w:t>
      </w:r>
      <w:r w:rsidRPr="00BA2680">
        <w:rPr>
          <w:rFonts w:ascii="Aptos" w:hAnsi="Aptos" w:cs="Aharoni"/>
          <w:sz w:val="28"/>
          <w:szCs w:val="28"/>
          <w:vertAlign w:val="superscript"/>
        </w:rPr>
        <w:t>Th</w:t>
      </w:r>
      <w:r>
        <w:rPr>
          <w:rFonts w:ascii="Aptos" w:hAnsi="Aptos" w:cs="Aharoni"/>
          <w:sz w:val="28"/>
          <w:szCs w:val="28"/>
        </w:rPr>
        <w:t xml:space="preserve"> – 16</w:t>
      </w:r>
      <w:r w:rsidRPr="00BA2680">
        <w:rPr>
          <w:rFonts w:ascii="Aptos" w:hAnsi="Aptos" w:cs="Aharoni"/>
          <w:sz w:val="28"/>
          <w:szCs w:val="28"/>
          <w:vertAlign w:val="superscript"/>
        </w:rPr>
        <w:t>Th</w:t>
      </w:r>
      <w:r>
        <w:rPr>
          <w:rFonts w:ascii="Aptos" w:hAnsi="Aptos" w:cs="Aharoni"/>
          <w:sz w:val="28"/>
          <w:szCs w:val="28"/>
        </w:rPr>
        <w:t xml:space="preserve"> Church Rummage </w:t>
      </w:r>
      <w:r w:rsidR="00682AC7">
        <w:rPr>
          <w:rFonts w:ascii="Aptos" w:hAnsi="Aptos" w:cs="Aharoni"/>
          <w:sz w:val="28"/>
          <w:szCs w:val="28"/>
        </w:rPr>
        <w:t>(9am – 5pm)</w:t>
      </w:r>
    </w:p>
    <w:p w14:paraId="51C57F96" w14:textId="1C229A60" w:rsidR="000F6B9E" w:rsidRDefault="007C7CC9" w:rsidP="000F6B9E">
      <w:pPr>
        <w:rPr>
          <w:rFonts w:ascii="Aptos" w:hAnsi="Aptos" w:cs="Aharoni"/>
          <w:sz w:val="28"/>
          <w:szCs w:val="28"/>
        </w:rPr>
      </w:pPr>
      <w:proofErr w:type="gramStart"/>
      <w:r>
        <w:rPr>
          <w:rFonts w:ascii="Aptos" w:hAnsi="Aptos" w:cs="Aharoni"/>
          <w:sz w:val="28"/>
          <w:szCs w:val="28"/>
        </w:rPr>
        <w:t>21</w:t>
      </w:r>
      <w:r w:rsidR="000F6B9E" w:rsidRPr="00BA2680">
        <w:rPr>
          <w:rFonts w:ascii="Aptos" w:hAnsi="Aptos" w:cs="Aharoni"/>
          <w:sz w:val="28"/>
          <w:szCs w:val="28"/>
          <w:vertAlign w:val="superscript"/>
        </w:rPr>
        <w:t>Th</w:t>
      </w:r>
      <w:proofErr w:type="gramEnd"/>
      <w:r w:rsidR="000F6B9E">
        <w:rPr>
          <w:rFonts w:ascii="Aptos" w:hAnsi="Aptos" w:cs="Aharoni"/>
          <w:sz w:val="28"/>
          <w:szCs w:val="28"/>
        </w:rPr>
        <w:t xml:space="preserve"> Business Meeting</w:t>
      </w:r>
    </w:p>
    <w:p w14:paraId="6006FC3B" w14:textId="1324B093" w:rsidR="001B0EBB" w:rsidRDefault="001B0EBB" w:rsidP="000F6B9E">
      <w:pPr>
        <w:rPr>
          <w:rFonts w:ascii="Aptos" w:hAnsi="Aptos" w:cs="Aharoni"/>
          <w:sz w:val="28"/>
          <w:szCs w:val="28"/>
        </w:rPr>
      </w:pPr>
      <w:r>
        <w:rPr>
          <w:rFonts w:ascii="Aptos" w:hAnsi="Aptos" w:cs="Aharoni"/>
          <w:sz w:val="28"/>
          <w:szCs w:val="28"/>
        </w:rPr>
        <w:t>30</w:t>
      </w:r>
      <w:r w:rsidRPr="001B0EBB">
        <w:rPr>
          <w:rFonts w:ascii="Aptos" w:hAnsi="Aptos" w:cs="Aharoni"/>
          <w:sz w:val="28"/>
          <w:szCs w:val="28"/>
          <w:vertAlign w:val="superscript"/>
        </w:rPr>
        <w:t>TH</w:t>
      </w:r>
      <w:r>
        <w:rPr>
          <w:rFonts w:ascii="Aptos" w:hAnsi="Aptos" w:cs="Aharoni"/>
          <w:sz w:val="28"/>
          <w:szCs w:val="28"/>
        </w:rPr>
        <w:t xml:space="preserve"> Church Cook </w:t>
      </w:r>
      <w:proofErr w:type="gramStart"/>
      <w:r>
        <w:rPr>
          <w:rFonts w:ascii="Aptos" w:hAnsi="Aptos" w:cs="Aharoni"/>
          <w:sz w:val="28"/>
          <w:szCs w:val="28"/>
        </w:rPr>
        <w:t>out</w:t>
      </w:r>
      <w:proofErr w:type="gramEnd"/>
    </w:p>
    <w:p w14:paraId="7C2627EC" w14:textId="77777777" w:rsidR="000F6B9E" w:rsidRDefault="000F6B9E" w:rsidP="000F6B9E">
      <w:pPr>
        <w:spacing w:after="0"/>
        <w:jc w:val="center"/>
        <w:rPr>
          <w:rFonts w:ascii="Aptos" w:hAnsi="Aptos" w:cs="Aharoni"/>
          <w:sz w:val="20"/>
          <w:szCs w:val="20"/>
        </w:rPr>
      </w:pPr>
    </w:p>
    <w:p w14:paraId="5ED68B2F" w14:textId="17390402" w:rsidR="000F6B9E" w:rsidRDefault="000F6B9E" w:rsidP="000F6B9E">
      <w:pPr>
        <w:jc w:val="center"/>
        <w:rPr>
          <w:rFonts w:ascii="Aptos" w:hAnsi="Aptos" w:cs="Aharoni"/>
          <w:sz w:val="20"/>
          <w:szCs w:val="20"/>
        </w:rPr>
      </w:pPr>
      <w:r>
        <w:rPr>
          <w:rFonts w:ascii="Aptos" w:hAnsi="Aptos" w:cs="Aharoni"/>
          <w:sz w:val="20"/>
          <w:szCs w:val="20"/>
        </w:rPr>
        <w:t xml:space="preserve">The times for the Church Rummage are Thursday &amp; Friday 9am-5pm and Saturday 10am-2pm. Donations </w:t>
      </w:r>
      <w:r w:rsidR="00410CB1">
        <w:rPr>
          <w:rFonts w:ascii="Aptos" w:hAnsi="Aptos" w:cs="Aharoni"/>
          <w:sz w:val="20"/>
          <w:szCs w:val="20"/>
        </w:rPr>
        <w:t>can</w:t>
      </w:r>
      <w:r>
        <w:rPr>
          <w:rFonts w:ascii="Aptos" w:hAnsi="Aptos" w:cs="Aharoni"/>
          <w:sz w:val="20"/>
          <w:szCs w:val="20"/>
        </w:rPr>
        <w:t xml:space="preserve"> be turned </w:t>
      </w:r>
      <w:proofErr w:type="gramStart"/>
      <w:r>
        <w:rPr>
          <w:rFonts w:ascii="Aptos" w:hAnsi="Aptos" w:cs="Aharoni"/>
          <w:sz w:val="20"/>
          <w:szCs w:val="20"/>
        </w:rPr>
        <w:t>in</w:t>
      </w:r>
      <w:proofErr w:type="gramEnd"/>
      <w:r>
        <w:rPr>
          <w:rFonts w:ascii="Aptos" w:hAnsi="Aptos" w:cs="Aharoni"/>
          <w:sz w:val="20"/>
          <w:szCs w:val="20"/>
        </w:rPr>
        <w:t xml:space="preserve"> </w:t>
      </w:r>
      <w:r w:rsidR="003D3EBE">
        <w:rPr>
          <w:rFonts w:ascii="Aptos" w:hAnsi="Aptos" w:cs="Aharoni"/>
          <w:sz w:val="20"/>
          <w:szCs w:val="20"/>
        </w:rPr>
        <w:t>Monday and</w:t>
      </w:r>
      <w:r>
        <w:rPr>
          <w:rFonts w:ascii="Aptos" w:hAnsi="Aptos" w:cs="Aharoni"/>
          <w:sz w:val="20"/>
          <w:szCs w:val="20"/>
        </w:rPr>
        <w:t xml:space="preserve"> </w:t>
      </w:r>
      <w:proofErr w:type="gramStart"/>
      <w:r>
        <w:rPr>
          <w:rFonts w:ascii="Aptos" w:hAnsi="Aptos" w:cs="Aharoni"/>
          <w:sz w:val="20"/>
          <w:szCs w:val="20"/>
        </w:rPr>
        <w:t>Wednesday</w:t>
      </w:r>
      <w:proofErr w:type="gramEnd"/>
      <w:r w:rsidR="003D3EBE">
        <w:rPr>
          <w:rFonts w:ascii="Aptos" w:hAnsi="Aptos" w:cs="Aharoni"/>
          <w:sz w:val="20"/>
          <w:szCs w:val="20"/>
        </w:rPr>
        <w:t xml:space="preserve"> 10am to 2pm</w:t>
      </w:r>
      <w:r>
        <w:rPr>
          <w:rFonts w:ascii="Aptos" w:hAnsi="Aptos" w:cs="Aharoni"/>
          <w:sz w:val="20"/>
          <w:szCs w:val="20"/>
        </w:rPr>
        <w:t xml:space="preserve">. </w:t>
      </w:r>
      <w:r w:rsidR="006B7361">
        <w:rPr>
          <w:rFonts w:ascii="Aptos" w:hAnsi="Aptos" w:cs="Aharoni"/>
          <w:sz w:val="20"/>
          <w:szCs w:val="20"/>
        </w:rPr>
        <w:t>Proceeds from the sales will go to ones in need during Christmas.</w:t>
      </w:r>
    </w:p>
    <w:p w14:paraId="52EFE983" w14:textId="7125A59F" w:rsidR="00AC07D3" w:rsidRDefault="00F76F6C" w:rsidP="000F6B9E">
      <w:pPr>
        <w:jc w:val="center"/>
        <w:rPr>
          <w:rFonts w:ascii="Aptos" w:hAnsi="Aptos" w:cs="Aharoni"/>
          <w:sz w:val="20"/>
          <w:szCs w:val="20"/>
        </w:rPr>
      </w:pPr>
      <w:r>
        <w:rPr>
          <w:rFonts w:ascii="Aptos" w:hAnsi="Aptos" w:cs="Aharoni"/>
          <w:sz w:val="20"/>
          <w:szCs w:val="20"/>
        </w:rPr>
        <w:t>It’s</w:t>
      </w:r>
      <w:r w:rsidR="00F4191D">
        <w:rPr>
          <w:rFonts w:ascii="Aptos" w:hAnsi="Aptos" w:cs="Aharoni"/>
          <w:sz w:val="20"/>
          <w:szCs w:val="20"/>
        </w:rPr>
        <w:t xml:space="preserve"> that wonderful time of year when you can smell the BBQ grills in the air. </w:t>
      </w:r>
      <w:r w:rsidR="004F3477">
        <w:rPr>
          <w:rFonts w:ascii="Aptos" w:hAnsi="Aptos" w:cs="Aharoni"/>
          <w:sz w:val="20"/>
          <w:szCs w:val="20"/>
        </w:rPr>
        <w:t>So just follow your noise to the church cook out on the 30</w:t>
      </w:r>
      <w:r w:rsidR="004F3477" w:rsidRPr="004F3477">
        <w:rPr>
          <w:rFonts w:ascii="Aptos" w:hAnsi="Aptos" w:cs="Aharoni"/>
          <w:sz w:val="20"/>
          <w:szCs w:val="20"/>
          <w:vertAlign w:val="superscript"/>
        </w:rPr>
        <w:t>th</w:t>
      </w:r>
      <w:r w:rsidR="004F3477">
        <w:rPr>
          <w:rFonts w:ascii="Aptos" w:hAnsi="Aptos" w:cs="Aharoni"/>
          <w:sz w:val="20"/>
          <w:szCs w:val="20"/>
        </w:rPr>
        <w:t xml:space="preserve"> at </w:t>
      </w:r>
      <w:r w:rsidR="004C69E0">
        <w:rPr>
          <w:rFonts w:ascii="Aptos" w:hAnsi="Aptos" w:cs="Aharoni"/>
          <w:sz w:val="20"/>
          <w:szCs w:val="20"/>
        </w:rPr>
        <w:t xml:space="preserve">Sumit </w:t>
      </w:r>
      <w:proofErr w:type="gramStart"/>
      <w:r w:rsidR="004C69E0">
        <w:rPr>
          <w:rFonts w:ascii="Aptos" w:hAnsi="Aptos" w:cs="Aharoni"/>
          <w:sz w:val="20"/>
          <w:szCs w:val="20"/>
        </w:rPr>
        <w:t>Lake</w:t>
      </w:r>
      <w:r w:rsidR="004F3477">
        <w:rPr>
          <w:rFonts w:ascii="Aptos" w:hAnsi="Aptos" w:cs="Aharoni"/>
          <w:sz w:val="20"/>
          <w:szCs w:val="20"/>
        </w:rPr>
        <w:t xml:space="preserve"> state</w:t>
      </w:r>
      <w:proofErr w:type="gramEnd"/>
      <w:r w:rsidR="004F3477">
        <w:rPr>
          <w:rFonts w:ascii="Aptos" w:hAnsi="Aptos" w:cs="Aharoni"/>
          <w:sz w:val="20"/>
          <w:szCs w:val="20"/>
        </w:rPr>
        <w:t xml:space="preserve"> </w:t>
      </w:r>
      <w:proofErr w:type="gramStart"/>
      <w:r w:rsidR="004F3477">
        <w:rPr>
          <w:rFonts w:ascii="Aptos" w:hAnsi="Aptos" w:cs="Aharoni"/>
          <w:sz w:val="20"/>
          <w:szCs w:val="20"/>
        </w:rPr>
        <w:t>park</w:t>
      </w:r>
      <w:proofErr w:type="gramEnd"/>
      <w:r w:rsidR="0001322E">
        <w:rPr>
          <w:rFonts w:ascii="Aptos" w:hAnsi="Aptos" w:cs="Aharoni"/>
          <w:sz w:val="20"/>
          <w:szCs w:val="20"/>
        </w:rPr>
        <w:t xml:space="preserve"> 5pm. Food will be provided </w:t>
      </w:r>
      <w:r w:rsidR="00AA7C65">
        <w:rPr>
          <w:rFonts w:ascii="Aptos" w:hAnsi="Aptos" w:cs="Aharoni"/>
          <w:sz w:val="20"/>
          <w:szCs w:val="20"/>
        </w:rPr>
        <w:t xml:space="preserve">but everyone is more </w:t>
      </w:r>
      <w:r>
        <w:rPr>
          <w:rFonts w:ascii="Aptos" w:hAnsi="Aptos" w:cs="Aharoni"/>
          <w:sz w:val="20"/>
          <w:szCs w:val="20"/>
        </w:rPr>
        <w:t>than</w:t>
      </w:r>
      <w:r w:rsidR="00AA7C65">
        <w:rPr>
          <w:rFonts w:ascii="Aptos" w:hAnsi="Aptos" w:cs="Aharoni"/>
          <w:sz w:val="20"/>
          <w:szCs w:val="20"/>
        </w:rPr>
        <w:t xml:space="preserve"> welcome to bring a side dish. </w:t>
      </w:r>
      <w:r w:rsidR="00ED5FF5">
        <w:rPr>
          <w:rFonts w:ascii="Aptos" w:hAnsi="Aptos" w:cs="Aharoni"/>
          <w:sz w:val="20"/>
          <w:szCs w:val="20"/>
        </w:rPr>
        <w:t>There will be game to play and a park close by for the kids. Please bring your own folding chair to sit on</w:t>
      </w:r>
      <w:r w:rsidR="00B74FE3">
        <w:rPr>
          <w:rFonts w:ascii="Aptos" w:hAnsi="Aptos" w:cs="Aharoni"/>
          <w:sz w:val="20"/>
          <w:szCs w:val="20"/>
        </w:rPr>
        <w:t xml:space="preserve">. If you have any </w:t>
      </w:r>
      <w:r>
        <w:rPr>
          <w:rFonts w:ascii="Aptos" w:hAnsi="Aptos" w:cs="Aharoni"/>
          <w:sz w:val="20"/>
          <w:szCs w:val="20"/>
        </w:rPr>
        <w:t>questions,</w:t>
      </w:r>
      <w:r w:rsidR="00B74FE3">
        <w:rPr>
          <w:rFonts w:ascii="Aptos" w:hAnsi="Aptos" w:cs="Aharoni"/>
          <w:sz w:val="20"/>
          <w:szCs w:val="20"/>
        </w:rPr>
        <w:t xml:space="preserve"> please ask Mahalia and Joey Covington</w:t>
      </w:r>
    </w:p>
    <w:p w14:paraId="740E7D96" w14:textId="196D7AF7" w:rsidR="00F76F6C" w:rsidRDefault="00F76F6C" w:rsidP="000F6B9E">
      <w:pPr>
        <w:jc w:val="center"/>
        <w:rPr>
          <w:rFonts w:ascii="Aptos" w:hAnsi="Aptos" w:cs="Aharoni"/>
          <w:sz w:val="20"/>
          <w:szCs w:val="20"/>
        </w:rPr>
      </w:pPr>
      <w:r>
        <w:rPr>
          <w:rFonts w:ascii="Aptos" w:hAnsi="Aptos" w:cs="Aharoni"/>
          <w:sz w:val="20"/>
          <w:szCs w:val="20"/>
        </w:rPr>
        <w:t xml:space="preserve">Vacation Bible School is right around the corner. </w:t>
      </w:r>
      <w:r w:rsidR="001225E4">
        <w:rPr>
          <w:rFonts w:ascii="Aptos" w:hAnsi="Aptos" w:cs="Aharoni"/>
          <w:sz w:val="20"/>
          <w:szCs w:val="20"/>
        </w:rPr>
        <w:t>June 15</w:t>
      </w:r>
      <w:r w:rsidR="001225E4" w:rsidRPr="001225E4">
        <w:rPr>
          <w:rFonts w:ascii="Aptos" w:hAnsi="Aptos" w:cs="Aharoni"/>
          <w:sz w:val="20"/>
          <w:szCs w:val="20"/>
          <w:vertAlign w:val="superscript"/>
        </w:rPr>
        <w:t>th</w:t>
      </w:r>
      <w:r w:rsidR="001225E4">
        <w:rPr>
          <w:rFonts w:ascii="Aptos" w:hAnsi="Aptos" w:cs="Aharoni"/>
          <w:sz w:val="20"/>
          <w:szCs w:val="20"/>
        </w:rPr>
        <w:t xml:space="preserve"> – 18</w:t>
      </w:r>
      <w:r w:rsidR="001225E4" w:rsidRPr="001225E4">
        <w:rPr>
          <w:rFonts w:ascii="Aptos" w:hAnsi="Aptos" w:cs="Aharoni"/>
          <w:sz w:val="20"/>
          <w:szCs w:val="20"/>
          <w:vertAlign w:val="superscript"/>
        </w:rPr>
        <w:t>Th</w:t>
      </w:r>
      <w:r w:rsidR="001225E4">
        <w:rPr>
          <w:rFonts w:ascii="Aptos" w:hAnsi="Aptos" w:cs="Aharoni"/>
          <w:sz w:val="20"/>
          <w:szCs w:val="20"/>
        </w:rPr>
        <w:t xml:space="preserve">. Sister Taylor is still in need of </w:t>
      </w:r>
      <w:r w:rsidR="00E07199">
        <w:rPr>
          <w:rFonts w:ascii="Aptos" w:hAnsi="Aptos" w:cs="Aharoni"/>
          <w:sz w:val="20"/>
          <w:szCs w:val="20"/>
        </w:rPr>
        <w:t xml:space="preserve">help. Please see her for details. </w:t>
      </w:r>
    </w:p>
    <w:p w14:paraId="29BFF8DD" w14:textId="7AE99551" w:rsidR="00220CEB" w:rsidRDefault="00982931" w:rsidP="004C5CE6">
      <w:pPr>
        <w:spacing w:after="0"/>
        <w:jc w:val="center"/>
        <w:rPr>
          <w:rFonts w:ascii="Aptos" w:hAnsi="Aptos" w:cs="Aharoni"/>
          <w:sz w:val="20"/>
          <w:szCs w:val="20"/>
        </w:rPr>
      </w:pPr>
      <w:r>
        <w:rPr>
          <w:rFonts w:ascii="Aptos" w:hAnsi="Aptos" w:cs="Aharoni"/>
          <w:sz w:val="20"/>
          <w:szCs w:val="20"/>
        </w:rPr>
        <w:t xml:space="preserve">As I have grown older my eyes </w:t>
      </w:r>
      <w:r w:rsidR="002041E4">
        <w:rPr>
          <w:rFonts w:ascii="Aptos" w:hAnsi="Aptos" w:cs="Aharoni"/>
          <w:sz w:val="20"/>
          <w:szCs w:val="20"/>
        </w:rPr>
        <w:t xml:space="preserve">become </w:t>
      </w:r>
      <w:r w:rsidR="00C10CE3">
        <w:rPr>
          <w:rFonts w:ascii="Aptos" w:hAnsi="Aptos" w:cs="Aharoni"/>
          <w:sz w:val="20"/>
          <w:szCs w:val="20"/>
        </w:rPr>
        <w:t>more</w:t>
      </w:r>
      <w:r w:rsidR="002041E4">
        <w:rPr>
          <w:rFonts w:ascii="Aptos" w:hAnsi="Aptos" w:cs="Aharoni"/>
          <w:sz w:val="20"/>
          <w:szCs w:val="20"/>
        </w:rPr>
        <w:t xml:space="preserve"> open to the </w:t>
      </w:r>
      <w:r w:rsidR="00C10CE3">
        <w:rPr>
          <w:rFonts w:ascii="Aptos" w:hAnsi="Aptos" w:cs="Aharoni"/>
          <w:sz w:val="20"/>
          <w:szCs w:val="20"/>
        </w:rPr>
        <w:t>roles</w:t>
      </w:r>
      <w:r w:rsidR="002041E4">
        <w:rPr>
          <w:rFonts w:ascii="Aptos" w:hAnsi="Aptos" w:cs="Aharoni"/>
          <w:sz w:val="20"/>
          <w:szCs w:val="20"/>
        </w:rPr>
        <w:t xml:space="preserve"> of </w:t>
      </w:r>
      <w:r w:rsidR="00C10CE3">
        <w:rPr>
          <w:rFonts w:ascii="Aptos" w:hAnsi="Aptos" w:cs="Aharoni"/>
          <w:sz w:val="20"/>
          <w:szCs w:val="20"/>
        </w:rPr>
        <w:t>motherhood</w:t>
      </w:r>
      <w:r w:rsidR="002041E4">
        <w:rPr>
          <w:rFonts w:ascii="Aptos" w:hAnsi="Aptos" w:cs="Aharoni"/>
          <w:sz w:val="20"/>
          <w:szCs w:val="20"/>
        </w:rPr>
        <w:t xml:space="preserve">. </w:t>
      </w:r>
      <w:r w:rsidR="00C10CE3">
        <w:rPr>
          <w:rFonts w:ascii="Aptos" w:hAnsi="Aptos" w:cs="Aharoni"/>
          <w:sz w:val="20"/>
          <w:szCs w:val="20"/>
        </w:rPr>
        <w:t>We all know the saying “April showers bring May flowers”</w:t>
      </w:r>
      <w:r w:rsidR="00146940">
        <w:rPr>
          <w:rFonts w:ascii="Aptos" w:hAnsi="Aptos" w:cs="Aharoni"/>
          <w:sz w:val="20"/>
          <w:szCs w:val="20"/>
        </w:rPr>
        <w:t xml:space="preserve">. </w:t>
      </w:r>
      <w:r w:rsidR="00A912E1">
        <w:rPr>
          <w:rFonts w:ascii="Aptos" w:hAnsi="Aptos" w:cs="Aharoni"/>
          <w:sz w:val="20"/>
          <w:szCs w:val="20"/>
        </w:rPr>
        <w:t>Often,</w:t>
      </w:r>
      <w:r w:rsidR="00146940">
        <w:rPr>
          <w:rFonts w:ascii="Aptos" w:hAnsi="Aptos" w:cs="Aharoni"/>
          <w:sz w:val="20"/>
          <w:szCs w:val="20"/>
        </w:rPr>
        <w:t xml:space="preserve"> we never see </w:t>
      </w:r>
      <w:r w:rsidR="00E90629">
        <w:rPr>
          <w:rFonts w:ascii="Aptos" w:hAnsi="Aptos" w:cs="Aharoni"/>
          <w:sz w:val="20"/>
          <w:szCs w:val="20"/>
        </w:rPr>
        <w:t xml:space="preserve">the works it takes for the </w:t>
      </w:r>
      <w:r w:rsidR="00344FC3">
        <w:rPr>
          <w:rFonts w:ascii="Aptos" w:hAnsi="Aptos" w:cs="Aharoni"/>
          <w:sz w:val="20"/>
          <w:szCs w:val="20"/>
        </w:rPr>
        <w:t>“flowers” of motherhood</w:t>
      </w:r>
      <w:r w:rsidR="00A912E1">
        <w:rPr>
          <w:rFonts w:ascii="Aptos" w:hAnsi="Aptos" w:cs="Aharoni"/>
          <w:sz w:val="20"/>
          <w:szCs w:val="20"/>
        </w:rPr>
        <w:t xml:space="preserve">. We overlook the preparation </w:t>
      </w:r>
      <w:r w:rsidR="00CB417B">
        <w:rPr>
          <w:rFonts w:ascii="Aptos" w:hAnsi="Aptos" w:cs="Aharoni"/>
          <w:sz w:val="20"/>
          <w:szCs w:val="20"/>
        </w:rPr>
        <w:t xml:space="preserve">our mothers put in to have </w:t>
      </w:r>
      <w:r w:rsidR="00E01078">
        <w:rPr>
          <w:rFonts w:ascii="Aptos" w:hAnsi="Aptos" w:cs="Aharoni"/>
          <w:sz w:val="20"/>
          <w:szCs w:val="20"/>
        </w:rPr>
        <w:t xml:space="preserve">everything ready for the big </w:t>
      </w:r>
      <w:r w:rsidR="004E69E1">
        <w:rPr>
          <w:rFonts w:ascii="Aptos" w:hAnsi="Aptos" w:cs="Aharoni"/>
          <w:sz w:val="20"/>
          <w:szCs w:val="20"/>
        </w:rPr>
        <w:t>game. The uninform is stain free</w:t>
      </w:r>
      <w:r w:rsidR="002A3F03">
        <w:rPr>
          <w:rFonts w:ascii="Aptos" w:hAnsi="Aptos" w:cs="Aharoni"/>
          <w:sz w:val="20"/>
          <w:szCs w:val="20"/>
        </w:rPr>
        <w:t>,</w:t>
      </w:r>
      <w:r w:rsidR="004E69E1">
        <w:rPr>
          <w:rFonts w:ascii="Aptos" w:hAnsi="Aptos" w:cs="Aharoni"/>
          <w:sz w:val="20"/>
          <w:szCs w:val="20"/>
        </w:rPr>
        <w:t xml:space="preserve"> </w:t>
      </w:r>
      <w:r w:rsidR="002949E9">
        <w:rPr>
          <w:rFonts w:ascii="Aptos" w:hAnsi="Aptos" w:cs="Aharoni"/>
          <w:sz w:val="20"/>
          <w:szCs w:val="20"/>
        </w:rPr>
        <w:t xml:space="preserve">Gatorade is </w:t>
      </w:r>
      <w:r w:rsidR="002A3F03">
        <w:rPr>
          <w:rFonts w:ascii="Aptos" w:hAnsi="Aptos" w:cs="Aharoni"/>
          <w:sz w:val="20"/>
          <w:szCs w:val="20"/>
        </w:rPr>
        <w:t>in the refrigerator,</w:t>
      </w:r>
      <w:r w:rsidR="00A14012">
        <w:rPr>
          <w:rFonts w:ascii="Aptos" w:hAnsi="Aptos" w:cs="Aharoni"/>
          <w:sz w:val="20"/>
          <w:szCs w:val="20"/>
        </w:rPr>
        <w:t xml:space="preserve"> and</w:t>
      </w:r>
      <w:r w:rsidR="002A3F03">
        <w:rPr>
          <w:rFonts w:ascii="Aptos" w:hAnsi="Aptos" w:cs="Aharoni"/>
          <w:sz w:val="20"/>
          <w:szCs w:val="20"/>
        </w:rPr>
        <w:t xml:space="preserve"> snacks </w:t>
      </w:r>
      <w:r w:rsidR="00A14012">
        <w:rPr>
          <w:rFonts w:ascii="Aptos" w:hAnsi="Aptos" w:cs="Aharoni"/>
          <w:sz w:val="20"/>
          <w:szCs w:val="20"/>
        </w:rPr>
        <w:t>have already been pac</w:t>
      </w:r>
      <w:r w:rsidR="00A8475C">
        <w:rPr>
          <w:rFonts w:ascii="Aptos" w:hAnsi="Aptos" w:cs="Aharoni"/>
          <w:sz w:val="20"/>
          <w:szCs w:val="20"/>
        </w:rPr>
        <w:t xml:space="preserve">ked. These are things we can see yet overlook. What about the preparation we don’t see. </w:t>
      </w:r>
      <w:r w:rsidR="004119F1">
        <w:rPr>
          <w:rFonts w:ascii="Aptos" w:hAnsi="Aptos" w:cs="Aharoni"/>
          <w:sz w:val="20"/>
          <w:szCs w:val="20"/>
        </w:rPr>
        <w:t>Think about the countless prayers mommas send out</w:t>
      </w:r>
      <w:r w:rsidR="00B12DD9">
        <w:rPr>
          <w:rFonts w:ascii="Aptos" w:hAnsi="Aptos" w:cs="Aharoni"/>
          <w:sz w:val="20"/>
          <w:szCs w:val="20"/>
        </w:rPr>
        <w:t xml:space="preserve"> to God just so her flowers can grow</w:t>
      </w:r>
      <w:r w:rsidR="002E5C10">
        <w:rPr>
          <w:rFonts w:ascii="Aptos" w:hAnsi="Aptos" w:cs="Aharoni"/>
          <w:sz w:val="20"/>
          <w:szCs w:val="20"/>
        </w:rPr>
        <w:t xml:space="preserve">. The showers of </w:t>
      </w:r>
      <w:r w:rsidR="0038417C">
        <w:rPr>
          <w:rFonts w:ascii="Aptos" w:hAnsi="Aptos" w:cs="Aharoni"/>
          <w:sz w:val="20"/>
          <w:szCs w:val="20"/>
        </w:rPr>
        <w:t>tears</w:t>
      </w:r>
      <w:r w:rsidR="002E5C10">
        <w:rPr>
          <w:rFonts w:ascii="Aptos" w:hAnsi="Aptos" w:cs="Aharoni"/>
          <w:sz w:val="20"/>
          <w:szCs w:val="20"/>
        </w:rPr>
        <w:t xml:space="preserve"> falling in </w:t>
      </w:r>
      <w:r w:rsidR="00FD40D0">
        <w:rPr>
          <w:rFonts w:ascii="Aptos" w:hAnsi="Aptos" w:cs="Aharoni"/>
          <w:sz w:val="20"/>
          <w:szCs w:val="20"/>
        </w:rPr>
        <w:t xml:space="preserve">silence </w:t>
      </w:r>
      <w:r w:rsidR="00053C04">
        <w:rPr>
          <w:rFonts w:ascii="Aptos" w:hAnsi="Aptos" w:cs="Aharoni"/>
          <w:sz w:val="20"/>
          <w:szCs w:val="20"/>
        </w:rPr>
        <w:t xml:space="preserve">as she watches her </w:t>
      </w:r>
      <w:r w:rsidR="004E7B79">
        <w:rPr>
          <w:rFonts w:ascii="Aptos" w:hAnsi="Aptos" w:cs="Aharoni"/>
          <w:sz w:val="20"/>
          <w:szCs w:val="20"/>
        </w:rPr>
        <w:t>child blossom</w:t>
      </w:r>
      <w:r w:rsidR="00097D07">
        <w:rPr>
          <w:rFonts w:ascii="Aptos" w:hAnsi="Aptos" w:cs="Aharoni"/>
          <w:sz w:val="20"/>
          <w:szCs w:val="20"/>
        </w:rPr>
        <w:t xml:space="preserve">. </w:t>
      </w:r>
      <w:r w:rsidR="00815FC9">
        <w:rPr>
          <w:rFonts w:ascii="Aptos" w:hAnsi="Aptos" w:cs="Aharoni"/>
          <w:sz w:val="20"/>
          <w:szCs w:val="20"/>
        </w:rPr>
        <w:t xml:space="preserve">This </w:t>
      </w:r>
      <w:r w:rsidR="0038417C">
        <w:rPr>
          <w:rFonts w:ascii="Aptos" w:hAnsi="Aptos" w:cs="Aharoni"/>
          <w:sz w:val="20"/>
          <w:szCs w:val="20"/>
        </w:rPr>
        <w:t>Mother’s Day</w:t>
      </w:r>
      <w:r w:rsidR="00815FC9">
        <w:rPr>
          <w:rFonts w:ascii="Aptos" w:hAnsi="Aptos" w:cs="Aharoni"/>
          <w:sz w:val="20"/>
          <w:szCs w:val="20"/>
        </w:rPr>
        <w:t xml:space="preserve"> </w:t>
      </w:r>
      <w:proofErr w:type="gramStart"/>
      <w:r w:rsidR="009138FC">
        <w:rPr>
          <w:rFonts w:ascii="Aptos" w:hAnsi="Aptos" w:cs="Aharoni"/>
          <w:sz w:val="20"/>
          <w:szCs w:val="20"/>
        </w:rPr>
        <w:t>remember</w:t>
      </w:r>
      <w:proofErr w:type="gramEnd"/>
      <w:r w:rsidR="009138FC">
        <w:rPr>
          <w:rFonts w:ascii="Aptos" w:hAnsi="Aptos" w:cs="Aharoni"/>
          <w:sz w:val="20"/>
          <w:szCs w:val="20"/>
        </w:rPr>
        <w:t xml:space="preserve"> the shower</w:t>
      </w:r>
      <w:r w:rsidR="007806D1">
        <w:rPr>
          <w:rFonts w:ascii="Aptos" w:hAnsi="Aptos" w:cs="Aharoni"/>
          <w:sz w:val="20"/>
          <w:szCs w:val="20"/>
        </w:rPr>
        <w:t>ing</w:t>
      </w:r>
      <w:r w:rsidR="009138FC">
        <w:rPr>
          <w:rFonts w:ascii="Aptos" w:hAnsi="Aptos" w:cs="Aharoni"/>
          <w:sz w:val="20"/>
          <w:szCs w:val="20"/>
        </w:rPr>
        <w:t xml:space="preserve"> of your tea</w:t>
      </w:r>
      <w:r w:rsidR="007806D1">
        <w:rPr>
          <w:rFonts w:ascii="Aptos" w:hAnsi="Aptos" w:cs="Aharoni"/>
          <w:sz w:val="20"/>
          <w:szCs w:val="20"/>
        </w:rPr>
        <w:t xml:space="preserve">rs. The labor of your love is what allowed me </w:t>
      </w:r>
      <w:proofErr w:type="gramStart"/>
      <w:r w:rsidR="007806D1">
        <w:rPr>
          <w:rFonts w:ascii="Aptos" w:hAnsi="Aptos" w:cs="Aharoni"/>
          <w:sz w:val="20"/>
          <w:szCs w:val="20"/>
        </w:rPr>
        <w:t>the bloom</w:t>
      </w:r>
      <w:proofErr w:type="gramEnd"/>
      <w:r w:rsidR="007806D1">
        <w:rPr>
          <w:rFonts w:ascii="Aptos" w:hAnsi="Aptos" w:cs="Aharoni"/>
          <w:sz w:val="20"/>
          <w:szCs w:val="20"/>
        </w:rPr>
        <w:t xml:space="preserve"> </w:t>
      </w:r>
      <w:r w:rsidR="00220CEB">
        <w:rPr>
          <w:rFonts w:ascii="Aptos" w:hAnsi="Aptos" w:cs="Aharoni"/>
          <w:sz w:val="20"/>
          <w:szCs w:val="20"/>
        </w:rPr>
        <w:t xml:space="preserve">into the flower I am today. </w:t>
      </w:r>
    </w:p>
    <w:p w14:paraId="54D9B54A" w14:textId="2A4E53E0" w:rsidR="000F6B9E" w:rsidRPr="0038417C" w:rsidRDefault="00220CEB" w:rsidP="0038417C">
      <w:pPr>
        <w:spacing w:after="0"/>
        <w:jc w:val="center"/>
        <w:rPr>
          <w:rFonts w:ascii="Aptos" w:hAnsi="Aptos" w:cs="Aharoni"/>
          <w:sz w:val="20"/>
          <w:szCs w:val="20"/>
        </w:rPr>
      </w:pPr>
      <w:proofErr w:type="gramStart"/>
      <w:r>
        <w:rPr>
          <w:rFonts w:ascii="Aptos" w:hAnsi="Aptos" w:cs="Aharoni"/>
          <w:sz w:val="20"/>
          <w:szCs w:val="20"/>
        </w:rPr>
        <w:t>A thank</w:t>
      </w:r>
      <w:proofErr w:type="gramEnd"/>
      <w:r>
        <w:rPr>
          <w:rFonts w:ascii="Aptos" w:hAnsi="Aptos" w:cs="Aharoni"/>
          <w:sz w:val="20"/>
          <w:szCs w:val="20"/>
        </w:rPr>
        <w:t xml:space="preserve"> you to all</w:t>
      </w:r>
      <w:r w:rsidR="0038417C">
        <w:rPr>
          <w:rFonts w:ascii="Aptos" w:hAnsi="Aptos" w:cs="Aharoni"/>
          <w:sz w:val="20"/>
          <w:szCs w:val="20"/>
        </w:rPr>
        <w:t xml:space="preserve"> </w:t>
      </w:r>
      <w:proofErr w:type="gramStart"/>
      <w:r w:rsidR="0038417C">
        <w:rPr>
          <w:rFonts w:ascii="Aptos" w:hAnsi="Aptos" w:cs="Aharoni"/>
          <w:sz w:val="20"/>
          <w:szCs w:val="20"/>
        </w:rPr>
        <w:t>M</w:t>
      </w:r>
      <w:r>
        <w:rPr>
          <w:rFonts w:ascii="Aptos" w:hAnsi="Aptos" w:cs="Aharoni"/>
          <w:sz w:val="20"/>
          <w:szCs w:val="20"/>
        </w:rPr>
        <w:t>om</w:t>
      </w:r>
      <w:r w:rsidR="0038417C">
        <w:rPr>
          <w:rFonts w:ascii="Aptos" w:hAnsi="Aptos" w:cs="Aharoni"/>
          <w:sz w:val="20"/>
          <w:szCs w:val="20"/>
        </w:rPr>
        <w:t>s</w:t>
      </w:r>
      <w:proofErr w:type="gramEnd"/>
      <w:r w:rsidR="007806D1">
        <w:rPr>
          <w:rFonts w:ascii="Aptos" w:hAnsi="Aptos" w:cs="Aharoni"/>
          <w:sz w:val="20"/>
          <w:szCs w:val="20"/>
        </w:rPr>
        <w:t xml:space="preserve"> </w:t>
      </w:r>
    </w:p>
    <w:sectPr w:rsidR="000F6B9E" w:rsidRPr="0038417C" w:rsidSect="000F6B9E">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badi Extra Light">
    <w:altName w:val="Calibri"/>
    <w:charset w:val="00"/>
    <w:family w:val="swiss"/>
    <w:pitch w:val="variable"/>
    <w:sig w:usb0="8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63728"/>
    <w:multiLevelType w:val="hybridMultilevel"/>
    <w:tmpl w:val="15DE674E"/>
    <w:lvl w:ilvl="0" w:tplc="D69A9296">
      <w:numFmt w:val="bullet"/>
      <w:lvlText w:val=""/>
      <w:lvlJc w:val="left"/>
      <w:pPr>
        <w:ind w:left="3240" w:hanging="360"/>
      </w:pPr>
      <w:rPr>
        <w:rFonts w:ascii="Symbol" w:eastAsiaTheme="minorHAnsi" w:hAnsi="Symbol" w:cs="Aharoni" w:hint="default"/>
        <w:sz w:val="16"/>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05388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9E"/>
    <w:rsid w:val="0001322E"/>
    <w:rsid w:val="00042D59"/>
    <w:rsid w:val="00053C04"/>
    <w:rsid w:val="00062B78"/>
    <w:rsid w:val="00097D07"/>
    <w:rsid w:val="000F6B9E"/>
    <w:rsid w:val="001225E4"/>
    <w:rsid w:val="00146940"/>
    <w:rsid w:val="001737A5"/>
    <w:rsid w:val="001A7B6B"/>
    <w:rsid w:val="001B0EBB"/>
    <w:rsid w:val="002041E4"/>
    <w:rsid w:val="00220CEB"/>
    <w:rsid w:val="00223A71"/>
    <w:rsid w:val="002949E9"/>
    <w:rsid w:val="002A3F03"/>
    <w:rsid w:val="002B4ADF"/>
    <w:rsid w:val="002E5C10"/>
    <w:rsid w:val="00344FC3"/>
    <w:rsid w:val="0038417C"/>
    <w:rsid w:val="0039622E"/>
    <w:rsid w:val="003D3EBE"/>
    <w:rsid w:val="003D5BFA"/>
    <w:rsid w:val="00410CB1"/>
    <w:rsid w:val="004119F1"/>
    <w:rsid w:val="004C5CE6"/>
    <w:rsid w:val="004C69E0"/>
    <w:rsid w:val="004E69E1"/>
    <w:rsid w:val="004E7B79"/>
    <w:rsid w:val="004F3477"/>
    <w:rsid w:val="00501689"/>
    <w:rsid w:val="006445C2"/>
    <w:rsid w:val="00682AC7"/>
    <w:rsid w:val="006B7361"/>
    <w:rsid w:val="007806D1"/>
    <w:rsid w:val="007C6891"/>
    <w:rsid w:val="007C7CC9"/>
    <w:rsid w:val="008071C2"/>
    <w:rsid w:val="00815FC9"/>
    <w:rsid w:val="008C2BBA"/>
    <w:rsid w:val="008F080F"/>
    <w:rsid w:val="009129E7"/>
    <w:rsid w:val="009138FC"/>
    <w:rsid w:val="00982931"/>
    <w:rsid w:val="00A14012"/>
    <w:rsid w:val="00A8475C"/>
    <w:rsid w:val="00A912E1"/>
    <w:rsid w:val="00AA7C65"/>
    <w:rsid w:val="00AC07D3"/>
    <w:rsid w:val="00B02F3E"/>
    <w:rsid w:val="00B12DD9"/>
    <w:rsid w:val="00B3110A"/>
    <w:rsid w:val="00B74FE3"/>
    <w:rsid w:val="00B82F22"/>
    <w:rsid w:val="00C10CE3"/>
    <w:rsid w:val="00C53D40"/>
    <w:rsid w:val="00CB417B"/>
    <w:rsid w:val="00E01078"/>
    <w:rsid w:val="00E07199"/>
    <w:rsid w:val="00E90629"/>
    <w:rsid w:val="00ED5FF5"/>
    <w:rsid w:val="00F4191D"/>
    <w:rsid w:val="00F76F6C"/>
    <w:rsid w:val="00FD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74F4"/>
  <w15:chartTrackingRefBased/>
  <w15:docId w15:val="{3A9FE371-B439-4C34-8095-2AA322A1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9E"/>
  </w:style>
  <w:style w:type="paragraph" w:styleId="Heading1">
    <w:name w:val="heading 1"/>
    <w:basedOn w:val="Normal"/>
    <w:next w:val="Normal"/>
    <w:link w:val="Heading1Char"/>
    <w:uiPriority w:val="9"/>
    <w:qFormat/>
    <w:rsid w:val="000F6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B9E"/>
    <w:rPr>
      <w:rFonts w:eastAsiaTheme="majorEastAsia" w:cstheme="majorBidi"/>
      <w:color w:val="272727" w:themeColor="text1" w:themeTint="D8"/>
    </w:rPr>
  </w:style>
  <w:style w:type="paragraph" w:styleId="Title">
    <w:name w:val="Title"/>
    <w:basedOn w:val="Normal"/>
    <w:next w:val="Normal"/>
    <w:link w:val="TitleChar"/>
    <w:uiPriority w:val="10"/>
    <w:qFormat/>
    <w:rsid w:val="000F6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B9E"/>
    <w:pPr>
      <w:spacing w:before="160"/>
      <w:jc w:val="center"/>
    </w:pPr>
    <w:rPr>
      <w:i/>
      <w:iCs/>
      <w:color w:val="404040" w:themeColor="text1" w:themeTint="BF"/>
    </w:rPr>
  </w:style>
  <w:style w:type="character" w:customStyle="1" w:styleId="QuoteChar">
    <w:name w:val="Quote Char"/>
    <w:basedOn w:val="DefaultParagraphFont"/>
    <w:link w:val="Quote"/>
    <w:uiPriority w:val="29"/>
    <w:rsid w:val="000F6B9E"/>
    <w:rPr>
      <w:i/>
      <w:iCs/>
      <w:color w:val="404040" w:themeColor="text1" w:themeTint="BF"/>
    </w:rPr>
  </w:style>
  <w:style w:type="paragraph" w:styleId="ListParagraph">
    <w:name w:val="List Paragraph"/>
    <w:basedOn w:val="Normal"/>
    <w:uiPriority w:val="34"/>
    <w:qFormat/>
    <w:rsid w:val="000F6B9E"/>
    <w:pPr>
      <w:ind w:left="720"/>
      <w:contextualSpacing/>
    </w:pPr>
  </w:style>
  <w:style w:type="character" w:styleId="IntenseEmphasis">
    <w:name w:val="Intense Emphasis"/>
    <w:basedOn w:val="DefaultParagraphFont"/>
    <w:uiPriority w:val="21"/>
    <w:qFormat/>
    <w:rsid w:val="000F6B9E"/>
    <w:rPr>
      <w:i/>
      <w:iCs/>
      <w:color w:val="0F4761" w:themeColor="accent1" w:themeShade="BF"/>
    </w:rPr>
  </w:style>
  <w:style w:type="paragraph" w:styleId="IntenseQuote">
    <w:name w:val="Intense Quote"/>
    <w:basedOn w:val="Normal"/>
    <w:next w:val="Normal"/>
    <w:link w:val="IntenseQuoteChar"/>
    <w:uiPriority w:val="30"/>
    <w:qFormat/>
    <w:rsid w:val="000F6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B9E"/>
    <w:rPr>
      <w:i/>
      <w:iCs/>
      <w:color w:val="0F4761" w:themeColor="accent1" w:themeShade="BF"/>
    </w:rPr>
  </w:style>
  <w:style w:type="character" w:styleId="IntenseReference">
    <w:name w:val="Intense Reference"/>
    <w:basedOn w:val="DefaultParagraphFont"/>
    <w:uiPriority w:val="32"/>
    <w:qFormat/>
    <w:rsid w:val="000F6B9E"/>
    <w:rPr>
      <w:b/>
      <w:bCs/>
      <w:smallCaps/>
      <w:color w:val="0F4761" w:themeColor="accent1" w:themeShade="BF"/>
      <w:spacing w:val="5"/>
    </w:rPr>
  </w:style>
  <w:style w:type="paragraph" w:styleId="NormalWeb">
    <w:name w:val="Normal (Web)"/>
    <w:basedOn w:val="Normal"/>
    <w:uiPriority w:val="99"/>
    <w:unhideWhenUsed/>
    <w:rsid w:val="000F6B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Miller</dc:creator>
  <cp:keywords/>
  <dc:description/>
  <cp:lastModifiedBy>Daniel Miller</cp:lastModifiedBy>
  <cp:revision>61</cp:revision>
  <dcterms:created xsi:type="dcterms:W3CDTF">2026-05-03T10:41:00Z</dcterms:created>
  <dcterms:modified xsi:type="dcterms:W3CDTF">2026-05-03T13:45:00Z</dcterms:modified>
</cp:coreProperties>
</file>