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DA2189" w14:textId="77777777" w:rsidR="00411904" w:rsidRPr="00411904" w:rsidRDefault="00411904" w:rsidP="004119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41190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Return to Spirit Reiki Healing LLC</w:t>
      </w:r>
    </w:p>
    <w:p w14:paraId="1399F9EA" w14:textId="044F9AC8" w:rsidR="00411904" w:rsidRPr="00411904" w:rsidRDefault="00411904" w:rsidP="004426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Crystal Treasure Chest Experience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41190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Facilitator: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t xml:space="preserve"> Manuel Veres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41190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Website: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t xml:space="preserve"> SpiritReturns.com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41190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Email: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F05849">
        <w:rPr>
          <w:rFonts w:ascii="Times New Roman" w:eastAsia="Times New Roman" w:hAnsi="Times New Roman" w:cs="Times New Roman"/>
          <w:kern w:val="0"/>
          <w14:ligatures w14:val="none"/>
        </w:rPr>
        <w:t>r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eturn</w:t>
      </w:r>
      <w:r w:rsidR="00F05849">
        <w:rPr>
          <w:rFonts w:ascii="Times New Roman" w:eastAsia="Times New Roman" w:hAnsi="Times New Roman" w:cs="Times New Roman"/>
          <w:kern w:val="0"/>
          <w14:ligatures w14:val="none"/>
        </w:rPr>
        <w:t>t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o</w:t>
      </w:r>
      <w:r w:rsidR="00F05849">
        <w:rPr>
          <w:rFonts w:ascii="Times New Roman" w:eastAsia="Times New Roman" w:hAnsi="Times New Roman" w:cs="Times New Roman"/>
          <w:kern w:val="0"/>
          <w14:ligatures w14:val="none"/>
        </w:rPr>
        <w:t>s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pirit</w:t>
      </w:r>
      <w:r w:rsidR="00F05849">
        <w:rPr>
          <w:rFonts w:ascii="Times New Roman" w:eastAsia="Times New Roman" w:hAnsi="Times New Roman" w:cs="Times New Roman"/>
          <w:kern w:val="0"/>
          <w14:ligatures w14:val="none"/>
        </w:rPr>
        <w:t>llc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@gmail.com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41190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Phone: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t xml:space="preserve"> 954-361-2543</w:t>
      </w:r>
    </w:p>
    <w:p w14:paraId="15154ADF" w14:textId="77777777" w:rsidR="00411904" w:rsidRPr="005C654C" w:rsidRDefault="00411904" w:rsidP="0041190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</w:pPr>
      <w:r w:rsidRPr="005C654C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  <w:t>1. Program Overview</w:t>
      </w:r>
    </w:p>
    <w:p w14:paraId="6CE5FDB6" w14:textId="77777777" w:rsidR="00411904" w:rsidRPr="00411904" w:rsidRDefault="00411904" w:rsidP="00411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 xml:space="preserve">The </w:t>
      </w:r>
      <w:r w:rsidRPr="0041190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Crystal Treasure Chest Experience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t xml:space="preserve"> is an interactive wellness and creativity program designed for youth and teens. This workshop blends </w:t>
      </w:r>
      <w:r w:rsidRPr="0041190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emotional development, mindfulness practices, and hands-on exploration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t xml:space="preserve"> using crystals, art, and positive affirmations.</w:t>
      </w:r>
    </w:p>
    <w:p w14:paraId="4E4331DE" w14:textId="275ADA7C" w:rsidR="00411904" w:rsidRPr="00411904" w:rsidRDefault="00411904" w:rsidP="00411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Students will learn about crystal energy, emotional awareness, grounding, and intention-setting while engaging in a relaxing, fun, and educational activity.</w:t>
      </w:r>
    </w:p>
    <w:p w14:paraId="02DCEA25" w14:textId="77777777" w:rsidR="00411904" w:rsidRPr="00411904" w:rsidRDefault="00411904" w:rsidP="00411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This program is ideal for:</w:t>
      </w:r>
    </w:p>
    <w:p w14:paraId="700F2E68" w14:textId="77777777" w:rsidR="00411904" w:rsidRPr="00411904" w:rsidRDefault="00411904" w:rsidP="0041190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Schools</w:t>
      </w:r>
    </w:p>
    <w:p w14:paraId="117448FE" w14:textId="77777777" w:rsidR="00411904" w:rsidRPr="00411904" w:rsidRDefault="00411904" w:rsidP="0041190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After-school programs</w:t>
      </w:r>
    </w:p>
    <w:p w14:paraId="3520F065" w14:textId="77777777" w:rsidR="00411904" w:rsidRPr="00411904" w:rsidRDefault="00411904" w:rsidP="0041190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Youth centers</w:t>
      </w:r>
    </w:p>
    <w:p w14:paraId="4BB32E67" w14:textId="77777777" w:rsidR="00411904" w:rsidRPr="00411904" w:rsidRDefault="00411904" w:rsidP="0041190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Camps</w:t>
      </w:r>
    </w:p>
    <w:p w14:paraId="34080BD9" w14:textId="77777777" w:rsidR="00411904" w:rsidRPr="00411904" w:rsidRDefault="00411904" w:rsidP="0041190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Resorts</w:t>
      </w:r>
    </w:p>
    <w:p w14:paraId="32032F54" w14:textId="74038C41" w:rsidR="00411904" w:rsidRPr="004426CB" w:rsidRDefault="00411904" w:rsidP="004426C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Teen enrichment workshops</w:t>
      </w:r>
    </w:p>
    <w:p w14:paraId="3F3B69F4" w14:textId="77777777" w:rsidR="00411904" w:rsidRPr="005C654C" w:rsidRDefault="00411904" w:rsidP="0041190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</w:pPr>
      <w:r w:rsidRPr="005C654C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  <w:t>2. Program Objectives</w:t>
      </w:r>
    </w:p>
    <w:p w14:paraId="655C9792" w14:textId="77777777" w:rsidR="00411904" w:rsidRPr="00411904" w:rsidRDefault="00411904" w:rsidP="00411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By the end of the experience, students will:</w:t>
      </w:r>
    </w:p>
    <w:p w14:paraId="2C2FA564" w14:textId="77777777" w:rsidR="00411904" w:rsidRPr="00411904" w:rsidRDefault="00411904" w:rsidP="0041190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Build emotional awareness and self-expression</w:t>
      </w:r>
    </w:p>
    <w:p w14:paraId="3AE8AFA4" w14:textId="77777777" w:rsidR="00411904" w:rsidRPr="00411904" w:rsidRDefault="00411904" w:rsidP="0041190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Learn grounding and mindfulness skills</w:t>
      </w:r>
    </w:p>
    <w:p w14:paraId="0BA6F6E8" w14:textId="77777777" w:rsidR="00411904" w:rsidRPr="00411904" w:rsidRDefault="00411904" w:rsidP="0041190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Explore crystal properties in a fun, accessible way</w:t>
      </w:r>
    </w:p>
    <w:p w14:paraId="1F5ACAF8" w14:textId="77777777" w:rsidR="00411904" w:rsidRPr="00411904" w:rsidRDefault="00411904" w:rsidP="0041190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Strengthen creativity through hands-on art</w:t>
      </w:r>
    </w:p>
    <w:p w14:paraId="792957C5" w14:textId="77777777" w:rsidR="00411904" w:rsidRPr="00411904" w:rsidRDefault="00411904" w:rsidP="0041190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Leave with a personalized crystal kit they created themselves</w:t>
      </w:r>
    </w:p>
    <w:p w14:paraId="55EBDB44" w14:textId="51077CDB" w:rsidR="00411904" w:rsidRPr="004426CB" w:rsidRDefault="00411904" w:rsidP="004426C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Feel calm, seen, encouraged, and empowered</w:t>
      </w:r>
    </w:p>
    <w:p w14:paraId="54479AD1" w14:textId="77777777" w:rsidR="00411904" w:rsidRPr="005C654C" w:rsidRDefault="00411904" w:rsidP="0041190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</w:pPr>
      <w:r w:rsidRPr="005C654C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  <w:t>3. Program Structure (60–180 minutes)</w:t>
      </w:r>
    </w:p>
    <w:p w14:paraId="5A0B18F8" w14:textId="77777777" w:rsidR="00411904" w:rsidRPr="00411904" w:rsidRDefault="00411904" w:rsidP="004119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41190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1. Arts &amp; Craft Activity</w:t>
      </w:r>
    </w:p>
    <w:p w14:paraId="76C9C226" w14:textId="77777777" w:rsidR="00411904" w:rsidRPr="00411904" w:rsidRDefault="00411904" w:rsidP="00411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Students receive a blank treasure box and decorate it using markers, stickers, colors, and symbols.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411904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Supports creativity, emotional regulation, and focus.</w:t>
      </w:r>
    </w:p>
    <w:p w14:paraId="352A26C3" w14:textId="77777777" w:rsidR="00411904" w:rsidRPr="00411904" w:rsidRDefault="00411904" w:rsidP="004119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41190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lastRenderedPageBreak/>
        <w:t>2. Crystal Exploration (Treasure Hunt)</w:t>
      </w:r>
    </w:p>
    <w:p w14:paraId="2D1DE387" w14:textId="77777777" w:rsidR="00411904" w:rsidRPr="00411904" w:rsidRDefault="00411904" w:rsidP="00411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 xml:space="preserve">Students browse multiple crystal chests and select </w:t>
      </w:r>
      <w:r w:rsidRPr="0041190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7 crystals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t xml:space="preserve"> based on intuition, color, and shape.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411904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Encourages sensory engagement, mindfulness, and curiosity.</w:t>
      </w:r>
    </w:p>
    <w:p w14:paraId="6EAE7FF7" w14:textId="77777777" w:rsidR="00411904" w:rsidRPr="00411904" w:rsidRDefault="00411904" w:rsidP="004119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41190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3. Educational Lesson</w:t>
      </w:r>
    </w:p>
    <w:p w14:paraId="37702356" w14:textId="77777777" w:rsidR="00411904" w:rsidRPr="00411904" w:rsidRDefault="00411904" w:rsidP="00411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Manuel teaches:</w:t>
      </w:r>
    </w:p>
    <w:p w14:paraId="640876C7" w14:textId="77777777" w:rsidR="00411904" w:rsidRPr="00411904" w:rsidRDefault="00411904" w:rsidP="0041190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Crystal properties</w:t>
      </w:r>
    </w:p>
    <w:p w14:paraId="33C196A5" w14:textId="77777777" w:rsidR="00411904" w:rsidRPr="00411904" w:rsidRDefault="00411904" w:rsidP="0041190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How crystals form</w:t>
      </w:r>
    </w:p>
    <w:p w14:paraId="24BD166E" w14:textId="77777777" w:rsidR="00411904" w:rsidRPr="00411904" w:rsidRDefault="00411904" w:rsidP="0041190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How energy affects emotions</w:t>
      </w:r>
    </w:p>
    <w:p w14:paraId="05122F50" w14:textId="77777777" w:rsidR="00411904" w:rsidRPr="00411904" w:rsidRDefault="00411904" w:rsidP="0041190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How to meditate with crystals</w:t>
      </w:r>
    </w:p>
    <w:p w14:paraId="25ADD021" w14:textId="77777777" w:rsidR="00411904" w:rsidRPr="00411904" w:rsidRDefault="00411904" w:rsidP="0041190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Fun facts and interactive learning</w:t>
      </w:r>
    </w:p>
    <w:p w14:paraId="18164115" w14:textId="5F299ABA" w:rsidR="00411904" w:rsidRPr="00411904" w:rsidRDefault="00411904" w:rsidP="004119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41190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4. Affirmation Circle </w:t>
      </w:r>
    </w:p>
    <w:p w14:paraId="28CB73DC" w14:textId="77777777" w:rsidR="00411904" w:rsidRPr="00411904" w:rsidRDefault="00411904" w:rsidP="00411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Students participate in a positive affirmation activity, charging their crystals with intentions of:</w:t>
      </w:r>
    </w:p>
    <w:p w14:paraId="20287F5D" w14:textId="77777777" w:rsidR="00411904" w:rsidRPr="00411904" w:rsidRDefault="00411904" w:rsidP="0041190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Peace</w:t>
      </w:r>
    </w:p>
    <w:p w14:paraId="4CAACE5A" w14:textId="77777777" w:rsidR="00411904" w:rsidRPr="00411904" w:rsidRDefault="00411904" w:rsidP="0041190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Love</w:t>
      </w:r>
    </w:p>
    <w:p w14:paraId="4FBB3C0B" w14:textId="77777777" w:rsidR="00411904" w:rsidRPr="00411904" w:rsidRDefault="00411904" w:rsidP="0041190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Joy</w:t>
      </w:r>
    </w:p>
    <w:p w14:paraId="5CFB5AAB" w14:textId="77777777" w:rsidR="00411904" w:rsidRPr="00411904" w:rsidRDefault="00411904" w:rsidP="0041190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Protection</w:t>
      </w:r>
    </w:p>
    <w:p w14:paraId="31D248CF" w14:textId="77777777" w:rsidR="00411904" w:rsidRPr="00411904" w:rsidRDefault="00411904" w:rsidP="0041190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Abundance</w:t>
      </w:r>
    </w:p>
    <w:p w14:paraId="6B3FFC3F" w14:textId="77777777" w:rsidR="00411904" w:rsidRPr="00411904" w:rsidRDefault="00411904" w:rsidP="004119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41190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5. Closing &amp; Reflection</w:t>
      </w:r>
    </w:p>
    <w:p w14:paraId="3B26E59F" w14:textId="62E3D818" w:rsidR="00411904" w:rsidRPr="00411904" w:rsidRDefault="00411904" w:rsidP="004426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Short reflection activity allowing students to share what they learned or felt.</w:t>
      </w:r>
    </w:p>
    <w:p w14:paraId="5E43D156" w14:textId="77777777" w:rsidR="00411904" w:rsidRPr="005C654C" w:rsidRDefault="00411904" w:rsidP="0041190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</w:pPr>
      <w:r w:rsidRPr="005C654C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  <w:t>4. Group Size &amp; Timing</w:t>
      </w:r>
    </w:p>
    <w:p w14:paraId="6AC2C281" w14:textId="08068A6E" w:rsidR="00411904" w:rsidRPr="00411904" w:rsidRDefault="00411904" w:rsidP="0041190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Minimum: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180D69">
        <w:rPr>
          <w:rFonts w:ascii="Times New Roman" w:eastAsia="Times New Roman" w:hAnsi="Times New Roman" w:cs="Times New Roman"/>
          <w:kern w:val="0"/>
          <w14:ligatures w14:val="none"/>
        </w:rPr>
        <w:t>2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0 participants</w:t>
      </w:r>
    </w:p>
    <w:p w14:paraId="4CACCF24" w14:textId="77777777" w:rsidR="00411904" w:rsidRPr="00411904" w:rsidRDefault="00411904" w:rsidP="0041190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Standard: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t xml:space="preserve"> 30 students per hour</w:t>
      </w:r>
    </w:p>
    <w:p w14:paraId="1C9370B9" w14:textId="77777777" w:rsidR="00411904" w:rsidRPr="00411904" w:rsidRDefault="00411904" w:rsidP="0041190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Maximum: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t xml:space="preserve"> 40–60 students per event</w:t>
      </w:r>
    </w:p>
    <w:p w14:paraId="5F58181C" w14:textId="77777777" w:rsidR="00411904" w:rsidRPr="00411904" w:rsidRDefault="00411904" w:rsidP="0041190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Event Duration: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t xml:space="preserve"> Up to 3 hours total</w:t>
      </w:r>
    </w:p>
    <w:p w14:paraId="51A1DF22" w14:textId="77777777" w:rsidR="00411904" w:rsidRPr="00411904" w:rsidRDefault="00411904" w:rsidP="00411904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Larger groups may rotate through stations</w:t>
      </w:r>
    </w:p>
    <w:p w14:paraId="185C66A7" w14:textId="60C21A29" w:rsidR="00411904" w:rsidRPr="00411904" w:rsidRDefault="00411904" w:rsidP="004426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Setup time: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t xml:space="preserve"> 20 minutes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41190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Breakdown: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t xml:space="preserve"> 20 minutes</w:t>
      </w:r>
    </w:p>
    <w:p w14:paraId="2BDAD110" w14:textId="77777777" w:rsidR="00411904" w:rsidRPr="005C654C" w:rsidRDefault="00411904" w:rsidP="0041190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</w:pPr>
      <w:r w:rsidRPr="005C654C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  <w:t>5. What We Provide</w:t>
      </w:r>
    </w:p>
    <w:p w14:paraId="049315BA" w14:textId="77777777" w:rsidR="00411904" w:rsidRPr="00411904" w:rsidRDefault="00411904" w:rsidP="0041190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All crystals (7 per child)</w:t>
      </w:r>
    </w:p>
    <w:p w14:paraId="19B53BEB" w14:textId="77777777" w:rsidR="00411904" w:rsidRPr="00411904" w:rsidRDefault="00411904" w:rsidP="0041190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Craft treasure boxes</w:t>
      </w:r>
    </w:p>
    <w:p w14:paraId="58C85473" w14:textId="3E343DF4" w:rsidR="00411904" w:rsidRPr="00411904" w:rsidRDefault="0096518E" w:rsidP="0041190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Coloring/decorating</w:t>
      </w:r>
      <w:r w:rsidR="00411904" w:rsidRPr="00411904">
        <w:rPr>
          <w:rFonts w:ascii="Times New Roman" w:eastAsia="Times New Roman" w:hAnsi="Times New Roman" w:cs="Times New Roman"/>
          <w:kern w:val="0"/>
          <w14:ligatures w14:val="none"/>
        </w:rPr>
        <w:t xml:space="preserve"> materials </w:t>
      </w:r>
      <w:r w:rsidR="00411904" w:rsidRPr="00411904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(if school cannot provide)</w:t>
      </w:r>
    </w:p>
    <w:p w14:paraId="185CB4D1" w14:textId="77777777" w:rsidR="00411904" w:rsidRPr="00411904" w:rsidRDefault="00411904" w:rsidP="00411904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 xml:space="preserve">Table setup </w:t>
      </w:r>
      <w:r w:rsidRPr="00411904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(if not provided by school)</w:t>
      </w:r>
    </w:p>
    <w:p w14:paraId="64ACF63D" w14:textId="135D39A0" w:rsidR="00411904" w:rsidRPr="004426CB" w:rsidRDefault="00411904" w:rsidP="004426C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Educational lesson, facilitation, affirmations, and closing ceremony</w:t>
      </w:r>
    </w:p>
    <w:p w14:paraId="5A6F654A" w14:textId="77777777" w:rsidR="00411904" w:rsidRPr="005C654C" w:rsidRDefault="00411904" w:rsidP="0041190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</w:pPr>
      <w:r w:rsidRPr="005C654C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  <w:t>6. What the School Provides</w:t>
      </w:r>
    </w:p>
    <w:p w14:paraId="7E8DADA2" w14:textId="77777777" w:rsidR="00411904" w:rsidRPr="00411904" w:rsidRDefault="00411904" w:rsidP="0041190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Tables &amp; chairs (if available)</w:t>
      </w:r>
    </w:p>
    <w:p w14:paraId="1C4B1352" w14:textId="77777777" w:rsidR="00411904" w:rsidRPr="00411904" w:rsidRDefault="00411904" w:rsidP="0041190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Indoor room or shaded outdoor space</w:t>
      </w:r>
    </w:p>
    <w:p w14:paraId="0730E0D2" w14:textId="5424458E" w:rsidR="00411904" w:rsidRPr="00411904" w:rsidRDefault="00411904" w:rsidP="0041190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 xml:space="preserve">Access 20–30 minutes before </w:t>
      </w:r>
      <w:r w:rsidR="00D25A9C">
        <w:rPr>
          <w:rFonts w:ascii="Times New Roman" w:eastAsia="Times New Roman" w:hAnsi="Times New Roman" w:cs="Times New Roman"/>
          <w:kern w:val="0"/>
          <w14:ligatures w14:val="none"/>
        </w:rPr>
        <w:t xml:space="preserve">the 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session</w:t>
      </w:r>
    </w:p>
    <w:p w14:paraId="65D2F34B" w14:textId="4B051724" w:rsidR="00411904" w:rsidRPr="004426CB" w:rsidRDefault="00411904" w:rsidP="004426CB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1 staff member per 15 students (recommended)</w:t>
      </w:r>
    </w:p>
    <w:p w14:paraId="68CC67AC" w14:textId="7A0381BD" w:rsidR="00411904" w:rsidRPr="005C654C" w:rsidRDefault="00411904" w:rsidP="0041190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</w:pPr>
      <w:r w:rsidRPr="005C654C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  <w:t>7. Pr</w:t>
      </w:r>
      <w:r w:rsidR="004426CB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  <w:t>i</w:t>
      </w:r>
      <w:r w:rsidRPr="005C654C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  <w:t>cing</w:t>
      </w:r>
    </w:p>
    <w:p w14:paraId="04B2331D" w14:textId="77777777" w:rsidR="00411904" w:rsidRPr="00411904" w:rsidRDefault="00411904" w:rsidP="004119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41190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Option A – Per Student Pricing</w:t>
      </w:r>
    </w:p>
    <w:p w14:paraId="435F9C27" w14:textId="67E52DCE" w:rsidR="00411904" w:rsidRPr="00411904" w:rsidRDefault="00411904" w:rsidP="00411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$20 per student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br/>
        <w:t xml:space="preserve">Minimum: </w:t>
      </w:r>
      <w:r w:rsidR="001F0BC5">
        <w:rPr>
          <w:rFonts w:ascii="Times New Roman" w:eastAsia="Times New Roman" w:hAnsi="Times New Roman" w:cs="Times New Roman"/>
          <w:kern w:val="0"/>
          <w14:ligatures w14:val="none"/>
        </w:rPr>
        <w:t>2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0 students</w:t>
      </w:r>
    </w:p>
    <w:p w14:paraId="45F65BFC" w14:textId="77777777" w:rsidR="00411904" w:rsidRPr="00411904" w:rsidRDefault="00411904" w:rsidP="004119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41190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Option B – Standard 1-Hour Session</w:t>
      </w:r>
    </w:p>
    <w:p w14:paraId="1733A7E5" w14:textId="621849A2" w:rsidR="00411904" w:rsidRPr="00411904" w:rsidRDefault="00411904" w:rsidP="00411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Up to 30 students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41190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$</w:t>
      </w:r>
      <w:r w:rsidR="009630B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50</w:t>
      </w:r>
      <w:r w:rsidRPr="0041190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0 flat rate</w:t>
      </w:r>
    </w:p>
    <w:p w14:paraId="33BCAB66" w14:textId="77777777" w:rsidR="00411904" w:rsidRPr="00411904" w:rsidRDefault="00411904" w:rsidP="00411904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411904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Option C – Large Group Experience (Up to 60 students)</w:t>
      </w:r>
    </w:p>
    <w:p w14:paraId="68082C2A" w14:textId="67EF3FB7" w:rsidR="00411904" w:rsidRPr="00411904" w:rsidRDefault="00411904" w:rsidP="00411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2–3 hour rotating workshop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41190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$850–$1,</w:t>
      </w:r>
      <w:r w:rsidR="009630B9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3</w:t>
      </w:r>
      <w:r w:rsidRPr="0041190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00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t xml:space="preserve"> (depending on travel &amp; setup needs)</w:t>
      </w:r>
    </w:p>
    <w:p w14:paraId="540D6662" w14:textId="13A860BC" w:rsidR="00411904" w:rsidRPr="00411904" w:rsidRDefault="00411904" w:rsidP="004426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Travel fees may apply outside Broward County.</w:t>
      </w:r>
    </w:p>
    <w:p w14:paraId="211D9246" w14:textId="77777777" w:rsidR="00411904" w:rsidRPr="005C654C" w:rsidRDefault="00411904" w:rsidP="0041190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</w:pPr>
      <w:r w:rsidRPr="005C654C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  <w:t>8. Program Benefits for Students</w:t>
      </w:r>
    </w:p>
    <w:p w14:paraId="068144A6" w14:textId="77777777" w:rsidR="00411904" w:rsidRPr="00411904" w:rsidRDefault="00411904" w:rsidP="0041190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Builds emotional regulation</w:t>
      </w:r>
    </w:p>
    <w:p w14:paraId="28335724" w14:textId="77777777" w:rsidR="00411904" w:rsidRPr="00411904" w:rsidRDefault="00411904" w:rsidP="0041190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Reduces stress and anxiety</w:t>
      </w:r>
    </w:p>
    <w:p w14:paraId="54A2DAD1" w14:textId="77777777" w:rsidR="00411904" w:rsidRPr="00411904" w:rsidRDefault="00411904" w:rsidP="0041190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Encourages positive self-esteem</w:t>
      </w:r>
    </w:p>
    <w:p w14:paraId="06B15C7F" w14:textId="77777777" w:rsidR="00411904" w:rsidRPr="00411904" w:rsidRDefault="00411904" w:rsidP="0041190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Offers hands-on sensory engagement</w:t>
      </w:r>
    </w:p>
    <w:p w14:paraId="5D361C12" w14:textId="77777777" w:rsidR="00411904" w:rsidRPr="00411904" w:rsidRDefault="00411904" w:rsidP="0041190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Teaches mindfulness in a fun way</w:t>
      </w:r>
    </w:p>
    <w:p w14:paraId="7FDFD79F" w14:textId="77777777" w:rsidR="00411904" w:rsidRPr="00411904" w:rsidRDefault="00411904" w:rsidP="00411904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Supports social-emotional learning (SEL)</w:t>
      </w:r>
    </w:p>
    <w:p w14:paraId="7DAD6A83" w14:textId="680F50FE" w:rsidR="00411904" w:rsidRPr="004426CB" w:rsidRDefault="00411904" w:rsidP="004426CB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Creates lasting keepsakes connected to wellness</w:t>
      </w:r>
    </w:p>
    <w:p w14:paraId="00DC21EC" w14:textId="77777777" w:rsidR="00411904" w:rsidRPr="005C654C" w:rsidRDefault="00411904" w:rsidP="0041190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</w:pPr>
      <w:r w:rsidRPr="005C654C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  <w:t>9. About the Facilitator</w:t>
      </w:r>
    </w:p>
    <w:p w14:paraId="180E17CE" w14:textId="62DDA93E" w:rsidR="00411904" w:rsidRPr="00411904" w:rsidRDefault="00411904" w:rsidP="00411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Manuel Veres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t xml:space="preserve"> is the founder of </w:t>
      </w:r>
      <w:r w:rsidRPr="00411904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Return to Spirit Reiki Healing LLC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t xml:space="preserve">, a spiritual guide, storyteller, and </w:t>
      </w:r>
      <w:r w:rsidR="007F3C2F">
        <w:rPr>
          <w:rFonts w:ascii="Times New Roman" w:eastAsia="Times New Roman" w:hAnsi="Times New Roman" w:cs="Times New Roman"/>
          <w:kern w:val="0"/>
          <w14:ligatures w14:val="none"/>
        </w:rPr>
        <w:t>spiritual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t xml:space="preserve"> mentor.</w:t>
      </w:r>
      <w:r w:rsidR="005C654C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t xml:space="preserve">As a former Broward Sheriff’s Office Deputy with over six years of 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service, Manuel has worked closely with youth, families, and individuals navigating emotional and spiritual challenges.</w:t>
      </w:r>
    </w:p>
    <w:p w14:paraId="6FB3EEBC" w14:textId="77777777" w:rsidR="00411904" w:rsidRPr="00411904" w:rsidRDefault="00411904" w:rsidP="00411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His work focuses on:</w:t>
      </w:r>
    </w:p>
    <w:p w14:paraId="64DA90C7" w14:textId="77777777" w:rsidR="00411904" w:rsidRPr="00411904" w:rsidRDefault="00411904" w:rsidP="0041190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Emotional healing</w:t>
      </w:r>
    </w:p>
    <w:p w14:paraId="2FF108DF" w14:textId="77777777" w:rsidR="00411904" w:rsidRPr="00411904" w:rsidRDefault="00411904" w:rsidP="0041190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Storytelling</w:t>
      </w:r>
    </w:p>
    <w:p w14:paraId="4CEE200A" w14:textId="77777777" w:rsidR="00411904" w:rsidRPr="00411904" w:rsidRDefault="00411904" w:rsidP="0041190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Energy education</w:t>
      </w:r>
    </w:p>
    <w:p w14:paraId="664FEEFB" w14:textId="77777777" w:rsidR="00411904" w:rsidRPr="00411904" w:rsidRDefault="00411904" w:rsidP="0041190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Grounding techniques</w:t>
      </w:r>
    </w:p>
    <w:p w14:paraId="238FFABD" w14:textId="77777777" w:rsidR="00411904" w:rsidRPr="00411904" w:rsidRDefault="00411904" w:rsidP="00411904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Cultural awareness</w:t>
      </w:r>
    </w:p>
    <w:p w14:paraId="4DA2C693" w14:textId="16889978" w:rsidR="00411904" w:rsidRPr="004426CB" w:rsidRDefault="00411904" w:rsidP="004426CB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Youth empowerment</w:t>
      </w:r>
    </w:p>
    <w:p w14:paraId="78A8E1D2" w14:textId="77777777" w:rsidR="00411904" w:rsidRPr="00411904" w:rsidRDefault="00411904" w:rsidP="0041190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</w:pPr>
      <w:r w:rsidRPr="0041190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14:ligatures w14:val="none"/>
        </w:rPr>
        <w:t xml:space="preserve">10. </w:t>
      </w:r>
      <w:r w:rsidRPr="005C654C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14:ligatures w14:val="none"/>
        </w:rPr>
        <w:t>Booking &amp; Contact Information</w:t>
      </w:r>
    </w:p>
    <w:p w14:paraId="01EC2F20" w14:textId="77777777" w:rsidR="00411904" w:rsidRPr="00411904" w:rsidRDefault="00411904" w:rsidP="00411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For scheduling, pricing confirmation, or questions:</w:t>
      </w:r>
    </w:p>
    <w:p w14:paraId="5CD89F96" w14:textId="51F19018" w:rsidR="00411904" w:rsidRDefault="00411904" w:rsidP="00411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411904">
        <w:rPr>
          <w:rFonts w:ascii="Segoe UI Emoji" w:eastAsia="Times New Roman" w:hAnsi="Segoe UI Emoji" w:cs="Segoe UI Emoji"/>
          <w:kern w:val="0"/>
          <w14:ligatures w14:val="none"/>
        </w:rPr>
        <w:t>📧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41190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Email: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="00F05849">
        <w:rPr>
          <w:rFonts w:ascii="Times New Roman" w:eastAsia="Times New Roman" w:hAnsi="Times New Roman" w:cs="Times New Roman"/>
          <w:kern w:val="0"/>
          <w14:ligatures w14:val="none"/>
        </w:rPr>
        <w:t>r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eturn</w:t>
      </w:r>
      <w:r w:rsidR="00F05849">
        <w:rPr>
          <w:rFonts w:ascii="Times New Roman" w:eastAsia="Times New Roman" w:hAnsi="Times New Roman" w:cs="Times New Roman"/>
          <w:kern w:val="0"/>
          <w14:ligatures w14:val="none"/>
        </w:rPr>
        <w:t>t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o</w:t>
      </w:r>
      <w:r w:rsidR="00F05849">
        <w:rPr>
          <w:rFonts w:ascii="Times New Roman" w:eastAsia="Times New Roman" w:hAnsi="Times New Roman" w:cs="Times New Roman"/>
          <w:kern w:val="0"/>
          <w14:ligatures w14:val="none"/>
        </w:rPr>
        <w:t>s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pirit</w:t>
      </w:r>
      <w:r w:rsidR="00C44834">
        <w:rPr>
          <w:rFonts w:ascii="Times New Roman" w:eastAsia="Times New Roman" w:hAnsi="Times New Roman" w:cs="Times New Roman"/>
          <w:kern w:val="0"/>
          <w14:ligatures w14:val="none"/>
        </w:rPr>
        <w:t>llc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t>@gmail.com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411904">
        <w:rPr>
          <w:rFonts w:ascii="Segoe UI Emoji" w:eastAsia="Times New Roman" w:hAnsi="Segoe UI Emoji" w:cs="Segoe UI Emoji"/>
          <w:kern w:val="0"/>
          <w14:ligatures w14:val="none"/>
        </w:rPr>
        <w:t>📱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41190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Phone: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t xml:space="preserve"> 954-361-2543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411904">
        <w:rPr>
          <w:rFonts w:ascii="Segoe UI Emoji" w:eastAsia="Times New Roman" w:hAnsi="Segoe UI Emoji" w:cs="Segoe UI Emoji"/>
          <w:kern w:val="0"/>
          <w14:ligatures w14:val="none"/>
        </w:rPr>
        <w:t>🌐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411904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Website:</w:t>
      </w:r>
      <w:r w:rsidRPr="00411904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hyperlink r:id="rId5" w:history="1">
        <w:r w:rsidR="00D56E84" w:rsidRPr="00D06626">
          <w:rPr>
            <w:rStyle w:val="Hyperlink"/>
            <w:rFonts w:ascii="Times New Roman" w:eastAsia="Times New Roman" w:hAnsi="Times New Roman" w:cs="Times New Roman"/>
            <w:kern w:val="0"/>
            <w14:ligatures w14:val="none"/>
          </w:rPr>
          <w:t>www.spiritreturns.com</w:t>
        </w:r>
      </w:hyperlink>
    </w:p>
    <w:p w14:paraId="00F611B7" w14:textId="77777777" w:rsidR="007D768F" w:rsidRDefault="007D768F" w:rsidP="00411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95596B7" w14:textId="77777777" w:rsidR="007D768F" w:rsidRDefault="007D768F" w:rsidP="00411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983A65E" w14:textId="77777777" w:rsidR="007D768F" w:rsidRDefault="007D768F" w:rsidP="00411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86398F1" w14:textId="77777777" w:rsidR="007D768F" w:rsidRDefault="007D768F" w:rsidP="00411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7D14BCB" w14:textId="77777777" w:rsidR="007D768F" w:rsidRDefault="007D768F" w:rsidP="00411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F2EA9CE" w14:textId="77777777" w:rsidR="007D768F" w:rsidRDefault="007D768F" w:rsidP="00411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013383E" w14:textId="77777777" w:rsidR="007D768F" w:rsidRDefault="007D768F" w:rsidP="00411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2AAB06F" w14:textId="77777777" w:rsidR="007D768F" w:rsidRDefault="007D768F" w:rsidP="00411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E091CC0" w14:textId="77777777" w:rsidR="007D768F" w:rsidRDefault="007D768F" w:rsidP="00411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DF66042" w14:textId="77777777" w:rsidR="007D768F" w:rsidRDefault="007D768F" w:rsidP="00411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8678ACD" w14:textId="77777777" w:rsidR="007D768F" w:rsidRDefault="007D768F" w:rsidP="00411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58EE727" w14:textId="77777777" w:rsidR="007D768F" w:rsidRDefault="007D768F" w:rsidP="00411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CC8D57F" w14:textId="77777777" w:rsidR="007D768F" w:rsidRDefault="007D768F" w:rsidP="00411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3F8263A" w14:textId="5C3B0A2C" w:rsidR="007D768F" w:rsidRPr="006514B6" w:rsidRDefault="007D768F" w:rsidP="004119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 w:rsidRPr="006514B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lastRenderedPageBreak/>
        <w:t xml:space="preserve">Treasure Chest Experience </w:t>
      </w:r>
      <w:r w:rsidR="006514B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I</w:t>
      </w:r>
      <w:r w:rsidRPr="006514B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n </w:t>
      </w:r>
      <w:r w:rsidR="006514B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</w:t>
      </w:r>
      <w:r w:rsidRPr="006514B6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ction!</w:t>
      </w:r>
    </w:p>
    <w:p w14:paraId="7A1BCC6D" w14:textId="77777777" w:rsidR="00124E3F" w:rsidRDefault="00124E3F" w:rsidP="00124E3F">
      <w:pPr>
        <w:pStyle w:val="NormalWeb"/>
      </w:pPr>
      <w:r>
        <w:rPr>
          <w:noProof/>
        </w:rPr>
        <w:drawing>
          <wp:inline distT="0" distB="0" distL="0" distR="0" wp14:anchorId="177E7686" wp14:editId="1F98532D">
            <wp:extent cx="3600450" cy="44060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159" cy="443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EB386" w14:textId="77777777" w:rsidR="002B6E44" w:rsidRDefault="002B6E44" w:rsidP="002B6E44">
      <w:pPr>
        <w:pStyle w:val="NormalWeb"/>
      </w:pPr>
      <w:r>
        <w:rPr>
          <w:noProof/>
        </w:rPr>
        <w:lastRenderedPageBreak/>
        <w:drawing>
          <wp:inline distT="0" distB="0" distL="0" distR="0" wp14:anchorId="6CAA1177" wp14:editId="49A510BB">
            <wp:extent cx="3752850" cy="4958387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413" cy="49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AE4DB" w14:textId="77777777" w:rsidR="00E27F3D" w:rsidRDefault="00E27F3D" w:rsidP="00E27F3D">
      <w:pPr>
        <w:pStyle w:val="NormalWeb"/>
      </w:pPr>
      <w:r>
        <w:rPr>
          <w:noProof/>
        </w:rPr>
        <w:lastRenderedPageBreak/>
        <w:drawing>
          <wp:inline distT="0" distB="0" distL="0" distR="0" wp14:anchorId="0A6A7BCE" wp14:editId="1DCA86F0">
            <wp:extent cx="3954066" cy="5272088"/>
            <wp:effectExtent l="0" t="0" r="8890" b="508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450" cy="528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5D2A9" w14:textId="77777777" w:rsidR="00411904" w:rsidRDefault="00411904"/>
    <w:sectPr w:rsidR="004119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F4C74"/>
    <w:multiLevelType w:val="multilevel"/>
    <w:tmpl w:val="691CD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F117F0"/>
    <w:multiLevelType w:val="multilevel"/>
    <w:tmpl w:val="14B82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D01E52"/>
    <w:multiLevelType w:val="multilevel"/>
    <w:tmpl w:val="F38E5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3333C7"/>
    <w:multiLevelType w:val="multilevel"/>
    <w:tmpl w:val="50C29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3B610F"/>
    <w:multiLevelType w:val="multilevel"/>
    <w:tmpl w:val="99109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C30AC5"/>
    <w:multiLevelType w:val="multilevel"/>
    <w:tmpl w:val="B4EC6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5069B2"/>
    <w:multiLevelType w:val="multilevel"/>
    <w:tmpl w:val="1E983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CC2BF9"/>
    <w:multiLevelType w:val="multilevel"/>
    <w:tmpl w:val="630C5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7931549"/>
    <w:multiLevelType w:val="multilevel"/>
    <w:tmpl w:val="7CA2E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47679900">
    <w:abstractNumId w:val="1"/>
  </w:num>
  <w:num w:numId="2" w16cid:durableId="2080708351">
    <w:abstractNumId w:val="3"/>
  </w:num>
  <w:num w:numId="3" w16cid:durableId="1522933437">
    <w:abstractNumId w:val="8"/>
  </w:num>
  <w:num w:numId="4" w16cid:durableId="58751294">
    <w:abstractNumId w:val="7"/>
  </w:num>
  <w:num w:numId="5" w16cid:durableId="562830836">
    <w:abstractNumId w:val="0"/>
  </w:num>
  <w:num w:numId="6" w16cid:durableId="32661086">
    <w:abstractNumId w:val="6"/>
  </w:num>
  <w:num w:numId="7" w16cid:durableId="563417016">
    <w:abstractNumId w:val="2"/>
  </w:num>
  <w:num w:numId="8" w16cid:durableId="1032001014">
    <w:abstractNumId w:val="5"/>
  </w:num>
  <w:num w:numId="9" w16cid:durableId="210903584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904"/>
    <w:rsid w:val="000004C8"/>
    <w:rsid w:val="000D4CB3"/>
    <w:rsid w:val="001202AE"/>
    <w:rsid w:val="00124E3F"/>
    <w:rsid w:val="00163493"/>
    <w:rsid w:val="00180D69"/>
    <w:rsid w:val="001F0BC5"/>
    <w:rsid w:val="002B6E44"/>
    <w:rsid w:val="002F5EAE"/>
    <w:rsid w:val="00302B8B"/>
    <w:rsid w:val="003D3E46"/>
    <w:rsid w:val="00411904"/>
    <w:rsid w:val="004426CB"/>
    <w:rsid w:val="0049573C"/>
    <w:rsid w:val="004F4D3B"/>
    <w:rsid w:val="00585E66"/>
    <w:rsid w:val="005C654C"/>
    <w:rsid w:val="0060282E"/>
    <w:rsid w:val="006514B6"/>
    <w:rsid w:val="006A77CE"/>
    <w:rsid w:val="00746BA9"/>
    <w:rsid w:val="007B3D5A"/>
    <w:rsid w:val="007D768F"/>
    <w:rsid w:val="007F3C2F"/>
    <w:rsid w:val="009630B9"/>
    <w:rsid w:val="0096518E"/>
    <w:rsid w:val="00983B43"/>
    <w:rsid w:val="00AE72C6"/>
    <w:rsid w:val="00B55F2A"/>
    <w:rsid w:val="00B86F97"/>
    <w:rsid w:val="00C44834"/>
    <w:rsid w:val="00D2325E"/>
    <w:rsid w:val="00D25A9C"/>
    <w:rsid w:val="00D56E84"/>
    <w:rsid w:val="00DF45E9"/>
    <w:rsid w:val="00E27F3D"/>
    <w:rsid w:val="00F05849"/>
    <w:rsid w:val="00F6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B6949"/>
  <w15:chartTrackingRefBased/>
  <w15:docId w15:val="{41333C04-DD69-4908-A510-AC425D79F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190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190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190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190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190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190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190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190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190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190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190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190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190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190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190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190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190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190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190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190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190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190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190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190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190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190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190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190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1904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124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Hyperlink">
    <w:name w:val="Hyperlink"/>
    <w:basedOn w:val="DefaultParagraphFont"/>
    <w:uiPriority w:val="99"/>
    <w:unhideWhenUsed/>
    <w:rsid w:val="00D56E8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6E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spiritreturns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583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veres</dc:creator>
  <cp:keywords/>
  <dc:description/>
  <cp:lastModifiedBy>manuel veres</cp:lastModifiedBy>
  <cp:revision>4</cp:revision>
  <cp:lastPrinted>2026-02-19T02:33:00Z</cp:lastPrinted>
  <dcterms:created xsi:type="dcterms:W3CDTF">2026-02-19T13:53:00Z</dcterms:created>
  <dcterms:modified xsi:type="dcterms:W3CDTF">2026-02-19T13:59:00Z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ea10c98a-10c0-4625-83ee-8777dfd6a088</vt:lpwstr>
  </property>
</Properties>
</file>