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sz w:val="32"/>
          <w:szCs w:val="32"/>
        </w:rPr>
      </w:pPr>
      <w:bookmarkStart w:colFirst="0" w:colLast="0" w:name="_r61b6yhuyhy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Business Plan Template </w:t>
      </w:r>
      <w:r w:rsidDel="00000000" w:rsidR="00000000" w:rsidRPr="00000000">
        <w:rPr>
          <w:b w:val="1"/>
          <w:sz w:val="32"/>
          <w:szCs w:val="32"/>
          <w:rtl w:val="0"/>
        </w:rPr>
        <w:t xml:space="preserve">(By Rolland Elendu)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vm7dzh5qlsl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1. Business Name and Description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is the name of your business?</w:t>
      </w:r>
    </w:p>
    <w:p w:rsidR="00000000" w:rsidDel="00000000" w:rsidP="00000000" w:rsidRDefault="00000000" w:rsidRPr="00000000" w14:paraId="00000004">
      <w:pPr>
        <w:numPr>
          <w:ilvl w:val="0"/>
          <w:numId w:val="3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Write the name of your business here: ___________________________________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does your business do?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Describe what your business does in one or two sentences. For example, "We sell homemade cookies" or "We offer pet grooming services."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z7slw6iwr07k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2. Products or Services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are you selling?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List the products or services you will offer. For example, "Chocolate chip cookies, peanut butter cookies, oatmeal raisin cookies" or "Dog baths, haircuts, nail trimming."</w:t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n7skzux7i5ve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3. Target Market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Who are your customers?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Describe who will buy your products or services. For example, "People who love cookies" or "Pet owners who need grooming services for their pets."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yna5i08pscvq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4. Marketing Plan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will people find out about your business?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List ways you will let people know about your business. For example, "Flyers, social media, word of mouth, local ads."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fnudojzblz8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5. Location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Where is your business?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Write the address or describe the location of your business. For example, "123 Main Street, Cityville" or "Online store."</w:t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bllxya5nx2i6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6. Competition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Who else is doing what you are doing?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List other businesses that sell similar products or services. For example, "Other cookie shops in town" or "Other pet groomers in the area."</w:t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vsksjimqp09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7. Unique Selling Point (USP)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Why will people choose your business?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Explain why your business is special or different from others. For example, "We use grandma's secret recipes" or "We use all-natural products for pets."</w:t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zek29d7ikya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8. Revenue Model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How will your business make money?</w:t>
      </w:r>
    </w:p>
    <w:p w:rsidR="00000000" w:rsidDel="00000000" w:rsidP="00000000" w:rsidRDefault="00000000" w:rsidRPr="00000000" w14:paraId="0000001B">
      <w:pPr>
        <w:numPr>
          <w:ilvl w:val="0"/>
          <w:numId w:val="1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Describe how you will earn money. For example, "Selling cookies at $1 each" or "Charging $20 for a pet grooming session."</w:t>
      </w:r>
    </w:p>
    <w:p w:rsidR="00000000" w:rsidDel="00000000" w:rsidP="00000000" w:rsidRDefault="00000000" w:rsidRPr="00000000" w14:paraId="0000001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ghoqdgk0678o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9. Expenses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will you spend money on?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List the things you will need to pay for. For example, "Ingredients for cookies, rent for the shop, advertising" or "Grooming supplies, rent for the shop, advertising."</w:t>
      </w:r>
    </w:p>
    <w:p w:rsidR="00000000" w:rsidDel="00000000" w:rsidP="00000000" w:rsidRDefault="00000000" w:rsidRPr="00000000" w14:paraId="0000001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v03gc7crg00d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10. Goals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do you want to achieve with your business?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Write down your business goals. For example, "Sell 1,000 cookies in the first month" or "Have 50 pet grooming customers in the first month."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sjzihy8qr8c5" w:id="11"/>
      <w:bookmarkEnd w:id="11"/>
      <w:r w:rsidDel="00000000" w:rsidR="00000000" w:rsidRPr="00000000">
        <w:rPr>
          <w:b w:val="1"/>
          <w:sz w:val="34"/>
          <w:szCs w:val="34"/>
          <w:rtl w:val="0"/>
        </w:rPr>
        <w:t xml:space="preserve">11. Action Plan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What steps will you take to start your business?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240" w:before="240" w:lineRule="auto"/>
        <w:ind w:left="720" w:hanging="360"/>
      </w:pPr>
      <w:r w:rsidDel="00000000" w:rsidR="00000000" w:rsidRPr="00000000">
        <w:rPr>
          <w:rtl w:val="0"/>
        </w:rPr>
        <w:t xml:space="preserve">List the actions you need to take to get started. For example, "1. Find a location, 2. Buy ingredients, 3. Start baking" or "1. Find a location, 2. Buy grooming supplies, 3. Start advertising."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