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8FA14F" w14:textId="77777777" w:rsidR="00AD76E0" w:rsidRDefault="00AD76E0">
      <w:pPr>
        <w:widowControl w:val="0"/>
        <w:spacing w:before="0" w:line="278" w:lineRule="auto"/>
        <w:ind w:right="10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E2C2F7D" w14:textId="77777777" w:rsidR="00AD76E0" w:rsidRDefault="00000000">
      <w:pPr>
        <w:widowControl w:val="0"/>
        <w:spacing w:before="0" w:line="278" w:lineRule="auto"/>
        <w:ind w:left="175" w:right="105"/>
        <w:jc w:val="center"/>
        <w:rPr>
          <w:rFonts w:ascii="Times New Roman" w:eastAsia="Times New Roman" w:hAnsi="Times New Roman" w:cs="Times New Roman"/>
          <w:b/>
          <w:bCs/>
          <w:color w:val="980000"/>
          <w:sz w:val="42"/>
          <w:szCs w:val="42"/>
        </w:rPr>
      </w:pPr>
      <w:r>
        <w:rPr>
          <w:rFonts w:ascii="Times New Roman" w:eastAsia="Times New Roman" w:hAnsi="Times New Roman" w:cs="Times New Roman"/>
          <w:b/>
          <w:bCs/>
          <w:color w:val="980000"/>
          <w:sz w:val="42"/>
          <w:szCs w:val="42"/>
        </w:rPr>
        <w:t>PROGRAMME DE FORMATION</w:t>
      </w:r>
    </w:p>
    <w:p w14:paraId="096EF390" w14:textId="77777777" w:rsidR="009B755F" w:rsidRDefault="009B755F">
      <w:pPr>
        <w:widowControl w:val="0"/>
        <w:spacing w:before="0" w:line="278" w:lineRule="auto"/>
        <w:ind w:left="175" w:right="105"/>
        <w:jc w:val="center"/>
        <w:rPr>
          <w:rFonts w:ascii="Times New Roman" w:eastAsia="Times New Roman" w:hAnsi="Times New Roman" w:cs="Times New Roman"/>
          <w:b/>
          <w:bCs/>
          <w:color w:val="980000"/>
          <w:sz w:val="34"/>
          <w:szCs w:val="34"/>
        </w:rPr>
      </w:pPr>
      <w:r>
        <w:rPr>
          <w:rFonts w:ascii="Times New Roman" w:eastAsia="Times New Roman" w:hAnsi="Times New Roman" w:cs="Times New Roman"/>
          <w:b/>
          <w:bCs/>
          <w:color w:val="980000"/>
          <w:sz w:val="34"/>
          <w:szCs w:val="34"/>
        </w:rPr>
        <w:t xml:space="preserve">Restructuration des sourcils au fil avec teintures </w:t>
      </w:r>
    </w:p>
    <w:p w14:paraId="50269571" w14:textId="46B784D0" w:rsidR="00AD76E0" w:rsidRDefault="009B755F">
      <w:pPr>
        <w:widowControl w:val="0"/>
        <w:spacing w:before="0" w:line="278" w:lineRule="auto"/>
        <w:ind w:left="175" w:right="105"/>
        <w:jc w:val="center"/>
        <w:rPr>
          <w:rFonts w:ascii="Times New Roman" w:eastAsia="Times New Roman" w:hAnsi="Times New Roman" w:cs="Times New Roman"/>
          <w:b/>
          <w:bCs/>
          <w:color w:val="980000"/>
          <w:sz w:val="34"/>
          <w:szCs w:val="34"/>
        </w:rPr>
      </w:pPr>
      <w:r>
        <w:rPr>
          <w:rFonts w:ascii="Times New Roman" w:eastAsia="Times New Roman" w:hAnsi="Times New Roman" w:cs="Times New Roman"/>
          <w:b/>
          <w:bCs/>
          <w:color w:val="980000"/>
          <w:sz w:val="34"/>
          <w:szCs w:val="34"/>
        </w:rPr>
        <w:t>( classique et hybride )</w:t>
      </w:r>
    </w:p>
    <w:p w14:paraId="733FF161" w14:textId="77777777" w:rsidR="00AD76E0" w:rsidRDefault="00000000">
      <w:pPr>
        <w:jc w:val="center"/>
        <w:rPr>
          <w:rFonts w:ascii="Times New Roman" w:eastAsia="Times New Roman" w:hAnsi="Times New Roman" w:cs="Times New Roman"/>
          <w:b/>
          <w:bCs/>
          <w:color w:val="980000"/>
          <w:sz w:val="30"/>
          <w:szCs w:val="30"/>
        </w:rPr>
      </w:pPr>
      <w:r>
        <w:rPr>
          <w:noProof/>
          <w:color w:val="666666"/>
          <w:sz w:val="20"/>
          <w:szCs w:val="20"/>
        </w:rPr>
        <w:drawing>
          <wp:inline distT="114300" distB="114300" distL="114300" distR="114300" wp14:anchorId="4A39AA82" wp14:editId="214F18B7">
            <wp:extent cx="447675" cy="57150"/>
            <wp:effectExtent l="0" t="0" r="0" b="0"/>
            <wp:docPr id="6" name="image1.png" descr="ligne cour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ligne courte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57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71C1490" w14:textId="09878B75" w:rsidR="00AD76E0" w:rsidRDefault="00000000">
      <w:pPr>
        <w:widowControl w:val="0"/>
        <w:spacing w:before="637" w:line="240" w:lineRule="auto"/>
        <w:ind w:left="1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F9CB9C"/>
          <w:sz w:val="24"/>
          <w:szCs w:val="24"/>
        </w:rPr>
        <w:t>Durée :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CA7C82">
        <w:rPr>
          <w:rFonts w:ascii="Times New Roman" w:eastAsia="Times New Roman" w:hAnsi="Times New Roman" w:cs="Times New Roman"/>
          <w:sz w:val="24"/>
          <w:szCs w:val="24"/>
        </w:rPr>
        <w:t>7h ( 1 journée )</w:t>
      </w:r>
    </w:p>
    <w:p w14:paraId="0B4DE21C" w14:textId="36207ECE" w:rsidR="00AD76E0" w:rsidRDefault="00000000">
      <w:pPr>
        <w:widowControl w:val="0"/>
        <w:spacing w:before="25" w:line="240" w:lineRule="auto"/>
        <w:ind w:left="1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F9CB9C"/>
          <w:sz w:val="24"/>
          <w:szCs w:val="24"/>
        </w:rPr>
        <w:t xml:space="preserve">Horaire </w:t>
      </w:r>
      <w:r>
        <w:rPr>
          <w:rFonts w:ascii="Times New Roman" w:eastAsia="Times New Roman" w:hAnsi="Times New Roman" w:cs="Times New Roman"/>
          <w:color w:val="F9CB9C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9h30 à 17h30</w:t>
      </w:r>
      <w:r w:rsidR="00CA7C82">
        <w:rPr>
          <w:rFonts w:ascii="Times New Roman" w:eastAsia="Times New Roman" w:hAnsi="Times New Roman" w:cs="Times New Roman"/>
          <w:sz w:val="24"/>
          <w:szCs w:val="24"/>
        </w:rPr>
        <w:t xml:space="preserve"> ( 1 heure de pause repas )</w:t>
      </w:r>
    </w:p>
    <w:p w14:paraId="45E80125" w14:textId="11F506C2" w:rsidR="00AD76E0" w:rsidRDefault="00000000">
      <w:pPr>
        <w:widowControl w:val="0"/>
        <w:spacing w:before="25" w:line="240" w:lineRule="auto"/>
        <w:ind w:left="1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F9CB9C"/>
          <w:sz w:val="24"/>
          <w:szCs w:val="24"/>
        </w:rPr>
        <w:t>Lieu de la formation 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En présentiel</w:t>
      </w:r>
      <w:r w:rsidR="00CA7C82"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A7C82">
        <w:rPr>
          <w:rFonts w:ascii="Times New Roman" w:eastAsia="Times New Roman" w:hAnsi="Times New Roman" w:cs="Times New Roman"/>
          <w:sz w:val="24"/>
          <w:szCs w:val="24"/>
        </w:rPr>
        <w:t>Blommie</w:t>
      </w:r>
    </w:p>
    <w:p w14:paraId="7080D263" w14:textId="77777777" w:rsidR="00AD76E0" w:rsidRDefault="00000000">
      <w:pPr>
        <w:widowControl w:val="0"/>
        <w:spacing w:before="316" w:line="240" w:lineRule="auto"/>
        <w:ind w:left="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980000"/>
          <w:sz w:val="24"/>
          <w:szCs w:val="24"/>
        </w:rPr>
        <w:t>Profils des apprenants et prérequis</w:t>
      </w:r>
    </w:p>
    <w:p w14:paraId="19141A07" w14:textId="77777777" w:rsidR="00AD76E0" w:rsidRDefault="00AD76E0">
      <w:pPr>
        <w:spacing w:before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3372DF9" w14:textId="77777777" w:rsidR="00AD76E0" w:rsidRDefault="00000000">
      <w:pPr>
        <w:spacing w:before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La compréhension du français est obligatoire. </w:t>
      </w:r>
    </w:p>
    <w:p w14:paraId="66EB8278" w14:textId="480026B7" w:rsidR="00AD76E0" w:rsidRDefault="00000000">
      <w:pPr>
        <w:spacing w:before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La formation est accessible à toute personne, esthéticien(nes), débutante, qui souhaite acquérir des compétences dans le domaine d</w:t>
      </w:r>
      <w:r w:rsidR="00D234FC">
        <w:rPr>
          <w:rFonts w:ascii="Times New Roman" w:eastAsia="Times New Roman" w:hAnsi="Times New Roman" w:cs="Times New Roman"/>
          <w:sz w:val="24"/>
          <w:szCs w:val="24"/>
        </w:rPr>
        <w:t>u regard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3F92DB3" w14:textId="77777777" w:rsidR="00AD76E0" w:rsidRDefault="00000000">
      <w:pPr>
        <w:widowControl w:val="0"/>
        <w:spacing w:before="468" w:line="240" w:lineRule="auto"/>
        <w:ind w:left="15"/>
        <w:rPr>
          <w:rFonts w:ascii="Times New Roman" w:eastAsia="Times New Roman" w:hAnsi="Times New Roman" w:cs="Times New Roman"/>
          <w:b/>
          <w:bCs/>
          <w:color w:val="98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980000"/>
          <w:sz w:val="24"/>
          <w:szCs w:val="24"/>
        </w:rPr>
        <w:t>Accessibilité</w:t>
      </w:r>
    </w:p>
    <w:p w14:paraId="395B32C0" w14:textId="77777777" w:rsidR="00AD76E0" w:rsidRDefault="00000000">
      <w:pPr>
        <w:widowControl w:val="0"/>
        <w:spacing w:before="468" w:line="240" w:lineRule="auto"/>
        <w:ind w:left="15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Pour les personnes porteuses de handicap(s), n’hésitez pas à nous informer de vos besoins spécifiques pour que nous puissions nous adapter, à l’adresse email suivante :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blommie.institut@gmail.com</w:t>
      </w:r>
    </w:p>
    <w:p w14:paraId="7AB6BA00" w14:textId="77777777" w:rsidR="00AD76E0" w:rsidRDefault="00000000">
      <w:pPr>
        <w:widowControl w:val="0"/>
        <w:spacing w:before="341" w:line="229" w:lineRule="auto"/>
        <w:ind w:left="21" w:hanging="4"/>
        <w:rPr>
          <w:rFonts w:ascii="Times New Roman" w:eastAsia="Times New Roman" w:hAnsi="Times New Roman" w:cs="Times New Roman"/>
          <w:b/>
          <w:bCs/>
          <w:color w:val="98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980000"/>
          <w:sz w:val="24"/>
          <w:szCs w:val="24"/>
        </w:rPr>
        <w:t>Délais d’accès</w:t>
      </w:r>
    </w:p>
    <w:p w14:paraId="4F0A926D" w14:textId="77777777" w:rsidR="00AD76E0" w:rsidRDefault="00000000">
      <w:pPr>
        <w:widowControl w:val="0"/>
        <w:spacing w:before="341" w:line="229" w:lineRule="auto"/>
        <w:ind w:left="21" w:hanging="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L’inscription peut être effectuée au minimum 14 jours avant la date de formation, à condition qu’il y ait toujours des places disponibles. </w:t>
      </w:r>
    </w:p>
    <w:p w14:paraId="63A04653" w14:textId="77777777" w:rsidR="00AD76E0" w:rsidRDefault="00000000">
      <w:pPr>
        <w:widowControl w:val="0"/>
        <w:spacing w:before="341" w:line="240" w:lineRule="auto"/>
        <w:ind w:left="23"/>
        <w:rPr>
          <w:rFonts w:ascii="Times New Roman" w:eastAsia="Times New Roman" w:hAnsi="Times New Roman" w:cs="Times New Roman"/>
          <w:b/>
          <w:bCs/>
          <w:color w:val="98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980000"/>
          <w:sz w:val="24"/>
          <w:szCs w:val="24"/>
        </w:rPr>
        <w:t xml:space="preserve">Qualité et indicateurs de résultats </w:t>
      </w:r>
    </w:p>
    <w:p w14:paraId="16B6B91E" w14:textId="03D8A390" w:rsidR="00AD76E0" w:rsidRDefault="00000000">
      <w:pPr>
        <w:widowControl w:val="0"/>
        <w:spacing w:before="341" w:line="240" w:lineRule="auto"/>
        <w:ind w:left="2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Taux de présence</w:t>
      </w:r>
      <w:r w:rsidR="00CA7C82">
        <w:rPr>
          <w:rFonts w:ascii="Times New Roman" w:eastAsia="Times New Roman" w:hAnsi="Times New Roman" w:cs="Times New Roman"/>
          <w:sz w:val="24"/>
          <w:szCs w:val="24"/>
        </w:rPr>
        <w:t> : 100%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Taux de réussites</w:t>
      </w:r>
      <w:r w:rsidR="00CA7C82">
        <w:rPr>
          <w:rFonts w:ascii="Times New Roman" w:eastAsia="Times New Roman" w:hAnsi="Times New Roman" w:cs="Times New Roman"/>
          <w:sz w:val="24"/>
          <w:szCs w:val="24"/>
        </w:rPr>
        <w:t> : 100%</w:t>
      </w:r>
    </w:p>
    <w:p w14:paraId="7AE87B01" w14:textId="1D7EC293" w:rsidR="00AD76E0" w:rsidRDefault="00000000">
      <w:pPr>
        <w:widowControl w:val="0"/>
        <w:spacing w:before="1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Taux de satisfaction des apprenants</w:t>
      </w:r>
      <w:r w:rsidR="00CA7C82">
        <w:rPr>
          <w:rFonts w:ascii="Times New Roman" w:eastAsia="Times New Roman" w:hAnsi="Times New Roman" w:cs="Times New Roman"/>
          <w:sz w:val="24"/>
          <w:szCs w:val="24"/>
        </w:rPr>
        <w:t> : 100%</w:t>
      </w:r>
    </w:p>
    <w:p w14:paraId="43C3BDAA" w14:textId="6B80F834" w:rsidR="00AD76E0" w:rsidRDefault="00000000">
      <w:pPr>
        <w:widowControl w:val="0"/>
        <w:spacing w:before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Taux d’abandon</w:t>
      </w:r>
      <w:r w:rsidR="00CA7C82">
        <w:rPr>
          <w:rFonts w:ascii="Times New Roman" w:eastAsia="Times New Roman" w:hAnsi="Times New Roman" w:cs="Times New Roman"/>
          <w:sz w:val="24"/>
          <w:szCs w:val="24"/>
        </w:rPr>
        <w:t> : 0%</w:t>
      </w:r>
    </w:p>
    <w:p w14:paraId="474FF69A" w14:textId="77777777" w:rsidR="00AD76E0" w:rsidRDefault="00AD76E0">
      <w:pPr>
        <w:widowControl w:val="0"/>
        <w:spacing w:before="0" w:line="278" w:lineRule="auto"/>
        <w:ind w:right="10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1B45599" w14:textId="77777777" w:rsidR="00AD76E0" w:rsidRDefault="00000000">
      <w:pPr>
        <w:widowControl w:val="0"/>
        <w:spacing w:before="316" w:line="240" w:lineRule="auto"/>
        <w:ind w:left="23"/>
        <w:rPr>
          <w:rFonts w:ascii="Times New Roman" w:eastAsia="Times New Roman" w:hAnsi="Times New Roman" w:cs="Times New Roman"/>
          <w:b/>
          <w:bCs/>
          <w:color w:val="98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980000"/>
          <w:sz w:val="24"/>
          <w:szCs w:val="24"/>
        </w:rPr>
        <w:t>Objectifs</w:t>
      </w:r>
    </w:p>
    <w:p w14:paraId="5E44BEC0" w14:textId="77777777" w:rsidR="00AD76E0" w:rsidRDefault="00AD76E0">
      <w:pPr>
        <w:widowControl w:val="0"/>
        <w:spacing w:before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14:paraId="0656C212" w14:textId="77777777" w:rsidR="00CA7C82" w:rsidRPr="00CA7C82" w:rsidRDefault="00CA7C82" w:rsidP="00CA7C82">
      <w:pPr>
        <w:widowControl w:val="0"/>
        <w:numPr>
          <w:ilvl w:val="0"/>
          <w:numId w:val="1"/>
        </w:numPr>
        <w:spacing w:before="0" w:line="240" w:lineRule="auto"/>
        <w:ind w:left="714" w:hanging="357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CA7C82">
        <w:rPr>
          <w:rFonts w:ascii="Times New Roman" w:eastAsia="Times New Roman" w:hAnsi="Times New Roman" w:cs="Times New Roman"/>
          <w:sz w:val="24"/>
          <w:szCs w:val="24"/>
          <w:lang w:val="fr-FR"/>
        </w:rPr>
        <w:t>Maitriser la technique du fil</w:t>
      </w:r>
    </w:p>
    <w:p w14:paraId="495FEBDA" w14:textId="77777777" w:rsidR="00CA7C82" w:rsidRPr="00CA7C82" w:rsidRDefault="00CA7C82" w:rsidP="00CA7C82">
      <w:pPr>
        <w:widowControl w:val="0"/>
        <w:numPr>
          <w:ilvl w:val="0"/>
          <w:numId w:val="1"/>
        </w:numPr>
        <w:spacing w:before="0" w:line="240" w:lineRule="auto"/>
        <w:ind w:left="714" w:hanging="357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CA7C82">
        <w:rPr>
          <w:rFonts w:ascii="Times New Roman" w:eastAsia="Times New Roman" w:hAnsi="Times New Roman" w:cs="Times New Roman"/>
          <w:sz w:val="24"/>
          <w:szCs w:val="24"/>
          <w:lang w:val="fr-FR"/>
        </w:rPr>
        <w:t>Réaliser une restructuration des sourcils ( épilation ) adaptée à la morphologie du visage</w:t>
      </w:r>
    </w:p>
    <w:p w14:paraId="7FE7F6B0" w14:textId="77777777" w:rsidR="00CA7C82" w:rsidRPr="00CA7C82" w:rsidRDefault="00CA7C82" w:rsidP="00CA7C82">
      <w:pPr>
        <w:widowControl w:val="0"/>
        <w:numPr>
          <w:ilvl w:val="0"/>
          <w:numId w:val="1"/>
        </w:numPr>
        <w:spacing w:before="0" w:line="240" w:lineRule="auto"/>
        <w:ind w:left="714" w:hanging="357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CA7C82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Utiliser correctement les produits et outils de teinture</w:t>
      </w:r>
    </w:p>
    <w:p w14:paraId="00EFBEBE" w14:textId="77777777" w:rsidR="00CA7C82" w:rsidRPr="00CA7C82" w:rsidRDefault="00CA7C82" w:rsidP="00CA7C82">
      <w:pPr>
        <w:widowControl w:val="0"/>
        <w:numPr>
          <w:ilvl w:val="0"/>
          <w:numId w:val="1"/>
        </w:numPr>
        <w:spacing w:before="0" w:line="240" w:lineRule="auto"/>
        <w:ind w:left="714" w:hanging="357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CA7C82">
        <w:rPr>
          <w:rFonts w:ascii="Times New Roman" w:eastAsia="Times New Roman" w:hAnsi="Times New Roman" w:cs="Times New Roman"/>
          <w:sz w:val="24"/>
          <w:szCs w:val="24"/>
          <w:lang w:val="fr-FR"/>
        </w:rPr>
        <w:t>Savoir tracer un contour et une symétrie parfaite</w:t>
      </w:r>
    </w:p>
    <w:p w14:paraId="08753BCB" w14:textId="77777777" w:rsidR="00CA7C82" w:rsidRPr="00CA7C82" w:rsidRDefault="00CA7C82" w:rsidP="00CA7C82">
      <w:pPr>
        <w:widowControl w:val="0"/>
        <w:numPr>
          <w:ilvl w:val="0"/>
          <w:numId w:val="1"/>
        </w:numPr>
        <w:spacing w:before="0" w:line="240" w:lineRule="auto"/>
        <w:ind w:left="714" w:hanging="357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CA7C82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Conseiller la cliente sur l’entretien post-prestation</w:t>
      </w:r>
    </w:p>
    <w:p w14:paraId="14839A24" w14:textId="77777777" w:rsidR="00CA7C82" w:rsidRDefault="00CA7C82" w:rsidP="00CA7C82">
      <w:pPr>
        <w:widowControl w:val="0"/>
        <w:numPr>
          <w:ilvl w:val="0"/>
          <w:numId w:val="1"/>
        </w:numPr>
        <w:spacing w:before="0" w:line="240" w:lineRule="auto"/>
        <w:ind w:left="714" w:hanging="357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CA7C82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Appliquer les règles d’hygiène et de sécurité en vigueur</w:t>
      </w:r>
    </w:p>
    <w:p w14:paraId="297C2646" w14:textId="6AC9DFD8" w:rsidR="009B755F" w:rsidRPr="00CA7C82" w:rsidRDefault="009B755F" w:rsidP="00CA7C82">
      <w:pPr>
        <w:widowControl w:val="0"/>
        <w:numPr>
          <w:ilvl w:val="0"/>
          <w:numId w:val="1"/>
        </w:numPr>
        <w:spacing w:before="0" w:line="240" w:lineRule="auto"/>
        <w:ind w:left="714" w:hanging="357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>
        <w:rPr>
          <w:rFonts w:ascii="Times New Roman" w:eastAsia="Times New Roman" w:hAnsi="Times New Roman" w:cs="Times New Roman"/>
          <w:sz w:val="24"/>
          <w:szCs w:val="24"/>
          <w:lang w:val="fr-FR"/>
        </w:rPr>
        <w:t>Savoir mettre en valeur son travail en photo</w:t>
      </w:r>
    </w:p>
    <w:p w14:paraId="7FA2E8D1" w14:textId="77777777" w:rsidR="00AD76E0" w:rsidRDefault="00000000">
      <w:pPr>
        <w:widowControl w:val="0"/>
        <w:spacing w:before="316" w:line="240" w:lineRule="auto"/>
        <w:ind w:left="23"/>
        <w:rPr>
          <w:rFonts w:ascii="Times New Roman" w:eastAsia="Times New Roman" w:hAnsi="Times New Roman" w:cs="Times New Roman"/>
          <w:b/>
          <w:bCs/>
          <w:color w:val="98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980000"/>
          <w:sz w:val="24"/>
          <w:szCs w:val="24"/>
        </w:rPr>
        <w:t>Déroulé</w:t>
      </w:r>
    </w:p>
    <w:p w14:paraId="512A76D3" w14:textId="77777777" w:rsidR="00AD76E0" w:rsidRDefault="00AD76E0">
      <w:pPr>
        <w:shd w:val="clear" w:color="auto" w:fill="FFFFFF"/>
        <w:spacing w:before="0"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651D52BE" w14:textId="7FD348D8" w:rsidR="00AD76E0" w:rsidRDefault="00000000">
      <w:pPr>
        <w:shd w:val="clear" w:color="auto" w:fill="FFFFFF"/>
        <w:spacing w:before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 xml:space="preserve">MATIN </w:t>
      </w:r>
      <w:r w:rsidR="00CA7C82"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9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H</w:t>
      </w:r>
      <w:r w:rsidR="00CA7C82"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3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0-1</w:t>
      </w:r>
      <w:r w:rsidR="00CA7C82"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2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H</w:t>
      </w:r>
      <w:r w:rsidR="00CA7C82"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3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 xml:space="preserve">0 </w:t>
      </w:r>
    </w:p>
    <w:p w14:paraId="59E939CA" w14:textId="77777777" w:rsidR="002E0A28" w:rsidRDefault="002E0A28">
      <w:pPr>
        <w:shd w:val="clear" w:color="auto" w:fill="FFFFFF"/>
        <w:spacing w:before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</w:p>
    <w:p w14:paraId="3207784A" w14:textId="792EDB70" w:rsidR="002E0A28" w:rsidRPr="002E0A28" w:rsidRDefault="002E0A28">
      <w:pPr>
        <w:shd w:val="clear" w:color="auto" w:fill="FFFFFF"/>
        <w:spacing w:before="0"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2E0A28">
        <w:rPr>
          <w:rFonts w:ascii="Times New Roman" w:eastAsia="Times New Roman" w:hAnsi="Times New Roman" w:cs="Times New Roman"/>
          <w:sz w:val="24"/>
          <w:szCs w:val="24"/>
          <w:highlight w:val="white"/>
          <w:lang w:val="fr-FR"/>
        </w:rPr>
        <w:t>- Accueil et présentation</w:t>
      </w:r>
      <w:r w:rsidRPr="002E0A28">
        <w:rPr>
          <w:rFonts w:ascii="Times New Roman" w:eastAsia="Times New Roman" w:hAnsi="Times New Roman" w:cs="Times New Roman"/>
          <w:sz w:val="24"/>
          <w:szCs w:val="24"/>
          <w:highlight w:val="white"/>
          <w:lang w:val="fr-FR"/>
        </w:rPr>
        <w:br/>
        <w:t xml:space="preserve">- Théorie </w:t>
      </w:r>
      <w:r w:rsidRPr="002E0A28">
        <w:rPr>
          <w:rFonts w:ascii="Times New Roman" w:eastAsia="Times New Roman" w:hAnsi="Times New Roman" w:cs="Times New Roman"/>
          <w:sz w:val="24"/>
          <w:szCs w:val="24"/>
          <w:highlight w:val="white"/>
          <w:lang w:val="fr-FR"/>
        </w:rPr>
        <w:br/>
        <w:t>- Démonstration par la formatrice</w:t>
      </w:r>
    </w:p>
    <w:p w14:paraId="6F1F709E" w14:textId="081551ED" w:rsidR="00AD76E0" w:rsidRDefault="00AD76E0" w:rsidP="002E0A28">
      <w:pPr>
        <w:shd w:val="clear" w:color="auto" w:fill="FFFFFF"/>
        <w:spacing w:before="0"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2430501E" w14:textId="61AB2037" w:rsidR="00AD76E0" w:rsidRDefault="00000000">
      <w:pPr>
        <w:shd w:val="clear" w:color="auto" w:fill="FFFFFF"/>
        <w:spacing w:before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1</w:t>
      </w:r>
      <w:r w:rsidR="002E0A28"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2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H</w:t>
      </w:r>
      <w:r w:rsidR="002E0A28"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3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0-1</w:t>
      </w:r>
      <w:r w:rsidR="002E0A28"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3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H</w:t>
      </w:r>
      <w:r w:rsidR="002E0A28"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3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 xml:space="preserve">0 PAUSE DÉJEUNER </w:t>
      </w:r>
    </w:p>
    <w:p w14:paraId="6C7E45F8" w14:textId="77777777" w:rsidR="00AD76E0" w:rsidRDefault="00AD76E0">
      <w:pPr>
        <w:shd w:val="clear" w:color="auto" w:fill="FFFFFF"/>
        <w:spacing w:before="0"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434F2857" w14:textId="782C7278" w:rsidR="00AD76E0" w:rsidRDefault="00000000">
      <w:pPr>
        <w:shd w:val="clear" w:color="auto" w:fill="FFFFFF"/>
        <w:spacing w:before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APRÈS-MIDI 1</w:t>
      </w:r>
      <w:r w:rsidR="002E0A28"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3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H</w:t>
      </w:r>
      <w:r w:rsidR="002E0A28"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30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-17H</w:t>
      </w:r>
      <w:r w:rsidR="002E0A28"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30</w:t>
      </w:r>
    </w:p>
    <w:p w14:paraId="7D07593F" w14:textId="77777777" w:rsidR="002E0A28" w:rsidRDefault="002E0A28">
      <w:pPr>
        <w:shd w:val="clear" w:color="auto" w:fill="FFFFFF"/>
        <w:spacing w:before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</w:p>
    <w:p w14:paraId="57D7CF56" w14:textId="77777777" w:rsidR="002E0A28" w:rsidRPr="009B755F" w:rsidRDefault="002E0A28" w:rsidP="009B755F">
      <w:pPr>
        <w:spacing w:before="0" w:line="240" w:lineRule="auto"/>
        <w:rPr>
          <w:rFonts w:ascii="Times New Roman" w:eastAsiaTheme="minorEastAsia" w:hAnsi="Times New Roman" w:cs="Times New Roman"/>
          <w:sz w:val="24"/>
          <w:szCs w:val="24"/>
          <w:lang w:val="fr-FR" w:eastAsia="en-US"/>
        </w:rPr>
      </w:pPr>
      <w:r w:rsidRPr="009B755F">
        <w:rPr>
          <w:rFonts w:ascii="Times New Roman" w:eastAsiaTheme="minorEastAsia" w:hAnsi="Times New Roman" w:cs="Times New Roman"/>
          <w:sz w:val="24"/>
          <w:szCs w:val="24"/>
          <w:lang w:val="fr-FR" w:eastAsia="en-US"/>
        </w:rPr>
        <w:t>- Pratique des stagiaires sur modèles</w:t>
      </w:r>
      <w:r w:rsidRPr="009B755F">
        <w:rPr>
          <w:rFonts w:ascii="Times New Roman" w:eastAsiaTheme="minorEastAsia" w:hAnsi="Times New Roman" w:cs="Times New Roman"/>
          <w:sz w:val="24"/>
          <w:szCs w:val="24"/>
          <w:lang w:val="fr-FR" w:eastAsia="en-US"/>
        </w:rPr>
        <w:br/>
        <w:t>- Correction, conseils, échanges professionnels</w:t>
      </w:r>
    </w:p>
    <w:p w14:paraId="439FC750" w14:textId="06B138AC" w:rsidR="002E0A28" w:rsidRPr="009B755F" w:rsidRDefault="002E0A28" w:rsidP="009B755F">
      <w:pPr>
        <w:spacing w:before="0" w:line="240" w:lineRule="auto"/>
        <w:rPr>
          <w:rFonts w:ascii="Times New Roman" w:eastAsiaTheme="minorEastAsia" w:hAnsi="Times New Roman" w:cs="Times New Roman"/>
          <w:sz w:val="24"/>
          <w:szCs w:val="24"/>
          <w:lang w:val="fr-FR" w:eastAsia="en-US"/>
        </w:rPr>
      </w:pPr>
      <w:r w:rsidRPr="009B755F">
        <w:rPr>
          <w:rFonts w:ascii="Times New Roman" w:eastAsiaTheme="minorEastAsia" w:hAnsi="Times New Roman" w:cs="Times New Roman"/>
          <w:sz w:val="24"/>
          <w:szCs w:val="24"/>
          <w:lang w:val="fr-FR" w:eastAsia="en-US"/>
        </w:rPr>
        <w:t>- QCM</w:t>
      </w:r>
      <w:r w:rsidRPr="009B755F">
        <w:rPr>
          <w:rFonts w:ascii="Times New Roman" w:eastAsiaTheme="minorEastAsia" w:hAnsi="Times New Roman" w:cs="Times New Roman"/>
          <w:sz w:val="24"/>
          <w:szCs w:val="24"/>
          <w:lang w:val="fr-FR" w:eastAsia="en-US"/>
        </w:rPr>
        <w:br/>
        <w:t>- Remise des documents de fin de formation</w:t>
      </w:r>
    </w:p>
    <w:p w14:paraId="4ECB6526" w14:textId="77777777" w:rsidR="00AD76E0" w:rsidRDefault="00AD76E0">
      <w:pPr>
        <w:shd w:val="clear" w:color="auto" w:fill="FFFFFF"/>
        <w:spacing w:before="0"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16D9CDD9" w14:textId="77777777" w:rsidR="00AD76E0" w:rsidRDefault="00000000" w:rsidP="002E0A28">
      <w:pPr>
        <w:widowControl w:val="0"/>
        <w:spacing w:before="316" w:line="240" w:lineRule="auto"/>
        <w:rPr>
          <w:rFonts w:ascii="Times New Roman" w:eastAsia="Times New Roman" w:hAnsi="Times New Roman" w:cs="Times New Roman"/>
          <w:b/>
          <w:bCs/>
          <w:color w:val="98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980000"/>
          <w:sz w:val="24"/>
          <w:szCs w:val="24"/>
        </w:rPr>
        <w:t>Équipe pédagogique</w:t>
      </w:r>
    </w:p>
    <w:p w14:paraId="3CBAB80D" w14:textId="77777777" w:rsidR="00AD76E0" w:rsidRDefault="00000000">
      <w:pPr>
        <w:widowControl w:val="0"/>
        <w:spacing w:before="316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SEGERIC Coralie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gérante et formatrice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21B0BB6F" w14:textId="77777777" w:rsidR="002E0A28" w:rsidRDefault="002E0A28" w:rsidP="002E0A28">
      <w:pPr>
        <w:widowControl w:val="0"/>
        <w:spacing w:before="8" w:line="248" w:lineRule="auto"/>
        <w:ind w:right="-13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FORMATIONS</w:t>
      </w:r>
    </w:p>
    <w:p w14:paraId="2F764322" w14:textId="77777777" w:rsidR="002E0A28" w:rsidRDefault="002E0A28">
      <w:pPr>
        <w:widowControl w:val="0"/>
        <w:spacing w:before="8" w:line="248" w:lineRule="auto"/>
        <w:ind w:right="-136"/>
        <w:rPr>
          <w:rFonts w:ascii="Times New Roman" w:eastAsia="Times New Roman" w:hAnsi="Times New Roman" w:cs="Times New Roman"/>
          <w:sz w:val="24"/>
          <w:szCs w:val="24"/>
        </w:rPr>
      </w:pPr>
    </w:p>
    <w:p w14:paraId="6233A9BB" w14:textId="66FA497D" w:rsidR="00AD76E0" w:rsidRDefault="00000000">
      <w:pPr>
        <w:widowControl w:val="0"/>
        <w:spacing w:before="8" w:line="248" w:lineRule="auto"/>
        <w:ind w:right="-13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Chez STILLET ACADEMIE Art Nails, a suivi plusieurs formations en ligne:</w:t>
      </w:r>
    </w:p>
    <w:p w14:paraId="7303510F" w14:textId="77777777" w:rsidR="00AD76E0" w:rsidRDefault="00000000">
      <w:pPr>
        <w:widowControl w:val="0"/>
        <w:spacing w:before="8" w:line="248" w:lineRule="auto"/>
        <w:ind w:right="-13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• 25/05/2025: “Patch Acrygel”</w:t>
      </w:r>
    </w:p>
    <w:p w14:paraId="61499C64" w14:textId="77777777" w:rsidR="00AD76E0" w:rsidRDefault="00000000">
      <w:pPr>
        <w:widowControl w:val="0"/>
        <w:spacing w:before="8" w:line="248" w:lineRule="auto"/>
        <w:ind w:right="-13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• 02/02/2025: “Soin des pieds”</w:t>
      </w:r>
    </w:p>
    <w:p w14:paraId="6001908D" w14:textId="77777777" w:rsidR="00AD76E0" w:rsidRDefault="00000000">
      <w:pPr>
        <w:widowControl w:val="0"/>
        <w:spacing w:before="8" w:line="248" w:lineRule="auto"/>
        <w:ind w:right="-13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• 13/01/2025: “Macromanucure”</w:t>
      </w:r>
    </w:p>
    <w:p w14:paraId="55E9F25C" w14:textId="77777777" w:rsidR="002E0A28" w:rsidRDefault="002E0A28">
      <w:pPr>
        <w:widowControl w:val="0"/>
        <w:spacing w:before="8" w:line="248" w:lineRule="auto"/>
        <w:ind w:right="-136"/>
        <w:rPr>
          <w:rFonts w:ascii="Times New Roman" w:eastAsia="Times New Roman" w:hAnsi="Times New Roman" w:cs="Times New Roman"/>
          <w:sz w:val="24"/>
          <w:szCs w:val="24"/>
        </w:rPr>
      </w:pPr>
    </w:p>
    <w:p w14:paraId="37136477" w14:textId="77777777" w:rsidR="00AD76E0" w:rsidRDefault="00000000">
      <w:pPr>
        <w:widowControl w:val="0"/>
        <w:spacing w:before="8" w:line="248" w:lineRule="auto"/>
        <w:ind w:right="-13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• Mai 2022: Formation “Manucure russe &amp; combinée” dispensée chez MELANIE B Nail Artist</w:t>
      </w:r>
    </w:p>
    <w:p w14:paraId="7E01EAA4" w14:textId="77777777" w:rsidR="00AD76E0" w:rsidRDefault="00000000">
      <w:pPr>
        <w:widowControl w:val="0"/>
        <w:spacing w:before="8" w:line="248" w:lineRule="auto"/>
        <w:ind w:right="-13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• Mars 2022: Formation “Mix Nail Art” réalisée chez MÉLANIE B</w:t>
      </w:r>
    </w:p>
    <w:p w14:paraId="72F4F7E1" w14:textId="77777777" w:rsidR="002E0A28" w:rsidRDefault="00000000">
      <w:pPr>
        <w:widowControl w:val="0"/>
        <w:spacing w:before="8" w:line="248" w:lineRule="auto"/>
        <w:ind w:right="-13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• Octobre 2018: Formation Hygiène &amp; Salubrité dispensée par ESPACE BEAUTÉ </w:t>
      </w:r>
    </w:p>
    <w:p w14:paraId="3CB3C949" w14:textId="77777777" w:rsidR="002E0A28" w:rsidRDefault="002E0A28">
      <w:pPr>
        <w:widowControl w:val="0"/>
        <w:spacing w:before="8" w:line="248" w:lineRule="auto"/>
        <w:ind w:right="-136"/>
        <w:rPr>
          <w:rFonts w:ascii="Times New Roman" w:eastAsia="Times New Roman" w:hAnsi="Times New Roman" w:cs="Times New Roman"/>
          <w:sz w:val="24"/>
          <w:szCs w:val="24"/>
        </w:rPr>
      </w:pPr>
    </w:p>
    <w:p w14:paraId="787067A6" w14:textId="0B03A1B8" w:rsidR="00AD76E0" w:rsidRDefault="00000000">
      <w:pPr>
        <w:widowControl w:val="0"/>
        <w:spacing w:before="8" w:line="248" w:lineRule="auto"/>
        <w:ind w:right="-13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• Juin 2018: Certificat de formation “CRAFT MASTER PHIBROWS”</w:t>
      </w:r>
    </w:p>
    <w:p w14:paraId="0B4538DA" w14:textId="77777777" w:rsidR="00AD76E0" w:rsidRDefault="00000000">
      <w:pPr>
        <w:widowControl w:val="0"/>
        <w:spacing w:before="8" w:line="248" w:lineRule="auto"/>
        <w:ind w:right="-13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• Octobre 2010: Obtention du Brevet Professionnel Esthétique Cosmétique Parfumerie</w:t>
      </w:r>
    </w:p>
    <w:p w14:paraId="79A2CC3F" w14:textId="77777777" w:rsidR="00AD76E0" w:rsidRDefault="00000000">
      <w:pPr>
        <w:widowControl w:val="0"/>
        <w:spacing w:before="8" w:line="248" w:lineRule="auto"/>
        <w:ind w:right="-13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• Juillet 2008: Obtention du CAP Esthétique, Cosmétique</w:t>
      </w:r>
    </w:p>
    <w:p w14:paraId="758290E8" w14:textId="77777777" w:rsidR="00AD76E0" w:rsidRDefault="00000000">
      <w:pPr>
        <w:widowControl w:val="0"/>
        <w:spacing w:before="316" w:line="240" w:lineRule="auto"/>
        <w:ind w:left="23"/>
        <w:rPr>
          <w:rFonts w:ascii="Times New Roman" w:eastAsia="Times New Roman" w:hAnsi="Times New Roman" w:cs="Times New Roman"/>
          <w:b/>
          <w:bCs/>
          <w:color w:val="98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980000"/>
          <w:sz w:val="24"/>
          <w:szCs w:val="24"/>
        </w:rPr>
        <w:t>Moyens pédagogiques et techniques</w:t>
      </w:r>
    </w:p>
    <w:p w14:paraId="2CFE1695" w14:textId="77777777" w:rsidR="00AD76E0" w:rsidRDefault="00AD76E0">
      <w:pPr>
        <w:spacing w:before="15" w:after="3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8050F8D" w14:textId="77777777" w:rsidR="002E0A28" w:rsidRDefault="002E0A28" w:rsidP="002E0A28">
      <w:pPr>
        <w:widowControl w:val="0"/>
        <w:tabs>
          <w:tab w:val="left" w:pos="823"/>
        </w:tabs>
        <w:spacing w:before="0" w:line="293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Réalisation de la formation directement dans le centre de formation </w:t>
      </w:r>
    </w:p>
    <w:p w14:paraId="25327A34" w14:textId="77777777" w:rsidR="002E0A28" w:rsidRDefault="002E0A28" w:rsidP="002E0A28">
      <w:pPr>
        <w:widowControl w:val="0"/>
        <w:tabs>
          <w:tab w:val="left" w:pos="823"/>
        </w:tabs>
        <w:spacing w:before="0" w:line="293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La formation est dispensée à maximum 3 personnes par session</w:t>
      </w:r>
    </w:p>
    <w:p w14:paraId="2AB5272D" w14:textId="514596A4" w:rsidR="00AD76E0" w:rsidRDefault="00000000">
      <w:pPr>
        <w:widowControl w:val="0"/>
        <w:tabs>
          <w:tab w:val="left" w:pos="823"/>
        </w:tabs>
        <w:spacing w:before="0" w:line="293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Livret de formation délivré exclusivement en français</w:t>
      </w:r>
    </w:p>
    <w:p w14:paraId="15742825" w14:textId="2A15BC81" w:rsidR="002E0A28" w:rsidRDefault="002E0A28" w:rsidP="002E0A28">
      <w:pPr>
        <w:widowControl w:val="0"/>
        <w:tabs>
          <w:tab w:val="left" w:pos="823"/>
        </w:tabs>
        <w:spacing w:before="0" w:line="293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Un carnet de note et un stylo doivent être apportés par le stagiaire</w:t>
      </w:r>
    </w:p>
    <w:p w14:paraId="60F36F5C" w14:textId="77777777" w:rsidR="00394F58" w:rsidRDefault="00394F58" w:rsidP="00394F58">
      <w:pPr>
        <w:widowControl w:val="0"/>
        <w:tabs>
          <w:tab w:val="left" w:pos="823"/>
        </w:tabs>
        <w:spacing w:before="0" w:line="293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Le modèle humain doit être proposé par le stagiaire </w:t>
      </w:r>
    </w:p>
    <w:p w14:paraId="75B83B8D" w14:textId="77777777" w:rsidR="00AD76E0" w:rsidRDefault="00000000">
      <w:pPr>
        <w:widowControl w:val="0"/>
        <w:tabs>
          <w:tab w:val="left" w:pos="823"/>
        </w:tabs>
        <w:spacing w:before="0" w:line="293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Les outils de travail pour réaliser la prestation sur modèle sont fournis par l’organisme de formation</w:t>
      </w:r>
    </w:p>
    <w:p w14:paraId="7C56C616" w14:textId="77777777" w:rsidR="00AD76E0" w:rsidRDefault="00000000" w:rsidP="00394F58">
      <w:pPr>
        <w:widowControl w:val="0"/>
        <w:spacing w:before="316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980000"/>
          <w:sz w:val="24"/>
          <w:szCs w:val="24"/>
        </w:rPr>
        <w:t>Dispositif de suivi de l’exécution et de l’évaluation des résultats de la formation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br/>
      </w:r>
    </w:p>
    <w:p w14:paraId="27FA23CB" w14:textId="77777777" w:rsidR="00AD76E0" w:rsidRDefault="00000000">
      <w:pPr>
        <w:spacing w:before="0" w:after="3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QCM écrit pour valider la théorie</w:t>
      </w:r>
    </w:p>
    <w:p w14:paraId="423BE881" w14:textId="77777777" w:rsidR="00AD76E0" w:rsidRDefault="00000000">
      <w:pPr>
        <w:spacing w:before="0" w:after="3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Pratique sur modèles vivants</w:t>
      </w:r>
    </w:p>
    <w:p w14:paraId="0F537AD4" w14:textId="77777777" w:rsidR="00AD76E0" w:rsidRDefault="00000000">
      <w:pPr>
        <w:spacing w:before="0" w:after="3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Feuille d’émargement</w:t>
      </w:r>
    </w:p>
    <w:p w14:paraId="109BC1F4" w14:textId="77777777" w:rsidR="00AD76E0" w:rsidRDefault="00000000">
      <w:pPr>
        <w:spacing w:before="0" w:after="3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Questionnaire à chaud</w:t>
      </w:r>
    </w:p>
    <w:p w14:paraId="426C6430" w14:textId="77777777" w:rsidR="00AD76E0" w:rsidRDefault="00000000">
      <w:pPr>
        <w:widowControl w:val="0"/>
        <w:spacing w:before="316" w:line="240" w:lineRule="auto"/>
        <w:ind w:left="2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980000"/>
          <w:sz w:val="24"/>
          <w:szCs w:val="24"/>
        </w:rPr>
        <w:lastRenderedPageBreak/>
        <w:t>Résultats attendus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14:paraId="534C6844" w14:textId="77777777" w:rsidR="00AD76E0" w:rsidRDefault="00000000">
      <w:pPr>
        <w:widowControl w:val="0"/>
        <w:spacing w:before="272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Un certificat de réalisation sera remis à l’issue de la formation. </w:t>
      </w:r>
    </w:p>
    <w:p w14:paraId="3548E8F2" w14:textId="77777777" w:rsidR="00AD76E0" w:rsidRDefault="00000000">
      <w:pPr>
        <w:widowControl w:val="0"/>
        <w:spacing w:before="301" w:line="240" w:lineRule="auto"/>
        <w:rPr>
          <w:rFonts w:ascii="Times New Roman" w:eastAsia="Times New Roman" w:hAnsi="Times New Roman" w:cs="Times New Roman"/>
          <w:b/>
          <w:bCs/>
          <w:color w:val="98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980000"/>
          <w:sz w:val="24"/>
          <w:szCs w:val="24"/>
        </w:rPr>
        <w:t xml:space="preserve">Prix de la formation </w:t>
      </w:r>
    </w:p>
    <w:p w14:paraId="491D6980" w14:textId="6777B325" w:rsidR="00AD76E0" w:rsidRDefault="009B755F">
      <w:pPr>
        <w:widowControl w:val="0"/>
        <w:spacing w:before="30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</w:t>
      </w:r>
      <w:r w:rsidR="00394F58">
        <w:rPr>
          <w:rFonts w:ascii="Times New Roman" w:eastAsia="Times New Roman" w:hAnsi="Times New Roman" w:cs="Times New Roman"/>
          <w:sz w:val="24"/>
          <w:szCs w:val="24"/>
        </w:rPr>
        <w:t>50 euros HT</w:t>
      </w:r>
    </w:p>
    <w:p w14:paraId="08652853" w14:textId="77777777" w:rsidR="00AD76E0" w:rsidRDefault="00AD76E0">
      <w:pPr>
        <w:widowControl w:val="0"/>
        <w:spacing w:before="0" w:line="278" w:lineRule="auto"/>
        <w:ind w:right="105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AD76E0">
          <w:headerReference w:type="default" r:id="rId8"/>
          <w:footerReference w:type="default" r:id="rId9"/>
          <w:headerReference w:type="first" r:id="rId10"/>
          <w:footerReference w:type="first" r:id="rId11"/>
          <w:pgSz w:w="12240" w:h="15840"/>
          <w:pgMar w:top="1440" w:right="1440" w:bottom="1440" w:left="1440" w:header="0" w:footer="720" w:gutter="0"/>
          <w:pgNumType w:start="0"/>
          <w:cols w:space="720"/>
        </w:sectPr>
      </w:pPr>
    </w:p>
    <w:p w14:paraId="2BC89CF2" w14:textId="77777777" w:rsidR="00AD76E0" w:rsidRDefault="00AD76E0">
      <w:pPr>
        <w:widowControl w:val="0"/>
        <w:spacing w:before="93" w:line="280" w:lineRule="auto"/>
        <w:ind w:right="10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sectPr w:rsidR="00AD76E0">
      <w:type w:val="continuous"/>
      <w:pgSz w:w="12240" w:h="15840"/>
      <w:pgMar w:top="1440" w:right="1440" w:bottom="1440" w:left="1440" w:header="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D67922" w14:textId="77777777" w:rsidR="003A2CA9" w:rsidRDefault="003A2CA9">
      <w:pPr>
        <w:spacing w:before="0" w:line="240" w:lineRule="auto"/>
      </w:pPr>
      <w:r>
        <w:separator/>
      </w:r>
    </w:p>
  </w:endnote>
  <w:endnote w:type="continuationSeparator" w:id="0">
    <w:p w14:paraId="69212532" w14:textId="77777777" w:rsidR="003A2CA9" w:rsidRDefault="003A2CA9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5A0617D7-39F7-4B54-88F4-5935D16566B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roxima Nova">
    <w:altName w:val="Tahoma"/>
    <w:charset w:val="00"/>
    <w:family w:val="auto"/>
    <w:pitch w:val="default"/>
    <w:embedRegular r:id="rId2" w:fontKey="{61336405-2E0E-4CD5-9C36-1F27FF3B958D}"/>
    <w:embedBold r:id="rId3" w:fontKey="{2B7077C6-6E14-48F4-936D-3A385705E72B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4" w:fontKey="{9161A8F2-A73F-40DA-B83C-6CD8704DF9B9}"/>
    <w:embedItalic r:id="rId5" w:fontKey="{9148EF25-8FF7-447A-A059-A3F86A16D60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F6203D82-5F57-470F-91A0-EBDEDB1F761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D8F319" w14:textId="6CEB878B" w:rsidR="00AD76E0" w:rsidRDefault="00000000">
    <w:pPr>
      <w:jc w:val="center"/>
      <w:rPr>
        <w:rFonts w:ascii="Times New Roman" w:eastAsia="Times New Roman" w:hAnsi="Times New Roman" w:cs="Times New Roman"/>
        <w:color w:val="666666"/>
        <w:sz w:val="20"/>
        <w:szCs w:val="20"/>
      </w:rPr>
    </w:pPr>
    <w:r>
      <w:rPr>
        <w:rFonts w:ascii="Times New Roman" w:eastAsia="Times New Roman" w:hAnsi="Times New Roman" w:cs="Times New Roman"/>
        <w:b/>
        <w:bCs/>
        <w:color w:val="666666"/>
        <w:sz w:val="20"/>
        <w:szCs w:val="20"/>
      </w:rPr>
      <w:t xml:space="preserve"> BLOMMIE (SARL)</w:t>
    </w:r>
    <w:r>
      <w:rPr>
        <w:rFonts w:ascii="Times New Roman" w:eastAsia="Times New Roman" w:hAnsi="Times New Roman" w:cs="Times New Roman"/>
        <w:b/>
        <w:bCs/>
        <w:color w:val="666666"/>
        <w:sz w:val="20"/>
        <w:szCs w:val="20"/>
      </w:rPr>
      <w:br/>
      <w:t>Résidence Zoriona, 3</w:t>
    </w:r>
    <w:r w:rsidR="00CA7C82">
      <w:rPr>
        <w:rFonts w:ascii="Times New Roman" w:eastAsia="Times New Roman" w:hAnsi="Times New Roman" w:cs="Times New Roman"/>
        <w:b/>
        <w:bCs/>
        <w:color w:val="666666"/>
        <w:sz w:val="20"/>
        <w:szCs w:val="20"/>
      </w:rPr>
      <w:t>2</w:t>
    </w:r>
    <w:r>
      <w:rPr>
        <w:rFonts w:ascii="Times New Roman" w:eastAsia="Times New Roman" w:hAnsi="Times New Roman" w:cs="Times New Roman"/>
        <w:b/>
        <w:bCs/>
        <w:color w:val="666666"/>
        <w:sz w:val="20"/>
        <w:szCs w:val="20"/>
      </w:rPr>
      <w:t xml:space="preserve"> chemin de Loustaounaou</w:t>
    </w:r>
    <w:r>
      <w:rPr>
        <w:rFonts w:ascii="Times New Roman" w:eastAsia="Times New Roman" w:hAnsi="Times New Roman" w:cs="Times New Roman"/>
        <w:color w:val="666666"/>
        <w:sz w:val="20"/>
        <w:szCs w:val="20"/>
      </w:rPr>
      <w:t xml:space="preserve"> </w:t>
    </w:r>
    <w:r>
      <w:rPr>
        <w:rFonts w:ascii="Times New Roman" w:eastAsia="Times New Roman" w:hAnsi="Times New Roman" w:cs="Times New Roman"/>
        <w:color w:val="666666"/>
        <w:sz w:val="20"/>
        <w:szCs w:val="20"/>
      </w:rPr>
      <w:br/>
      <w:t>64100 BAYONNE</w:t>
    </w:r>
    <w:r>
      <w:rPr>
        <w:rFonts w:ascii="Times New Roman" w:eastAsia="Times New Roman" w:hAnsi="Times New Roman" w:cs="Times New Roman"/>
        <w:color w:val="666666"/>
        <w:sz w:val="20"/>
        <w:szCs w:val="20"/>
      </w:rPr>
      <w:br/>
      <w:t>SIRET : 94172285200014</w:t>
    </w:r>
  </w:p>
  <w:p w14:paraId="2DF2DD26" w14:textId="77777777" w:rsidR="00AD76E0" w:rsidRDefault="00000000">
    <w:pPr>
      <w:widowControl w:val="0"/>
      <w:spacing w:before="0" w:line="240" w:lineRule="auto"/>
      <w:rPr>
        <w:rFonts w:ascii="Times New Roman" w:eastAsia="Times New Roman" w:hAnsi="Times New Roman" w:cs="Times New Roman"/>
        <w:b/>
        <w:bCs/>
        <w:color w:val="666666"/>
        <w:sz w:val="20"/>
        <w:szCs w:val="20"/>
      </w:rPr>
    </w:pPr>
    <w:r>
      <w:rPr>
        <w:rFonts w:ascii="Times New Roman" w:eastAsia="Times New Roman" w:hAnsi="Times New Roman" w:cs="Times New Roman"/>
        <w:color w:val="666666"/>
        <w:sz w:val="20"/>
        <w:szCs w:val="20"/>
      </w:rPr>
      <w:t>MAJ 31/10/2025</w:t>
    </w:r>
  </w:p>
  <w:p w14:paraId="591AD731" w14:textId="77777777" w:rsidR="00AD76E0" w:rsidRDefault="00000000">
    <w:pPr>
      <w:pBdr>
        <w:top w:val="nil"/>
        <w:left w:val="nil"/>
        <w:bottom w:val="nil"/>
        <w:right w:val="nil"/>
        <w:between w:val="nil"/>
      </w:pBdr>
      <w:jc w:val="right"/>
    </w:pPr>
    <w:r>
      <w:fldChar w:fldCharType="begin"/>
    </w:r>
    <w:r>
      <w:instrText>PAGE</w:instrText>
    </w:r>
    <w:r>
      <w:fldChar w:fldCharType="separate"/>
    </w:r>
    <w:r w:rsidR="00EB54F0">
      <w:rPr>
        <w:noProof/>
      </w:rPr>
      <w:t>0</w:t>
    </w:r>
    <w:r>
      <w:fldChar w:fldCharType="end"/>
    </w:r>
    <w:r>
      <w:rPr>
        <w:noProof/>
      </w:rPr>
      <w:drawing>
        <wp:anchor distT="0" distB="0" distL="0" distR="0" simplePos="0" relativeHeight="251660288" behindDoc="0" locked="0" layoutInCell="1" hidden="0" allowOverlap="1" wp14:anchorId="1FB2D0A5" wp14:editId="29FB0702">
          <wp:simplePos x="0" y="0"/>
          <wp:positionH relativeFrom="column">
            <wp:posOffset>-914399</wp:posOffset>
          </wp:positionH>
          <wp:positionV relativeFrom="paragraph">
            <wp:posOffset>0</wp:posOffset>
          </wp:positionV>
          <wp:extent cx="7781925" cy="409575"/>
          <wp:effectExtent l="0" t="0" r="0" b="0"/>
          <wp:wrapNone/>
          <wp:docPr id="4" name="image2.png" descr="pied de pag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pied de pag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81925" cy="4095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567306" w14:textId="77777777" w:rsidR="00AD76E0" w:rsidRDefault="00000000">
    <w:pPr>
      <w:jc w:val="center"/>
      <w:rPr>
        <w:rFonts w:ascii="Times New Roman" w:eastAsia="Times New Roman" w:hAnsi="Times New Roman" w:cs="Times New Roman"/>
        <w:color w:val="666666"/>
        <w:sz w:val="20"/>
        <w:szCs w:val="20"/>
      </w:rPr>
    </w:pPr>
    <w:r>
      <w:rPr>
        <w:rFonts w:ascii="Times New Roman" w:eastAsia="Times New Roman" w:hAnsi="Times New Roman" w:cs="Times New Roman"/>
        <w:b/>
        <w:bCs/>
        <w:color w:val="666666"/>
        <w:sz w:val="20"/>
        <w:szCs w:val="20"/>
      </w:rPr>
      <w:t>(DÉNOMINATION SOCIALE)</w:t>
    </w:r>
    <w:r>
      <w:rPr>
        <w:rFonts w:ascii="Times New Roman" w:eastAsia="Times New Roman" w:hAnsi="Times New Roman" w:cs="Times New Roman"/>
        <w:b/>
        <w:bCs/>
        <w:color w:val="666666"/>
        <w:sz w:val="20"/>
        <w:szCs w:val="20"/>
      </w:rPr>
      <w:br/>
      <w:t>Résidence Zoriona, 39 chemin de Loustaounaou</w:t>
    </w:r>
    <w:r>
      <w:rPr>
        <w:rFonts w:ascii="Times New Roman" w:eastAsia="Times New Roman" w:hAnsi="Times New Roman" w:cs="Times New Roman"/>
        <w:color w:val="666666"/>
        <w:sz w:val="20"/>
        <w:szCs w:val="20"/>
      </w:rPr>
      <w:t xml:space="preserve"> </w:t>
    </w:r>
    <w:r>
      <w:rPr>
        <w:rFonts w:ascii="Times New Roman" w:eastAsia="Times New Roman" w:hAnsi="Times New Roman" w:cs="Times New Roman"/>
        <w:color w:val="666666"/>
        <w:sz w:val="20"/>
        <w:szCs w:val="20"/>
      </w:rPr>
      <w:br/>
      <w:t>64100</w:t>
    </w:r>
    <w:r>
      <w:rPr>
        <w:rFonts w:ascii="Times New Roman" w:eastAsia="Times New Roman" w:hAnsi="Times New Roman" w:cs="Times New Roman"/>
        <w:color w:val="666666"/>
        <w:sz w:val="20"/>
        <w:szCs w:val="20"/>
      </w:rPr>
      <w:br/>
      <w:t xml:space="preserve">(Numéro Siret) : </w:t>
    </w:r>
  </w:p>
  <w:p w14:paraId="5E877017" w14:textId="77777777" w:rsidR="00AD76E0" w:rsidRDefault="00000000">
    <w:pPr>
      <w:widowControl w:val="0"/>
      <w:spacing w:before="0" w:line="240" w:lineRule="auto"/>
      <w:rPr>
        <w:rFonts w:ascii="Times New Roman" w:eastAsia="Times New Roman" w:hAnsi="Times New Roman" w:cs="Times New Roman"/>
        <w:b/>
        <w:bCs/>
        <w:color w:val="666666"/>
        <w:sz w:val="20"/>
        <w:szCs w:val="20"/>
      </w:rPr>
    </w:pPr>
    <w:r>
      <w:rPr>
        <w:rFonts w:ascii="Times New Roman" w:eastAsia="Times New Roman" w:hAnsi="Times New Roman" w:cs="Times New Roman"/>
        <w:color w:val="666666"/>
        <w:sz w:val="20"/>
        <w:szCs w:val="20"/>
      </w:rPr>
      <w:t>MAJ 31/10/2025</w:t>
    </w:r>
  </w:p>
  <w:p w14:paraId="0CE40411" w14:textId="77777777" w:rsidR="00AD76E0" w:rsidRDefault="00AD76E0">
    <w:pPr>
      <w:widowControl w:val="0"/>
      <w:spacing w:before="0" w:line="240" w:lineRule="auto"/>
      <w:rPr>
        <w:rFonts w:ascii="Times New Roman" w:eastAsia="Times New Roman" w:hAnsi="Times New Roman" w:cs="Times New Roman"/>
        <w:sz w:val="24"/>
        <w:szCs w:val="24"/>
        <w:highlight w:val="yellow"/>
      </w:rPr>
    </w:pPr>
  </w:p>
  <w:p w14:paraId="227CAE42" w14:textId="77777777" w:rsidR="00AD76E0" w:rsidRDefault="00AD76E0">
    <w:pPr>
      <w:widowControl w:val="0"/>
      <w:spacing w:before="0" w:line="240" w:lineRule="auto"/>
      <w:rPr>
        <w:rFonts w:ascii="Times New Roman" w:eastAsia="Times New Roman" w:hAnsi="Times New Roman" w:cs="Times New Roman"/>
        <w:sz w:val="24"/>
        <w:szCs w:val="24"/>
        <w:highlight w:val="yellow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3869C9" w14:textId="77777777" w:rsidR="003A2CA9" w:rsidRDefault="003A2CA9">
      <w:pPr>
        <w:spacing w:before="0" w:line="240" w:lineRule="auto"/>
      </w:pPr>
      <w:r>
        <w:separator/>
      </w:r>
    </w:p>
  </w:footnote>
  <w:footnote w:type="continuationSeparator" w:id="0">
    <w:p w14:paraId="4211E5E7" w14:textId="77777777" w:rsidR="003A2CA9" w:rsidRDefault="003A2CA9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8A36DF" w14:textId="77777777" w:rsidR="00AD76E0" w:rsidRDefault="00000000">
    <w:pPr>
      <w:spacing w:before="0" w:line="240" w:lineRule="auto"/>
      <w:rPr>
        <w:rFonts w:ascii="Times New Roman" w:eastAsia="Times New Roman" w:hAnsi="Times New Roman" w:cs="Times New Roman"/>
        <w:b/>
        <w:bCs/>
        <w:color w:val="666666"/>
        <w:sz w:val="24"/>
        <w:szCs w:val="24"/>
      </w:rPr>
    </w:pPr>
    <w:r>
      <w:rPr>
        <w:noProof/>
      </w:rPr>
      <w:drawing>
        <wp:anchor distT="0" distB="0" distL="0" distR="0" simplePos="0" relativeHeight="251658240" behindDoc="0" locked="0" layoutInCell="1" hidden="0" allowOverlap="1" wp14:anchorId="6825A743" wp14:editId="078E9879">
          <wp:simplePos x="0" y="0"/>
          <wp:positionH relativeFrom="column">
            <wp:posOffset>-914399</wp:posOffset>
          </wp:positionH>
          <wp:positionV relativeFrom="paragraph">
            <wp:posOffset>-66674</wp:posOffset>
          </wp:positionV>
          <wp:extent cx="7781925" cy="95250"/>
          <wp:effectExtent l="0" t="0" r="0" b="0"/>
          <wp:wrapTopAndBottom distT="0" distB="0"/>
          <wp:docPr id="5" name="image3.png" descr="ligne horizontal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ligne horizontal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81925" cy="952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067BE96" w14:textId="77777777" w:rsidR="00AD76E0" w:rsidRDefault="00000000">
    <w:pPr>
      <w:spacing w:before="0" w:line="240" w:lineRule="auto"/>
      <w:rPr>
        <w:rFonts w:ascii="Times New Roman" w:eastAsia="Times New Roman" w:hAnsi="Times New Roman" w:cs="Times New Roman"/>
        <w:b/>
        <w:bCs/>
        <w:color w:val="666666"/>
        <w:sz w:val="24"/>
        <w:szCs w:val="24"/>
      </w:rPr>
    </w:pPr>
    <w:r>
      <w:rPr>
        <w:rFonts w:ascii="Times New Roman" w:eastAsia="Times New Roman" w:hAnsi="Times New Roman" w:cs="Times New Roman"/>
        <w:b/>
        <w:bCs/>
        <w:color w:val="666666"/>
        <w:sz w:val="24"/>
        <w:szCs w:val="24"/>
      </w:rPr>
      <w:t>BLOMMIE (SARL)</w:t>
    </w:r>
  </w:p>
  <w:p w14:paraId="47075576" w14:textId="1B931270" w:rsidR="00AD76E0" w:rsidRDefault="00000000">
    <w:pPr>
      <w:spacing w:before="0" w:line="240" w:lineRule="auto"/>
      <w:rPr>
        <w:rFonts w:ascii="Times New Roman" w:eastAsia="Times New Roman" w:hAnsi="Times New Roman" w:cs="Times New Roman"/>
        <w:color w:val="666666"/>
        <w:sz w:val="24"/>
        <w:szCs w:val="24"/>
      </w:rPr>
    </w:pPr>
    <w:r>
      <w:rPr>
        <w:rFonts w:ascii="Times New Roman" w:eastAsia="Times New Roman" w:hAnsi="Times New Roman" w:cs="Times New Roman"/>
        <w:color w:val="666666"/>
        <w:sz w:val="24"/>
        <w:szCs w:val="24"/>
      </w:rPr>
      <w:t>Résidence Zoriona, 3</w:t>
    </w:r>
    <w:r w:rsidR="00CA7C82">
      <w:rPr>
        <w:rFonts w:ascii="Times New Roman" w:eastAsia="Times New Roman" w:hAnsi="Times New Roman" w:cs="Times New Roman"/>
        <w:color w:val="666666"/>
        <w:sz w:val="24"/>
        <w:szCs w:val="24"/>
      </w:rPr>
      <w:t>2</w:t>
    </w:r>
    <w:r>
      <w:rPr>
        <w:rFonts w:ascii="Times New Roman" w:eastAsia="Times New Roman" w:hAnsi="Times New Roman" w:cs="Times New Roman"/>
        <w:color w:val="666666"/>
        <w:sz w:val="24"/>
        <w:szCs w:val="24"/>
      </w:rPr>
      <w:t xml:space="preserve"> chemin de Loustaounaou</w:t>
    </w:r>
  </w:p>
  <w:p w14:paraId="7F6668F4" w14:textId="77777777" w:rsidR="00AD76E0" w:rsidRDefault="00000000">
    <w:pPr>
      <w:spacing w:before="0" w:line="240" w:lineRule="auto"/>
      <w:rPr>
        <w:rFonts w:ascii="Times New Roman" w:eastAsia="Times New Roman" w:hAnsi="Times New Roman" w:cs="Times New Roman"/>
        <w:color w:val="666666"/>
        <w:sz w:val="24"/>
        <w:szCs w:val="24"/>
      </w:rPr>
    </w:pPr>
    <w:r>
      <w:rPr>
        <w:rFonts w:ascii="Times New Roman" w:eastAsia="Times New Roman" w:hAnsi="Times New Roman" w:cs="Times New Roman"/>
        <w:color w:val="666666"/>
        <w:sz w:val="24"/>
        <w:szCs w:val="24"/>
      </w:rPr>
      <w:t>64100 BAYONNE</w:t>
    </w:r>
  </w:p>
  <w:p w14:paraId="16D557B9" w14:textId="77777777" w:rsidR="00AD76E0" w:rsidRDefault="00000000">
    <w:pPr>
      <w:spacing w:before="0" w:line="240" w:lineRule="auto"/>
      <w:rPr>
        <w:rFonts w:ascii="Times New Roman" w:eastAsia="Times New Roman" w:hAnsi="Times New Roman" w:cs="Times New Roman"/>
        <w:color w:val="666666"/>
        <w:sz w:val="24"/>
        <w:szCs w:val="24"/>
      </w:rPr>
    </w:pPr>
    <w:r>
      <w:rPr>
        <w:rFonts w:ascii="Times New Roman" w:eastAsia="Times New Roman" w:hAnsi="Times New Roman" w:cs="Times New Roman"/>
        <w:color w:val="666666"/>
        <w:sz w:val="24"/>
        <w:szCs w:val="24"/>
      </w:rPr>
      <w:t>SIRET : 94172285200014</w:t>
    </w:r>
  </w:p>
  <w:p w14:paraId="11930A15" w14:textId="77777777" w:rsidR="00AD76E0" w:rsidRDefault="00000000">
    <w:pPr>
      <w:spacing w:before="0" w:line="240" w:lineRule="auto"/>
      <w:rPr>
        <w:rFonts w:ascii="Times New Roman" w:eastAsia="Times New Roman" w:hAnsi="Times New Roman" w:cs="Times New Roman"/>
        <w:color w:val="666666"/>
        <w:sz w:val="24"/>
        <w:szCs w:val="24"/>
      </w:rPr>
    </w:pPr>
    <w:r>
      <w:rPr>
        <w:rFonts w:ascii="Times New Roman" w:eastAsia="Times New Roman" w:hAnsi="Times New Roman" w:cs="Times New Roman"/>
        <w:color w:val="666666"/>
        <w:sz w:val="24"/>
        <w:szCs w:val="24"/>
      </w:rPr>
      <w:t>Tel : 06.03.23.43.51</w:t>
    </w:r>
  </w:p>
  <w:p w14:paraId="50F6921B" w14:textId="2F37832D" w:rsidR="00AD76E0" w:rsidRDefault="00000000">
    <w:pPr>
      <w:tabs>
        <w:tab w:val="center" w:pos="4536"/>
        <w:tab w:val="right" w:pos="9072"/>
      </w:tabs>
      <w:spacing w:before="0" w:line="240" w:lineRule="auto"/>
      <w:rPr>
        <w:rFonts w:ascii="Times New Roman" w:eastAsia="Times New Roman" w:hAnsi="Times New Roman" w:cs="Times New Roman"/>
        <w:color w:val="666666"/>
        <w:sz w:val="24"/>
        <w:szCs w:val="24"/>
      </w:rPr>
    </w:pPr>
    <w:r>
      <w:rPr>
        <w:rFonts w:ascii="Times New Roman" w:eastAsia="Times New Roman" w:hAnsi="Times New Roman" w:cs="Times New Roman"/>
        <w:color w:val="666666"/>
        <w:sz w:val="24"/>
        <w:szCs w:val="24"/>
      </w:rPr>
      <w:t xml:space="preserve">NDA : </w:t>
    </w:r>
    <w:r w:rsidR="00EB54F0">
      <w:rPr>
        <w:rFonts w:ascii="Times New Roman" w:eastAsia="Times New Roman" w:hAnsi="Times New Roman" w:cs="Times New Roman"/>
        <w:color w:val="666666"/>
        <w:sz w:val="24"/>
        <w:szCs w:val="24"/>
      </w:rPr>
      <w:t>75640650664</w:t>
    </w:r>
  </w:p>
  <w:p w14:paraId="1E5004C8" w14:textId="77777777" w:rsidR="00AD76E0" w:rsidRDefault="00000000">
    <w:pPr>
      <w:tabs>
        <w:tab w:val="center" w:pos="4536"/>
        <w:tab w:val="right" w:pos="9072"/>
      </w:tabs>
      <w:spacing w:before="0" w:line="240" w:lineRule="auto"/>
      <w:rPr>
        <w:rFonts w:ascii="Times New Roman" w:eastAsia="Times New Roman" w:hAnsi="Times New Roman" w:cs="Times New Roman"/>
        <w:b/>
        <w:bCs/>
        <w:color w:val="666666"/>
        <w:sz w:val="24"/>
        <w:szCs w:val="24"/>
      </w:rPr>
    </w:pPr>
    <w:r>
      <w:rPr>
        <w:rFonts w:ascii="Times New Roman" w:eastAsia="Times New Roman" w:hAnsi="Times New Roman" w:cs="Times New Roman"/>
        <w:color w:val="666666"/>
        <w:sz w:val="24"/>
        <w:szCs w:val="24"/>
      </w:rPr>
      <w:t>Mail : blommie.institut@gmail.com</w:t>
    </w:r>
  </w:p>
  <w:p w14:paraId="7ED42081" w14:textId="77777777" w:rsidR="00AD76E0" w:rsidRDefault="00000000">
    <w:pPr>
      <w:pBdr>
        <w:top w:val="nil"/>
        <w:left w:val="nil"/>
        <w:bottom w:val="nil"/>
        <w:right w:val="nil"/>
        <w:between w:val="nil"/>
      </w:pBdr>
      <w:rPr>
        <w:color w:val="666666"/>
        <w:sz w:val="20"/>
        <w:szCs w:val="20"/>
      </w:rPr>
    </w:pPr>
    <w:r>
      <w:rPr>
        <w:noProof/>
        <w:color w:val="666666"/>
        <w:sz w:val="20"/>
        <w:szCs w:val="20"/>
      </w:rPr>
      <w:drawing>
        <wp:inline distT="114300" distB="114300" distL="114300" distR="114300" wp14:anchorId="047C195A" wp14:editId="27E5386F">
          <wp:extent cx="447675" cy="57150"/>
          <wp:effectExtent l="0" t="0" r="0" b="0"/>
          <wp:docPr id="1" name="image1.png" descr="ligne cour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igne courte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47675" cy="571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5863B6" w14:textId="77777777" w:rsidR="00AD76E0" w:rsidRDefault="00000000">
    <w:pPr>
      <w:spacing w:before="0" w:line="240" w:lineRule="auto"/>
      <w:rPr>
        <w:rFonts w:ascii="Times New Roman" w:eastAsia="Times New Roman" w:hAnsi="Times New Roman" w:cs="Times New Roman"/>
        <w:b/>
        <w:bCs/>
        <w:sz w:val="24"/>
        <w:szCs w:val="24"/>
      </w:rPr>
    </w:pPr>
    <w:r>
      <w:rPr>
        <w:noProof/>
      </w:rPr>
      <w:drawing>
        <wp:anchor distT="0" distB="0" distL="0" distR="0" simplePos="0" relativeHeight="251659264" behindDoc="0" locked="0" layoutInCell="1" hidden="0" allowOverlap="1" wp14:anchorId="1E48B2FE" wp14:editId="660776E3">
          <wp:simplePos x="0" y="0"/>
          <wp:positionH relativeFrom="column">
            <wp:posOffset>-919162</wp:posOffset>
          </wp:positionH>
          <wp:positionV relativeFrom="paragraph">
            <wp:posOffset>-66674</wp:posOffset>
          </wp:positionV>
          <wp:extent cx="7781925" cy="95250"/>
          <wp:effectExtent l="0" t="0" r="0" b="0"/>
          <wp:wrapTopAndBottom distT="0" distB="0"/>
          <wp:docPr id="2" name="image3.png" descr="ligne horizontal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ligne horizontal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81925" cy="952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9F5F1CA" w14:textId="77777777" w:rsidR="00AD76E0" w:rsidRDefault="00000000">
    <w:pPr>
      <w:spacing w:before="0" w:line="240" w:lineRule="auto"/>
      <w:rPr>
        <w:rFonts w:ascii="Times New Roman" w:eastAsia="Times New Roman" w:hAnsi="Times New Roman" w:cs="Times New Roman"/>
        <w:b/>
        <w:bCs/>
        <w:color w:val="666666"/>
        <w:sz w:val="24"/>
        <w:szCs w:val="24"/>
      </w:rPr>
    </w:pPr>
    <w:r>
      <w:rPr>
        <w:rFonts w:ascii="Times New Roman" w:eastAsia="Times New Roman" w:hAnsi="Times New Roman" w:cs="Times New Roman"/>
        <w:b/>
        <w:bCs/>
        <w:color w:val="666666"/>
        <w:sz w:val="24"/>
        <w:szCs w:val="24"/>
      </w:rPr>
      <w:t>BLOMMIE (SARL)</w:t>
    </w:r>
  </w:p>
  <w:p w14:paraId="6B49C6D2" w14:textId="77777777" w:rsidR="00AD76E0" w:rsidRDefault="00000000">
    <w:pPr>
      <w:spacing w:before="0" w:line="240" w:lineRule="auto"/>
      <w:rPr>
        <w:rFonts w:ascii="Times New Roman" w:eastAsia="Times New Roman" w:hAnsi="Times New Roman" w:cs="Times New Roman"/>
        <w:color w:val="666666"/>
        <w:sz w:val="24"/>
        <w:szCs w:val="24"/>
      </w:rPr>
    </w:pPr>
    <w:r>
      <w:rPr>
        <w:rFonts w:ascii="Times New Roman" w:eastAsia="Times New Roman" w:hAnsi="Times New Roman" w:cs="Times New Roman"/>
        <w:color w:val="666666"/>
        <w:sz w:val="24"/>
        <w:szCs w:val="24"/>
      </w:rPr>
      <w:t>Résidence Zoriona, 39 chemin de Loustaounaou</w:t>
    </w:r>
  </w:p>
  <w:p w14:paraId="085D4A9F" w14:textId="77777777" w:rsidR="00AD76E0" w:rsidRDefault="00000000">
    <w:pPr>
      <w:spacing w:before="0" w:line="240" w:lineRule="auto"/>
      <w:rPr>
        <w:rFonts w:ascii="Times New Roman" w:eastAsia="Times New Roman" w:hAnsi="Times New Roman" w:cs="Times New Roman"/>
        <w:color w:val="666666"/>
        <w:sz w:val="24"/>
        <w:szCs w:val="24"/>
      </w:rPr>
    </w:pPr>
    <w:r>
      <w:rPr>
        <w:rFonts w:ascii="Times New Roman" w:eastAsia="Times New Roman" w:hAnsi="Times New Roman" w:cs="Times New Roman"/>
        <w:color w:val="666666"/>
        <w:sz w:val="24"/>
        <w:szCs w:val="24"/>
      </w:rPr>
      <w:t>64100</w:t>
    </w:r>
  </w:p>
  <w:p w14:paraId="7E0471A0" w14:textId="77777777" w:rsidR="00AD76E0" w:rsidRDefault="00000000">
    <w:pPr>
      <w:spacing w:before="0" w:line="240" w:lineRule="auto"/>
      <w:rPr>
        <w:rFonts w:ascii="Times New Roman" w:eastAsia="Times New Roman" w:hAnsi="Times New Roman" w:cs="Times New Roman"/>
        <w:color w:val="666666"/>
        <w:sz w:val="24"/>
        <w:szCs w:val="24"/>
      </w:rPr>
    </w:pPr>
    <w:r>
      <w:rPr>
        <w:rFonts w:ascii="Times New Roman" w:eastAsia="Times New Roman" w:hAnsi="Times New Roman" w:cs="Times New Roman"/>
        <w:color w:val="666666"/>
        <w:sz w:val="24"/>
        <w:szCs w:val="24"/>
      </w:rPr>
      <w:t>SIRET : 94172285200014</w:t>
    </w:r>
  </w:p>
  <w:p w14:paraId="0B880C5A" w14:textId="77777777" w:rsidR="00AD76E0" w:rsidRDefault="00000000">
    <w:pPr>
      <w:spacing w:before="0" w:line="240" w:lineRule="auto"/>
      <w:rPr>
        <w:rFonts w:ascii="Times New Roman" w:eastAsia="Times New Roman" w:hAnsi="Times New Roman" w:cs="Times New Roman"/>
        <w:color w:val="666666"/>
        <w:sz w:val="24"/>
        <w:szCs w:val="24"/>
      </w:rPr>
    </w:pPr>
    <w:r>
      <w:rPr>
        <w:rFonts w:ascii="Times New Roman" w:eastAsia="Times New Roman" w:hAnsi="Times New Roman" w:cs="Times New Roman"/>
        <w:color w:val="666666"/>
        <w:sz w:val="24"/>
        <w:szCs w:val="24"/>
      </w:rPr>
      <w:t>Tel : 06.03.23.43.51</w:t>
    </w:r>
  </w:p>
  <w:p w14:paraId="7D4E8AAB" w14:textId="77777777" w:rsidR="00AD76E0" w:rsidRDefault="00000000">
    <w:pPr>
      <w:tabs>
        <w:tab w:val="center" w:pos="4536"/>
        <w:tab w:val="right" w:pos="9072"/>
      </w:tabs>
      <w:spacing w:before="0" w:line="240" w:lineRule="auto"/>
      <w:rPr>
        <w:rFonts w:ascii="Times New Roman" w:eastAsia="Times New Roman" w:hAnsi="Times New Roman" w:cs="Times New Roman"/>
        <w:color w:val="666666"/>
        <w:sz w:val="24"/>
        <w:szCs w:val="24"/>
      </w:rPr>
    </w:pPr>
    <w:r>
      <w:rPr>
        <w:rFonts w:ascii="Times New Roman" w:eastAsia="Times New Roman" w:hAnsi="Times New Roman" w:cs="Times New Roman"/>
        <w:color w:val="666666"/>
        <w:sz w:val="24"/>
        <w:szCs w:val="24"/>
      </w:rPr>
      <w:t>NDA : En cours d’attribution</w:t>
    </w:r>
  </w:p>
  <w:p w14:paraId="492AC83E" w14:textId="77777777" w:rsidR="00AD76E0" w:rsidRDefault="00000000">
    <w:pPr>
      <w:tabs>
        <w:tab w:val="center" w:pos="4536"/>
        <w:tab w:val="right" w:pos="9072"/>
      </w:tabs>
      <w:spacing w:before="0" w:line="240" w:lineRule="auto"/>
      <w:rPr>
        <w:rFonts w:ascii="Times New Roman" w:eastAsia="Times New Roman" w:hAnsi="Times New Roman" w:cs="Times New Roman"/>
        <w:b/>
        <w:bCs/>
        <w:color w:val="666666"/>
        <w:sz w:val="24"/>
        <w:szCs w:val="24"/>
      </w:rPr>
    </w:pPr>
    <w:r>
      <w:rPr>
        <w:rFonts w:ascii="Times New Roman" w:eastAsia="Times New Roman" w:hAnsi="Times New Roman" w:cs="Times New Roman"/>
        <w:color w:val="666666"/>
        <w:sz w:val="24"/>
        <w:szCs w:val="24"/>
      </w:rPr>
      <w:t>Mail : (email)</w:t>
    </w:r>
  </w:p>
  <w:p w14:paraId="0950D1C3" w14:textId="77777777" w:rsidR="00AD76E0" w:rsidRDefault="00000000">
    <w:pPr>
      <w:rPr>
        <w:rFonts w:ascii="Times New Roman" w:eastAsia="Times New Roman" w:hAnsi="Times New Roman" w:cs="Times New Roman"/>
        <w:b/>
        <w:bCs/>
        <w:color w:val="666666"/>
        <w:sz w:val="24"/>
        <w:szCs w:val="24"/>
      </w:rPr>
    </w:pPr>
    <w:r>
      <w:rPr>
        <w:noProof/>
        <w:color w:val="666666"/>
        <w:sz w:val="20"/>
        <w:szCs w:val="20"/>
      </w:rPr>
      <w:drawing>
        <wp:inline distT="114300" distB="114300" distL="114300" distR="114300" wp14:anchorId="4768E0A5" wp14:editId="1D7EEF4A">
          <wp:extent cx="447675" cy="57150"/>
          <wp:effectExtent l="0" t="0" r="0" b="0"/>
          <wp:docPr id="3" name="image1.png" descr="ligne cour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igne courte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47675" cy="571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D14814"/>
    <w:multiLevelType w:val="hybridMultilevel"/>
    <w:tmpl w:val="72A23C18"/>
    <w:lvl w:ilvl="0" w:tplc="EB7A4280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921393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76E0"/>
    <w:rsid w:val="001E3F3C"/>
    <w:rsid w:val="002E0A28"/>
    <w:rsid w:val="00394F58"/>
    <w:rsid w:val="003A2CA9"/>
    <w:rsid w:val="004E4E00"/>
    <w:rsid w:val="005E17D3"/>
    <w:rsid w:val="00866005"/>
    <w:rsid w:val="008B4F54"/>
    <w:rsid w:val="009B755F"/>
    <w:rsid w:val="00AD76E0"/>
    <w:rsid w:val="00BB2437"/>
    <w:rsid w:val="00CA7C82"/>
    <w:rsid w:val="00D234FC"/>
    <w:rsid w:val="00EB29EA"/>
    <w:rsid w:val="00EB54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33CB78"/>
  <w15:docId w15:val="{23AD13AD-0C34-44B0-B6CB-9060CCEF1E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Proxima Nova" w:eastAsia="Proxima Nova" w:hAnsi="Proxima Nova" w:cs="Proxima Nova"/>
        <w:sz w:val="22"/>
        <w:szCs w:val="22"/>
        <w:lang w:val="fr" w:eastAsia="fr-FR" w:bidi="ar-SA"/>
      </w:rPr>
    </w:rPrDefault>
    <w:pPrDefault>
      <w:pPr>
        <w:spacing w:before="200" w:line="30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/>
      <w:outlineLvl w:val="0"/>
    </w:pPr>
    <w:rPr>
      <w:color w:val="039BE5"/>
      <w:sz w:val="36"/>
      <w:szCs w:val="36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outlineLvl w:val="1"/>
    </w:pPr>
    <w:rPr>
      <w:sz w:val="28"/>
      <w:szCs w:val="28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outlineLvl w:val="2"/>
    </w:pPr>
    <w:rPr>
      <w:sz w:val="24"/>
      <w:szCs w:val="24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160"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160"/>
      <w:outlineLvl w:val="4"/>
    </w:pPr>
    <w:rPr>
      <w:rFonts w:ascii="Trebuchet MS" w:eastAsia="Trebuchet MS" w:hAnsi="Trebuchet MS" w:cs="Trebuchet MS"/>
      <w:color w:val="666666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160"/>
      <w:outlineLvl w:val="5"/>
    </w:pPr>
    <w:rPr>
      <w:rFonts w:ascii="Trebuchet MS" w:eastAsia="Trebuchet MS" w:hAnsi="Trebuchet MS" w:cs="Trebuchet MS"/>
      <w:i/>
      <w:iCs/>
      <w:color w:val="66666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line="240" w:lineRule="auto"/>
    </w:pPr>
    <w:rPr>
      <w:b/>
      <w:bCs/>
      <w:color w:val="404040"/>
      <w:sz w:val="60"/>
      <w:szCs w:val="60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120"/>
    </w:pPr>
    <w:rPr>
      <w:color w:val="404040"/>
      <w:sz w:val="24"/>
      <w:szCs w:val="24"/>
    </w:rPr>
  </w:style>
  <w:style w:type="paragraph" w:styleId="En-tte">
    <w:name w:val="header"/>
    <w:basedOn w:val="Normal"/>
    <w:link w:val="En-tteCar"/>
    <w:uiPriority w:val="99"/>
    <w:unhideWhenUsed/>
    <w:rsid w:val="00EB54F0"/>
    <w:pPr>
      <w:tabs>
        <w:tab w:val="center" w:pos="4536"/>
        <w:tab w:val="right" w:pos="9072"/>
      </w:tabs>
      <w:spacing w:before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B54F0"/>
  </w:style>
  <w:style w:type="paragraph" w:styleId="Pieddepage">
    <w:name w:val="footer"/>
    <w:basedOn w:val="Normal"/>
    <w:link w:val="PieddepageCar"/>
    <w:uiPriority w:val="99"/>
    <w:unhideWhenUsed/>
    <w:rsid w:val="00EB54F0"/>
    <w:pPr>
      <w:tabs>
        <w:tab w:val="center" w:pos="4536"/>
        <w:tab w:val="right" w:pos="9072"/>
      </w:tabs>
      <w:spacing w:before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B54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4</Pages>
  <Words>475</Words>
  <Characters>2616</Characters>
  <Application>Microsoft Office Word</Application>
  <DocSecurity>0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Coralie SEGERIC</cp:lastModifiedBy>
  <cp:revision>5</cp:revision>
  <dcterms:created xsi:type="dcterms:W3CDTF">2026-02-22T18:54:00Z</dcterms:created>
  <dcterms:modified xsi:type="dcterms:W3CDTF">2026-02-25T13:07:00Z</dcterms:modified>
</cp:coreProperties>
</file>