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EFF24" w14:textId="77777777" w:rsidR="00FC37BA" w:rsidRPr="003E143B" w:rsidRDefault="00FC37BA" w:rsidP="00FC37BA">
      <w:r w:rsidRPr="003E143B">
        <w:rPr>
          <w:noProof/>
        </w:rPr>
        <w:drawing>
          <wp:anchor distT="0" distB="0" distL="114300" distR="114300" simplePos="0" relativeHeight="251667456" behindDoc="0" locked="0" layoutInCell="1" allowOverlap="1" wp14:anchorId="3F9528A0" wp14:editId="584446FC">
            <wp:simplePos x="0" y="0"/>
            <wp:positionH relativeFrom="column">
              <wp:posOffset>-107950</wp:posOffset>
            </wp:positionH>
            <wp:positionV relativeFrom="paragraph">
              <wp:posOffset>123189</wp:posOffset>
            </wp:positionV>
            <wp:extent cx="3824605" cy="1362075"/>
            <wp:effectExtent l="0" t="0" r="0" b="0"/>
            <wp:wrapNone/>
            <wp:docPr id="5" name="Picture 4" descr="A black background with blue text&#10;&#10;Description automatically generated">
              <a:extLst xmlns:a="http://schemas.openxmlformats.org/drawingml/2006/main">
                <a:ext uri="{FF2B5EF4-FFF2-40B4-BE49-F238E27FC236}">
                  <a16:creationId xmlns:a16="http://schemas.microsoft.com/office/drawing/2014/main" id="{187C5465-A5DD-D5D4-16B6-E85908047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187C5465-A5DD-D5D4-16B6-E85908047D81}"/>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t="26949" b="28778"/>
                    <a:stretch/>
                  </pic:blipFill>
                  <pic:spPr bwMode="auto">
                    <a:xfrm>
                      <a:off x="0" y="0"/>
                      <a:ext cx="3824605" cy="1362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E143B">
        <w:rPr>
          <w:noProof/>
        </w:rPr>
        <w:drawing>
          <wp:anchor distT="0" distB="0" distL="114300" distR="114300" simplePos="0" relativeHeight="251666432" behindDoc="0" locked="0" layoutInCell="1" allowOverlap="1" wp14:anchorId="4E64089D" wp14:editId="6EAB4B6B">
            <wp:simplePos x="0" y="0"/>
            <wp:positionH relativeFrom="column">
              <wp:posOffset>3225800</wp:posOffset>
            </wp:positionH>
            <wp:positionV relativeFrom="paragraph">
              <wp:posOffset>13970</wp:posOffset>
            </wp:positionV>
            <wp:extent cx="3219450" cy="1609725"/>
            <wp:effectExtent l="0" t="0" r="0" b="0"/>
            <wp:wrapNone/>
            <wp:docPr id="7" name="Picture 6" descr="A close up of a sign&#10;&#10;Description automatically generated">
              <a:extLst xmlns:a="http://schemas.openxmlformats.org/drawingml/2006/main">
                <a:ext uri="{FF2B5EF4-FFF2-40B4-BE49-F238E27FC236}">
                  <a16:creationId xmlns:a16="http://schemas.microsoft.com/office/drawing/2014/main" id="{6FC3326F-42D4-55F4-B124-964F59224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close up of a sign&#10;&#10;Description automatically generated">
                      <a:extLst>
                        <a:ext uri="{FF2B5EF4-FFF2-40B4-BE49-F238E27FC236}">
                          <a16:creationId xmlns:a16="http://schemas.microsoft.com/office/drawing/2014/main" id="{6FC3326F-42D4-55F4-B124-964F59224EDD}"/>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219558" cy="1609779"/>
                    </a:xfrm>
                    <a:prstGeom prst="rect">
                      <a:avLst/>
                    </a:prstGeom>
                  </pic:spPr>
                </pic:pic>
              </a:graphicData>
            </a:graphic>
            <wp14:sizeRelH relativeFrom="margin">
              <wp14:pctWidth>0</wp14:pctWidth>
            </wp14:sizeRelH>
            <wp14:sizeRelV relativeFrom="margin">
              <wp14:pctHeight>0</wp14:pctHeight>
            </wp14:sizeRelV>
          </wp:anchor>
        </w:drawing>
      </w:r>
    </w:p>
    <w:p w14:paraId="61AEBF99" w14:textId="77777777" w:rsidR="00FC37BA" w:rsidRPr="003E143B" w:rsidRDefault="00FC37BA" w:rsidP="00FC37BA"/>
    <w:p w14:paraId="07F94147" w14:textId="77777777" w:rsidR="00FC37BA" w:rsidRPr="003E143B" w:rsidRDefault="00FC37BA" w:rsidP="00FC37BA"/>
    <w:p w14:paraId="0049FB77" w14:textId="72D01024" w:rsidR="00FC37BA" w:rsidRPr="003E143B" w:rsidRDefault="00FC37BA" w:rsidP="00FC37BA"/>
    <w:p w14:paraId="5E8A62FC" w14:textId="00284D7F" w:rsidR="00FC37BA" w:rsidRPr="003E143B" w:rsidRDefault="00FC37BA"/>
    <w:p w14:paraId="436857EA" w14:textId="61A496D1" w:rsidR="00CA63C8" w:rsidRPr="003E143B" w:rsidRDefault="00235432">
      <w:r w:rsidRPr="003E143B">
        <w:rPr>
          <w:noProof/>
        </w:rPr>
        <mc:AlternateContent>
          <mc:Choice Requires="wps">
            <w:drawing>
              <wp:anchor distT="0" distB="0" distL="114300" distR="114300" simplePos="0" relativeHeight="251669504" behindDoc="0" locked="0" layoutInCell="1" allowOverlap="1" wp14:anchorId="312F4514" wp14:editId="0A37AA21">
                <wp:simplePos x="0" y="0"/>
                <wp:positionH relativeFrom="column">
                  <wp:posOffset>4305300</wp:posOffset>
                </wp:positionH>
                <wp:positionV relativeFrom="paragraph">
                  <wp:posOffset>65405</wp:posOffset>
                </wp:positionV>
                <wp:extent cx="1885950" cy="7324725"/>
                <wp:effectExtent l="0" t="0" r="0" b="9525"/>
                <wp:wrapNone/>
                <wp:docPr id="16805717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32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27B20" w14:textId="77777777" w:rsid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 xml:space="preserve">Delivered By Embrace Mental Health 365 in conjunction with </w:t>
                            </w:r>
                          </w:p>
                          <w:p w14:paraId="40006993" w14:textId="1EE89901" w:rsidR="00FC37BA" w:rsidRP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The National Centre for Suicide Prevention </w:t>
                            </w:r>
                          </w:p>
                          <w:p w14:paraId="6ADF032B" w14:textId="77777777" w:rsidR="00FC37BA" w:rsidRP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Education </w:t>
                            </w:r>
                          </w:p>
                          <w:p w14:paraId="08896F80" w14:textId="77777777" w:rsid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 xml:space="preserve">and Training </w:t>
                            </w:r>
                            <w:r w:rsidRPr="00235432">
                              <w:rPr>
                                <w:b/>
                                <w:bCs/>
                                <w:color w:val="FFFFFF" w:themeColor="background1"/>
                                <w:sz w:val="46"/>
                                <w:szCs w:val="46"/>
                              </w:rPr>
                              <w:t>(NCSPET) CIC</w:t>
                            </w:r>
                          </w:p>
                          <w:p w14:paraId="01B243A0" w14:textId="77777777" w:rsidR="00235432" w:rsidRDefault="00235432" w:rsidP="00235432">
                            <w:pPr>
                              <w:shd w:val="clear" w:color="auto" w:fill="F05A28"/>
                              <w:rPr>
                                <w:b/>
                                <w:bCs/>
                                <w:color w:val="FFFFFF" w:themeColor="background1"/>
                              </w:rPr>
                            </w:pPr>
                          </w:p>
                          <w:p w14:paraId="384E970A" w14:textId="5613F82A" w:rsidR="00235432" w:rsidRPr="00235432" w:rsidRDefault="00235432" w:rsidP="00235432">
                            <w:pPr>
                              <w:shd w:val="clear" w:color="auto" w:fill="F05A28"/>
                              <w:rPr>
                                <w:b/>
                                <w:bCs/>
                                <w:color w:val="FFFFFF" w:themeColor="background1"/>
                              </w:rPr>
                            </w:pPr>
                            <w:r>
                              <w:rPr>
                                <w:b/>
                                <w:bCs/>
                                <w:color w:val="FFFFFF" w:themeColor="background1"/>
                              </w:rPr>
                              <w:t>www.</w:t>
                            </w:r>
                            <w:r w:rsidRPr="00235432">
                              <w:rPr>
                                <w:b/>
                                <w:bCs/>
                                <w:color w:val="FFFFFF" w:themeColor="background1"/>
                              </w:rPr>
                              <w:t>suicidefirstaid.uk</w:t>
                            </w:r>
                          </w:p>
                          <w:p w14:paraId="1B87441D" w14:textId="77777777" w:rsidR="00FC37BA" w:rsidRPr="004569C6" w:rsidRDefault="00FC37BA" w:rsidP="00FC37BA">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F4514" id="_x0000_t202" coordsize="21600,21600" o:spt="202" path="m,l,21600r21600,l21600,xe">
                <v:stroke joinstyle="miter"/>
                <v:path gradientshapeok="t" o:connecttype="rect"/>
              </v:shapetype>
              <v:shape id="Text Box 1" o:spid="_x0000_s1026" type="#_x0000_t202" style="position:absolute;margin-left:339pt;margin-top:5.15pt;width:148.5pt;height:57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" stroked="f">
                <v:textbox>
                  <w:txbxContent>
                    <w:p w14:paraId="5C427B20" w14:textId="77777777" w:rsid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 xml:space="preserve">Delivered By Embrace Mental Health 365 in conjunction with </w:t>
                      </w:r>
                    </w:p>
                    <w:p w14:paraId="40006993" w14:textId="1EE89901" w:rsidR="00FC37BA" w:rsidRP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The National Centre for Suicide Prevention </w:t>
                      </w:r>
                    </w:p>
                    <w:p w14:paraId="6ADF032B" w14:textId="77777777" w:rsidR="00FC37BA" w:rsidRP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Education </w:t>
                      </w:r>
                    </w:p>
                    <w:p w14:paraId="08896F80" w14:textId="77777777" w:rsidR="00FC37BA" w:rsidRDefault="00FC37BA" w:rsidP="00FC37BA">
                      <w:pPr>
                        <w:shd w:val="clear" w:color="auto" w:fill="F05A28"/>
                        <w:jc w:val="center"/>
                        <w:rPr>
                          <w:b/>
                          <w:bCs/>
                          <w:color w:val="FFFFFF" w:themeColor="background1"/>
                          <w:sz w:val="46"/>
                          <w:szCs w:val="46"/>
                        </w:rPr>
                      </w:pPr>
                      <w:r w:rsidRPr="00FC37BA">
                        <w:rPr>
                          <w:b/>
                          <w:bCs/>
                          <w:color w:val="FFFFFF" w:themeColor="background1"/>
                          <w:sz w:val="46"/>
                          <w:szCs w:val="46"/>
                        </w:rPr>
                        <w:t xml:space="preserve">and Training </w:t>
                      </w:r>
                      <w:r w:rsidRPr="00235432">
                        <w:rPr>
                          <w:b/>
                          <w:bCs/>
                          <w:color w:val="FFFFFF" w:themeColor="background1"/>
                          <w:sz w:val="46"/>
                          <w:szCs w:val="46"/>
                        </w:rPr>
                        <w:t>(NCSPET) CIC</w:t>
                      </w:r>
                    </w:p>
                    <w:p w14:paraId="01B243A0" w14:textId="77777777" w:rsidR="00235432" w:rsidRDefault="00235432" w:rsidP="00235432">
                      <w:pPr>
                        <w:shd w:val="clear" w:color="auto" w:fill="F05A28"/>
                        <w:rPr>
                          <w:b/>
                          <w:bCs/>
                          <w:color w:val="FFFFFF" w:themeColor="background1"/>
                        </w:rPr>
                      </w:pPr>
                    </w:p>
                    <w:p w14:paraId="384E970A" w14:textId="5613F82A" w:rsidR="00235432" w:rsidRPr="00235432" w:rsidRDefault="00235432" w:rsidP="00235432">
                      <w:pPr>
                        <w:shd w:val="clear" w:color="auto" w:fill="F05A28"/>
                        <w:rPr>
                          <w:b/>
                          <w:bCs/>
                          <w:color w:val="FFFFFF" w:themeColor="background1"/>
                        </w:rPr>
                      </w:pPr>
                      <w:r>
                        <w:rPr>
                          <w:b/>
                          <w:bCs/>
                          <w:color w:val="FFFFFF" w:themeColor="background1"/>
                        </w:rPr>
                        <w:t>www.</w:t>
                      </w:r>
                      <w:r w:rsidRPr="00235432">
                        <w:rPr>
                          <w:b/>
                          <w:bCs/>
                          <w:color w:val="FFFFFF" w:themeColor="background1"/>
                        </w:rPr>
                        <w:t>suicidefirstaid.uk</w:t>
                      </w:r>
                    </w:p>
                    <w:p w14:paraId="1B87441D" w14:textId="77777777" w:rsidR="00FC37BA" w:rsidRPr="004569C6" w:rsidRDefault="00FC37BA" w:rsidP="00FC37BA">
                      <w:pPr>
                        <w:rPr>
                          <w:sz w:val="32"/>
                          <w:szCs w:val="32"/>
                        </w:rPr>
                      </w:pPr>
                    </w:p>
                  </w:txbxContent>
                </v:textbox>
              </v:shape>
            </w:pict>
          </mc:Fallback>
        </mc:AlternateContent>
      </w:r>
      <w:r w:rsidRPr="003E143B">
        <w:rPr>
          <w:noProof/>
        </w:rPr>
        <mc:AlternateContent>
          <mc:Choice Requires="wps">
            <w:drawing>
              <wp:anchor distT="0" distB="0" distL="114300" distR="114300" simplePos="0" relativeHeight="251659264" behindDoc="0" locked="0" layoutInCell="1" allowOverlap="1" wp14:anchorId="1AD75AD4" wp14:editId="3F31CA6F">
                <wp:simplePos x="0" y="0"/>
                <wp:positionH relativeFrom="margin">
                  <wp:align>left</wp:align>
                </wp:positionH>
                <wp:positionV relativeFrom="paragraph">
                  <wp:posOffset>60325</wp:posOffset>
                </wp:positionV>
                <wp:extent cx="4286250" cy="2085975"/>
                <wp:effectExtent l="0" t="0" r="19050" b="28575"/>
                <wp:wrapNone/>
                <wp:docPr id="787079935" name="Rectangle: Single Corner Snipped 6"/>
                <wp:cNvGraphicFramePr/>
                <a:graphic xmlns:a="http://schemas.openxmlformats.org/drawingml/2006/main">
                  <a:graphicData uri="http://schemas.microsoft.com/office/word/2010/wordprocessingShape">
                    <wps:wsp>
                      <wps:cNvSpPr/>
                      <wps:spPr>
                        <a:xfrm>
                          <a:off x="0" y="0"/>
                          <a:ext cx="4286250" cy="2085975"/>
                        </a:xfrm>
                        <a:prstGeom prst="snip1Rect">
                          <a:avLst/>
                        </a:prstGeom>
                        <a:solidFill>
                          <a:srgbClr val="0097B2"/>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FFB5EE" w14:textId="77777777" w:rsidR="000209D7" w:rsidRPr="000209D7" w:rsidRDefault="000209D7" w:rsidP="000209D7">
                            <w:pPr>
                              <w:spacing w:after="0" w:line="240" w:lineRule="auto"/>
                              <w:rPr>
                                <w:rStyle w:val="IntenseReference"/>
                                <w:sz w:val="40"/>
                                <w:szCs w:val="40"/>
                              </w:rPr>
                            </w:pPr>
                            <w:r w:rsidRPr="000209D7">
                              <w:rPr>
                                <w:rStyle w:val="IntenseReference"/>
                                <w:sz w:val="40"/>
                                <w:szCs w:val="40"/>
                              </w:rPr>
                              <w:t>COURSE OVERVIEW:</w:t>
                            </w:r>
                          </w:p>
                          <w:p w14:paraId="6AF32408" w14:textId="77777777" w:rsidR="000209D7" w:rsidRDefault="000209D7" w:rsidP="000209D7">
                            <w:pPr>
                              <w:spacing w:after="0" w:line="240" w:lineRule="auto"/>
                            </w:pPr>
                            <w:r>
                              <w:t>Teaching the theory and practice of suicide intervention skills that can be applied in any professional or personal setting, this programme is delivered over 3.5 hours as a suicide prevention awareness session. We use only the most experienced suicide prevention Tutors to deliver this unique learning experience: for anyone who seeks greater understanding and confidence to intervene with people at risk of suicide.</w:t>
                            </w:r>
                          </w:p>
                          <w:p w14:paraId="0CBA2612" w14:textId="77777777" w:rsidR="000209D7" w:rsidRDefault="000209D7" w:rsidP="000209D7">
                            <w:pPr>
                              <w:spacing w:after="0" w:line="240" w:lineRule="auto"/>
                            </w:pPr>
                          </w:p>
                          <w:p w14:paraId="5C532806" w14:textId="77777777" w:rsidR="000209D7" w:rsidRDefault="000209D7" w:rsidP="000209D7">
                            <w:pPr>
                              <w:spacing w:after="0" w:line="240" w:lineRule="auto"/>
                            </w:pPr>
                            <w:r>
                              <w:t>The Suicide First Aid Lite course gives learners the knowledge and tools to understand that suicide is one of the most preventable deaths and some basic skills can help someone with thoughts of suicide stay safe from their thoughts and stay alive.</w:t>
                            </w:r>
                          </w:p>
                          <w:p w14:paraId="024E07D8" w14:textId="77777777" w:rsidR="000209D7" w:rsidRDefault="000209D7" w:rsidP="000209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75AD4" id="Rectangle: Single Corner Snipped 6" o:spid="_x0000_s1027" style="position:absolute;margin-left:0;margin-top:4.75pt;width:337.5pt;height:16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286250,2085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" adj="-11796480,,5400" path="m,l3938581,r347669,347669l4286250,2085975,,2085975,,xe" fillcolor="#0097b2" strokecolor="#f05a28" strokeweight="1pt">
                <v:stroke joinstyle="miter"/>
                <v:formulas/>
                <v:path arrowok="t" o:connecttype="custom" o:connectlocs="0,0;3938581,0;4286250,347669;4286250,2085975;0,2085975;0,0" o:connectangles="0,0,0,0,0,0" textboxrect="0,0,4286250,2085975"/>
                <v:textbox>
                  <w:txbxContent>
                    <w:p w14:paraId="16FFB5EE" w14:textId="77777777" w:rsidR="000209D7" w:rsidRPr="000209D7" w:rsidRDefault="000209D7" w:rsidP="000209D7">
                      <w:pPr>
                        <w:spacing w:after="0" w:line="240" w:lineRule="auto"/>
                        <w:rPr>
                          <w:rStyle w:val="IntenseReference"/>
                          <w:sz w:val="40"/>
                          <w:szCs w:val="40"/>
                        </w:rPr>
                      </w:pPr>
                      <w:r w:rsidRPr="000209D7">
                        <w:rPr>
                          <w:rStyle w:val="IntenseReference"/>
                          <w:sz w:val="40"/>
                          <w:szCs w:val="40"/>
                        </w:rPr>
                        <w:t>COURSE OVERVIEW:</w:t>
                      </w:r>
                    </w:p>
                    <w:p w14:paraId="6AF32408" w14:textId="77777777" w:rsidR="000209D7" w:rsidRDefault="000209D7" w:rsidP="000209D7">
                      <w:pPr>
                        <w:spacing w:after="0" w:line="240" w:lineRule="auto"/>
                      </w:pPr>
                      <w:r>
                        <w:t>Teaching the theory and practice of suicide intervention skills that can be applied in any professional or personal setting, this programme is delivered over 3.5 hours as a suicide prevention awareness session. We use only the most experienced suicide prevention Tutors to deliver this unique learning experience: for anyone who seeks greater understanding and confidence to intervene with people at risk of suicide.</w:t>
                      </w:r>
                    </w:p>
                    <w:p w14:paraId="0CBA2612" w14:textId="77777777" w:rsidR="000209D7" w:rsidRDefault="000209D7" w:rsidP="000209D7">
                      <w:pPr>
                        <w:spacing w:after="0" w:line="240" w:lineRule="auto"/>
                      </w:pPr>
                    </w:p>
                    <w:p w14:paraId="5C532806" w14:textId="77777777" w:rsidR="000209D7" w:rsidRDefault="000209D7" w:rsidP="000209D7">
                      <w:pPr>
                        <w:spacing w:after="0" w:line="240" w:lineRule="auto"/>
                      </w:pPr>
                      <w:r>
                        <w:t>The Suicide First Aid Lite course gives learners the knowledge and tools to understand that suicide is one of the most preventable deaths and some basic skills can help someone with thoughts of suicide stay safe from their thoughts and stay alive.</w:t>
                      </w:r>
                    </w:p>
                    <w:p w14:paraId="024E07D8" w14:textId="77777777" w:rsidR="000209D7" w:rsidRDefault="000209D7" w:rsidP="000209D7">
                      <w:pPr>
                        <w:jc w:val="center"/>
                      </w:pPr>
                    </w:p>
                  </w:txbxContent>
                </v:textbox>
                <w10:wrap anchorx="margin"/>
              </v:shape>
            </w:pict>
          </mc:Fallback>
        </mc:AlternateContent>
      </w:r>
    </w:p>
    <w:p w14:paraId="74C4C808" w14:textId="70750F0C" w:rsidR="00755637" w:rsidRPr="003E143B" w:rsidRDefault="00755637" w:rsidP="00755637"/>
    <w:p w14:paraId="08202CF9" w14:textId="5246D83D" w:rsidR="00755637" w:rsidRPr="003E143B" w:rsidRDefault="00755637" w:rsidP="00755637"/>
    <w:p w14:paraId="5FB7380B" w14:textId="2B637AB6" w:rsidR="00755637" w:rsidRPr="003E143B" w:rsidRDefault="00755637" w:rsidP="00755637"/>
    <w:p w14:paraId="4E2F885B" w14:textId="33DF8274" w:rsidR="00755637" w:rsidRPr="003E143B" w:rsidRDefault="00755637" w:rsidP="00755637"/>
    <w:p w14:paraId="556E9789" w14:textId="754A119C" w:rsidR="00755637" w:rsidRPr="003E143B" w:rsidRDefault="00755637" w:rsidP="00755637"/>
    <w:p w14:paraId="4E7B2D03" w14:textId="29725A5A" w:rsidR="00755637" w:rsidRPr="003E143B" w:rsidRDefault="00755637" w:rsidP="00755637"/>
    <w:p w14:paraId="0DA645D2" w14:textId="05C813B6" w:rsidR="00755637" w:rsidRPr="003E143B" w:rsidRDefault="00235432" w:rsidP="00755637">
      <w:r w:rsidRPr="003E143B">
        <w:rPr>
          <w:noProof/>
        </w:rPr>
        <mc:AlternateContent>
          <mc:Choice Requires="wps">
            <w:drawing>
              <wp:anchor distT="0" distB="0" distL="114300" distR="114300" simplePos="0" relativeHeight="251662336" behindDoc="0" locked="0" layoutInCell="1" allowOverlap="1" wp14:anchorId="311926D9" wp14:editId="4F38DA29">
                <wp:simplePos x="0" y="0"/>
                <wp:positionH relativeFrom="margin">
                  <wp:posOffset>1</wp:posOffset>
                </wp:positionH>
                <wp:positionV relativeFrom="paragraph">
                  <wp:posOffset>46355</wp:posOffset>
                </wp:positionV>
                <wp:extent cx="4471670" cy="4962525"/>
                <wp:effectExtent l="0" t="0" r="24130" b="28575"/>
                <wp:wrapNone/>
                <wp:docPr id="1456569812" name="Rectangle: Single Corner Snipped 6"/>
                <wp:cNvGraphicFramePr/>
                <a:graphic xmlns:a="http://schemas.openxmlformats.org/drawingml/2006/main">
                  <a:graphicData uri="http://schemas.microsoft.com/office/word/2010/wordprocessingShape">
                    <wps:wsp>
                      <wps:cNvSpPr/>
                      <wps:spPr>
                        <a:xfrm>
                          <a:off x="0" y="0"/>
                          <a:ext cx="4471670" cy="4962525"/>
                        </a:xfrm>
                        <a:prstGeom prst="snip1Rect">
                          <a:avLst/>
                        </a:prstGeom>
                        <a:solidFill>
                          <a:srgbClr val="0097B2"/>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D89AC5" w14:textId="77777777" w:rsidR="000209D7" w:rsidRPr="000209D7" w:rsidRDefault="000209D7" w:rsidP="000209D7">
                            <w:pPr>
                              <w:spacing w:after="0" w:line="240" w:lineRule="auto"/>
                              <w:rPr>
                                <w:b/>
                                <w:bCs/>
                                <w:color w:val="0F4761" w:themeColor="accent1" w:themeShade="BF"/>
                                <w:sz w:val="40"/>
                                <w:szCs w:val="40"/>
                              </w:rPr>
                            </w:pPr>
                            <w:r w:rsidRPr="000209D7">
                              <w:rPr>
                                <w:b/>
                                <w:bCs/>
                                <w:color w:val="0F4761" w:themeColor="accent1" w:themeShade="BF"/>
                                <w:sz w:val="40"/>
                                <w:szCs w:val="40"/>
                              </w:rPr>
                              <w:t>COURSE CONTENT:</w:t>
                            </w:r>
                          </w:p>
                          <w:p w14:paraId="54B62F89" w14:textId="77777777" w:rsidR="000209D7" w:rsidRDefault="000209D7" w:rsidP="000209D7">
                            <w:pPr>
                              <w:spacing w:after="0" w:line="240" w:lineRule="auto"/>
                            </w:pPr>
                            <w:r>
                              <w:t>SFA Lite is comprised of 2 parts, each 90 minutes duration. The programme teaches the skills needed to identify someone who may be thinking about suicide and to pass the person onto a Suicide First Aider.</w:t>
                            </w:r>
                          </w:p>
                          <w:p w14:paraId="47907751" w14:textId="77777777" w:rsidR="00FC37BA" w:rsidRDefault="00FC37BA" w:rsidP="000209D7">
                            <w:pPr>
                              <w:spacing w:after="0" w:line="240" w:lineRule="auto"/>
                            </w:pPr>
                          </w:p>
                          <w:p w14:paraId="6C4A8EE8" w14:textId="30C4B0CE" w:rsidR="000209D7" w:rsidRPr="00FC37BA" w:rsidRDefault="00A92682" w:rsidP="000209D7">
                            <w:pPr>
                              <w:spacing w:after="0" w:line="240" w:lineRule="auto"/>
                              <w:rPr>
                                <w:b/>
                                <w:bCs/>
                                <w:color w:val="0F4761" w:themeColor="accent1" w:themeShade="BF"/>
                              </w:rPr>
                            </w:pPr>
                            <w:r>
                              <w:rPr>
                                <w:b/>
                                <w:bCs/>
                                <w:smallCaps/>
                                <w:noProof/>
                                <w:color w:val="0F4761" w:themeColor="accent1" w:themeShade="BF"/>
                                <w:spacing w:val="5"/>
                                <w:sz w:val="28"/>
                                <w:szCs w:val="28"/>
                              </w:rPr>
                              <w:drawing>
                                <wp:inline distT="0" distB="0" distL="0" distR="0" wp14:anchorId="04BFA648" wp14:editId="0DCCE8B5">
                                  <wp:extent cx="666750" cy="666750"/>
                                  <wp:effectExtent l="0" t="0" r="0" b="0"/>
                                  <wp:docPr id="1828217607"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88318" name="Graphic 1659088318" descr="Clock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666750" cy="666750"/>
                                          </a:xfrm>
                                          <a:prstGeom prst="rect">
                                            <a:avLst/>
                                          </a:prstGeom>
                                        </pic:spPr>
                                      </pic:pic>
                                    </a:graphicData>
                                  </a:graphic>
                                </wp:inline>
                              </w:drawing>
                            </w:r>
                            <w:r w:rsidR="000209D7" w:rsidRPr="003817E7">
                              <w:rPr>
                                <w:b/>
                                <w:bCs/>
                                <w:color w:val="0F4761" w:themeColor="accent1" w:themeShade="BF"/>
                                <w:sz w:val="32"/>
                                <w:szCs w:val="32"/>
                              </w:rPr>
                              <w:t>PART 1 – 90 MINUTES</w:t>
                            </w:r>
                          </w:p>
                          <w:p w14:paraId="1350770F" w14:textId="105B5B30" w:rsidR="000209D7" w:rsidRDefault="000209D7" w:rsidP="000209D7">
                            <w:pPr>
                              <w:spacing w:after="0" w:line="240" w:lineRule="auto"/>
                            </w:pPr>
                            <w:r>
                              <w:t>Introduction to the session; programme, ourselves, and suicide prevention</w:t>
                            </w:r>
                            <w:r w:rsidR="00FC37BA">
                              <w:t>:</w:t>
                            </w:r>
                          </w:p>
                          <w:p w14:paraId="1292FC0C" w14:textId="77777777" w:rsidR="00FC37BA" w:rsidRDefault="00FC37BA" w:rsidP="000209D7">
                            <w:pPr>
                              <w:spacing w:after="0" w:line="240" w:lineRule="auto"/>
                            </w:pPr>
                          </w:p>
                          <w:p w14:paraId="10F439B1" w14:textId="356DBDA8" w:rsidR="000209D7" w:rsidRDefault="000209D7" w:rsidP="000209D7">
                            <w:pPr>
                              <w:pStyle w:val="ListParagraph"/>
                              <w:numPr>
                                <w:ilvl w:val="0"/>
                                <w:numId w:val="3"/>
                              </w:numPr>
                              <w:spacing w:after="0" w:line="240" w:lineRule="auto"/>
                            </w:pPr>
                            <w:r>
                              <w:t>Stigma and survivors of bereavement by suicide and the Hidden Toll</w:t>
                            </w:r>
                          </w:p>
                          <w:p w14:paraId="0455FA78" w14:textId="718B6395" w:rsidR="000209D7" w:rsidRDefault="000209D7" w:rsidP="000209D7">
                            <w:pPr>
                              <w:pStyle w:val="ListParagraph"/>
                              <w:numPr>
                                <w:ilvl w:val="0"/>
                                <w:numId w:val="3"/>
                              </w:numPr>
                              <w:spacing w:after="0" w:line="240" w:lineRule="auto"/>
                            </w:pPr>
                            <w:r>
                              <w:t>Suicide thoughts and suicide behaviour.</w:t>
                            </w:r>
                          </w:p>
                          <w:p w14:paraId="717685CA" w14:textId="6034A8DC" w:rsidR="000209D7" w:rsidRDefault="000209D7" w:rsidP="000209D7">
                            <w:pPr>
                              <w:pStyle w:val="ListParagraph"/>
                              <w:numPr>
                                <w:ilvl w:val="0"/>
                                <w:numId w:val="3"/>
                              </w:numPr>
                              <w:spacing w:after="0" w:line="240" w:lineRule="auto"/>
                            </w:pPr>
                            <w:r>
                              <w:t>Intention of behaviour versus outcome of behaviour</w:t>
                            </w:r>
                          </w:p>
                          <w:p w14:paraId="6AF77910" w14:textId="1AAF5414" w:rsidR="000209D7" w:rsidRDefault="000209D7" w:rsidP="000209D7">
                            <w:pPr>
                              <w:pStyle w:val="ListParagraph"/>
                              <w:numPr>
                                <w:ilvl w:val="0"/>
                                <w:numId w:val="3"/>
                              </w:numPr>
                              <w:spacing w:after="0" w:line="240" w:lineRule="auto"/>
                            </w:pPr>
                            <w:r>
                              <w:t>Possible causes of suicide thoughts</w:t>
                            </w:r>
                          </w:p>
                          <w:p w14:paraId="14B06A1C" w14:textId="77777777" w:rsidR="00A92682" w:rsidRDefault="000209D7" w:rsidP="000209D7">
                            <w:pPr>
                              <w:pStyle w:val="ListParagraph"/>
                              <w:numPr>
                                <w:ilvl w:val="0"/>
                                <w:numId w:val="3"/>
                              </w:numPr>
                              <w:spacing w:after="0" w:line="240" w:lineRule="auto"/>
                            </w:pPr>
                            <w:r>
                              <w:t xml:space="preserve">Suicide – the ripple effect. </w:t>
                            </w:r>
                          </w:p>
                          <w:p w14:paraId="535EFE0C" w14:textId="2A2CD33C" w:rsidR="000209D7" w:rsidRDefault="000209D7" w:rsidP="000209D7">
                            <w:pPr>
                              <w:pStyle w:val="ListParagraph"/>
                              <w:numPr>
                                <w:ilvl w:val="0"/>
                                <w:numId w:val="3"/>
                              </w:numPr>
                              <w:spacing w:after="0" w:line="240" w:lineRule="auto"/>
                            </w:pPr>
                            <w:r>
                              <w:t>Break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926D9" id="_x0000_s1028" style="position:absolute;margin-left:0;margin-top:3.65pt;width:352.1pt;height:39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471670,4962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" adj="-11796480,,5400" path="m,l3726377,r745293,745293l4471670,4962525,,4962525,,xe" fillcolor="#0097b2" strokecolor="#f05a28" strokeweight="1pt">
                <v:stroke joinstyle="miter"/>
                <v:formulas/>
                <v:path arrowok="t" o:connecttype="custom" o:connectlocs="0,0;3726377,0;4471670,745293;4471670,4962525;0,4962525;0,0" o:connectangles="0,0,0,0,0,0" textboxrect="0,0,4471670,4962525"/>
                <v:textbox>
                  <w:txbxContent>
                    <w:p w14:paraId="14D89AC5" w14:textId="77777777" w:rsidR="000209D7" w:rsidRPr="000209D7" w:rsidRDefault="000209D7" w:rsidP="000209D7">
                      <w:pPr>
                        <w:spacing w:after="0" w:line="240" w:lineRule="auto"/>
                        <w:rPr>
                          <w:b/>
                          <w:bCs/>
                          <w:color w:val="0F4761" w:themeColor="accent1" w:themeShade="BF"/>
                          <w:sz w:val="40"/>
                          <w:szCs w:val="40"/>
                        </w:rPr>
                      </w:pPr>
                      <w:r w:rsidRPr="000209D7">
                        <w:rPr>
                          <w:b/>
                          <w:bCs/>
                          <w:color w:val="0F4761" w:themeColor="accent1" w:themeShade="BF"/>
                          <w:sz w:val="40"/>
                          <w:szCs w:val="40"/>
                        </w:rPr>
                        <w:t>COURSE CONTENT:</w:t>
                      </w:r>
                    </w:p>
                    <w:p w14:paraId="54B62F89" w14:textId="77777777" w:rsidR="000209D7" w:rsidRDefault="000209D7" w:rsidP="000209D7">
                      <w:pPr>
                        <w:spacing w:after="0" w:line="240" w:lineRule="auto"/>
                      </w:pPr>
                      <w:r>
                        <w:t>SFA Lite is comprised of 2 parts, each 90 minutes duration. The programme teaches the skills needed to identify someone who may be thinking about suicide and to pass the person onto a Suicide First Aider.</w:t>
                      </w:r>
                    </w:p>
                    <w:p w14:paraId="47907751" w14:textId="77777777" w:rsidR="00FC37BA" w:rsidRDefault="00FC37BA" w:rsidP="000209D7">
                      <w:pPr>
                        <w:spacing w:after="0" w:line="240" w:lineRule="auto"/>
                      </w:pPr>
                    </w:p>
                    <w:p w14:paraId="6C4A8EE8" w14:textId="30C4B0CE" w:rsidR="000209D7" w:rsidRPr="00FC37BA" w:rsidRDefault="00A92682" w:rsidP="000209D7">
                      <w:pPr>
                        <w:spacing w:after="0" w:line="240" w:lineRule="auto"/>
                        <w:rPr>
                          <w:b/>
                          <w:bCs/>
                          <w:color w:val="0F4761" w:themeColor="accent1" w:themeShade="BF"/>
                        </w:rPr>
                      </w:pPr>
                      <w:r>
                        <w:rPr>
                          <w:b/>
                          <w:bCs/>
                          <w:smallCaps/>
                          <w:noProof/>
                          <w:color w:val="0F4761" w:themeColor="accent1" w:themeShade="BF"/>
                          <w:spacing w:val="5"/>
                          <w:sz w:val="28"/>
                          <w:szCs w:val="28"/>
                        </w:rPr>
                        <w:drawing>
                          <wp:inline distT="0" distB="0" distL="0" distR="0" wp14:anchorId="04BFA648" wp14:editId="0DCCE8B5">
                            <wp:extent cx="666750" cy="666750"/>
                            <wp:effectExtent l="0" t="0" r="0" b="0"/>
                            <wp:docPr id="1828217607"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88318" name="Graphic 1659088318" descr="Cloc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66750" cy="666750"/>
                                    </a:xfrm>
                                    <a:prstGeom prst="rect">
                                      <a:avLst/>
                                    </a:prstGeom>
                                  </pic:spPr>
                                </pic:pic>
                              </a:graphicData>
                            </a:graphic>
                          </wp:inline>
                        </w:drawing>
                      </w:r>
                      <w:r w:rsidR="000209D7" w:rsidRPr="003817E7">
                        <w:rPr>
                          <w:b/>
                          <w:bCs/>
                          <w:color w:val="0F4761" w:themeColor="accent1" w:themeShade="BF"/>
                          <w:sz w:val="32"/>
                          <w:szCs w:val="32"/>
                        </w:rPr>
                        <w:t>PART 1 – 90 MINUTES</w:t>
                      </w:r>
                    </w:p>
                    <w:p w14:paraId="1350770F" w14:textId="105B5B30" w:rsidR="000209D7" w:rsidRDefault="000209D7" w:rsidP="000209D7">
                      <w:pPr>
                        <w:spacing w:after="0" w:line="240" w:lineRule="auto"/>
                      </w:pPr>
                      <w:r>
                        <w:t>Introduction to the session; programme, ourselves, and suicide prevention</w:t>
                      </w:r>
                      <w:r w:rsidR="00FC37BA">
                        <w:t>:</w:t>
                      </w:r>
                    </w:p>
                    <w:p w14:paraId="1292FC0C" w14:textId="77777777" w:rsidR="00FC37BA" w:rsidRDefault="00FC37BA" w:rsidP="000209D7">
                      <w:pPr>
                        <w:spacing w:after="0" w:line="240" w:lineRule="auto"/>
                      </w:pPr>
                    </w:p>
                    <w:p w14:paraId="10F439B1" w14:textId="356DBDA8" w:rsidR="000209D7" w:rsidRDefault="000209D7" w:rsidP="000209D7">
                      <w:pPr>
                        <w:pStyle w:val="ListParagraph"/>
                        <w:numPr>
                          <w:ilvl w:val="0"/>
                          <w:numId w:val="3"/>
                        </w:numPr>
                        <w:spacing w:after="0" w:line="240" w:lineRule="auto"/>
                      </w:pPr>
                      <w:r>
                        <w:t>Stigma and survivors of bereavement by suicide and the Hidden Toll</w:t>
                      </w:r>
                    </w:p>
                    <w:p w14:paraId="0455FA78" w14:textId="718B6395" w:rsidR="000209D7" w:rsidRDefault="000209D7" w:rsidP="000209D7">
                      <w:pPr>
                        <w:pStyle w:val="ListParagraph"/>
                        <w:numPr>
                          <w:ilvl w:val="0"/>
                          <w:numId w:val="3"/>
                        </w:numPr>
                        <w:spacing w:after="0" w:line="240" w:lineRule="auto"/>
                      </w:pPr>
                      <w:r>
                        <w:t>Suicide thoughts and suicide behaviour.</w:t>
                      </w:r>
                    </w:p>
                    <w:p w14:paraId="717685CA" w14:textId="6034A8DC" w:rsidR="000209D7" w:rsidRDefault="000209D7" w:rsidP="000209D7">
                      <w:pPr>
                        <w:pStyle w:val="ListParagraph"/>
                        <w:numPr>
                          <w:ilvl w:val="0"/>
                          <w:numId w:val="3"/>
                        </w:numPr>
                        <w:spacing w:after="0" w:line="240" w:lineRule="auto"/>
                      </w:pPr>
                      <w:r>
                        <w:t>Intention of behaviour versus outcome of behaviour</w:t>
                      </w:r>
                    </w:p>
                    <w:p w14:paraId="6AF77910" w14:textId="1AAF5414" w:rsidR="000209D7" w:rsidRDefault="000209D7" w:rsidP="000209D7">
                      <w:pPr>
                        <w:pStyle w:val="ListParagraph"/>
                        <w:numPr>
                          <w:ilvl w:val="0"/>
                          <w:numId w:val="3"/>
                        </w:numPr>
                        <w:spacing w:after="0" w:line="240" w:lineRule="auto"/>
                      </w:pPr>
                      <w:r>
                        <w:t>Possible causes of suicide thoughts</w:t>
                      </w:r>
                    </w:p>
                    <w:p w14:paraId="14B06A1C" w14:textId="77777777" w:rsidR="00A92682" w:rsidRDefault="000209D7" w:rsidP="000209D7">
                      <w:pPr>
                        <w:pStyle w:val="ListParagraph"/>
                        <w:numPr>
                          <w:ilvl w:val="0"/>
                          <w:numId w:val="3"/>
                        </w:numPr>
                        <w:spacing w:after="0" w:line="240" w:lineRule="auto"/>
                      </w:pPr>
                      <w:r>
                        <w:t xml:space="preserve">Suicide – the ripple effect. </w:t>
                      </w:r>
                    </w:p>
                    <w:p w14:paraId="535EFE0C" w14:textId="2A2CD33C" w:rsidR="000209D7" w:rsidRDefault="000209D7" w:rsidP="000209D7">
                      <w:pPr>
                        <w:pStyle w:val="ListParagraph"/>
                        <w:numPr>
                          <w:ilvl w:val="0"/>
                          <w:numId w:val="3"/>
                        </w:numPr>
                        <w:spacing w:after="0" w:line="240" w:lineRule="auto"/>
                      </w:pPr>
                      <w:r>
                        <w:t>Break</w:t>
                      </w:r>
                    </w:p>
                  </w:txbxContent>
                </v:textbox>
                <w10:wrap anchorx="margin"/>
              </v:shape>
            </w:pict>
          </mc:Fallback>
        </mc:AlternateContent>
      </w:r>
    </w:p>
    <w:p w14:paraId="0FCB3473" w14:textId="4401689C" w:rsidR="00755637" w:rsidRPr="003E143B" w:rsidRDefault="00755637" w:rsidP="00755637"/>
    <w:p w14:paraId="2F42E21E" w14:textId="2F3C9516" w:rsidR="00772463" w:rsidRPr="003E143B" w:rsidRDefault="00755637" w:rsidP="00755637">
      <w:pPr>
        <w:tabs>
          <w:tab w:val="left" w:pos="915"/>
        </w:tabs>
        <w:rPr>
          <w:noProof/>
        </w:rPr>
      </w:pPr>
      <w:r w:rsidRPr="003E143B">
        <w:tab/>
      </w:r>
    </w:p>
    <w:p w14:paraId="1971418C" w14:textId="60A7AE44" w:rsidR="00772463" w:rsidRPr="003E143B" w:rsidRDefault="00772463" w:rsidP="00755637">
      <w:pPr>
        <w:tabs>
          <w:tab w:val="left" w:pos="915"/>
        </w:tabs>
        <w:rPr>
          <w:noProof/>
        </w:rPr>
      </w:pPr>
    </w:p>
    <w:p w14:paraId="7DFDA6E3" w14:textId="7B6C8B65" w:rsidR="00755637" w:rsidRPr="003E143B" w:rsidRDefault="00755637" w:rsidP="00755637">
      <w:pPr>
        <w:tabs>
          <w:tab w:val="left" w:pos="915"/>
        </w:tabs>
      </w:pPr>
    </w:p>
    <w:p w14:paraId="793B38FF" w14:textId="36BCD870" w:rsidR="000209D7" w:rsidRPr="003E143B" w:rsidRDefault="000209D7" w:rsidP="000209D7"/>
    <w:p w14:paraId="476BD6CD" w14:textId="369C46D7" w:rsidR="000209D7" w:rsidRPr="003E143B" w:rsidRDefault="000209D7" w:rsidP="000209D7"/>
    <w:p w14:paraId="4A4235C1" w14:textId="089B3C6E" w:rsidR="000209D7" w:rsidRPr="003E143B" w:rsidRDefault="000209D7" w:rsidP="000209D7"/>
    <w:p w14:paraId="67598911" w14:textId="77777777" w:rsidR="000209D7" w:rsidRPr="003E143B" w:rsidRDefault="000209D7" w:rsidP="000209D7"/>
    <w:p w14:paraId="583BE9E2" w14:textId="77777777" w:rsidR="00FB7C04" w:rsidRPr="003E143B" w:rsidRDefault="00FB7C04" w:rsidP="000209D7"/>
    <w:p w14:paraId="471427AD" w14:textId="506A1560" w:rsidR="00FB7C04" w:rsidRPr="003E143B" w:rsidRDefault="00FB7C04">
      <w:r w:rsidRPr="003E143B">
        <w:br w:type="page"/>
      </w:r>
    </w:p>
    <w:p w14:paraId="76CDD9EF" w14:textId="4BE0C06C" w:rsidR="00A92682" w:rsidRPr="003E143B" w:rsidRDefault="0044583E" w:rsidP="000209D7">
      <w:r w:rsidRPr="003E143B">
        <w:rPr>
          <w:noProof/>
        </w:rPr>
        <w:lastRenderedPageBreak/>
        <mc:AlternateContent>
          <mc:Choice Requires="wps">
            <w:drawing>
              <wp:anchor distT="0" distB="0" distL="114300" distR="114300" simplePos="0" relativeHeight="251671552" behindDoc="0" locked="0" layoutInCell="1" allowOverlap="1" wp14:anchorId="254807CC" wp14:editId="2E09A771">
                <wp:simplePos x="0" y="0"/>
                <wp:positionH relativeFrom="margin">
                  <wp:align>left</wp:align>
                </wp:positionH>
                <wp:positionV relativeFrom="paragraph">
                  <wp:posOffset>174625</wp:posOffset>
                </wp:positionV>
                <wp:extent cx="5600700" cy="3209925"/>
                <wp:effectExtent l="0" t="0" r="19050" b="28575"/>
                <wp:wrapNone/>
                <wp:docPr id="1354444405" name="Rectangle: Single Corner Snipped 6"/>
                <wp:cNvGraphicFramePr/>
                <a:graphic xmlns:a="http://schemas.openxmlformats.org/drawingml/2006/main">
                  <a:graphicData uri="http://schemas.microsoft.com/office/word/2010/wordprocessingShape">
                    <wps:wsp>
                      <wps:cNvSpPr/>
                      <wps:spPr>
                        <a:xfrm>
                          <a:off x="0" y="0"/>
                          <a:ext cx="5600700" cy="3209925"/>
                        </a:xfrm>
                        <a:prstGeom prst="snip1Rect">
                          <a:avLst/>
                        </a:prstGeom>
                        <a:solidFill>
                          <a:srgbClr val="0097B2"/>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20A56D" w14:textId="2FC3D180" w:rsidR="00FB7C04" w:rsidRPr="00FC37BA" w:rsidRDefault="00235432" w:rsidP="00FB7C04">
                            <w:pPr>
                              <w:spacing w:after="0" w:line="240" w:lineRule="auto"/>
                              <w:rPr>
                                <w:b/>
                                <w:bCs/>
                                <w:color w:val="0F4761" w:themeColor="accent1" w:themeShade="BF"/>
                              </w:rPr>
                            </w:pPr>
                            <w:r>
                              <w:rPr>
                                <w:b/>
                                <w:bCs/>
                                <w:smallCaps/>
                                <w:noProof/>
                                <w:color w:val="0F4761" w:themeColor="accent1" w:themeShade="BF"/>
                                <w:spacing w:val="5"/>
                                <w:sz w:val="28"/>
                                <w:szCs w:val="28"/>
                              </w:rPr>
                              <w:drawing>
                                <wp:inline distT="0" distB="0" distL="0" distR="0" wp14:anchorId="7E614285" wp14:editId="7441E884">
                                  <wp:extent cx="666750" cy="666750"/>
                                  <wp:effectExtent l="0" t="0" r="0" b="0"/>
                                  <wp:docPr id="1059358785"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88318" name="Graphic 1659088318" descr="Clock with solid fill"/>
                                          <pic:cNvPicPr/>
                                        </pic:nvPicPr>
                                        <pic:blipFill>
                                          <a:blip r:embed="rId11">
                                            <a:extLst>
                                              <a:ext uri="{96DAC541-7B7A-43D3-8B79-37D633B846F1}">
                                                <asvg:svgBlip xmlns:asvg="http://schemas.microsoft.com/office/drawing/2016/SVG/main" r:embed="rId10"/>
                                              </a:ext>
                                            </a:extLst>
                                          </a:blip>
                                          <a:stretch>
                                            <a:fillRect/>
                                          </a:stretch>
                                        </pic:blipFill>
                                        <pic:spPr>
                                          <a:xfrm>
                                            <a:off x="0" y="0"/>
                                            <a:ext cx="666750" cy="666750"/>
                                          </a:xfrm>
                                          <a:prstGeom prst="rect">
                                            <a:avLst/>
                                          </a:prstGeom>
                                        </pic:spPr>
                                      </pic:pic>
                                    </a:graphicData>
                                  </a:graphic>
                                </wp:inline>
                              </w:drawing>
                            </w:r>
                            <w:r w:rsidR="00FB7C04" w:rsidRPr="003817E7">
                              <w:rPr>
                                <w:b/>
                                <w:bCs/>
                                <w:color w:val="0F4761" w:themeColor="accent1" w:themeShade="BF"/>
                                <w:sz w:val="32"/>
                                <w:szCs w:val="32"/>
                              </w:rPr>
                              <w:t>PART 2 – 90 MINUTES</w:t>
                            </w:r>
                          </w:p>
                          <w:p w14:paraId="25772F93" w14:textId="77777777" w:rsidR="00FB7C04" w:rsidRDefault="00FB7C04" w:rsidP="00FB7C04">
                            <w:pPr>
                              <w:pStyle w:val="ListParagraph"/>
                              <w:numPr>
                                <w:ilvl w:val="0"/>
                                <w:numId w:val="4"/>
                              </w:numPr>
                              <w:spacing w:after="0" w:line="240" w:lineRule="auto"/>
                            </w:pPr>
                            <w:r>
                              <w:t xml:space="preserve">‘I am </w:t>
                            </w:r>
                            <w:proofErr w:type="gramStart"/>
                            <w:r>
                              <w:t>really glad</w:t>
                            </w:r>
                            <w:proofErr w:type="gramEnd"/>
                            <w:r>
                              <w:t xml:space="preserve"> you told me ‘Audio visual.</w:t>
                            </w:r>
                          </w:p>
                          <w:p w14:paraId="6868E03C" w14:textId="77777777" w:rsidR="00FB7C04" w:rsidRDefault="00FB7C04" w:rsidP="00FB7C04">
                            <w:pPr>
                              <w:pStyle w:val="ListParagraph"/>
                              <w:numPr>
                                <w:ilvl w:val="0"/>
                                <w:numId w:val="4"/>
                              </w:numPr>
                              <w:spacing w:after="0" w:line="240" w:lineRule="auto"/>
                            </w:pPr>
                            <w:r>
                              <w:t>Suicide Safety Guidance</w:t>
                            </w:r>
                          </w:p>
                          <w:p w14:paraId="1A6F42BA" w14:textId="77777777" w:rsidR="00FB7C04" w:rsidRDefault="00FB7C04" w:rsidP="00FB7C04">
                            <w:pPr>
                              <w:pStyle w:val="ListParagraph"/>
                              <w:numPr>
                                <w:ilvl w:val="0"/>
                                <w:numId w:val="4"/>
                              </w:numPr>
                              <w:spacing w:after="0" w:line="240" w:lineRule="auto"/>
                            </w:pPr>
                            <w:r>
                              <w:t>Recognising and asking about suicide</w:t>
                            </w:r>
                          </w:p>
                          <w:p w14:paraId="395FA6BF" w14:textId="77777777" w:rsidR="00FB7C04" w:rsidRDefault="00FB7C04" w:rsidP="00FB7C04">
                            <w:pPr>
                              <w:pStyle w:val="ListParagraph"/>
                              <w:numPr>
                                <w:ilvl w:val="0"/>
                                <w:numId w:val="4"/>
                              </w:numPr>
                              <w:spacing w:after="0" w:line="240" w:lineRule="auto"/>
                            </w:pPr>
                            <w:r>
                              <w:t>Referring a person onto a Suicide First Aider</w:t>
                            </w:r>
                          </w:p>
                          <w:p w14:paraId="4190F9E5" w14:textId="77777777" w:rsidR="00232B87" w:rsidRDefault="00232B87" w:rsidP="00232B87">
                            <w:pPr>
                              <w:spacing w:after="0" w:line="240" w:lineRule="auto"/>
                            </w:pPr>
                          </w:p>
                          <w:p w14:paraId="018AC749" w14:textId="74945E6B" w:rsidR="00232B87" w:rsidRDefault="00232B87" w:rsidP="00232B87">
                            <w:pPr>
                              <w:spacing w:after="0" w:line="240" w:lineRule="auto"/>
                            </w:pPr>
                            <w:r>
                              <w:rPr>
                                <w:noProof/>
                              </w:rPr>
                              <w:drawing>
                                <wp:inline distT="0" distB="0" distL="0" distR="0" wp14:anchorId="39186C64" wp14:editId="4B47A4AA">
                                  <wp:extent cx="685800" cy="685800"/>
                                  <wp:effectExtent l="0" t="0" r="0" b="0"/>
                                  <wp:docPr id="1105050941" name="Picture 14" descr="Feedback Icon Vector Art, Icon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back Icon Vector Art, Icons, and ..."/>
                                          <pic:cNvPicPr>
                                            <a:picLocks noChangeAspect="1" noChangeArrowheads="1"/>
                                          </pic:cNvPicPr>
                                        </pic:nvPicPr>
                                        <pic:blipFill>
                                          <a:blip r:embed="rId13">
                                            <a:duotone>
                                              <a:schemeClr val="accent5">
                                                <a:shade val="45000"/>
                                                <a:satMod val="135000"/>
                                              </a:schemeClr>
                                              <a:prstClr val="white"/>
                                            </a:duotone>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p>
                          <w:p w14:paraId="2E455D0B" w14:textId="440BDC30" w:rsidR="00232B87" w:rsidRDefault="00232B87" w:rsidP="00232B87">
                            <w:pPr>
                              <w:spacing w:after="0" w:line="240" w:lineRule="auto"/>
                            </w:pPr>
                            <w:r>
                              <w:t>FEEDBACK: At the end you will be required to provide feedback via an OCR code, this is vital as feedback is my SELF-CARE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807CC" id="_x0000_s1029" style="position:absolute;margin-left:0;margin-top:13.75pt;width:441pt;height:252.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600700,3209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" adj="-11796480,,5400" path="m,l5065702,r534998,534998l5600700,3209925,,3209925,,xe" fillcolor="#0097b2" strokecolor="#f05a28" strokeweight="1pt">
                <v:stroke joinstyle="miter"/>
                <v:formulas/>
                <v:path arrowok="t" o:connecttype="custom" o:connectlocs="0,0;5065702,0;5600700,534998;5600700,3209925;0,3209925;0,0" o:connectangles="0,0,0,0,0,0" textboxrect="0,0,5600700,3209925"/>
                <v:textbox>
                  <w:txbxContent>
                    <w:p w14:paraId="5E20A56D" w14:textId="2FC3D180" w:rsidR="00FB7C04" w:rsidRPr="00FC37BA" w:rsidRDefault="00235432" w:rsidP="00FB7C04">
                      <w:pPr>
                        <w:spacing w:after="0" w:line="240" w:lineRule="auto"/>
                        <w:rPr>
                          <w:b/>
                          <w:bCs/>
                          <w:color w:val="0F4761" w:themeColor="accent1" w:themeShade="BF"/>
                        </w:rPr>
                      </w:pPr>
                      <w:r>
                        <w:rPr>
                          <w:b/>
                          <w:bCs/>
                          <w:smallCaps/>
                          <w:noProof/>
                          <w:color w:val="0F4761" w:themeColor="accent1" w:themeShade="BF"/>
                          <w:spacing w:val="5"/>
                          <w:sz w:val="28"/>
                          <w:szCs w:val="28"/>
                        </w:rPr>
                        <w:drawing>
                          <wp:inline distT="0" distB="0" distL="0" distR="0" wp14:anchorId="7E614285" wp14:editId="7441E884">
                            <wp:extent cx="666750" cy="666750"/>
                            <wp:effectExtent l="0" t="0" r="0" b="0"/>
                            <wp:docPr id="1059358785"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88318" name="Graphic 1659088318" descr="Cloc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666750" cy="666750"/>
                                    </a:xfrm>
                                    <a:prstGeom prst="rect">
                                      <a:avLst/>
                                    </a:prstGeom>
                                  </pic:spPr>
                                </pic:pic>
                              </a:graphicData>
                            </a:graphic>
                          </wp:inline>
                        </w:drawing>
                      </w:r>
                      <w:r w:rsidR="00FB7C04" w:rsidRPr="003817E7">
                        <w:rPr>
                          <w:b/>
                          <w:bCs/>
                          <w:color w:val="0F4761" w:themeColor="accent1" w:themeShade="BF"/>
                          <w:sz w:val="32"/>
                          <w:szCs w:val="32"/>
                        </w:rPr>
                        <w:t>PART 2 – 90 MINUTES</w:t>
                      </w:r>
                    </w:p>
                    <w:p w14:paraId="25772F93" w14:textId="77777777" w:rsidR="00FB7C04" w:rsidRDefault="00FB7C04" w:rsidP="00FB7C04">
                      <w:pPr>
                        <w:pStyle w:val="ListParagraph"/>
                        <w:numPr>
                          <w:ilvl w:val="0"/>
                          <w:numId w:val="4"/>
                        </w:numPr>
                        <w:spacing w:after="0" w:line="240" w:lineRule="auto"/>
                      </w:pPr>
                      <w:r>
                        <w:t xml:space="preserve">‘I am </w:t>
                      </w:r>
                      <w:proofErr w:type="gramStart"/>
                      <w:r>
                        <w:t>really glad</w:t>
                      </w:r>
                      <w:proofErr w:type="gramEnd"/>
                      <w:r>
                        <w:t xml:space="preserve"> you told me ‘Audio visual.</w:t>
                      </w:r>
                    </w:p>
                    <w:p w14:paraId="6868E03C" w14:textId="77777777" w:rsidR="00FB7C04" w:rsidRDefault="00FB7C04" w:rsidP="00FB7C04">
                      <w:pPr>
                        <w:pStyle w:val="ListParagraph"/>
                        <w:numPr>
                          <w:ilvl w:val="0"/>
                          <w:numId w:val="4"/>
                        </w:numPr>
                        <w:spacing w:after="0" w:line="240" w:lineRule="auto"/>
                      </w:pPr>
                      <w:r>
                        <w:t>Suicide Safety Guidance</w:t>
                      </w:r>
                    </w:p>
                    <w:p w14:paraId="1A6F42BA" w14:textId="77777777" w:rsidR="00FB7C04" w:rsidRDefault="00FB7C04" w:rsidP="00FB7C04">
                      <w:pPr>
                        <w:pStyle w:val="ListParagraph"/>
                        <w:numPr>
                          <w:ilvl w:val="0"/>
                          <w:numId w:val="4"/>
                        </w:numPr>
                        <w:spacing w:after="0" w:line="240" w:lineRule="auto"/>
                      </w:pPr>
                      <w:r>
                        <w:t>Recognising and asking about suicide</w:t>
                      </w:r>
                    </w:p>
                    <w:p w14:paraId="395FA6BF" w14:textId="77777777" w:rsidR="00FB7C04" w:rsidRDefault="00FB7C04" w:rsidP="00FB7C04">
                      <w:pPr>
                        <w:pStyle w:val="ListParagraph"/>
                        <w:numPr>
                          <w:ilvl w:val="0"/>
                          <w:numId w:val="4"/>
                        </w:numPr>
                        <w:spacing w:after="0" w:line="240" w:lineRule="auto"/>
                      </w:pPr>
                      <w:r>
                        <w:t>Referring a person onto a Suicide First Aider</w:t>
                      </w:r>
                    </w:p>
                    <w:p w14:paraId="4190F9E5" w14:textId="77777777" w:rsidR="00232B87" w:rsidRDefault="00232B87" w:rsidP="00232B87">
                      <w:pPr>
                        <w:spacing w:after="0" w:line="240" w:lineRule="auto"/>
                      </w:pPr>
                    </w:p>
                    <w:p w14:paraId="018AC749" w14:textId="74945E6B" w:rsidR="00232B87" w:rsidRDefault="00232B87" w:rsidP="00232B87">
                      <w:pPr>
                        <w:spacing w:after="0" w:line="240" w:lineRule="auto"/>
                      </w:pPr>
                      <w:r>
                        <w:rPr>
                          <w:noProof/>
                        </w:rPr>
                        <w:drawing>
                          <wp:inline distT="0" distB="0" distL="0" distR="0" wp14:anchorId="39186C64" wp14:editId="4B47A4AA">
                            <wp:extent cx="685800" cy="685800"/>
                            <wp:effectExtent l="0" t="0" r="0" b="0"/>
                            <wp:docPr id="1105050941" name="Picture 14" descr="Feedback Icon Vector Art, Icon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back Icon Vector Art, Icons, and ..."/>
                                    <pic:cNvPicPr>
                                      <a:picLocks noChangeAspect="1" noChangeArrowheads="1"/>
                                    </pic:cNvPicPr>
                                  </pic:nvPicPr>
                                  <pic:blipFill>
                                    <a:blip r:embed="rId15">
                                      <a:duotone>
                                        <a:schemeClr val="accent5">
                                          <a:shade val="45000"/>
                                          <a:satMod val="135000"/>
                                        </a:schemeClr>
                                        <a:prstClr val="white"/>
                                      </a:duotone>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p>
                    <w:p w14:paraId="2E455D0B" w14:textId="440BDC30" w:rsidR="00232B87" w:rsidRDefault="00232B87" w:rsidP="00232B87">
                      <w:pPr>
                        <w:spacing w:after="0" w:line="240" w:lineRule="auto"/>
                      </w:pPr>
                      <w:r>
                        <w:t>FEEDBACK: At the end you will be required to provide feedback via an OCR code, this is vital as feedback is my SELF-CARE</w:t>
                      </w:r>
                    </w:p>
                  </w:txbxContent>
                </v:textbox>
                <w10:wrap anchorx="margin"/>
              </v:shape>
            </w:pict>
          </mc:Fallback>
        </mc:AlternateContent>
      </w:r>
    </w:p>
    <w:p w14:paraId="34D289B9" w14:textId="0894B497" w:rsidR="000209D7" w:rsidRPr="003E143B" w:rsidRDefault="000209D7" w:rsidP="000209D7"/>
    <w:p w14:paraId="6EF7BB8A" w14:textId="01878A0C" w:rsidR="003E143B" w:rsidRPr="003E143B" w:rsidRDefault="003E143B" w:rsidP="003E143B"/>
    <w:p w14:paraId="061F6615" w14:textId="1061B763" w:rsidR="003E143B" w:rsidRPr="003E143B" w:rsidRDefault="003E143B" w:rsidP="003E143B"/>
    <w:p w14:paraId="629E95BA" w14:textId="77777777" w:rsidR="003E143B" w:rsidRPr="003E143B" w:rsidRDefault="003E143B" w:rsidP="003E143B"/>
    <w:p w14:paraId="34432466" w14:textId="77777777" w:rsidR="003E143B" w:rsidRPr="003E143B" w:rsidRDefault="003E143B" w:rsidP="003E143B"/>
    <w:p w14:paraId="1900B262" w14:textId="77777777" w:rsidR="003E143B" w:rsidRPr="003E143B" w:rsidRDefault="003E143B" w:rsidP="003E143B"/>
    <w:p w14:paraId="776B4CC8" w14:textId="07D06C78" w:rsidR="003E143B" w:rsidRPr="003E143B" w:rsidRDefault="003E143B" w:rsidP="003E143B"/>
    <w:p w14:paraId="053A389C" w14:textId="5B2CC9EA" w:rsidR="003E143B" w:rsidRPr="003E143B" w:rsidRDefault="003E143B" w:rsidP="003E143B"/>
    <w:p w14:paraId="2F3F6A78" w14:textId="6632DA59" w:rsidR="003E143B" w:rsidRPr="003E143B" w:rsidRDefault="003E143B" w:rsidP="003E143B"/>
    <w:p w14:paraId="09AA671C" w14:textId="2EEF0A79" w:rsidR="003E143B" w:rsidRPr="003E143B" w:rsidRDefault="003E143B" w:rsidP="003E143B"/>
    <w:p w14:paraId="329DC523" w14:textId="237188E5" w:rsidR="003E143B" w:rsidRPr="003E143B" w:rsidRDefault="00235432" w:rsidP="003E143B">
      <w:r w:rsidRPr="003E143B">
        <w:rPr>
          <w:noProof/>
        </w:rPr>
        <mc:AlternateContent>
          <mc:Choice Requires="wps">
            <w:drawing>
              <wp:anchor distT="0" distB="0" distL="114300" distR="114300" simplePos="0" relativeHeight="251664384" behindDoc="0" locked="0" layoutInCell="1" allowOverlap="1" wp14:anchorId="6F3CDF1D" wp14:editId="559D70DD">
                <wp:simplePos x="0" y="0"/>
                <wp:positionH relativeFrom="margin">
                  <wp:align>left</wp:align>
                </wp:positionH>
                <wp:positionV relativeFrom="paragraph">
                  <wp:posOffset>29845</wp:posOffset>
                </wp:positionV>
                <wp:extent cx="5648325" cy="2028825"/>
                <wp:effectExtent l="0" t="0" r="28575" b="28575"/>
                <wp:wrapNone/>
                <wp:docPr id="548111926" name="Rectangle: Single Corner Snipped 6"/>
                <wp:cNvGraphicFramePr/>
                <a:graphic xmlns:a="http://schemas.openxmlformats.org/drawingml/2006/main">
                  <a:graphicData uri="http://schemas.microsoft.com/office/word/2010/wordprocessingShape">
                    <wps:wsp>
                      <wps:cNvSpPr/>
                      <wps:spPr>
                        <a:xfrm>
                          <a:off x="0" y="0"/>
                          <a:ext cx="5648325" cy="2028825"/>
                        </a:xfrm>
                        <a:prstGeom prst="snip1Rect">
                          <a:avLst/>
                        </a:prstGeom>
                        <a:solidFill>
                          <a:srgbClr val="F05A28"/>
                        </a:solidFill>
                        <a:ln>
                          <a:solidFill>
                            <a:srgbClr val="0097B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989CA8" w14:textId="266EEE2E" w:rsidR="003462C1" w:rsidRPr="00FC50EB" w:rsidRDefault="0044583E" w:rsidP="003462C1">
                            <w:pPr>
                              <w:spacing w:after="0" w:line="240" w:lineRule="auto"/>
                              <w:ind w:left="163"/>
                              <w:rPr>
                                <w:rStyle w:val="IntenseReference"/>
                                <w:sz w:val="28"/>
                                <w:szCs w:val="28"/>
                              </w:rPr>
                            </w:pPr>
                            <w:r>
                              <w:rPr>
                                <w:b/>
                                <w:bCs/>
                                <w:smallCaps/>
                                <w:noProof/>
                                <w:color w:val="0F4761" w:themeColor="accent1" w:themeShade="BF"/>
                                <w:spacing w:val="5"/>
                              </w:rPr>
                              <w:drawing>
                                <wp:inline distT="0" distB="0" distL="0" distR="0" wp14:anchorId="08B42E56" wp14:editId="378C3F32">
                                  <wp:extent cx="628650" cy="628650"/>
                                  <wp:effectExtent l="0" t="0" r="0" b="0"/>
                                  <wp:docPr id="806095911" name="Graphic 15"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0875" name="Graphic 53680875" descr="Books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628650" cy="628650"/>
                                          </a:xfrm>
                                          <a:prstGeom prst="rect">
                                            <a:avLst/>
                                          </a:prstGeom>
                                        </pic:spPr>
                                      </pic:pic>
                                    </a:graphicData>
                                  </a:graphic>
                                </wp:inline>
                              </w:drawing>
                            </w:r>
                            <w:r w:rsidR="003462C1" w:rsidRPr="003817E7">
                              <w:rPr>
                                <w:rStyle w:val="IntenseReference"/>
                                <w:sz w:val="32"/>
                                <w:szCs w:val="32"/>
                              </w:rPr>
                              <w:t>FURTHER LEARNING:</w:t>
                            </w:r>
                          </w:p>
                          <w:p w14:paraId="39BEADC7" w14:textId="77777777" w:rsidR="003462C1" w:rsidRPr="00FC50EB" w:rsidRDefault="003462C1" w:rsidP="003462C1">
                            <w:pPr>
                              <w:pStyle w:val="BodyText"/>
                              <w:spacing w:before="16"/>
                              <w:ind w:left="160" w:right="139"/>
                              <w:rPr>
                                <w:b/>
                                <w:bCs/>
                              </w:rPr>
                            </w:pPr>
                            <w:r>
                              <w:t>The information in SFAL is easy to grasp for people of all skill levels and those with no prior knowledge of the subject. It’s designed to meet the needs of virtual groups and could be used as</w:t>
                            </w:r>
                            <w:bookmarkStart w:id="0" w:name="Evidence_Base:"/>
                            <w:bookmarkEnd w:id="0"/>
                            <w:r>
                              <w:t xml:space="preserve"> a forerunner to the one-day Suicide First Aid</w:t>
                            </w:r>
                            <w:r>
                              <w:rPr>
                                <w:spacing w:val="-2"/>
                              </w:rPr>
                              <w:t xml:space="preserve"> </w:t>
                            </w:r>
                            <w:r>
                              <w:t xml:space="preserve">Programme titled </w:t>
                            </w:r>
                            <w:r>
                              <w:rPr>
                                <w:b/>
                                <w:bCs/>
                              </w:rPr>
                              <w:t>understanding suicide interventions – please ask for more details – always happy to help!</w:t>
                            </w:r>
                          </w:p>
                          <w:p w14:paraId="461C34C9" w14:textId="61A19B81" w:rsidR="00FB7C04" w:rsidRDefault="00FB7C04" w:rsidP="00FB7C04">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CDF1D" id="_x0000_s1030" style="position:absolute;margin-left:0;margin-top:2.35pt;width:444.75pt;height:159.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648325,2028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" adj="-11796480,,5400" path="m,l5310181,r338144,338144l5648325,2028825,,2028825,,xe" fillcolor="#f05a28" strokecolor="#0097b2" strokeweight="1pt">
                <v:stroke joinstyle="miter"/>
                <v:formulas/>
                <v:path arrowok="t" o:connecttype="custom" o:connectlocs="0,0;5310181,0;5648325,338144;5648325,2028825;0,2028825;0,0" o:connectangles="0,0,0,0,0,0" textboxrect="0,0,5648325,2028825"/>
                <v:textbox>
                  <w:txbxContent>
                    <w:p w14:paraId="40989CA8" w14:textId="266EEE2E" w:rsidR="003462C1" w:rsidRPr="00FC50EB" w:rsidRDefault="0044583E" w:rsidP="003462C1">
                      <w:pPr>
                        <w:spacing w:after="0" w:line="240" w:lineRule="auto"/>
                        <w:ind w:left="163"/>
                        <w:rPr>
                          <w:rStyle w:val="IntenseReference"/>
                          <w:sz w:val="28"/>
                          <w:szCs w:val="28"/>
                        </w:rPr>
                      </w:pPr>
                      <w:r>
                        <w:rPr>
                          <w:b/>
                          <w:bCs/>
                          <w:smallCaps/>
                          <w:noProof/>
                          <w:color w:val="0F4761" w:themeColor="accent1" w:themeShade="BF"/>
                          <w:spacing w:val="5"/>
                        </w:rPr>
                        <w:drawing>
                          <wp:inline distT="0" distB="0" distL="0" distR="0" wp14:anchorId="08B42E56" wp14:editId="378C3F32">
                            <wp:extent cx="628650" cy="628650"/>
                            <wp:effectExtent l="0" t="0" r="0" b="0"/>
                            <wp:docPr id="806095911" name="Graphic 15" descr="Book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0875" name="Graphic 53680875" descr="Books with solid fill"/>
                                    <pic:cNvPicPr/>
                                  </pic:nvPicPr>
                                  <pic:blipFill>
                                    <a:blip r:embed="rId19">
                                      <a:extLst>
                                        <a:ext uri="{96DAC541-7B7A-43D3-8B79-37D633B846F1}">
                                          <asvg:svgBlip xmlns:asvg="http://schemas.microsoft.com/office/drawing/2016/SVG/main" r:embed="rId20"/>
                                        </a:ext>
                                      </a:extLst>
                                    </a:blip>
                                    <a:stretch>
                                      <a:fillRect/>
                                    </a:stretch>
                                  </pic:blipFill>
                                  <pic:spPr>
                                    <a:xfrm>
                                      <a:off x="0" y="0"/>
                                      <a:ext cx="628650" cy="628650"/>
                                    </a:xfrm>
                                    <a:prstGeom prst="rect">
                                      <a:avLst/>
                                    </a:prstGeom>
                                  </pic:spPr>
                                </pic:pic>
                              </a:graphicData>
                            </a:graphic>
                          </wp:inline>
                        </w:drawing>
                      </w:r>
                      <w:r w:rsidR="003462C1" w:rsidRPr="003817E7">
                        <w:rPr>
                          <w:rStyle w:val="IntenseReference"/>
                          <w:sz w:val="32"/>
                          <w:szCs w:val="32"/>
                        </w:rPr>
                        <w:t>FURTHER LEARNING:</w:t>
                      </w:r>
                    </w:p>
                    <w:p w14:paraId="39BEADC7" w14:textId="77777777" w:rsidR="003462C1" w:rsidRPr="00FC50EB" w:rsidRDefault="003462C1" w:rsidP="003462C1">
                      <w:pPr>
                        <w:pStyle w:val="BodyText"/>
                        <w:spacing w:before="16"/>
                        <w:ind w:left="160" w:right="139"/>
                        <w:rPr>
                          <w:b/>
                          <w:bCs/>
                        </w:rPr>
                      </w:pPr>
                      <w:r>
                        <w:t>The information in SFAL is easy to grasp for people of all skill levels and those with no prior knowledge of the subject. It’s designed to meet the needs of virtual groups and could be used as</w:t>
                      </w:r>
                      <w:bookmarkStart w:id="1" w:name="Evidence_Base:"/>
                      <w:bookmarkEnd w:id="1"/>
                      <w:r>
                        <w:t xml:space="preserve"> a forerunner to the one-day Suicide First Aid</w:t>
                      </w:r>
                      <w:r>
                        <w:rPr>
                          <w:spacing w:val="-2"/>
                        </w:rPr>
                        <w:t xml:space="preserve"> </w:t>
                      </w:r>
                      <w:r>
                        <w:t xml:space="preserve">Programme titled </w:t>
                      </w:r>
                      <w:r>
                        <w:rPr>
                          <w:b/>
                          <w:bCs/>
                        </w:rPr>
                        <w:t>understanding suicide interventions – please ask for more details – always happy to help!</w:t>
                      </w:r>
                    </w:p>
                    <w:p w14:paraId="461C34C9" w14:textId="61A19B81" w:rsidR="00FB7C04" w:rsidRDefault="00FB7C04" w:rsidP="00FB7C04">
                      <w:pPr>
                        <w:spacing w:after="0" w:line="240" w:lineRule="auto"/>
                      </w:pPr>
                    </w:p>
                  </w:txbxContent>
                </v:textbox>
                <w10:wrap anchorx="margin"/>
              </v:shape>
            </w:pict>
          </mc:Fallback>
        </mc:AlternateContent>
      </w:r>
    </w:p>
    <w:p w14:paraId="53C65C0F" w14:textId="708377A2" w:rsidR="003E143B" w:rsidRPr="003E143B" w:rsidRDefault="003E143B" w:rsidP="003E143B"/>
    <w:p w14:paraId="0AE2CED3" w14:textId="4B450E97" w:rsidR="003E143B" w:rsidRPr="003E143B" w:rsidRDefault="003E143B" w:rsidP="003E143B"/>
    <w:p w14:paraId="3EEE86BF" w14:textId="27E82813" w:rsidR="003E143B" w:rsidRPr="003E143B" w:rsidRDefault="003E143B" w:rsidP="003E143B"/>
    <w:p w14:paraId="1CC7B3F4" w14:textId="6042B80C" w:rsidR="003E143B" w:rsidRPr="003E143B" w:rsidRDefault="003E143B" w:rsidP="003E143B"/>
    <w:p w14:paraId="61D64600" w14:textId="4191A8AC" w:rsidR="003E143B" w:rsidRPr="003E143B" w:rsidRDefault="003E143B" w:rsidP="003E143B"/>
    <w:p w14:paraId="14325232" w14:textId="4405E8FD" w:rsidR="003E143B" w:rsidRPr="003E143B" w:rsidRDefault="003E143B" w:rsidP="003E143B"/>
    <w:p w14:paraId="1FE79E99" w14:textId="31C81C3C" w:rsidR="003E143B" w:rsidRPr="003E143B" w:rsidRDefault="00235432" w:rsidP="003E143B">
      <w:r w:rsidRPr="003E143B">
        <w:rPr>
          <w:noProof/>
        </w:rPr>
        <mc:AlternateContent>
          <mc:Choice Requires="wps">
            <w:drawing>
              <wp:anchor distT="0" distB="0" distL="114300" distR="114300" simplePos="0" relativeHeight="251677696" behindDoc="0" locked="0" layoutInCell="1" allowOverlap="1" wp14:anchorId="491E6067" wp14:editId="64EFF9F8">
                <wp:simplePos x="0" y="0"/>
                <wp:positionH relativeFrom="margin">
                  <wp:align>left</wp:align>
                </wp:positionH>
                <wp:positionV relativeFrom="paragraph">
                  <wp:posOffset>10795</wp:posOffset>
                </wp:positionV>
                <wp:extent cx="5667375" cy="1790700"/>
                <wp:effectExtent l="0" t="0" r="28575" b="19050"/>
                <wp:wrapNone/>
                <wp:docPr id="512426977" name="Rectangle: Single Corner Snipped 6"/>
                <wp:cNvGraphicFramePr/>
                <a:graphic xmlns:a="http://schemas.openxmlformats.org/drawingml/2006/main">
                  <a:graphicData uri="http://schemas.microsoft.com/office/word/2010/wordprocessingShape">
                    <wps:wsp>
                      <wps:cNvSpPr/>
                      <wps:spPr>
                        <a:xfrm>
                          <a:off x="0" y="0"/>
                          <a:ext cx="5667375" cy="1790700"/>
                        </a:xfrm>
                        <a:prstGeom prst="snip1Rect">
                          <a:avLst/>
                        </a:prstGeom>
                        <a:solidFill>
                          <a:srgbClr val="F05A28"/>
                        </a:solidFill>
                        <a:ln>
                          <a:solidFill>
                            <a:srgbClr val="0097B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7E6092" w14:textId="03C3A6B8" w:rsidR="003462C1" w:rsidRPr="00FC50EB" w:rsidRDefault="00A92682" w:rsidP="003462C1">
                            <w:pPr>
                              <w:spacing w:before="1" w:after="0" w:line="240" w:lineRule="auto"/>
                              <w:ind w:left="163"/>
                              <w:rPr>
                                <w:rStyle w:val="IntenseReference"/>
                                <w:sz w:val="28"/>
                                <w:szCs w:val="28"/>
                              </w:rPr>
                            </w:pPr>
                            <w:r>
                              <w:rPr>
                                <w:b/>
                                <w:bCs/>
                                <w:smallCaps/>
                                <w:noProof/>
                                <w:color w:val="0F4761" w:themeColor="accent1" w:themeShade="BF"/>
                                <w:spacing w:val="5"/>
                                <w:sz w:val="28"/>
                                <w:szCs w:val="28"/>
                              </w:rPr>
                              <w:drawing>
                                <wp:inline distT="0" distB="0" distL="0" distR="0" wp14:anchorId="03DF8C9B" wp14:editId="3BAF5E8F">
                                  <wp:extent cx="619125" cy="619125"/>
                                  <wp:effectExtent l="0" t="0" r="9525" b="9525"/>
                                  <wp:docPr id="1761918892" name="Graphic 9"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8697" name="Graphic 1158618697" descr="Magnifying glass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619125" cy="619125"/>
                                          </a:xfrm>
                                          <a:prstGeom prst="rect">
                                            <a:avLst/>
                                          </a:prstGeom>
                                        </pic:spPr>
                                      </pic:pic>
                                    </a:graphicData>
                                  </a:graphic>
                                </wp:inline>
                              </w:drawing>
                            </w:r>
                            <w:r w:rsidR="003462C1" w:rsidRPr="003817E7">
                              <w:rPr>
                                <w:rStyle w:val="IntenseReference"/>
                                <w:sz w:val="32"/>
                                <w:szCs w:val="32"/>
                              </w:rPr>
                              <w:t>EVIDENCE BASE:</w:t>
                            </w:r>
                          </w:p>
                          <w:p w14:paraId="714B7D21" w14:textId="77777777" w:rsidR="003462C1" w:rsidRDefault="003462C1" w:rsidP="003462C1">
                            <w:pPr>
                              <w:pStyle w:val="BodyText"/>
                              <w:spacing w:before="16"/>
                              <w:ind w:left="160" w:right="141"/>
                            </w:pPr>
                            <w:r>
                              <w:t>Two independent evaluations in 2016 and 2017 by Dr Paul Rogers demonstrated significant statistical change in 14 of 19 measures. Increased confidence and reduced</w:t>
                            </w:r>
                            <w:bookmarkStart w:id="1" w:name="Methods_of_delivery:"/>
                            <w:bookmarkEnd w:id="1"/>
                            <w:r>
                              <w:t xml:space="preserve"> anxiety in dealing with suicide, were among the leading outcomes.</w:t>
                            </w:r>
                          </w:p>
                          <w:p w14:paraId="6ACC4847" w14:textId="77777777" w:rsidR="00FB7C04" w:rsidRDefault="00FB7C04" w:rsidP="00FB7C04">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6067" id="_x0000_s1031" style="position:absolute;margin-left:0;margin-top:.85pt;width:446.25pt;height:14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667375,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" adj="-11796480,,5400" path="m,l5368919,r298456,298456l5667375,1790700,,1790700,,xe" fillcolor="#f05a28" strokecolor="#0097b2" strokeweight="1pt">
                <v:stroke joinstyle="miter"/>
                <v:formulas/>
                <v:path arrowok="t" o:connecttype="custom" o:connectlocs="0,0;5368919,0;5667375,298456;5667375,1790700;0,1790700;0,0" o:connectangles="0,0,0,0,0,0" textboxrect="0,0,5667375,1790700"/>
                <v:textbox>
                  <w:txbxContent>
                    <w:p w14:paraId="1E7E6092" w14:textId="03C3A6B8" w:rsidR="003462C1" w:rsidRPr="00FC50EB" w:rsidRDefault="00A92682" w:rsidP="003462C1">
                      <w:pPr>
                        <w:spacing w:before="1" w:after="0" w:line="240" w:lineRule="auto"/>
                        <w:ind w:left="163"/>
                        <w:rPr>
                          <w:rStyle w:val="IntenseReference"/>
                          <w:sz w:val="28"/>
                          <w:szCs w:val="28"/>
                        </w:rPr>
                      </w:pPr>
                      <w:r>
                        <w:rPr>
                          <w:b/>
                          <w:bCs/>
                          <w:smallCaps/>
                          <w:noProof/>
                          <w:color w:val="0F4761" w:themeColor="accent1" w:themeShade="BF"/>
                          <w:spacing w:val="5"/>
                          <w:sz w:val="28"/>
                          <w:szCs w:val="28"/>
                        </w:rPr>
                        <w:drawing>
                          <wp:inline distT="0" distB="0" distL="0" distR="0" wp14:anchorId="03DF8C9B" wp14:editId="3BAF5E8F">
                            <wp:extent cx="619125" cy="619125"/>
                            <wp:effectExtent l="0" t="0" r="9525" b="9525"/>
                            <wp:docPr id="1761918892" name="Graphic 9"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618697" name="Graphic 1158618697" descr="Magnifying glass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619125" cy="619125"/>
                                    </a:xfrm>
                                    <a:prstGeom prst="rect">
                                      <a:avLst/>
                                    </a:prstGeom>
                                  </pic:spPr>
                                </pic:pic>
                              </a:graphicData>
                            </a:graphic>
                          </wp:inline>
                        </w:drawing>
                      </w:r>
                      <w:r w:rsidR="003462C1" w:rsidRPr="003817E7">
                        <w:rPr>
                          <w:rStyle w:val="IntenseReference"/>
                          <w:sz w:val="32"/>
                          <w:szCs w:val="32"/>
                        </w:rPr>
                        <w:t>EVIDENCE BASE:</w:t>
                      </w:r>
                    </w:p>
                    <w:p w14:paraId="714B7D21" w14:textId="77777777" w:rsidR="003462C1" w:rsidRDefault="003462C1" w:rsidP="003462C1">
                      <w:pPr>
                        <w:pStyle w:val="BodyText"/>
                        <w:spacing w:before="16"/>
                        <w:ind w:left="160" w:right="141"/>
                      </w:pPr>
                      <w:r>
                        <w:t>Two independent evaluations in 2016 and 2017 by Dr Paul Rogers demonstrated significant statistical change in 14 of 19 measures. Increased confidence and reduced</w:t>
                      </w:r>
                      <w:bookmarkStart w:id="3" w:name="Methods_of_delivery:"/>
                      <w:bookmarkEnd w:id="3"/>
                      <w:r>
                        <w:t xml:space="preserve"> anxiety in dealing with suicide, were among the leading outcomes.</w:t>
                      </w:r>
                    </w:p>
                    <w:p w14:paraId="6ACC4847" w14:textId="77777777" w:rsidR="00FB7C04" w:rsidRDefault="00FB7C04" w:rsidP="00FB7C04">
                      <w:pPr>
                        <w:spacing w:after="0" w:line="240" w:lineRule="auto"/>
                      </w:pPr>
                    </w:p>
                  </w:txbxContent>
                </v:textbox>
                <w10:wrap anchorx="margin"/>
              </v:shape>
            </w:pict>
          </mc:Fallback>
        </mc:AlternateContent>
      </w:r>
    </w:p>
    <w:p w14:paraId="32C03595" w14:textId="1B279CAD" w:rsidR="003E143B" w:rsidRPr="003E143B" w:rsidRDefault="003E143B" w:rsidP="003E143B"/>
    <w:p w14:paraId="7A8F7350" w14:textId="6B0912BE" w:rsidR="003E143B" w:rsidRPr="003E143B" w:rsidRDefault="003E143B" w:rsidP="003E143B"/>
    <w:p w14:paraId="19D96417" w14:textId="76CA19A9" w:rsidR="003E143B" w:rsidRPr="003E143B" w:rsidRDefault="003E143B" w:rsidP="003E143B"/>
    <w:p w14:paraId="3B92F77C" w14:textId="7D191C02" w:rsidR="003E143B" w:rsidRPr="003E143B" w:rsidRDefault="003E143B" w:rsidP="003E143B"/>
    <w:p w14:paraId="2CCCDC3F" w14:textId="5F906992" w:rsidR="003E143B" w:rsidRDefault="003E143B" w:rsidP="003E143B"/>
    <w:p w14:paraId="7C63C4E1" w14:textId="422EF229" w:rsidR="003E143B" w:rsidRDefault="0044583E" w:rsidP="003E143B">
      <w:r w:rsidRPr="003E143B">
        <w:rPr>
          <w:noProof/>
        </w:rPr>
        <mc:AlternateContent>
          <mc:Choice Requires="wps">
            <w:drawing>
              <wp:anchor distT="0" distB="0" distL="114300" distR="114300" simplePos="0" relativeHeight="251673600" behindDoc="0" locked="0" layoutInCell="1" allowOverlap="1" wp14:anchorId="4CC5B698" wp14:editId="44EA0C37">
                <wp:simplePos x="0" y="0"/>
                <wp:positionH relativeFrom="margin">
                  <wp:align>right</wp:align>
                </wp:positionH>
                <wp:positionV relativeFrom="paragraph">
                  <wp:posOffset>69850</wp:posOffset>
                </wp:positionV>
                <wp:extent cx="5715000" cy="1933575"/>
                <wp:effectExtent l="0" t="0" r="19050" b="28575"/>
                <wp:wrapNone/>
                <wp:docPr id="1073761116" name="Rectangle: Single Corner Snipped 6"/>
                <wp:cNvGraphicFramePr/>
                <a:graphic xmlns:a="http://schemas.openxmlformats.org/drawingml/2006/main">
                  <a:graphicData uri="http://schemas.microsoft.com/office/word/2010/wordprocessingShape">
                    <wps:wsp>
                      <wps:cNvSpPr/>
                      <wps:spPr>
                        <a:xfrm>
                          <a:off x="0" y="0"/>
                          <a:ext cx="5715000" cy="1933575"/>
                        </a:xfrm>
                        <a:prstGeom prst="snip1Rect">
                          <a:avLst/>
                        </a:prstGeom>
                        <a:solidFill>
                          <a:srgbClr val="F05A28"/>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65E68A" w14:textId="3D13BFA6" w:rsidR="00A92682" w:rsidRPr="003817E7" w:rsidRDefault="00A92682" w:rsidP="00A92682">
                            <w:pPr>
                              <w:spacing w:after="0" w:line="240" w:lineRule="auto"/>
                            </w:pPr>
                            <w:r>
                              <w:rPr>
                                <w:noProof/>
                              </w:rPr>
                              <w:drawing>
                                <wp:inline distT="0" distB="0" distL="0" distR="0" wp14:anchorId="3232C748" wp14:editId="03ADCC17">
                                  <wp:extent cx="733425" cy="733425"/>
                                  <wp:effectExtent l="0" t="0" r="9525" b="0"/>
                                  <wp:docPr id="487905440" name="Graphic 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05175" name="Graphic 1870005175" descr="Classroom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733425" cy="733425"/>
                                          </a:xfrm>
                                          <a:prstGeom prst="rect">
                                            <a:avLst/>
                                          </a:prstGeom>
                                        </pic:spPr>
                                      </pic:pic>
                                    </a:graphicData>
                                  </a:graphic>
                                </wp:inline>
                              </w:drawing>
                            </w:r>
                            <w:r w:rsidRPr="003817E7">
                              <w:rPr>
                                <w:b/>
                                <w:bCs/>
                                <w:color w:val="0F4761" w:themeColor="accent1" w:themeShade="BF"/>
                                <w:sz w:val="32"/>
                                <w:szCs w:val="32"/>
                              </w:rPr>
                              <w:t>METHODS OF DELIVERY:</w:t>
                            </w:r>
                            <w:r w:rsidR="003817E7">
                              <w:rPr>
                                <w:b/>
                                <w:bCs/>
                                <w:color w:val="0F4761" w:themeColor="accent1" w:themeShade="BF"/>
                                <w:sz w:val="32"/>
                                <w:szCs w:val="32"/>
                              </w:rPr>
                              <w:t xml:space="preserve"> (</w:t>
                            </w:r>
                            <w:r w:rsidR="003817E7">
                              <w:rPr>
                                <w:b/>
                                <w:bCs/>
                                <w:color w:val="0F4761" w:themeColor="accent1" w:themeShade="BF"/>
                              </w:rPr>
                              <w:t xml:space="preserve">best suited to virtual, but can be Face </w:t>
                            </w:r>
                            <w:r w:rsidR="00A60E74">
                              <w:rPr>
                                <w:b/>
                                <w:bCs/>
                                <w:color w:val="0F4761" w:themeColor="accent1" w:themeShade="BF"/>
                              </w:rPr>
                              <w:t>to</w:t>
                            </w:r>
                            <w:r w:rsidR="003817E7">
                              <w:rPr>
                                <w:b/>
                                <w:bCs/>
                                <w:color w:val="0F4761" w:themeColor="accent1" w:themeShade="BF"/>
                              </w:rPr>
                              <w:t xml:space="preserve"> Face</w:t>
                            </w:r>
                            <w:r w:rsidR="003817E7" w:rsidRPr="003817E7">
                              <w:rPr>
                                <w:b/>
                                <w:bCs/>
                                <w:color w:val="0F4761" w:themeColor="accent1" w:themeShade="BF"/>
                                <w:sz w:val="32"/>
                                <w:szCs w:val="32"/>
                              </w:rPr>
                              <w:t>)</w:t>
                            </w:r>
                          </w:p>
                          <w:p w14:paraId="1EF06482" w14:textId="2538A24A" w:rsidR="00FB7C04" w:rsidRDefault="00A92682" w:rsidP="00A92682">
                            <w:pPr>
                              <w:spacing w:after="0" w:line="240" w:lineRule="auto"/>
                            </w:pPr>
                            <w:r>
                              <w:t xml:space="preserve">Taught over 3 hours using tutor facilitated Socratic learning, tutor-led practise sessions, mini lectures, group work and audio-visual presentations. This </w:t>
                            </w:r>
                            <w:r w:rsidR="00235432">
                              <w:t>h</w:t>
                            </w:r>
                            <w:r>
                              <w:t>as some interactive elements and is an emotionally engaging learning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B698" id="_x0000_s1032" style="position:absolute;margin-left:398.8pt;margin-top:5.5pt;width:450pt;height:15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715000,193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" adj="-11796480,,5400" path="m,l5392731,r322269,322269l5715000,1933575,,1933575,,xe" fillcolor="#f05a28" strokecolor="#f05a28" strokeweight="1pt">
                <v:stroke joinstyle="miter"/>
                <v:formulas/>
                <v:path arrowok="t" o:connecttype="custom" o:connectlocs="0,0;5392731,0;5715000,322269;5715000,1933575;0,1933575;0,0" o:connectangles="0,0,0,0,0,0" textboxrect="0,0,5715000,1933575"/>
                <v:textbox>
                  <w:txbxContent>
                    <w:p w14:paraId="0165E68A" w14:textId="3D13BFA6" w:rsidR="00A92682" w:rsidRPr="003817E7" w:rsidRDefault="00A92682" w:rsidP="00A92682">
                      <w:pPr>
                        <w:spacing w:after="0" w:line="240" w:lineRule="auto"/>
                      </w:pPr>
                      <w:r>
                        <w:rPr>
                          <w:noProof/>
                        </w:rPr>
                        <w:drawing>
                          <wp:inline distT="0" distB="0" distL="0" distR="0" wp14:anchorId="3232C748" wp14:editId="03ADCC17">
                            <wp:extent cx="733425" cy="733425"/>
                            <wp:effectExtent l="0" t="0" r="9525" b="0"/>
                            <wp:docPr id="487905440" name="Graphic 10" descr="Classroo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05175" name="Graphic 1870005175" descr="Classroom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733425" cy="733425"/>
                                    </a:xfrm>
                                    <a:prstGeom prst="rect">
                                      <a:avLst/>
                                    </a:prstGeom>
                                  </pic:spPr>
                                </pic:pic>
                              </a:graphicData>
                            </a:graphic>
                          </wp:inline>
                        </w:drawing>
                      </w:r>
                      <w:r w:rsidRPr="003817E7">
                        <w:rPr>
                          <w:b/>
                          <w:bCs/>
                          <w:color w:val="0F4761" w:themeColor="accent1" w:themeShade="BF"/>
                          <w:sz w:val="32"/>
                          <w:szCs w:val="32"/>
                        </w:rPr>
                        <w:t>METHODS OF DELIVERY:</w:t>
                      </w:r>
                      <w:r w:rsidR="003817E7">
                        <w:rPr>
                          <w:b/>
                          <w:bCs/>
                          <w:color w:val="0F4761" w:themeColor="accent1" w:themeShade="BF"/>
                          <w:sz w:val="32"/>
                          <w:szCs w:val="32"/>
                        </w:rPr>
                        <w:t xml:space="preserve"> (</w:t>
                      </w:r>
                      <w:r w:rsidR="003817E7">
                        <w:rPr>
                          <w:b/>
                          <w:bCs/>
                          <w:color w:val="0F4761" w:themeColor="accent1" w:themeShade="BF"/>
                        </w:rPr>
                        <w:t xml:space="preserve">best suited to virtual, but can be Face </w:t>
                      </w:r>
                      <w:r w:rsidR="00A60E74">
                        <w:rPr>
                          <w:b/>
                          <w:bCs/>
                          <w:color w:val="0F4761" w:themeColor="accent1" w:themeShade="BF"/>
                        </w:rPr>
                        <w:t>to</w:t>
                      </w:r>
                      <w:r w:rsidR="003817E7">
                        <w:rPr>
                          <w:b/>
                          <w:bCs/>
                          <w:color w:val="0F4761" w:themeColor="accent1" w:themeShade="BF"/>
                        </w:rPr>
                        <w:t xml:space="preserve"> Face</w:t>
                      </w:r>
                      <w:r w:rsidR="003817E7" w:rsidRPr="003817E7">
                        <w:rPr>
                          <w:b/>
                          <w:bCs/>
                          <w:color w:val="0F4761" w:themeColor="accent1" w:themeShade="BF"/>
                          <w:sz w:val="32"/>
                          <w:szCs w:val="32"/>
                        </w:rPr>
                        <w:t>)</w:t>
                      </w:r>
                    </w:p>
                    <w:p w14:paraId="1EF06482" w14:textId="2538A24A" w:rsidR="00FB7C04" w:rsidRDefault="00A92682" w:rsidP="00A92682">
                      <w:pPr>
                        <w:spacing w:after="0" w:line="240" w:lineRule="auto"/>
                      </w:pPr>
                      <w:r>
                        <w:t xml:space="preserve">Taught over 3 hours using tutor facilitated Socratic learning, tutor-led practise sessions, mini lectures, group work and audio-visual presentations. This </w:t>
                      </w:r>
                      <w:r w:rsidR="00235432">
                        <w:t>h</w:t>
                      </w:r>
                      <w:r>
                        <w:t>as some interactive elements and is an emotionally engaging learning experience.</w:t>
                      </w:r>
                    </w:p>
                  </w:txbxContent>
                </v:textbox>
                <w10:wrap anchorx="margin"/>
              </v:shape>
            </w:pict>
          </mc:Fallback>
        </mc:AlternateContent>
      </w:r>
    </w:p>
    <w:p w14:paraId="79AC9F17" w14:textId="4FAA10F0" w:rsidR="003E143B" w:rsidRPr="003E143B" w:rsidRDefault="003E143B" w:rsidP="003E143B"/>
    <w:p w14:paraId="4D913120" w14:textId="06F3F37E" w:rsidR="003E143B" w:rsidRPr="003E143B" w:rsidRDefault="003E143B" w:rsidP="003E143B"/>
    <w:p w14:paraId="11C438F1" w14:textId="452CDD23" w:rsidR="003E143B" w:rsidRPr="003E143B" w:rsidRDefault="003E143B"/>
    <w:p w14:paraId="54CA311C" w14:textId="4F30EB46" w:rsidR="003E143B" w:rsidRDefault="00235432" w:rsidP="003E143B">
      <w:r w:rsidRPr="003E143B">
        <w:rPr>
          <w:noProof/>
        </w:rPr>
        <w:lastRenderedPageBreak/>
        <mc:AlternateContent>
          <mc:Choice Requires="wps">
            <w:drawing>
              <wp:anchor distT="0" distB="0" distL="114300" distR="114300" simplePos="0" relativeHeight="251683840" behindDoc="0" locked="0" layoutInCell="1" allowOverlap="1" wp14:anchorId="1142F6D8" wp14:editId="071A8E2F">
                <wp:simplePos x="0" y="0"/>
                <wp:positionH relativeFrom="margin">
                  <wp:align>left</wp:align>
                </wp:positionH>
                <wp:positionV relativeFrom="paragraph">
                  <wp:posOffset>-158750</wp:posOffset>
                </wp:positionV>
                <wp:extent cx="5819775" cy="2105025"/>
                <wp:effectExtent l="0" t="0" r="28575" b="28575"/>
                <wp:wrapNone/>
                <wp:docPr id="863830917" name="Rectangle: Single Corner Snipped 6"/>
                <wp:cNvGraphicFramePr/>
                <a:graphic xmlns:a="http://schemas.openxmlformats.org/drawingml/2006/main">
                  <a:graphicData uri="http://schemas.microsoft.com/office/word/2010/wordprocessingShape">
                    <wps:wsp>
                      <wps:cNvSpPr/>
                      <wps:spPr>
                        <a:xfrm>
                          <a:off x="0" y="0"/>
                          <a:ext cx="5819775" cy="2105025"/>
                        </a:xfrm>
                        <a:prstGeom prst="snip1Rect">
                          <a:avLst/>
                        </a:prstGeom>
                        <a:solidFill>
                          <a:schemeClr val="accent6">
                            <a:lumMod val="20000"/>
                            <a:lumOff val="80000"/>
                          </a:schemeClr>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2B0CC1" w14:textId="1D950BE1" w:rsidR="003E143B" w:rsidRPr="00FC50EB" w:rsidRDefault="00232B87" w:rsidP="003E143B">
                            <w:pPr>
                              <w:spacing w:before="1"/>
                              <w:ind w:left="163"/>
                              <w:rPr>
                                <w:rStyle w:val="IntenseReference"/>
                                <w:sz w:val="28"/>
                                <w:szCs w:val="28"/>
                              </w:rPr>
                            </w:pPr>
                            <w:r>
                              <w:rPr>
                                <w:b/>
                                <w:bCs/>
                                <w:smallCaps/>
                                <w:noProof/>
                                <w:color w:val="0F4761" w:themeColor="accent1" w:themeShade="BF"/>
                                <w:spacing w:val="5"/>
                                <w:sz w:val="28"/>
                                <w:szCs w:val="28"/>
                              </w:rPr>
                              <w:drawing>
                                <wp:inline distT="0" distB="0" distL="0" distR="0" wp14:anchorId="79F56FD5" wp14:editId="5F1DB345">
                                  <wp:extent cx="914400" cy="914400"/>
                                  <wp:effectExtent l="0" t="0" r="0" b="0"/>
                                  <wp:docPr id="1110296755" name="Graphic 13"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96755" name="Graphic 1110296755" descr="Teacher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inline>
                              </w:drawing>
                            </w:r>
                            <w:r w:rsidR="003E143B" w:rsidRPr="003817E7">
                              <w:rPr>
                                <w:rStyle w:val="IntenseReference"/>
                                <w:sz w:val="32"/>
                                <w:szCs w:val="32"/>
                              </w:rPr>
                              <w:t>PRE-TRAINING REQUIREMENT:</w:t>
                            </w:r>
                          </w:p>
                          <w:p w14:paraId="0B951C90" w14:textId="77777777" w:rsidR="003E143B" w:rsidRPr="003E143B" w:rsidRDefault="003E143B" w:rsidP="003E143B">
                            <w:pPr>
                              <w:pStyle w:val="BodyText"/>
                              <w:spacing w:before="16" w:line="252" w:lineRule="auto"/>
                              <w:ind w:left="159" w:right="547"/>
                              <w:rPr>
                                <w:rFonts w:asciiTheme="minorHAnsi" w:hAnsiTheme="minorHAnsi"/>
                                <w:color w:val="000000" w:themeColor="text1"/>
                                <w:sz w:val="24"/>
                                <w:szCs w:val="24"/>
                              </w:rPr>
                            </w:pPr>
                            <w:r w:rsidRPr="003E143B">
                              <w:rPr>
                                <w:rFonts w:asciiTheme="minorHAnsi" w:hAnsiTheme="minorHAnsi"/>
                                <w:color w:val="000000" w:themeColor="text1"/>
                                <w:sz w:val="24"/>
                                <w:szCs w:val="24"/>
                              </w:rPr>
                              <w:t>No previous experience or training is necessary. Participants will be asked to self- reflect and empathise with a person having thoughts of suicide. There is no</w:t>
                            </w:r>
                            <w:bookmarkStart w:id="2" w:name="Who_should_attend?"/>
                            <w:bookmarkEnd w:id="2"/>
                            <w:r w:rsidRPr="003E143B">
                              <w:rPr>
                                <w:rFonts w:asciiTheme="minorHAnsi" w:hAnsiTheme="minorHAnsi"/>
                                <w:color w:val="000000" w:themeColor="text1"/>
                                <w:sz w:val="24"/>
                                <w:szCs w:val="24"/>
                              </w:rPr>
                              <w:t xml:space="preserve"> expectation on participants to share individual experiences.</w:t>
                            </w:r>
                          </w:p>
                          <w:p w14:paraId="7275689F" w14:textId="77777777" w:rsidR="003E143B" w:rsidRDefault="003E143B" w:rsidP="003E143B">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F6D8" id="_x0000_s1033" style="position:absolute;margin-left:0;margin-top:-12.5pt;width:458.25pt;height:165.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9775,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" adj="-11796480,,5400" path="m,l5468930,r350845,350845l5819775,2105025,,2105025,,xe" fillcolor="#d9f2d0 [665]" strokecolor="#f05a28" strokeweight="1pt">
                <v:stroke joinstyle="miter"/>
                <v:formulas/>
                <v:path arrowok="t" o:connecttype="custom" o:connectlocs="0,0;5468930,0;5819775,350845;5819775,2105025;0,2105025;0,0" o:connectangles="0,0,0,0,0,0" textboxrect="0,0,5819775,2105025"/>
                <v:textbox>
                  <w:txbxContent>
                    <w:p w14:paraId="212B0CC1" w14:textId="1D950BE1" w:rsidR="003E143B" w:rsidRPr="00FC50EB" w:rsidRDefault="00232B87" w:rsidP="003E143B">
                      <w:pPr>
                        <w:spacing w:before="1"/>
                        <w:ind w:left="163"/>
                        <w:rPr>
                          <w:rStyle w:val="IntenseReference"/>
                          <w:sz w:val="28"/>
                          <w:szCs w:val="28"/>
                        </w:rPr>
                      </w:pPr>
                      <w:r>
                        <w:rPr>
                          <w:b/>
                          <w:bCs/>
                          <w:smallCaps/>
                          <w:noProof/>
                          <w:color w:val="0F4761" w:themeColor="accent1" w:themeShade="BF"/>
                          <w:spacing w:val="5"/>
                          <w:sz w:val="28"/>
                          <w:szCs w:val="28"/>
                        </w:rPr>
                        <w:drawing>
                          <wp:inline distT="0" distB="0" distL="0" distR="0" wp14:anchorId="79F56FD5" wp14:editId="5F1DB345">
                            <wp:extent cx="914400" cy="914400"/>
                            <wp:effectExtent l="0" t="0" r="0" b="0"/>
                            <wp:docPr id="1110296755" name="Graphic 13" descr="Teach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96755" name="Graphic 1110296755" descr="Teacher with solid fill"/>
                                    <pic:cNvPicPr/>
                                  </pic:nvPicPr>
                                  <pic:blipFill>
                                    <a:blip r:embed="rId31">
                                      <a:extLs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r w:rsidR="003E143B" w:rsidRPr="003817E7">
                        <w:rPr>
                          <w:rStyle w:val="IntenseReference"/>
                          <w:sz w:val="32"/>
                          <w:szCs w:val="32"/>
                        </w:rPr>
                        <w:t>PRE-TRAINING REQUIREMENT:</w:t>
                      </w:r>
                    </w:p>
                    <w:p w14:paraId="0B951C90" w14:textId="77777777" w:rsidR="003E143B" w:rsidRPr="003E143B" w:rsidRDefault="003E143B" w:rsidP="003E143B">
                      <w:pPr>
                        <w:pStyle w:val="BodyText"/>
                        <w:spacing w:before="16" w:line="252" w:lineRule="auto"/>
                        <w:ind w:left="159" w:right="547"/>
                        <w:rPr>
                          <w:rFonts w:asciiTheme="minorHAnsi" w:hAnsiTheme="minorHAnsi"/>
                          <w:color w:val="000000" w:themeColor="text1"/>
                          <w:sz w:val="24"/>
                          <w:szCs w:val="24"/>
                        </w:rPr>
                      </w:pPr>
                      <w:r w:rsidRPr="003E143B">
                        <w:rPr>
                          <w:rFonts w:asciiTheme="minorHAnsi" w:hAnsiTheme="minorHAnsi"/>
                          <w:color w:val="000000" w:themeColor="text1"/>
                          <w:sz w:val="24"/>
                          <w:szCs w:val="24"/>
                        </w:rPr>
                        <w:t>No previous experience or training is necessary. Participants will be asked to self- reflect and empathise with a person having thoughts of suicide. There is no</w:t>
                      </w:r>
                      <w:bookmarkStart w:id="5" w:name="Who_should_attend?"/>
                      <w:bookmarkEnd w:id="5"/>
                      <w:r w:rsidRPr="003E143B">
                        <w:rPr>
                          <w:rFonts w:asciiTheme="minorHAnsi" w:hAnsiTheme="minorHAnsi"/>
                          <w:color w:val="000000" w:themeColor="text1"/>
                          <w:sz w:val="24"/>
                          <w:szCs w:val="24"/>
                        </w:rPr>
                        <w:t xml:space="preserve"> expectation on participants to share individual experiences.</w:t>
                      </w:r>
                    </w:p>
                    <w:p w14:paraId="7275689F" w14:textId="77777777" w:rsidR="003E143B" w:rsidRDefault="003E143B" w:rsidP="003E143B">
                      <w:pPr>
                        <w:spacing w:after="0" w:line="240" w:lineRule="auto"/>
                      </w:pPr>
                    </w:p>
                  </w:txbxContent>
                </v:textbox>
                <w10:wrap anchorx="margin"/>
              </v:shape>
            </w:pict>
          </mc:Fallback>
        </mc:AlternateContent>
      </w:r>
    </w:p>
    <w:p w14:paraId="1668641B" w14:textId="51609DDC" w:rsidR="00232B87" w:rsidRPr="00232B87" w:rsidRDefault="00232B87" w:rsidP="00232B87"/>
    <w:p w14:paraId="5A72C6D8" w14:textId="66F48F78" w:rsidR="00232B87" w:rsidRPr="00232B87" w:rsidRDefault="00232B87" w:rsidP="00232B87"/>
    <w:p w14:paraId="2BCB0EBE" w14:textId="77777777" w:rsidR="00232B87" w:rsidRPr="00232B87" w:rsidRDefault="00232B87" w:rsidP="00232B87"/>
    <w:p w14:paraId="571E3D7E" w14:textId="77777777" w:rsidR="00232B87" w:rsidRPr="00232B87" w:rsidRDefault="00232B87" w:rsidP="00232B87"/>
    <w:p w14:paraId="68BB46A0" w14:textId="522D4CCE" w:rsidR="00232B87" w:rsidRPr="00232B87" w:rsidRDefault="00232B87" w:rsidP="00232B87"/>
    <w:p w14:paraId="2C031433" w14:textId="2EE8677C" w:rsidR="00232B87" w:rsidRPr="00232B87" w:rsidRDefault="00235432" w:rsidP="00232B87">
      <w:r w:rsidRPr="003E143B">
        <w:rPr>
          <w:noProof/>
        </w:rPr>
        <mc:AlternateContent>
          <mc:Choice Requires="wps">
            <w:drawing>
              <wp:anchor distT="0" distB="0" distL="114300" distR="114300" simplePos="0" relativeHeight="251679744" behindDoc="0" locked="0" layoutInCell="1" allowOverlap="1" wp14:anchorId="06E1C316" wp14:editId="24D6C210">
                <wp:simplePos x="0" y="0"/>
                <wp:positionH relativeFrom="margin">
                  <wp:align>left</wp:align>
                </wp:positionH>
                <wp:positionV relativeFrom="paragraph">
                  <wp:posOffset>158115</wp:posOffset>
                </wp:positionV>
                <wp:extent cx="5819775" cy="2600325"/>
                <wp:effectExtent l="0" t="0" r="28575" b="28575"/>
                <wp:wrapNone/>
                <wp:docPr id="1417083669" name="Rectangle: Single Corner Snipped 6"/>
                <wp:cNvGraphicFramePr/>
                <a:graphic xmlns:a="http://schemas.openxmlformats.org/drawingml/2006/main">
                  <a:graphicData uri="http://schemas.microsoft.com/office/word/2010/wordprocessingShape">
                    <wps:wsp>
                      <wps:cNvSpPr/>
                      <wps:spPr>
                        <a:xfrm>
                          <a:off x="0" y="0"/>
                          <a:ext cx="5819775" cy="2600325"/>
                        </a:xfrm>
                        <a:prstGeom prst="snip1Rect">
                          <a:avLst/>
                        </a:prstGeom>
                        <a:solidFill>
                          <a:schemeClr val="accent6">
                            <a:lumMod val="20000"/>
                            <a:lumOff val="80000"/>
                          </a:schemeClr>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7DBFAE" w14:textId="134A9FAA" w:rsidR="003E143B" w:rsidRPr="003E143B" w:rsidRDefault="003E143B" w:rsidP="003E143B">
                            <w:pPr>
                              <w:ind w:left="163"/>
                              <w:rPr>
                                <w:rStyle w:val="IntenseReference"/>
                                <w:sz w:val="28"/>
                                <w:szCs w:val="28"/>
                              </w:rPr>
                            </w:pPr>
                            <w:r>
                              <w:rPr>
                                <w:b/>
                                <w:bCs/>
                                <w:smallCaps/>
                                <w:noProof/>
                                <w:color w:val="0F4761" w:themeColor="accent1" w:themeShade="BF"/>
                                <w:spacing w:val="5"/>
                                <w:sz w:val="28"/>
                                <w:szCs w:val="28"/>
                              </w:rPr>
                              <w:drawing>
                                <wp:inline distT="0" distB="0" distL="0" distR="0" wp14:anchorId="30DBEC1D" wp14:editId="0F525C6C">
                                  <wp:extent cx="819150" cy="819150"/>
                                  <wp:effectExtent l="0" t="0" r="0" b="0"/>
                                  <wp:docPr id="1926082499" name="Graphic 11"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82499" name="Graphic 1926082499" descr="Online meeting with solid fill"/>
                                          <pic:cNvPicPr/>
                                        </pic:nvPicPr>
                                        <pic:blipFill>
                                          <a:blip r:embed="rId33">
                                            <a:extLst>
                                              <a:ext uri="{96DAC541-7B7A-43D3-8B79-37D633B846F1}">
                                                <asvg:svgBlip xmlns:asvg="http://schemas.microsoft.com/office/drawing/2016/SVG/main" r:embed="rId34"/>
                                              </a:ext>
                                            </a:extLst>
                                          </a:blip>
                                          <a:stretch>
                                            <a:fillRect/>
                                          </a:stretch>
                                        </pic:blipFill>
                                        <pic:spPr>
                                          <a:xfrm>
                                            <a:off x="0" y="0"/>
                                            <a:ext cx="819150" cy="819150"/>
                                          </a:xfrm>
                                          <a:prstGeom prst="rect">
                                            <a:avLst/>
                                          </a:prstGeom>
                                        </pic:spPr>
                                      </pic:pic>
                                    </a:graphicData>
                                  </a:graphic>
                                </wp:inline>
                              </w:drawing>
                            </w:r>
                            <w:r w:rsidRPr="003817E7">
                              <w:rPr>
                                <w:rStyle w:val="IntenseReference"/>
                                <w:sz w:val="32"/>
                                <w:szCs w:val="32"/>
                              </w:rPr>
                              <w:t>WHO SHOULD ATTEND?</w:t>
                            </w:r>
                          </w:p>
                          <w:p w14:paraId="222F5F90" w14:textId="77777777" w:rsidR="003E143B" w:rsidRDefault="003E143B" w:rsidP="003E143B">
                            <w:pPr>
                              <w:pStyle w:val="BodyText"/>
                              <w:spacing w:before="16" w:line="252" w:lineRule="auto"/>
                              <w:ind w:left="160" w:right="88" w:hanging="1"/>
                              <w:rPr>
                                <w:rFonts w:asciiTheme="minorHAnsi" w:hAnsiTheme="minorHAnsi"/>
                                <w:color w:val="000000" w:themeColor="text1"/>
                              </w:rPr>
                            </w:pPr>
                            <w:r w:rsidRPr="003E143B">
                              <w:rPr>
                                <w:rFonts w:asciiTheme="minorHAnsi" w:hAnsiTheme="minorHAnsi"/>
                                <w:color w:val="000000" w:themeColor="text1"/>
                              </w:rPr>
                              <w:t>Multi-sector managers and practitioners including health, housing, social care, education, criminal justice, call centre operators, private, voluntary, and public sector</w:t>
                            </w:r>
                            <w:bookmarkStart w:id="3" w:name="Costs:"/>
                            <w:bookmarkEnd w:id="3"/>
                            <w:r w:rsidRPr="003E143B">
                              <w:rPr>
                                <w:rFonts w:asciiTheme="minorHAnsi" w:hAnsiTheme="minorHAnsi"/>
                                <w:color w:val="000000" w:themeColor="text1"/>
                              </w:rPr>
                              <w:t xml:space="preserve"> workers and community groups or members.</w:t>
                            </w:r>
                          </w:p>
                          <w:p w14:paraId="0191785D" w14:textId="77777777" w:rsidR="0044583E" w:rsidRDefault="0044583E" w:rsidP="003E143B">
                            <w:pPr>
                              <w:pStyle w:val="BodyText"/>
                              <w:spacing w:before="16" w:line="252" w:lineRule="auto"/>
                              <w:ind w:left="160" w:right="88" w:hanging="1"/>
                              <w:rPr>
                                <w:rFonts w:asciiTheme="minorHAnsi" w:hAnsiTheme="minorHAnsi"/>
                                <w:color w:val="000000" w:themeColor="text1"/>
                              </w:rPr>
                            </w:pPr>
                          </w:p>
                          <w:p w14:paraId="60C63F00" w14:textId="2D78779C" w:rsidR="00232B87" w:rsidRPr="003E143B" w:rsidRDefault="00232B87" w:rsidP="003E143B">
                            <w:pPr>
                              <w:pStyle w:val="BodyText"/>
                              <w:spacing w:before="16" w:line="252" w:lineRule="auto"/>
                              <w:ind w:left="160" w:right="88" w:hanging="1"/>
                              <w:rPr>
                                <w:rFonts w:asciiTheme="minorHAnsi" w:hAnsiTheme="minorHAnsi"/>
                                <w:color w:val="000000" w:themeColor="text1"/>
                              </w:rPr>
                            </w:pPr>
                            <w:r>
                              <w:rPr>
                                <w:rFonts w:asciiTheme="minorHAnsi" w:hAnsiTheme="minorHAnsi"/>
                                <w:color w:val="000000" w:themeColor="text1"/>
                              </w:rPr>
                              <w:t>Everybody can benefit, whilst not everybody is affected by suicide, you can be.</w:t>
                            </w:r>
                          </w:p>
                          <w:p w14:paraId="62A705D0" w14:textId="77777777" w:rsidR="003E143B" w:rsidRDefault="003E143B" w:rsidP="003E143B">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C316" id="_x0000_s1034" style="position:absolute;margin-left:0;margin-top:12.45pt;width:458.25pt;height:204.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819775,2600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" adj="-11796480,,5400" path="m,l5386379,r433396,433396l5819775,2600325,,2600325,,xe" fillcolor="#d9f2d0 [665]" strokecolor="#f05a28" strokeweight="1pt">
                <v:stroke joinstyle="miter"/>
                <v:formulas/>
                <v:path arrowok="t" o:connecttype="custom" o:connectlocs="0,0;5386379,0;5819775,433396;5819775,2600325;0,2600325;0,0" o:connectangles="0,0,0,0,0,0" textboxrect="0,0,5819775,2600325"/>
                <v:textbox>
                  <w:txbxContent>
                    <w:p w14:paraId="7B7DBFAE" w14:textId="134A9FAA" w:rsidR="003E143B" w:rsidRPr="003E143B" w:rsidRDefault="003E143B" w:rsidP="003E143B">
                      <w:pPr>
                        <w:ind w:left="163"/>
                        <w:rPr>
                          <w:rStyle w:val="IntenseReference"/>
                          <w:sz w:val="28"/>
                          <w:szCs w:val="28"/>
                        </w:rPr>
                      </w:pPr>
                      <w:r>
                        <w:rPr>
                          <w:b/>
                          <w:bCs/>
                          <w:smallCaps/>
                          <w:noProof/>
                          <w:color w:val="0F4761" w:themeColor="accent1" w:themeShade="BF"/>
                          <w:spacing w:val="5"/>
                          <w:sz w:val="28"/>
                          <w:szCs w:val="28"/>
                        </w:rPr>
                        <w:drawing>
                          <wp:inline distT="0" distB="0" distL="0" distR="0" wp14:anchorId="30DBEC1D" wp14:editId="0F525C6C">
                            <wp:extent cx="819150" cy="819150"/>
                            <wp:effectExtent l="0" t="0" r="0" b="0"/>
                            <wp:docPr id="1926082499" name="Graphic 11"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82499" name="Graphic 1926082499" descr="Online meeting with solid fill"/>
                                    <pic:cNvPicPr/>
                                  </pic:nvPicPr>
                                  <pic:blipFill>
                                    <a:blip r:embed="rId35">
                                      <a:extLst>
                                        <a:ext uri="{96DAC541-7B7A-43D3-8B79-37D633B846F1}">
                                          <asvg:svgBlip xmlns:asvg="http://schemas.microsoft.com/office/drawing/2016/SVG/main" r:embed="rId36"/>
                                        </a:ext>
                                      </a:extLst>
                                    </a:blip>
                                    <a:stretch>
                                      <a:fillRect/>
                                    </a:stretch>
                                  </pic:blipFill>
                                  <pic:spPr>
                                    <a:xfrm>
                                      <a:off x="0" y="0"/>
                                      <a:ext cx="819150" cy="819150"/>
                                    </a:xfrm>
                                    <a:prstGeom prst="rect">
                                      <a:avLst/>
                                    </a:prstGeom>
                                  </pic:spPr>
                                </pic:pic>
                              </a:graphicData>
                            </a:graphic>
                          </wp:inline>
                        </w:drawing>
                      </w:r>
                      <w:r w:rsidRPr="003817E7">
                        <w:rPr>
                          <w:rStyle w:val="IntenseReference"/>
                          <w:sz w:val="32"/>
                          <w:szCs w:val="32"/>
                        </w:rPr>
                        <w:t>WHO SHOULD ATTEND?</w:t>
                      </w:r>
                    </w:p>
                    <w:p w14:paraId="222F5F90" w14:textId="77777777" w:rsidR="003E143B" w:rsidRDefault="003E143B" w:rsidP="003E143B">
                      <w:pPr>
                        <w:pStyle w:val="BodyText"/>
                        <w:spacing w:before="16" w:line="252" w:lineRule="auto"/>
                        <w:ind w:left="160" w:right="88" w:hanging="1"/>
                        <w:rPr>
                          <w:rFonts w:asciiTheme="minorHAnsi" w:hAnsiTheme="minorHAnsi"/>
                          <w:color w:val="000000" w:themeColor="text1"/>
                        </w:rPr>
                      </w:pPr>
                      <w:r w:rsidRPr="003E143B">
                        <w:rPr>
                          <w:rFonts w:asciiTheme="minorHAnsi" w:hAnsiTheme="minorHAnsi"/>
                          <w:color w:val="000000" w:themeColor="text1"/>
                        </w:rPr>
                        <w:t>Multi-sector managers and practitioners including health, housing, social care, education, criminal justice, call centre operators, private, voluntary, and public sector</w:t>
                      </w:r>
                      <w:bookmarkStart w:id="7" w:name="Costs:"/>
                      <w:bookmarkEnd w:id="7"/>
                      <w:r w:rsidRPr="003E143B">
                        <w:rPr>
                          <w:rFonts w:asciiTheme="minorHAnsi" w:hAnsiTheme="minorHAnsi"/>
                          <w:color w:val="000000" w:themeColor="text1"/>
                        </w:rPr>
                        <w:t xml:space="preserve"> workers and community groups or members.</w:t>
                      </w:r>
                    </w:p>
                    <w:p w14:paraId="0191785D" w14:textId="77777777" w:rsidR="0044583E" w:rsidRDefault="0044583E" w:rsidP="003E143B">
                      <w:pPr>
                        <w:pStyle w:val="BodyText"/>
                        <w:spacing w:before="16" w:line="252" w:lineRule="auto"/>
                        <w:ind w:left="160" w:right="88" w:hanging="1"/>
                        <w:rPr>
                          <w:rFonts w:asciiTheme="minorHAnsi" w:hAnsiTheme="minorHAnsi"/>
                          <w:color w:val="000000" w:themeColor="text1"/>
                        </w:rPr>
                      </w:pPr>
                    </w:p>
                    <w:p w14:paraId="60C63F00" w14:textId="2D78779C" w:rsidR="00232B87" w:rsidRPr="003E143B" w:rsidRDefault="00232B87" w:rsidP="003E143B">
                      <w:pPr>
                        <w:pStyle w:val="BodyText"/>
                        <w:spacing w:before="16" w:line="252" w:lineRule="auto"/>
                        <w:ind w:left="160" w:right="88" w:hanging="1"/>
                        <w:rPr>
                          <w:rFonts w:asciiTheme="minorHAnsi" w:hAnsiTheme="minorHAnsi"/>
                          <w:color w:val="000000" w:themeColor="text1"/>
                        </w:rPr>
                      </w:pPr>
                      <w:r>
                        <w:rPr>
                          <w:rFonts w:asciiTheme="minorHAnsi" w:hAnsiTheme="minorHAnsi"/>
                          <w:color w:val="000000" w:themeColor="text1"/>
                        </w:rPr>
                        <w:t>Everybody can benefit, whilst not everybody is affected by suicide, you can be.</w:t>
                      </w:r>
                    </w:p>
                    <w:p w14:paraId="62A705D0" w14:textId="77777777" w:rsidR="003E143B" w:rsidRDefault="003E143B" w:rsidP="003E143B">
                      <w:pPr>
                        <w:spacing w:after="0" w:line="240" w:lineRule="auto"/>
                      </w:pPr>
                    </w:p>
                  </w:txbxContent>
                </v:textbox>
                <w10:wrap anchorx="margin"/>
              </v:shape>
            </w:pict>
          </mc:Fallback>
        </mc:AlternateContent>
      </w:r>
    </w:p>
    <w:p w14:paraId="38870ED4" w14:textId="3FCBE88E" w:rsidR="00232B87" w:rsidRPr="00232B87" w:rsidRDefault="00232B87" w:rsidP="00232B87"/>
    <w:p w14:paraId="1F9970E0" w14:textId="77777777" w:rsidR="00232B87" w:rsidRPr="00232B87" w:rsidRDefault="00232B87" w:rsidP="00232B87"/>
    <w:p w14:paraId="038FFA97" w14:textId="77777777" w:rsidR="00232B87" w:rsidRPr="00232B87" w:rsidRDefault="00232B87" w:rsidP="00232B87"/>
    <w:p w14:paraId="541E0FE0" w14:textId="77777777" w:rsidR="00232B87" w:rsidRPr="00232B87" w:rsidRDefault="00232B87" w:rsidP="00232B87"/>
    <w:p w14:paraId="4F271721" w14:textId="77777777" w:rsidR="00232B87" w:rsidRPr="00232B87" w:rsidRDefault="00232B87" w:rsidP="00232B87"/>
    <w:p w14:paraId="431A7A87" w14:textId="77777777" w:rsidR="00232B87" w:rsidRPr="00232B87" w:rsidRDefault="00232B87" w:rsidP="00232B87"/>
    <w:p w14:paraId="20D8BFD8" w14:textId="77777777" w:rsidR="00232B87" w:rsidRPr="00232B87" w:rsidRDefault="00232B87" w:rsidP="00232B87"/>
    <w:p w14:paraId="7F57CAC4" w14:textId="77AF74FE" w:rsidR="00232B87" w:rsidRPr="00232B87" w:rsidRDefault="00232B87" w:rsidP="00232B87"/>
    <w:p w14:paraId="463FFDCE" w14:textId="21283C45" w:rsidR="00232B87" w:rsidRPr="00232B87" w:rsidRDefault="00235432" w:rsidP="00232B87">
      <w:r w:rsidRPr="003E143B">
        <w:rPr>
          <w:noProof/>
        </w:rPr>
        <mc:AlternateContent>
          <mc:Choice Requires="wps">
            <w:drawing>
              <wp:anchor distT="0" distB="0" distL="114300" distR="114300" simplePos="0" relativeHeight="251681792" behindDoc="0" locked="0" layoutInCell="1" allowOverlap="1" wp14:anchorId="6BFC47CE" wp14:editId="1F9CF09F">
                <wp:simplePos x="0" y="0"/>
                <wp:positionH relativeFrom="margin">
                  <wp:align>left</wp:align>
                </wp:positionH>
                <wp:positionV relativeFrom="paragraph">
                  <wp:posOffset>9525</wp:posOffset>
                </wp:positionV>
                <wp:extent cx="3703320" cy="3292475"/>
                <wp:effectExtent l="0" t="0" r="11430" b="22225"/>
                <wp:wrapNone/>
                <wp:docPr id="1642448718" name="Rectangle: Single Corner Snipped 6"/>
                <wp:cNvGraphicFramePr/>
                <a:graphic xmlns:a="http://schemas.openxmlformats.org/drawingml/2006/main">
                  <a:graphicData uri="http://schemas.microsoft.com/office/word/2010/wordprocessingShape">
                    <wps:wsp>
                      <wps:cNvSpPr/>
                      <wps:spPr>
                        <a:xfrm>
                          <a:off x="0" y="0"/>
                          <a:ext cx="3703320" cy="3292475"/>
                        </a:xfrm>
                        <a:prstGeom prst="snip1Rect">
                          <a:avLst/>
                        </a:prstGeom>
                        <a:solidFill>
                          <a:schemeClr val="accent6">
                            <a:lumMod val="20000"/>
                            <a:lumOff val="80000"/>
                          </a:schemeClr>
                        </a:solidFill>
                        <a:ln>
                          <a:solidFill>
                            <a:srgbClr val="F05A2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0742DC" w14:textId="051F023C" w:rsidR="00232B87" w:rsidRDefault="003E143B" w:rsidP="003E143B">
                            <w:pPr>
                              <w:spacing w:after="0" w:line="240" w:lineRule="auto"/>
                              <w:rPr>
                                <w:rStyle w:val="IntenseReference"/>
                                <w:sz w:val="28"/>
                                <w:szCs w:val="28"/>
                              </w:rPr>
                            </w:pPr>
                            <w:r>
                              <w:rPr>
                                <w:b/>
                                <w:bCs/>
                                <w:smallCaps/>
                                <w:noProof/>
                                <w:color w:val="0F4761" w:themeColor="accent1" w:themeShade="BF"/>
                                <w:spacing w:val="5"/>
                                <w:sz w:val="28"/>
                                <w:szCs w:val="28"/>
                              </w:rPr>
                              <w:drawing>
                                <wp:inline distT="0" distB="0" distL="0" distR="0" wp14:anchorId="32DD745E" wp14:editId="090E1B04">
                                  <wp:extent cx="638175" cy="638175"/>
                                  <wp:effectExtent l="0" t="0" r="0" b="9525"/>
                                  <wp:docPr id="547130375" name="Graphic 12" descr="Pou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30375" name="Graphic 547130375" descr="Pound with solid fill"/>
                                          <pic:cNvPicPr/>
                                        </pic:nvPicPr>
                                        <pic:blipFill>
                                          <a:blip r:embed="rId37">
                                            <a:extLst>
                                              <a:ext uri="{96DAC541-7B7A-43D3-8B79-37D633B846F1}">
                                                <asvg:svgBlip xmlns:asvg="http://schemas.microsoft.com/office/drawing/2016/SVG/main" r:embed="rId38"/>
                                              </a:ext>
                                            </a:extLst>
                                          </a:blip>
                                          <a:stretch>
                                            <a:fillRect/>
                                          </a:stretch>
                                        </pic:blipFill>
                                        <pic:spPr>
                                          <a:xfrm>
                                            <a:off x="0" y="0"/>
                                            <a:ext cx="638175" cy="638175"/>
                                          </a:xfrm>
                                          <a:prstGeom prst="rect">
                                            <a:avLst/>
                                          </a:prstGeom>
                                        </pic:spPr>
                                      </pic:pic>
                                    </a:graphicData>
                                  </a:graphic>
                                </wp:inline>
                              </w:drawing>
                            </w:r>
                            <w:r w:rsidR="00235432" w:rsidRPr="003817E7">
                              <w:rPr>
                                <w:rStyle w:val="IntenseReference"/>
                                <w:sz w:val="48"/>
                                <w:szCs w:val="48"/>
                              </w:rPr>
                              <w:t>costs</w:t>
                            </w:r>
                          </w:p>
                          <w:p w14:paraId="3DA5C9D2" w14:textId="51AA2B44" w:rsidR="003E143B" w:rsidRDefault="003E143B" w:rsidP="003E143B">
                            <w:pPr>
                              <w:spacing w:after="0" w:line="240" w:lineRule="auto"/>
                              <w:rPr>
                                <w:color w:val="000000" w:themeColor="text1"/>
                              </w:rPr>
                            </w:pPr>
                            <w:r w:rsidRPr="003E143B">
                              <w:rPr>
                                <w:color w:val="000000" w:themeColor="text1"/>
                              </w:rPr>
                              <w:t>£1</w:t>
                            </w:r>
                            <w:r w:rsidR="005C23DB">
                              <w:rPr>
                                <w:color w:val="000000" w:themeColor="text1"/>
                              </w:rPr>
                              <w:t>10</w:t>
                            </w:r>
                            <w:r w:rsidRPr="003E143B">
                              <w:rPr>
                                <w:color w:val="000000" w:themeColor="text1"/>
                              </w:rPr>
                              <w:t xml:space="preserve"> per learner, this includes full certification and workbook.</w:t>
                            </w:r>
                          </w:p>
                          <w:p w14:paraId="69B336E0" w14:textId="77777777" w:rsidR="0044583E" w:rsidRDefault="0044583E" w:rsidP="003E143B">
                            <w:pPr>
                              <w:spacing w:after="0" w:line="240" w:lineRule="auto"/>
                              <w:rPr>
                                <w:color w:val="000000" w:themeColor="text1"/>
                              </w:rPr>
                            </w:pPr>
                          </w:p>
                          <w:p w14:paraId="0F7BD5B4" w14:textId="69B95487" w:rsidR="003E143B" w:rsidRDefault="003E143B" w:rsidP="003E143B">
                            <w:pPr>
                              <w:spacing w:after="0" w:line="240" w:lineRule="auto"/>
                              <w:rPr>
                                <w:color w:val="000000" w:themeColor="text1"/>
                              </w:rPr>
                            </w:pPr>
                            <w:r>
                              <w:rPr>
                                <w:color w:val="000000" w:themeColor="text1"/>
                              </w:rPr>
                              <w:t>We will do our very best to suit all budgets, with that in mind we do have flexibility in pricing.</w:t>
                            </w:r>
                          </w:p>
                          <w:p w14:paraId="70437E21" w14:textId="77777777" w:rsidR="0044583E" w:rsidRDefault="0044583E" w:rsidP="003E143B">
                            <w:pPr>
                              <w:spacing w:after="0" w:line="240" w:lineRule="auto"/>
                              <w:rPr>
                                <w:color w:val="000000" w:themeColor="text1"/>
                              </w:rPr>
                            </w:pPr>
                          </w:p>
                          <w:p w14:paraId="0A68EC2C" w14:textId="2BF37913" w:rsidR="0044583E" w:rsidRPr="0044583E" w:rsidRDefault="0044583E" w:rsidP="003E143B">
                            <w:pPr>
                              <w:spacing w:after="0" w:line="240" w:lineRule="auto"/>
                              <w:rPr>
                                <w:rFonts w:ascii="Berlin Sans FB Demi" w:hAnsi="Berlin Sans FB Demi"/>
                                <w:b/>
                                <w:bCs/>
                                <w:color w:val="000000" w:themeColor="text1"/>
                              </w:rPr>
                            </w:pPr>
                            <w:r>
                              <w:rPr>
                                <w:color w:val="000000" w:themeColor="text1"/>
                              </w:rPr>
                              <w:t xml:space="preserve">If you wish to take the next level – understanding suicide interventions – full day you will </w:t>
                            </w:r>
                            <w:r w:rsidRPr="0044583E">
                              <w:rPr>
                                <w:rFonts w:ascii="Berlin Sans FB Demi" w:hAnsi="Berlin Sans FB Demi"/>
                                <w:b/>
                                <w:bCs/>
                                <w:color w:val="000000" w:themeColor="text1"/>
                              </w:rPr>
                              <w:t>receive a £30 booking on the full price</w:t>
                            </w:r>
                          </w:p>
                          <w:p w14:paraId="4EBD1656" w14:textId="77777777" w:rsidR="00232B87" w:rsidRDefault="00232B87" w:rsidP="003E143B">
                            <w:pPr>
                              <w:spacing w:after="0" w:line="240" w:lineRule="auto"/>
                              <w:rPr>
                                <w:color w:val="000000" w:themeColor="text1"/>
                              </w:rPr>
                            </w:pPr>
                          </w:p>
                          <w:p w14:paraId="6DA57387" w14:textId="694D9E92" w:rsidR="003E143B" w:rsidRPr="003E143B" w:rsidRDefault="003E143B" w:rsidP="003E143B">
                            <w:pPr>
                              <w:spacing w:after="0" w:line="240" w:lineRule="auto"/>
                              <w:rPr>
                                <w:color w:val="000000" w:themeColor="text1"/>
                              </w:rPr>
                            </w:pPr>
                            <w:r>
                              <w:rPr>
                                <w:color w:val="000000" w:themeColor="text1"/>
                              </w:rPr>
                              <w:t>Please contact us for a friendly chat!</w:t>
                            </w:r>
                          </w:p>
                          <w:p w14:paraId="1C3C4E37" w14:textId="1FD39CAB" w:rsidR="003E143B" w:rsidRPr="00232B87" w:rsidRDefault="00232B87" w:rsidP="003E143B">
                            <w:pPr>
                              <w:spacing w:after="0" w:line="240" w:lineRule="auto"/>
                              <w:rPr>
                                <w:color w:val="000000" w:themeColor="text1"/>
                              </w:rPr>
                            </w:pPr>
                            <w:r w:rsidRPr="00232B87">
                              <w:rPr>
                                <w:color w:val="000000" w:themeColor="text1"/>
                              </w:rPr>
                              <w:t>0115 677 8670</w:t>
                            </w:r>
                          </w:p>
                          <w:p w14:paraId="48B8BF3A" w14:textId="77777777" w:rsidR="003E143B" w:rsidRDefault="003E143B" w:rsidP="003E143B">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C47CE" id="_x0000_s1035" style="position:absolute;margin-left:0;margin-top:.75pt;width:291.6pt;height:259.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3703320,329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" adj="-11796480,,5400" path="m,l3154563,r548757,548757l3703320,3292475,,3292475,,xe" fillcolor="#d9f2d0 [665]" strokecolor="#f05a28" strokeweight="1pt">
                <v:stroke joinstyle="miter"/>
                <v:formulas/>
                <v:path arrowok="t" o:connecttype="custom" o:connectlocs="0,0;3154563,0;3703320,548757;3703320,3292475;0,3292475;0,0" o:connectangles="0,0,0,0,0,0" textboxrect="0,0,3703320,3292475"/>
                <v:textbox>
                  <w:txbxContent>
                    <w:p w14:paraId="140742DC" w14:textId="051F023C" w:rsidR="00232B87" w:rsidRDefault="003E143B" w:rsidP="003E143B">
                      <w:pPr>
                        <w:spacing w:after="0" w:line="240" w:lineRule="auto"/>
                        <w:rPr>
                          <w:rStyle w:val="IntenseReference"/>
                          <w:sz w:val="28"/>
                          <w:szCs w:val="28"/>
                        </w:rPr>
                      </w:pPr>
                      <w:r>
                        <w:rPr>
                          <w:b/>
                          <w:bCs/>
                          <w:smallCaps/>
                          <w:noProof/>
                          <w:color w:val="0F4761" w:themeColor="accent1" w:themeShade="BF"/>
                          <w:spacing w:val="5"/>
                          <w:sz w:val="28"/>
                          <w:szCs w:val="28"/>
                        </w:rPr>
                        <w:drawing>
                          <wp:inline distT="0" distB="0" distL="0" distR="0" wp14:anchorId="32DD745E" wp14:editId="090E1B04">
                            <wp:extent cx="638175" cy="638175"/>
                            <wp:effectExtent l="0" t="0" r="0" b="9525"/>
                            <wp:docPr id="547130375" name="Graphic 12" descr="Pou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30375" name="Graphic 547130375" descr="Pound with solid fill"/>
                                    <pic:cNvPicPr/>
                                  </pic:nvPicPr>
                                  <pic:blipFill>
                                    <a:blip r:embed="rId37">
                                      <a:extLst>
                                        <a:ext uri="{96DAC541-7B7A-43D3-8B79-37D633B846F1}">
                                          <asvg:svgBlip xmlns:asvg="http://schemas.microsoft.com/office/drawing/2016/SVG/main" r:embed="rId38"/>
                                        </a:ext>
                                      </a:extLst>
                                    </a:blip>
                                    <a:stretch>
                                      <a:fillRect/>
                                    </a:stretch>
                                  </pic:blipFill>
                                  <pic:spPr>
                                    <a:xfrm>
                                      <a:off x="0" y="0"/>
                                      <a:ext cx="638175" cy="638175"/>
                                    </a:xfrm>
                                    <a:prstGeom prst="rect">
                                      <a:avLst/>
                                    </a:prstGeom>
                                  </pic:spPr>
                                </pic:pic>
                              </a:graphicData>
                            </a:graphic>
                          </wp:inline>
                        </w:drawing>
                      </w:r>
                      <w:r w:rsidR="00235432" w:rsidRPr="003817E7">
                        <w:rPr>
                          <w:rStyle w:val="IntenseReference"/>
                          <w:sz w:val="48"/>
                          <w:szCs w:val="48"/>
                        </w:rPr>
                        <w:t>costs</w:t>
                      </w:r>
                    </w:p>
                    <w:p w14:paraId="3DA5C9D2" w14:textId="51AA2B44" w:rsidR="003E143B" w:rsidRDefault="003E143B" w:rsidP="003E143B">
                      <w:pPr>
                        <w:spacing w:after="0" w:line="240" w:lineRule="auto"/>
                        <w:rPr>
                          <w:color w:val="000000" w:themeColor="text1"/>
                        </w:rPr>
                      </w:pPr>
                      <w:r w:rsidRPr="003E143B">
                        <w:rPr>
                          <w:color w:val="000000" w:themeColor="text1"/>
                        </w:rPr>
                        <w:t>£1</w:t>
                      </w:r>
                      <w:r w:rsidR="005C23DB">
                        <w:rPr>
                          <w:color w:val="000000" w:themeColor="text1"/>
                        </w:rPr>
                        <w:t>10</w:t>
                      </w:r>
                      <w:r w:rsidRPr="003E143B">
                        <w:rPr>
                          <w:color w:val="000000" w:themeColor="text1"/>
                        </w:rPr>
                        <w:t xml:space="preserve"> per learner, this includes full certification and workbook.</w:t>
                      </w:r>
                    </w:p>
                    <w:p w14:paraId="69B336E0" w14:textId="77777777" w:rsidR="0044583E" w:rsidRDefault="0044583E" w:rsidP="003E143B">
                      <w:pPr>
                        <w:spacing w:after="0" w:line="240" w:lineRule="auto"/>
                        <w:rPr>
                          <w:color w:val="000000" w:themeColor="text1"/>
                        </w:rPr>
                      </w:pPr>
                    </w:p>
                    <w:p w14:paraId="0F7BD5B4" w14:textId="69B95487" w:rsidR="003E143B" w:rsidRDefault="003E143B" w:rsidP="003E143B">
                      <w:pPr>
                        <w:spacing w:after="0" w:line="240" w:lineRule="auto"/>
                        <w:rPr>
                          <w:color w:val="000000" w:themeColor="text1"/>
                        </w:rPr>
                      </w:pPr>
                      <w:r>
                        <w:rPr>
                          <w:color w:val="000000" w:themeColor="text1"/>
                        </w:rPr>
                        <w:t>We will do our very best to suit all budgets, with that in mind we do have flexibility in pricing.</w:t>
                      </w:r>
                    </w:p>
                    <w:p w14:paraId="70437E21" w14:textId="77777777" w:rsidR="0044583E" w:rsidRDefault="0044583E" w:rsidP="003E143B">
                      <w:pPr>
                        <w:spacing w:after="0" w:line="240" w:lineRule="auto"/>
                        <w:rPr>
                          <w:color w:val="000000" w:themeColor="text1"/>
                        </w:rPr>
                      </w:pPr>
                    </w:p>
                    <w:p w14:paraId="0A68EC2C" w14:textId="2BF37913" w:rsidR="0044583E" w:rsidRPr="0044583E" w:rsidRDefault="0044583E" w:rsidP="003E143B">
                      <w:pPr>
                        <w:spacing w:after="0" w:line="240" w:lineRule="auto"/>
                        <w:rPr>
                          <w:rFonts w:ascii="Berlin Sans FB Demi" w:hAnsi="Berlin Sans FB Demi"/>
                          <w:b/>
                          <w:bCs/>
                          <w:color w:val="000000" w:themeColor="text1"/>
                        </w:rPr>
                      </w:pPr>
                      <w:r>
                        <w:rPr>
                          <w:color w:val="000000" w:themeColor="text1"/>
                        </w:rPr>
                        <w:t xml:space="preserve">If you wish to take the next level – understanding suicide interventions – full day you will </w:t>
                      </w:r>
                      <w:r w:rsidRPr="0044583E">
                        <w:rPr>
                          <w:rFonts w:ascii="Berlin Sans FB Demi" w:hAnsi="Berlin Sans FB Demi"/>
                          <w:b/>
                          <w:bCs/>
                          <w:color w:val="000000" w:themeColor="text1"/>
                        </w:rPr>
                        <w:t>receive a £30 booking on the full price</w:t>
                      </w:r>
                    </w:p>
                    <w:p w14:paraId="4EBD1656" w14:textId="77777777" w:rsidR="00232B87" w:rsidRDefault="00232B87" w:rsidP="003E143B">
                      <w:pPr>
                        <w:spacing w:after="0" w:line="240" w:lineRule="auto"/>
                        <w:rPr>
                          <w:color w:val="000000" w:themeColor="text1"/>
                        </w:rPr>
                      </w:pPr>
                    </w:p>
                    <w:p w14:paraId="6DA57387" w14:textId="694D9E92" w:rsidR="003E143B" w:rsidRPr="003E143B" w:rsidRDefault="003E143B" w:rsidP="003E143B">
                      <w:pPr>
                        <w:spacing w:after="0" w:line="240" w:lineRule="auto"/>
                        <w:rPr>
                          <w:color w:val="000000" w:themeColor="text1"/>
                        </w:rPr>
                      </w:pPr>
                      <w:r>
                        <w:rPr>
                          <w:color w:val="000000" w:themeColor="text1"/>
                        </w:rPr>
                        <w:t>Please contact us for a friendly chat!</w:t>
                      </w:r>
                    </w:p>
                    <w:p w14:paraId="1C3C4E37" w14:textId="1FD39CAB" w:rsidR="003E143B" w:rsidRPr="00232B87" w:rsidRDefault="00232B87" w:rsidP="003E143B">
                      <w:pPr>
                        <w:spacing w:after="0" w:line="240" w:lineRule="auto"/>
                        <w:rPr>
                          <w:color w:val="000000" w:themeColor="text1"/>
                        </w:rPr>
                      </w:pPr>
                      <w:r w:rsidRPr="00232B87">
                        <w:rPr>
                          <w:color w:val="000000" w:themeColor="text1"/>
                        </w:rPr>
                        <w:t>0115 677 8670</w:t>
                      </w:r>
                    </w:p>
                    <w:p w14:paraId="48B8BF3A" w14:textId="77777777" w:rsidR="003E143B" w:rsidRDefault="003E143B" w:rsidP="003E143B">
                      <w:pPr>
                        <w:spacing w:after="0" w:line="240" w:lineRule="auto"/>
                      </w:pPr>
                    </w:p>
                  </w:txbxContent>
                </v:textbox>
                <w10:wrap anchorx="margin"/>
              </v:shape>
            </w:pict>
          </mc:Fallback>
        </mc:AlternateContent>
      </w:r>
    </w:p>
    <w:p w14:paraId="1DFAF711" w14:textId="1504A2E7" w:rsidR="00232B87" w:rsidRPr="00232B87" w:rsidRDefault="00232B87" w:rsidP="00232B87"/>
    <w:p w14:paraId="536FD0CA" w14:textId="141E3B75" w:rsidR="00232B87" w:rsidRPr="00232B87" w:rsidRDefault="003817E7" w:rsidP="00232B87">
      <w:r>
        <w:rPr>
          <w:noProof/>
        </w:rPr>
        <mc:AlternateContent>
          <mc:Choice Requires="wps">
            <w:drawing>
              <wp:anchor distT="0" distB="0" distL="114300" distR="114300" simplePos="0" relativeHeight="251685888" behindDoc="0" locked="0" layoutInCell="1" allowOverlap="1" wp14:anchorId="17BB64F8" wp14:editId="408128F2">
                <wp:simplePos x="0" y="0"/>
                <wp:positionH relativeFrom="column">
                  <wp:posOffset>3905250</wp:posOffset>
                </wp:positionH>
                <wp:positionV relativeFrom="paragraph">
                  <wp:posOffset>51434</wp:posOffset>
                </wp:positionV>
                <wp:extent cx="2095500" cy="2143125"/>
                <wp:effectExtent l="19050" t="38100" r="38100" b="66675"/>
                <wp:wrapNone/>
                <wp:docPr id="1669424564" name="Explosion: 8 Points 9"/>
                <wp:cNvGraphicFramePr/>
                <a:graphic xmlns:a="http://schemas.openxmlformats.org/drawingml/2006/main">
                  <a:graphicData uri="http://schemas.microsoft.com/office/word/2010/wordprocessingShape">
                    <wps:wsp>
                      <wps:cNvSpPr/>
                      <wps:spPr>
                        <a:xfrm>
                          <a:off x="0" y="0"/>
                          <a:ext cx="2095500" cy="2143125"/>
                        </a:xfrm>
                        <a:prstGeom prst="irregularSeal1">
                          <a:avLst/>
                        </a:prstGeom>
                        <a:solidFill>
                          <a:srgbClr val="F05A28"/>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A894BD" w14:textId="77777777" w:rsidR="0044583E" w:rsidRPr="003F7CB7" w:rsidRDefault="0044583E" w:rsidP="0044583E">
                            <w:pPr>
                              <w:jc w:val="center"/>
                              <w:rPr>
                                <w:rFonts w:ascii="Berlin Sans FB Demi" w:hAnsi="Berlin Sans FB Demi"/>
                                <w:sz w:val="20"/>
                                <w:szCs w:val="20"/>
                              </w:rPr>
                            </w:pPr>
                            <w:r w:rsidRPr="003F7CB7">
                              <w:rPr>
                                <w:rFonts w:ascii="Berlin Sans FB Demi" w:hAnsi="Berlin Sans FB Demi"/>
                                <w:sz w:val="20"/>
                                <w:szCs w:val="20"/>
                              </w:rPr>
                              <w:t>FULL DAY COURSE DISCOUNT!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B64F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9" o:spid="_x0000_s1036" type="#_x0000_t71" style="position:absolute;margin-left:307.5pt;margin-top:4.05pt;width:165pt;height:16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" fillcolor="#f05a28" strokecolor="#030e13 [484]" strokeweight="1pt">
                <v:textbox>
                  <w:txbxContent>
                    <w:p w14:paraId="27A894BD" w14:textId="77777777" w:rsidR="0044583E" w:rsidRPr="003F7CB7" w:rsidRDefault="0044583E" w:rsidP="0044583E">
                      <w:pPr>
                        <w:jc w:val="center"/>
                        <w:rPr>
                          <w:rFonts w:ascii="Berlin Sans FB Demi" w:hAnsi="Berlin Sans FB Demi"/>
                          <w:sz w:val="20"/>
                          <w:szCs w:val="20"/>
                        </w:rPr>
                      </w:pPr>
                      <w:r w:rsidRPr="003F7CB7">
                        <w:rPr>
                          <w:rFonts w:ascii="Berlin Sans FB Demi" w:hAnsi="Berlin Sans FB Demi"/>
                          <w:sz w:val="20"/>
                          <w:szCs w:val="20"/>
                        </w:rPr>
                        <w:t>FULL DAY COURSE DISCOUNT!</w:t>
                      </w:r>
                    </w:p>
                  </w:txbxContent>
                </v:textbox>
              </v:shape>
            </w:pict>
          </mc:Fallback>
        </mc:AlternateContent>
      </w:r>
    </w:p>
    <w:p w14:paraId="20C50318" w14:textId="69F91818" w:rsidR="00232B87" w:rsidRPr="00232B87" w:rsidRDefault="00232B87" w:rsidP="00232B87"/>
    <w:p w14:paraId="4AAEF2FA" w14:textId="77777777" w:rsidR="00232B87" w:rsidRPr="00232B87" w:rsidRDefault="00232B87" w:rsidP="00232B87"/>
    <w:p w14:paraId="4DD1DCE3" w14:textId="77777777" w:rsidR="00232B87" w:rsidRPr="00232B87" w:rsidRDefault="00232B87" w:rsidP="00232B87"/>
    <w:p w14:paraId="1C3F4FC7" w14:textId="77777777" w:rsidR="00232B87" w:rsidRPr="00232B87" w:rsidRDefault="00232B87" w:rsidP="00232B87"/>
    <w:p w14:paraId="29C69CAC" w14:textId="77777777" w:rsidR="00232B87" w:rsidRDefault="00232B87" w:rsidP="00232B87"/>
    <w:p w14:paraId="338C23F8" w14:textId="77777777" w:rsidR="0044583E" w:rsidRDefault="0044583E" w:rsidP="00232B87"/>
    <w:p w14:paraId="733C450C" w14:textId="77777777" w:rsidR="0044583E" w:rsidRDefault="0044583E" w:rsidP="00232B87"/>
    <w:p w14:paraId="148C8064" w14:textId="77777777" w:rsidR="0044583E" w:rsidRDefault="0044583E" w:rsidP="00232B87"/>
    <w:p w14:paraId="7346DBCE" w14:textId="77777777" w:rsidR="00232B87" w:rsidRPr="00FC50EB" w:rsidRDefault="00232B87" w:rsidP="00232B87">
      <w:pPr>
        <w:pBdr>
          <w:top w:val="single" w:sz="4" w:space="1" w:color="auto"/>
          <w:left w:val="single" w:sz="4" w:space="4" w:color="auto"/>
          <w:bottom w:val="single" w:sz="4" w:space="1" w:color="auto"/>
          <w:right w:val="single" w:sz="4" w:space="4" w:color="auto"/>
          <w:between w:val="single" w:sz="4" w:space="1" w:color="auto"/>
          <w:bar w:val="single" w:sz="4" w:color="auto"/>
        </w:pBdr>
        <w:spacing w:before="176"/>
        <w:ind w:left="163"/>
        <w:rPr>
          <w:rStyle w:val="IntenseReference"/>
        </w:rPr>
      </w:pPr>
      <w:r w:rsidRPr="00FC50EB">
        <w:rPr>
          <w:rStyle w:val="IntenseReference"/>
        </w:rPr>
        <w:t>FOR BOOKINGS &amp; FURTHER ENQUIRIES PLEASE CONTACT:</w:t>
      </w:r>
    </w:p>
    <w:p w14:paraId="006B5FCE" w14:textId="43C62950" w:rsidR="00232B87" w:rsidRDefault="00232B87" w:rsidP="00232B8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2"/>
        <w:ind w:left="160"/>
      </w:pPr>
      <w:hyperlink r:id="rId39">
        <w:r w:rsidRPr="00235432">
          <w:t>marc@emh365.com</w:t>
        </w:r>
        <w:r>
          <w:t xml:space="preserve"> </w:t>
        </w:r>
      </w:hyperlink>
      <w:r>
        <w:t>or call for a friendly chat: 0115 677 8670 or teams – zoom etc</w:t>
      </w:r>
    </w:p>
    <w:p w14:paraId="7638F852" w14:textId="77777777" w:rsidR="0044583E" w:rsidRPr="00232B87" w:rsidRDefault="0044583E"/>
    <w:sectPr w:rsidR="0044583E" w:rsidRPr="00232B87" w:rsidSect="00232B87">
      <w:footerReference w:type="default" r:id="rId4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E712" w14:textId="77777777" w:rsidR="009A4D59" w:rsidRDefault="009A4D59" w:rsidP="00FB7C04">
      <w:pPr>
        <w:spacing w:after="0" w:line="240" w:lineRule="auto"/>
      </w:pPr>
      <w:r>
        <w:separator/>
      </w:r>
    </w:p>
  </w:endnote>
  <w:endnote w:type="continuationSeparator" w:id="0">
    <w:p w14:paraId="5F30A465" w14:textId="77777777" w:rsidR="009A4D59" w:rsidRDefault="009A4D59" w:rsidP="00FB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5E1A" w14:textId="1B722B43" w:rsidR="00F03A09" w:rsidRDefault="00F03A09">
    <w:pPr>
      <w:pStyle w:val="Footer"/>
    </w:pPr>
    <w:fldSimple w:instr=" FILENAME \p \* MERGEFORMAT ">
      <w:r>
        <w:rPr>
          <w:noProof/>
        </w:rPr>
        <w:t>C:\Users\marc\Desktop\NAT.CENTRE.SUICIDE.TRAINING\SFA.LITE\SFA.LITE.OVERVIEW.EMH.2025.docx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EA4CD" w14:textId="77777777" w:rsidR="009A4D59" w:rsidRDefault="009A4D59" w:rsidP="00FB7C04">
      <w:pPr>
        <w:spacing w:after="0" w:line="240" w:lineRule="auto"/>
      </w:pPr>
      <w:r>
        <w:separator/>
      </w:r>
    </w:p>
  </w:footnote>
  <w:footnote w:type="continuationSeparator" w:id="0">
    <w:p w14:paraId="18427C7F" w14:textId="77777777" w:rsidR="009A4D59" w:rsidRDefault="009A4D59" w:rsidP="00FB7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D6995"/>
    <w:multiLevelType w:val="hybridMultilevel"/>
    <w:tmpl w:val="93EC4AD6"/>
    <w:lvl w:ilvl="0" w:tplc="12FE170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C36F17"/>
    <w:multiLevelType w:val="hybridMultilevel"/>
    <w:tmpl w:val="1078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E15FE"/>
    <w:multiLevelType w:val="hybridMultilevel"/>
    <w:tmpl w:val="C044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787D68"/>
    <w:multiLevelType w:val="hybridMultilevel"/>
    <w:tmpl w:val="B3A2E226"/>
    <w:lvl w:ilvl="0" w:tplc="12FE170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789967">
    <w:abstractNumId w:val="2"/>
  </w:num>
  <w:num w:numId="2" w16cid:durableId="996761376">
    <w:abstractNumId w:val="1"/>
  </w:num>
  <w:num w:numId="3" w16cid:durableId="1162433171">
    <w:abstractNumId w:val="0"/>
  </w:num>
  <w:num w:numId="4" w16cid:durableId="191964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37"/>
    <w:rsid w:val="000209D7"/>
    <w:rsid w:val="00084B4C"/>
    <w:rsid w:val="00232B87"/>
    <w:rsid w:val="00235432"/>
    <w:rsid w:val="00301C88"/>
    <w:rsid w:val="003462C1"/>
    <w:rsid w:val="003817E7"/>
    <w:rsid w:val="003E143B"/>
    <w:rsid w:val="0044583E"/>
    <w:rsid w:val="005C23DB"/>
    <w:rsid w:val="00755637"/>
    <w:rsid w:val="00772463"/>
    <w:rsid w:val="008B6C6A"/>
    <w:rsid w:val="009A4D59"/>
    <w:rsid w:val="00A60E74"/>
    <w:rsid w:val="00A92682"/>
    <w:rsid w:val="00B72895"/>
    <w:rsid w:val="00CA63C8"/>
    <w:rsid w:val="00E20238"/>
    <w:rsid w:val="00E357B9"/>
    <w:rsid w:val="00F03A09"/>
    <w:rsid w:val="00FB7C04"/>
    <w:rsid w:val="00FC3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3652"/>
  <w15:chartTrackingRefBased/>
  <w15:docId w15:val="{64E9CC9A-C02F-4E02-9C54-15FD29FD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5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637"/>
    <w:rPr>
      <w:rFonts w:eastAsiaTheme="majorEastAsia" w:cstheme="majorBidi"/>
      <w:color w:val="272727" w:themeColor="text1" w:themeTint="D8"/>
    </w:rPr>
  </w:style>
  <w:style w:type="paragraph" w:styleId="Title">
    <w:name w:val="Title"/>
    <w:basedOn w:val="Normal"/>
    <w:next w:val="Normal"/>
    <w:link w:val="TitleChar"/>
    <w:uiPriority w:val="10"/>
    <w:qFormat/>
    <w:rsid w:val="00755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637"/>
    <w:pPr>
      <w:spacing w:before="160"/>
      <w:jc w:val="center"/>
    </w:pPr>
    <w:rPr>
      <w:i/>
      <w:iCs/>
      <w:color w:val="404040" w:themeColor="text1" w:themeTint="BF"/>
    </w:rPr>
  </w:style>
  <w:style w:type="character" w:customStyle="1" w:styleId="QuoteChar">
    <w:name w:val="Quote Char"/>
    <w:basedOn w:val="DefaultParagraphFont"/>
    <w:link w:val="Quote"/>
    <w:uiPriority w:val="29"/>
    <w:rsid w:val="00755637"/>
    <w:rPr>
      <w:i/>
      <w:iCs/>
      <w:color w:val="404040" w:themeColor="text1" w:themeTint="BF"/>
    </w:rPr>
  </w:style>
  <w:style w:type="paragraph" w:styleId="ListParagraph">
    <w:name w:val="List Paragraph"/>
    <w:basedOn w:val="Normal"/>
    <w:uiPriority w:val="34"/>
    <w:qFormat/>
    <w:rsid w:val="00755637"/>
    <w:pPr>
      <w:ind w:left="720"/>
      <w:contextualSpacing/>
    </w:pPr>
  </w:style>
  <w:style w:type="character" w:styleId="IntenseEmphasis">
    <w:name w:val="Intense Emphasis"/>
    <w:basedOn w:val="DefaultParagraphFont"/>
    <w:uiPriority w:val="21"/>
    <w:qFormat/>
    <w:rsid w:val="00755637"/>
    <w:rPr>
      <w:i/>
      <w:iCs/>
      <w:color w:val="0F4761" w:themeColor="accent1" w:themeShade="BF"/>
    </w:rPr>
  </w:style>
  <w:style w:type="paragraph" w:styleId="IntenseQuote">
    <w:name w:val="Intense Quote"/>
    <w:basedOn w:val="Normal"/>
    <w:next w:val="Normal"/>
    <w:link w:val="IntenseQuoteChar"/>
    <w:uiPriority w:val="30"/>
    <w:qFormat/>
    <w:rsid w:val="00755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637"/>
    <w:rPr>
      <w:i/>
      <w:iCs/>
      <w:color w:val="0F4761" w:themeColor="accent1" w:themeShade="BF"/>
    </w:rPr>
  </w:style>
  <w:style w:type="character" w:styleId="IntenseReference">
    <w:name w:val="Intense Reference"/>
    <w:basedOn w:val="DefaultParagraphFont"/>
    <w:uiPriority w:val="32"/>
    <w:qFormat/>
    <w:rsid w:val="00755637"/>
    <w:rPr>
      <w:b/>
      <w:bCs/>
      <w:smallCaps/>
      <w:color w:val="0F4761" w:themeColor="accent1" w:themeShade="BF"/>
      <w:spacing w:val="5"/>
    </w:rPr>
  </w:style>
  <w:style w:type="paragraph" w:styleId="Header">
    <w:name w:val="header"/>
    <w:basedOn w:val="Normal"/>
    <w:link w:val="HeaderChar"/>
    <w:uiPriority w:val="99"/>
    <w:unhideWhenUsed/>
    <w:rsid w:val="00FB7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C04"/>
  </w:style>
  <w:style w:type="paragraph" w:styleId="Footer">
    <w:name w:val="footer"/>
    <w:basedOn w:val="Normal"/>
    <w:link w:val="FooterChar"/>
    <w:uiPriority w:val="99"/>
    <w:unhideWhenUsed/>
    <w:rsid w:val="00FB7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C04"/>
  </w:style>
  <w:style w:type="paragraph" w:styleId="BodyText">
    <w:name w:val="Body Text"/>
    <w:basedOn w:val="Normal"/>
    <w:link w:val="BodyTextChar"/>
    <w:uiPriority w:val="1"/>
    <w:qFormat/>
    <w:rsid w:val="00FB7C04"/>
    <w:pPr>
      <w:widowControl w:val="0"/>
      <w:autoSpaceDE w:val="0"/>
      <w:autoSpaceDN w:val="0"/>
      <w:spacing w:after="0" w:line="240" w:lineRule="auto"/>
    </w:pPr>
    <w:rPr>
      <w:rFonts w:ascii="Calibri" w:eastAsia="Calibri" w:hAnsi="Calibri" w:cs="Calibri"/>
      <w:kern w:val="0"/>
      <w:sz w:val="26"/>
      <w:szCs w:val="26"/>
      <w:lang w:eastAsia="en-GB" w:bidi="en-GB"/>
      <w14:ligatures w14:val="none"/>
    </w:rPr>
  </w:style>
  <w:style w:type="character" w:customStyle="1" w:styleId="BodyTextChar">
    <w:name w:val="Body Text Char"/>
    <w:basedOn w:val="DefaultParagraphFont"/>
    <w:link w:val="BodyText"/>
    <w:uiPriority w:val="1"/>
    <w:rsid w:val="00FB7C04"/>
    <w:rPr>
      <w:rFonts w:ascii="Calibri" w:eastAsia="Calibri" w:hAnsi="Calibri" w:cs="Calibri"/>
      <w:kern w:val="0"/>
      <w:sz w:val="26"/>
      <w:szCs w:val="26"/>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svg"/><Relationship Id="rId26" Type="http://schemas.openxmlformats.org/officeDocument/2006/relationships/image" Target="media/image11.svg"/><Relationship Id="rId39" Type="http://schemas.openxmlformats.org/officeDocument/2006/relationships/hyperlink" Target="mailto:marc@emh365.com" TargetMode="External"/><Relationship Id="rId21" Type="http://schemas.openxmlformats.org/officeDocument/2006/relationships/image" Target="media/image8.png"/><Relationship Id="rId34" Type="http://schemas.openxmlformats.org/officeDocument/2006/relationships/image" Target="media/image15.sv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microsoft.com/office/2007/relationships/hdphoto" Target="media/hdphoto10.wdp"/><Relationship Id="rId20" Type="http://schemas.openxmlformats.org/officeDocument/2006/relationships/image" Target="media/image70.sv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image" Target="media/image90.svg"/><Relationship Id="rId32" Type="http://schemas.openxmlformats.org/officeDocument/2006/relationships/image" Target="media/image130.svg"/><Relationship Id="rId37" Type="http://schemas.openxmlformats.org/officeDocument/2006/relationships/image" Target="media/image16.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0.png"/><Relationship Id="rId23" Type="http://schemas.openxmlformats.org/officeDocument/2006/relationships/image" Target="media/image80.png"/><Relationship Id="rId28" Type="http://schemas.openxmlformats.org/officeDocument/2006/relationships/image" Target="media/image110.svg"/><Relationship Id="rId36" Type="http://schemas.openxmlformats.org/officeDocument/2006/relationships/image" Target="media/image150.svg"/><Relationship Id="rId10" Type="http://schemas.openxmlformats.org/officeDocument/2006/relationships/image" Target="media/image4.svg"/><Relationship Id="rId19" Type="http://schemas.openxmlformats.org/officeDocument/2006/relationships/image" Target="media/image60.png"/><Relationship Id="rId31" Type="http://schemas.openxmlformats.org/officeDocument/2006/relationships/image" Target="media/image120.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 Id="rId22" Type="http://schemas.openxmlformats.org/officeDocument/2006/relationships/image" Target="media/image9.svg"/><Relationship Id="rId27" Type="http://schemas.openxmlformats.org/officeDocument/2006/relationships/image" Target="media/image100.png"/><Relationship Id="rId30" Type="http://schemas.openxmlformats.org/officeDocument/2006/relationships/image" Target="media/image13.svg"/><Relationship Id="rId35" Type="http://schemas.openxmlformats.org/officeDocument/2006/relationships/image" Target="media/image140.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0.sv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AD2046-D2D8-4928-A85B-632AC8BE8372}">
  <we:reference id="wa200002479" version="1.0.0.0" store="en-GB" storeType="OMEX"/>
  <we:alternateReferences>
    <we:reference id="WA200002479"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120</TotalTime>
  <Pages>3</Pages>
  <Words>43</Words>
  <Characters>219</Characters>
  <Application>Microsoft Office Word</Application>
  <DocSecurity>0</DocSecurity>
  <Lines>219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Ewen -</dc:creator>
  <cp:keywords/>
  <dc:description/>
  <cp:lastModifiedBy>Marc Ewen -</cp:lastModifiedBy>
  <cp:revision>4</cp:revision>
  <dcterms:created xsi:type="dcterms:W3CDTF">2025-01-09T12:33:00Z</dcterms:created>
  <dcterms:modified xsi:type="dcterms:W3CDTF">2025-01-09T16:36:00Z</dcterms:modified>
</cp:coreProperties>
</file>