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D095" w14:textId="77777777" w:rsidR="00925DFF" w:rsidRDefault="00925DFF" w:rsidP="00925DFF">
      <w:pPr>
        <w:ind w:left="0" w:right="2535" w:firstLine="0"/>
        <w:rPr>
          <w:sz w:val="19"/>
          <w:szCs w:val="19"/>
        </w:rPr>
      </w:pPr>
    </w:p>
    <w:p w14:paraId="1D4BCA72" w14:textId="3CEC1B29" w:rsidR="0005545C" w:rsidRPr="00925DFF" w:rsidRDefault="00000000" w:rsidP="00925DFF">
      <w:pPr>
        <w:ind w:left="0" w:right="2535" w:firstLine="0"/>
        <w:rPr>
          <w:b/>
          <w:bCs/>
          <w:szCs w:val="20"/>
        </w:rPr>
      </w:pPr>
      <w:r w:rsidRPr="00925DFF">
        <w:rPr>
          <w:b/>
          <w:bCs/>
          <w:szCs w:val="20"/>
        </w:rPr>
        <w:t>Dear Valued Community Supporter,</w:t>
      </w:r>
    </w:p>
    <w:p w14:paraId="1A3DF56C" w14:textId="77777777" w:rsidR="003810E9" w:rsidRPr="00925DFF" w:rsidRDefault="003810E9" w:rsidP="003810E9">
      <w:pPr>
        <w:spacing w:after="0"/>
        <w:ind w:right="2535"/>
        <w:rPr>
          <w:szCs w:val="20"/>
        </w:rPr>
      </w:pPr>
    </w:p>
    <w:p w14:paraId="0D7F058B" w14:textId="551CE134" w:rsidR="0005545C" w:rsidRPr="00925DFF" w:rsidRDefault="00000000" w:rsidP="003810E9">
      <w:pPr>
        <w:spacing w:after="0"/>
        <w:ind w:left="10" w:right="75"/>
        <w:rPr>
          <w:szCs w:val="20"/>
        </w:rPr>
      </w:pPr>
      <w:r w:rsidRPr="00925DFF">
        <w:rPr>
          <w:szCs w:val="20"/>
        </w:rPr>
        <w:t xml:space="preserve">We are thrilled to invite you to be part of the </w:t>
      </w:r>
      <w:r w:rsidRPr="00925DFF">
        <w:rPr>
          <w:b/>
          <w:bCs/>
          <w:szCs w:val="20"/>
        </w:rPr>
        <w:t xml:space="preserve">5th Annual Runnells River Bottoms Festival — </w:t>
      </w:r>
      <w:r w:rsidR="00000EC8" w:rsidRPr="00925DFF">
        <w:rPr>
          <w:b/>
          <w:bCs/>
          <w:szCs w:val="20"/>
        </w:rPr>
        <w:t>“</w:t>
      </w:r>
      <w:r w:rsidRPr="00925DFF">
        <w:rPr>
          <w:b/>
          <w:bCs/>
          <w:szCs w:val="20"/>
        </w:rPr>
        <w:t>Where the River Meets the Rails" —</w:t>
      </w:r>
      <w:r w:rsidRPr="00925DFF">
        <w:rPr>
          <w:szCs w:val="20"/>
        </w:rPr>
        <w:t xml:space="preserve"> taking place on </w:t>
      </w:r>
      <w:r w:rsidRPr="00925DFF">
        <w:rPr>
          <w:b/>
          <w:bCs/>
          <w:szCs w:val="20"/>
        </w:rPr>
        <w:t>Saturday, October 4, 2025, in Runnells, Iowa.</w:t>
      </w:r>
      <w:r w:rsidR="003810E9" w:rsidRPr="00925DFF">
        <w:rPr>
          <w:szCs w:val="20"/>
        </w:rPr>
        <w:t xml:space="preserve"> </w:t>
      </w:r>
      <w:r w:rsidRPr="00925DFF">
        <w:rPr>
          <w:szCs w:val="20"/>
        </w:rPr>
        <w:t xml:space="preserve">This cherished community tradition is made possible through the generous support of sponsors like you. Your contribution helps us create a day filled </w:t>
      </w:r>
      <w:r w:rsidR="00000EC8" w:rsidRPr="00925DFF">
        <w:rPr>
          <w:szCs w:val="20"/>
        </w:rPr>
        <w:t>w</w:t>
      </w:r>
      <w:r w:rsidRPr="00925DFF">
        <w:rPr>
          <w:szCs w:val="20"/>
        </w:rPr>
        <w:t xml:space="preserve">ith fun, connection. and celebration- and most importantly, it directly benefits the Runnells community. 100% </w:t>
      </w:r>
      <w:r w:rsidR="00925DFF">
        <w:rPr>
          <w:szCs w:val="20"/>
        </w:rPr>
        <w:t>o</w:t>
      </w:r>
      <w:r w:rsidRPr="00925DFF">
        <w:rPr>
          <w:szCs w:val="20"/>
        </w:rPr>
        <w:t>f the proceeds are reinvested locally.</w:t>
      </w:r>
    </w:p>
    <w:p w14:paraId="4E9649F5" w14:textId="77777777" w:rsidR="00000EC8" w:rsidRPr="003810E9" w:rsidRDefault="00000EC8" w:rsidP="003810E9">
      <w:pPr>
        <w:spacing w:after="0" w:line="240" w:lineRule="auto"/>
        <w:ind w:left="10"/>
        <w:rPr>
          <w:sz w:val="19"/>
          <w:szCs w:val="19"/>
        </w:rPr>
      </w:pPr>
    </w:p>
    <w:p w14:paraId="5D0462DC" w14:textId="674000BE" w:rsidR="0005545C" w:rsidRPr="003810E9" w:rsidRDefault="00000000" w:rsidP="003810E9">
      <w:pPr>
        <w:spacing w:after="0" w:line="240" w:lineRule="auto"/>
        <w:ind w:left="1" w:hanging="1"/>
        <w:rPr>
          <w:sz w:val="19"/>
          <w:szCs w:val="19"/>
        </w:rPr>
      </w:pPr>
      <w:r w:rsidRPr="003810E9">
        <w:rPr>
          <w:sz w:val="19"/>
          <w:szCs w:val="19"/>
        </w:rPr>
        <w:t>This year, our fundraising e</w:t>
      </w:r>
      <w:r w:rsidR="00000EC8" w:rsidRPr="003810E9">
        <w:rPr>
          <w:sz w:val="19"/>
          <w:szCs w:val="19"/>
        </w:rPr>
        <w:t>ff</w:t>
      </w:r>
      <w:r w:rsidRPr="003810E9">
        <w:rPr>
          <w:sz w:val="19"/>
          <w:szCs w:val="19"/>
        </w:rPr>
        <w:t>orts are focused on supporting the local food bank and assisting community members facing unforeseen challenges</w:t>
      </w:r>
      <w:r w:rsidR="00000EC8" w:rsidRPr="003810E9">
        <w:rPr>
          <w:sz w:val="19"/>
          <w:szCs w:val="19"/>
        </w:rPr>
        <w:t>.</w:t>
      </w:r>
      <w:r w:rsidRPr="003810E9">
        <w:rPr>
          <w:sz w:val="19"/>
          <w:szCs w:val="19"/>
        </w:rPr>
        <w:t xml:space="preserve"> Our go</w:t>
      </w:r>
      <w:r w:rsidR="00000EC8" w:rsidRPr="003810E9">
        <w:rPr>
          <w:sz w:val="19"/>
          <w:szCs w:val="19"/>
        </w:rPr>
        <w:t>al</w:t>
      </w:r>
      <w:r w:rsidRPr="003810E9">
        <w:rPr>
          <w:sz w:val="19"/>
          <w:szCs w:val="19"/>
        </w:rPr>
        <w:t xml:space="preserve"> is to raise $20,000 through both individual and business sponsorships. All sponsors </w:t>
      </w:r>
      <w:r w:rsidR="00000EC8" w:rsidRPr="003810E9">
        <w:rPr>
          <w:sz w:val="19"/>
          <w:szCs w:val="19"/>
        </w:rPr>
        <w:t>w</w:t>
      </w:r>
      <w:r w:rsidRPr="003810E9">
        <w:rPr>
          <w:sz w:val="19"/>
          <w:szCs w:val="19"/>
        </w:rPr>
        <w:t>ill be recognized on festival banners, social media, and the RRBF website</w:t>
      </w:r>
      <w:r w:rsidR="00000EC8" w:rsidRPr="003810E9">
        <w:rPr>
          <w:sz w:val="19"/>
          <w:szCs w:val="19"/>
        </w:rPr>
        <w:t>. We welcome donations of any amount and are offering the following sponsorship levels…</w:t>
      </w:r>
    </w:p>
    <w:p w14:paraId="502C50C4" w14:textId="77777777" w:rsidR="003810E9" w:rsidRPr="003810E9" w:rsidRDefault="003810E9" w:rsidP="003810E9">
      <w:pPr>
        <w:spacing w:after="0" w:line="240" w:lineRule="auto"/>
        <w:ind w:left="1" w:hanging="1"/>
        <w:rPr>
          <w:sz w:val="19"/>
          <w:szCs w:val="19"/>
        </w:rPr>
      </w:pPr>
    </w:p>
    <w:p w14:paraId="0C518910" w14:textId="32078250" w:rsidR="0005545C" w:rsidRPr="00E91171" w:rsidRDefault="00000000">
      <w:pPr>
        <w:pStyle w:val="Heading1"/>
        <w:ind w:right="2535"/>
        <w:rPr>
          <w:b/>
          <w:bCs/>
          <w:sz w:val="20"/>
          <w:szCs w:val="20"/>
        </w:rPr>
      </w:pPr>
      <w:r w:rsidRPr="00E91171">
        <w:rPr>
          <w:b/>
          <w:bCs/>
          <w:sz w:val="20"/>
          <w:szCs w:val="20"/>
        </w:rPr>
        <w:t>VIP Sponsor</w:t>
      </w:r>
      <w:r w:rsidR="00FE5DC0">
        <w:rPr>
          <w:b/>
          <w:bCs/>
          <w:sz w:val="20"/>
          <w:szCs w:val="20"/>
        </w:rPr>
        <w:t xml:space="preserve"> - </w:t>
      </w:r>
      <w:r w:rsidR="003810E9" w:rsidRPr="00E91171">
        <w:rPr>
          <w:b/>
          <w:bCs/>
          <w:sz w:val="20"/>
          <w:szCs w:val="20"/>
        </w:rPr>
        <w:t>$1500</w:t>
      </w:r>
    </w:p>
    <w:p w14:paraId="2F03D6F2" w14:textId="5F451E54" w:rsidR="0005545C" w:rsidRPr="003810E9" w:rsidRDefault="00000000">
      <w:pPr>
        <w:spacing w:after="41"/>
        <w:ind w:right="2535"/>
        <w:rPr>
          <w:sz w:val="19"/>
          <w:szCs w:val="19"/>
        </w:rPr>
      </w:pPr>
      <w:r w:rsidRPr="003810E9">
        <w:rPr>
          <w:sz w:val="19"/>
          <w:szCs w:val="19"/>
        </w:rPr>
        <w:t xml:space="preserve">Includes </w:t>
      </w:r>
    </w:p>
    <w:p w14:paraId="4159DB3B" w14:textId="061F666C" w:rsidR="0005545C" w:rsidRPr="003810E9" w:rsidRDefault="00925DFF">
      <w:pPr>
        <w:numPr>
          <w:ilvl w:val="0"/>
          <w:numId w:val="1"/>
        </w:numPr>
        <w:spacing w:after="38"/>
        <w:ind w:right="2535" w:hanging="195"/>
        <w:rPr>
          <w:sz w:val="19"/>
          <w:szCs w:val="19"/>
        </w:rPr>
      </w:pPr>
      <w:r w:rsidRPr="003810E9">
        <w:rPr>
          <w:noProof/>
          <w:sz w:val="19"/>
          <w:szCs w:val="19"/>
        </w:rPr>
        <w:drawing>
          <wp:anchor distT="0" distB="0" distL="114300" distR="114300" simplePos="0" relativeHeight="251663872" behindDoc="1" locked="0" layoutInCell="1" allowOverlap="1" wp14:anchorId="242EB18A" wp14:editId="081A657A">
            <wp:simplePos x="0" y="0"/>
            <wp:positionH relativeFrom="column">
              <wp:posOffset>3604260</wp:posOffset>
            </wp:positionH>
            <wp:positionV relativeFrom="paragraph">
              <wp:posOffset>10160</wp:posOffset>
            </wp:positionV>
            <wp:extent cx="1394460" cy="1394460"/>
            <wp:effectExtent l="0" t="0" r="0" b="0"/>
            <wp:wrapNone/>
            <wp:docPr id="458794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94090" name="Picture 4587940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810E9">
        <w:rPr>
          <w:sz w:val="19"/>
          <w:szCs w:val="19"/>
        </w:rPr>
        <w:t>4 Festival T-shirts</w:t>
      </w:r>
    </w:p>
    <w:p w14:paraId="2F3C2DB1" w14:textId="01F098B7" w:rsidR="0005545C" w:rsidRPr="003810E9" w:rsidRDefault="00000000">
      <w:pPr>
        <w:numPr>
          <w:ilvl w:val="0"/>
          <w:numId w:val="1"/>
        </w:numPr>
        <w:ind w:right="2535" w:hanging="195"/>
        <w:rPr>
          <w:sz w:val="19"/>
          <w:szCs w:val="19"/>
        </w:rPr>
      </w:pPr>
      <w:r w:rsidRPr="003810E9">
        <w:rPr>
          <w:sz w:val="19"/>
          <w:szCs w:val="19"/>
        </w:rPr>
        <w:t>4 Wristbands for the street dance</w:t>
      </w:r>
    </w:p>
    <w:p w14:paraId="32B1AF2D" w14:textId="69B11FF9" w:rsidR="0005545C" w:rsidRPr="003810E9" w:rsidRDefault="00E91171" w:rsidP="00E91171">
      <w:pPr>
        <w:ind w:right="2535"/>
        <w:rPr>
          <w:sz w:val="19"/>
          <w:szCs w:val="19"/>
        </w:rPr>
      </w:pPr>
      <w:r>
        <w:rPr>
          <w:noProof/>
          <w:sz w:val="19"/>
          <w:szCs w:val="19"/>
        </w:rPr>
        <w:t xml:space="preserve">         </w:t>
      </w:r>
      <w:r w:rsidR="00000000" w:rsidRPr="003810E9">
        <w:rPr>
          <w:noProof/>
          <w:sz w:val="19"/>
          <w:szCs w:val="19"/>
        </w:rPr>
        <w:drawing>
          <wp:inline distT="0" distB="0" distL="0" distR="0" wp14:anchorId="4A648739" wp14:editId="5BFCBE86">
            <wp:extent cx="76200" cy="85725"/>
            <wp:effectExtent l="0" t="0" r="0" b="0"/>
            <wp:docPr id="10847" name="Picture 10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" name="Picture 108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t xml:space="preserve"> </w:t>
      </w:r>
      <w:r w:rsidR="00000000" w:rsidRPr="003810E9">
        <w:rPr>
          <w:sz w:val="19"/>
          <w:szCs w:val="19"/>
        </w:rPr>
        <w:t>4 Drink tickets</w:t>
      </w:r>
    </w:p>
    <w:p w14:paraId="659A1CF3" w14:textId="73EEE44B" w:rsidR="0005545C" w:rsidRPr="00E91171" w:rsidRDefault="00000000">
      <w:pPr>
        <w:pStyle w:val="Heading1"/>
        <w:ind w:right="2535"/>
        <w:rPr>
          <w:b/>
          <w:bCs/>
          <w:sz w:val="20"/>
          <w:szCs w:val="20"/>
        </w:rPr>
      </w:pPr>
      <w:r w:rsidRPr="00E91171">
        <w:rPr>
          <w:b/>
          <w:bCs/>
          <w:sz w:val="20"/>
          <w:szCs w:val="20"/>
        </w:rPr>
        <w:t>Gold sponsor</w:t>
      </w:r>
      <w:r w:rsidR="00FE5DC0">
        <w:rPr>
          <w:b/>
          <w:bCs/>
          <w:sz w:val="20"/>
          <w:szCs w:val="20"/>
        </w:rPr>
        <w:t xml:space="preserve"> -</w:t>
      </w:r>
      <w:r w:rsidRPr="00E91171">
        <w:rPr>
          <w:b/>
          <w:bCs/>
          <w:sz w:val="20"/>
          <w:szCs w:val="20"/>
        </w:rPr>
        <w:t xml:space="preserve"> </w:t>
      </w:r>
      <w:r w:rsidR="003810E9" w:rsidRPr="00E91171">
        <w:rPr>
          <w:b/>
          <w:bCs/>
          <w:sz w:val="20"/>
          <w:szCs w:val="20"/>
        </w:rPr>
        <w:t>$1000</w:t>
      </w:r>
    </w:p>
    <w:p w14:paraId="64557AAE" w14:textId="19059D5E" w:rsidR="0005545C" w:rsidRPr="003810E9" w:rsidRDefault="00000000">
      <w:pPr>
        <w:ind w:right="2535"/>
        <w:rPr>
          <w:sz w:val="19"/>
          <w:szCs w:val="19"/>
        </w:rPr>
      </w:pPr>
      <w:r w:rsidRPr="003810E9">
        <w:rPr>
          <w:sz w:val="19"/>
          <w:szCs w:val="19"/>
        </w:rPr>
        <w:t xml:space="preserve">Includes </w:t>
      </w:r>
    </w:p>
    <w:p w14:paraId="3E504E56" w14:textId="2A62278B" w:rsidR="0005545C" w:rsidRPr="003810E9" w:rsidRDefault="00000000">
      <w:pPr>
        <w:numPr>
          <w:ilvl w:val="0"/>
          <w:numId w:val="2"/>
        </w:numPr>
        <w:spacing w:after="31" w:line="259" w:lineRule="auto"/>
        <w:ind w:right="2535" w:hanging="210"/>
        <w:rPr>
          <w:sz w:val="19"/>
          <w:szCs w:val="19"/>
        </w:rPr>
      </w:pPr>
      <w:r w:rsidRPr="003810E9">
        <w:rPr>
          <w:sz w:val="19"/>
          <w:szCs w:val="19"/>
        </w:rPr>
        <w:t>3 Festival T-shirts</w:t>
      </w:r>
    </w:p>
    <w:p w14:paraId="29DA0D04" w14:textId="661E170F" w:rsidR="0005545C" w:rsidRPr="003810E9" w:rsidRDefault="00000000">
      <w:pPr>
        <w:numPr>
          <w:ilvl w:val="0"/>
          <w:numId w:val="2"/>
        </w:numPr>
        <w:ind w:right="2535" w:hanging="210"/>
        <w:rPr>
          <w:sz w:val="19"/>
          <w:szCs w:val="19"/>
        </w:rPr>
      </w:pPr>
      <w:r w:rsidRPr="003810E9">
        <w:rPr>
          <w:sz w:val="19"/>
          <w:szCs w:val="19"/>
        </w:rPr>
        <w:t>3 Wristbands for the street dance</w:t>
      </w:r>
    </w:p>
    <w:p w14:paraId="2D3208C7" w14:textId="6F23E3FA" w:rsidR="0005545C" w:rsidRPr="003810E9" w:rsidRDefault="00000000">
      <w:pPr>
        <w:numPr>
          <w:ilvl w:val="0"/>
          <w:numId w:val="2"/>
        </w:numPr>
        <w:ind w:right="2535" w:hanging="210"/>
        <w:rPr>
          <w:sz w:val="19"/>
          <w:szCs w:val="19"/>
        </w:rPr>
      </w:pPr>
      <w:r w:rsidRPr="003810E9">
        <w:rPr>
          <w:sz w:val="19"/>
          <w:szCs w:val="19"/>
        </w:rPr>
        <w:t>3 Drink tickets</w:t>
      </w:r>
    </w:p>
    <w:p w14:paraId="73878837" w14:textId="2EB90E9A" w:rsidR="0005545C" w:rsidRPr="00E91171" w:rsidRDefault="00000000">
      <w:pPr>
        <w:ind w:left="10" w:right="2535"/>
        <w:rPr>
          <w:b/>
          <w:bCs/>
          <w:szCs w:val="20"/>
        </w:rPr>
      </w:pPr>
      <w:r w:rsidRPr="00E91171">
        <w:rPr>
          <w:b/>
          <w:bCs/>
          <w:szCs w:val="20"/>
        </w:rPr>
        <w:t>Silver Sponsor</w:t>
      </w:r>
      <w:r w:rsidR="00FE5DC0">
        <w:rPr>
          <w:b/>
          <w:bCs/>
          <w:szCs w:val="20"/>
        </w:rPr>
        <w:t xml:space="preserve"> -</w:t>
      </w:r>
      <w:r w:rsidRPr="00E91171">
        <w:rPr>
          <w:b/>
          <w:bCs/>
          <w:szCs w:val="20"/>
        </w:rPr>
        <w:t xml:space="preserve"> $500</w:t>
      </w:r>
    </w:p>
    <w:p w14:paraId="3181A296" w14:textId="6F20DAAB" w:rsidR="0005545C" w:rsidRPr="003810E9" w:rsidRDefault="00E91171">
      <w:pPr>
        <w:ind w:right="2535"/>
        <w:rPr>
          <w:sz w:val="19"/>
          <w:szCs w:val="19"/>
        </w:rPr>
      </w:pPr>
      <w:r w:rsidRPr="003810E9">
        <w:rPr>
          <w:noProof/>
          <w:sz w:val="19"/>
          <w:szCs w:val="19"/>
        </w:rPr>
        <w:drawing>
          <wp:anchor distT="0" distB="0" distL="114300" distR="114300" simplePos="0" relativeHeight="251647488" behindDoc="0" locked="0" layoutInCell="1" allowOverlap="0" wp14:anchorId="58D24864" wp14:editId="19655926">
            <wp:simplePos x="0" y="0"/>
            <wp:positionH relativeFrom="column">
              <wp:posOffset>3802380</wp:posOffset>
            </wp:positionH>
            <wp:positionV relativeFrom="paragraph">
              <wp:posOffset>5715</wp:posOffset>
            </wp:positionV>
            <wp:extent cx="1120140" cy="807720"/>
            <wp:effectExtent l="0" t="0" r="3810" b="0"/>
            <wp:wrapSquare wrapText="bothSides"/>
            <wp:docPr id="7758" name="Picture 7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8" name="Picture 7758"/>
                    <pic:cNvPicPr/>
                  </pic:nvPicPr>
                  <pic:blipFill rotWithShape="1">
                    <a:blip r:embed="rId7"/>
                    <a:srcRect t="57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0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810E9">
        <w:rPr>
          <w:sz w:val="19"/>
          <w:szCs w:val="19"/>
        </w:rPr>
        <w:t>In</w:t>
      </w:r>
      <w:r w:rsidR="0027539C" w:rsidRPr="003810E9">
        <w:rPr>
          <w:sz w:val="19"/>
          <w:szCs w:val="19"/>
        </w:rPr>
        <w:t>cl</w:t>
      </w:r>
      <w:r w:rsidR="00000000" w:rsidRPr="003810E9">
        <w:rPr>
          <w:sz w:val="19"/>
          <w:szCs w:val="19"/>
        </w:rPr>
        <w:t xml:space="preserve">udes </w:t>
      </w:r>
    </w:p>
    <w:p w14:paraId="55473107" w14:textId="56EA4664" w:rsidR="0005545C" w:rsidRPr="003810E9" w:rsidRDefault="00E91171">
      <w:pPr>
        <w:spacing w:after="31" w:line="259" w:lineRule="auto"/>
        <w:ind w:left="385" w:right="2535"/>
        <w:rPr>
          <w:sz w:val="19"/>
          <w:szCs w:val="19"/>
        </w:rPr>
      </w:pPr>
      <w:r>
        <w:rPr>
          <w:sz w:val="19"/>
          <w:szCs w:val="19"/>
        </w:rPr>
        <w:t xml:space="preserve"> </w:t>
      </w:r>
      <w:r w:rsidR="00000000" w:rsidRPr="003810E9">
        <w:rPr>
          <w:noProof/>
          <w:sz w:val="19"/>
          <w:szCs w:val="19"/>
        </w:rPr>
        <w:drawing>
          <wp:inline distT="0" distB="0" distL="0" distR="0" wp14:anchorId="79E4CDAE" wp14:editId="59B392B5">
            <wp:extent cx="76200" cy="95250"/>
            <wp:effectExtent l="0" t="0" r="0" b="0"/>
            <wp:docPr id="10849" name="Picture 10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9" name="Picture 108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39C" w:rsidRPr="003810E9">
        <w:rPr>
          <w:sz w:val="19"/>
          <w:szCs w:val="19"/>
        </w:rPr>
        <w:t xml:space="preserve">  </w:t>
      </w:r>
      <w:r w:rsidR="00000000" w:rsidRPr="003810E9">
        <w:rPr>
          <w:sz w:val="19"/>
          <w:szCs w:val="19"/>
        </w:rPr>
        <w:t>2 Festival T-shirts</w:t>
      </w:r>
    </w:p>
    <w:p w14:paraId="2730BFE6" w14:textId="77777777" w:rsidR="0005545C" w:rsidRPr="003810E9" w:rsidRDefault="00000000">
      <w:pPr>
        <w:numPr>
          <w:ilvl w:val="0"/>
          <w:numId w:val="2"/>
        </w:numPr>
        <w:ind w:right="2535" w:hanging="210"/>
        <w:rPr>
          <w:sz w:val="19"/>
          <w:szCs w:val="19"/>
        </w:rPr>
      </w:pPr>
      <w:r w:rsidRPr="003810E9">
        <w:rPr>
          <w:sz w:val="19"/>
          <w:szCs w:val="19"/>
        </w:rPr>
        <w:t>2 Wristbands for the street dance</w:t>
      </w:r>
    </w:p>
    <w:p w14:paraId="143E92AE" w14:textId="1996F4A2" w:rsidR="0005545C" w:rsidRPr="003810E9" w:rsidRDefault="00000000">
      <w:pPr>
        <w:numPr>
          <w:ilvl w:val="0"/>
          <w:numId w:val="2"/>
        </w:numPr>
        <w:ind w:right="2535" w:hanging="210"/>
        <w:rPr>
          <w:sz w:val="19"/>
          <w:szCs w:val="19"/>
        </w:rPr>
      </w:pPr>
      <w:r w:rsidRPr="003810E9">
        <w:rPr>
          <w:sz w:val="19"/>
          <w:szCs w:val="19"/>
        </w:rPr>
        <w:t>2 Drink tickets</w:t>
      </w:r>
    </w:p>
    <w:p w14:paraId="3F8DD28F" w14:textId="0C71FF71" w:rsidR="0005545C" w:rsidRPr="00E91171" w:rsidRDefault="00000000">
      <w:pPr>
        <w:ind w:right="2535"/>
        <w:rPr>
          <w:b/>
          <w:bCs/>
          <w:szCs w:val="20"/>
        </w:rPr>
      </w:pPr>
      <w:r w:rsidRPr="00E91171">
        <w:rPr>
          <w:b/>
          <w:bCs/>
          <w:szCs w:val="20"/>
        </w:rPr>
        <w:t xml:space="preserve">Bronze Sponsor </w:t>
      </w:r>
      <w:r w:rsidR="00FE5DC0">
        <w:rPr>
          <w:b/>
          <w:bCs/>
          <w:szCs w:val="20"/>
        </w:rPr>
        <w:t xml:space="preserve">- </w:t>
      </w:r>
      <w:r w:rsidRPr="00E91171">
        <w:rPr>
          <w:b/>
          <w:bCs/>
          <w:szCs w:val="20"/>
        </w:rPr>
        <w:t>$250</w:t>
      </w:r>
    </w:p>
    <w:p w14:paraId="3ED39E60" w14:textId="1E4E04A2" w:rsidR="0005545C" w:rsidRPr="003810E9" w:rsidRDefault="00000000">
      <w:pPr>
        <w:ind w:right="2535"/>
        <w:rPr>
          <w:sz w:val="19"/>
          <w:szCs w:val="19"/>
        </w:rPr>
      </w:pPr>
      <w:r w:rsidRPr="003810E9">
        <w:rPr>
          <w:sz w:val="19"/>
          <w:szCs w:val="19"/>
        </w:rPr>
        <w:t>In</w:t>
      </w:r>
      <w:r w:rsidR="0027539C" w:rsidRPr="003810E9">
        <w:rPr>
          <w:sz w:val="19"/>
          <w:szCs w:val="19"/>
        </w:rPr>
        <w:t>cl</w:t>
      </w:r>
      <w:r w:rsidRPr="003810E9">
        <w:rPr>
          <w:sz w:val="19"/>
          <w:szCs w:val="19"/>
        </w:rPr>
        <w:t xml:space="preserve">udes </w:t>
      </w:r>
    </w:p>
    <w:p w14:paraId="576FAE54" w14:textId="61754C1D" w:rsidR="0005545C" w:rsidRPr="003810E9" w:rsidRDefault="00E91171">
      <w:pPr>
        <w:numPr>
          <w:ilvl w:val="0"/>
          <w:numId w:val="2"/>
        </w:numPr>
        <w:spacing w:after="0" w:line="259" w:lineRule="auto"/>
        <w:ind w:right="2535" w:hanging="210"/>
        <w:rPr>
          <w:sz w:val="19"/>
          <w:szCs w:val="19"/>
        </w:rPr>
      </w:pPr>
      <w:r>
        <w:rPr>
          <w:sz w:val="19"/>
          <w:szCs w:val="19"/>
        </w:rPr>
        <w:t>1</w:t>
      </w:r>
      <w:r w:rsidR="00000000" w:rsidRPr="003810E9">
        <w:rPr>
          <w:sz w:val="19"/>
          <w:szCs w:val="19"/>
        </w:rPr>
        <w:t xml:space="preserve"> Festival T-shirt</w:t>
      </w:r>
    </w:p>
    <w:p w14:paraId="727FA41B" w14:textId="53ACBFFF" w:rsidR="0005545C" w:rsidRPr="003810E9" w:rsidRDefault="00E91171">
      <w:pPr>
        <w:numPr>
          <w:ilvl w:val="0"/>
          <w:numId w:val="2"/>
        </w:numPr>
        <w:ind w:right="2535" w:hanging="210"/>
        <w:rPr>
          <w:sz w:val="19"/>
          <w:szCs w:val="19"/>
        </w:rPr>
      </w:pPr>
      <w:r>
        <w:rPr>
          <w:sz w:val="19"/>
          <w:szCs w:val="19"/>
        </w:rPr>
        <w:t>1</w:t>
      </w:r>
      <w:r w:rsidR="00000000" w:rsidRPr="003810E9">
        <w:rPr>
          <w:sz w:val="19"/>
          <w:szCs w:val="19"/>
        </w:rPr>
        <w:t xml:space="preserve"> Wristband for the street dance</w:t>
      </w:r>
    </w:p>
    <w:p w14:paraId="25C7869D" w14:textId="516B360E" w:rsidR="0005545C" w:rsidRPr="003810E9" w:rsidRDefault="00E91171" w:rsidP="003810E9">
      <w:pPr>
        <w:numPr>
          <w:ilvl w:val="0"/>
          <w:numId w:val="2"/>
        </w:numPr>
        <w:spacing w:after="0"/>
        <w:ind w:right="2535" w:hanging="210"/>
        <w:rPr>
          <w:sz w:val="19"/>
          <w:szCs w:val="19"/>
        </w:rPr>
      </w:pPr>
      <w:r>
        <w:rPr>
          <w:sz w:val="19"/>
          <w:szCs w:val="19"/>
        </w:rPr>
        <w:t>1</w:t>
      </w:r>
      <w:r w:rsidR="00000000" w:rsidRPr="003810E9">
        <w:rPr>
          <w:sz w:val="19"/>
          <w:szCs w:val="19"/>
        </w:rPr>
        <w:t xml:space="preserve"> Drink ticket</w:t>
      </w:r>
    </w:p>
    <w:p w14:paraId="6E9C62EF" w14:textId="77777777" w:rsidR="00000EC8" w:rsidRPr="003810E9" w:rsidRDefault="00000EC8" w:rsidP="003810E9">
      <w:pPr>
        <w:spacing w:after="0"/>
        <w:ind w:left="10" w:right="165"/>
        <w:rPr>
          <w:sz w:val="19"/>
          <w:szCs w:val="19"/>
        </w:rPr>
      </w:pPr>
    </w:p>
    <w:p w14:paraId="1936C85D" w14:textId="77777777" w:rsidR="00E91171" w:rsidRDefault="00000000" w:rsidP="003810E9">
      <w:pPr>
        <w:spacing w:after="0"/>
        <w:ind w:left="10" w:right="165"/>
        <w:rPr>
          <w:sz w:val="19"/>
          <w:szCs w:val="19"/>
        </w:rPr>
      </w:pPr>
      <w:r w:rsidRPr="003810E9">
        <w:rPr>
          <w:sz w:val="19"/>
          <w:szCs w:val="19"/>
        </w:rPr>
        <w:t>If you're able to contribute, please make checks payable to RRBF Foundation and ma</w:t>
      </w:r>
      <w:r w:rsidR="003810E9" w:rsidRPr="003810E9">
        <w:rPr>
          <w:sz w:val="19"/>
          <w:szCs w:val="19"/>
        </w:rPr>
        <w:t>i</w:t>
      </w:r>
      <w:r w:rsidRPr="003810E9">
        <w:rPr>
          <w:sz w:val="19"/>
          <w:szCs w:val="19"/>
        </w:rPr>
        <w:t>l them to:</w:t>
      </w:r>
      <w:r w:rsidR="003810E9" w:rsidRPr="003810E9">
        <w:rPr>
          <w:sz w:val="19"/>
          <w:szCs w:val="19"/>
        </w:rPr>
        <w:t xml:space="preserve"> </w:t>
      </w:r>
      <w:r w:rsidRPr="003810E9">
        <w:rPr>
          <w:sz w:val="19"/>
          <w:szCs w:val="19"/>
        </w:rPr>
        <w:t>5341 SE 104th St, Runnells, IA 50237</w:t>
      </w:r>
      <w:r w:rsidR="003810E9" w:rsidRPr="003810E9">
        <w:rPr>
          <w:sz w:val="19"/>
          <w:szCs w:val="19"/>
        </w:rPr>
        <w:t>.</w:t>
      </w:r>
      <w:r w:rsidRPr="003810E9">
        <w:rPr>
          <w:sz w:val="19"/>
          <w:szCs w:val="19"/>
        </w:rPr>
        <w:t xml:space="preserve"> </w:t>
      </w:r>
    </w:p>
    <w:p w14:paraId="7283F09A" w14:textId="02522BFF" w:rsidR="0005545C" w:rsidRPr="003810E9" w:rsidRDefault="00000000" w:rsidP="003810E9">
      <w:pPr>
        <w:spacing w:after="0"/>
        <w:ind w:left="10" w:right="165"/>
        <w:rPr>
          <w:sz w:val="19"/>
          <w:szCs w:val="19"/>
        </w:rPr>
      </w:pPr>
      <w:r w:rsidRPr="003810E9">
        <w:rPr>
          <w:sz w:val="19"/>
          <w:szCs w:val="19"/>
        </w:rPr>
        <w:t>All donations and sponsorships are tax-deductible, as the RRBF Foundation is a registered non-profit.</w:t>
      </w:r>
    </w:p>
    <w:p w14:paraId="613C57E9" w14:textId="77777777" w:rsidR="003810E9" w:rsidRPr="003810E9" w:rsidRDefault="003810E9" w:rsidP="003810E9">
      <w:pPr>
        <w:spacing w:after="0"/>
        <w:ind w:left="10" w:right="165"/>
        <w:rPr>
          <w:sz w:val="19"/>
          <w:szCs w:val="19"/>
        </w:rPr>
      </w:pPr>
    </w:p>
    <w:p w14:paraId="4AB22D4B" w14:textId="26A4558A" w:rsidR="0005545C" w:rsidRPr="003810E9" w:rsidRDefault="003810E9" w:rsidP="003810E9">
      <w:pPr>
        <w:spacing w:after="0" w:line="259" w:lineRule="auto"/>
        <w:ind w:left="0" w:firstLine="0"/>
        <w:rPr>
          <w:b/>
          <w:bCs/>
          <w:sz w:val="19"/>
          <w:szCs w:val="19"/>
        </w:rPr>
      </w:pPr>
      <w:r w:rsidRPr="003810E9">
        <w:rPr>
          <w:b/>
          <w:bCs/>
          <w:noProof/>
          <w:sz w:val="19"/>
          <w:szCs w:val="19"/>
        </w:rPr>
        <w:t xml:space="preserve">When sending in your donation, please include the following as this information will be used to issue your tax deduction letter: </w:t>
      </w:r>
    </w:p>
    <w:p w14:paraId="30807F12" w14:textId="72713904" w:rsidR="0005545C" w:rsidRPr="003810E9" w:rsidRDefault="00000000" w:rsidP="003810E9">
      <w:pPr>
        <w:spacing w:after="0"/>
        <w:ind w:left="415" w:right="2535"/>
        <w:rPr>
          <w:sz w:val="19"/>
          <w:szCs w:val="19"/>
        </w:rPr>
      </w:pPr>
      <w:r w:rsidRPr="003810E9">
        <w:rPr>
          <w:noProof/>
          <w:sz w:val="19"/>
          <w:szCs w:val="19"/>
        </w:rPr>
        <w:drawing>
          <wp:inline distT="0" distB="0" distL="0" distR="0" wp14:anchorId="693BC5AA" wp14:editId="351B00EC">
            <wp:extent cx="76200" cy="85725"/>
            <wp:effectExtent l="0" t="0" r="0" b="0"/>
            <wp:docPr id="10851" name="Picture 10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1" name="Picture 108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EC8" w:rsidRPr="003810E9">
        <w:rPr>
          <w:sz w:val="19"/>
          <w:szCs w:val="19"/>
        </w:rPr>
        <w:t xml:space="preserve">  </w:t>
      </w:r>
      <w:r w:rsidRPr="003810E9">
        <w:rPr>
          <w:sz w:val="19"/>
          <w:szCs w:val="19"/>
        </w:rPr>
        <w:t>Your name and phone number</w:t>
      </w:r>
    </w:p>
    <w:p w14:paraId="4C97B3CC" w14:textId="5E8F8D1E" w:rsidR="0005545C" w:rsidRPr="003810E9" w:rsidRDefault="00000000" w:rsidP="003810E9">
      <w:pPr>
        <w:numPr>
          <w:ilvl w:val="0"/>
          <w:numId w:val="2"/>
        </w:numPr>
        <w:spacing w:after="0"/>
        <w:ind w:right="2535" w:hanging="210"/>
        <w:rPr>
          <w:sz w:val="19"/>
          <w:szCs w:val="19"/>
        </w:rPr>
      </w:pPr>
      <w:r w:rsidRPr="003810E9">
        <w:rPr>
          <w:sz w:val="19"/>
          <w:szCs w:val="19"/>
        </w:rPr>
        <w:t>H</w:t>
      </w:r>
      <w:r w:rsidR="00000EC8" w:rsidRPr="003810E9">
        <w:rPr>
          <w:sz w:val="19"/>
          <w:szCs w:val="19"/>
        </w:rPr>
        <w:t>ow</w:t>
      </w:r>
      <w:r w:rsidRPr="003810E9">
        <w:rPr>
          <w:sz w:val="19"/>
          <w:szCs w:val="19"/>
        </w:rPr>
        <w:t xml:space="preserve"> you'd like your company name/</w:t>
      </w:r>
      <w:r w:rsidR="00000EC8" w:rsidRPr="003810E9">
        <w:rPr>
          <w:sz w:val="19"/>
          <w:szCs w:val="19"/>
        </w:rPr>
        <w:t>log</w:t>
      </w:r>
      <w:r w:rsidRPr="003810E9">
        <w:rPr>
          <w:sz w:val="19"/>
          <w:szCs w:val="19"/>
        </w:rPr>
        <w:t>o to appear</w:t>
      </w:r>
    </w:p>
    <w:p w14:paraId="72D98647" w14:textId="4626B059" w:rsidR="0005545C" w:rsidRPr="003810E9" w:rsidRDefault="00000000" w:rsidP="003810E9">
      <w:pPr>
        <w:numPr>
          <w:ilvl w:val="0"/>
          <w:numId w:val="2"/>
        </w:numPr>
        <w:spacing w:after="0"/>
        <w:ind w:right="2535" w:hanging="210"/>
        <w:rPr>
          <w:sz w:val="19"/>
          <w:szCs w:val="19"/>
        </w:rPr>
      </w:pPr>
      <w:r w:rsidRPr="003810E9">
        <w:rPr>
          <w:sz w:val="19"/>
          <w:szCs w:val="19"/>
        </w:rPr>
        <w:t xml:space="preserve">Your mailing address </w:t>
      </w:r>
      <w:r w:rsidR="003810E9" w:rsidRPr="003810E9">
        <w:rPr>
          <w:sz w:val="19"/>
          <w:szCs w:val="19"/>
        </w:rPr>
        <w:t>and/</w:t>
      </w:r>
      <w:r w:rsidRPr="003810E9">
        <w:rPr>
          <w:sz w:val="19"/>
          <w:szCs w:val="19"/>
        </w:rPr>
        <w:t>or email</w:t>
      </w:r>
    </w:p>
    <w:p w14:paraId="1E014496" w14:textId="53672C3E" w:rsidR="0005545C" w:rsidRPr="003810E9" w:rsidRDefault="00000000" w:rsidP="003810E9">
      <w:pPr>
        <w:numPr>
          <w:ilvl w:val="0"/>
          <w:numId w:val="2"/>
        </w:numPr>
        <w:spacing w:after="0"/>
        <w:ind w:right="2535" w:hanging="210"/>
        <w:rPr>
          <w:sz w:val="19"/>
          <w:szCs w:val="19"/>
        </w:rPr>
      </w:pPr>
      <w:r w:rsidRPr="003810E9">
        <w:rPr>
          <w:sz w:val="19"/>
          <w:szCs w:val="19"/>
        </w:rPr>
        <w:t>Preferred T-shirt size(s)</w:t>
      </w:r>
      <w:r w:rsidR="003810E9" w:rsidRPr="003810E9">
        <w:rPr>
          <w:sz w:val="19"/>
          <w:szCs w:val="19"/>
        </w:rPr>
        <w:t xml:space="preserve"> and color(s) </w:t>
      </w:r>
    </w:p>
    <w:p w14:paraId="01634707" w14:textId="77777777" w:rsidR="003810E9" w:rsidRPr="003810E9" w:rsidRDefault="003810E9" w:rsidP="003810E9">
      <w:pPr>
        <w:spacing w:after="0"/>
        <w:ind w:left="615" w:right="2535" w:firstLine="0"/>
        <w:rPr>
          <w:sz w:val="19"/>
          <w:szCs w:val="19"/>
        </w:rPr>
      </w:pPr>
    </w:p>
    <w:p w14:paraId="65B01DC8" w14:textId="77777777" w:rsidR="003810E9" w:rsidRPr="00925DFF" w:rsidRDefault="00000000" w:rsidP="003810E9">
      <w:pPr>
        <w:spacing w:after="0" w:line="216" w:lineRule="auto"/>
        <w:ind w:left="0" w:right="225" w:firstLine="0"/>
        <w:jc w:val="both"/>
        <w:rPr>
          <w:i/>
          <w:iCs/>
          <w:sz w:val="19"/>
          <w:szCs w:val="19"/>
        </w:rPr>
      </w:pPr>
      <w:r w:rsidRPr="00925DFF">
        <w:rPr>
          <w:i/>
          <w:iCs/>
          <w:sz w:val="19"/>
          <w:szCs w:val="19"/>
        </w:rPr>
        <w:t xml:space="preserve">We also invite you to register for the parade, </w:t>
      </w:r>
      <w:r w:rsidR="00000EC8" w:rsidRPr="00925DFF">
        <w:rPr>
          <w:i/>
          <w:iCs/>
          <w:sz w:val="19"/>
          <w:szCs w:val="19"/>
        </w:rPr>
        <w:t>w</w:t>
      </w:r>
      <w:r w:rsidRPr="00925DFF">
        <w:rPr>
          <w:i/>
          <w:iCs/>
          <w:sz w:val="19"/>
          <w:szCs w:val="19"/>
        </w:rPr>
        <w:t xml:space="preserve">hich kicks </w:t>
      </w:r>
      <w:r w:rsidR="00000EC8" w:rsidRPr="00925DFF">
        <w:rPr>
          <w:i/>
          <w:iCs/>
          <w:sz w:val="19"/>
          <w:szCs w:val="19"/>
        </w:rPr>
        <w:t>off</w:t>
      </w:r>
      <w:r w:rsidRPr="00925DFF">
        <w:rPr>
          <w:i/>
          <w:iCs/>
          <w:sz w:val="19"/>
          <w:szCs w:val="19"/>
        </w:rPr>
        <w:t xml:space="preserve"> at 10:00</w:t>
      </w:r>
      <w:r w:rsidR="003810E9" w:rsidRPr="00925DFF">
        <w:rPr>
          <w:i/>
          <w:iCs/>
          <w:sz w:val="19"/>
          <w:szCs w:val="19"/>
        </w:rPr>
        <w:t>am</w:t>
      </w:r>
      <w:r w:rsidRPr="00925DFF">
        <w:rPr>
          <w:i/>
          <w:iCs/>
          <w:sz w:val="19"/>
          <w:szCs w:val="19"/>
        </w:rPr>
        <w:t xml:space="preserve"> with line up at 9:30</w:t>
      </w:r>
      <w:r w:rsidR="003810E9" w:rsidRPr="00925DFF">
        <w:rPr>
          <w:i/>
          <w:iCs/>
          <w:sz w:val="19"/>
          <w:szCs w:val="19"/>
        </w:rPr>
        <w:t>am</w:t>
      </w:r>
      <w:r w:rsidRPr="00925DFF">
        <w:rPr>
          <w:i/>
          <w:iCs/>
          <w:sz w:val="19"/>
          <w:szCs w:val="19"/>
        </w:rPr>
        <w:t xml:space="preserve"> at the water tower</w:t>
      </w:r>
      <w:r w:rsidR="003810E9" w:rsidRPr="00925DFF">
        <w:rPr>
          <w:i/>
          <w:iCs/>
          <w:sz w:val="19"/>
          <w:szCs w:val="19"/>
        </w:rPr>
        <w:t xml:space="preserve">. </w:t>
      </w:r>
    </w:p>
    <w:p w14:paraId="31B0EC76" w14:textId="37B9C0B1" w:rsidR="0005545C" w:rsidRPr="00925DFF" w:rsidRDefault="00000000" w:rsidP="003810E9">
      <w:pPr>
        <w:spacing w:after="0" w:line="216" w:lineRule="auto"/>
        <w:ind w:left="0" w:right="225" w:firstLine="0"/>
        <w:jc w:val="both"/>
        <w:rPr>
          <w:i/>
          <w:iCs/>
          <w:sz w:val="19"/>
          <w:szCs w:val="19"/>
        </w:rPr>
      </w:pPr>
      <w:r w:rsidRPr="00925DFF">
        <w:rPr>
          <w:i/>
          <w:iCs/>
          <w:sz w:val="19"/>
          <w:szCs w:val="19"/>
        </w:rPr>
        <w:t xml:space="preserve">For more information. please contact </w:t>
      </w:r>
      <w:r w:rsidRPr="00925DFF">
        <w:rPr>
          <w:b/>
          <w:bCs/>
          <w:i/>
          <w:iCs/>
          <w:sz w:val="19"/>
          <w:szCs w:val="19"/>
        </w:rPr>
        <w:t xml:space="preserve">Val </w:t>
      </w:r>
      <w:r w:rsidR="00E91171" w:rsidRPr="00925DFF">
        <w:rPr>
          <w:b/>
          <w:bCs/>
          <w:i/>
          <w:iCs/>
          <w:sz w:val="19"/>
          <w:szCs w:val="19"/>
        </w:rPr>
        <w:t xml:space="preserve">@ </w:t>
      </w:r>
      <w:r w:rsidRPr="00925DFF">
        <w:rPr>
          <w:b/>
          <w:bCs/>
          <w:i/>
          <w:iCs/>
          <w:sz w:val="19"/>
          <w:szCs w:val="19"/>
        </w:rPr>
        <w:t xml:space="preserve">515-313-7718 or </w:t>
      </w:r>
      <w:r w:rsidR="00000EC8" w:rsidRPr="00925DFF">
        <w:rPr>
          <w:b/>
          <w:bCs/>
          <w:i/>
          <w:iCs/>
          <w:sz w:val="19"/>
          <w:szCs w:val="19"/>
        </w:rPr>
        <w:t>email</w:t>
      </w:r>
      <w:r w:rsidRPr="00925DFF">
        <w:rPr>
          <w:b/>
          <w:bCs/>
          <w:i/>
          <w:iCs/>
          <w:sz w:val="19"/>
          <w:szCs w:val="19"/>
        </w:rPr>
        <w:t xml:space="preserve"> us at</w:t>
      </w:r>
      <w:r w:rsidR="00E91171" w:rsidRPr="00925DFF">
        <w:rPr>
          <w:b/>
          <w:bCs/>
          <w:i/>
          <w:iCs/>
          <w:sz w:val="19"/>
          <w:szCs w:val="19"/>
        </w:rPr>
        <w:t>:</w:t>
      </w:r>
      <w:r w:rsidR="003810E9" w:rsidRPr="00925DFF">
        <w:rPr>
          <w:b/>
          <w:bCs/>
          <w:i/>
          <w:iCs/>
          <w:noProof/>
          <w:sz w:val="19"/>
          <w:szCs w:val="19"/>
        </w:rPr>
        <w:t xml:space="preserve"> </w:t>
      </w:r>
      <w:hyperlink r:id="rId10" w:history="1">
        <w:r w:rsidR="00925DFF" w:rsidRPr="00D00FF8">
          <w:rPr>
            <w:rStyle w:val="Hyperlink"/>
            <w:b/>
            <w:bCs/>
            <w:i/>
            <w:iCs/>
            <w:noProof/>
            <w:sz w:val="19"/>
            <w:szCs w:val="19"/>
          </w:rPr>
          <w:t>RiverBottomsRRBF@gmail.com</w:t>
        </w:r>
      </w:hyperlink>
      <w:r w:rsidR="00925DFF">
        <w:rPr>
          <w:b/>
          <w:bCs/>
          <w:i/>
          <w:iCs/>
          <w:noProof/>
          <w:sz w:val="19"/>
          <w:szCs w:val="19"/>
        </w:rPr>
        <w:t xml:space="preserve"> to reserve a spot in the line-up.</w:t>
      </w:r>
    </w:p>
    <w:p w14:paraId="57E28245" w14:textId="77777777" w:rsidR="003810E9" w:rsidRPr="00925DFF" w:rsidRDefault="003810E9" w:rsidP="003810E9">
      <w:pPr>
        <w:spacing w:after="0"/>
        <w:ind w:left="10" w:right="60"/>
        <w:rPr>
          <w:i/>
          <w:iCs/>
          <w:sz w:val="19"/>
          <w:szCs w:val="19"/>
        </w:rPr>
      </w:pPr>
    </w:p>
    <w:p w14:paraId="6B6C26A8" w14:textId="307371D3" w:rsidR="0005545C" w:rsidRDefault="00000000" w:rsidP="003810E9">
      <w:pPr>
        <w:spacing w:after="0"/>
        <w:ind w:left="10" w:right="60"/>
        <w:rPr>
          <w:sz w:val="19"/>
          <w:szCs w:val="19"/>
        </w:rPr>
      </w:pPr>
      <w:r w:rsidRPr="003810E9">
        <w:rPr>
          <w:sz w:val="19"/>
          <w:szCs w:val="19"/>
        </w:rPr>
        <w:t>Thank you for considering this opportunity to make a meaningful impact and help keep this wonderful tradition alive. We hope you'll join us in making this year's festival the most successful yet!</w:t>
      </w:r>
    </w:p>
    <w:p w14:paraId="0AF065A0" w14:textId="565211E1" w:rsidR="00E91171" w:rsidRDefault="00E91171" w:rsidP="003810E9">
      <w:pPr>
        <w:spacing w:after="0"/>
        <w:ind w:left="10" w:right="60"/>
        <w:rPr>
          <w:sz w:val="19"/>
          <w:szCs w:val="19"/>
        </w:rPr>
      </w:pPr>
    </w:p>
    <w:p w14:paraId="133E783D" w14:textId="2584CF4A" w:rsidR="003810E9" w:rsidRPr="003810E9" w:rsidRDefault="00E91171" w:rsidP="003810E9">
      <w:pPr>
        <w:spacing w:after="0"/>
        <w:ind w:left="10" w:right="60"/>
        <w:rPr>
          <w:sz w:val="19"/>
          <w:szCs w:val="19"/>
        </w:rPr>
      </w:pPr>
      <w:r w:rsidRPr="003810E9">
        <w:rPr>
          <w:noProof/>
          <w:sz w:val="19"/>
          <w:szCs w:val="19"/>
        </w:rPr>
        <w:drawing>
          <wp:anchor distT="0" distB="0" distL="114300" distR="114300" simplePos="0" relativeHeight="251674112" behindDoc="1" locked="0" layoutInCell="1" allowOverlap="1" wp14:anchorId="7CCEA1A5" wp14:editId="0C614F32">
            <wp:simplePos x="0" y="0"/>
            <wp:positionH relativeFrom="margin">
              <wp:posOffset>144780</wp:posOffset>
            </wp:positionH>
            <wp:positionV relativeFrom="paragraph">
              <wp:posOffset>82550</wp:posOffset>
            </wp:positionV>
            <wp:extent cx="617220" cy="617220"/>
            <wp:effectExtent l="0" t="0" r="0" b="0"/>
            <wp:wrapNone/>
            <wp:docPr id="945178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94090" name="Picture 4587940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3F949" w14:textId="3FB52403" w:rsidR="0005545C" w:rsidRPr="00925DFF" w:rsidRDefault="00925DFF" w:rsidP="00925DFF">
      <w:pPr>
        <w:spacing w:after="0"/>
        <w:ind w:right="2535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</w:t>
      </w:r>
      <w:r w:rsidR="00000000" w:rsidRPr="00925DFF">
        <w:rPr>
          <w:sz w:val="19"/>
          <w:szCs w:val="19"/>
        </w:rPr>
        <w:t>Warm regards,</w:t>
      </w:r>
    </w:p>
    <w:p w14:paraId="73394439" w14:textId="77777777" w:rsidR="00925DFF" w:rsidRPr="00925DFF" w:rsidRDefault="00925DFF" w:rsidP="003810E9">
      <w:pPr>
        <w:spacing w:after="0"/>
        <w:ind w:left="1135" w:right="2535" w:firstLine="305"/>
        <w:rPr>
          <w:sz w:val="19"/>
          <w:szCs w:val="19"/>
        </w:rPr>
      </w:pPr>
    </w:p>
    <w:p w14:paraId="2C4F41E8" w14:textId="0F617F35" w:rsidR="0005545C" w:rsidRPr="00925DFF" w:rsidRDefault="00925DFF" w:rsidP="00925DFF">
      <w:pPr>
        <w:spacing w:after="0"/>
        <w:ind w:right="2535"/>
        <w:rPr>
          <w:sz w:val="19"/>
          <w:szCs w:val="19"/>
        </w:rPr>
      </w:pPr>
      <w:r w:rsidRPr="00925DFF">
        <w:rPr>
          <w:sz w:val="19"/>
          <w:szCs w:val="19"/>
        </w:rPr>
        <w:t xml:space="preserve">                              </w:t>
      </w:r>
      <w:r w:rsidR="00000000" w:rsidRPr="00925DFF">
        <w:rPr>
          <w:sz w:val="19"/>
          <w:szCs w:val="19"/>
        </w:rPr>
        <w:t>The RRBF Foundation</w:t>
      </w:r>
      <w:r>
        <w:rPr>
          <w:sz w:val="19"/>
          <w:szCs w:val="19"/>
        </w:rPr>
        <w:t xml:space="preserve"> -</w:t>
      </w:r>
      <w:r w:rsidR="00000000" w:rsidRPr="00925DFF">
        <w:rPr>
          <w:sz w:val="19"/>
          <w:szCs w:val="19"/>
        </w:rPr>
        <w:t>Festival Committee</w:t>
      </w:r>
    </w:p>
    <w:p w14:paraId="3EC5955F" w14:textId="37C5849D" w:rsidR="003810E9" w:rsidRDefault="003810E9" w:rsidP="003810E9">
      <w:pPr>
        <w:spacing w:after="0"/>
        <w:ind w:left="415" w:right="2535"/>
        <w:rPr>
          <w:sz w:val="19"/>
          <w:szCs w:val="19"/>
        </w:rPr>
      </w:pPr>
    </w:p>
    <w:p w14:paraId="1D3B9955" w14:textId="77777777" w:rsidR="00925DFF" w:rsidRDefault="00925DFF" w:rsidP="003810E9">
      <w:pPr>
        <w:spacing w:after="0"/>
        <w:ind w:left="415" w:right="2535"/>
        <w:rPr>
          <w:sz w:val="19"/>
          <w:szCs w:val="19"/>
        </w:rPr>
      </w:pPr>
    </w:p>
    <w:p w14:paraId="24C2C19F" w14:textId="77777777" w:rsidR="00E91171" w:rsidRPr="00E91171" w:rsidRDefault="00E91171" w:rsidP="003810E9">
      <w:pPr>
        <w:tabs>
          <w:tab w:val="center" w:pos="3803"/>
          <w:tab w:val="center" w:pos="6525"/>
          <w:tab w:val="center" w:pos="9390"/>
        </w:tabs>
        <w:spacing w:after="0" w:line="259" w:lineRule="auto"/>
        <w:ind w:left="0" w:firstLine="0"/>
        <w:rPr>
          <w:sz w:val="18"/>
          <w:szCs w:val="18"/>
        </w:rPr>
      </w:pPr>
    </w:p>
    <w:p w14:paraId="77A039B2" w14:textId="7DCFB795" w:rsidR="0005545C" w:rsidRPr="00E91171" w:rsidRDefault="00000EC8" w:rsidP="00E91171">
      <w:pPr>
        <w:tabs>
          <w:tab w:val="center" w:pos="3803"/>
          <w:tab w:val="center" w:pos="6525"/>
          <w:tab w:val="center" w:pos="9390"/>
        </w:tabs>
        <w:spacing w:after="0" w:line="259" w:lineRule="auto"/>
        <w:ind w:left="0" w:firstLine="0"/>
        <w:jc w:val="center"/>
        <w:rPr>
          <w:sz w:val="18"/>
          <w:szCs w:val="18"/>
        </w:rPr>
      </w:pPr>
      <w:r w:rsidRPr="00E91171">
        <w:rPr>
          <w:sz w:val="18"/>
          <w:szCs w:val="18"/>
        </w:rPr>
        <w:t>RunnellsRBF.com</w:t>
      </w:r>
      <w:r w:rsidR="00E91171" w:rsidRPr="00E91171">
        <w:rPr>
          <w:sz w:val="18"/>
          <w:szCs w:val="18"/>
        </w:rPr>
        <w:t xml:space="preserve">     *     </w:t>
      </w:r>
      <w:r w:rsidR="00000000" w:rsidRPr="00E91171">
        <w:rPr>
          <w:sz w:val="18"/>
          <w:szCs w:val="18"/>
        </w:rPr>
        <w:t xml:space="preserve">5341 SE 104th </w:t>
      </w:r>
      <w:r w:rsidR="003810E9" w:rsidRPr="00E91171">
        <w:rPr>
          <w:sz w:val="18"/>
          <w:szCs w:val="18"/>
        </w:rPr>
        <w:t xml:space="preserve">St. Runnells, IA </w:t>
      </w:r>
      <w:r w:rsidR="00000000" w:rsidRPr="00E91171">
        <w:rPr>
          <w:sz w:val="18"/>
          <w:szCs w:val="18"/>
        </w:rPr>
        <w:t>50237</w:t>
      </w:r>
      <w:r w:rsidR="00E91171" w:rsidRPr="00E91171">
        <w:rPr>
          <w:sz w:val="18"/>
          <w:szCs w:val="18"/>
        </w:rPr>
        <w:t xml:space="preserve">     *     </w:t>
      </w:r>
      <w:r w:rsidR="00000000" w:rsidRPr="00E91171">
        <w:rPr>
          <w:sz w:val="18"/>
          <w:szCs w:val="18"/>
        </w:rPr>
        <w:t>515-313-7718</w:t>
      </w:r>
      <w:r w:rsidR="00E91171" w:rsidRPr="00E91171">
        <w:rPr>
          <w:sz w:val="18"/>
          <w:szCs w:val="18"/>
        </w:rPr>
        <w:t xml:space="preserve">     *     </w:t>
      </w:r>
      <w:r w:rsidR="00000000" w:rsidRPr="00E91171">
        <w:rPr>
          <w:sz w:val="18"/>
          <w:szCs w:val="18"/>
        </w:rPr>
        <w:t>RiverBottomsRRBF@g</w:t>
      </w:r>
      <w:r w:rsidR="003810E9" w:rsidRPr="00E91171">
        <w:rPr>
          <w:sz w:val="18"/>
          <w:szCs w:val="18"/>
        </w:rPr>
        <w:t>mail.com</w:t>
      </w:r>
    </w:p>
    <w:sectPr w:rsidR="0005545C" w:rsidRPr="00E91171" w:rsidSect="00000EC8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4" style="width:4.8pt;height:5.4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numPicBullet w:numPicBulletId="1">
    <w:pict>
      <v:shape id="_x0000_i1035" style="width:4.8pt;height:4.8pt" coordsize="" o:spt="100" o:bullet="t" adj="0,,0" path="" stroked="f">
        <v:stroke joinstyle="miter"/>
        <v:imagedata r:id="rId2" o:title="image11"/>
        <v:formulas/>
        <v:path o:connecttype="segments"/>
      </v:shape>
    </w:pict>
  </w:numPicBullet>
  <w:abstractNum w:abstractNumId="0" w15:restartNumberingAfterBreak="0">
    <w:nsid w:val="1BBA7765"/>
    <w:multiLevelType w:val="hybridMultilevel"/>
    <w:tmpl w:val="80360294"/>
    <w:lvl w:ilvl="0" w:tplc="38046FB0">
      <w:start w:val="1"/>
      <w:numFmt w:val="bullet"/>
      <w:lvlText w:val="•"/>
      <w:lvlPicBulletId w:val="0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6AADAC">
      <w:start w:val="1"/>
      <w:numFmt w:val="bullet"/>
      <w:lvlText w:val="o"/>
      <w:lvlJc w:val="left"/>
      <w:pPr>
        <w:ind w:left="1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B47142">
      <w:start w:val="1"/>
      <w:numFmt w:val="bullet"/>
      <w:lvlText w:val="▪"/>
      <w:lvlJc w:val="left"/>
      <w:pPr>
        <w:ind w:left="2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C8F84E">
      <w:start w:val="1"/>
      <w:numFmt w:val="bullet"/>
      <w:lvlText w:val="•"/>
      <w:lvlJc w:val="left"/>
      <w:pPr>
        <w:ind w:left="3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D650E4">
      <w:start w:val="1"/>
      <w:numFmt w:val="bullet"/>
      <w:lvlText w:val="o"/>
      <w:lvlJc w:val="left"/>
      <w:pPr>
        <w:ind w:left="3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8015DC">
      <w:start w:val="1"/>
      <w:numFmt w:val="bullet"/>
      <w:lvlText w:val="▪"/>
      <w:lvlJc w:val="left"/>
      <w:pPr>
        <w:ind w:left="4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5A12AE">
      <w:start w:val="1"/>
      <w:numFmt w:val="bullet"/>
      <w:lvlText w:val="•"/>
      <w:lvlJc w:val="left"/>
      <w:pPr>
        <w:ind w:left="5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00D2F0">
      <w:start w:val="1"/>
      <w:numFmt w:val="bullet"/>
      <w:lvlText w:val="o"/>
      <w:lvlJc w:val="left"/>
      <w:pPr>
        <w:ind w:left="5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2AB154">
      <w:start w:val="1"/>
      <w:numFmt w:val="bullet"/>
      <w:lvlText w:val="▪"/>
      <w:lvlJc w:val="left"/>
      <w:pPr>
        <w:ind w:left="6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B42613"/>
    <w:multiLevelType w:val="hybridMultilevel"/>
    <w:tmpl w:val="AC68B91C"/>
    <w:lvl w:ilvl="0" w:tplc="10CE2172">
      <w:start w:val="1"/>
      <w:numFmt w:val="bullet"/>
      <w:lvlText w:val="•"/>
      <w:lvlPicBulletId w:val="1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A1DF4">
      <w:start w:val="1"/>
      <w:numFmt w:val="bullet"/>
      <w:lvlText w:val="o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0CFC8">
      <w:start w:val="1"/>
      <w:numFmt w:val="bullet"/>
      <w:lvlText w:val="▪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ACC8A2">
      <w:start w:val="1"/>
      <w:numFmt w:val="bullet"/>
      <w:lvlText w:val="•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2DF90">
      <w:start w:val="1"/>
      <w:numFmt w:val="bullet"/>
      <w:lvlText w:val="o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AA0FE">
      <w:start w:val="1"/>
      <w:numFmt w:val="bullet"/>
      <w:lvlText w:val="▪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647102">
      <w:start w:val="1"/>
      <w:numFmt w:val="bullet"/>
      <w:lvlText w:val="•"/>
      <w:lvlJc w:val="left"/>
      <w:pPr>
        <w:ind w:left="5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E5B22">
      <w:start w:val="1"/>
      <w:numFmt w:val="bullet"/>
      <w:lvlText w:val="o"/>
      <w:lvlJc w:val="left"/>
      <w:pPr>
        <w:ind w:left="5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6E0724">
      <w:start w:val="1"/>
      <w:numFmt w:val="bullet"/>
      <w:lvlText w:val="▪"/>
      <w:lvlJc w:val="left"/>
      <w:pPr>
        <w:ind w:left="6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4777070">
    <w:abstractNumId w:val="0"/>
  </w:num>
  <w:num w:numId="2" w16cid:durableId="211039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5C"/>
    <w:rsid w:val="00000EC8"/>
    <w:rsid w:val="0005545C"/>
    <w:rsid w:val="00262E3F"/>
    <w:rsid w:val="0027539C"/>
    <w:rsid w:val="003810E9"/>
    <w:rsid w:val="006071EA"/>
    <w:rsid w:val="00925DFF"/>
    <w:rsid w:val="00E91171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F039"/>
  <w15:docId w15:val="{D1177615-0903-43B5-BBB6-99A189AC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4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925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8.png"/><Relationship Id="rId5" Type="http://schemas.openxmlformats.org/officeDocument/2006/relationships/image" Target="media/image3.png"/><Relationship Id="rId10" Type="http://schemas.openxmlformats.org/officeDocument/2006/relationships/hyperlink" Target="mailto:RiverBottomsRRBF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RRBF Sponsorship Request Letter - Google Docs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RRBF Sponsorship Request Letter - Google Docs</dc:title>
  <dc:subject/>
  <dc:creator>Kristin Brekelmans</dc:creator>
  <cp:keywords/>
  <cp:lastModifiedBy>Kristin Brekelmans</cp:lastModifiedBy>
  <cp:revision>3</cp:revision>
  <dcterms:created xsi:type="dcterms:W3CDTF">2025-07-23T05:00:00Z</dcterms:created>
  <dcterms:modified xsi:type="dcterms:W3CDTF">2025-07-23T05:10:00Z</dcterms:modified>
</cp:coreProperties>
</file>