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496" w:rsidRDefault="00A70576">
      <w:pPr>
        <w:spacing w:after="0" w:line="259" w:lineRule="auto"/>
        <w:ind w:left="65" w:right="0" w:firstLine="0"/>
        <w:jc w:val="center"/>
      </w:pPr>
      <w:r>
        <w:rPr>
          <w:b/>
          <w:sz w:val="28"/>
        </w:rPr>
        <w:t xml:space="preserve"> </w:t>
      </w:r>
    </w:p>
    <w:p w:rsidR="00826496" w:rsidRDefault="00A70576">
      <w:pPr>
        <w:spacing w:after="12"/>
        <w:ind w:left="370" w:right="8"/>
        <w:jc w:val="left"/>
      </w:pPr>
      <w:r>
        <w:rPr>
          <w:b/>
        </w:rPr>
        <w:t>1-</w:t>
      </w:r>
      <w:r>
        <w:rPr>
          <w:rFonts w:ascii="Arial" w:eastAsia="Arial" w:hAnsi="Arial" w:cs="Arial"/>
          <w:b/>
        </w:rPr>
        <w:t xml:space="preserve"> </w:t>
      </w:r>
      <w:r>
        <w:rPr>
          <w:b/>
        </w:rPr>
        <w:t>Das Disposições Preliminares</w:t>
      </w:r>
      <w:r>
        <w:rPr>
          <w:b/>
          <w:sz w:val="28"/>
        </w:rPr>
        <w:t xml:space="preserve"> </w:t>
      </w:r>
    </w:p>
    <w:p w:rsidR="00826496" w:rsidRDefault="00A70576">
      <w:pPr>
        <w:spacing w:after="0" w:line="259" w:lineRule="auto"/>
        <w:ind w:left="360" w:right="0" w:firstLine="0"/>
        <w:jc w:val="left"/>
      </w:pPr>
      <w:r>
        <w:rPr>
          <w:b/>
          <w:sz w:val="28"/>
        </w:rPr>
        <w:t xml:space="preserve"> </w:t>
      </w:r>
    </w:p>
    <w:p w:rsidR="00826496" w:rsidRDefault="00A70576">
      <w:pPr>
        <w:pStyle w:val="Ttulo1"/>
        <w:spacing w:after="12" w:line="248" w:lineRule="auto"/>
        <w:ind w:left="-5" w:right="8"/>
        <w:jc w:val="left"/>
      </w:pPr>
      <w:r>
        <w:rPr>
          <w:sz w:val="24"/>
        </w:rPr>
        <w:t xml:space="preserve">1.1- Histórico </w:t>
      </w:r>
    </w:p>
    <w:p w:rsidR="00826496" w:rsidRDefault="00A70576">
      <w:pPr>
        <w:spacing w:after="0" w:line="259" w:lineRule="auto"/>
        <w:ind w:left="0" w:right="0" w:firstLine="0"/>
        <w:jc w:val="left"/>
      </w:pPr>
      <w:r>
        <w:t xml:space="preserve"> </w:t>
      </w:r>
    </w:p>
    <w:p w:rsidR="00826496" w:rsidRDefault="00A70576">
      <w:pPr>
        <w:ind w:left="-5" w:right="6"/>
      </w:pPr>
      <w:r>
        <w:t xml:space="preserve"> No dia 31 de Março de 1977, foi registrada a Ata Registro da Associação de Pais e Amigos dos Excepcionais de Santos Dumont, entidade filantrópica, mantenedora da Escola Alberto Santos Dumont no cartório de Registro de Títulos e Documentos e do Registro Civil de Pessoas Jurídicas, desta cidade de Santos Dumont. </w:t>
      </w:r>
    </w:p>
    <w:p w:rsidR="00826496" w:rsidRDefault="00A70576">
      <w:pPr>
        <w:spacing w:after="29" w:line="247" w:lineRule="auto"/>
        <w:ind w:left="0" w:right="9587" w:firstLine="0"/>
        <w:jc w:val="left"/>
      </w:pPr>
      <w:r>
        <w:t xml:space="preserve"> </w:t>
      </w:r>
      <w:r>
        <w:rPr>
          <w:sz w:val="20"/>
        </w:rPr>
        <w:t xml:space="preserve"> </w:t>
      </w:r>
    </w:p>
    <w:p w:rsidR="00826496" w:rsidRDefault="00A70576">
      <w:pPr>
        <w:pStyle w:val="Ttulo1"/>
        <w:spacing w:after="12" w:line="248" w:lineRule="auto"/>
        <w:ind w:left="-5" w:right="8"/>
        <w:jc w:val="left"/>
      </w:pPr>
      <w:r>
        <w:rPr>
          <w:sz w:val="24"/>
        </w:rPr>
        <w:t xml:space="preserve">1.2- Identificação da Instituição de Ensino e Entidade Mantenedora </w:t>
      </w:r>
    </w:p>
    <w:p w:rsidR="00826496" w:rsidRDefault="00A70576">
      <w:pPr>
        <w:spacing w:after="0" w:line="259" w:lineRule="auto"/>
        <w:ind w:left="0" w:right="0" w:firstLine="0"/>
        <w:jc w:val="left"/>
      </w:pPr>
      <w:r>
        <w:rPr>
          <w:b/>
        </w:rPr>
        <w:t xml:space="preserve"> </w:t>
      </w:r>
    </w:p>
    <w:p w:rsidR="00826496" w:rsidRDefault="00A70576">
      <w:pPr>
        <w:ind w:left="-5" w:right="6"/>
      </w:pPr>
      <w:r>
        <w:t xml:space="preserve"> A Escola Especial Alberto Santos Dumont, mantida pela Associação de Pais e Amigos dos excepcionais, é uma associação civil, filantrópica, de caráter assistencial, que presta atendimento educacional nos níveis, Educação Infantil e Ensino Fundamental ( anos iniciais ), cultural, de saúde, de estudo e pesquisa, desportivo e outros, sem fins lucrativos, com duração indeterminada, tendo sede e foro  localizada a rua 13 de Maio, 302 – Centro, na cidade de Santos Dumont, Estado de Minas Gerais,  (32) 3251-1889. </w:t>
      </w:r>
    </w:p>
    <w:p w:rsidR="00826496" w:rsidRDefault="00A70576">
      <w:pPr>
        <w:ind w:left="-5" w:right="6"/>
      </w:pPr>
      <w:r>
        <w:t xml:space="preserve"> </w:t>
      </w:r>
      <w:r>
        <w:tab/>
        <w:t xml:space="preserve">A escola recebeu este nome em homenagem ao conterrâneo e inventor Alberto Santos Dumont. </w:t>
      </w:r>
    </w:p>
    <w:p w:rsidR="00826496" w:rsidRDefault="00A70576">
      <w:pPr>
        <w:spacing w:after="0" w:line="259" w:lineRule="auto"/>
        <w:ind w:left="0" w:right="0" w:firstLine="0"/>
        <w:jc w:val="left"/>
      </w:pPr>
      <w:r>
        <w:t xml:space="preserve"> </w:t>
      </w:r>
    </w:p>
    <w:p w:rsidR="00826496" w:rsidRDefault="00A70576">
      <w:pPr>
        <w:spacing w:after="81" w:line="259" w:lineRule="auto"/>
        <w:ind w:left="0" w:right="0" w:firstLine="0"/>
        <w:jc w:val="left"/>
      </w:pPr>
      <w:r>
        <w:rPr>
          <w:sz w:val="14"/>
        </w:rPr>
        <w:t xml:space="preserve"> </w:t>
      </w:r>
    </w:p>
    <w:p w:rsidR="00826496" w:rsidRDefault="00A70576">
      <w:pPr>
        <w:pStyle w:val="Ttulo1"/>
        <w:spacing w:after="12" w:line="248" w:lineRule="auto"/>
        <w:ind w:left="-5" w:right="8"/>
        <w:jc w:val="left"/>
      </w:pPr>
      <w:r>
        <w:rPr>
          <w:sz w:val="24"/>
        </w:rPr>
        <w:t xml:space="preserve">1.3- Biografia de Alberto Santos Dumont </w:t>
      </w:r>
    </w:p>
    <w:p w:rsidR="00826496" w:rsidRDefault="00A70576">
      <w:pPr>
        <w:spacing w:after="0" w:line="259" w:lineRule="auto"/>
        <w:ind w:left="0" w:right="0" w:firstLine="0"/>
        <w:jc w:val="left"/>
      </w:pPr>
      <w:r>
        <w:rPr>
          <w:b/>
        </w:rPr>
        <w:t xml:space="preserve"> </w:t>
      </w:r>
      <w:r>
        <w:rPr>
          <w:b/>
        </w:rPr>
        <w:tab/>
        <w:t xml:space="preserve"> </w:t>
      </w:r>
    </w:p>
    <w:p w:rsidR="00826496" w:rsidRDefault="00A70576">
      <w:pPr>
        <w:ind w:left="-15" w:right="6" w:firstLine="706"/>
      </w:pPr>
      <w:r>
        <w:t xml:space="preserve">Alberto Santos nasceu aos 20 de julho de 1873, em Cabangu, local situado no distrito de João Gomes (Minas Gerais). </w:t>
      </w:r>
    </w:p>
    <w:p w:rsidR="00826496" w:rsidRDefault="00A70576">
      <w:pPr>
        <w:ind w:left="-15" w:right="6" w:firstLine="706"/>
      </w:pPr>
      <w:r>
        <w:t xml:space="preserve">Pelo lado materno Santos Dumont descendia de portugueses, pois seu bisavô, o médico da corte Dom. Joaquim dos Santos, veio para o Brasil na mesma época em que Dom João se trasladou para o Brasil com a coroa portuguesa, fugindo das guerras napoleônicas. Um dos filhos do Dr. Santos, Francisco de Paula Santos, já brasileiro, radicou-se em Ouro Preto, então florescente capital da província de Minas Gerais, e iria ser avô do “Pai da Aviação”. Sua esposa, Dona Rosalina era ouropretana, bem como, todos os seus filhos. </w:t>
      </w:r>
    </w:p>
    <w:p w:rsidR="00826496" w:rsidRDefault="00A70576">
      <w:pPr>
        <w:ind w:left="-15" w:right="6" w:firstLine="706"/>
      </w:pPr>
      <w:r>
        <w:t xml:space="preserve">Santos Dumont, nascido em Minas Gerais, iria residir pouco tempo em Cabangu. Em 1891/ fez a primeira viagem (de Alberto) à Europa, sendo que em 04 de julho 1898, projeta e voa o seu </w:t>
      </w:r>
    </w:p>
    <w:p w:rsidR="00826496" w:rsidRDefault="00A70576">
      <w:pPr>
        <w:ind w:left="-5" w:right="6"/>
      </w:pPr>
      <w:r>
        <w:t xml:space="preserve">“primeiro Balão – o menor – o mais lindo – o único que teve nome – </w:t>
      </w:r>
      <w:r>
        <w:rPr>
          <w:b/>
        </w:rPr>
        <w:t>Brasil</w:t>
      </w:r>
      <w:r>
        <w:t xml:space="preserve">”.  </w:t>
      </w:r>
    </w:p>
    <w:p w:rsidR="00826496" w:rsidRDefault="00A70576">
      <w:pPr>
        <w:spacing w:after="38"/>
        <w:ind w:left="-15" w:right="6" w:firstLine="706"/>
      </w:pPr>
      <w:r>
        <w:t xml:space="preserve">Em 1918 Santos Dumont vem a Palmyra, sua cidade natal, se ocupar da casa onde nasceu, que lhe foi doada pelo Governo, pela qual se interessara desde 1914. Dela fez o primeiro e precioso Museu aeronáutico, colocando-lhe a placa com dizeres: “ESTA CASA, ONDE NASCI, ME FOI OFERECIDA PELO CONGRESSO NACIONAL COMO PRÊMIO DOS MEUS TRABALHOS, </w:t>
      </w:r>
    </w:p>
    <w:p w:rsidR="00826496" w:rsidRDefault="00A70576">
      <w:pPr>
        <w:ind w:left="-5" w:right="6"/>
      </w:pPr>
      <w:r>
        <w:t xml:space="preserve">SANTOS DUMONT, AGRADECIDO”. Em 20 de julho de 1932, falece em Santos, na praia de </w:t>
      </w:r>
    </w:p>
    <w:p w:rsidR="00826496" w:rsidRDefault="00A70576">
      <w:pPr>
        <w:ind w:left="-5" w:right="6"/>
      </w:pPr>
      <w:r>
        <w:t xml:space="preserve">Guarujá, onde residia, Alberto Santos Dumont. Em 09 de fevereiro de 1949, instala-se em Santos Dumont a “Fundação Casa de Cabangu” com o objetivo de congregar todos os brasileiros para a proteção da casa natal de Santos Dumont, já tombada pela Diretoria do Patrimônio Histórico e Artístico Nacional. </w:t>
      </w:r>
      <w:r>
        <w:rPr>
          <w:b/>
        </w:rPr>
        <w:t xml:space="preserve"> </w:t>
      </w:r>
    </w:p>
    <w:p w:rsidR="00826496" w:rsidRDefault="00A70576">
      <w:pPr>
        <w:spacing w:after="0" w:line="259" w:lineRule="auto"/>
        <w:ind w:left="0" w:right="0" w:firstLine="0"/>
        <w:jc w:val="left"/>
      </w:pPr>
      <w:r>
        <w:rPr>
          <w:b/>
        </w:rPr>
        <w:t xml:space="preserve"> </w:t>
      </w:r>
    </w:p>
    <w:p w:rsidR="00826496" w:rsidRDefault="00A70576">
      <w:pPr>
        <w:pStyle w:val="Ttulo1"/>
        <w:spacing w:after="12" w:line="248" w:lineRule="auto"/>
        <w:ind w:left="-5" w:right="8"/>
        <w:jc w:val="left"/>
      </w:pPr>
      <w:r>
        <w:rPr>
          <w:sz w:val="24"/>
        </w:rPr>
        <w:t xml:space="preserve">1.4- Caracterização da Escola </w:t>
      </w:r>
    </w:p>
    <w:p w:rsidR="00826496" w:rsidRDefault="00A70576">
      <w:pPr>
        <w:spacing w:after="0" w:line="259" w:lineRule="auto"/>
        <w:ind w:left="0" w:right="0" w:firstLine="0"/>
        <w:jc w:val="left"/>
      </w:pPr>
      <w:r>
        <w:rPr>
          <w:b/>
        </w:rPr>
        <w:t xml:space="preserve"> </w:t>
      </w:r>
    </w:p>
    <w:p w:rsidR="00826496" w:rsidRDefault="00A70576">
      <w:pPr>
        <w:ind w:left="-5" w:right="6"/>
      </w:pPr>
      <w:r>
        <w:t xml:space="preserve"> A Escola Especial Alberto Santos Dumont é mantida pela Associação de Pais e Amigos dos Excepcionais de Santos Dumont – MG. </w:t>
      </w:r>
    </w:p>
    <w:p w:rsidR="00A70576" w:rsidRDefault="00A70576">
      <w:pPr>
        <w:ind w:left="-5" w:right="6"/>
      </w:pPr>
    </w:p>
    <w:p w:rsidR="00A70576" w:rsidRDefault="00A70576">
      <w:pPr>
        <w:ind w:left="-5" w:right="6"/>
      </w:pPr>
    </w:p>
    <w:p w:rsidR="00826496" w:rsidRDefault="00A70576">
      <w:pPr>
        <w:ind w:left="-5" w:right="6"/>
      </w:pPr>
      <w:r>
        <w:t xml:space="preserve"> Atende atualmente a 158 alunos, provenientes da própria cidade e região, com características sócio-econômicas baixas. </w:t>
      </w:r>
    </w:p>
    <w:p w:rsidR="00826496" w:rsidRDefault="00A70576">
      <w:pPr>
        <w:tabs>
          <w:tab w:val="center" w:pos="4075"/>
        </w:tabs>
        <w:ind w:left="-15" w:right="0" w:firstLine="0"/>
        <w:jc w:val="left"/>
      </w:pPr>
      <w:r>
        <w:t xml:space="preserve"> </w:t>
      </w:r>
      <w:r>
        <w:tab/>
        <w:t xml:space="preserve">No que se refere às suas instalações físicas apresenta o seguinte perfil: </w:t>
      </w:r>
    </w:p>
    <w:p w:rsidR="00826496" w:rsidRDefault="00A70576">
      <w:pPr>
        <w:spacing w:after="0" w:line="259" w:lineRule="auto"/>
        <w:ind w:left="0" w:right="0" w:firstLine="0"/>
        <w:jc w:val="left"/>
      </w:pPr>
      <w:r>
        <w:t xml:space="preserve"> </w:t>
      </w:r>
    </w:p>
    <w:p w:rsidR="00826496" w:rsidRDefault="00A70576">
      <w:pPr>
        <w:tabs>
          <w:tab w:val="center" w:pos="1802"/>
        </w:tabs>
        <w:ind w:left="-15" w:right="0" w:firstLine="0"/>
        <w:jc w:val="left"/>
      </w:pPr>
      <w:r>
        <w:t xml:space="preserve"> </w:t>
      </w:r>
      <w:r>
        <w:tab/>
        <w:t>Área total = 393,60 m</w:t>
      </w:r>
      <w:r>
        <w:rPr>
          <w:vertAlign w:val="superscript"/>
        </w:rPr>
        <w:t xml:space="preserve">2 </w:t>
      </w:r>
    </w:p>
    <w:p w:rsidR="00826496" w:rsidRDefault="00A70576">
      <w:pPr>
        <w:spacing w:after="0" w:line="259" w:lineRule="auto"/>
        <w:ind w:left="116" w:right="124"/>
        <w:jc w:val="center"/>
      </w:pPr>
      <w:r>
        <w:t>Área construída = Pav. Térreo = 393,60 m</w:t>
      </w:r>
      <w:r>
        <w:rPr>
          <w:vertAlign w:val="superscript"/>
        </w:rPr>
        <w:t xml:space="preserve">2                    </w:t>
      </w:r>
      <w:r>
        <w:t xml:space="preserve">Número total de dependências: 35 </w:t>
      </w:r>
    </w:p>
    <w:p w:rsidR="00826496" w:rsidRDefault="00A70576">
      <w:pPr>
        <w:spacing w:line="310" w:lineRule="auto"/>
        <w:ind w:left="4821" w:right="1188" w:hanging="4115"/>
        <w:rPr>
          <w:b/>
          <w:sz w:val="28"/>
        </w:rPr>
      </w:pPr>
      <w:r>
        <w:rPr>
          <w:sz w:val="16"/>
        </w:rPr>
        <w:t xml:space="preserve">              </w:t>
      </w:r>
      <w:r>
        <w:rPr>
          <w:sz w:val="16"/>
        </w:rPr>
        <w:tab/>
        <w:t xml:space="preserve">                          </w:t>
      </w:r>
      <w:r>
        <w:t>Pav. Superior = 393,60 m</w:t>
      </w:r>
      <w:r>
        <w:rPr>
          <w:sz w:val="16"/>
        </w:rPr>
        <w:t xml:space="preserve">2                 </w:t>
      </w:r>
      <w:r>
        <w:t xml:space="preserve">Número de salas de aula: 07 </w:t>
      </w:r>
      <w:r>
        <w:rPr>
          <w:b/>
          <w:sz w:val="28"/>
        </w:rPr>
        <w:t xml:space="preserve"> </w:t>
      </w:r>
    </w:p>
    <w:p w:rsidR="00A70576" w:rsidRDefault="00A70576">
      <w:pPr>
        <w:spacing w:line="310" w:lineRule="auto"/>
        <w:ind w:left="4821" w:right="1188" w:hanging="4115"/>
        <w:rPr>
          <w:b/>
          <w:sz w:val="28"/>
        </w:rPr>
      </w:pPr>
    </w:p>
    <w:p w:rsidR="00A70576" w:rsidRDefault="00A70576">
      <w:pPr>
        <w:spacing w:line="310" w:lineRule="auto"/>
        <w:ind w:left="4821" w:right="1188" w:hanging="4115"/>
      </w:pPr>
    </w:p>
    <w:p w:rsidR="00826496" w:rsidRDefault="00A70576">
      <w:pPr>
        <w:pStyle w:val="Ttulo1"/>
        <w:ind w:left="608" w:right="602"/>
      </w:pPr>
      <w:r>
        <w:t xml:space="preserve">TÍTULO I </w:t>
      </w:r>
    </w:p>
    <w:p w:rsidR="00826496" w:rsidRDefault="00A70576">
      <w:pPr>
        <w:spacing w:after="17" w:line="259" w:lineRule="auto"/>
        <w:ind w:left="46" w:right="0" w:firstLine="0"/>
        <w:jc w:val="center"/>
      </w:pPr>
      <w:r>
        <w:rPr>
          <w:sz w:val="20"/>
        </w:rPr>
        <w:t xml:space="preserve"> </w:t>
      </w:r>
    </w:p>
    <w:p w:rsidR="00826496" w:rsidRDefault="00A70576">
      <w:pPr>
        <w:pStyle w:val="Ttulo2"/>
        <w:ind w:left="610" w:right="606"/>
      </w:pPr>
      <w:r>
        <w:t xml:space="preserve">Da Educação </w:t>
      </w:r>
    </w:p>
    <w:p w:rsidR="00826496" w:rsidRDefault="00A70576">
      <w:pPr>
        <w:spacing w:after="0" w:line="259" w:lineRule="auto"/>
        <w:ind w:left="55" w:right="0" w:firstLine="0"/>
        <w:jc w:val="center"/>
      </w:pPr>
      <w:r>
        <w:t xml:space="preserve"> </w:t>
      </w:r>
    </w:p>
    <w:p w:rsidR="00826496" w:rsidRDefault="00A70576">
      <w:pPr>
        <w:spacing w:after="0" w:line="259" w:lineRule="auto"/>
        <w:ind w:left="55" w:right="0" w:firstLine="0"/>
        <w:jc w:val="center"/>
      </w:pPr>
      <w:r>
        <w:t xml:space="preserve"> </w:t>
      </w:r>
    </w:p>
    <w:p w:rsidR="00826496" w:rsidRDefault="00A70576">
      <w:pPr>
        <w:spacing w:after="79"/>
        <w:ind w:left="-5" w:right="6"/>
      </w:pPr>
      <w:r>
        <w:t xml:space="preserve"> Art. 1º - A educação abrange os processos formativos que desenvolvem na vida familiar, na convivência humana, no trabalho, nas instituições, nos movimentos sociais e organizações da sociedade civil e nas manifestações culturais. </w:t>
      </w:r>
    </w:p>
    <w:p w:rsidR="00826496" w:rsidRDefault="00A70576">
      <w:pPr>
        <w:spacing w:after="41"/>
        <w:ind w:left="-5" w:right="6"/>
      </w:pPr>
      <w:r>
        <w:t xml:space="preserve"> </w:t>
      </w:r>
      <w:r>
        <w:rPr>
          <w:rFonts w:ascii="Yu Gothic UI" w:eastAsia="Yu Gothic UI" w:hAnsi="Yu Gothic UI" w:cs="Yu Gothic UI"/>
        </w:rPr>
        <w:t>§</w:t>
      </w:r>
      <w:r>
        <w:t xml:space="preserve">1º - A Lei 9394/96 disciplina a educação escolar, que se desenvolve, predominantemente por meio do ensino, em instituições próprias. </w:t>
      </w:r>
    </w:p>
    <w:p w:rsidR="00826496" w:rsidRDefault="00A70576">
      <w:pPr>
        <w:spacing w:after="60" w:line="259" w:lineRule="auto"/>
        <w:ind w:left="0" w:right="0" w:firstLine="0"/>
        <w:jc w:val="left"/>
      </w:pPr>
      <w:r>
        <w:t xml:space="preserve"> </w:t>
      </w:r>
    </w:p>
    <w:p w:rsidR="00826496" w:rsidRDefault="00A70576">
      <w:pPr>
        <w:spacing w:after="0" w:line="259" w:lineRule="auto"/>
        <w:ind w:right="878"/>
        <w:jc w:val="right"/>
      </w:pPr>
      <w:r>
        <w:rPr>
          <w:rFonts w:ascii="Yu Gothic UI" w:eastAsia="Yu Gothic UI" w:hAnsi="Yu Gothic UI" w:cs="Yu Gothic UI"/>
        </w:rPr>
        <w:t>§</w:t>
      </w:r>
      <w:r>
        <w:t xml:space="preserve">2º - A educação escolar deverá vincular-se ao mundo do trabalho e à prática social.                 </w:t>
      </w:r>
    </w:p>
    <w:p w:rsidR="00826496" w:rsidRDefault="00A70576">
      <w:pPr>
        <w:spacing w:after="0" w:line="259" w:lineRule="auto"/>
        <w:ind w:left="41" w:right="0" w:firstLine="0"/>
        <w:jc w:val="center"/>
      </w:pPr>
      <w:r>
        <w:rPr>
          <w:sz w:val="18"/>
        </w:rPr>
        <w:t xml:space="preserve"> </w:t>
      </w:r>
    </w:p>
    <w:p w:rsidR="00826496" w:rsidRDefault="00A70576">
      <w:pPr>
        <w:spacing w:after="74" w:line="259" w:lineRule="auto"/>
        <w:ind w:left="41" w:right="0" w:firstLine="0"/>
        <w:jc w:val="center"/>
      </w:pPr>
      <w:r>
        <w:rPr>
          <w:sz w:val="18"/>
        </w:rPr>
        <w:t xml:space="preserve"> </w:t>
      </w:r>
    </w:p>
    <w:p w:rsidR="00826496" w:rsidRDefault="00A70576">
      <w:pPr>
        <w:pStyle w:val="Ttulo1"/>
        <w:ind w:left="608" w:right="607"/>
      </w:pPr>
      <w:r>
        <w:t xml:space="preserve">CAPÍTULO I </w:t>
      </w:r>
    </w:p>
    <w:p w:rsidR="00826496" w:rsidRDefault="00A70576">
      <w:pPr>
        <w:spacing w:after="0" w:line="259" w:lineRule="auto"/>
        <w:ind w:left="65" w:right="0" w:firstLine="0"/>
        <w:jc w:val="center"/>
      </w:pPr>
      <w:r>
        <w:rPr>
          <w:sz w:val="28"/>
        </w:rPr>
        <w:t xml:space="preserve"> </w:t>
      </w:r>
    </w:p>
    <w:p w:rsidR="00826496" w:rsidRDefault="00A70576">
      <w:pPr>
        <w:pStyle w:val="Ttulo2"/>
        <w:ind w:left="610" w:right="605"/>
      </w:pPr>
      <w:r>
        <w:t xml:space="preserve">Dos Princípios e Fins da Educação Nacional </w:t>
      </w:r>
    </w:p>
    <w:p w:rsidR="00826496" w:rsidRDefault="00A70576">
      <w:pPr>
        <w:spacing w:after="0" w:line="259" w:lineRule="auto"/>
        <w:ind w:left="0" w:right="0" w:firstLine="0"/>
        <w:jc w:val="left"/>
      </w:pPr>
      <w:r>
        <w:t xml:space="preserve"> </w:t>
      </w:r>
    </w:p>
    <w:p w:rsidR="00826496" w:rsidRDefault="00A70576">
      <w:pPr>
        <w:spacing w:after="31" w:line="259" w:lineRule="auto"/>
        <w:ind w:left="0" w:right="0" w:firstLine="0"/>
        <w:jc w:val="left"/>
      </w:pPr>
      <w:r>
        <w:rPr>
          <w:sz w:val="18"/>
        </w:rPr>
        <w:t xml:space="preserve"> </w:t>
      </w:r>
    </w:p>
    <w:p w:rsidR="00826496" w:rsidRDefault="00A70576">
      <w:pPr>
        <w:ind w:left="-5" w:right="6"/>
      </w:pPr>
      <w:r>
        <w:t xml:space="preserve"> Art. 2º - A educação é dever da família e do Estado, inspirada nos princípios de liberdade e nos ideais de solidariedade humana, tem por finalidade o pleno desenvolvimento do educando, seu preparo para o exercício da cidadania. </w:t>
      </w:r>
    </w:p>
    <w:p w:rsidR="00826496" w:rsidRDefault="00A70576">
      <w:pPr>
        <w:spacing w:after="0" w:line="259" w:lineRule="auto"/>
        <w:ind w:left="0" w:right="0" w:firstLine="0"/>
        <w:jc w:val="left"/>
      </w:pPr>
      <w:r>
        <w:t xml:space="preserve"> </w:t>
      </w:r>
    </w:p>
    <w:p w:rsidR="00826496" w:rsidRDefault="00A70576">
      <w:pPr>
        <w:spacing w:after="0" w:line="259" w:lineRule="auto"/>
        <w:ind w:left="0" w:right="0" w:firstLine="0"/>
        <w:jc w:val="left"/>
      </w:pPr>
      <w:r>
        <w:rPr>
          <w:sz w:val="18"/>
        </w:rPr>
        <w:t xml:space="preserve"> </w:t>
      </w:r>
    </w:p>
    <w:p w:rsidR="00826496" w:rsidRDefault="00A70576">
      <w:pPr>
        <w:spacing w:after="105" w:line="259" w:lineRule="auto"/>
        <w:ind w:left="0" w:right="0" w:firstLine="0"/>
        <w:jc w:val="left"/>
      </w:pPr>
      <w:r>
        <w:rPr>
          <w:sz w:val="16"/>
        </w:rPr>
        <w:t xml:space="preserve"> </w:t>
      </w:r>
    </w:p>
    <w:p w:rsidR="00826496" w:rsidRDefault="00A70576">
      <w:pPr>
        <w:pStyle w:val="Ttulo1"/>
        <w:ind w:left="608" w:right="602"/>
      </w:pPr>
      <w:r>
        <w:t xml:space="preserve">CAPÍTULO II </w:t>
      </w:r>
    </w:p>
    <w:p w:rsidR="00826496" w:rsidRDefault="00A70576">
      <w:pPr>
        <w:spacing w:after="36" w:line="259" w:lineRule="auto"/>
        <w:ind w:left="41" w:right="0" w:firstLine="0"/>
        <w:jc w:val="center"/>
      </w:pPr>
      <w:r>
        <w:rPr>
          <w:color w:val="FF0000"/>
          <w:sz w:val="18"/>
        </w:rPr>
        <w:t xml:space="preserve"> </w:t>
      </w:r>
    </w:p>
    <w:p w:rsidR="00826496" w:rsidRDefault="00A70576">
      <w:pPr>
        <w:pStyle w:val="Ttulo2"/>
        <w:ind w:left="610" w:right="603"/>
      </w:pPr>
      <w:r>
        <w:t xml:space="preserve">Dos Objetivos do Ensino Fundamental </w:t>
      </w:r>
    </w:p>
    <w:p w:rsidR="00826496" w:rsidRDefault="00A70576">
      <w:pPr>
        <w:spacing w:after="36" w:line="259" w:lineRule="auto"/>
        <w:ind w:left="0" w:right="0" w:firstLine="0"/>
        <w:jc w:val="left"/>
      </w:pPr>
      <w:r>
        <w:rPr>
          <w:sz w:val="18"/>
        </w:rPr>
        <w:t xml:space="preserve"> </w:t>
      </w:r>
    </w:p>
    <w:p w:rsidR="00826496" w:rsidRDefault="00A70576">
      <w:pPr>
        <w:ind w:left="-5" w:right="6"/>
      </w:pPr>
      <w:r>
        <w:t xml:space="preserve"> Art. 3º - O ensino fundamental na Educação Especial tem direito a 50% de ampliação de acordo com a necessidade do discente, segundo amparo legal da Orientação SD, Nº. 01/2005, tendo como objetivo a formação básica do educando. </w:t>
      </w:r>
    </w:p>
    <w:p w:rsidR="00826496" w:rsidRDefault="00A70576">
      <w:pPr>
        <w:spacing w:after="15" w:line="259" w:lineRule="auto"/>
        <w:ind w:left="0" w:right="0" w:firstLine="0"/>
        <w:jc w:val="left"/>
      </w:pPr>
      <w:r>
        <w:rPr>
          <w:color w:val="FF0000"/>
          <w:sz w:val="20"/>
        </w:rPr>
        <w:t xml:space="preserve"> </w:t>
      </w:r>
    </w:p>
    <w:p w:rsidR="00826496" w:rsidRDefault="00A70576">
      <w:pPr>
        <w:numPr>
          <w:ilvl w:val="0"/>
          <w:numId w:val="1"/>
        </w:numPr>
        <w:ind w:right="6" w:hanging="721"/>
      </w:pPr>
      <w:r>
        <w:t xml:space="preserve">O desenvolvimento de habilidades tendo como meios básico a leitura, da escrita e cálculo, respeitando os quadros de cada aluno. </w:t>
      </w:r>
    </w:p>
    <w:p w:rsidR="00826496" w:rsidRDefault="00A70576">
      <w:pPr>
        <w:spacing w:after="156" w:line="259" w:lineRule="auto"/>
        <w:ind w:left="542" w:right="0" w:firstLine="0"/>
        <w:jc w:val="left"/>
      </w:pPr>
      <w:r>
        <w:rPr>
          <w:sz w:val="6"/>
        </w:rPr>
        <w:lastRenderedPageBreak/>
        <w:t xml:space="preserve"> </w:t>
      </w:r>
    </w:p>
    <w:p w:rsidR="00826496" w:rsidRDefault="00A70576">
      <w:pPr>
        <w:numPr>
          <w:ilvl w:val="0"/>
          <w:numId w:val="1"/>
        </w:numPr>
        <w:ind w:right="6" w:hanging="721"/>
      </w:pPr>
      <w:r>
        <w:t xml:space="preserve">A compreensão do ambiente natural e social do sistema político, da tecnologia, das artes e dos valores em que se fundamenta a sociedade; </w:t>
      </w:r>
    </w:p>
    <w:p w:rsidR="00826496" w:rsidRDefault="00A70576">
      <w:pPr>
        <w:spacing w:after="161" w:line="259" w:lineRule="auto"/>
        <w:ind w:left="542" w:right="0" w:firstLine="0"/>
        <w:jc w:val="left"/>
      </w:pPr>
      <w:r>
        <w:rPr>
          <w:sz w:val="6"/>
        </w:rPr>
        <w:t xml:space="preserve"> </w:t>
      </w:r>
    </w:p>
    <w:p w:rsidR="00826496" w:rsidRDefault="00A70576">
      <w:pPr>
        <w:numPr>
          <w:ilvl w:val="0"/>
          <w:numId w:val="1"/>
        </w:numPr>
        <w:spacing w:after="86"/>
        <w:ind w:right="6" w:hanging="721"/>
      </w:pPr>
      <w:r>
        <w:t xml:space="preserve">O desenvolvimento da capacidade de aprendizagem, tendo em vista a aquisição de conhecimentos e habilidades e formação de atitudes e valores; </w:t>
      </w:r>
    </w:p>
    <w:p w:rsidR="00826496" w:rsidRDefault="00A70576">
      <w:pPr>
        <w:numPr>
          <w:ilvl w:val="0"/>
          <w:numId w:val="1"/>
        </w:numPr>
        <w:spacing w:after="33"/>
        <w:ind w:right="6" w:hanging="721"/>
      </w:pPr>
      <w:r>
        <w:t xml:space="preserve">O fortalecimento dos vínculos com a família, dos laços de solidariedade humana e de tolerância recíproca em vida social. </w:t>
      </w:r>
    </w:p>
    <w:p w:rsidR="00826496" w:rsidRDefault="00A70576">
      <w:pPr>
        <w:spacing w:after="0" w:line="259" w:lineRule="auto"/>
        <w:ind w:left="0" w:right="0" w:firstLine="0"/>
        <w:jc w:val="left"/>
      </w:pPr>
      <w:r>
        <w:t xml:space="preserve"> </w:t>
      </w:r>
    </w:p>
    <w:p w:rsidR="00826496" w:rsidRDefault="00A70576">
      <w:pPr>
        <w:spacing w:after="42" w:line="259" w:lineRule="auto"/>
        <w:ind w:left="0" w:right="0" w:firstLine="0"/>
        <w:jc w:val="left"/>
      </w:pPr>
      <w:r>
        <w:rPr>
          <w:sz w:val="12"/>
        </w:rPr>
        <w:t xml:space="preserve"> </w:t>
      </w:r>
    </w:p>
    <w:p w:rsidR="00826496" w:rsidRDefault="00A70576">
      <w:pPr>
        <w:spacing w:after="75" w:line="259" w:lineRule="auto"/>
        <w:ind w:left="0" w:right="0" w:firstLine="0"/>
        <w:jc w:val="left"/>
      </w:pPr>
      <w:r>
        <w:rPr>
          <w:sz w:val="18"/>
        </w:rPr>
        <w:t xml:space="preserve"> </w:t>
      </w:r>
    </w:p>
    <w:p w:rsidR="00826496" w:rsidRDefault="00A70576">
      <w:pPr>
        <w:pStyle w:val="Ttulo1"/>
        <w:ind w:left="608" w:right="606"/>
      </w:pPr>
      <w:r>
        <w:t xml:space="preserve">CAPÍTULO III </w:t>
      </w:r>
    </w:p>
    <w:p w:rsidR="00826496" w:rsidRDefault="00A70576">
      <w:pPr>
        <w:spacing w:after="36" w:line="259" w:lineRule="auto"/>
        <w:ind w:left="41" w:right="0" w:firstLine="0"/>
        <w:jc w:val="center"/>
      </w:pPr>
      <w:r>
        <w:rPr>
          <w:sz w:val="18"/>
        </w:rPr>
        <w:t xml:space="preserve"> </w:t>
      </w:r>
    </w:p>
    <w:p w:rsidR="00826496" w:rsidRDefault="00A70576">
      <w:pPr>
        <w:pStyle w:val="Ttulo2"/>
        <w:ind w:left="610" w:right="601"/>
      </w:pPr>
      <w:r>
        <w:t xml:space="preserve">Dos Direitos da Escola Especial  </w:t>
      </w:r>
    </w:p>
    <w:p w:rsidR="00826496" w:rsidRDefault="00A70576">
      <w:pPr>
        <w:ind w:left="-5" w:right="6"/>
      </w:pPr>
      <w:r>
        <w:t xml:space="preserve"> </w:t>
      </w:r>
      <w:r>
        <w:tab/>
        <w:t xml:space="preserve">Art. 4º - De acordo com os princípios que regem a Educação Especial e em consonância com a filosofia que norteia a sua prática educativa, a Escola tem como objetivos específicos: </w:t>
      </w:r>
    </w:p>
    <w:p w:rsidR="00826496" w:rsidRDefault="00A70576">
      <w:pPr>
        <w:spacing w:after="0" w:line="259" w:lineRule="auto"/>
        <w:ind w:left="0" w:right="0" w:firstLine="0"/>
        <w:jc w:val="left"/>
      </w:pPr>
      <w:r>
        <w:rPr>
          <w:sz w:val="12"/>
        </w:rPr>
        <w:t xml:space="preserve"> </w:t>
      </w:r>
    </w:p>
    <w:p w:rsidR="00826496" w:rsidRDefault="00A70576">
      <w:pPr>
        <w:numPr>
          <w:ilvl w:val="0"/>
          <w:numId w:val="2"/>
        </w:numPr>
        <w:ind w:right="6" w:hanging="721"/>
      </w:pPr>
      <w:r>
        <w:t xml:space="preserve">Oferecer à pessoa com necessidades especiais condições adequadas para o </w:t>
      </w:r>
    </w:p>
    <w:p w:rsidR="00826496" w:rsidRDefault="00A70576">
      <w:pPr>
        <w:ind w:left="1273" w:right="6"/>
      </w:pPr>
      <w:r>
        <w:t xml:space="preserve">Desenvolvimento do seu potencial proporcionando sua inclusão no meio social; </w:t>
      </w:r>
    </w:p>
    <w:p w:rsidR="00826496" w:rsidRDefault="00A70576">
      <w:pPr>
        <w:spacing w:after="0" w:line="259" w:lineRule="auto"/>
        <w:ind w:left="0" w:right="0" w:firstLine="0"/>
        <w:jc w:val="left"/>
      </w:pPr>
      <w:r>
        <w:t xml:space="preserve"> </w:t>
      </w:r>
    </w:p>
    <w:p w:rsidR="00826496" w:rsidRDefault="00A70576">
      <w:pPr>
        <w:numPr>
          <w:ilvl w:val="0"/>
          <w:numId w:val="2"/>
        </w:numPr>
        <w:ind w:right="6" w:hanging="721"/>
      </w:pPr>
      <w:r>
        <w:t xml:space="preserve">Oferecer programas educacionais adequados de acordo com seus interesses, necessidades e possibilidades, abrangendo todos os aspectos que favoreçam o desenvolvimento global do educando, visando sua integração, participação e realização pessoal no meio em que vive; </w:t>
      </w:r>
    </w:p>
    <w:p w:rsidR="00826496" w:rsidRDefault="00A70576">
      <w:pPr>
        <w:spacing w:after="34" w:line="259" w:lineRule="auto"/>
        <w:ind w:left="0" w:right="0" w:firstLine="0"/>
        <w:jc w:val="left"/>
      </w:pPr>
      <w:r>
        <w:rPr>
          <w:sz w:val="18"/>
        </w:rPr>
        <w:t xml:space="preserve"> </w:t>
      </w:r>
    </w:p>
    <w:p w:rsidR="00826496" w:rsidRDefault="00A70576">
      <w:pPr>
        <w:numPr>
          <w:ilvl w:val="0"/>
          <w:numId w:val="2"/>
        </w:numPr>
        <w:ind w:right="6" w:hanging="721"/>
      </w:pPr>
      <w:r>
        <w:t xml:space="preserve">Dar oportunidade de aperfeiçoamento aos profissionais, visando ampliar seus conhecimentos para obter o máximo aproveitamento no desenvolvimento integral do aluno; </w:t>
      </w:r>
    </w:p>
    <w:p w:rsidR="00826496" w:rsidRDefault="00A70576">
      <w:pPr>
        <w:spacing w:after="39" w:line="259" w:lineRule="auto"/>
        <w:ind w:left="0" w:right="0" w:firstLine="0"/>
        <w:jc w:val="left"/>
      </w:pPr>
      <w:r>
        <w:rPr>
          <w:sz w:val="18"/>
        </w:rPr>
        <w:t xml:space="preserve"> </w:t>
      </w:r>
    </w:p>
    <w:p w:rsidR="00826496" w:rsidRDefault="00A70576">
      <w:pPr>
        <w:numPr>
          <w:ilvl w:val="0"/>
          <w:numId w:val="2"/>
        </w:numPr>
        <w:ind w:right="6" w:hanging="721"/>
      </w:pPr>
      <w:r>
        <w:t xml:space="preserve">Proporcionar orientação familiar e comunitária de modo a gerar ambiente adequado à pessoa portadora de deficiência, tanto em casa como no contexto em que está inserida, de maneira a desenvolver ao máximo suas potencialidades; </w:t>
      </w:r>
    </w:p>
    <w:p w:rsidR="00826496" w:rsidRDefault="00A70576">
      <w:pPr>
        <w:spacing w:after="34" w:line="259" w:lineRule="auto"/>
        <w:ind w:left="0" w:right="0" w:firstLine="0"/>
        <w:jc w:val="left"/>
      </w:pPr>
      <w:r>
        <w:rPr>
          <w:sz w:val="18"/>
        </w:rPr>
        <w:t xml:space="preserve"> </w:t>
      </w:r>
    </w:p>
    <w:p w:rsidR="00826496" w:rsidRDefault="00A70576">
      <w:pPr>
        <w:numPr>
          <w:ilvl w:val="0"/>
          <w:numId w:val="2"/>
        </w:numPr>
        <w:ind w:right="6" w:hanging="721"/>
      </w:pPr>
      <w:r>
        <w:t xml:space="preserve">Promover através de iniciativa própria ou com auxílio de órgãos públicos municipais, estaduais ou federais, e segmentos da comunidade, medidas de prevenção para a diminuição dos casos de deficiências existentes. </w:t>
      </w:r>
    </w:p>
    <w:p w:rsidR="00826496" w:rsidRDefault="00A70576">
      <w:pPr>
        <w:spacing w:after="0" w:line="259" w:lineRule="auto"/>
        <w:ind w:left="0" w:right="0" w:firstLine="0"/>
        <w:jc w:val="left"/>
      </w:pPr>
      <w:r>
        <w:rPr>
          <w:sz w:val="26"/>
        </w:rPr>
        <w:t xml:space="preserve"> </w:t>
      </w:r>
    </w:p>
    <w:p w:rsidR="00826496" w:rsidRDefault="00A70576">
      <w:pPr>
        <w:spacing w:after="16" w:line="259" w:lineRule="auto"/>
        <w:ind w:left="55" w:right="0" w:firstLine="0"/>
        <w:jc w:val="center"/>
      </w:pPr>
      <w:r>
        <w:t xml:space="preserve"> </w:t>
      </w:r>
    </w:p>
    <w:p w:rsidR="00826496" w:rsidRDefault="00A70576">
      <w:pPr>
        <w:pStyle w:val="Ttulo1"/>
        <w:ind w:left="608" w:right="607"/>
      </w:pPr>
      <w:r>
        <w:t xml:space="preserve">TÍTULO II </w:t>
      </w:r>
    </w:p>
    <w:p w:rsidR="00826496" w:rsidRDefault="00A70576">
      <w:pPr>
        <w:spacing w:after="0" w:line="259" w:lineRule="auto"/>
        <w:ind w:left="65" w:right="0" w:firstLine="0"/>
        <w:jc w:val="center"/>
      </w:pPr>
      <w:r>
        <w:rPr>
          <w:sz w:val="28"/>
        </w:rPr>
        <w:t xml:space="preserve"> </w:t>
      </w:r>
    </w:p>
    <w:p w:rsidR="00826496" w:rsidRDefault="00A70576">
      <w:pPr>
        <w:spacing w:after="3" w:line="259" w:lineRule="auto"/>
        <w:ind w:left="610" w:right="610"/>
        <w:jc w:val="center"/>
      </w:pPr>
      <w:r>
        <w:rPr>
          <w:b/>
        </w:rPr>
        <w:t xml:space="preserve">Da Organização Administrativa </w:t>
      </w:r>
    </w:p>
    <w:p w:rsidR="00826496" w:rsidRDefault="00A70576">
      <w:pPr>
        <w:spacing w:after="21" w:line="259" w:lineRule="auto"/>
        <w:ind w:left="55" w:right="0" w:firstLine="0"/>
        <w:jc w:val="center"/>
      </w:pPr>
      <w:r>
        <w:t xml:space="preserve"> </w:t>
      </w:r>
    </w:p>
    <w:p w:rsidR="00826496" w:rsidRDefault="00A70576">
      <w:pPr>
        <w:spacing w:after="0" w:line="259" w:lineRule="auto"/>
        <w:ind w:left="65" w:right="0" w:firstLine="0"/>
        <w:jc w:val="center"/>
      </w:pPr>
      <w:r>
        <w:rPr>
          <w:b/>
          <w:sz w:val="28"/>
        </w:rPr>
        <w:t xml:space="preserve"> </w:t>
      </w:r>
    </w:p>
    <w:p w:rsidR="00826496" w:rsidRDefault="00A70576">
      <w:pPr>
        <w:pStyle w:val="Ttulo1"/>
        <w:ind w:left="608" w:right="607"/>
      </w:pPr>
      <w:r>
        <w:t xml:space="preserve">CAPÍTULO I </w:t>
      </w:r>
    </w:p>
    <w:p w:rsidR="00826496" w:rsidRDefault="00A70576">
      <w:pPr>
        <w:spacing w:after="0" w:line="259" w:lineRule="auto"/>
        <w:ind w:left="0" w:right="0" w:firstLine="0"/>
        <w:jc w:val="left"/>
      </w:pPr>
      <w:r>
        <w:t xml:space="preserve">        </w:t>
      </w:r>
    </w:p>
    <w:p w:rsidR="00826496" w:rsidRDefault="00A70576">
      <w:pPr>
        <w:spacing w:after="26"/>
        <w:ind w:left="-5" w:right="6"/>
      </w:pPr>
      <w:r>
        <w:t xml:space="preserve">        Todos os órgãos (Pedagógico multiprofissional e administrativo estão diretamente subordinados a direção executiva). </w:t>
      </w:r>
    </w:p>
    <w:p w:rsidR="00826496" w:rsidRDefault="00A70576">
      <w:pPr>
        <w:spacing w:after="0" w:line="259" w:lineRule="auto"/>
        <w:ind w:left="65" w:right="0" w:firstLine="0"/>
        <w:jc w:val="center"/>
      </w:pPr>
      <w:r>
        <w:rPr>
          <w:sz w:val="28"/>
        </w:rPr>
        <w:lastRenderedPageBreak/>
        <w:t xml:space="preserve"> </w:t>
      </w:r>
    </w:p>
    <w:p w:rsidR="00826496" w:rsidRDefault="00A70576">
      <w:pPr>
        <w:pStyle w:val="Ttulo2"/>
        <w:ind w:left="610" w:right="615"/>
      </w:pPr>
      <w:r>
        <w:t xml:space="preserve">Da Composição </w:t>
      </w:r>
    </w:p>
    <w:p w:rsidR="00826496" w:rsidRDefault="00A70576">
      <w:pPr>
        <w:spacing w:after="0" w:line="259" w:lineRule="auto"/>
        <w:ind w:left="55" w:right="0" w:firstLine="0"/>
        <w:jc w:val="center"/>
      </w:pPr>
      <w:r>
        <w:t xml:space="preserve"> </w:t>
      </w:r>
    </w:p>
    <w:p w:rsidR="00826496" w:rsidRDefault="00A70576">
      <w:pPr>
        <w:spacing w:after="197" w:line="259" w:lineRule="auto"/>
        <w:ind w:left="0" w:right="0" w:firstLine="0"/>
        <w:jc w:val="left"/>
      </w:pPr>
      <w:r>
        <w:rPr>
          <w:sz w:val="2"/>
        </w:rPr>
        <w:t xml:space="preserve"> </w:t>
      </w:r>
    </w:p>
    <w:p w:rsidR="00826496" w:rsidRDefault="00A70576">
      <w:pPr>
        <w:spacing w:after="0" w:line="259" w:lineRule="auto"/>
        <w:ind w:left="116" w:right="0"/>
        <w:jc w:val="center"/>
      </w:pPr>
      <w:r>
        <w:t xml:space="preserve">Art. 5º. A estrutura organizacional do Estabelecimento é formada pelos seguintes órgãos: </w:t>
      </w:r>
    </w:p>
    <w:p w:rsidR="00826496" w:rsidRDefault="00A70576">
      <w:pPr>
        <w:spacing w:after="101" w:line="216" w:lineRule="auto"/>
        <w:ind w:left="720" w:right="8887" w:firstLine="0"/>
        <w:jc w:val="left"/>
      </w:pPr>
      <w:r>
        <w:rPr>
          <w:sz w:val="8"/>
        </w:rPr>
        <w:t xml:space="preserve"> </w:t>
      </w:r>
      <w:r>
        <w:rPr>
          <w:sz w:val="16"/>
        </w:rPr>
        <w:t xml:space="preserve"> </w:t>
      </w:r>
    </w:p>
    <w:p w:rsidR="00826496" w:rsidRDefault="00A70576">
      <w:pPr>
        <w:numPr>
          <w:ilvl w:val="0"/>
          <w:numId w:val="3"/>
        </w:numPr>
        <w:spacing w:after="12"/>
        <w:ind w:left="799" w:right="8" w:hanging="245"/>
        <w:jc w:val="left"/>
      </w:pPr>
      <w:r>
        <w:rPr>
          <w:b/>
        </w:rPr>
        <w:t>–</w:t>
      </w:r>
      <w:r>
        <w:rPr>
          <w:rFonts w:ascii="Arial" w:eastAsia="Arial" w:hAnsi="Arial" w:cs="Arial"/>
          <w:b/>
        </w:rPr>
        <w:t xml:space="preserve"> </w:t>
      </w:r>
      <w:r>
        <w:rPr>
          <w:rFonts w:ascii="Arial" w:eastAsia="Arial" w:hAnsi="Arial" w:cs="Arial"/>
          <w:b/>
        </w:rPr>
        <w:tab/>
      </w:r>
      <w:r>
        <w:rPr>
          <w:b/>
        </w:rPr>
        <w:t xml:space="preserve">Órgão de Direção: </w:t>
      </w:r>
    </w:p>
    <w:p w:rsidR="00826496" w:rsidRDefault="00A70576">
      <w:pPr>
        <w:spacing w:after="136" w:line="259" w:lineRule="auto"/>
        <w:ind w:left="840" w:right="0" w:firstLine="0"/>
        <w:jc w:val="left"/>
      </w:pPr>
      <w:r>
        <w:rPr>
          <w:b/>
          <w:sz w:val="8"/>
        </w:rPr>
        <w:t xml:space="preserve"> </w:t>
      </w:r>
    </w:p>
    <w:p w:rsidR="00826496" w:rsidRDefault="00A70576">
      <w:pPr>
        <w:numPr>
          <w:ilvl w:val="1"/>
          <w:numId w:val="3"/>
        </w:numPr>
        <w:ind w:right="6" w:hanging="360"/>
      </w:pPr>
      <w:r>
        <w:t xml:space="preserve">Direção; </w:t>
      </w:r>
    </w:p>
    <w:p w:rsidR="00826496" w:rsidRDefault="00A70576">
      <w:pPr>
        <w:spacing w:after="216" w:line="259" w:lineRule="auto"/>
        <w:ind w:left="0" w:right="0" w:firstLine="0"/>
        <w:jc w:val="left"/>
      </w:pPr>
      <w:r>
        <w:rPr>
          <w:sz w:val="2"/>
        </w:rPr>
        <w:t xml:space="preserve"> </w:t>
      </w:r>
    </w:p>
    <w:p w:rsidR="00826496" w:rsidRDefault="00A70576">
      <w:pPr>
        <w:spacing w:after="0" w:line="259" w:lineRule="auto"/>
        <w:ind w:left="0" w:right="0" w:firstLine="0"/>
        <w:jc w:val="left"/>
      </w:pPr>
      <w:r>
        <w:rPr>
          <w:sz w:val="26"/>
        </w:rPr>
        <w:t xml:space="preserve"> </w:t>
      </w:r>
    </w:p>
    <w:p w:rsidR="00826496" w:rsidRDefault="00A70576">
      <w:pPr>
        <w:numPr>
          <w:ilvl w:val="0"/>
          <w:numId w:val="3"/>
        </w:numPr>
        <w:spacing w:after="12"/>
        <w:ind w:left="799" w:right="8" w:hanging="245"/>
        <w:jc w:val="left"/>
      </w:pPr>
      <w:r>
        <w:rPr>
          <w:b/>
        </w:rPr>
        <w:t xml:space="preserve">– Órgãos-meio: </w:t>
      </w:r>
    </w:p>
    <w:p w:rsidR="00826496" w:rsidRDefault="00A70576">
      <w:pPr>
        <w:spacing w:after="170" w:line="259" w:lineRule="auto"/>
        <w:ind w:left="538" w:right="0" w:firstLine="0"/>
        <w:jc w:val="left"/>
      </w:pPr>
      <w:r>
        <w:rPr>
          <w:b/>
          <w:sz w:val="10"/>
        </w:rPr>
        <w:t xml:space="preserve"> </w:t>
      </w:r>
    </w:p>
    <w:p w:rsidR="00826496" w:rsidRDefault="00A70576">
      <w:pPr>
        <w:numPr>
          <w:ilvl w:val="1"/>
          <w:numId w:val="3"/>
        </w:numPr>
        <w:spacing w:after="132"/>
        <w:ind w:right="6" w:hanging="360"/>
      </w:pPr>
      <w:r>
        <w:t xml:space="preserve">Coordenação Pedagógica; </w:t>
      </w:r>
    </w:p>
    <w:p w:rsidR="00826496" w:rsidRDefault="00A70576">
      <w:pPr>
        <w:numPr>
          <w:ilvl w:val="1"/>
          <w:numId w:val="3"/>
        </w:numPr>
        <w:spacing w:after="127"/>
        <w:ind w:right="6" w:hanging="360"/>
      </w:pPr>
      <w:r>
        <w:t xml:space="preserve">Secretaria; </w:t>
      </w:r>
    </w:p>
    <w:p w:rsidR="00826496" w:rsidRDefault="00A70576">
      <w:pPr>
        <w:numPr>
          <w:ilvl w:val="1"/>
          <w:numId w:val="3"/>
        </w:numPr>
        <w:spacing w:after="124"/>
        <w:ind w:right="6" w:hanging="360"/>
      </w:pPr>
      <w:r>
        <w:t xml:space="preserve">Serviço Gerais:    - atendente; </w:t>
      </w:r>
    </w:p>
    <w:p w:rsidR="00826496" w:rsidRDefault="00A70576">
      <w:pPr>
        <w:numPr>
          <w:ilvl w:val="2"/>
          <w:numId w:val="3"/>
        </w:numPr>
        <w:spacing w:after="124"/>
        <w:ind w:right="6" w:hanging="144"/>
      </w:pPr>
      <w:r>
        <w:t xml:space="preserve">motorista; </w:t>
      </w:r>
    </w:p>
    <w:p w:rsidR="00826496" w:rsidRDefault="00A70576">
      <w:pPr>
        <w:numPr>
          <w:ilvl w:val="2"/>
          <w:numId w:val="3"/>
        </w:numPr>
        <w:spacing w:after="129"/>
        <w:ind w:right="6" w:hanging="144"/>
      </w:pPr>
      <w:r>
        <w:t xml:space="preserve">merendeira; </w:t>
      </w:r>
    </w:p>
    <w:p w:rsidR="00826496" w:rsidRDefault="00A70576">
      <w:pPr>
        <w:numPr>
          <w:ilvl w:val="2"/>
          <w:numId w:val="3"/>
        </w:numPr>
        <w:spacing w:after="112" w:line="259" w:lineRule="auto"/>
        <w:ind w:right="6" w:hanging="144"/>
      </w:pPr>
      <w:r>
        <w:t xml:space="preserve">auxiliar de serviços  gerais. </w:t>
      </w:r>
    </w:p>
    <w:p w:rsidR="00826496" w:rsidRDefault="00A70576">
      <w:pPr>
        <w:spacing w:after="112" w:line="259" w:lineRule="auto"/>
        <w:ind w:left="3146" w:right="0" w:firstLine="0"/>
        <w:jc w:val="left"/>
      </w:pPr>
      <w:r>
        <w:t xml:space="preserve"> </w:t>
      </w:r>
    </w:p>
    <w:p w:rsidR="00826496" w:rsidRDefault="00A70576">
      <w:pPr>
        <w:spacing w:after="0" w:line="259" w:lineRule="auto"/>
        <w:ind w:left="3146" w:right="0" w:firstLine="0"/>
        <w:jc w:val="left"/>
      </w:pPr>
      <w:r>
        <w:t xml:space="preserve"> </w:t>
      </w:r>
    </w:p>
    <w:p w:rsidR="00826496" w:rsidRDefault="00A70576" w:rsidP="00A70576">
      <w:pPr>
        <w:spacing w:after="0" w:line="259" w:lineRule="auto"/>
        <w:ind w:left="2123" w:right="0" w:firstLine="0"/>
        <w:jc w:val="left"/>
      </w:pPr>
      <w:r>
        <w:rPr>
          <w:sz w:val="2"/>
        </w:rPr>
        <w:t xml:space="preserve">  </w:t>
      </w:r>
    </w:p>
    <w:p w:rsidR="00826496" w:rsidRDefault="00A70576">
      <w:pPr>
        <w:numPr>
          <w:ilvl w:val="0"/>
          <w:numId w:val="4"/>
        </w:numPr>
        <w:spacing w:after="12"/>
        <w:ind w:right="8" w:hanging="418"/>
        <w:jc w:val="left"/>
      </w:pPr>
      <w:r>
        <w:rPr>
          <w:b/>
        </w:rPr>
        <w:t xml:space="preserve">Órgãos-fim: </w:t>
      </w:r>
      <w:r>
        <w:rPr>
          <w:b/>
        </w:rPr>
        <w:tab/>
        <w:t xml:space="preserve"> </w:t>
      </w:r>
    </w:p>
    <w:p w:rsidR="00826496" w:rsidRDefault="00A70576">
      <w:pPr>
        <w:spacing w:after="171" w:line="259" w:lineRule="auto"/>
        <w:ind w:left="600" w:right="0" w:firstLine="0"/>
        <w:jc w:val="left"/>
      </w:pPr>
      <w:r>
        <w:rPr>
          <w:b/>
          <w:sz w:val="10"/>
        </w:rPr>
        <w:t xml:space="preserve"> </w:t>
      </w:r>
    </w:p>
    <w:p w:rsidR="00826496" w:rsidRDefault="00A70576">
      <w:pPr>
        <w:numPr>
          <w:ilvl w:val="1"/>
          <w:numId w:val="4"/>
        </w:numPr>
        <w:spacing w:after="124"/>
        <w:ind w:right="6" w:hanging="360"/>
      </w:pPr>
      <w:r>
        <w:t xml:space="preserve">Serviços de Psicologia; </w:t>
      </w:r>
    </w:p>
    <w:p w:rsidR="00826496" w:rsidRDefault="00A70576">
      <w:pPr>
        <w:numPr>
          <w:ilvl w:val="1"/>
          <w:numId w:val="4"/>
        </w:numPr>
        <w:spacing w:after="125"/>
        <w:ind w:right="6" w:hanging="360"/>
      </w:pPr>
      <w:r>
        <w:t xml:space="preserve">Serviço de Fisioterapia; </w:t>
      </w:r>
    </w:p>
    <w:p w:rsidR="00826496" w:rsidRDefault="00A70576">
      <w:pPr>
        <w:numPr>
          <w:ilvl w:val="1"/>
          <w:numId w:val="4"/>
        </w:numPr>
        <w:spacing w:after="124"/>
        <w:ind w:right="6" w:hanging="360"/>
      </w:pPr>
      <w:r>
        <w:t xml:space="preserve">Serviço de Fonoaudiologia; </w:t>
      </w:r>
    </w:p>
    <w:p w:rsidR="00826496" w:rsidRDefault="00A70576">
      <w:pPr>
        <w:numPr>
          <w:ilvl w:val="1"/>
          <w:numId w:val="4"/>
        </w:numPr>
        <w:spacing w:after="129"/>
        <w:ind w:right="6" w:hanging="360"/>
      </w:pPr>
      <w:r>
        <w:t xml:space="preserve">Corpo Docente; </w:t>
      </w:r>
    </w:p>
    <w:p w:rsidR="00826496" w:rsidRDefault="00A70576">
      <w:pPr>
        <w:numPr>
          <w:ilvl w:val="1"/>
          <w:numId w:val="4"/>
        </w:numPr>
        <w:spacing w:after="124"/>
        <w:ind w:right="6" w:hanging="360"/>
      </w:pPr>
      <w:r>
        <w:t xml:space="preserve">Serviço Social. </w:t>
      </w:r>
    </w:p>
    <w:p w:rsidR="00826496" w:rsidRDefault="00A70576">
      <w:pPr>
        <w:spacing w:after="118" w:line="259" w:lineRule="auto"/>
        <w:ind w:left="1081" w:right="0" w:firstLine="0"/>
        <w:jc w:val="left"/>
      </w:pPr>
      <w:r>
        <w:t xml:space="preserve"> </w:t>
      </w:r>
    </w:p>
    <w:p w:rsidR="00826496" w:rsidRDefault="00A70576">
      <w:pPr>
        <w:numPr>
          <w:ilvl w:val="0"/>
          <w:numId w:val="4"/>
        </w:numPr>
        <w:spacing w:after="12"/>
        <w:ind w:right="8" w:hanging="418"/>
        <w:jc w:val="left"/>
      </w:pPr>
      <w:r>
        <w:rPr>
          <w:b/>
        </w:rPr>
        <w:t xml:space="preserve">Órgãos cooperadores: </w:t>
      </w:r>
    </w:p>
    <w:p w:rsidR="00826496" w:rsidRDefault="00A70576">
      <w:pPr>
        <w:spacing w:after="175" w:line="259" w:lineRule="auto"/>
        <w:ind w:left="600" w:right="0" w:firstLine="0"/>
        <w:jc w:val="left"/>
      </w:pPr>
      <w:r>
        <w:rPr>
          <w:b/>
          <w:sz w:val="10"/>
        </w:rPr>
        <w:t xml:space="preserve"> </w:t>
      </w:r>
    </w:p>
    <w:p w:rsidR="00826496" w:rsidRDefault="00A70576">
      <w:pPr>
        <w:numPr>
          <w:ilvl w:val="1"/>
          <w:numId w:val="4"/>
        </w:numPr>
        <w:spacing w:after="127"/>
        <w:ind w:right="6" w:hanging="360"/>
      </w:pPr>
      <w:r>
        <w:t xml:space="preserve">Estagiários; </w:t>
      </w:r>
    </w:p>
    <w:p w:rsidR="00826496" w:rsidRDefault="00A70576">
      <w:pPr>
        <w:numPr>
          <w:ilvl w:val="1"/>
          <w:numId w:val="4"/>
        </w:numPr>
        <w:spacing w:after="132"/>
        <w:ind w:right="6" w:hanging="360"/>
      </w:pPr>
      <w:r>
        <w:t xml:space="preserve">Clube de cuidadores; </w:t>
      </w:r>
    </w:p>
    <w:p w:rsidR="00826496" w:rsidRDefault="00A70576">
      <w:pPr>
        <w:numPr>
          <w:ilvl w:val="1"/>
          <w:numId w:val="4"/>
        </w:numPr>
        <w:ind w:right="6" w:hanging="360"/>
      </w:pPr>
      <w:r>
        <w:t xml:space="preserve">Serviço de Voluntariado. </w:t>
      </w:r>
    </w:p>
    <w:p w:rsidR="00826496" w:rsidRDefault="00A70576">
      <w:pPr>
        <w:spacing w:after="197" w:line="259" w:lineRule="auto"/>
        <w:ind w:left="0" w:right="0" w:firstLine="0"/>
        <w:jc w:val="left"/>
      </w:pPr>
      <w:r>
        <w:rPr>
          <w:sz w:val="2"/>
        </w:rPr>
        <w:t xml:space="preserve"> </w:t>
      </w:r>
    </w:p>
    <w:p w:rsidR="00826496" w:rsidRDefault="00A70576">
      <w:pPr>
        <w:spacing w:after="0" w:line="259" w:lineRule="auto"/>
        <w:ind w:left="0" w:right="0" w:firstLine="0"/>
        <w:jc w:val="left"/>
      </w:pPr>
      <w:r>
        <w:t xml:space="preserve"> </w:t>
      </w:r>
    </w:p>
    <w:p w:rsidR="00826496" w:rsidRDefault="00A70576">
      <w:pPr>
        <w:spacing w:after="21" w:line="259" w:lineRule="auto"/>
        <w:ind w:left="720" w:right="0" w:firstLine="0"/>
        <w:jc w:val="left"/>
      </w:pPr>
      <w:r>
        <w:t xml:space="preserve"> </w:t>
      </w:r>
    </w:p>
    <w:p w:rsidR="00A70576" w:rsidRDefault="00A70576">
      <w:pPr>
        <w:pStyle w:val="Ttulo1"/>
        <w:ind w:left="608" w:right="602"/>
      </w:pPr>
    </w:p>
    <w:p w:rsidR="00A70576" w:rsidRDefault="00A70576">
      <w:pPr>
        <w:pStyle w:val="Ttulo1"/>
        <w:ind w:left="608" w:right="602"/>
      </w:pPr>
    </w:p>
    <w:p w:rsidR="00826496" w:rsidRDefault="00A70576">
      <w:pPr>
        <w:pStyle w:val="Ttulo1"/>
        <w:ind w:left="608" w:right="602"/>
      </w:pPr>
      <w:r>
        <w:t xml:space="preserve">CAPÍTULO II </w:t>
      </w:r>
    </w:p>
    <w:p w:rsidR="00826496" w:rsidRDefault="00A70576">
      <w:pPr>
        <w:spacing w:after="0" w:line="259" w:lineRule="auto"/>
        <w:ind w:left="55" w:right="0" w:firstLine="0"/>
        <w:jc w:val="center"/>
      </w:pPr>
      <w:r>
        <w:t xml:space="preserve"> </w:t>
      </w:r>
    </w:p>
    <w:p w:rsidR="00826496" w:rsidRDefault="00A70576">
      <w:pPr>
        <w:spacing w:after="3" w:line="259" w:lineRule="auto"/>
        <w:ind w:left="610" w:right="616"/>
        <w:jc w:val="center"/>
      </w:pPr>
      <w:r>
        <w:rPr>
          <w:b/>
        </w:rPr>
        <w:t xml:space="preserve">Do Órgão de Direção </w:t>
      </w:r>
    </w:p>
    <w:p w:rsidR="00826496" w:rsidRDefault="00A70576">
      <w:pPr>
        <w:spacing w:after="0" w:line="259" w:lineRule="auto"/>
        <w:ind w:left="55" w:right="0" w:firstLine="0"/>
        <w:jc w:val="center"/>
      </w:pPr>
      <w:r>
        <w:t xml:space="preserve"> </w:t>
      </w:r>
    </w:p>
    <w:p w:rsidR="00826496" w:rsidRDefault="00A70576">
      <w:pPr>
        <w:spacing w:after="162" w:line="259" w:lineRule="auto"/>
        <w:ind w:left="11" w:right="0" w:firstLine="0"/>
        <w:jc w:val="center"/>
      </w:pPr>
      <w:r>
        <w:rPr>
          <w:sz w:val="6"/>
        </w:rPr>
        <w:t xml:space="preserve"> </w:t>
      </w:r>
    </w:p>
    <w:p w:rsidR="00826496" w:rsidRDefault="00A70576">
      <w:pPr>
        <w:spacing w:after="3" w:line="259" w:lineRule="auto"/>
        <w:ind w:left="610" w:right="605"/>
        <w:jc w:val="center"/>
      </w:pPr>
      <w:r>
        <w:rPr>
          <w:b/>
        </w:rPr>
        <w:t xml:space="preserve">Seção Única </w:t>
      </w:r>
    </w:p>
    <w:p w:rsidR="00826496" w:rsidRDefault="00A70576">
      <w:pPr>
        <w:spacing w:after="0" w:line="259" w:lineRule="auto"/>
        <w:ind w:left="55" w:right="0" w:firstLine="0"/>
        <w:jc w:val="center"/>
      </w:pPr>
      <w:r>
        <w:t xml:space="preserve"> </w:t>
      </w:r>
    </w:p>
    <w:p w:rsidR="00826496" w:rsidRDefault="00A70576">
      <w:pPr>
        <w:pStyle w:val="Ttulo2"/>
        <w:ind w:left="610" w:right="609"/>
      </w:pPr>
      <w:r>
        <w:t xml:space="preserve">Da Direção </w:t>
      </w:r>
    </w:p>
    <w:p w:rsidR="00826496" w:rsidRDefault="00A70576">
      <w:pPr>
        <w:spacing w:after="0" w:line="259" w:lineRule="auto"/>
        <w:ind w:left="55" w:right="0" w:firstLine="0"/>
        <w:jc w:val="center"/>
      </w:pPr>
      <w:r>
        <w:t xml:space="preserve"> </w:t>
      </w:r>
    </w:p>
    <w:p w:rsidR="00826496" w:rsidRDefault="00A70576">
      <w:pPr>
        <w:ind w:left="-15" w:right="6" w:firstLine="600"/>
      </w:pPr>
      <w:r>
        <w:t xml:space="preserve">Art. 6º. A Direção compete gerir e orientar os serviços administrativos, técnicos e pedagógicos da escola, bem como atividades dos alunos e as relações da instituição escolar com a comunidade. </w:t>
      </w:r>
    </w:p>
    <w:p w:rsidR="00826496" w:rsidRDefault="00A70576">
      <w:pPr>
        <w:spacing w:after="0" w:line="259" w:lineRule="auto"/>
        <w:ind w:left="0" w:right="0" w:firstLine="0"/>
        <w:jc w:val="left"/>
      </w:pPr>
      <w:r>
        <w:t xml:space="preserve"> </w:t>
      </w:r>
    </w:p>
    <w:p w:rsidR="00826496" w:rsidRDefault="00A70576">
      <w:pPr>
        <w:ind w:left="-15" w:right="6" w:firstLine="600"/>
      </w:pPr>
      <w:r>
        <w:t xml:space="preserve">Art. 7º. À Direção será exercida por um (a) Diretor (a) que preencha as seguintes condições básicas: </w:t>
      </w:r>
    </w:p>
    <w:p w:rsidR="00826496" w:rsidRDefault="00A70576">
      <w:pPr>
        <w:spacing w:after="0" w:line="259" w:lineRule="auto"/>
        <w:ind w:left="0" w:right="0" w:firstLine="0"/>
        <w:jc w:val="left"/>
      </w:pPr>
      <w:r>
        <w:t xml:space="preserve"> </w:t>
      </w:r>
    </w:p>
    <w:p w:rsidR="00826496" w:rsidRDefault="00A70576">
      <w:pPr>
        <w:numPr>
          <w:ilvl w:val="0"/>
          <w:numId w:val="5"/>
        </w:numPr>
        <w:ind w:right="6" w:hanging="303"/>
      </w:pPr>
      <w:r>
        <w:t xml:space="preserve">– Indicação pelo Presidente </w:t>
      </w:r>
    </w:p>
    <w:p w:rsidR="00826496" w:rsidRDefault="00A70576">
      <w:pPr>
        <w:spacing w:after="0" w:line="259" w:lineRule="auto"/>
        <w:ind w:left="0" w:right="0" w:firstLine="0"/>
        <w:jc w:val="left"/>
      </w:pPr>
      <w:r>
        <w:t xml:space="preserve"> </w:t>
      </w:r>
    </w:p>
    <w:p w:rsidR="00826496" w:rsidRDefault="00A70576">
      <w:pPr>
        <w:numPr>
          <w:ilvl w:val="0"/>
          <w:numId w:val="5"/>
        </w:numPr>
        <w:ind w:right="6" w:hanging="303"/>
      </w:pPr>
      <w:r>
        <w:t xml:space="preserve">– ter, no mínimo 2 (dois) anos de experiência dentro da entidade; </w:t>
      </w:r>
    </w:p>
    <w:p w:rsidR="00826496" w:rsidRDefault="00A70576">
      <w:pPr>
        <w:spacing w:after="0" w:line="259" w:lineRule="auto"/>
        <w:ind w:left="600" w:right="0" w:firstLine="0"/>
        <w:jc w:val="left"/>
      </w:pPr>
      <w:r>
        <w:t xml:space="preserve"> </w:t>
      </w:r>
    </w:p>
    <w:p w:rsidR="00826496" w:rsidRDefault="00A70576">
      <w:pPr>
        <w:numPr>
          <w:ilvl w:val="0"/>
          <w:numId w:val="5"/>
        </w:numPr>
        <w:ind w:right="6" w:hanging="303"/>
      </w:pPr>
      <w:r>
        <w:t xml:space="preserve">– possuir qualidades básicas de comunicação e relacionamento humano. </w:t>
      </w:r>
    </w:p>
    <w:p w:rsidR="00826496" w:rsidRDefault="00A70576">
      <w:pPr>
        <w:spacing w:after="0" w:line="259" w:lineRule="auto"/>
        <w:ind w:left="600" w:right="0" w:firstLine="0"/>
        <w:jc w:val="left"/>
      </w:pPr>
      <w:r>
        <w:t xml:space="preserve"> </w:t>
      </w:r>
    </w:p>
    <w:p w:rsidR="00826496" w:rsidRDefault="00A70576">
      <w:pPr>
        <w:ind w:left="610" w:right="6"/>
      </w:pPr>
      <w:r>
        <w:t xml:space="preserve">Art. 8º. O (A) Diretor (a) da Escola será indicado (a) pelo (a) Presidente da entidade mantenedora, evitando-se preferencialmente vínculo de parentesco, devendo obrigatoriamente o nome ser aprovado (a) pela Diretoria Executiva  da Entidade para ser empossado. </w:t>
      </w:r>
    </w:p>
    <w:p w:rsidR="00826496" w:rsidRDefault="00A70576">
      <w:pPr>
        <w:spacing w:after="0" w:line="259" w:lineRule="auto"/>
        <w:ind w:left="0" w:right="0" w:firstLine="0"/>
        <w:jc w:val="left"/>
      </w:pPr>
      <w:r>
        <w:t xml:space="preserve"> </w:t>
      </w:r>
    </w:p>
    <w:p w:rsidR="00826496" w:rsidRDefault="00A70576">
      <w:pPr>
        <w:ind w:left="610" w:right="6"/>
      </w:pPr>
      <w:r>
        <w:t xml:space="preserve">Art. 9º. Compete ao (à) Diretor (a): </w:t>
      </w:r>
    </w:p>
    <w:p w:rsidR="00826496" w:rsidRDefault="00A70576">
      <w:pPr>
        <w:spacing w:after="0" w:line="259" w:lineRule="auto"/>
        <w:ind w:left="0" w:right="0" w:firstLine="0"/>
        <w:jc w:val="left"/>
      </w:pPr>
      <w:r>
        <w:t xml:space="preserve"> </w:t>
      </w:r>
    </w:p>
    <w:p w:rsidR="00826496" w:rsidRDefault="00A70576">
      <w:pPr>
        <w:numPr>
          <w:ilvl w:val="0"/>
          <w:numId w:val="6"/>
        </w:numPr>
        <w:ind w:right="6" w:hanging="826"/>
      </w:pPr>
      <w:r>
        <w:t xml:space="preserve">– cumprir e fazer cumprir as disposições deste Regimento Escolar; </w:t>
      </w:r>
    </w:p>
    <w:p w:rsidR="00826496" w:rsidRDefault="00A70576">
      <w:pPr>
        <w:spacing w:after="0" w:line="259" w:lineRule="auto"/>
        <w:ind w:left="600" w:right="0" w:firstLine="0"/>
        <w:jc w:val="left"/>
      </w:pPr>
      <w:r>
        <w:t xml:space="preserve"> </w:t>
      </w:r>
    </w:p>
    <w:p w:rsidR="00826496" w:rsidRDefault="00A70576">
      <w:pPr>
        <w:numPr>
          <w:ilvl w:val="0"/>
          <w:numId w:val="6"/>
        </w:numPr>
        <w:ind w:right="6" w:hanging="826"/>
      </w:pPr>
      <w:r>
        <w:t xml:space="preserve">– estabelecer diretrizes gerais de planejamento e organização da Escola, conforme legislação vigente; </w:t>
      </w:r>
    </w:p>
    <w:p w:rsidR="00826496" w:rsidRDefault="00A70576">
      <w:pPr>
        <w:spacing w:after="0" w:line="259" w:lineRule="auto"/>
        <w:ind w:left="600" w:right="0" w:firstLine="0"/>
        <w:jc w:val="left"/>
      </w:pPr>
      <w:r>
        <w:t xml:space="preserve"> </w:t>
      </w:r>
    </w:p>
    <w:p w:rsidR="00826496" w:rsidRDefault="00A70576">
      <w:pPr>
        <w:numPr>
          <w:ilvl w:val="0"/>
          <w:numId w:val="6"/>
        </w:numPr>
        <w:ind w:right="6" w:hanging="826"/>
      </w:pPr>
      <w:r>
        <w:t xml:space="preserve">– estabelecer medidas administrativas, pedagógicas, técnicas e de serviço gerais a serem adotadas para a organização e funcionamento da Escola; </w:t>
      </w:r>
    </w:p>
    <w:p w:rsidR="00826496" w:rsidRDefault="00A70576">
      <w:pPr>
        <w:spacing w:after="0" w:line="259" w:lineRule="auto"/>
        <w:ind w:left="600" w:right="0" w:firstLine="0"/>
        <w:jc w:val="left"/>
      </w:pPr>
      <w:r>
        <w:t xml:space="preserve"> </w:t>
      </w:r>
    </w:p>
    <w:p w:rsidR="00826496" w:rsidRDefault="00A70576">
      <w:pPr>
        <w:numPr>
          <w:ilvl w:val="0"/>
          <w:numId w:val="6"/>
        </w:numPr>
        <w:ind w:right="6" w:hanging="826"/>
      </w:pPr>
      <w:r>
        <w:t xml:space="preserve">– manter entrosamento com escolas congêneres; </w:t>
      </w:r>
    </w:p>
    <w:p w:rsidR="00826496" w:rsidRDefault="00A70576">
      <w:pPr>
        <w:spacing w:after="0" w:line="259" w:lineRule="auto"/>
        <w:ind w:left="600" w:right="0" w:firstLine="0"/>
        <w:jc w:val="left"/>
      </w:pPr>
      <w:r>
        <w:t xml:space="preserve"> </w:t>
      </w:r>
    </w:p>
    <w:p w:rsidR="00826496" w:rsidRDefault="00A70576">
      <w:pPr>
        <w:numPr>
          <w:ilvl w:val="0"/>
          <w:numId w:val="6"/>
        </w:numPr>
        <w:ind w:right="6" w:hanging="826"/>
      </w:pPr>
      <w:r>
        <w:t xml:space="preserve">– atuar junto aos diferentes órgãos da Escola na elaboração e acompanhamento dos seus planos e projetos; </w:t>
      </w:r>
    </w:p>
    <w:p w:rsidR="00826496" w:rsidRDefault="00A70576">
      <w:pPr>
        <w:spacing w:after="0" w:line="259" w:lineRule="auto"/>
        <w:ind w:left="0" w:right="0" w:firstLine="0"/>
        <w:jc w:val="left"/>
      </w:pPr>
      <w:r>
        <w:t xml:space="preserve"> </w:t>
      </w:r>
    </w:p>
    <w:p w:rsidR="00826496" w:rsidRDefault="00A70576">
      <w:pPr>
        <w:spacing w:after="0" w:line="259" w:lineRule="auto"/>
        <w:ind w:left="0" w:right="0" w:firstLine="0"/>
        <w:jc w:val="left"/>
      </w:pPr>
      <w:r>
        <w:t xml:space="preserve"> </w:t>
      </w:r>
    </w:p>
    <w:p w:rsidR="00826496" w:rsidRDefault="00A70576">
      <w:pPr>
        <w:spacing w:after="0" w:line="259" w:lineRule="auto"/>
        <w:ind w:left="0" w:right="0" w:firstLine="0"/>
        <w:jc w:val="left"/>
      </w:pPr>
      <w:r>
        <w:t xml:space="preserve"> </w:t>
      </w:r>
    </w:p>
    <w:p w:rsidR="00826496" w:rsidRDefault="00A70576">
      <w:pPr>
        <w:numPr>
          <w:ilvl w:val="0"/>
          <w:numId w:val="6"/>
        </w:numPr>
        <w:ind w:right="6" w:hanging="826"/>
      </w:pPr>
      <w:r>
        <w:t xml:space="preserve">– avaliar os resultados dos planos e projetos e propor, quando necessário, reelaboração ou realimentação; </w:t>
      </w:r>
    </w:p>
    <w:p w:rsidR="00826496" w:rsidRDefault="00A70576">
      <w:pPr>
        <w:spacing w:after="0" w:line="259" w:lineRule="auto"/>
        <w:ind w:left="600" w:right="0" w:firstLine="0"/>
        <w:jc w:val="left"/>
      </w:pPr>
      <w:r>
        <w:t xml:space="preserve"> </w:t>
      </w:r>
    </w:p>
    <w:p w:rsidR="00826496" w:rsidRDefault="00A70576">
      <w:pPr>
        <w:numPr>
          <w:ilvl w:val="0"/>
          <w:numId w:val="6"/>
        </w:numPr>
        <w:ind w:right="6" w:hanging="826"/>
      </w:pPr>
      <w:r>
        <w:t xml:space="preserve">– manter o fluxo de informações entre a Escola, a Entidade Mantenedora e outros órgãos com os quais interaja; </w:t>
      </w:r>
    </w:p>
    <w:p w:rsidR="00826496" w:rsidRDefault="00A70576">
      <w:pPr>
        <w:spacing w:after="0" w:line="259" w:lineRule="auto"/>
        <w:ind w:left="0" w:right="0" w:firstLine="0"/>
        <w:jc w:val="left"/>
      </w:pPr>
      <w:r>
        <w:lastRenderedPageBreak/>
        <w:t xml:space="preserve"> </w:t>
      </w:r>
    </w:p>
    <w:p w:rsidR="00826496" w:rsidRDefault="00A70576">
      <w:pPr>
        <w:numPr>
          <w:ilvl w:val="0"/>
          <w:numId w:val="6"/>
        </w:numPr>
        <w:ind w:right="6" w:hanging="826"/>
      </w:pPr>
      <w:r>
        <w:t xml:space="preserve">– coordenar reuniões de pais, de professores, da equipe técnica e outras; </w:t>
      </w:r>
    </w:p>
    <w:p w:rsidR="00826496" w:rsidRDefault="00A70576">
      <w:pPr>
        <w:spacing w:after="0" w:line="259" w:lineRule="auto"/>
        <w:ind w:left="600" w:right="0" w:firstLine="0"/>
        <w:jc w:val="left"/>
      </w:pPr>
      <w:r>
        <w:t xml:space="preserve"> </w:t>
      </w:r>
    </w:p>
    <w:p w:rsidR="00826496" w:rsidRDefault="00A70576">
      <w:pPr>
        <w:numPr>
          <w:ilvl w:val="0"/>
          <w:numId w:val="6"/>
        </w:numPr>
        <w:ind w:right="6" w:hanging="826"/>
      </w:pPr>
      <w:r>
        <w:t xml:space="preserve">– cumprir e fazer cumprir a legislação educacional vigente; </w:t>
      </w:r>
    </w:p>
    <w:p w:rsidR="00826496" w:rsidRDefault="00A70576">
      <w:pPr>
        <w:spacing w:after="0" w:line="259" w:lineRule="auto"/>
        <w:ind w:left="600" w:right="0" w:firstLine="0"/>
        <w:jc w:val="left"/>
      </w:pPr>
      <w:r>
        <w:t xml:space="preserve"> </w:t>
      </w:r>
    </w:p>
    <w:p w:rsidR="00826496" w:rsidRDefault="00A70576">
      <w:pPr>
        <w:numPr>
          <w:ilvl w:val="0"/>
          <w:numId w:val="6"/>
        </w:numPr>
        <w:ind w:right="6" w:hanging="826"/>
      </w:pPr>
      <w:r>
        <w:t xml:space="preserve">– tomar providência de caráter urgente em situações imprevistas que possam ocorrer no âmbito da Escola; </w:t>
      </w:r>
    </w:p>
    <w:p w:rsidR="00826496" w:rsidRDefault="00A70576">
      <w:pPr>
        <w:spacing w:after="0" w:line="259" w:lineRule="auto"/>
        <w:ind w:left="600" w:right="0" w:firstLine="0"/>
        <w:jc w:val="left"/>
      </w:pPr>
      <w:r>
        <w:t xml:space="preserve"> </w:t>
      </w:r>
    </w:p>
    <w:p w:rsidR="00826496" w:rsidRDefault="00A70576">
      <w:pPr>
        <w:numPr>
          <w:ilvl w:val="0"/>
          <w:numId w:val="6"/>
        </w:numPr>
        <w:ind w:right="6" w:hanging="826"/>
      </w:pPr>
      <w:r>
        <w:t xml:space="preserve">– representar a Escola ou designar representante junto aos órgãos do sistema educacional, à Entidade Mantenedora, às entidades congêneres e às associações profissionais; </w:t>
      </w:r>
    </w:p>
    <w:p w:rsidR="00826496" w:rsidRDefault="00A70576">
      <w:pPr>
        <w:spacing w:after="0" w:line="259" w:lineRule="auto"/>
        <w:ind w:left="600" w:right="0" w:firstLine="0"/>
        <w:jc w:val="left"/>
      </w:pPr>
      <w:r>
        <w:t xml:space="preserve"> </w:t>
      </w:r>
    </w:p>
    <w:p w:rsidR="00826496" w:rsidRDefault="00A70576">
      <w:pPr>
        <w:numPr>
          <w:ilvl w:val="0"/>
          <w:numId w:val="6"/>
        </w:numPr>
        <w:ind w:right="6" w:hanging="826"/>
      </w:pPr>
      <w:r>
        <w:t xml:space="preserve">– comunicar-se aos órgãos superiores, sob pena de ser responsabilizado, ocorrências que exijam providências ou decisões que fujam à sua competência; </w:t>
      </w:r>
    </w:p>
    <w:p w:rsidR="00826496" w:rsidRDefault="00A70576">
      <w:pPr>
        <w:spacing w:after="0" w:line="259" w:lineRule="auto"/>
        <w:ind w:left="600" w:right="0" w:firstLine="0"/>
        <w:jc w:val="left"/>
      </w:pPr>
      <w:r>
        <w:t xml:space="preserve"> </w:t>
      </w:r>
    </w:p>
    <w:p w:rsidR="00826496" w:rsidRDefault="00A70576">
      <w:pPr>
        <w:numPr>
          <w:ilvl w:val="0"/>
          <w:numId w:val="6"/>
        </w:numPr>
        <w:ind w:right="6" w:hanging="826"/>
      </w:pPr>
      <w:r>
        <w:t xml:space="preserve">– comparecer ou fazer-se representar em todas as atividades ou solenidades que exigirem a sua presença; </w:t>
      </w:r>
    </w:p>
    <w:p w:rsidR="00826496" w:rsidRDefault="00A70576">
      <w:pPr>
        <w:spacing w:after="0" w:line="259" w:lineRule="auto"/>
        <w:ind w:left="0" w:right="0" w:firstLine="0"/>
        <w:jc w:val="left"/>
      </w:pPr>
      <w:r>
        <w:t xml:space="preserve"> </w:t>
      </w:r>
    </w:p>
    <w:p w:rsidR="00826496" w:rsidRDefault="00A70576">
      <w:pPr>
        <w:numPr>
          <w:ilvl w:val="0"/>
          <w:numId w:val="6"/>
        </w:numPr>
        <w:ind w:right="6" w:hanging="826"/>
      </w:pPr>
      <w:r>
        <w:t xml:space="preserve">– indicar profissionais para participar de cursos, congressos e eventos relevantes à </w:t>
      </w:r>
    </w:p>
    <w:p w:rsidR="00826496" w:rsidRDefault="00A70576">
      <w:pPr>
        <w:ind w:left="610" w:right="6"/>
      </w:pPr>
      <w:r>
        <w:t xml:space="preserve">Escola Especial, de acordo com a área de atuação na entidade; </w:t>
      </w:r>
    </w:p>
    <w:p w:rsidR="00826496" w:rsidRDefault="00A70576">
      <w:pPr>
        <w:spacing w:after="0" w:line="259" w:lineRule="auto"/>
        <w:ind w:left="600" w:right="0" w:firstLine="0"/>
        <w:jc w:val="left"/>
      </w:pPr>
      <w:r>
        <w:t xml:space="preserve"> </w:t>
      </w:r>
    </w:p>
    <w:p w:rsidR="00826496" w:rsidRDefault="00A70576">
      <w:pPr>
        <w:numPr>
          <w:ilvl w:val="0"/>
          <w:numId w:val="6"/>
        </w:numPr>
        <w:ind w:right="6" w:hanging="826"/>
      </w:pPr>
      <w:r>
        <w:t xml:space="preserve">– formular e fazer cumprir instruções que visem o bom andamento das atividades da Escola; </w:t>
      </w:r>
    </w:p>
    <w:p w:rsidR="00826496" w:rsidRDefault="00A70576">
      <w:pPr>
        <w:spacing w:after="0" w:line="259" w:lineRule="auto"/>
        <w:ind w:left="600" w:right="0" w:firstLine="0"/>
        <w:jc w:val="left"/>
      </w:pPr>
      <w:r>
        <w:t xml:space="preserve"> </w:t>
      </w:r>
    </w:p>
    <w:p w:rsidR="00826496" w:rsidRDefault="00A70576">
      <w:pPr>
        <w:numPr>
          <w:ilvl w:val="0"/>
          <w:numId w:val="6"/>
        </w:numPr>
        <w:ind w:right="6" w:hanging="826"/>
      </w:pPr>
      <w:r>
        <w:t xml:space="preserve">– elaborar, juntamente com os respectivos responsáveis, os regulamentos internos e manuais de serviço dos diferentes órgãos da Escola; </w:t>
      </w:r>
    </w:p>
    <w:p w:rsidR="00826496" w:rsidRDefault="00A70576">
      <w:pPr>
        <w:spacing w:after="0" w:line="259" w:lineRule="auto"/>
        <w:ind w:left="0" w:right="0" w:firstLine="0"/>
        <w:jc w:val="left"/>
      </w:pPr>
      <w:r>
        <w:t xml:space="preserve"> </w:t>
      </w:r>
    </w:p>
    <w:p w:rsidR="00826496" w:rsidRDefault="00A70576">
      <w:pPr>
        <w:numPr>
          <w:ilvl w:val="0"/>
          <w:numId w:val="6"/>
        </w:numPr>
        <w:ind w:right="6" w:hanging="826"/>
      </w:pPr>
      <w:r>
        <w:t xml:space="preserve">– controlar a perfeita utilização dos recursos humanos, técnicos, materiais e financeiros da Escola; </w:t>
      </w:r>
    </w:p>
    <w:p w:rsidR="00826496" w:rsidRDefault="00A70576">
      <w:pPr>
        <w:spacing w:after="0" w:line="259" w:lineRule="auto"/>
        <w:ind w:left="600" w:right="0" w:firstLine="0"/>
        <w:jc w:val="left"/>
      </w:pPr>
      <w:r>
        <w:t xml:space="preserve"> </w:t>
      </w:r>
    </w:p>
    <w:p w:rsidR="00826496" w:rsidRDefault="00A70576">
      <w:pPr>
        <w:numPr>
          <w:ilvl w:val="0"/>
          <w:numId w:val="6"/>
        </w:numPr>
        <w:ind w:right="6" w:hanging="826"/>
      </w:pPr>
      <w:r>
        <w:t xml:space="preserve">– aplicar aos profissionais da Escola as sanções estabelecidas no presente Regimento, ou determinadas pelas Leis Trabalhistas ou pelos Estatutos das diversas categorias profissionais envolvidas; </w:t>
      </w:r>
    </w:p>
    <w:p w:rsidR="00826496" w:rsidRDefault="00A70576">
      <w:pPr>
        <w:spacing w:after="0" w:line="259" w:lineRule="auto"/>
        <w:ind w:left="600" w:right="0" w:firstLine="0"/>
        <w:jc w:val="left"/>
      </w:pPr>
      <w:r>
        <w:t xml:space="preserve"> </w:t>
      </w:r>
    </w:p>
    <w:p w:rsidR="00826496" w:rsidRDefault="00A70576">
      <w:pPr>
        <w:numPr>
          <w:ilvl w:val="0"/>
          <w:numId w:val="6"/>
        </w:numPr>
        <w:ind w:right="6" w:hanging="826"/>
      </w:pPr>
      <w:r>
        <w:t xml:space="preserve">– propor à Entidade Mantenedora, comprovando tal necessidade, a contratação ou demissão de pessoal técnico-administrativo e docente; </w:t>
      </w:r>
    </w:p>
    <w:p w:rsidR="00826496" w:rsidRDefault="00A70576">
      <w:pPr>
        <w:spacing w:after="0" w:line="259" w:lineRule="auto"/>
        <w:ind w:left="600" w:right="0" w:firstLine="0"/>
        <w:jc w:val="left"/>
      </w:pPr>
      <w:r>
        <w:t xml:space="preserve"> </w:t>
      </w:r>
    </w:p>
    <w:p w:rsidR="00826496" w:rsidRDefault="00A70576">
      <w:pPr>
        <w:numPr>
          <w:ilvl w:val="0"/>
          <w:numId w:val="6"/>
        </w:numPr>
        <w:ind w:right="6" w:hanging="826"/>
      </w:pPr>
      <w:r>
        <w:t xml:space="preserve">– dar posse e exercício a todo profissional da Escola, bem como providenciar a substituição dos mesmos; </w:t>
      </w:r>
    </w:p>
    <w:p w:rsidR="00826496" w:rsidRDefault="00A70576">
      <w:pPr>
        <w:spacing w:after="0" w:line="259" w:lineRule="auto"/>
        <w:ind w:left="0" w:right="0" w:firstLine="0"/>
        <w:jc w:val="left"/>
      </w:pPr>
      <w:r>
        <w:t xml:space="preserve"> </w:t>
      </w:r>
    </w:p>
    <w:p w:rsidR="00826496" w:rsidRDefault="00A70576">
      <w:pPr>
        <w:numPr>
          <w:ilvl w:val="0"/>
          <w:numId w:val="6"/>
        </w:numPr>
        <w:ind w:right="6" w:hanging="826"/>
      </w:pPr>
      <w:r>
        <w:t xml:space="preserve">– receber, informar e despachar petições e papéis, encaminhando-os às autoridades competentes dentro dos prazos determinados; </w:t>
      </w:r>
    </w:p>
    <w:p w:rsidR="00826496" w:rsidRDefault="00A70576">
      <w:pPr>
        <w:spacing w:after="0" w:line="259" w:lineRule="auto"/>
        <w:ind w:left="600" w:right="0" w:firstLine="0"/>
        <w:jc w:val="left"/>
      </w:pPr>
      <w:r>
        <w:t xml:space="preserve"> </w:t>
      </w:r>
    </w:p>
    <w:p w:rsidR="00826496" w:rsidRDefault="00A70576">
      <w:pPr>
        <w:spacing w:after="0" w:line="259" w:lineRule="auto"/>
        <w:ind w:left="600" w:right="0" w:firstLine="0"/>
        <w:jc w:val="left"/>
      </w:pPr>
      <w:r>
        <w:t xml:space="preserve"> </w:t>
      </w:r>
    </w:p>
    <w:p w:rsidR="00826496" w:rsidRDefault="00A70576">
      <w:pPr>
        <w:spacing w:after="0" w:line="259" w:lineRule="auto"/>
        <w:ind w:left="600" w:right="0" w:firstLine="0"/>
        <w:jc w:val="left"/>
      </w:pPr>
      <w:r>
        <w:t xml:space="preserve"> </w:t>
      </w:r>
    </w:p>
    <w:p w:rsidR="00826496" w:rsidRDefault="00A70576">
      <w:pPr>
        <w:numPr>
          <w:ilvl w:val="0"/>
          <w:numId w:val="6"/>
        </w:numPr>
        <w:ind w:right="6" w:hanging="826"/>
      </w:pPr>
      <w:r>
        <w:t xml:space="preserve">– autorizar a matrícula dos alunos, transferências e/ou determinar o seu cancelamento após parecer da avaliação diagnóstica; </w:t>
      </w:r>
    </w:p>
    <w:p w:rsidR="00826496" w:rsidRDefault="00A70576">
      <w:pPr>
        <w:spacing w:after="0" w:line="259" w:lineRule="auto"/>
        <w:ind w:left="600" w:right="0" w:firstLine="0"/>
        <w:jc w:val="left"/>
      </w:pPr>
      <w:r>
        <w:t xml:space="preserve"> </w:t>
      </w:r>
    </w:p>
    <w:p w:rsidR="00826496" w:rsidRDefault="00A70576">
      <w:pPr>
        <w:numPr>
          <w:ilvl w:val="0"/>
          <w:numId w:val="6"/>
        </w:numPr>
        <w:ind w:right="6" w:hanging="826"/>
      </w:pPr>
      <w:r>
        <w:t xml:space="preserve">– adotar medidas que assegurem a estabilidade e continuidade do atendimento prestado pela Escola, promovendo e orientando o trabalho da equipe técnica; </w:t>
      </w:r>
    </w:p>
    <w:p w:rsidR="00826496" w:rsidRDefault="00A70576">
      <w:pPr>
        <w:spacing w:after="0" w:line="259" w:lineRule="auto"/>
        <w:ind w:left="0" w:right="0" w:firstLine="0"/>
        <w:jc w:val="left"/>
      </w:pPr>
      <w:r>
        <w:t xml:space="preserve"> </w:t>
      </w:r>
    </w:p>
    <w:p w:rsidR="00826496" w:rsidRDefault="00A70576">
      <w:pPr>
        <w:numPr>
          <w:ilvl w:val="0"/>
          <w:numId w:val="6"/>
        </w:numPr>
        <w:ind w:right="6" w:hanging="826"/>
      </w:pPr>
      <w:r>
        <w:lastRenderedPageBreak/>
        <w:t xml:space="preserve">– prestar, sempre que necessário orientação ou esclarecimento às famílias dos alunos; </w:t>
      </w:r>
    </w:p>
    <w:p w:rsidR="00826496" w:rsidRDefault="00A70576">
      <w:pPr>
        <w:spacing w:after="0" w:line="259" w:lineRule="auto"/>
        <w:ind w:left="0" w:right="0" w:firstLine="0"/>
        <w:jc w:val="left"/>
      </w:pPr>
      <w:r>
        <w:t xml:space="preserve"> </w:t>
      </w:r>
    </w:p>
    <w:p w:rsidR="00826496" w:rsidRDefault="00A70576">
      <w:pPr>
        <w:numPr>
          <w:ilvl w:val="0"/>
          <w:numId w:val="6"/>
        </w:numPr>
        <w:ind w:right="6" w:hanging="826"/>
      </w:pPr>
      <w:r>
        <w:t xml:space="preserve">– propor à Entidade Mantenedora a celebração de Convênios com órgãos oficiais ou particulares que, de algum modo, possam beneficiar a Escola; </w:t>
      </w:r>
    </w:p>
    <w:p w:rsidR="00826496" w:rsidRDefault="00A70576">
      <w:pPr>
        <w:spacing w:after="0" w:line="259" w:lineRule="auto"/>
        <w:ind w:left="600" w:right="0" w:firstLine="0"/>
        <w:jc w:val="left"/>
      </w:pPr>
      <w:r>
        <w:t xml:space="preserve"> </w:t>
      </w:r>
    </w:p>
    <w:p w:rsidR="00826496" w:rsidRDefault="00A70576">
      <w:pPr>
        <w:numPr>
          <w:ilvl w:val="0"/>
          <w:numId w:val="6"/>
        </w:numPr>
        <w:ind w:right="6" w:hanging="826"/>
      </w:pPr>
      <w:r>
        <w:t xml:space="preserve">– tomar providências quanto ao atendimento, distribuição de turmas, funcionamento de turnos, acomodação de demanda, inclusive a criação e supressão de classes; </w:t>
      </w:r>
    </w:p>
    <w:p w:rsidR="00826496" w:rsidRDefault="00A70576">
      <w:pPr>
        <w:spacing w:after="0" w:line="259" w:lineRule="auto"/>
        <w:ind w:left="600" w:right="0" w:firstLine="0"/>
        <w:jc w:val="left"/>
      </w:pPr>
      <w:r>
        <w:rPr>
          <w:sz w:val="26"/>
        </w:rPr>
        <w:t xml:space="preserve"> </w:t>
      </w:r>
    </w:p>
    <w:p w:rsidR="00826496" w:rsidRDefault="00A70576">
      <w:pPr>
        <w:numPr>
          <w:ilvl w:val="0"/>
          <w:numId w:val="6"/>
        </w:numPr>
        <w:ind w:right="6" w:hanging="826"/>
      </w:pPr>
      <w:r>
        <w:t xml:space="preserve">– solicitar a analisar relatórios dos diversos órgãos da Escola; </w:t>
      </w:r>
    </w:p>
    <w:p w:rsidR="00826496" w:rsidRDefault="00A70576">
      <w:pPr>
        <w:spacing w:after="0" w:line="259" w:lineRule="auto"/>
        <w:ind w:left="600" w:right="0" w:firstLine="0"/>
        <w:jc w:val="left"/>
      </w:pPr>
      <w:r>
        <w:rPr>
          <w:sz w:val="26"/>
        </w:rPr>
        <w:t xml:space="preserve"> </w:t>
      </w:r>
    </w:p>
    <w:p w:rsidR="00826496" w:rsidRDefault="00A70576">
      <w:pPr>
        <w:numPr>
          <w:ilvl w:val="0"/>
          <w:numId w:val="6"/>
        </w:numPr>
        <w:ind w:right="6" w:hanging="826"/>
      </w:pPr>
      <w:r>
        <w:t xml:space="preserve">– revisar os livros da Escola; </w:t>
      </w:r>
    </w:p>
    <w:p w:rsidR="00826496" w:rsidRDefault="00A70576">
      <w:pPr>
        <w:spacing w:after="0" w:line="259" w:lineRule="auto"/>
        <w:ind w:left="600" w:right="0" w:firstLine="0"/>
        <w:jc w:val="left"/>
      </w:pPr>
      <w:r>
        <w:rPr>
          <w:sz w:val="26"/>
        </w:rPr>
        <w:t xml:space="preserve"> </w:t>
      </w:r>
    </w:p>
    <w:p w:rsidR="00826496" w:rsidRDefault="00A70576">
      <w:pPr>
        <w:numPr>
          <w:ilvl w:val="0"/>
          <w:numId w:val="6"/>
        </w:numPr>
        <w:ind w:right="6" w:hanging="826"/>
      </w:pPr>
      <w:r>
        <w:t xml:space="preserve">– promover estudos para o aperfeiçoamento constante do pessoal envolvido no trabalho da Escola; </w:t>
      </w:r>
    </w:p>
    <w:p w:rsidR="00826496" w:rsidRDefault="00A70576">
      <w:pPr>
        <w:spacing w:after="0" w:line="259" w:lineRule="auto"/>
        <w:ind w:left="600" w:right="0" w:firstLine="0"/>
        <w:jc w:val="left"/>
      </w:pPr>
      <w:r>
        <w:rPr>
          <w:sz w:val="26"/>
        </w:rPr>
        <w:t xml:space="preserve"> </w:t>
      </w:r>
    </w:p>
    <w:p w:rsidR="00826496" w:rsidRDefault="00A70576">
      <w:pPr>
        <w:numPr>
          <w:ilvl w:val="0"/>
          <w:numId w:val="6"/>
        </w:numPr>
        <w:ind w:right="6" w:hanging="826"/>
      </w:pPr>
      <w:r>
        <w:t xml:space="preserve">– encaminhar aos órgãos competentes, sempre que solicitado, relatórios das atividades desenvolvidas pela Escola; </w:t>
      </w:r>
    </w:p>
    <w:p w:rsidR="00826496" w:rsidRDefault="00A70576">
      <w:pPr>
        <w:spacing w:after="0" w:line="259" w:lineRule="auto"/>
        <w:ind w:left="600" w:right="0" w:firstLine="0"/>
        <w:jc w:val="left"/>
      </w:pPr>
      <w:r>
        <w:t xml:space="preserve"> </w:t>
      </w:r>
      <w:r>
        <w:tab/>
      </w:r>
      <w:r>
        <w:rPr>
          <w:sz w:val="26"/>
        </w:rPr>
        <w:t xml:space="preserve"> </w:t>
      </w:r>
    </w:p>
    <w:p w:rsidR="00826496" w:rsidRDefault="00A70576">
      <w:pPr>
        <w:numPr>
          <w:ilvl w:val="0"/>
          <w:numId w:val="6"/>
        </w:numPr>
        <w:ind w:right="6" w:hanging="826"/>
      </w:pPr>
      <w:r>
        <w:t xml:space="preserve">– cumprir outras atribuições que lhe forem conferidas pela Entidade Mantenedora ou por determinações </w:t>
      </w:r>
    </w:p>
    <w:p w:rsidR="00826496" w:rsidRDefault="00A70576">
      <w:pPr>
        <w:spacing w:after="0" w:line="259" w:lineRule="auto"/>
        <w:ind w:left="0" w:right="0" w:firstLine="0"/>
        <w:jc w:val="left"/>
      </w:pPr>
      <w:r>
        <w:t xml:space="preserve"> </w:t>
      </w:r>
    </w:p>
    <w:p w:rsidR="00826496" w:rsidRDefault="00A70576">
      <w:pPr>
        <w:spacing w:after="12"/>
        <w:ind w:left="610" w:right="8"/>
        <w:jc w:val="left"/>
      </w:pPr>
      <w:r>
        <w:rPr>
          <w:b/>
        </w:rPr>
        <w:t xml:space="preserve">Art. 10. O (a) Diretor (a), nos seus impedimentos, será substituído (a) pelo (a) Secretário (a). </w:t>
      </w:r>
      <w:r>
        <w:t xml:space="preserve"> </w:t>
      </w:r>
    </w:p>
    <w:p w:rsidR="00826496" w:rsidRDefault="00A70576">
      <w:pPr>
        <w:spacing w:after="20" w:line="259" w:lineRule="auto"/>
        <w:ind w:left="600" w:right="0" w:firstLine="0"/>
        <w:jc w:val="left"/>
      </w:pPr>
      <w:r>
        <w:rPr>
          <w:sz w:val="2"/>
        </w:rPr>
        <w:t xml:space="preserve"> </w:t>
      </w:r>
    </w:p>
    <w:p w:rsidR="00826496" w:rsidRDefault="00A70576">
      <w:pPr>
        <w:spacing w:after="178" w:line="259" w:lineRule="auto"/>
        <w:ind w:left="600" w:right="0" w:firstLine="0"/>
        <w:jc w:val="left"/>
      </w:pPr>
      <w:r>
        <w:rPr>
          <w:sz w:val="4"/>
        </w:rPr>
        <w:t xml:space="preserve"> </w:t>
      </w:r>
    </w:p>
    <w:p w:rsidR="00826496" w:rsidRDefault="00A70576">
      <w:pPr>
        <w:spacing w:after="0" w:line="259" w:lineRule="auto"/>
        <w:ind w:left="600" w:right="0" w:firstLine="0"/>
        <w:jc w:val="left"/>
      </w:pPr>
      <w:r>
        <w:t xml:space="preserve"> </w:t>
      </w:r>
    </w:p>
    <w:p w:rsidR="00826496" w:rsidRDefault="00A70576">
      <w:pPr>
        <w:spacing w:after="3" w:line="259" w:lineRule="auto"/>
        <w:ind w:left="610" w:right="613"/>
        <w:jc w:val="center"/>
      </w:pPr>
      <w:r>
        <w:rPr>
          <w:b/>
        </w:rPr>
        <w:t xml:space="preserve">CAPÍTULO III </w:t>
      </w:r>
    </w:p>
    <w:p w:rsidR="00826496" w:rsidRDefault="00A70576">
      <w:pPr>
        <w:spacing w:after="0" w:line="259" w:lineRule="auto"/>
        <w:ind w:left="55" w:right="0" w:firstLine="0"/>
        <w:jc w:val="center"/>
      </w:pPr>
      <w:r>
        <w:rPr>
          <w:b/>
        </w:rPr>
        <w:t xml:space="preserve"> </w:t>
      </w:r>
    </w:p>
    <w:p w:rsidR="00826496" w:rsidRDefault="00A70576">
      <w:pPr>
        <w:spacing w:after="3" w:line="259" w:lineRule="auto"/>
        <w:ind w:left="610" w:right="615"/>
        <w:jc w:val="center"/>
      </w:pPr>
      <w:r>
        <w:rPr>
          <w:b/>
        </w:rPr>
        <w:t xml:space="preserve">Dos Serviços administrativos </w:t>
      </w:r>
    </w:p>
    <w:p w:rsidR="00826496" w:rsidRDefault="00A70576">
      <w:pPr>
        <w:spacing w:after="0" w:line="259" w:lineRule="auto"/>
        <w:ind w:left="55" w:right="0" w:firstLine="0"/>
        <w:jc w:val="center"/>
      </w:pPr>
      <w:r>
        <w:t xml:space="preserve"> </w:t>
      </w:r>
    </w:p>
    <w:p w:rsidR="00826496" w:rsidRDefault="00A70576">
      <w:pPr>
        <w:spacing w:after="0" w:line="259" w:lineRule="auto"/>
        <w:ind w:left="55" w:right="0" w:firstLine="0"/>
        <w:jc w:val="center"/>
      </w:pPr>
      <w:r>
        <w:t xml:space="preserve"> </w:t>
      </w:r>
    </w:p>
    <w:p w:rsidR="00826496" w:rsidRDefault="00A70576">
      <w:pPr>
        <w:spacing w:after="3" w:line="259" w:lineRule="auto"/>
        <w:ind w:left="610" w:right="603"/>
        <w:jc w:val="center"/>
      </w:pPr>
      <w:r>
        <w:rPr>
          <w:b/>
        </w:rPr>
        <w:t xml:space="preserve">SEÇÃO I </w:t>
      </w:r>
    </w:p>
    <w:p w:rsidR="00826496" w:rsidRDefault="00A70576">
      <w:pPr>
        <w:spacing w:after="0" w:line="259" w:lineRule="auto"/>
        <w:ind w:left="55" w:right="0" w:firstLine="0"/>
        <w:jc w:val="center"/>
      </w:pPr>
      <w:r>
        <w:t xml:space="preserve"> </w:t>
      </w:r>
    </w:p>
    <w:p w:rsidR="00826496" w:rsidRDefault="00A70576">
      <w:pPr>
        <w:pStyle w:val="Ttulo2"/>
        <w:ind w:left="610" w:right="616"/>
      </w:pPr>
      <w:r>
        <w:t xml:space="preserve">Da Secretaria </w:t>
      </w:r>
    </w:p>
    <w:p w:rsidR="00826496" w:rsidRDefault="00A70576">
      <w:pPr>
        <w:spacing w:after="0" w:line="259" w:lineRule="auto"/>
        <w:ind w:left="0" w:right="0" w:firstLine="0"/>
        <w:jc w:val="left"/>
      </w:pPr>
      <w:r>
        <w:t xml:space="preserve"> </w:t>
      </w:r>
    </w:p>
    <w:p w:rsidR="00826496" w:rsidRDefault="00A70576">
      <w:pPr>
        <w:ind w:left="-15" w:right="6" w:firstLine="600"/>
      </w:pPr>
      <w:r>
        <w:t xml:space="preserve">Art.11. A Secretaria é o órgão que terá ao seu encargo todo serviço de escrituração e documentação escolar, correspondência, bem como o apoio logístico às demais atribuições da Direção. </w:t>
      </w:r>
    </w:p>
    <w:p w:rsidR="00826496" w:rsidRDefault="00A70576">
      <w:pPr>
        <w:spacing w:after="0" w:line="259" w:lineRule="auto"/>
        <w:ind w:left="0" w:right="0" w:firstLine="0"/>
        <w:jc w:val="left"/>
      </w:pPr>
      <w:r>
        <w:t xml:space="preserve"> </w:t>
      </w:r>
    </w:p>
    <w:p w:rsidR="00826496" w:rsidRDefault="00A70576">
      <w:pPr>
        <w:ind w:left="-15" w:right="6" w:firstLine="600"/>
      </w:pPr>
      <w:r>
        <w:rPr>
          <w:b/>
        </w:rPr>
        <w:t>Parágrafo Único –</w:t>
      </w:r>
      <w:r>
        <w:t xml:space="preserve"> Os serviços de secretaria serão coordenados e supervisionados pela Direção. </w:t>
      </w:r>
    </w:p>
    <w:p w:rsidR="00826496" w:rsidRDefault="00A70576">
      <w:pPr>
        <w:spacing w:after="0" w:line="259" w:lineRule="auto"/>
        <w:ind w:left="0" w:right="0" w:firstLine="0"/>
        <w:jc w:val="left"/>
      </w:pPr>
      <w:r>
        <w:t xml:space="preserve"> </w:t>
      </w:r>
    </w:p>
    <w:p w:rsidR="00826496" w:rsidRDefault="00A70576">
      <w:pPr>
        <w:ind w:left="-15" w:right="6" w:firstLine="600"/>
      </w:pPr>
      <w:r>
        <w:t xml:space="preserve">Art.12. O cargo de Secretário (a) será exercido por um profissional capacitado, indicado pelo (a) Diretor (a). </w:t>
      </w:r>
    </w:p>
    <w:p w:rsidR="00826496" w:rsidRDefault="00A70576">
      <w:pPr>
        <w:spacing w:after="0" w:line="259" w:lineRule="auto"/>
        <w:ind w:left="0" w:right="0" w:firstLine="0"/>
        <w:jc w:val="left"/>
      </w:pPr>
      <w:r>
        <w:t xml:space="preserve"> </w:t>
      </w:r>
    </w:p>
    <w:p w:rsidR="00826496" w:rsidRDefault="00A70576">
      <w:pPr>
        <w:spacing w:after="0" w:line="259" w:lineRule="auto"/>
        <w:ind w:left="0" w:right="0" w:firstLine="0"/>
        <w:jc w:val="left"/>
      </w:pPr>
      <w:r>
        <w:t xml:space="preserve"> </w:t>
      </w:r>
    </w:p>
    <w:p w:rsidR="00826496" w:rsidRDefault="00A70576">
      <w:pPr>
        <w:spacing w:after="0" w:line="259" w:lineRule="auto"/>
        <w:ind w:left="0" w:right="0" w:firstLine="0"/>
        <w:jc w:val="left"/>
      </w:pPr>
      <w:r>
        <w:t xml:space="preserve"> </w:t>
      </w:r>
    </w:p>
    <w:p w:rsidR="00826496" w:rsidRDefault="00A70576">
      <w:pPr>
        <w:ind w:left="-15" w:right="6" w:firstLine="600"/>
      </w:pPr>
      <w:r>
        <w:t xml:space="preserve">1º - O (A) Secretário (a) será coadjuvado (a) por tantos auxiliares quantos se fizerem necessários, a critério da Direção. </w:t>
      </w:r>
    </w:p>
    <w:p w:rsidR="00826496" w:rsidRDefault="00A70576">
      <w:pPr>
        <w:spacing w:after="0" w:line="259" w:lineRule="auto"/>
        <w:ind w:left="0" w:right="0" w:firstLine="0"/>
        <w:jc w:val="left"/>
      </w:pPr>
      <w:r>
        <w:t xml:space="preserve"> </w:t>
      </w:r>
    </w:p>
    <w:p w:rsidR="00826496" w:rsidRDefault="00A70576">
      <w:pPr>
        <w:ind w:left="-15" w:right="6" w:firstLine="600"/>
      </w:pPr>
      <w:r>
        <w:lastRenderedPageBreak/>
        <w:t xml:space="preserve">2º - Aos auxiliares da Secretaria compete executar os trabalhos que lhes forem atribuídos pelo (a) Secretário (a) a atender às solicitações, recomendações e observações feitas com vista ao aprimoramento dos serviços. </w:t>
      </w:r>
    </w:p>
    <w:p w:rsidR="00826496" w:rsidRDefault="00A70576">
      <w:pPr>
        <w:spacing w:after="0" w:line="259" w:lineRule="auto"/>
        <w:ind w:left="0" w:right="0" w:firstLine="0"/>
        <w:jc w:val="left"/>
      </w:pPr>
      <w:r>
        <w:t xml:space="preserve"> </w:t>
      </w:r>
    </w:p>
    <w:p w:rsidR="00826496" w:rsidRDefault="00A70576">
      <w:pPr>
        <w:spacing w:after="0" w:line="259" w:lineRule="auto"/>
        <w:ind w:left="0" w:right="0" w:firstLine="0"/>
        <w:jc w:val="left"/>
      </w:pPr>
      <w:r>
        <w:t xml:space="preserve"> </w:t>
      </w:r>
    </w:p>
    <w:p w:rsidR="00826496" w:rsidRDefault="00A70576">
      <w:pPr>
        <w:spacing w:after="0" w:line="259" w:lineRule="auto"/>
        <w:ind w:left="600" w:right="0" w:firstLine="0"/>
        <w:jc w:val="left"/>
      </w:pPr>
      <w:r>
        <w:t xml:space="preserve"> </w:t>
      </w:r>
    </w:p>
    <w:p w:rsidR="00826496" w:rsidRDefault="00A70576">
      <w:pPr>
        <w:ind w:left="610" w:right="6"/>
      </w:pPr>
      <w:r>
        <w:t xml:space="preserve">Art.13. A o (À) Secretário (a) compete: </w:t>
      </w:r>
    </w:p>
    <w:p w:rsidR="00826496" w:rsidRDefault="00A70576">
      <w:pPr>
        <w:spacing w:after="0" w:line="259" w:lineRule="auto"/>
        <w:ind w:left="0" w:right="0" w:firstLine="0"/>
        <w:jc w:val="left"/>
      </w:pPr>
      <w:r>
        <w:rPr>
          <w:sz w:val="22"/>
        </w:rPr>
        <w:t xml:space="preserve"> </w:t>
      </w:r>
    </w:p>
    <w:p w:rsidR="00826496" w:rsidRDefault="00A70576">
      <w:pPr>
        <w:numPr>
          <w:ilvl w:val="0"/>
          <w:numId w:val="7"/>
        </w:numPr>
        <w:ind w:right="6" w:hanging="480"/>
      </w:pPr>
      <w:r>
        <w:t>–</w:t>
      </w:r>
      <w:r>
        <w:rPr>
          <w:rFonts w:ascii="Arial" w:eastAsia="Arial" w:hAnsi="Arial" w:cs="Arial"/>
        </w:rPr>
        <w:t xml:space="preserve"> </w:t>
      </w:r>
      <w:r>
        <w:rPr>
          <w:rFonts w:ascii="Arial" w:eastAsia="Arial" w:hAnsi="Arial" w:cs="Arial"/>
        </w:rPr>
        <w:tab/>
      </w:r>
      <w:r>
        <w:t xml:space="preserve">cumprir e fazer cumprir as disposições deste Regimento Escolar; </w:t>
      </w:r>
    </w:p>
    <w:p w:rsidR="00826496" w:rsidRDefault="00A70576">
      <w:pPr>
        <w:numPr>
          <w:ilvl w:val="0"/>
          <w:numId w:val="7"/>
        </w:numPr>
        <w:ind w:right="6" w:hanging="480"/>
      </w:pPr>
      <w:r>
        <w:t>–</w:t>
      </w:r>
      <w:r>
        <w:rPr>
          <w:rFonts w:ascii="Arial" w:eastAsia="Arial" w:hAnsi="Arial" w:cs="Arial"/>
        </w:rPr>
        <w:t xml:space="preserve"> </w:t>
      </w:r>
      <w:r>
        <w:rPr>
          <w:rFonts w:ascii="Arial" w:eastAsia="Arial" w:hAnsi="Arial" w:cs="Arial"/>
        </w:rPr>
        <w:tab/>
      </w:r>
      <w:r>
        <w:t xml:space="preserve">distribuir as tarefas decorrentes dos encargos da Secretaria aos seus auxiliares; </w:t>
      </w:r>
    </w:p>
    <w:p w:rsidR="00826496" w:rsidRDefault="00A70576">
      <w:pPr>
        <w:numPr>
          <w:ilvl w:val="0"/>
          <w:numId w:val="7"/>
        </w:numPr>
        <w:ind w:right="6" w:hanging="480"/>
      </w:pPr>
      <w:r>
        <w:t>–</w:t>
      </w:r>
      <w:r>
        <w:rPr>
          <w:rFonts w:ascii="Arial" w:eastAsia="Arial" w:hAnsi="Arial" w:cs="Arial"/>
        </w:rPr>
        <w:t xml:space="preserve"> </w:t>
      </w:r>
      <w:r>
        <w:t xml:space="preserve">redigir a correspondência que lhe for confiada, tais como ofícios, circulares, memorandos e outros; </w:t>
      </w:r>
    </w:p>
    <w:p w:rsidR="00826496" w:rsidRDefault="00A70576">
      <w:pPr>
        <w:numPr>
          <w:ilvl w:val="0"/>
          <w:numId w:val="7"/>
        </w:numPr>
        <w:ind w:right="6" w:hanging="480"/>
      </w:pPr>
      <w:r>
        <w:t>–</w:t>
      </w:r>
      <w:r>
        <w:rPr>
          <w:rFonts w:ascii="Arial" w:eastAsia="Arial" w:hAnsi="Arial" w:cs="Arial"/>
        </w:rPr>
        <w:t xml:space="preserve"> </w:t>
      </w:r>
      <w:r>
        <w:t xml:space="preserve">organizar e manter em dia a coletânea de leis que dizem respeito à Educação Especial, regulamentos, ordens de serviço, circulares e demais documentos; </w:t>
      </w:r>
    </w:p>
    <w:p w:rsidR="00826496" w:rsidRDefault="00A70576">
      <w:pPr>
        <w:numPr>
          <w:ilvl w:val="0"/>
          <w:numId w:val="7"/>
        </w:numPr>
        <w:ind w:right="6" w:hanging="480"/>
      </w:pPr>
      <w:r>
        <w:t>–</w:t>
      </w:r>
      <w:r>
        <w:rPr>
          <w:rFonts w:ascii="Arial" w:eastAsia="Arial" w:hAnsi="Arial" w:cs="Arial"/>
        </w:rPr>
        <w:t xml:space="preserve"> </w:t>
      </w:r>
      <w:r>
        <w:t xml:space="preserve">organizar e manter sempre atualizados fichários dos alunos e de profissionais da Escola, de modo a permitir, em qualquer época, a verificação: </w:t>
      </w:r>
    </w:p>
    <w:p w:rsidR="00826496" w:rsidRDefault="00A70576">
      <w:pPr>
        <w:spacing w:after="15" w:line="259" w:lineRule="auto"/>
        <w:ind w:left="0" w:right="0" w:firstLine="0"/>
        <w:jc w:val="left"/>
      </w:pPr>
      <w:r>
        <w:rPr>
          <w:sz w:val="20"/>
        </w:rPr>
        <w:t xml:space="preserve"> </w:t>
      </w:r>
    </w:p>
    <w:p w:rsidR="00826496" w:rsidRDefault="00A70576">
      <w:pPr>
        <w:numPr>
          <w:ilvl w:val="1"/>
          <w:numId w:val="7"/>
        </w:numPr>
        <w:ind w:right="6" w:hanging="360"/>
      </w:pPr>
      <w:r>
        <w:t xml:space="preserve">da identidade e regularidade da vida escolar do aluno; </w:t>
      </w:r>
    </w:p>
    <w:p w:rsidR="00826496" w:rsidRDefault="00A70576">
      <w:pPr>
        <w:numPr>
          <w:ilvl w:val="1"/>
          <w:numId w:val="7"/>
        </w:numPr>
        <w:ind w:right="6" w:hanging="360"/>
      </w:pPr>
      <w:r>
        <w:t xml:space="preserve">da autenticidade dos documentos escolares; </w:t>
      </w:r>
    </w:p>
    <w:p w:rsidR="00826496" w:rsidRDefault="00A70576">
      <w:pPr>
        <w:spacing w:after="16" w:line="259" w:lineRule="auto"/>
        <w:ind w:left="0" w:right="0" w:firstLine="0"/>
        <w:jc w:val="left"/>
      </w:pPr>
      <w:r>
        <w:rPr>
          <w:sz w:val="20"/>
        </w:rPr>
        <w:t xml:space="preserve"> </w:t>
      </w:r>
    </w:p>
    <w:p w:rsidR="00826496" w:rsidRDefault="00A70576">
      <w:pPr>
        <w:numPr>
          <w:ilvl w:val="0"/>
          <w:numId w:val="7"/>
        </w:numPr>
        <w:ind w:right="6" w:hanging="480"/>
      </w:pPr>
      <w:r>
        <w:t>–</w:t>
      </w:r>
      <w:r>
        <w:rPr>
          <w:rFonts w:ascii="Arial" w:eastAsia="Arial" w:hAnsi="Arial" w:cs="Arial"/>
        </w:rPr>
        <w:t xml:space="preserve"> </w:t>
      </w:r>
      <w:r>
        <w:t xml:space="preserve">manter em dia o livro de Registro Geral dos alunos, livros de matrículas e outros sob sua responsabilidade; </w:t>
      </w:r>
    </w:p>
    <w:p w:rsidR="00826496" w:rsidRDefault="00A70576">
      <w:pPr>
        <w:numPr>
          <w:ilvl w:val="0"/>
          <w:numId w:val="7"/>
        </w:numPr>
        <w:ind w:right="6" w:hanging="480"/>
      </w:pPr>
      <w:r>
        <w:t>–</w:t>
      </w:r>
      <w:r>
        <w:rPr>
          <w:rFonts w:ascii="Arial" w:eastAsia="Arial" w:hAnsi="Arial" w:cs="Arial"/>
        </w:rPr>
        <w:t xml:space="preserve"> </w:t>
      </w:r>
      <w:r>
        <w:rPr>
          <w:rFonts w:ascii="Arial" w:eastAsia="Arial" w:hAnsi="Arial" w:cs="Arial"/>
        </w:rPr>
        <w:tab/>
      </w:r>
      <w:r>
        <w:t xml:space="preserve">efetuar a matrícula dos alunos, mediante decisão da Direção; </w:t>
      </w:r>
    </w:p>
    <w:p w:rsidR="00826496" w:rsidRDefault="00A70576">
      <w:pPr>
        <w:numPr>
          <w:ilvl w:val="0"/>
          <w:numId w:val="7"/>
        </w:numPr>
        <w:ind w:right="6" w:hanging="480"/>
      </w:pPr>
      <w:r>
        <w:t>–</w:t>
      </w:r>
      <w:r>
        <w:rPr>
          <w:rFonts w:ascii="Arial" w:eastAsia="Arial" w:hAnsi="Arial" w:cs="Arial"/>
        </w:rPr>
        <w:t xml:space="preserve"> </w:t>
      </w:r>
      <w:r>
        <w:rPr>
          <w:rFonts w:ascii="Arial" w:eastAsia="Arial" w:hAnsi="Arial" w:cs="Arial"/>
        </w:rPr>
        <w:tab/>
      </w:r>
      <w:r>
        <w:t xml:space="preserve">elaborar relatórios sobre as atividades inerentes à sua função; </w:t>
      </w:r>
    </w:p>
    <w:p w:rsidR="00826496" w:rsidRDefault="00A70576">
      <w:pPr>
        <w:numPr>
          <w:ilvl w:val="0"/>
          <w:numId w:val="7"/>
        </w:numPr>
        <w:ind w:right="6" w:hanging="480"/>
      </w:pPr>
      <w:r>
        <w:t>–</w:t>
      </w:r>
      <w:r>
        <w:rPr>
          <w:rFonts w:ascii="Arial" w:eastAsia="Arial" w:hAnsi="Arial" w:cs="Arial"/>
        </w:rPr>
        <w:t xml:space="preserve"> </w:t>
      </w:r>
      <w:r>
        <w:rPr>
          <w:rFonts w:ascii="Arial" w:eastAsia="Arial" w:hAnsi="Arial" w:cs="Arial"/>
        </w:rPr>
        <w:tab/>
      </w:r>
      <w:r>
        <w:t xml:space="preserve">apresentar ao (à) Diretor (a), em tempo hábil, todos os documentos que devam ser  assinados; </w:t>
      </w:r>
    </w:p>
    <w:p w:rsidR="00826496" w:rsidRDefault="00A70576">
      <w:pPr>
        <w:numPr>
          <w:ilvl w:val="0"/>
          <w:numId w:val="7"/>
        </w:numPr>
        <w:ind w:right="6" w:hanging="480"/>
      </w:pPr>
      <w:r>
        <w:t>–</w:t>
      </w:r>
      <w:r>
        <w:rPr>
          <w:rFonts w:ascii="Arial" w:eastAsia="Arial" w:hAnsi="Arial" w:cs="Arial"/>
        </w:rPr>
        <w:t xml:space="preserve"> </w:t>
      </w:r>
      <w:r>
        <w:rPr>
          <w:rFonts w:ascii="Arial" w:eastAsia="Arial" w:hAnsi="Arial" w:cs="Arial"/>
        </w:rPr>
        <w:tab/>
      </w:r>
      <w:r>
        <w:t xml:space="preserve">receber e expedir toda correspondência da Escola; </w:t>
      </w:r>
    </w:p>
    <w:p w:rsidR="00826496" w:rsidRDefault="00A70576">
      <w:pPr>
        <w:numPr>
          <w:ilvl w:val="0"/>
          <w:numId w:val="7"/>
        </w:numPr>
        <w:ind w:right="6" w:hanging="480"/>
      </w:pPr>
      <w:r>
        <w:t>–</w:t>
      </w:r>
      <w:r>
        <w:rPr>
          <w:rFonts w:ascii="Arial" w:eastAsia="Arial" w:hAnsi="Arial" w:cs="Arial"/>
        </w:rPr>
        <w:t xml:space="preserve"> </w:t>
      </w:r>
      <w:r>
        <w:rPr>
          <w:rFonts w:ascii="Arial" w:eastAsia="Arial" w:hAnsi="Arial" w:cs="Arial"/>
        </w:rPr>
        <w:tab/>
      </w:r>
      <w:r>
        <w:t xml:space="preserve">zelar pelo uso adequado e conservação dos bens materiais distribuídos à Secretaria; </w:t>
      </w:r>
    </w:p>
    <w:p w:rsidR="00826496" w:rsidRDefault="00A70576">
      <w:pPr>
        <w:numPr>
          <w:ilvl w:val="0"/>
          <w:numId w:val="7"/>
        </w:numPr>
        <w:ind w:right="6" w:hanging="480"/>
      </w:pPr>
      <w:r>
        <w:t>–</w:t>
      </w:r>
      <w:r>
        <w:rPr>
          <w:rFonts w:ascii="Arial" w:eastAsia="Arial" w:hAnsi="Arial" w:cs="Arial"/>
        </w:rPr>
        <w:t xml:space="preserve"> </w:t>
      </w:r>
      <w:r>
        <w:rPr>
          <w:rFonts w:ascii="Arial" w:eastAsia="Arial" w:hAnsi="Arial" w:cs="Arial"/>
        </w:rPr>
        <w:tab/>
      </w:r>
      <w:r>
        <w:t xml:space="preserve">elaborar e manter sempre atualizado o fichário de controle do material utilizado na  Escola; </w:t>
      </w:r>
    </w:p>
    <w:p w:rsidR="00826496" w:rsidRDefault="00A70576">
      <w:pPr>
        <w:numPr>
          <w:ilvl w:val="0"/>
          <w:numId w:val="7"/>
        </w:numPr>
        <w:ind w:right="6" w:hanging="480"/>
      </w:pPr>
      <w:r>
        <w:t>–</w:t>
      </w:r>
      <w:r>
        <w:rPr>
          <w:rFonts w:ascii="Arial" w:eastAsia="Arial" w:hAnsi="Arial" w:cs="Arial"/>
        </w:rPr>
        <w:t xml:space="preserve"> </w:t>
      </w:r>
      <w:r>
        <w:t xml:space="preserve">distribuir aos diversos órgãos da Escola material de limpeza e conservação, higiene,  material escolar, de expediente e outros, mediante solicitação aprovada pelo (a) Diretor (a). </w:t>
      </w:r>
    </w:p>
    <w:p w:rsidR="00826496" w:rsidRDefault="00A70576">
      <w:pPr>
        <w:numPr>
          <w:ilvl w:val="0"/>
          <w:numId w:val="7"/>
        </w:numPr>
        <w:ind w:right="6" w:hanging="480"/>
      </w:pPr>
      <w:r>
        <w:t>–</w:t>
      </w:r>
      <w:r>
        <w:rPr>
          <w:rFonts w:ascii="Arial" w:eastAsia="Arial" w:hAnsi="Arial" w:cs="Arial"/>
        </w:rPr>
        <w:t xml:space="preserve"> </w:t>
      </w:r>
      <w:r>
        <w:t>adquirir o material necessário, mediante autorização do (a) Diretor (a); XV –</w:t>
      </w:r>
      <w:r>
        <w:rPr>
          <w:rFonts w:ascii="Arial" w:eastAsia="Arial" w:hAnsi="Arial" w:cs="Arial"/>
        </w:rPr>
        <w:t xml:space="preserve"> </w:t>
      </w:r>
      <w:r>
        <w:t xml:space="preserve">zelar pela conservação dos materiais sob sua responsabilidade; </w:t>
      </w:r>
    </w:p>
    <w:p w:rsidR="00826496" w:rsidRDefault="00A70576">
      <w:pPr>
        <w:numPr>
          <w:ilvl w:val="0"/>
          <w:numId w:val="8"/>
        </w:numPr>
        <w:ind w:right="6" w:hanging="572"/>
      </w:pPr>
      <w:r>
        <w:t>–</w:t>
      </w:r>
      <w:r>
        <w:rPr>
          <w:rFonts w:ascii="Arial" w:eastAsia="Arial" w:hAnsi="Arial" w:cs="Arial"/>
        </w:rPr>
        <w:t xml:space="preserve"> </w:t>
      </w:r>
      <w:r>
        <w:rPr>
          <w:rFonts w:ascii="Arial" w:eastAsia="Arial" w:hAnsi="Arial" w:cs="Arial"/>
        </w:rPr>
        <w:tab/>
      </w:r>
      <w:r>
        <w:t xml:space="preserve">controlar a entrada e saída de materiais; </w:t>
      </w:r>
    </w:p>
    <w:p w:rsidR="00826496" w:rsidRDefault="00A70576">
      <w:pPr>
        <w:numPr>
          <w:ilvl w:val="0"/>
          <w:numId w:val="8"/>
        </w:numPr>
        <w:ind w:right="6" w:hanging="572"/>
      </w:pPr>
      <w:r>
        <w:t>–</w:t>
      </w:r>
      <w:r>
        <w:rPr>
          <w:rFonts w:ascii="Arial" w:eastAsia="Arial" w:hAnsi="Arial" w:cs="Arial"/>
        </w:rPr>
        <w:t xml:space="preserve"> </w:t>
      </w:r>
      <w:r>
        <w:rPr>
          <w:rFonts w:ascii="Arial" w:eastAsia="Arial" w:hAnsi="Arial" w:cs="Arial"/>
        </w:rPr>
        <w:tab/>
      </w:r>
      <w:r>
        <w:t xml:space="preserve">exercer outras atividades inerentes ao seu cargo, designado pelo (a) Diretor (a). </w:t>
      </w:r>
    </w:p>
    <w:p w:rsidR="00826496" w:rsidRDefault="00A70576" w:rsidP="00A70576">
      <w:pPr>
        <w:spacing w:after="0" w:line="259" w:lineRule="auto"/>
        <w:ind w:left="0" w:right="0" w:firstLine="0"/>
        <w:jc w:val="left"/>
      </w:pPr>
      <w:r>
        <w:t xml:space="preserve"> </w:t>
      </w:r>
    </w:p>
    <w:p w:rsidR="00826496" w:rsidRDefault="00A70576">
      <w:pPr>
        <w:ind w:left="-15" w:right="6" w:firstLine="600"/>
      </w:pPr>
      <w:r>
        <w:t xml:space="preserve">Art.14. O horário de trabalho da Secretaria será organizado de modo que o expediente conte sempre com a presença de um </w:t>
      </w:r>
      <w:r>
        <w:rPr>
          <w:i/>
        </w:rPr>
        <w:t>responsável</w:t>
      </w:r>
      <w:r>
        <w:t xml:space="preserve">, em qualquer época do ano. </w:t>
      </w:r>
    </w:p>
    <w:p w:rsidR="00826496" w:rsidRDefault="00A70576">
      <w:pPr>
        <w:spacing w:after="0" w:line="259" w:lineRule="auto"/>
        <w:ind w:left="0" w:right="0" w:firstLine="0"/>
        <w:jc w:val="left"/>
      </w:pPr>
      <w:r>
        <w:t xml:space="preserve"> </w:t>
      </w:r>
    </w:p>
    <w:p w:rsidR="00826496" w:rsidRDefault="00A70576">
      <w:pPr>
        <w:spacing w:after="0" w:line="259" w:lineRule="auto"/>
        <w:ind w:left="0" w:right="0" w:firstLine="0"/>
        <w:jc w:val="left"/>
      </w:pPr>
      <w:r>
        <w:t xml:space="preserve"> </w:t>
      </w:r>
    </w:p>
    <w:p w:rsidR="00826496" w:rsidRDefault="00A70576">
      <w:pPr>
        <w:spacing w:after="3" w:line="259" w:lineRule="auto"/>
        <w:ind w:left="610" w:right="607"/>
        <w:jc w:val="center"/>
      </w:pPr>
      <w:r>
        <w:rPr>
          <w:b/>
        </w:rPr>
        <w:t>SEÇÃO</w:t>
      </w:r>
      <w:r>
        <w:rPr>
          <w:b/>
          <w:i/>
        </w:rPr>
        <w:t xml:space="preserve"> </w:t>
      </w:r>
      <w:r>
        <w:rPr>
          <w:b/>
        </w:rPr>
        <w:t xml:space="preserve">II </w:t>
      </w:r>
    </w:p>
    <w:p w:rsidR="00826496" w:rsidRDefault="00A70576">
      <w:pPr>
        <w:spacing w:after="0" w:line="259" w:lineRule="auto"/>
        <w:ind w:left="55" w:right="0" w:firstLine="0"/>
        <w:jc w:val="center"/>
      </w:pPr>
      <w:r>
        <w:rPr>
          <w:b/>
        </w:rPr>
        <w:t xml:space="preserve"> </w:t>
      </w:r>
    </w:p>
    <w:p w:rsidR="00826496" w:rsidRDefault="00A70576">
      <w:pPr>
        <w:pStyle w:val="Ttulo2"/>
        <w:ind w:left="610" w:right="614"/>
      </w:pPr>
      <w:r>
        <w:t xml:space="preserve">Dos Serviços Gerais </w:t>
      </w:r>
    </w:p>
    <w:p w:rsidR="00A70576" w:rsidRPr="00A70576" w:rsidRDefault="00A70576" w:rsidP="00A70576"/>
    <w:p w:rsidR="00826496" w:rsidRDefault="00A70576">
      <w:pPr>
        <w:ind w:left="-15" w:right="6" w:firstLine="600"/>
      </w:pPr>
      <w:r>
        <w:t xml:space="preserve">Art.15. Os Serviços Gerais têm ao seu encargo os serviços de manutenção, preservação, segurança e merenda escolar do Estabelecimento de Ensino, sendo coordenados e supervisionados pela Direção, ficando a ele subordinados. </w:t>
      </w:r>
    </w:p>
    <w:p w:rsidR="00826496" w:rsidRDefault="00A70576">
      <w:pPr>
        <w:spacing w:after="0" w:line="259" w:lineRule="auto"/>
        <w:ind w:left="0" w:right="0" w:firstLine="0"/>
        <w:jc w:val="left"/>
      </w:pPr>
      <w:r>
        <w:t xml:space="preserve"> </w:t>
      </w:r>
    </w:p>
    <w:p w:rsidR="00826496" w:rsidRDefault="00A70576">
      <w:pPr>
        <w:spacing w:after="8" w:line="259" w:lineRule="auto"/>
        <w:ind w:left="0" w:right="0" w:firstLine="0"/>
        <w:jc w:val="left"/>
      </w:pPr>
      <w:r>
        <w:t xml:space="preserve"> </w:t>
      </w:r>
    </w:p>
    <w:p w:rsidR="00826496" w:rsidRDefault="00A70576">
      <w:pPr>
        <w:ind w:left="-15" w:right="6" w:firstLine="600"/>
      </w:pPr>
      <w:r>
        <w:lastRenderedPageBreak/>
        <w:t xml:space="preserve">1º - Integram os Serviços Gerais, mencionados no “caput” deste Artigo, entre outros, merendeira, motorista. </w:t>
      </w:r>
    </w:p>
    <w:p w:rsidR="00826496" w:rsidRDefault="00A70576">
      <w:pPr>
        <w:spacing w:after="0" w:line="259" w:lineRule="auto"/>
        <w:ind w:left="0" w:right="0" w:firstLine="0"/>
        <w:jc w:val="left"/>
      </w:pPr>
      <w:r>
        <w:t xml:space="preserve"> </w:t>
      </w:r>
    </w:p>
    <w:p w:rsidR="00826496" w:rsidRDefault="00A70576">
      <w:pPr>
        <w:ind w:left="-15" w:right="6" w:firstLine="600"/>
      </w:pPr>
      <w:r>
        <w:t xml:space="preserve">2º - Os integrantes do quadro de Serviços Gerais serão indicados pelo Presidente em consenso com o gestor escolar e contratados pela Entidade Mantenedora, ou ainda, prestarão serviços através de convênios firmados com órgãos oficiais. </w:t>
      </w:r>
    </w:p>
    <w:p w:rsidR="00826496" w:rsidRDefault="00A70576">
      <w:pPr>
        <w:spacing w:after="0" w:line="259" w:lineRule="auto"/>
        <w:ind w:left="0" w:right="0" w:firstLine="0"/>
        <w:jc w:val="left"/>
      </w:pPr>
      <w:r>
        <w:t xml:space="preserve"> </w:t>
      </w:r>
    </w:p>
    <w:p w:rsidR="00826496" w:rsidRDefault="00A70576">
      <w:pPr>
        <w:ind w:left="610" w:right="6"/>
      </w:pPr>
      <w:r>
        <w:t xml:space="preserve">Art.16. Compete à (o) Merendeira (o): </w:t>
      </w:r>
    </w:p>
    <w:p w:rsidR="00826496" w:rsidRDefault="00A70576">
      <w:pPr>
        <w:spacing w:after="35" w:line="259" w:lineRule="auto"/>
        <w:ind w:left="0" w:right="0" w:firstLine="0"/>
        <w:jc w:val="left"/>
      </w:pPr>
      <w:r>
        <w:rPr>
          <w:sz w:val="18"/>
        </w:rPr>
        <w:t xml:space="preserve"> </w:t>
      </w:r>
    </w:p>
    <w:p w:rsidR="00826496" w:rsidRDefault="00A70576">
      <w:pPr>
        <w:numPr>
          <w:ilvl w:val="0"/>
          <w:numId w:val="9"/>
        </w:numPr>
        <w:ind w:right="6" w:hanging="317"/>
      </w:pPr>
      <w:r>
        <w:t>–</w:t>
      </w:r>
      <w:r>
        <w:rPr>
          <w:rFonts w:ascii="Arial" w:eastAsia="Arial" w:hAnsi="Arial" w:cs="Arial"/>
        </w:rPr>
        <w:t xml:space="preserve"> </w:t>
      </w:r>
      <w:r>
        <w:t xml:space="preserve">preparar e servir a merenda escolar controlando-a quantitativa e qualitativamente; </w:t>
      </w:r>
    </w:p>
    <w:p w:rsidR="00826496" w:rsidRDefault="00A70576">
      <w:pPr>
        <w:numPr>
          <w:ilvl w:val="0"/>
          <w:numId w:val="9"/>
        </w:numPr>
        <w:ind w:right="6" w:hanging="317"/>
      </w:pPr>
      <w:r>
        <w:t>–</w:t>
      </w:r>
      <w:r>
        <w:rPr>
          <w:rFonts w:ascii="Arial" w:eastAsia="Arial" w:hAnsi="Arial" w:cs="Arial"/>
        </w:rPr>
        <w:t xml:space="preserve"> </w:t>
      </w:r>
      <w:r>
        <w:t xml:space="preserve">informar o (a) Diretor (a) da necessidade de reposição do estoque de alimentos; </w:t>
      </w:r>
    </w:p>
    <w:p w:rsidR="00826496" w:rsidRDefault="00A70576">
      <w:pPr>
        <w:numPr>
          <w:ilvl w:val="0"/>
          <w:numId w:val="9"/>
        </w:numPr>
        <w:ind w:right="6" w:hanging="317"/>
      </w:pPr>
      <w:r>
        <w:t>–</w:t>
      </w:r>
      <w:r>
        <w:rPr>
          <w:rFonts w:ascii="Arial" w:eastAsia="Arial" w:hAnsi="Arial" w:cs="Arial"/>
        </w:rPr>
        <w:t xml:space="preserve"> </w:t>
      </w:r>
      <w:r>
        <w:t xml:space="preserve">responsabilizar-se pela economia, conservação, limpeza e organização do material que lhe foi confiado; </w:t>
      </w:r>
    </w:p>
    <w:p w:rsidR="00826496" w:rsidRDefault="00A70576">
      <w:pPr>
        <w:numPr>
          <w:ilvl w:val="0"/>
          <w:numId w:val="9"/>
        </w:numPr>
        <w:ind w:right="6" w:hanging="317"/>
      </w:pPr>
      <w:r>
        <w:t>–</w:t>
      </w:r>
      <w:r>
        <w:rPr>
          <w:rFonts w:ascii="Arial" w:eastAsia="Arial" w:hAnsi="Arial" w:cs="Arial"/>
        </w:rPr>
        <w:t xml:space="preserve"> </w:t>
      </w:r>
      <w:r>
        <w:t xml:space="preserve">registrar e distribuir as refeições preparadas, entregando-as conforme rotina determinada; </w:t>
      </w:r>
    </w:p>
    <w:p w:rsidR="00826496" w:rsidRDefault="00A70576">
      <w:pPr>
        <w:numPr>
          <w:ilvl w:val="0"/>
          <w:numId w:val="9"/>
        </w:numPr>
        <w:ind w:right="6" w:hanging="317"/>
      </w:pPr>
      <w:r>
        <w:t>–</w:t>
      </w:r>
      <w:r>
        <w:rPr>
          <w:rFonts w:ascii="Arial" w:eastAsia="Arial" w:hAnsi="Arial" w:cs="Arial"/>
        </w:rPr>
        <w:t xml:space="preserve"> </w:t>
      </w:r>
      <w:r>
        <w:t xml:space="preserve">receber ou recolher a louça e talheres após as refeições, providenciando a limpeza dos mesmos, deixando-os em condições de uso imediato; </w:t>
      </w:r>
    </w:p>
    <w:p w:rsidR="00826496" w:rsidRDefault="00A70576">
      <w:pPr>
        <w:numPr>
          <w:ilvl w:val="0"/>
          <w:numId w:val="9"/>
        </w:numPr>
        <w:spacing w:after="70"/>
        <w:ind w:right="6" w:hanging="317"/>
      </w:pPr>
      <w:r>
        <w:t>–</w:t>
      </w:r>
      <w:r>
        <w:rPr>
          <w:rFonts w:ascii="Arial" w:eastAsia="Arial" w:hAnsi="Arial" w:cs="Arial"/>
        </w:rPr>
        <w:t xml:space="preserve"> </w:t>
      </w:r>
      <w:r>
        <w:t xml:space="preserve">tomar as providências necessárias para que o serviço sob sua responsabilidade se processe dentro das normas estabelecidas, com o maior rigor na observação dos princípios da ordem e da higiene; </w:t>
      </w:r>
    </w:p>
    <w:p w:rsidR="00826496" w:rsidRDefault="00A70576">
      <w:pPr>
        <w:spacing w:after="0" w:line="259" w:lineRule="auto"/>
        <w:ind w:left="0" w:right="0" w:firstLine="0"/>
        <w:jc w:val="left"/>
      </w:pPr>
      <w:r>
        <w:rPr>
          <w:sz w:val="32"/>
        </w:rPr>
        <w:t xml:space="preserve"> </w:t>
      </w:r>
    </w:p>
    <w:p w:rsidR="00826496" w:rsidRDefault="00A70576">
      <w:pPr>
        <w:spacing w:after="66"/>
        <w:ind w:left="-15" w:right="6" w:firstLine="600"/>
      </w:pPr>
      <w:r>
        <w:t xml:space="preserve">Art.17. O serviço de motorista será exercido por profissional comprovadamente habilitado e com experiência, e será indicado pelo (a) Diretor (a). </w:t>
      </w:r>
    </w:p>
    <w:p w:rsidR="00826496" w:rsidRDefault="00A70576">
      <w:pPr>
        <w:spacing w:after="0" w:line="259" w:lineRule="auto"/>
        <w:ind w:left="0" w:right="0" w:firstLine="0"/>
        <w:jc w:val="left"/>
      </w:pPr>
      <w:r>
        <w:rPr>
          <w:sz w:val="32"/>
        </w:rPr>
        <w:t xml:space="preserve"> </w:t>
      </w:r>
    </w:p>
    <w:p w:rsidR="00826496" w:rsidRDefault="00A70576">
      <w:pPr>
        <w:ind w:left="610" w:right="6"/>
      </w:pPr>
      <w:r>
        <w:t xml:space="preserve">Art.18. Compete ao Motorista: </w:t>
      </w:r>
    </w:p>
    <w:p w:rsidR="00826496" w:rsidRDefault="00A70576">
      <w:pPr>
        <w:spacing w:after="60" w:line="259" w:lineRule="auto"/>
        <w:ind w:left="0" w:right="0" w:firstLine="0"/>
        <w:jc w:val="left"/>
      </w:pPr>
      <w:r>
        <w:rPr>
          <w:sz w:val="16"/>
        </w:rPr>
        <w:t xml:space="preserve"> </w:t>
      </w:r>
    </w:p>
    <w:p w:rsidR="00826496" w:rsidRDefault="00A70576">
      <w:pPr>
        <w:numPr>
          <w:ilvl w:val="0"/>
          <w:numId w:val="10"/>
        </w:numPr>
        <w:ind w:left="1183" w:right="6" w:hanging="302"/>
      </w:pPr>
      <w:r>
        <w:t>–</w:t>
      </w:r>
      <w:r>
        <w:rPr>
          <w:rFonts w:ascii="Arial" w:eastAsia="Arial" w:hAnsi="Arial" w:cs="Arial"/>
        </w:rPr>
        <w:t xml:space="preserve"> </w:t>
      </w:r>
      <w:r>
        <w:t xml:space="preserve">dirigir com zelo, respeitando as normas de trânsito, conduzindo com segurança os educandos da Escola; </w:t>
      </w:r>
    </w:p>
    <w:p w:rsidR="00826496" w:rsidRDefault="00A70576">
      <w:pPr>
        <w:numPr>
          <w:ilvl w:val="0"/>
          <w:numId w:val="10"/>
        </w:numPr>
        <w:ind w:left="1183" w:right="6" w:hanging="302"/>
      </w:pPr>
      <w:r>
        <w:t>–</w:t>
      </w:r>
      <w:r>
        <w:rPr>
          <w:rFonts w:ascii="Arial" w:eastAsia="Arial" w:hAnsi="Arial" w:cs="Arial"/>
        </w:rPr>
        <w:t xml:space="preserve"> </w:t>
      </w:r>
      <w:r>
        <w:t xml:space="preserve">responsabilizar-se pelo recebimento dos alunos nos pontos pré-estabelecidos pela Escola; </w:t>
      </w:r>
    </w:p>
    <w:p w:rsidR="00826496" w:rsidRDefault="00A70576">
      <w:pPr>
        <w:numPr>
          <w:ilvl w:val="0"/>
          <w:numId w:val="10"/>
        </w:numPr>
        <w:ind w:left="1183" w:right="6" w:hanging="302"/>
      </w:pPr>
      <w:r>
        <w:t>–</w:t>
      </w:r>
      <w:r>
        <w:rPr>
          <w:rFonts w:ascii="Arial" w:eastAsia="Arial" w:hAnsi="Arial" w:cs="Arial"/>
        </w:rPr>
        <w:t xml:space="preserve"> </w:t>
      </w:r>
      <w:r>
        <w:t xml:space="preserve">proceder a entrega dos educandos aos responsáveis, nos pontos pré-estabelecidos; </w:t>
      </w:r>
    </w:p>
    <w:p w:rsidR="00826496" w:rsidRDefault="00A70576">
      <w:pPr>
        <w:numPr>
          <w:ilvl w:val="0"/>
          <w:numId w:val="10"/>
        </w:numPr>
        <w:ind w:left="1183" w:right="6" w:hanging="302"/>
      </w:pPr>
      <w:r>
        <w:t>–</w:t>
      </w:r>
      <w:r>
        <w:rPr>
          <w:rFonts w:ascii="Arial" w:eastAsia="Arial" w:hAnsi="Arial" w:cs="Arial"/>
        </w:rPr>
        <w:t xml:space="preserve"> </w:t>
      </w:r>
      <w:r>
        <w:t>zelar pela conservação, economia, limpeza e guarda do veículo que lhe for confiado. V –</w:t>
      </w:r>
      <w:r>
        <w:rPr>
          <w:rFonts w:ascii="Arial" w:eastAsia="Arial" w:hAnsi="Arial" w:cs="Arial"/>
        </w:rPr>
        <w:t xml:space="preserve"> </w:t>
      </w:r>
      <w:r>
        <w:t xml:space="preserve">Não ausentar da escola durante o expediente de trabalho. </w:t>
      </w:r>
    </w:p>
    <w:p w:rsidR="00826496" w:rsidRDefault="00A70576">
      <w:pPr>
        <w:spacing w:after="0" w:line="259" w:lineRule="auto"/>
        <w:ind w:left="0" w:right="0" w:firstLine="0"/>
        <w:jc w:val="left"/>
      </w:pPr>
      <w:r>
        <w:t xml:space="preserve"> </w:t>
      </w:r>
    </w:p>
    <w:p w:rsidR="00826496" w:rsidRDefault="00A70576">
      <w:pPr>
        <w:spacing w:after="0" w:line="259" w:lineRule="auto"/>
        <w:ind w:left="0" w:right="0" w:firstLine="0"/>
        <w:jc w:val="left"/>
      </w:pPr>
      <w:r>
        <w:t xml:space="preserve"> </w:t>
      </w:r>
    </w:p>
    <w:p w:rsidR="00826496" w:rsidRDefault="00A70576">
      <w:pPr>
        <w:spacing w:after="105" w:line="259" w:lineRule="auto"/>
        <w:ind w:left="0" w:right="0" w:firstLine="0"/>
        <w:jc w:val="left"/>
      </w:pPr>
      <w:r>
        <w:rPr>
          <w:sz w:val="16"/>
        </w:rPr>
        <w:t xml:space="preserve"> </w:t>
      </w:r>
    </w:p>
    <w:p w:rsidR="00826496" w:rsidRDefault="00A70576">
      <w:pPr>
        <w:pStyle w:val="Ttulo1"/>
        <w:ind w:left="608" w:right="602"/>
      </w:pPr>
      <w:r>
        <w:t xml:space="preserve">TÍTULO III </w:t>
      </w:r>
    </w:p>
    <w:p w:rsidR="00826496" w:rsidRDefault="00A70576">
      <w:pPr>
        <w:spacing w:after="0" w:line="259" w:lineRule="auto"/>
        <w:ind w:left="55" w:right="0" w:firstLine="0"/>
        <w:jc w:val="center"/>
      </w:pPr>
      <w:r>
        <w:t xml:space="preserve"> </w:t>
      </w:r>
    </w:p>
    <w:p w:rsidR="00826496" w:rsidRDefault="00A70576">
      <w:pPr>
        <w:spacing w:after="0" w:line="259" w:lineRule="auto"/>
        <w:ind w:left="55" w:right="0" w:firstLine="0"/>
        <w:jc w:val="center"/>
      </w:pPr>
      <w:r>
        <w:t xml:space="preserve"> </w:t>
      </w:r>
    </w:p>
    <w:p w:rsidR="00826496" w:rsidRDefault="00A70576">
      <w:pPr>
        <w:spacing w:after="3" w:line="259" w:lineRule="auto"/>
        <w:ind w:left="610" w:right="608"/>
        <w:jc w:val="center"/>
      </w:pPr>
      <w:r>
        <w:rPr>
          <w:b/>
        </w:rPr>
        <w:t xml:space="preserve">Dos Serviços Pedagógicos </w:t>
      </w:r>
    </w:p>
    <w:p w:rsidR="00826496" w:rsidRDefault="00A70576">
      <w:pPr>
        <w:spacing w:after="74" w:line="259" w:lineRule="auto"/>
        <w:ind w:left="41" w:right="0" w:firstLine="0"/>
        <w:jc w:val="center"/>
      </w:pPr>
      <w:r>
        <w:rPr>
          <w:sz w:val="18"/>
        </w:rPr>
        <w:t xml:space="preserve"> </w:t>
      </w:r>
    </w:p>
    <w:p w:rsidR="00826496" w:rsidRDefault="00A70576">
      <w:pPr>
        <w:spacing w:after="0" w:line="259" w:lineRule="auto"/>
        <w:ind w:left="65" w:right="0" w:firstLine="0"/>
        <w:jc w:val="center"/>
      </w:pPr>
      <w:r>
        <w:rPr>
          <w:b/>
          <w:sz w:val="28"/>
        </w:rPr>
        <w:t xml:space="preserve"> </w:t>
      </w:r>
    </w:p>
    <w:p w:rsidR="00826496" w:rsidRDefault="00A70576">
      <w:pPr>
        <w:pStyle w:val="Ttulo1"/>
        <w:ind w:left="608" w:right="607"/>
      </w:pPr>
      <w:r>
        <w:t xml:space="preserve">CAPÍTULO I </w:t>
      </w:r>
    </w:p>
    <w:p w:rsidR="00826496" w:rsidRDefault="00A70576">
      <w:pPr>
        <w:spacing w:after="0" w:line="259" w:lineRule="auto"/>
        <w:ind w:left="55" w:right="0" w:firstLine="0"/>
        <w:jc w:val="center"/>
      </w:pPr>
      <w:r>
        <w:t xml:space="preserve"> </w:t>
      </w:r>
    </w:p>
    <w:p w:rsidR="00826496" w:rsidRDefault="00A70576">
      <w:pPr>
        <w:spacing w:after="0" w:line="259" w:lineRule="auto"/>
        <w:ind w:left="55" w:right="0" w:firstLine="0"/>
        <w:jc w:val="center"/>
      </w:pPr>
      <w:r>
        <w:t xml:space="preserve"> </w:t>
      </w:r>
    </w:p>
    <w:p w:rsidR="00826496" w:rsidRDefault="00A70576">
      <w:pPr>
        <w:spacing w:after="3" w:line="259" w:lineRule="auto"/>
        <w:ind w:left="610" w:right="615"/>
        <w:jc w:val="center"/>
      </w:pPr>
      <w:r>
        <w:rPr>
          <w:b/>
        </w:rPr>
        <w:t>Da Coordenação Pedagógica</w:t>
      </w:r>
    </w:p>
    <w:p w:rsidR="00826496" w:rsidRDefault="00A70576">
      <w:pPr>
        <w:spacing w:after="31" w:line="259" w:lineRule="auto"/>
        <w:ind w:left="41" w:right="0" w:firstLine="0"/>
        <w:jc w:val="center"/>
      </w:pPr>
      <w:r>
        <w:rPr>
          <w:b/>
          <w:sz w:val="18"/>
        </w:rPr>
        <w:t xml:space="preserve"> </w:t>
      </w:r>
    </w:p>
    <w:p w:rsidR="00826496" w:rsidRDefault="00A70576">
      <w:pPr>
        <w:pStyle w:val="Ttulo2"/>
        <w:ind w:left="610" w:right="602"/>
      </w:pPr>
      <w:r>
        <w:t>SEÇÃO</w:t>
      </w:r>
      <w:r>
        <w:rPr>
          <w:i/>
        </w:rPr>
        <w:t xml:space="preserve"> </w:t>
      </w:r>
      <w:r>
        <w:t xml:space="preserve">I </w:t>
      </w:r>
    </w:p>
    <w:p w:rsidR="00826496" w:rsidRDefault="00A70576">
      <w:pPr>
        <w:spacing w:after="12" w:line="259" w:lineRule="auto"/>
        <w:ind w:left="46" w:right="0" w:firstLine="0"/>
        <w:jc w:val="center"/>
      </w:pPr>
      <w:r>
        <w:rPr>
          <w:b/>
          <w:sz w:val="20"/>
        </w:rPr>
        <w:t xml:space="preserve"> </w:t>
      </w:r>
    </w:p>
    <w:p w:rsidR="00A70576" w:rsidRDefault="00A70576">
      <w:pPr>
        <w:spacing w:after="12"/>
        <w:ind w:left="4821" w:right="2446" w:hanging="2319"/>
        <w:jc w:val="left"/>
        <w:rPr>
          <w:b/>
        </w:rPr>
      </w:pPr>
    </w:p>
    <w:p w:rsidR="00A70576" w:rsidRDefault="00A70576">
      <w:pPr>
        <w:spacing w:after="12"/>
        <w:ind w:left="4821" w:right="2446" w:hanging="2319"/>
        <w:jc w:val="left"/>
        <w:rPr>
          <w:b/>
        </w:rPr>
      </w:pPr>
    </w:p>
    <w:p w:rsidR="00826496" w:rsidRDefault="00A70576">
      <w:pPr>
        <w:spacing w:after="12"/>
        <w:ind w:left="4821" w:right="2446" w:hanging="2319"/>
        <w:jc w:val="left"/>
      </w:pPr>
      <w:r>
        <w:rPr>
          <w:b/>
        </w:rPr>
        <w:t xml:space="preserve">Das Finalidades, constituição e competências. </w:t>
      </w:r>
      <w:r>
        <w:t xml:space="preserve"> </w:t>
      </w:r>
    </w:p>
    <w:p w:rsidR="00826496" w:rsidRDefault="00A70576">
      <w:pPr>
        <w:spacing w:after="95" w:line="259" w:lineRule="auto"/>
        <w:ind w:left="0" w:right="0" w:firstLine="0"/>
        <w:jc w:val="left"/>
      </w:pPr>
      <w:r>
        <w:rPr>
          <w:sz w:val="12"/>
        </w:rPr>
        <w:t xml:space="preserve"> </w:t>
      </w:r>
    </w:p>
    <w:p w:rsidR="00826496" w:rsidRDefault="00A70576">
      <w:pPr>
        <w:ind w:left="-15" w:right="6" w:firstLine="600"/>
      </w:pPr>
      <w:r>
        <w:t xml:space="preserve">Art. 19. A Coordenação Pedagógica tem por função principal estabelecer e fazer cumprir as normas didáticas e pedagógicas proporcionando condições favoráveis ao desenvolvimento educacional. </w:t>
      </w:r>
    </w:p>
    <w:p w:rsidR="00826496" w:rsidRDefault="00A70576">
      <w:pPr>
        <w:spacing w:after="12" w:line="259" w:lineRule="auto"/>
        <w:ind w:left="0" w:right="0" w:firstLine="0"/>
        <w:jc w:val="left"/>
      </w:pPr>
      <w:r>
        <w:rPr>
          <w:sz w:val="20"/>
        </w:rPr>
        <w:t xml:space="preserve"> </w:t>
      </w:r>
    </w:p>
    <w:p w:rsidR="00826496" w:rsidRDefault="00A70576">
      <w:pPr>
        <w:ind w:left="-15" w:right="6" w:firstLine="600"/>
      </w:pPr>
      <w:r>
        <w:t xml:space="preserve">Art. 20. A Coordenação Pedagógica será exercida por um (a) professor (a) com formação na área de atendimento à pessoa com necessidades especiais, em cursos de estudos adicionais, habilitação em curso de educação especial superior ou pós-graduação, com experiência mínima de 02 (dois) anos no atendimento ao educando. </w:t>
      </w:r>
    </w:p>
    <w:p w:rsidR="00826496" w:rsidRDefault="00A70576">
      <w:pPr>
        <w:spacing w:after="0" w:line="259" w:lineRule="auto"/>
        <w:ind w:left="600" w:right="0" w:firstLine="0"/>
        <w:jc w:val="left"/>
      </w:pPr>
      <w:r>
        <w:t xml:space="preserve"> </w:t>
      </w:r>
    </w:p>
    <w:p w:rsidR="00826496" w:rsidRDefault="00A70576">
      <w:pPr>
        <w:ind w:left="-15" w:right="6" w:firstLine="600"/>
      </w:pPr>
      <w:r>
        <w:t xml:space="preserve">Art. 21. O (A) Coordenador (a) Pedagógico (a) será indicado (a) pelo (a) Diretor (a) e a ele (a) ficará subordinado (a), vinculado (a) aos demais serviços do Estabelecimento. </w:t>
      </w:r>
    </w:p>
    <w:p w:rsidR="00826496" w:rsidRDefault="00A70576">
      <w:pPr>
        <w:spacing w:after="0" w:line="259" w:lineRule="auto"/>
        <w:ind w:left="0" w:right="0" w:firstLine="0"/>
        <w:jc w:val="left"/>
      </w:pPr>
      <w:r>
        <w:t xml:space="preserve"> </w:t>
      </w:r>
    </w:p>
    <w:p w:rsidR="00826496" w:rsidRDefault="00A70576">
      <w:pPr>
        <w:ind w:left="610" w:right="6"/>
      </w:pPr>
      <w:r>
        <w:t xml:space="preserve">Art.22. São atribuições do (a) coordenador (a) pedagógico (a): </w:t>
      </w:r>
    </w:p>
    <w:p w:rsidR="00826496" w:rsidRDefault="00A70576">
      <w:pPr>
        <w:spacing w:after="0" w:line="259" w:lineRule="auto"/>
        <w:ind w:left="0" w:right="0" w:firstLine="0"/>
        <w:jc w:val="left"/>
      </w:pPr>
      <w:r>
        <w:t xml:space="preserve"> </w:t>
      </w:r>
    </w:p>
    <w:p w:rsidR="00826496" w:rsidRDefault="00A70576">
      <w:pPr>
        <w:numPr>
          <w:ilvl w:val="0"/>
          <w:numId w:val="11"/>
        </w:numPr>
        <w:ind w:left="1183" w:right="6" w:hanging="302"/>
      </w:pPr>
      <w:r>
        <w:t>–</w:t>
      </w:r>
      <w:r>
        <w:rPr>
          <w:rFonts w:ascii="Arial" w:eastAsia="Arial" w:hAnsi="Arial" w:cs="Arial"/>
        </w:rPr>
        <w:t xml:space="preserve"> </w:t>
      </w:r>
      <w:r>
        <w:t xml:space="preserve">assessorar a Direção e o (a) Secretário (a) na determinação de normas gerais de organização e funcionamento da Escola; </w:t>
      </w:r>
    </w:p>
    <w:p w:rsidR="00826496" w:rsidRDefault="00A70576">
      <w:pPr>
        <w:numPr>
          <w:ilvl w:val="0"/>
          <w:numId w:val="11"/>
        </w:numPr>
        <w:ind w:left="1183" w:right="6" w:hanging="302"/>
      </w:pPr>
      <w:r>
        <w:t>–</w:t>
      </w:r>
      <w:r>
        <w:rPr>
          <w:rFonts w:ascii="Arial" w:eastAsia="Arial" w:hAnsi="Arial" w:cs="Arial"/>
        </w:rPr>
        <w:t xml:space="preserve"> </w:t>
      </w:r>
      <w:r>
        <w:t xml:space="preserve">auxiliar diretamente o (a) Diretor (a) em suas funções, coordenando trabalho educativo da Escola, sendo responsável pela regularidade do serviço; </w:t>
      </w:r>
    </w:p>
    <w:p w:rsidR="00826496" w:rsidRDefault="00A70576">
      <w:pPr>
        <w:numPr>
          <w:ilvl w:val="0"/>
          <w:numId w:val="11"/>
        </w:numPr>
        <w:ind w:left="1183" w:right="6" w:hanging="302"/>
      </w:pPr>
      <w:r>
        <w:t>–</w:t>
      </w:r>
      <w:r>
        <w:rPr>
          <w:rFonts w:ascii="Arial" w:eastAsia="Arial" w:hAnsi="Arial" w:cs="Arial"/>
        </w:rPr>
        <w:t xml:space="preserve"> </w:t>
      </w:r>
      <w:r>
        <w:t xml:space="preserve">recolher, organizar e encaminhar ao (à) Diretor (a), mensalmente, os registros de observação e relatórios; </w:t>
      </w:r>
    </w:p>
    <w:p w:rsidR="00826496" w:rsidRDefault="00A70576">
      <w:pPr>
        <w:numPr>
          <w:ilvl w:val="0"/>
          <w:numId w:val="11"/>
        </w:numPr>
        <w:ind w:left="1183" w:right="6" w:hanging="302"/>
      </w:pPr>
      <w:r>
        <w:t>–</w:t>
      </w:r>
      <w:r>
        <w:rPr>
          <w:rFonts w:ascii="Arial" w:eastAsia="Arial" w:hAnsi="Arial" w:cs="Arial"/>
        </w:rPr>
        <w:t xml:space="preserve"> </w:t>
      </w:r>
      <w:r>
        <w:t>interagir com os professores para o cumprimento das obrigações; V –</w:t>
      </w:r>
      <w:r>
        <w:rPr>
          <w:rFonts w:ascii="Arial" w:eastAsia="Arial" w:hAnsi="Arial" w:cs="Arial"/>
        </w:rPr>
        <w:t xml:space="preserve"> </w:t>
      </w:r>
      <w:r>
        <w:t xml:space="preserve">coordenar as reuniões pedagógicas; </w:t>
      </w:r>
    </w:p>
    <w:p w:rsidR="00826496" w:rsidRDefault="00A70576">
      <w:pPr>
        <w:numPr>
          <w:ilvl w:val="0"/>
          <w:numId w:val="12"/>
        </w:numPr>
        <w:ind w:right="6" w:hanging="653"/>
      </w:pPr>
      <w:r>
        <w:t>–</w:t>
      </w:r>
      <w:r>
        <w:rPr>
          <w:rFonts w:ascii="Arial" w:eastAsia="Arial" w:hAnsi="Arial" w:cs="Arial"/>
        </w:rPr>
        <w:t xml:space="preserve"> </w:t>
      </w:r>
      <w:r>
        <w:t xml:space="preserve">representar a Escola sempre que solicitado pelo (a) Diretor (a); </w:t>
      </w:r>
    </w:p>
    <w:p w:rsidR="00826496" w:rsidRDefault="00A70576">
      <w:pPr>
        <w:numPr>
          <w:ilvl w:val="0"/>
          <w:numId w:val="12"/>
        </w:numPr>
        <w:ind w:right="6" w:hanging="653"/>
      </w:pPr>
      <w:r>
        <w:t>–</w:t>
      </w:r>
      <w:r>
        <w:rPr>
          <w:rFonts w:ascii="Arial" w:eastAsia="Arial" w:hAnsi="Arial" w:cs="Arial"/>
        </w:rPr>
        <w:t xml:space="preserve"> </w:t>
      </w:r>
      <w:r>
        <w:t xml:space="preserve">analisar o sistema de avaliação da Escola no sentido de acompanhar e orientar, principalmente, os novos professores; </w:t>
      </w:r>
    </w:p>
    <w:p w:rsidR="00826496" w:rsidRDefault="00A70576">
      <w:pPr>
        <w:numPr>
          <w:ilvl w:val="0"/>
          <w:numId w:val="12"/>
        </w:numPr>
        <w:ind w:right="6" w:hanging="653"/>
      </w:pPr>
      <w:r>
        <w:t>–</w:t>
      </w:r>
      <w:r>
        <w:rPr>
          <w:rFonts w:ascii="Arial" w:eastAsia="Arial" w:hAnsi="Arial" w:cs="Arial"/>
        </w:rPr>
        <w:t xml:space="preserve"> </w:t>
      </w:r>
      <w:r>
        <w:t xml:space="preserve">comparecer, quando convocado, às reuniões e comemorações cívicas, bem como a outras atividades programadas, executando as tarefas cabíveis; </w:t>
      </w:r>
    </w:p>
    <w:p w:rsidR="00826496" w:rsidRDefault="00A70576">
      <w:pPr>
        <w:numPr>
          <w:ilvl w:val="0"/>
          <w:numId w:val="12"/>
        </w:numPr>
        <w:ind w:right="6" w:hanging="653"/>
      </w:pPr>
      <w:r>
        <w:t>–</w:t>
      </w:r>
      <w:r>
        <w:rPr>
          <w:rFonts w:ascii="Arial" w:eastAsia="Arial" w:hAnsi="Arial" w:cs="Arial"/>
        </w:rPr>
        <w:t xml:space="preserve"> </w:t>
      </w:r>
      <w:r>
        <w:t xml:space="preserve">participar da triagem e da avaliação pedagógica dos alunos; </w:t>
      </w:r>
    </w:p>
    <w:p w:rsidR="00826496" w:rsidRDefault="00A70576">
      <w:pPr>
        <w:numPr>
          <w:ilvl w:val="0"/>
          <w:numId w:val="12"/>
        </w:numPr>
        <w:ind w:right="6" w:hanging="653"/>
      </w:pPr>
      <w:r>
        <w:t>–</w:t>
      </w:r>
      <w:r>
        <w:rPr>
          <w:rFonts w:ascii="Arial" w:eastAsia="Arial" w:hAnsi="Arial" w:cs="Arial"/>
        </w:rPr>
        <w:t xml:space="preserve"> </w:t>
      </w:r>
      <w:r>
        <w:t xml:space="preserve">zelar pelo bom andamento das atividades pedagógicas da Escola, propondo aos envolvidos os instrumentos adequados; </w:t>
      </w:r>
    </w:p>
    <w:p w:rsidR="00826496" w:rsidRDefault="00A70576">
      <w:pPr>
        <w:numPr>
          <w:ilvl w:val="0"/>
          <w:numId w:val="12"/>
        </w:numPr>
        <w:ind w:right="6" w:hanging="653"/>
      </w:pPr>
      <w:r>
        <w:t>–</w:t>
      </w:r>
      <w:r>
        <w:rPr>
          <w:rFonts w:ascii="Arial" w:eastAsia="Arial" w:hAnsi="Arial" w:cs="Arial"/>
        </w:rPr>
        <w:t xml:space="preserve"> </w:t>
      </w:r>
      <w:r>
        <w:t xml:space="preserve">prestar esclarecimentos, quando necessário, a professores, técnicos, funcionários, pais de alunos e representantes da comunidade sobre as atividades pedagógicas desenvolvidas na Escola; </w:t>
      </w:r>
    </w:p>
    <w:p w:rsidR="00826496" w:rsidRDefault="00A70576">
      <w:pPr>
        <w:numPr>
          <w:ilvl w:val="0"/>
          <w:numId w:val="12"/>
        </w:numPr>
        <w:ind w:right="6" w:hanging="653"/>
      </w:pPr>
      <w:r>
        <w:t>–</w:t>
      </w:r>
      <w:r>
        <w:rPr>
          <w:rFonts w:ascii="Arial" w:eastAsia="Arial" w:hAnsi="Arial" w:cs="Arial"/>
        </w:rPr>
        <w:t xml:space="preserve"> </w:t>
      </w:r>
      <w:r>
        <w:t xml:space="preserve">viabilizar e/ou propor alteração nas atividades desenvolvidas pelo corpo docente, quando houver necessidade; </w:t>
      </w:r>
    </w:p>
    <w:p w:rsidR="00826496" w:rsidRDefault="00A70576">
      <w:pPr>
        <w:numPr>
          <w:ilvl w:val="0"/>
          <w:numId w:val="12"/>
        </w:numPr>
        <w:ind w:right="6" w:hanging="653"/>
      </w:pPr>
      <w:r>
        <w:t>–</w:t>
      </w:r>
      <w:r>
        <w:rPr>
          <w:rFonts w:ascii="Arial" w:eastAsia="Arial" w:hAnsi="Arial" w:cs="Arial"/>
        </w:rPr>
        <w:t xml:space="preserve"> </w:t>
      </w:r>
      <w:r>
        <w:t xml:space="preserve">participar da definição de critérios para agrupamento ou reagrupamento dos alunos, bem como a sua operacionalização; </w:t>
      </w:r>
    </w:p>
    <w:p w:rsidR="00826496" w:rsidRDefault="00A70576">
      <w:pPr>
        <w:numPr>
          <w:ilvl w:val="0"/>
          <w:numId w:val="12"/>
        </w:numPr>
        <w:ind w:right="6" w:hanging="653"/>
      </w:pPr>
      <w:r>
        <w:t>–</w:t>
      </w:r>
      <w:r>
        <w:rPr>
          <w:rFonts w:ascii="Arial" w:eastAsia="Arial" w:hAnsi="Arial" w:cs="Arial"/>
        </w:rPr>
        <w:t xml:space="preserve"> </w:t>
      </w:r>
      <w:r>
        <w:t xml:space="preserve">supervisionar o atendimento pedagógico, detectando situações que exijam reagrupamento, encaminhamentos ou outras medidas; </w:t>
      </w:r>
    </w:p>
    <w:p w:rsidR="00826496" w:rsidRDefault="00A70576">
      <w:pPr>
        <w:numPr>
          <w:ilvl w:val="0"/>
          <w:numId w:val="12"/>
        </w:numPr>
        <w:ind w:right="6" w:hanging="653"/>
      </w:pPr>
      <w:r>
        <w:t>–</w:t>
      </w:r>
      <w:r>
        <w:rPr>
          <w:rFonts w:ascii="Arial" w:eastAsia="Arial" w:hAnsi="Arial" w:cs="Arial"/>
        </w:rPr>
        <w:t xml:space="preserve"> </w:t>
      </w:r>
      <w:r>
        <w:t xml:space="preserve">acompanhar a evolução dos alunos através de avaliações periódicas da área pedagógica, ou de registros de outros serviços da Escola, a fim de proporcionar subsídios aos professores na elaboração de programas adequados às necessidades dos educandos; </w:t>
      </w:r>
    </w:p>
    <w:p w:rsidR="00826496" w:rsidRDefault="00A70576">
      <w:pPr>
        <w:numPr>
          <w:ilvl w:val="0"/>
          <w:numId w:val="12"/>
        </w:numPr>
        <w:ind w:right="6" w:hanging="653"/>
      </w:pPr>
      <w:r>
        <w:t>–</w:t>
      </w:r>
      <w:r>
        <w:rPr>
          <w:rFonts w:ascii="Arial" w:eastAsia="Arial" w:hAnsi="Arial" w:cs="Arial"/>
        </w:rPr>
        <w:t xml:space="preserve"> </w:t>
      </w:r>
      <w:r>
        <w:t xml:space="preserve">submeter à apreciação da Direção as medidas de orientação técnica e pedagógica a serem propostas </w:t>
      </w:r>
    </w:p>
    <w:p w:rsidR="00826496" w:rsidRDefault="00A70576">
      <w:pPr>
        <w:numPr>
          <w:ilvl w:val="0"/>
          <w:numId w:val="12"/>
        </w:numPr>
        <w:ind w:right="6" w:hanging="653"/>
      </w:pPr>
      <w:r>
        <w:t>–</w:t>
      </w:r>
      <w:r>
        <w:rPr>
          <w:rFonts w:ascii="Arial" w:eastAsia="Arial" w:hAnsi="Arial" w:cs="Arial"/>
        </w:rPr>
        <w:t xml:space="preserve"> </w:t>
      </w:r>
      <w:r>
        <w:t xml:space="preserve">sugerir ao (à) Diretor (a), sempre que julgar necessário, a convocação de professores para transmitir-lhes orientação ao seu trabalho; </w:t>
      </w:r>
    </w:p>
    <w:p w:rsidR="00826496" w:rsidRDefault="00A70576">
      <w:pPr>
        <w:spacing w:after="0" w:line="259" w:lineRule="auto"/>
        <w:ind w:left="0" w:right="0" w:firstLine="0"/>
        <w:jc w:val="left"/>
      </w:pPr>
      <w:r>
        <w:lastRenderedPageBreak/>
        <w:t xml:space="preserve"> </w:t>
      </w:r>
    </w:p>
    <w:p w:rsidR="00826496" w:rsidRDefault="00A70576">
      <w:pPr>
        <w:spacing w:after="0" w:line="259" w:lineRule="auto"/>
        <w:ind w:left="0" w:right="0" w:firstLine="0"/>
        <w:jc w:val="left"/>
      </w:pPr>
      <w:r>
        <w:t xml:space="preserve"> </w:t>
      </w:r>
    </w:p>
    <w:p w:rsidR="00826496" w:rsidRDefault="00A70576">
      <w:pPr>
        <w:spacing w:after="0" w:line="259" w:lineRule="auto"/>
        <w:ind w:left="0" w:right="0" w:firstLine="0"/>
        <w:jc w:val="left"/>
      </w:pPr>
      <w:r>
        <w:t xml:space="preserve"> </w:t>
      </w:r>
    </w:p>
    <w:p w:rsidR="00826496" w:rsidRDefault="00A70576">
      <w:pPr>
        <w:numPr>
          <w:ilvl w:val="0"/>
          <w:numId w:val="12"/>
        </w:numPr>
        <w:ind w:right="6" w:hanging="653"/>
      </w:pPr>
      <w:r>
        <w:t>–</w:t>
      </w:r>
      <w:r>
        <w:rPr>
          <w:rFonts w:ascii="Arial" w:eastAsia="Arial" w:hAnsi="Arial" w:cs="Arial"/>
        </w:rPr>
        <w:t xml:space="preserve"> </w:t>
      </w:r>
      <w:r>
        <w:t xml:space="preserve">zelar pelo aperfeiçoamento dos profissionais sob sua responsabilidade, propondo e viabilizando sua participação em eventos científicos e pedagógicos; </w:t>
      </w:r>
    </w:p>
    <w:p w:rsidR="00826496" w:rsidRDefault="00A70576">
      <w:pPr>
        <w:numPr>
          <w:ilvl w:val="0"/>
          <w:numId w:val="12"/>
        </w:numPr>
        <w:ind w:right="6" w:hanging="653"/>
      </w:pPr>
      <w:r>
        <w:t>–</w:t>
      </w:r>
      <w:r>
        <w:rPr>
          <w:rFonts w:ascii="Arial" w:eastAsia="Arial" w:hAnsi="Arial" w:cs="Arial"/>
        </w:rPr>
        <w:t xml:space="preserve"> </w:t>
      </w:r>
      <w:r>
        <w:t xml:space="preserve">Cumprir e fazer cumprir no seu âmbito de ação as disposições do presente Regimento. </w:t>
      </w:r>
    </w:p>
    <w:p w:rsidR="00826496" w:rsidRDefault="00A70576">
      <w:pPr>
        <w:numPr>
          <w:ilvl w:val="0"/>
          <w:numId w:val="12"/>
        </w:numPr>
        <w:ind w:right="6" w:hanging="653"/>
      </w:pPr>
      <w:r>
        <w:t>–</w:t>
      </w:r>
      <w:r>
        <w:rPr>
          <w:rFonts w:ascii="Arial" w:eastAsia="Arial" w:hAnsi="Arial" w:cs="Arial"/>
        </w:rPr>
        <w:t xml:space="preserve"> </w:t>
      </w:r>
      <w:r>
        <w:t xml:space="preserve"> Realizar a analise e acompanhamento do Plano Desenvolvimento Individual (PDI) do aluno. </w:t>
      </w:r>
    </w:p>
    <w:p w:rsidR="00826496" w:rsidRDefault="00A70576">
      <w:pPr>
        <w:spacing w:after="0" w:line="259" w:lineRule="auto"/>
        <w:ind w:left="0" w:right="0" w:firstLine="0"/>
        <w:jc w:val="left"/>
      </w:pPr>
      <w:r>
        <w:t xml:space="preserve"> </w:t>
      </w:r>
    </w:p>
    <w:p w:rsidR="00826496" w:rsidRDefault="00A70576">
      <w:pPr>
        <w:spacing w:after="21" w:line="259" w:lineRule="auto"/>
        <w:ind w:left="0" w:right="0" w:firstLine="0"/>
        <w:jc w:val="left"/>
      </w:pPr>
      <w:r>
        <w:t xml:space="preserve"> </w:t>
      </w:r>
    </w:p>
    <w:p w:rsidR="00826496" w:rsidRDefault="00A70576">
      <w:pPr>
        <w:pStyle w:val="Ttulo1"/>
        <w:ind w:left="608" w:right="602"/>
      </w:pPr>
      <w:r>
        <w:t xml:space="preserve">CAPÍTULO II </w:t>
      </w:r>
    </w:p>
    <w:p w:rsidR="00826496" w:rsidRDefault="00A70576">
      <w:pPr>
        <w:spacing w:after="0" w:line="259" w:lineRule="auto"/>
        <w:ind w:left="55" w:right="0" w:firstLine="0"/>
        <w:jc w:val="center"/>
      </w:pPr>
      <w:r>
        <w:t xml:space="preserve"> </w:t>
      </w:r>
    </w:p>
    <w:p w:rsidR="00826496" w:rsidRDefault="00A70576">
      <w:pPr>
        <w:spacing w:after="3" w:line="259" w:lineRule="auto"/>
        <w:ind w:left="610" w:right="614"/>
        <w:jc w:val="center"/>
      </w:pPr>
      <w:r>
        <w:rPr>
          <w:b/>
        </w:rPr>
        <w:t xml:space="preserve">Dos Serviços Complementares </w:t>
      </w:r>
    </w:p>
    <w:p w:rsidR="00826496" w:rsidRDefault="00A70576">
      <w:pPr>
        <w:spacing w:after="0" w:line="259" w:lineRule="auto"/>
        <w:ind w:left="55" w:right="0" w:firstLine="0"/>
        <w:jc w:val="center"/>
      </w:pPr>
      <w:r>
        <w:rPr>
          <w:b/>
        </w:rPr>
        <w:t xml:space="preserve"> </w:t>
      </w:r>
    </w:p>
    <w:p w:rsidR="00826496" w:rsidRDefault="00A70576">
      <w:pPr>
        <w:spacing w:after="3" w:line="259" w:lineRule="auto"/>
        <w:ind w:left="610" w:right="603"/>
        <w:jc w:val="center"/>
      </w:pPr>
      <w:r>
        <w:rPr>
          <w:b/>
        </w:rPr>
        <w:t xml:space="preserve">SEÇÃO I </w:t>
      </w:r>
    </w:p>
    <w:p w:rsidR="00826496" w:rsidRDefault="00A70576">
      <w:pPr>
        <w:spacing w:after="0" w:line="259" w:lineRule="auto"/>
        <w:ind w:left="0" w:right="0" w:firstLine="0"/>
        <w:jc w:val="left"/>
      </w:pPr>
      <w:r>
        <w:t xml:space="preserve"> </w:t>
      </w:r>
    </w:p>
    <w:p w:rsidR="00826496" w:rsidRDefault="00A70576">
      <w:pPr>
        <w:pStyle w:val="Ttulo2"/>
        <w:ind w:left="610" w:right="606"/>
      </w:pPr>
      <w:r>
        <w:t xml:space="preserve">Do Serviço Social </w:t>
      </w:r>
    </w:p>
    <w:p w:rsidR="00826496" w:rsidRDefault="00A70576">
      <w:pPr>
        <w:spacing w:after="0" w:line="259" w:lineRule="auto"/>
        <w:ind w:left="55" w:right="0" w:firstLine="0"/>
        <w:jc w:val="center"/>
      </w:pPr>
      <w:r>
        <w:rPr>
          <w:b/>
        </w:rPr>
        <w:t xml:space="preserve"> </w:t>
      </w:r>
    </w:p>
    <w:p w:rsidR="00826496" w:rsidRDefault="00A70576">
      <w:pPr>
        <w:spacing w:after="5" w:line="250" w:lineRule="auto"/>
        <w:ind w:left="-5" w:right="0"/>
        <w:jc w:val="left"/>
      </w:pPr>
      <w:r>
        <w:rPr>
          <w:b/>
        </w:rPr>
        <w:t xml:space="preserve"> </w:t>
      </w:r>
      <w:r>
        <w:rPr>
          <w:b/>
        </w:rPr>
        <w:tab/>
      </w:r>
      <w:r>
        <w:t xml:space="preserve">Art. 23. </w:t>
      </w:r>
      <w:r>
        <w:rPr>
          <w:color w:val="201F1E"/>
        </w:rPr>
        <w:t xml:space="preserve">Serviço Social oferece o Serviço de Proteção Social de Média complexidade. Desenvolve ações como: </w:t>
      </w:r>
    </w:p>
    <w:p w:rsidR="00826496" w:rsidRDefault="00A70576">
      <w:pPr>
        <w:spacing w:after="0" w:line="259" w:lineRule="auto"/>
        <w:ind w:left="0" w:right="0" w:firstLine="0"/>
        <w:jc w:val="left"/>
      </w:pPr>
      <w:r>
        <w:rPr>
          <w:color w:val="201F1E"/>
        </w:rPr>
        <w:t xml:space="preserve"> </w:t>
      </w:r>
    </w:p>
    <w:p w:rsidR="00826496" w:rsidRDefault="00A70576">
      <w:pPr>
        <w:ind w:left="610" w:right="6"/>
      </w:pPr>
      <w:r>
        <w:t xml:space="preserve"> Art. 23 A. Compete ao (a) Serviço Social (a); </w:t>
      </w:r>
    </w:p>
    <w:p w:rsidR="00826496" w:rsidRDefault="00A70576">
      <w:pPr>
        <w:spacing w:after="0" w:line="259" w:lineRule="auto"/>
        <w:ind w:left="0" w:right="0" w:firstLine="0"/>
        <w:jc w:val="left"/>
      </w:pPr>
      <w:r>
        <w:rPr>
          <w:color w:val="201F1E"/>
        </w:rPr>
        <w:t xml:space="preserve">           </w:t>
      </w:r>
      <w:r>
        <w:t xml:space="preserve"> </w:t>
      </w:r>
    </w:p>
    <w:p w:rsidR="00826496" w:rsidRDefault="00A70576">
      <w:pPr>
        <w:numPr>
          <w:ilvl w:val="0"/>
          <w:numId w:val="13"/>
        </w:numPr>
        <w:spacing w:after="5" w:line="250" w:lineRule="auto"/>
        <w:ind w:right="0" w:hanging="139"/>
        <w:jc w:val="left"/>
      </w:pPr>
      <w:r>
        <w:rPr>
          <w:color w:val="201F1E"/>
        </w:rPr>
        <w:t xml:space="preserve">- acolhida, escuta, estudo de caso, estudo social, diagnóstico socioeconômico; </w:t>
      </w:r>
    </w:p>
    <w:p w:rsidR="00826496" w:rsidRDefault="00A70576" w:rsidP="00A70576">
      <w:pPr>
        <w:pStyle w:val="PargrafodaLista"/>
        <w:spacing w:after="5" w:line="250" w:lineRule="auto"/>
        <w:ind w:left="915" w:right="0" w:firstLine="0"/>
        <w:jc w:val="left"/>
        <w:rPr>
          <w:color w:val="201F1E"/>
        </w:rPr>
      </w:pPr>
      <w:r w:rsidRPr="00A70576">
        <w:rPr>
          <w:color w:val="201F1E"/>
        </w:rPr>
        <w:t xml:space="preserve">monitoramento e avaliação dos serviços ofertados em nossa instituição, orientação e encaminhamento para a rede socioassistencial das demandas apresentadas; </w:t>
      </w:r>
    </w:p>
    <w:p w:rsidR="00A70576" w:rsidRDefault="00A70576" w:rsidP="00A70576">
      <w:pPr>
        <w:pStyle w:val="PargrafodaLista"/>
        <w:spacing w:after="5" w:line="250" w:lineRule="auto"/>
        <w:ind w:left="915" w:right="0" w:firstLine="0"/>
        <w:jc w:val="left"/>
      </w:pPr>
    </w:p>
    <w:p w:rsidR="00826496" w:rsidRPr="00A70576" w:rsidRDefault="00A70576">
      <w:pPr>
        <w:numPr>
          <w:ilvl w:val="0"/>
          <w:numId w:val="13"/>
        </w:numPr>
        <w:spacing w:after="5" w:line="250" w:lineRule="auto"/>
        <w:ind w:right="0" w:hanging="139"/>
        <w:jc w:val="left"/>
      </w:pPr>
      <w:r>
        <w:rPr>
          <w:color w:val="201F1E"/>
        </w:rPr>
        <w:t xml:space="preserve">- orientação sociofamiliar, visitas domiciliares, atendimento psicossocial, orientação sociojuridica, defesa e garantia de direitos, trabalho interdisciplinar; </w:t>
      </w:r>
    </w:p>
    <w:p w:rsidR="00A70576" w:rsidRDefault="00A70576" w:rsidP="00A70576">
      <w:pPr>
        <w:spacing w:after="5" w:line="250" w:lineRule="auto"/>
        <w:ind w:left="139" w:right="0" w:firstLine="0"/>
        <w:jc w:val="left"/>
      </w:pPr>
    </w:p>
    <w:p w:rsidR="00826496" w:rsidRDefault="00A70576">
      <w:pPr>
        <w:numPr>
          <w:ilvl w:val="0"/>
          <w:numId w:val="13"/>
        </w:numPr>
        <w:spacing w:after="5" w:line="250" w:lineRule="auto"/>
        <w:ind w:right="0" w:hanging="139"/>
        <w:jc w:val="left"/>
      </w:pPr>
      <w:r>
        <w:rPr>
          <w:color w:val="201F1E"/>
        </w:rPr>
        <w:t xml:space="preserve">- elaboração de relatórios, estímulo ao convívio familiar, grupal e social, mobilização para o exercício da cidadania, etc; </w:t>
      </w:r>
    </w:p>
    <w:p w:rsidR="00826496" w:rsidRDefault="00A70576">
      <w:pPr>
        <w:spacing w:after="0" w:line="259" w:lineRule="auto"/>
        <w:ind w:left="0" w:right="0" w:firstLine="0"/>
        <w:jc w:val="left"/>
      </w:pPr>
      <w:r>
        <w:rPr>
          <w:color w:val="201F1E"/>
        </w:rPr>
        <w:t xml:space="preserve">            </w:t>
      </w:r>
    </w:p>
    <w:p w:rsidR="00826496" w:rsidRDefault="00A70576">
      <w:pPr>
        <w:spacing w:after="31" w:line="259" w:lineRule="auto"/>
        <w:ind w:left="41" w:right="0" w:firstLine="0"/>
        <w:jc w:val="center"/>
      </w:pPr>
      <w:r>
        <w:rPr>
          <w:b/>
          <w:sz w:val="18"/>
        </w:rPr>
        <w:t xml:space="preserve"> </w:t>
      </w:r>
    </w:p>
    <w:p w:rsidR="00826496" w:rsidRDefault="00A70576">
      <w:pPr>
        <w:spacing w:after="3" w:line="259" w:lineRule="auto"/>
        <w:ind w:left="610" w:right="607"/>
        <w:jc w:val="center"/>
      </w:pPr>
      <w:r>
        <w:rPr>
          <w:b/>
        </w:rPr>
        <w:t xml:space="preserve">SEÇÃO II </w:t>
      </w:r>
    </w:p>
    <w:p w:rsidR="00826496" w:rsidRDefault="00A70576">
      <w:pPr>
        <w:spacing w:after="0" w:line="259" w:lineRule="auto"/>
        <w:ind w:left="55" w:right="0" w:firstLine="0"/>
        <w:jc w:val="center"/>
      </w:pPr>
      <w:r>
        <w:rPr>
          <w:b/>
        </w:rPr>
        <w:t xml:space="preserve"> </w:t>
      </w:r>
    </w:p>
    <w:p w:rsidR="00826496" w:rsidRDefault="00A70576">
      <w:pPr>
        <w:pStyle w:val="Ttulo2"/>
        <w:ind w:left="610" w:right="612"/>
      </w:pPr>
      <w:r>
        <w:t xml:space="preserve">Do serviço de Psicologia </w:t>
      </w:r>
    </w:p>
    <w:p w:rsidR="00826496" w:rsidRDefault="00A70576">
      <w:pPr>
        <w:spacing w:after="12" w:line="259" w:lineRule="auto"/>
        <w:ind w:left="0" w:right="0" w:firstLine="0"/>
        <w:jc w:val="left"/>
      </w:pPr>
      <w:r>
        <w:rPr>
          <w:sz w:val="20"/>
        </w:rPr>
        <w:t xml:space="preserve"> </w:t>
      </w:r>
    </w:p>
    <w:p w:rsidR="00826496" w:rsidRDefault="00A70576">
      <w:pPr>
        <w:ind w:left="-15" w:right="6" w:firstLine="600"/>
      </w:pPr>
      <w:r>
        <w:t xml:space="preserve">Art. 24. O Serviço de Psicologia tem por função principal contribuir e participar das bases para a formulação de um programa adequado aos educandos, para a orientação familiar e do professor. </w:t>
      </w:r>
    </w:p>
    <w:p w:rsidR="00826496" w:rsidRDefault="00A70576">
      <w:pPr>
        <w:spacing w:after="0" w:line="259" w:lineRule="auto"/>
        <w:ind w:left="0" w:right="0" w:firstLine="0"/>
        <w:jc w:val="left"/>
      </w:pPr>
      <w:r>
        <w:t xml:space="preserve"> </w:t>
      </w:r>
    </w:p>
    <w:p w:rsidR="00826496" w:rsidRDefault="00A70576">
      <w:pPr>
        <w:ind w:left="-15" w:right="6" w:firstLine="600"/>
      </w:pPr>
      <w:r>
        <w:t xml:space="preserve">Art. 25. O Serviço de Psicologia será exercido por um (a) Psicólogo (a) indicado (a) pelo (a) Diretor (a). </w:t>
      </w:r>
    </w:p>
    <w:p w:rsidR="00826496" w:rsidRDefault="00A70576">
      <w:pPr>
        <w:spacing w:after="0" w:line="259" w:lineRule="auto"/>
        <w:ind w:left="0" w:right="0" w:firstLine="0"/>
        <w:jc w:val="left"/>
      </w:pPr>
      <w:r>
        <w:t xml:space="preserve"> </w:t>
      </w:r>
    </w:p>
    <w:p w:rsidR="00826496" w:rsidRDefault="00A70576">
      <w:pPr>
        <w:ind w:left="-15" w:right="6" w:firstLine="600"/>
      </w:pPr>
      <w:r>
        <w:t xml:space="preserve">Art. 25. O serviço de Psicologia está subordinado à Direção e vinculado aos demais serviços do Estabelecimento. </w:t>
      </w:r>
    </w:p>
    <w:p w:rsidR="00826496" w:rsidRDefault="00A70576">
      <w:pPr>
        <w:spacing w:after="0" w:line="259" w:lineRule="auto"/>
        <w:ind w:left="0" w:right="0" w:firstLine="0"/>
        <w:jc w:val="left"/>
      </w:pPr>
      <w:r>
        <w:t xml:space="preserve"> </w:t>
      </w:r>
    </w:p>
    <w:p w:rsidR="00C25A3C" w:rsidRDefault="00C25A3C">
      <w:pPr>
        <w:spacing w:after="0" w:line="259" w:lineRule="auto"/>
        <w:ind w:left="0" w:right="0" w:firstLine="0"/>
        <w:jc w:val="left"/>
      </w:pPr>
    </w:p>
    <w:p w:rsidR="00C25A3C" w:rsidRDefault="00C25A3C">
      <w:pPr>
        <w:spacing w:after="0" w:line="259" w:lineRule="auto"/>
        <w:ind w:left="0" w:right="0" w:firstLine="0"/>
        <w:jc w:val="left"/>
      </w:pPr>
    </w:p>
    <w:p w:rsidR="00C25A3C" w:rsidRDefault="00C25A3C">
      <w:pPr>
        <w:spacing w:after="0" w:line="259" w:lineRule="auto"/>
        <w:ind w:left="0" w:right="0" w:firstLine="0"/>
        <w:jc w:val="left"/>
      </w:pPr>
    </w:p>
    <w:p w:rsidR="00C25A3C" w:rsidRDefault="00C25A3C">
      <w:pPr>
        <w:spacing w:after="0" w:line="259" w:lineRule="auto"/>
        <w:ind w:left="0" w:right="0" w:firstLine="0"/>
        <w:jc w:val="left"/>
      </w:pPr>
      <w:bookmarkStart w:id="0" w:name="_GoBack"/>
      <w:bookmarkEnd w:id="0"/>
    </w:p>
    <w:p w:rsidR="00826496" w:rsidRDefault="00A70576">
      <w:pPr>
        <w:ind w:left="610" w:right="6"/>
      </w:pPr>
      <w:r>
        <w:t xml:space="preserve">Art. 26. Compete ao Psicólogo (a); </w:t>
      </w:r>
    </w:p>
    <w:p w:rsidR="00826496" w:rsidRDefault="00A70576">
      <w:pPr>
        <w:spacing w:after="61" w:line="259" w:lineRule="auto"/>
        <w:ind w:left="600" w:right="0" w:firstLine="0"/>
        <w:jc w:val="left"/>
      </w:pPr>
      <w:r>
        <w:rPr>
          <w:sz w:val="16"/>
        </w:rPr>
        <w:t xml:space="preserve"> </w:t>
      </w:r>
    </w:p>
    <w:p w:rsidR="00826496" w:rsidRDefault="00A70576">
      <w:pPr>
        <w:ind w:left="922" w:right="2736" w:firstLine="77"/>
      </w:pPr>
      <w:r>
        <w:t>I –</w:t>
      </w:r>
      <w:r>
        <w:rPr>
          <w:rFonts w:ascii="Arial" w:eastAsia="Arial" w:hAnsi="Arial" w:cs="Arial"/>
        </w:rPr>
        <w:t xml:space="preserve"> </w:t>
      </w:r>
      <w:r>
        <w:t>participar na reunião de equipe para o estudo de casos; II –</w:t>
      </w:r>
      <w:r>
        <w:rPr>
          <w:rFonts w:ascii="Arial" w:eastAsia="Arial" w:hAnsi="Arial" w:cs="Arial"/>
        </w:rPr>
        <w:t xml:space="preserve"> </w:t>
      </w:r>
      <w:r>
        <w:t xml:space="preserve">realizar atendimento em grupo. </w:t>
      </w:r>
    </w:p>
    <w:p w:rsidR="00826496" w:rsidRDefault="00A70576">
      <w:pPr>
        <w:numPr>
          <w:ilvl w:val="0"/>
          <w:numId w:val="14"/>
        </w:numPr>
        <w:ind w:right="6" w:hanging="480"/>
      </w:pPr>
      <w:r>
        <w:t>–</w:t>
      </w:r>
      <w:r>
        <w:rPr>
          <w:rFonts w:ascii="Arial" w:eastAsia="Arial" w:hAnsi="Arial" w:cs="Arial"/>
        </w:rPr>
        <w:t xml:space="preserve"> </w:t>
      </w:r>
      <w:r>
        <w:t xml:space="preserve">encaminhar a direção após estudo de caso, os alunos cuja as necessidades específicas ultrapassem as possibilidades da escola, para que sejam encaminhados aos atendimentos adequados; </w:t>
      </w:r>
    </w:p>
    <w:p w:rsidR="00826496" w:rsidRDefault="00A70576">
      <w:pPr>
        <w:numPr>
          <w:ilvl w:val="0"/>
          <w:numId w:val="14"/>
        </w:numPr>
        <w:ind w:right="6" w:hanging="480"/>
      </w:pPr>
      <w:r>
        <w:t>–</w:t>
      </w:r>
      <w:r>
        <w:rPr>
          <w:rFonts w:ascii="Arial" w:eastAsia="Arial" w:hAnsi="Arial" w:cs="Arial"/>
        </w:rPr>
        <w:t xml:space="preserve"> </w:t>
      </w:r>
      <w:r>
        <w:t xml:space="preserve">proceder à orientação familiar quando necessário; </w:t>
      </w:r>
    </w:p>
    <w:p w:rsidR="00826496" w:rsidRDefault="00A70576">
      <w:pPr>
        <w:numPr>
          <w:ilvl w:val="0"/>
          <w:numId w:val="14"/>
        </w:numPr>
        <w:ind w:right="6" w:hanging="480"/>
      </w:pPr>
      <w:r>
        <w:t>–</w:t>
      </w:r>
      <w:r>
        <w:rPr>
          <w:rFonts w:ascii="Arial" w:eastAsia="Arial" w:hAnsi="Arial" w:cs="Arial"/>
        </w:rPr>
        <w:t xml:space="preserve"> </w:t>
      </w:r>
      <w:r>
        <w:t xml:space="preserve">participar de reuniões de pais e professores quando convocado; </w:t>
      </w:r>
    </w:p>
    <w:p w:rsidR="00826496" w:rsidRDefault="00A70576">
      <w:pPr>
        <w:numPr>
          <w:ilvl w:val="0"/>
          <w:numId w:val="14"/>
        </w:numPr>
        <w:ind w:right="6" w:hanging="480"/>
      </w:pPr>
      <w:r>
        <w:t>–</w:t>
      </w:r>
      <w:r>
        <w:rPr>
          <w:rFonts w:ascii="Arial" w:eastAsia="Arial" w:hAnsi="Arial" w:cs="Arial"/>
        </w:rPr>
        <w:t xml:space="preserve"> </w:t>
      </w:r>
      <w:r>
        <w:t xml:space="preserve">organizar e manter atualizado o arquivo do seu serviço; bem como o espaço utilizado para o atendimento; </w:t>
      </w:r>
    </w:p>
    <w:p w:rsidR="00826496" w:rsidRDefault="00A70576">
      <w:pPr>
        <w:numPr>
          <w:ilvl w:val="0"/>
          <w:numId w:val="14"/>
        </w:numPr>
        <w:ind w:right="6" w:hanging="480"/>
      </w:pPr>
      <w:r>
        <w:t>–</w:t>
      </w:r>
      <w:r>
        <w:rPr>
          <w:rFonts w:ascii="Arial" w:eastAsia="Arial" w:hAnsi="Arial" w:cs="Arial"/>
        </w:rPr>
        <w:t xml:space="preserve"> </w:t>
      </w:r>
      <w:r>
        <w:t xml:space="preserve">elaborar relatório de suas atividades; </w:t>
      </w:r>
    </w:p>
    <w:p w:rsidR="00826496" w:rsidRDefault="00A70576">
      <w:pPr>
        <w:numPr>
          <w:ilvl w:val="0"/>
          <w:numId w:val="14"/>
        </w:numPr>
        <w:ind w:right="6" w:hanging="480"/>
      </w:pPr>
      <w:r>
        <w:t>–</w:t>
      </w:r>
      <w:r>
        <w:rPr>
          <w:rFonts w:ascii="Arial" w:eastAsia="Arial" w:hAnsi="Arial" w:cs="Arial"/>
        </w:rPr>
        <w:t xml:space="preserve"> </w:t>
      </w:r>
      <w:r>
        <w:t xml:space="preserve">proceder reavaliação do setor quando necessário; </w:t>
      </w:r>
    </w:p>
    <w:p w:rsidR="00826496" w:rsidRDefault="00A70576">
      <w:pPr>
        <w:numPr>
          <w:ilvl w:val="0"/>
          <w:numId w:val="14"/>
        </w:numPr>
        <w:ind w:right="6" w:hanging="480"/>
      </w:pPr>
      <w:r>
        <w:t>–</w:t>
      </w:r>
      <w:r>
        <w:rPr>
          <w:rFonts w:ascii="Arial" w:eastAsia="Arial" w:hAnsi="Arial" w:cs="Arial"/>
        </w:rPr>
        <w:t xml:space="preserve"> </w:t>
      </w:r>
      <w:r>
        <w:t xml:space="preserve">zelar pelo resguardo da ética profissional a sua área de atuação; </w:t>
      </w:r>
    </w:p>
    <w:p w:rsidR="00826496" w:rsidRDefault="00A70576">
      <w:pPr>
        <w:numPr>
          <w:ilvl w:val="0"/>
          <w:numId w:val="14"/>
        </w:numPr>
        <w:ind w:right="6" w:hanging="480"/>
      </w:pPr>
      <w:r>
        <w:t>–</w:t>
      </w:r>
      <w:r>
        <w:rPr>
          <w:rFonts w:ascii="Arial" w:eastAsia="Arial" w:hAnsi="Arial" w:cs="Arial"/>
        </w:rPr>
        <w:t xml:space="preserve"> </w:t>
      </w:r>
      <w:r>
        <w:t xml:space="preserve">contribuir na proposição à Direção, quando necessário, da realização de cursos de aperfeiçoamento aos funcionários da Escola; </w:t>
      </w:r>
    </w:p>
    <w:p w:rsidR="00826496" w:rsidRDefault="00A70576">
      <w:pPr>
        <w:numPr>
          <w:ilvl w:val="0"/>
          <w:numId w:val="14"/>
        </w:numPr>
        <w:ind w:right="6" w:hanging="480"/>
      </w:pPr>
      <w:r>
        <w:t>–</w:t>
      </w:r>
      <w:r>
        <w:rPr>
          <w:rFonts w:ascii="Arial" w:eastAsia="Arial" w:hAnsi="Arial" w:cs="Arial"/>
        </w:rPr>
        <w:t xml:space="preserve"> </w:t>
      </w:r>
      <w:r>
        <w:t>coordenar e supervisionar estágios de estudantes de psicologia realizados no setor; XII –</w:t>
      </w:r>
      <w:r>
        <w:rPr>
          <w:rFonts w:ascii="Arial" w:eastAsia="Arial" w:hAnsi="Arial" w:cs="Arial"/>
        </w:rPr>
        <w:t xml:space="preserve"> </w:t>
      </w:r>
      <w:r>
        <w:t xml:space="preserve">executar outras atividades inerentes ao seu cargo atribuídas pela Direção. </w:t>
      </w:r>
    </w:p>
    <w:p w:rsidR="00826496" w:rsidRDefault="00A70576">
      <w:pPr>
        <w:spacing w:after="0" w:line="259" w:lineRule="auto"/>
        <w:ind w:left="0" w:right="0" w:firstLine="0"/>
        <w:jc w:val="left"/>
      </w:pPr>
      <w:r>
        <w:t xml:space="preserve"> </w:t>
      </w:r>
    </w:p>
    <w:p w:rsidR="00826496" w:rsidRDefault="00A70576">
      <w:pPr>
        <w:spacing w:after="36" w:line="259" w:lineRule="auto"/>
        <w:ind w:left="542" w:right="0" w:firstLine="0"/>
        <w:jc w:val="left"/>
      </w:pPr>
      <w:r>
        <w:rPr>
          <w:sz w:val="18"/>
        </w:rPr>
        <w:t xml:space="preserve"> </w:t>
      </w:r>
    </w:p>
    <w:p w:rsidR="00826496" w:rsidRDefault="00A70576">
      <w:pPr>
        <w:spacing w:after="3" w:line="259" w:lineRule="auto"/>
        <w:ind w:left="610" w:right="612"/>
        <w:jc w:val="center"/>
      </w:pPr>
      <w:r>
        <w:rPr>
          <w:b/>
        </w:rPr>
        <w:t xml:space="preserve">SEÇÃO III </w:t>
      </w:r>
    </w:p>
    <w:p w:rsidR="00826496" w:rsidRDefault="00A70576">
      <w:pPr>
        <w:spacing w:after="0" w:line="259" w:lineRule="auto"/>
        <w:ind w:left="55" w:right="0" w:firstLine="0"/>
        <w:jc w:val="center"/>
      </w:pPr>
      <w:r>
        <w:rPr>
          <w:b/>
        </w:rPr>
        <w:t xml:space="preserve"> </w:t>
      </w:r>
    </w:p>
    <w:p w:rsidR="00826496" w:rsidRDefault="00A70576">
      <w:pPr>
        <w:pStyle w:val="Ttulo2"/>
        <w:ind w:left="610" w:right="608"/>
      </w:pPr>
      <w:r>
        <w:t xml:space="preserve">Do Serviço de Fisioterapia </w:t>
      </w:r>
    </w:p>
    <w:p w:rsidR="00826496" w:rsidRDefault="00A70576">
      <w:pPr>
        <w:spacing w:after="0" w:line="259" w:lineRule="auto"/>
        <w:ind w:left="0" w:right="0" w:firstLine="0"/>
        <w:jc w:val="left"/>
      </w:pPr>
      <w:r>
        <w:rPr>
          <w:sz w:val="20"/>
        </w:rPr>
        <w:t xml:space="preserve"> </w:t>
      </w:r>
    </w:p>
    <w:p w:rsidR="00826496" w:rsidRDefault="00A70576">
      <w:pPr>
        <w:spacing w:after="0" w:line="259" w:lineRule="auto"/>
        <w:ind w:left="0" w:right="0" w:firstLine="0"/>
        <w:jc w:val="left"/>
      </w:pPr>
      <w:r>
        <w:rPr>
          <w:sz w:val="20"/>
        </w:rPr>
        <w:t xml:space="preserve"> </w:t>
      </w:r>
    </w:p>
    <w:p w:rsidR="00826496" w:rsidRDefault="00A70576">
      <w:pPr>
        <w:spacing w:after="0" w:line="259" w:lineRule="auto"/>
        <w:ind w:left="0" w:right="0" w:firstLine="0"/>
        <w:jc w:val="left"/>
      </w:pPr>
      <w:r>
        <w:rPr>
          <w:sz w:val="20"/>
        </w:rPr>
        <w:t xml:space="preserve"> </w:t>
      </w:r>
    </w:p>
    <w:p w:rsidR="00826496" w:rsidRDefault="00A70576">
      <w:pPr>
        <w:spacing w:after="12" w:line="259" w:lineRule="auto"/>
        <w:ind w:left="0" w:right="0" w:firstLine="0"/>
        <w:jc w:val="left"/>
      </w:pPr>
      <w:r>
        <w:rPr>
          <w:sz w:val="20"/>
        </w:rPr>
        <w:t xml:space="preserve"> </w:t>
      </w:r>
    </w:p>
    <w:p w:rsidR="00826496" w:rsidRDefault="00A70576">
      <w:pPr>
        <w:ind w:left="-15" w:right="6" w:firstLine="600"/>
      </w:pPr>
      <w:r>
        <w:t xml:space="preserve">Art. 27. O profissional de Fisioterapia é membro da equipe interdisciplinar e se ocupa na prevenção, habilitação e reabilitação motora, conforme necessidades individuais apresentadas pelos alunos da Escola. </w:t>
      </w:r>
    </w:p>
    <w:p w:rsidR="00826496" w:rsidRDefault="00A70576">
      <w:pPr>
        <w:spacing w:after="12" w:line="259" w:lineRule="auto"/>
        <w:ind w:left="0" w:right="0" w:firstLine="0"/>
        <w:jc w:val="left"/>
      </w:pPr>
      <w:r>
        <w:rPr>
          <w:sz w:val="20"/>
        </w:rPr>
        <w:t xml:space="preserve"> </w:t>
      </w:r>
    </w:p>
    <w:p w:rsidR="00826496" w:rsidRDefault="00A70576">
      <w:pPr>
        <w:ind w:left="-15" w:right="6" w:firstLine="600"/>
      </w:pPr>
      <w:r>
        <w:t xml:space="preserve">Art. 28. O Serviço de Fisioterapia será exercido por profissional habilitado na área de Fisioterapia e indicado pela Direção. </w:t>
      </w:r>
    </w:p>
    <w:p w:rsidR="00826496" w:rsidRDefault="00A70576">
      <w:pPr>
        <w:spacing w:after="0" w:line="259" w:lineRule="auto"/>
        <w:ind w:left="0" w:right="0" w:firstLine="0"/>
        <w:jc w:val="left"/>
      </w:pPr>
      <w:r>
        <w:t xml:space="preserve"> </w:t>
      </w:r>
    </w:p>
    <w:p w:rsidR="00826496" w:rsidRDefault="00A70576">
      <w:pPr>
        <w:ind w:left="-15" w:right="6" w:firstLine="600"/>
      </w:pPr>
      <w:r>
        <w:t xml:space="preserve">Art. 29. O Serviço de Fisioterapia será subordinado à Direção e vinculado aos demais serviços do Estabelecimento, desenvolvendo com estes um trabalho cooperativo e integrado. </w:t>
      </w:r>
    </w:p>
    <w:p w:rsidR="00826496" w:rsidRDefault="00A70576">
      <w:pPr>
        <w:spacing w:after="0" w:line="259" w:lineRule="auto"/>
        <w:ind w:left="600" w:right="0" w:firstLine="0"/>
        <w:jc w:val="left"/>
      </w:pPr>
      <w:r>
        <w:t xml:space="preserve"> </w:t>
      </w:r>
    </w:p>
    <w:p w:rsidR="00826496" w:rsidRDefault="00A70576">
      <w:pPr>
        <w:ind w:left="610" w:right="6"/>
      </w:pPr>
      <w:r>
        <w:t xml:space="preserve">Art. 30. Compete ao (à) Fisioterapeuta: </w:t>
      </w:r>
    </w:p>
    <w:p w:rsidR="00826496" w:rsidRDefault="00A70576">
      <w:pPr>
        <w:spacing w:after="40" w:line="259" w:lineRule="auto"/>
        <w:ind w:left="0" w:right="0" w:firstLine="0"/>
        <w:jc w:val="left"/>
      </w:pPr>
      <w:r>
        <w:rPr>
          <w:sz w:val="18"/>
        </w:rPr>
        <w:t xml:space="preserve"> </w:t>
      </w:r>
    </w:p>
    <w:p w:rsidR="00826496" w:rsidRDefault="00A70576">
      <w:pPr>
        <w:numPr>
          <w:ilvl w:val="0"/>
          <w:numId w:val="15"/>
        </w:numPr>
        <w:ind w:right="6" w:hanging="480"/>
      </w:pPr>
      <w:r>
        <w:t>–</w:t>
      </w:r>
      <w:r>
        <w:rPr>
          <w:rFonts w:ascii="Arial" w:eastAsia="Arial" w:hAnsi="Arial" w:cs="Arial"/>
        </w:rPr>
        <w:t xml:space="preserve"> </w:t>
      </w:r>
      <w:r>
        <w:t xml:space="preserve">contactar com os alunos regularmente matriculados buscando dados que indiquem a necessidade da avaliação e atendimento fisioterápico; </w:t>
      </w:r>
    </w:p>
    <w:p w:rsidR="00826496" w:rsidRDefault="00A70576">
      <w:pPr>
        <w:numPr>
          <w:ilvl w:val="0"/>
          <w:numId w:val="15"/>
        </w:numPr>
        <w:ind w:right="6" w:hanging="480"/>
      </w:pPr>
      <w:r>
        <w:t>–</w:t>
      </w:r>
      <w:r>
        <w:rPr>
          <w:rFonts w:ascii="Arial" w:eastAsia="Arial" w:hAnsi="Arial" w:cs="Arial"/>
        </w:rPr>
        <w:t xml:space="preserve"> </w:t>
      </w:r>
      <w:r>
        <w:t xml:space="preserve">prestar atendimento individual, após a avaliação inicial, de acordo com a necessidade e disponibilidade; </w:t>
      </w:r>
    </w:p>
    <w:p w:rsidR="00826496" w:rsidRDefault="00A70576">
      <w:pPr>
        <w:numPr>
          <w:ilvl w:val="0"/>
          <w:numId w:val="15"/>
        </w:numPr>
        <w:ind w:right="6" w:hanging="480"/>
      </w:pPr>
      <w:r>
        <w:t>–</w:t>
      </w:r>
      <w:r>
        <w:rPr>
          <w:rFonts w:ascii="Arial" w:eastAsia="Arial" w:hAnsi="Arial" w:cs="Arial"/>
        </w:rPr>
        <w:t xml:space="preserve"> </w:t>
      </w:r>
      <w:r>
        <w:t xml:space="preserve">proceder reavaliações periódicas; </w:t>
      </w:r>
    </w:p>
    <w:p w:rsidR="00826496" w:rsidRDefault="00A70576">
      <w:pPr>
        <w:numPr>
          <w:ilvl w:val="0"/>
          <w:numId w:val="15"/>
        </w:numPr>
        <w:ind w:right="6" w:hanging="480"/>
      </w:pPr>
      <w:r>
        <w:t>–</w:t>
      </w:r>
      <w:r>
        <w:rPr>
          <w:rFonts w:ascii="Arial" w:eastAsia="Arial" w:hAnsi="Arial" w:cs="Arial"/>
        </w:rPr>
        <w:t xml:space="preserve"> </w:t>
      </w:r>
      <w:r>
        <w:t xml:space="preserve">prestar orientações individuais aos pais, sempre que se fizer necessário; </w:t>
      </w:r>
    </w:p>
    <w:p w:rsidR="00826496" w:rsidRDefault="00A70576">
      <w:pPr>
        <w:numPr>
          <w:ilvl w:val="0"/>
          <w:numId w:val="15"/>
        </w:numPr>
        <w:ind w:right="6" w:hanging="480"/>
      </w:pPr>
      <w:r>
        <w:t>–</w:t>
      </w:r>
      <w:r>
        <w:rPr>
          <w:rFonts w:ascii="Arial" w:eastAsia="Arial" w:hAnsi="Arial" w:cs="Arial"/>
        </w:rPr>
        <w:t xml:space="preserve"> </w:t>
      </w:r>
      <w:r>
        <w:t xml:space="preserve">participar de reuniões de pais, da equipe interdisciplinar, e de outras a que for convocado; </w:t>
      </w:r>
    </w:p>
    <w:p w:rsidR="00826496" w:rsidRDefault="00A70576">
      <w:pPr>
        <w:numPr>
          <w:ilvl w:val="0"/>
          <w:numId w:val="15"/>
        </w:numPr>
        <w:ind w:right="6" w:hanging="480"/>
      </w:pPr>
      <w:r>
        <w:lastRenderedPageBreak/>
        <w:t>–</w:t>
      </w:r>
      <w:r>
        <w:rPr>
          <w:rFonts w:ascii="Arial" w:eastAsia="Arial" w:hAnsi="Arial" w:cs="Arial"/>
        </w:rPr>
        <w:t xml:space="preserve"> </w:t>
      </w:r>
      <w:r>
        <w:t xml:space="preserve">manter atualizados e organizados os registros referentes aos casos sob sua responsabilidade; </w:t>
      </w:r>
    </w:p>
    <w:p w:rsidR="00826496" w:rsidRDefault="00A70576">
      <w:pPr>
        <w:numPr>
          <w:ilvl w:val="0"/>
          <w:numId w:val="15"/>
        </w:numPr>
        <w:ind w:right="6" w:hanging="480"/>
      </w:pPr>
      <w:r>
        <w:t>–</w:t>
      </w:r>
      <w:r>
        <w:rPr>
          <w:rFonts w:ascii="Arial" w:eastAsia="Arial" w:hAnsi="Arial" w:cs="Arial"/>
        </w:rPr>
        <w:t xml:space="preserve"> </w:t>
      </w:r>
      <w:r>
        <w:t xml:space="preserve">manter a ética profissional, em relação aos assuntos da Escola; </w:t>
      </w:r>
    </w:p>
    <w:p w:rsidR="00826496" w:rsidRDefault="00A70576">
      <w:pPr>
        <w:numPr>
          <w:ilvl w:val="0"/>
          <w:numId w:val="15"/>
        </w:numPr>
        <w:ind w:right="6" w:hanging="480"/>
      </w:pPr>
      <w:r>
        <w:t>–</w:t>
      </w:r>
      <w:r>
        <w:rPr>
          <w:rFonts w:ascii="Arial" w:eastAsia="Arial" w:hAnsi="Arial" w:cs="Arial"/>
        </w:rPr>
        <w:t xml:space="preserve"> </w:t>
      </w:r>
      <w:r>
        <w:t xml:space="preserve">avaliar e supervisionar os estagiários dos cursos de fisioterapia que forem realizados na Escola; </w:t>
      </w:r>
    </w:p>
    <w:p w:rsidR="00826496" w:rsidRDefault="00A70576">
      <w:pPr>
        <w:numPr>
          <w:ilvl w:val="0"/>
          <w:numId w:val="15"/>
        </w:numPr>
        <w:ind w:right="6" w:hanging="480"/>
      </w:pPr>
      <w:r>
        <w:t>–</w:t>
      </w:r>
      <w:r>
        <w:rPr>
          <w:rFonts w:ascii="Arial" w:eastAsia="Arial" w:hAnsi="Arial" w:cs="Arial"/>
        </w:rPr>
        <w:t xml:space="preserve"> </w:t>
      </w:r>
      <w:r>
        <w:t xml:space="preserve">acatar as decisões da Direção. </w:t>
      </w:r>
    </w:p>
    <w:p w:rsidR="00826496" w:rsidRDefault="00A70576">
      <w:pPr>
        <w:numPr>
          <w:ilvl w:val="0"/>
          <w:numId w:val="15"/>
        </w:numPr>
        <w:spacing w:after="0" w:line="259" w:lineRule="auto"/>
        <w:ind w:right="6" w:hanging="480"/>
      </w:pPr>
      <w:r>
        <w:t>–</w:t>
      </w:r>
      <w:r>
        <w:rPr>
          <w:rFonts w:ascii="Arial" w:eastAsia="Arial" w:hAnsi="Arial" w:cs="Arial"/>
        </w:rPr>
        <w:t xml:space="preserve"> </w:t>
      </w:r>
      <w:r>
        <w:t xml:space="preserve">Na ausência do aluno, o profissional deverá permanecer na sua sala de atendimento. </w:t>
      </w:r>
    </w:p>
    <w:p w:rsidR="00826496" w:rsidRDefault="00A70576">
      <w:pPr>
        <w:spacing w:after="0" w:line="259" w:lineRule="auto"/>
        <w:ind w:left="0" w:right="0" w:firstLine="0"/>
        <w:jc w:val="left"/>
      </w:pPr>
      <w:r>
        <w:t xml:space="preserve"> </w:t>
      </w:r>
    </w:p>
    <w:p w:rsidR="00826496" w:rsidRDefault="00A70576">
      <w:pPr>
        <w:spacing w:after="36" w:line="259" w:lineRule="auto"/>
        <w:ind w:left="0" w:right="0" w:firstLine="0"/>
        <w:jc w:val="left"/>
      </w:pPr>
      <w:r>
        <w:rPr>
          <w:sz w:val="18"/>
        </w:rPr>
        <w:t xml:space="preserve"> </w:t>
      </w:r>
    </w:p>
    <w:p w:rsidR="00826496" w:rsidRDefault="00A70576">
      <w:pPr>
        <w:spacing w:after="0" w:line="259" w:lineRule="auto"/>
        <w:ind w:left="0" w:right="0" w:firstLine="0"/>
        <w:jc w:val="left"/>
      </w:pPr>
      <w:r>
        <w:t xml:space="preserve"> </w:t>
      </w:r>
    </w:p>
    <w:p w:rsidR="00826496" w:rsidRDefault="00A70576">
      <w:pPr>
        <w:pStyle w:val="Ttulo2"/>
        <w:ind w:left="610" w:right="604"/>
      </w:pPr>
      <w:r>
        <w:t xml:space="preserve">SEÇÃO IV Do Serviço de Fonoaudiologia </w:t>
      </w:r>
    </w:p>
    <w:p w:rsidR="00826496" w:rsidRDefault="00A70576">
      <w:pPr>
        <w:spacing w:after="0" w:line="259" w:lineRule="auto"/>
        <w:ind w:left="51" w:right="0" w:firstLine="0"/>
        <w:jc w:val="center"/>
      </w:pPr>
      <w:r>
        <w:rPr>
          <w:b/>
          <w:sz w:val="22"/>
        </w:rPr>
        <w:t xml:space="preserve"> </w:t>
      </w:r>
    </w:p>
    <w:p w:rsidR="00826496" w:rsidRDefault="00A70576">
      <w:pPr>
        <w:spacing w:after="12" w:line="259" w:lineRule="auto"/>
        <w:ind w:left="0" w:right="0" w:firstLine="0"/>
        <w:jc w:val="left"/>
      </w:pPr>
      <w:r>
        <w:rPr>
          <w:sz w:val="20"/>
        </w:rPr>
        <w:t xml:space="preserve"> </w:t>
      </w:r>
    </w:p>
    <w:p w:rsidR="00826496" w:rsidRDefault="00A70576">
      <w:pPr>
        <w:ind w:left="-15" w:right="6" w:firstLine="600"/>
      </w:pPr>
      <w:r>
        <w:t xml:space="preserve">Art. 31. O Serviço de Fonoaudiologia tem por finalidade contribuir no trabalho interdisciplinar existente na Escola, visando proporcionar aos alunos a aquisição, compreensão e estruturação da linguagem, possibilitando assim que os alunos desenvolvam as suas habilidades comunicativas. </w:t>
      </w:r>
    </w:p>
    <w:p w:rsidR="00826496" w:rsidRDefault="00A70576">
      <w:pPr>
        <w:spacing w:after="0" w:line="259" w:lineRule="auto"/>
        <w:ind w:left="0" w:right="0" w:firstLine="0"/>
        <w:jc w:val="left"/>
      </w:pPr>
      <w:r>
        <w:t xml:space="preserve"> </w:t>
      </w:r>
    </w:p>
    <w:p w:rsidR="00826496" w:rsidRDefault="00A70576">
      <w:pPr>
        <w:ind w:left="-15" w:right="6" w:firstLine="600"/>
      </w:pPr>
      <w:r>
        <w:t xml:space="preserve">Art. 32. O Serviço de Fonoaudiologia será subordinado à Direção e vinculado aos demais serviços do Estabelecimento, desenvolvendo com estes um trabalho cooperativo e integrado. </w:t>
      </w:r>
    </w:p>
    <w:p w:rsidR="00826496" w:rsidRDefault="00A70576">
      <w:pPr>
        <w:spacing w:after="0" w:line="259" w:lineRule="auto"/>
        <w:ind w:left="0" w:right="0" w:firstLine="0"/>
        <w:jc w:val="left"/>
      </w:pPr>
      <w:r>
        <w:t xml:space="preserve"> </w:t>
      </w:r>
    </w:p>
    <w:p w:rsidR="00826496" w:rsidRDefault="00A70576">
      <w:pPr>
        <w:ind w:left="-15" w:right="6" w:firstLine="600"/>
      </w:pPr>
      <w:r>
        <w:t xml:space="preserve">Art. 33. O Serviço de Fonoaudiologia será exercido por um profissional especializado na área, indicado pelo (a) Diretor (a). </w:t>
      </w:r>
    </w:p>
    <w:p w:rsidR="00826496" w:rsidRDefault="00A70576">
      <w:pPr>
        <w:spacing w:after="0" w:line="259" w:lineRule="auto"/>
        <w:ind w:left="0" w:right="0" w:firstLine="0"/>
        <w:jc w:val="left"/>
      </w:pPr>
      <w:r>
        <w:t xml:space="preserve"> </w:t>
      </w:r>
    </w:p>
    <w:p w:rsidR="00826496" w:rsidRDefault="00A70576">
      <w:pPr>
        <w:spacing w:after="75" w:line="259" w:lineRule="auto"/>
        <w:ind w:left="706" w:right="0" w:firstLine="0"/>
        <w:jc w:val="left"/>
      </w:pPr>
      <w:r>
        <w:rPr>
          <w:sz w:val="16"/>
        </w:rPr>
        <w:t xml:space="preserve"> </w:t>
      </w:r>
    </w:p>
    <w:p w:rsidR="00826496" w:rsidRDefault="00A70576">
      <w:pPr>
        <w:spacing w:after="81" w:line="259" w:lineRule="auto"/>
        <w:ind w:left="706" w:right="0" w:firstLine="0"/>
        <w:jc w:val="left"/>
      </w:pPr>
      <w:r>
        <w:rPr>
          <w:sz w:val="16"/>
        </w:rPr>
        <w:t xml:space="preserve"> </w:t>
      </w:r>
    </w:p>
    <w:p w:rsidR="00826496" w:rsidRDefault="00A70576">
      <w:pPr>
        <w:spacing w:after="167" w:line="259" w:lineRule="auto"/>
        <w:ind w:left="706" w:right="0" w:firstLine="0"/>
        <w:jc w:val="left"/>
      </w:pPr>
      <w:r>
        <w:rPr>
          <w:sz w:val="16"/>
        </w:rPr>
        <w:t xml:space="preserve"> </w:t>
      </w:r>
    </w:p>
    <w:p w:rsidR="00826496" w:rsidRDefault="00A70576">
      <w:pPr>
        <w:ind w:left="610" w:right="6"/>
      </w:pPr>
      <w:r>
        <w:t xml:space="preserve">Art. 34. Compete ao (à) Fonoaudiólogo (a): </w:t>
      </w:r>
    </w:p>
    <w:p w:rsidR="00826496" w:rsidRDefault="00A70576">
      <w:pPr>
        <w:spacing w:after="60" w:line="259" w:lineRule="auto"/>
        <w:ind w:left="0" w:right="0" w:firstLine="0"/>
        <w:jc w:val="left"/>
      </w:pPr>
      <w:r>
        <w:rPr>
          <w:sz w:val="16"/>
        </w:rPr>
        <w:t xml:space="preserve"> </w:t>
      </w:r>
    </w:p>
    <w:p w:rsidR="00826496" w:rsidRDefault="00A70576">
      <w:pPr>
        <w:numPr>
          <w:ilvl w:val="0"/>
          <w:numId w:val="16"/>
        </w:numPr>
        <w:ind w:right="6" w:hanging="144"/>
      </w:pPr>
      <w:r>
        <w:t>–</w:t>
      </w:r>
      <w:r>
        <w:rPr>
          <w:rFonts w:ascii="Arial" w:eastAsia="Arial" w:hAnsi="Arial" w:cs="Arial"/>
        </w:rPr>
        <w:t xml:space="preserve"> </w:t>
      </w:r>
      <w:r>
        <w:t xml:space="preserve">contactar com os clientes regularmente matriculados, buscando dados que permitam verificar quais deles receberão atendimento Fonoaudiológico; </w:t>
      </w:r>
    </w:p>
    <w:p w:rsidR="00826496" w:rsidRDefault="00A70576">
      <w:pPr>
        <w:spacing w:after="0" w:line="259" w:lineRule="auto"/>
        <w:ind w:left="0" w:right="0" w:firstLine="0"/>
        <w:jc w:val="left"/>
      </w:pPr>
      <w:r>
        <w:t xml:space="preserve"> </w:t>
      </w:r>
    </w:p>
    <w:p w:rsidR="00826496" w:rsidRDefault="00A70576">
      <w:pPr>
        <w:spacing w:after="0" w:line="259" w:lineRule="auto"/>
        <w:ind w:left="0" w:right="0" w:firstLine="0"/>
        <w:jc w:val="left"/>
      </w:pPr>
      <w:r>
        <w:t xml:space="preserve"> </w:t>
      </w:r>
    </w:p>
    <w:p w:rsidR="00826496" w:rsidRDefault="00A70576">
      <w:pPr>
        <w:numPr>
          <w:ilvl w:val="0"/>
          <w:numId w:val="16"/>
        </w:numPr>
        <w:ind w:right="6" w:hanging="144"/>
      </w:pPr>
      <w:r>
        <w:t>–</w:t>
      </w:r>
      <w:r>
        <w:rPr>
          <w:rFonts w:ascii="Arial" w:eastAsia="Arial" w:hAnsi="Arial" w:cs="Arial"/>
        </w:rPr>
        <w:t xml:space="preserve"> </w:t>
      </w:r>
      <w:r>
        <w:t>prestar atendimentos individuais aos educandos após a triagem inicial dos alunos, de acordo com a necessidade e a disponibilidade; III –</w:t>
      </w:r>
      <w:r>
        <w:rPr>
          <w:rFonts w:ascii="Arial" w:eastAsia="Arial" w:hAnsi="Arial" w:cs="Arial"/>
        </w:rPr>
        <w:t xml:space="preserve"> </w:t>
      </w:r>
      <w:r>
        <w:t xml:space="preserve">proceder reavaliações periódicas; </w:t>
      </w:r>
    </w:p>
    <w:p w:rsidR="00826496" w:rsidRDefault="00A70576">
      <w:pPr>
        <w:numPr>
          <w:ilvl w:val="0"/>
          <w:numId w:val="17"/>
        </w:numPr>
        <w:ind w:right="6" w:hanging="480"/>
      </w:pPr>
      <w:r>
        <w:t>–</w:t>
      </w:r>
      <w:r>
        <w:rPr>
          <w:rFonts w:ascii="Arial" w:eastAsia="Arial" w:hAnsi="Arial" w:cs="Arial"/>
        </w:rPr>
        <w:t xml:space="preserve"> </w:t>
      </w:r>
      <w:r>
        <w:t xml:space="preserve">promover reuniões individuais com pais, sempre que se fizer necessário; </w:t>
      </w:r>
    </w:p>
    <w:p w:rsidR="00826496" w:rsidRDefault="00A70576">
      <w:pPr>
        <w:numPr>
          <w:ilvl w:val="0"/>
          <w:numId w:val="17"/>
        </w:numPr>
        <w:ind w:right="6" w:hanging="480"/>
      </w:pPr>
      <w:r>
        <w:t>–</w:t>
      </w:r>
      <w:r>
        <w:rPr>
          <w:rFonts w:ascii="Arial" w:eastAsia="Arial" w:hAnsi="Arial" w:cs="Arial"/>
        </w:rPr>
        <w:t xml:space="preserve"> </w:t>
      </w:r>
      <w:r>
        <w:t xml:space="preserve">participar de reuniões de pais, de equipe interdisciplinar, e de outras a que for convocado; </w:t>
      </w:r>
    </w:p>
    <w:p w:rsidR="00826496" w:rsidRDefault="00A70576">
      <w:pPr>
        <w:numPr>
          <w:ilvl w:val="0"/>
          <w:numId w:val="17"/>
        </w:numPr>
        <w:ind w:right="6" w:hanging="480"/>
      </w:pPr>
      <w:r>
        <w:t>–</w:t>
      </w:r>
      <w:r>
        <w:rPr>
          <w:rFonts w:ascii="Arial" w:eastAsia="Arial" w:hAnsi="Arial" w:cs="Arial"/>
        </w:rPr>
        <w:t xml:space="preserve"> </w:t>
      </w:r>
      <w:r>
        <w:t xml:space="preserve">manter atualizados e organizados os registros referentes aos casos sob sua responsabilidade; </w:t>
      </w:r>
    </w:p>
    <w:p w:rsidR="00826496" w:rsidRDefault="00A70576">
      <w:pPr>
        <w:numPr>
          <w:ilvl w:val="0"/>
          <w:numId w:val="17"/>
        </w:numPr>
        <w:ind w:right="6" w:hanging="480"/>
      </w:pPr>
      <w:r>
        <w:t>–</w:t>
      </w:r>
      <w:r>
        <w:rPr>
          <w:rFonts w:ascii="Arial" w:eastAsia="Arial" w:hAnsi="Arial" w:cs="Arial"/>
        </w:rPr>
        <w:t xml:space="preserve"> </w:t>
      </w:r>
      <w:r>
        <w:t xml:space="preserve">manter a ética profissional em relação aos assuntos da Escola; </w:t>
      </w:r>
    </w:p>
    <w:p w:rsidR="00826496" w:rsidRDefault="00A70576">
      <w:pPr>
        <w:numPr>
          <w:ilvl w:val="0"/>
          <w:numId w:val="17"/>
        </w:numPr>
        <w:ind w:right="6" w:hanging="480"/>
      </w:pPr>
      <w:r>
        <w:t>–</w:t>
      </w:r>
      <w:r>
        <w:rPr>
          <w:rFonts w:ascii="Arial" w:eastAsia="Arial" w:hAnsi="Arial" w:cs="Arial"/>
        </w:rPr>
        <w:t xml:space="preserve"> </w:t>
      </w:r>
      <w:r>
        <w:t xml:space="preserve">coordenar e supervisionar os estágios de estudantes de Fonoaudiologia que forem realizados na Escola; </w:t>
      </w:r>
    </w:p>
    <w:p w:rsidR="00826496" w:rsidRDefault="00A70576">
      <w:pPr>
        <w:numPr>
          <w:ilvl w:val="0"/>
          <w:numId w:val="17"/>
        </w:numPr>
        <w:ind w:right="6" w:hanging="480"/>
      </w:pPr>
      <w:r>
        <w:t>–</w:t>
      </w:r>
      <w:r>
        <w:rPr>
          <w:rFonts w:ascii="Arial" w:eastAsia="Arial" w:hAnsi="Arial" w:cs="Arial"/>
        </w:rPr>
        <w:t xml:space="preserve"> </w:t>
      </w:r>
      <w:r>
        <w:t xml:space="preserve">acatar as decisões da Direção, na órbita de sua competência; </w:t>
      </w:r>
    </w:p>
    <w:p w:rsidR="00826496" w:rsidRDefault="00A70576">
      <w:pPr>
        <w:numPr>
          <w:ilvl w:val="0"/>
          <w:numId w:val="17"/>
        </w:numPr>
        <w:ind w:right="6" w:hanging="480"/>
      </w:pPr>
      <w:r>
        <w:t>–</w:t>
      </w:r>
      <w:r>
        <w:rPr>
          <w:rFonts w:ascii="Arial" w:eastAsia="Arial" w:hAnsi="Arial" w:cs="Arial"/>
        </w:rPr>
        <w:t xml:space="preserve"> </w:t>
      </w:r>
      <w:r>
        <w:t xml:space="preserve">passar ao professor orientação sobre o trabalho a ser realizado em sala de aula com o aluno; </w:t>
      </w:r>
    </w:p>
    <w:p w:rsidR="00826496" w:rsidRDefault="00A70576">
      <w:pPr>
        <w:numPr>
          <w:ilvl w:val="0"/>
          <w:numId w:val="17"/>
        </w:numPr>
        <w:ind w:right="6" w:hanging="480"/>
      </w:pPr>
      <w:r>
        <w:t>–</w:t>
      </w:r>
      <w:r>
        <w:rPr>
          <w:rFonts w:ascii="Arial" w:eastAsia="Arial" w:hAnsi="Arial" w:cs="Arial"/>
        </w:rPr>
        <w:t xml:space="preserve"> </w:t>
      </w:r>
      <w:r>
        <w:t xml:space="preserve">desenvolver trabalho de prevenção no que se refere à área da comunicação, oral, voz e audição. </w:t>
      </w:r>
    </w:p>
    <w:p w:rsidR="00826496" w:rsidRDefault="00A70576">
      <w:pPr>
        <w:numPr>
          <w:ilvl w:val="0"/>
          <w:numId w:val="17"/>
        </w:numPr>
        <w:ind w:right="6" w:hanging="480"/>
      </w:pPr>
      <w:r>
        <w:t>–</w:t>
      </w:r>
      <w:r>
        <w:rPr>
          <w:rFonts w:ascii="Arial" w:eastAsia="Arial" w:hAnsi="Arial" w:cs="Arial"/>
        </w:rPr>
        <w:t xml:space="preserve"> </w:t>
      </w:r>
      <w:r>
        <w:t xml:space="preserve">Na ausência do aluno, o profissional deverá permanecer na sua sala de atendimento. </w:t>
      </w:r>
    </w:p>
    <w:p w:rsidR="00826496" w:rsidRDefault="00A70576">
      <w:pPr>
        <w:spacing w:after="0" w:line="259" w:lineRule="auto"/>
        <w:ind w:left="0" w:right="0" w:firstLine="0"/>
        <w:jc w:val="left"/>
      </w:pPr>
      <w:r>
        <w:t xml:space="preserve"> </w:t>
      </w:r>
    </w:p>
    <w:p w:rsidR="00826496" w:rsidRDefault="00A70576">
      <w:pPr>
        <w:spacing w:after="3" w:line="259" w:lineRule="auto"/>
        <w:ind w:left="610" w:right="4"/>
        <w:jc w:val="center"/>
      </w:pPr>
      <w:r>
        <w:rPr>
          <w:b/>
        </w:rPr>
        <w:lastRenderedPageBreak/>
        <w:t xml:space="preserve">SEÇÃO V </w:t>
      </w:r>
    </w:p>
    <w:p w:rsidR="00826496" w:rsidRDefault="00A70576">
      <w:pPr>
        <w:spacing w:after="0" w:line="259" w:lineRule="auto"/>
        <w:ind w:left="55" w:right="0" w:firstLine="0"/>
        <w:jc w:val="center"/>
      </w:pPr>
      <w:r>
        <w:t xml:space="preserve"> </w:t>
      </w:r>
    </w:p>
    <w:p w:rsidR="00826496" w:rsidRDefault="00A70576">
      <w:pPr>
        <w:pStyle w:val="Ttulo2"/>
        <w:ind w:left="610" w:right="13"/>
      </w:pPr>
      <w:r>
        <w:t xml:space="preserve">Dos Estagiários </w:t>
      </w:r>
    </w:p>
    <w:p w:rsidR="00826496" w:rsidRDefault="00A70576">
      <w:pPr>
        <w:spacing w:after="0" w:line="259" w:lineRule="auto"/>
        <w:ind w:left="0" w:right="0" w:firstLine="0"/>
        <w:jc w:val="left"/>
      </w:pPr>
      <w:r>
        <w:t xml:space="preserve"> </w:t>
      </w:r>
    </w:p>
    <w:p w:rsidR="00826496" w:rsidRDefault="00A70576">
      <w:pPr>
        <w:ind w:left="-15" w:right="6" w:firstLine="600"/>
      </w:pPr>
      <w:r>
        <w:t xml:space="preserve">Art. 35. O Serviço de Estágio tem por finalidade proporcionar experiências nas diversas áreas de atendimento, oferecidas pela Escola, a estudantes de diferentes cursos ligados à educação e atendimentos específicos da área de educação especial. </w:t>
      </w:r>
    </w:p>
    <w:p w:rsidR="00826496" w:rsidRDefault="00A70576">
      <w:pPr>
        <w:spacing w:after="0" w:line="259" w:lineRule="auto"/>
        <w:ind w:left="600" w:right="0" w:firstLine="0"/>
        <w:jc w:val="left"/>
      </w:pPr>
      <w:r>
        <w:t xml:space="preserve"> </w:t>
      </w:r>
    </w:p>
    <w:p w:rsidR="00826496" w:rsidRDefault="00A70576">
      <w:pPr>
        <w:ind w:left="-15" w:right="6" w:firstLine="600"/>
      </w:pPr>
      <w:r>
        <w:t xml:space="preserve">Art. 36. O estagiário será aceito no estabelecimento mediante documento de apresentação fornecido pela Escola onde realizou o seu curso. </w:t>
      </w:r>
    </w:p>
    <w:p w:rsidR="00826496" w:rsidRDefault="00A70576">
      <w:pPr>
        <w:spacing w:after="0" w:line="259" w:lineRule="auto"/>
        <w:ind w:left="600" w:right="0" w:firstLine="0"/>
        <w:jc w:val="left"/>
      </w:pPr>
      <w:r>
        <w:t xml:space="preserve"> </w:t>
      </w:r>
    </w:p>
    <w:p w:rsidR="00826496" w:rsidRDefault="00A70576">
      <w:pPr>
        <w:ind w:left="-15" w:right="6" w:firstLine="600"/>
      </w:pPr>
      <w:r>
        <w:t xml:space="preserve">Art. 37. O Serviço de Estágio terá regulamento da Secretária, devendo receber aprovação do (a) Diretor (a). </w:t>
      </w:r>
    </w:p>
    <w:p w:rsidR="00826496" w:rsidRDefault="00A70576">
      <w:pPr>
        <w:spacing w:after="0" w:line="259" w:lineRule="auto"/>
        <w:ind w:left="600" w:right="0" w:firstLine="0"/>
        <w:jc w:val="left"/>
      </w:pPr>
      <w:r>
        <w:t xml:space="preserve"> </w:t>
      </w:r>
    </w:p>
    <w:p w:rsidR="00826496" w:rsidRDefault="00A70576">
      <w:pPr>
        <w:ind w:left="-15" w:right="6" w:firstLine="600"/>
      </w:pPr>
      <w:r>
        <w:t xml:space="preserve">Art. 38. Antes de iniciar qualquer atividade na Escola, o estagiário deverá assinar um termo de compromisso elaborado para finalidade específica deste serviço. </w:t>
      </w:r>
    </w:p>
    <w:p w:rsidR="00826496" w:rsidRDefault="00A70576">
      <w:pPr>
        <w:spacing w:after="0" w:line="259" w:lineRule="auto"/>
        <w:ind w:left="600" w:right="0" w:firstLine="0"/>
        <w:jc w:val="left"/>
      </w:pPr>
      <w:r>
        <w:t xml:space="preserve"> </w:t>
      </w:r>
    </w:p>
    <w:p w:rsidR="00826496" w:rsidRDefault="00A70576">
      <w:pPr>
        <w:ind w:left="610" w:right="6"/>
      </w:pPr>
      <w:r>
        <w:t xml:space="preserve">Art. 39. Os estagiários devem se comprometer a seguir as normas pré-estabelecidas. </w:t>
      </w:r>
    </w:p>
    <w:p w:rsidR="00826496" w:rsidRDefault="00A70576">
      <w:pPr>
        <w:spacing w:after="0" w:line="259" w:lineRule="auto"/>
        <w:ind w:left="600" w:right="0" w:firstLine="0"/>
        <w:jc w:val="left"/>
      </w:pPr>
      <w:r>
        <w:t xml:space="preserve"> </w:t>
      </w:r>
    </w:p>
    <w:p w:rsidR="00826496" w:rsidRDefault="00A70576">
      <w:pPr>
        <w:ind w:left="-15" w:right="6" w:firstLine="600"/>
      </w:pPr>
      <w:r>
        <w:t xml:space="preserve">Art. 40. Não será permitido ao estagiário interferir no atendimento técnico-pedagógico dispensado aos alunos e na administração da Escola. </w:t>
      </w:r>
    </w:p>
    <w:p w:rsidR="00826496" w:rsidRDefault="00A70576">
      <w:pPr>
        <w:spacing w:after="0" w:line="259" w:lineRule="auto"/>
        <w:ind w:left="600" w:right="0" w:firstLine="0"/>
        <w:jc w:val="left"/>
      </w:pPr>
      <w:r>
        <w:t xml:space="preserve"> </w:t>
      </w:r>
    </w:p>
    <w:p w:rsidR="00826496" w:rsidRDefault="00A70576">
      <w:pPr>
        <w:ind w:left="-15" w:right="6" w:firstLine="600"/>
      </w:pPr>
      <w:r>
        <w:t xml:space="preserve">Art   41. Expressamente vedado uso de celulares no ambiente escolar e fotos sem previa autorização   ou divulgação de imagem dos alunos.                                              </w:t>
      </w:r>
    </w:p>
    <w:p w:rsidR="00826496" w:rsidRDefault="00A70576">
      <w:pPr>
        <w:spacing w:after="0" w:line="259" w:lineRule="auto"/>
        <w:ind w:left="600" w:right="0" w:firstLine="0"/>
        <w:jc w:val="left"/>
      </w:pPr>
      <w:r>
        <w:t xml:space="preserve"> </w:t>
      </w:r>
    </w:p>
    <w:p w:rsidR="00826496" w:rsidRDefault="00A70576">
      <w:pPr>
        <w:spacing w:after="0" w:line="259" w:lineRule="auto"/>
        <w:ind w:left="600" w:right="0" w:firstLine="0"/>
        <w:jc w:val="left"/>
      </w:pPr>
      <w:r>
        <w:t xml:space="preserve"> </w:t>
      </w:r>
    </w:p>
    <w:p w:rsidR="00826496" w:rsidRDefault="00A70576">
      <w:pPr>
        <w:spacing w:after="176" w:line="259" w:lineRule="auto"/>
        <w:ind w:left="706" w:right="0" w:firstLine="0"/>
        <w:jc w:val="left"/>
      </w:pPr>
      <w:r>
        <w:rPr>
          <w:sz w:val="16"/>
        </w:rPr>
        <w:t xml:space="preserve"> </w:t>
      </w:r>
    </w:p>
    <w:p w:rsidR="00826496" w:rsidRDefault="00A70576">
      <w:pPr>
        <w:spacing w:after="3" w:line="259" w:lineRule="auto"/>
        <w:ind w:left="610" w:right="602"/>
        <w:jc w:val="center"/>
      </w:pPr>
      <w:r>
        <w:rPr>
          <w:b/>
        </w:rPr>
        <w:t xml:space="preserve">SEÇÃO VI </w:t>
      </w:r>
    </w:p>
    <w:p w:rsidR="00826496" w:rsidRDefault="00A70576">
      <w:pPr>
        <w:spacing w:after="0" w:line="259" w:lineRule="auto"/>
        <w:ind w:left="55" w:right="0" w:firstLine="0"/>
        <w:jc w:val="center"/>
      </w:pPr>
      <w:r>
        <w:t xml:space="preserve"> </w:t>
      </w:r>
    </w:p>
    <w:p w:rsidR="00826496" w:rsidRDefault="00A70576">
      <w:pPr>
        <w:pStyle w:val="Ttulo2"/>
        <w:ind w:left="610" w:right="13"/>
      </w:pPr>
      <w:r>
        <w:t xml:space="preserve">Do Clube de Cuidadores </w:t>
      </w:r>
    </w:p>
    <w:p w:rsidR="00826496" w:rsidRDefault="00A70576">
      <w:pPr>
        <w:spacing w:after="0" w:line="259" w:lineRule="auto"/>
        <w:ind w:left="0" w:right="0" w:firstLine="0"/>
        <w:jc w:val="left"/>
      </w:pPr>
      <w:r>
        <w:t xml:space="preserve"> </w:t>
      </w:r>
    </w:p>
    <w:p w:rsidR="00826496" w:rsidRDefault="00A70576">
      <w:pPr>
        <w:ind w:left="-15" w:right="6" w:firstLine="600"/>
      </w:pPr>
      <w:r>
        <w:t xml:space="preserve">Art. 42.  O Clube de Mães e Pais tem por finalidade, promover integração entre a escola e a família, incentivando mães e pais a darem continuidade no lar ao processo de atendimento oferecido ao aluno na escola. </w:t>
      </w:r>
    </w:p>
    <w:p w:rsidR="00826496" w:rsidRDefault="00A70576">
      <w:pPr>
        <w:spacing w:after="0" w:line="259" w:lineRule="auto"/>
        <w:ind w:left="0" w:right="0" w:firstLine="0"/>
        <w:jc w:val="left"/>
      </w:pPr>
      <w:r>
        <w:t xml:space="preserve"> </w:t>
      </w:r>
    </w:p>
    <w:p w:rsidR="00826496" w:rsidRDefault="00A70576">
      <w:pPr>
        <w:pStyle w:val="Ttulo2"/>
        <w:ind w:left="610" w:right="12"/>
      </w:pPr>
      <w:r>
        <w:t xml:space="preserve">SEÇÃO VII Do Serviço de Voluntariado </w:t>
      </w:r>
    </w:p>
    <w:p w:rsidR="00826496" w:rsidRDefault="00A70576">
      <w:pPr>
        <w:spacing w:after="17" w:line="259" w:lineRule="auto"/>
        <w:ind w:left="46" w:right="0" w:firstLine="0"/>
        <w:jc w:val="center"/>
      </w:pPr>
      <w:r>
        <w:rPr>
          <w:sz w:val="20"/>
        </w:rPr>
        <w:t xml:space="preserve"> </w:t>
      </w:r>
    </w:p>
    <w:p w:rsidR="00826496" w:rsidRDefault="00A70576">
      <w:pPr>
        <w:spacing w:after="12" w:line="259" w:lineRule="auto"/>
        <w:ind w:left="0" w:right="0" w:firstLine="0"/>
        <w:jc w:val="left"/>
      </w:pPr>
      <w:r>
        <w:rPr>
          <w:sz w:val="20"/>
        </w:rPr>
        <w:t xml:space="preserve"> </w:t>
      </w:r>
    </w:p>
    <w:p w:rsidR="00826496" w:rsidRDefault="00A70576">
      <w:pPr>
        <w:ind w:left="-15" w:right="6" w:firstLine="600"/>
      </w:pPr>
      <w:r>
        <w:t xml:space="preserve">Art. 43. O Serviço de Voluntariado tem por finalidade possibilitar a participação voluntária da comunidade no processo de atendimento do aluno na Escola. </w:t>
      </w:r>
    </w:p>
    <w:p w:rsidR="00826496" w:rsidRDefault="00A70576">
      <w:pPr>
        <w:spacing w:after="12" w:line="259" w:lineRule="auto"/>
        <w:ind w:left="600" w:right="0" w:firstLine="0"/>
        <w:jc w:val="left"/>
      </w:pPr>
      <w:r>
        <w:rPr>
          <w:sz w:val="20"/>
        </w:rPr>
        <w:t xml:space="preserve"> </w:t>
      </w:r>
    </w:p>
    <w:p w:rsidR="00826496" w:rsidRDefault="00A70576">
      <w:pPr>
        <w:ind w:left="610" w:right="6"/>
      </w:pPr>
      <w:r>
        <w:t xml:space="preserve">Art. 44. O Serviço de Voluntariado será organizado e supervisionado pelo (a) Diretor (a). </w:t>
      </w:r>
    </w:p>
    <w:p w:rsidR="00826496" w:rsidRDefault="00A70576">
      <w:pPr>
        <w:spacing w:after="12" w:line="259" w:lineRule="auto"/>
        <w:ind w:left="600" w:right="0" w:firstLine="0"/>
        <w:jc w:val="left"/>
      </w:pPr>
      <w:r>
        <w:rPr>
          <w:sz w:val="20"/>
        </w:rPr>
        <w:t xml:space="preserve"> </w:t>
      </w:r>
    </w:p>
    <w:p w:rsidR="00826496" w:rsidRDefault="00A70576">
      <w:pPr>
        <w:ind w:left="-15" w:right="6" w:firstLine="600"/>
      </w:pPr>
      <w:r>
        <w:t xml:space="preserve">Art. 45. É vedado ao voluntário interferir no atendimento técnico-pedagógico dispensado aos alunos e na administração da Escola. </w:t>
      </w:r>
    </w:p>
    <w:p w:rsidR="00826496" w:rsidRDefault="00A70576">
      <w:pPr>
        <w:spacing w:after="12" w:line="259" w:lineRule="auto"/>
        <w:ind w:left="600" w:right="0" w:firstLine="0"/>
        <w:jc w:val="left"/>
      </w:pPr>
      <w:r>
        <w:rPr>
          <w:sz w:val="20"/>
        </w:rPr>
        <w:t xml:space="preserve"> </w:t>
      </w:r>
    </w:p>
    <w:p w:rsidR="00826496" w:rsidRDefault="00A70576">
      <w:pPr>
        <w:ind w:left="-15" w:right="6" w:firstLine="600"/>
      </w:pPr>
      <w:r>
        <w:t xml:space="preserve">Art. 46. Antes de iniciar qualquer atividade na Escola, o voluntário assinará termo de compromisso elaborado para a finalidade específica deste serviço. </w:t>
      </w:r>
    </w:p>
    <w:p w:rsidR="00826496" w:rsidRDefault="00A70576">
      <w:pPr>
        <w:spacing w:after="0" w:line="259" w:lineRule="auto"/>
        <w:ind w:left="600" w:right="0" w:firstLine="0"/>
        <w:jc w:val="left"/>
      </w:pPr>
      <w:r>
        <w:t xml:space="preserve"> </w:t>
      </w:r>
    </w:p>
    <w:p w:rsidR="00826496" w:rsidRDefault="00A70576">
      <w:pPr>
        <w:spacing w:after="80" w:line="259" w:lineRule="auto"/>
        <w:ind w:left="600" w:right="0" w:firstLine="0"/>
        <w:jc w:val="left"/>
      </w:pPr>
      <w:r>
        <w:rPr>
          <w:sz w:val="10"/>
        </w:rPr>
        <w:t xml:space="preserve"> </w:t>
      </w:r>
    </w:p>
    <w:p w:rsidR="00826496" w:rsidRDefault="00A70576">
      <w:pPr>
        <w:spacing w:after="17" w:line="259" w:lineRule="auto"/>
        <w:ind w:left="600" w:right="0" w:firstLine="0"/>
        <w:jc w:val="left"/>
      </w:pPr>
      <w:r>
        <w:rPr>
          <w:sz w:val="20"/>
        </w:rPr>
        <w:lastRenderedPageBreak/>
        <w:t xml:space="preserve"> </w:t>
      </w:r>
    </w:p>
    <w:p w:rsidR="00826496" w:rsidRDefault="00A70576">
      <w:pPr>
        <w:pStyle w:val="Ttulo2"/>
        <w:ind w:left="610" w:right="7"/>
      </w:pPr>
      <w:r>
        <w:t xml:space="preserve">SEÇÃO VIII Da Biblioteca </w:t>
      </w:r>
    </w:p>
    <w:p w:rsidR="00826496" w:rsidRDefault="00A70576">
      <w:pPr>
        <w:spacing w:after="17" w:line="259" w:lineRule="auto"/>
        <w:ind w:left="46" w:right="0" w:firstLine="0"/>
        <w:jc w:val="center"/>
      </w:pPr>
      <w:r>
        <w:rPr>
          <w:sz w:val="20"/>
        </w:rPr>
        <w:t xml:space="preserve"> </w:t>
      </w:r>
    </w:p>
    <w:p w:rsidR="00826496" w:rsidRDefault="00A70576">
      <w:pPr>
        <w:spacing w:after="12" w:line="259" w:lineRule="auto"/>
        <w:ind w:left="0" w:right="0" w:firstLine="0"/>
        <w:jc w:val="left"/>
      </w:pPr>
      <w:r>
        <w:rPr>
          <w:sz w:val="20"/>
        </w:rPr>
        <w:t xml:space="preserve"> </w:t>
      </w:r>
    </w:p>
    <w:p w:rsidR="00826496" w:rsidRDefault="00A70576">
      <w:pPr>
        <w:ind w:left="-15" w:right="6" w:firstLine="600"/>
      </w:pPr>
      <w:r>
        <w:t xml:space="preserve">Art. 47. A biblioteca terá por finalidade fornecer elementos necessários à realização e enriquecimento dos trabalhos pedagógicos, consultas e pesquisas dos professores e alunos da escola. </w:t>
      </w:r>
    </w:p>
    <w:p w:rsidR="00826496" w:rsidRDefault="00A70576">
      <w:pPr>
        <w:spacing w:after="12" w:line="259" w:lineRule="auto"/>
        <w:ind w:left="600" w:right="0" w:firstLine="0"/>
        <w:jc w:val="left"/>
      </w:pPr>
      <w:r>
        <w:rPr>
          <w:sz w:val="20"/>
        </w:rPr>
        <w:t xml:space="preserve"> </w:t>
      </w:r>
    </w:p>
    <w:p w:rsidR="00826496" w:rsidRDefault="00A70576">
      <w:pPr>
        <w:ind w:left="-15" w:right="6" w:firstLine="600"/>
      </w:pPr>
      <w:r>
        <w:t xml:space="preserve">Art. 48. A biblioteca será organizada de forma a facilitar o uso do livro, do vídeo e de outros materiais e / ou equipamentos nela existentes, assegurando ao usuário um ambiente propício à reflexão e estimulador da criatividade e da imaginação. </w:t>
      </w:r>
    </w:p>
    <w:p w:rsidR="00826496" w:rsidRDefault="00A70576">
      <w:pPr>
        <w:spacing w:after="12" w:line="259" w:lineRule="auto"/>
        <w:ind w:left="600" w:right="0" w:firstLine="0"/>
        <w:jc w:val="left"/>
      </w:pPr>
      <w:r>
        <w:rPr>
          <w:sz w:val="20"/>
        </w:rPr>
        <w:t xml:space="preserve"> </w:t>
      </w:r>
    </w:p>
    <w:p w:rsidR="00826496" w:rsidRDefault="00A70576">
      <w:pPr>
        <w:ind w:left="-15" w:right="6" w:firstLine="600"/>
      </w:pPr>
      <w:r>
        <w:rPr>
          <w:b/>
        </w:rPr>
        <w:t xml:space="preserve">Parágrafo Único - </w:t>
      </w:r>
      <w:r>
        <w:t xml:space="preserve">Os programas de vídeo disponíveis serão utilizados como instrumentos de lazer, cultura, informação, humanização e socialização. </w:t>
      </w:r>
    </w:p>
    <w:p w:rsidR="00826496" w:rsidRDefault="00A70576">
      <w:pPr>
        <w:spacing w:after="12" w:line="259" w:lineRule="auto"/>
        <w:ind w:left="600" w:right="0" w:firstLine="0"/>
        <w:jc w:val="left"/>
      </w:pPr>
      <w:r>
        <w:rPr>
          <w:sz w:val="20"/>
        </w:rPr>
        <w:t xml:space="preserve"> </w:t>
      </w:r>
    </w:p>
    <w:p w:rsidR="00826496" w:rsidRDefault="00A70576">
      <w:pPr>
        <w:ind w:left="-15" w:right="6" w:firstLine="600"/>
      </w:pPr>
      <w:r>
        <w:t xml:space="preserve">Art. 49. A biblioteca funcionará de forma a atender aos alunos dos dois turnos e à comunidade em geral. </w:t>
      </w:r>
    </w:p>
    <w:p w:rsidR="00826496" w:rsidRDefault="00A70576">
      <w:pPr>
        <w:spacing w:after="0" w:line="259" w:lineRule="auto"/>
        <w:ind w:left="600" w:right="0" w:firstLine="0"/>
        <w:jc w:val="left"/>
      </w:pPr>
      <w:r>
        <w:t xml:space="preserve"> </w:t>
      </w:r>
    </w:p>
    <w:p w:rsidR="00826496" w:rsidRDefault="00A70576">
      <w:pPr>
        <w:ind w:left="-15" w:right="6" w:firstLine="600"/>
      </w:pPr>
      <w:r>
        <w:rPr>
          <w:b/>
        </w:rPr>
        <w:t xml:space="preserve">Parágrafo Único - </w:t>
      </w:r>
      <w:r>
        <w:t xml:space="preserve">O bom funcionamento da biblioteca dependerá da disponibilidade de horário no 1º turno ou no 2º turno, e do quadro de pessoal da escola para atender às necessidades dos alunos e da comunidade em geral. </w:t>
      </w:r>
    </w:p>
    <w:p w:rsidR="00826496" w:rsidRDefault="00A70576">
      <w:pPr>
        <w:spacing w:after="0" w:line="259" w:lineRule="auto"/>
        <w:ind w:left="600" w:right="0" w:firstLine="0"/>
        <w:jc w:val="left"/>
      </w:pPr>
      <w:r>
        <w:t xml:space="preserve"> </w:t>
      </w:r>
    </w:p>
    <w:p w:rsidR="00826496" w:rsidRDefault="00A70576">
      <w:pPr>
        <w:spacing w:after="0" w:line="259" w:lineRule="auto"/>
        <w:ind w:left="600" w:right="0" w:firstLine="0"/>
        <w:jc w:val="left"/>
      </w:pPr>
      <w:r>
        <w:rPr>
          <w:sz w:val="20"/>
        </w:rPr>
        <w:t xml:space="preserve"> </w:t>
      </w:r>
    </w:p>
    <w:p w:rsidR="00826496" w:rsidRDefault="00A70576">
      <w:pPr>
        <w:spacing w:after="138" w:line="259" w:lineRule="auto"/>
        <w:ind w:left="600" w:right="0" w:firstLine="0"/>
        <w:jc w:val="left"/>
      </w:pPr>
      <w:r>
        <w:rPr>
          <w:sz w:val="8"/>
        </w:rPr>
        <w:t xml:space="preserve"> </w:t>
      </w:r>
    </w:p>
    <w:p w:rsidR="00826496" w:rsidRDefault="00A70576">
      <w:pPr>
        <w:spacing w:after="3" w:line="259" w:lineRule="auto"/>
        <w:ind w:left="610" w:right="9"/>
        <w:jc w:val="center"/>
      </w:pPr>
      <w:r>
        <w:rPr>
          <w:b/>
        </w:rPr>
        <w:t xml:space="preserve">SEÇÃO IX </w:t>
      </w:r>
    </w:p>
    <w:p w:rsidR="00826496" w:rsidRDefault="00A70576">
      <w:pPr>
        <w:spacing w:after="0" w:line="259" w:lineRule="auto"/>
        <w:ind w:left="55" w:right="0" w:firstLine="0"/>
        <w:jc w:val="center"/>
      </w:pPr>
      <w:r>
        <w:t xml:space="preserve"> </w:t>
      </w:r>
    </w:p>
    <w:p w:rsidR="00826496" w:rsidRDefault="00A70576">
      <w:pPr>
        <w:pStyle w:val="Ttulo2"/>
        <w:spacing w:after="12" w:line="248" w:lineRule="auto"/>
        <w:ind w:left="2176" w:right="8"/>
        <w:jc w:val="left"/>
      </w:pPr>
      <w:r>
        <w:t xml:space="preserve">Do Aperfeiçoamento do Pessoal Docente e Administrativo </w:t>
      </w:r>
    </w:p>
    <w:p w:rsidR="00826496" w:rsidRDefault="00A70576">
      <w:pPr>
        <w:spacing w:after="12" w:line="259" w:lineRule="auto"/>
        <w:ind w:left="0" w:right="0" w:firstLine="0"/>
        <w:jc w:val="left"/>
      </w:pPr>
      <w:r>
        <w:rPr>
          <w:sz w:val="20"/>
        </w:rPr>
        <w:t xml:space="preserve"> </w:t>
      </w:r>
    </w:p>
    <w:p w:rsidR="00826496" w:rsidRDefault="00A70576">
      <w:pPr>
        <w:ind w:left="-15" w:right="6" w:firstLine="600"/>
      </w:pPr>
      <w:r>
        <w:t xml:space="preserve">Art. 50. Os professores serão preparados para trabalharem com segurança e competência na educação especial, através de programas, treinamentos e / ou capacitações diversas oferecidas pela Federação Nacional das APAE’s instituições particulares, a fim de garantir ensino de qualidade aos alunos. </w:t>
      </w:r>
    </w:p>
    <w:p w:rsidR="00826496" w:rsidRDefault="00A70576">
      <w:pPr>
        <w:ind w:left="-15" w:right="6" w:firstLine="600"/>
      </w:pPr>
      <w:r>
        <w:rPr>
          <w:b/>
        </w:rPr>
        <w:t xml:space="preserve">Parágrafo Único - </w:t>
      </w:r>
      <w:r>
        <w:t xml:space="preserve">Os cursos de aperfeiçoamento são previstos na proposta pedagógica da escola. </w:t>
      </w:r>
    </w:p>
    <w:p w:rsidR="00826496" w:rsidRDefault="00A70576">
      <w:pPr>
        <w:spacing w:after="0" w:line="259" w:lineRule="auto"/>
        <w:ind w:left="600" w:right="0" w:firstLine="0"/>
        <w:jc w:val="left"/>
      </w:pPr>
      <w:r>
        <w:rPr>
          <w:sz w:val="22"/>
        </w:rPr>
        <w:t xml:space="preserve"> </w:t>
      </w:r>
    </w:p>
    <w:p w:rsidR="00826496" w:rsidRDefault="00A70576">
      <w:pPr>
        <w:ind w:left="-15" w:right="6" w:firstLine="600"/>
      </w:pPr>
      <w:r>
        <w:t xml:space="preserve">Art. 51. Os dirigentes passarão por processo de capacitação, treinamento e / ou reciclagem, a fim de ter uma gestão democrática eficiente. </w:t>
      </w:r>
    </w:p>
    <w:p w:rsidR="00826496" w:rsidRDefault="00A70576">
      <w:pPr>
        <w:spacing w:after="16" w:line="259" w:lineRule="auto"/>
        <w:ind w:left="600" w:right="0" w:firstLine="0"/>
        <w:jc w:val="left"/>
      </w:pPr>
      <w:r>
        <w:t xml:space="preserve"> </w:t>
      </w:r>
    </w:p>
    <w:p w:rsidR="00826496" w:rsidRDefault="00A70576">
      <w:pPr>
        <w:spacing w:after="0" w:line="259" w:lineRule="auto"/>
        <w:ind w:left="600" w:right="0" w:firstLine="0"/>
        <w:jc w:val="left"/>
      </w:pPr>
      <w:r>
        <w:rPr>
          <w:b/>
          <w:sz w:val="28"/>
        </w:rPr>
        <w:t xml:space="preserve"> </w:t>
      </w:r>
    </w:p>
    <w:p w:rsidR="00826496" w:rsidRDefault="00A70576">
      <w:pPr>
        <w:pStyle w:val="Ttulo1"/>
        <w:ind w:left="608" w:right="5"/>
      </w:pPr>
      <w:r>
        <w:t xml:space="preserve">TÍTULO IV </w:t>
      </w:r>
    </w:p>
    <w:p w:rsidR="00826496" w:rsidRDefault="00A70576">
      <w:pPr>
        <w:spacing w:after="0" w:line="259" w:lineRule="auto"/>
        <w:ind w:left="651" w:right="0" w:firstLine="0"/>
        <w:jc w:val="center"/>
      </w:pPr>
      <w:r>
        <w:rPr>
          <w:b/>
        </w:rPr>
        <w:t xml:space="preserve"> </w:t>
      </w:r>
    </w:p>
    <w:p w:rsidR="00826496" w:rsidRDefault="00A70576">
      <w:pPr>
        <w:spacing w:after="3" w:line="259" w:lineRule="auto"/>
        <w:ind w:left="610" w:right="9"/>
        <w:jc w:val="center"/>
      </w:pPr>
      <w:r>
        <w:rPr>
          <w:b/>
        </w:rPr>
        <w:t xml:space="preserve">Da Organização Didático - Pedagógica </w:t>
      </w:r>
    </w:p>
    <w:p w:rsidR="00826496" w:rsidRDefault="00A70576">
      <w:pPr>
        <w:spacing w:after="0" w:line="259" w:lineRule="auto"/>
        <w:ind w:left="55" w:right="0" w:firstLine="0"/>
        <w:jc w:val="center"/>
      </w:pPr>
      <w:r>
        <w:t xml:space="preserve"> </w:t>
      </w:r>
    </w:p>
    <w:p w:rsidR="00826496" w:rsidRDefault="00A70576">
      <w:pPr>
        <w:spacing w:after="12" w:line="259" w:lineRule="auto"/>
        <w:ind w:left="651" w:right="0" w:firstLine="0"/>
        <w:jc w:val="center"/>
      </w:pPr>
      <w:r>
        <w:rPr>
          <w:b/>
        </w:rPr>
        <w:t xml:space="preserve"> </w:t>
      </w:r>
    </w:p>
    <w:p w:rsidR="00826496" w:rsidRDefault="00A70576">
      <w:pPr>
        <w:pStyle w:val="Ttulo1"/>
        <w:ind w:left="608" w:right="1"/>
      </w:pPr>
      <w:r>
        <w:t xml:space="preserve">CAPÍTULO I </w:t>
      </w:r>
    </w:p>
    <w:p w:rsidR="00826496" w:rsidRDefault="00A70576">
      <w:pPr>
        <w:spacing w:after="0" w:line="259" w:lineRule="auto"/>
        <w:ind w:left="600" w:right="0" w:firstLine="0"/>
        <w:jc w:val="left"/>
      </w:pPr>
      <w:r>
        <w:rPr>
          <w:b/>
        </w:rPr>
        <w:t xml:space="preserve"> </w:t>
      </w:r>
    </w:p>
    <w:p w:rsidR="00826496" w:rsidRDefault="00A70576">
      <w:pPr>
        <w:pStyle w:val="Ttulo2"/>
        <w:spacing w:after="12" w:line="248" w:lineRule="auto"/>
        <w:ind w:left="2085" w:right="8"/>
        <w:jc w:val="left"/>
      </w:pPr>
      <w:r>
        <w:t xml:space="preserve">Da organização Didática e do Plano Global de Atendimento </w:t>
      </w:r>
    </w:p>
    <w:p w:rsidR="00826496" w:rsidRDefault="00A70576">
      <w:pPr>
        <w:spacing w:after="0" w:line="259" w:lineRule="auto"/>
        <w:ind w:left="600" w:right="0" w:firstLine="0"/>
        <w:jc w:val="left"/>
      </w:pPr>
      <w:r>
        <w:t xml:space="preserve"> </w:t>
      </w:r>
    </w:p>
    <w:p w:rsidR="00826496" w:rsidRDefault="00A70576">
      <w:pPr>
        <w:ind w:left="-15" w:right="6" w:firstLine="600"/>
      </w:pPr>
      <w:r>
        <w:t xml:space="preserve">Art. 52. A Escola Especial Alberto Santos Dumont, manterá o atendimento especializado à criança com deficiência intelectual, autismo e deficiência física. </w:t>
      </w:r>
    </w:p>
    <w:p w:rsidR="00826496" w:rsidRDefault="00A70576">
      <w:pPr>
        <w:spacing w:after="0" w:line="259" w:lineRule="auto"/>
        <w:ind w:left="0" w:right="0" w:firstLine="0"/>
        <w:jc w:val="left"/>
      </w:pPr>
      <w:r>
        <w:lastRenderedPageBreak/>
        <w:t xml:space="preserve">  </w:t>
      </w:r>
    </w:p>
    <w:p w:rsidR="00826496" w:rsidRDefault="00A70576">
      <w:pPr>
        <w:pStyle w:val="Ttulo2"/>
        <w:spacing w:after="12" w:line="248" w:lineRule="auto"/>
        <w:ind w:left="-5" w:right="8"/>
        <w:jc w:val="left"/>
      </w:pPr>
      <w:r>
        <w:t xml:space="preserve">Modalidade e níveis de Escolaridade </w:t>
      </w:r>
    </w:p>
    <w:p w:rsidR="00826496" w:rsidRDefault="00A70576">
      <w:pPr>
        <w:spacing w:after="0" w:line="259" w:lineRule="auto"/>
        <w:ind w:left="706" w:right="0" w:firstLine="0"/>
        <w:jc w:val="left"/>
      </w:pPr>
      <w:r>
        <w:rPr>
          <w:b/>
        </w:rPr>
        <w:t xml:space="preserve">  </w:t>
      </w:r>
    </w:p>
    <w:p w:rsidR="00826496" w:rsidRDefault="00A70576">
      <w:pPr>
        <w:numPr>
          <w:ilvl w:val="0"/>
          <w:numId w:val="18"/>
        </w:numPr>
        <w:spacing w:after="12"/>
        <w:ind w:right="7" w:hanging="274"/>
        <w:jc w:val="left"/>
      </w:pPr>
      <w:r>
        <w:rPr>
          <w:b/>
        </w:rPr>
        <w:t xml:space="preserve">Modalidade de Ensino: </w:t>
      </w:r>
      <w:r>
        <w:t>Educação Especial.</w:t>
      </w:r>
      <w:r>
        <w:rPr>
          <w:b/>
        </w:rPr>
        <w:t xml:space="preserve"> </w:t>
      </w:r>
    </w:p>
    <w:p w:rsidR="00826496" w:rsidRDefault="00A70576">
      <w:pPr>
        <w:spacing w:after="0" w:line="259" w:lineRule="auto"/>
        <w:ind w:left="651" w:right="0" w:firstLine="0"/>
        <w:jc w:val="center"/>
      </w:pPr>
      <w:r>
        <w:rPr>
          <w:b/>
          <w:i/>
        </w:rPr>
        <w:t xml:space="preserve"> </w:t>
      </w:r>
    </w:p>
    <w:p w:rsidR="00826496" w:rsidRDefault="00A70576">
      <w:pPr>
        <w:numPr>
          <w:ilvl w:val="0"/>
          <w:numId w:val="18"/>
        </w:numPr>
        <w:ind w:right="7" w:hanging="274"/>
        <w:jc w:val="left"/>
      </w:pPr>
      <w:r>
        <w:rPr>
          <w:b/>
        </w:rPr>
        <w:t>Níveis de escolaridade</w:t>
      </w:r>
      <w:r>
        <w:t xml:space="preserve">:  Educação Infantil e Ensino Fundamental anos iniciais. </w:t>
      </w:r>
    </w:p>
    <w:p w:rsidR="00826496" w:rsidRDefault="00A70576">
      <w:pPr>
        <w:spacing w:after="118" w:line="259" w:lineRule="auto"/>
        <w:ind w:left="711" w:right="0" w:firstLine="0"/>
        <w:jc w:val="left"/>
      </w:pPr>
      <w:r>
        <w:t xml:space="preserve"> </w:t>
      </w:r>
    </w:p>
    <w:p w:rsidR="00826496" w:rsidRDefault="00A70576">
      <w:pPr>
        <w:spacing w:after="119"/>
        <w:ind w:left="-5" w:right="8"/>
        <w:jc w:val="left"/>
      </w:pPr>
      <w:r>
        <w:rPr>
          <w:b/>
        </w:rPr>
        <w:t xml:space="preserve">              I- </w:t>
      </w:r>
      <w:r>
        <w:rPr>
          <w:b/>
          <w:u w:val="single" w:color="000000"/>
        </w:rPr>
        <w:t>Educação Infantil</w:t>
      </w:r>
      <w:r>
        <w:rPr>
          <w:b/>
        </w:rPr>
        <w:t xml:space="preserve">: De 04 a 05 anos </w:t>
      </w:r>
    </w:p>
    <w:p w:rsidR="00826496" w:rsidRDefault="00A70576">
      <w:pPr>
        <w:spacing w:after="0" w:line="259" w:lineRule="auto"/>
        <w:ind w:left="51" w:right="0" w:firstLine="0"/>
        <w:jc w:val="center"/>
      </w:pPr>
      <w:r>
        <w:rPr>
          <w:b/>
        </w:rPr>
        <w:t xml:space="preserve">             </w:t>
      </w:r>
      <w:r>
        <w:t xml:space="preserve"> </w:t>
      </w:r>
      <w:r>
        <w:tab/>
        <w:t xml:space="preserve"> </w:t>
      </w:r>
    </w:p>
    <w:p w:rsidR="00826496" w:rsidRDefault="00A70576">
      <w:pPr>
        <w:spacing w:after="124"/>
        <w:ind w:left="1081" w:right="6"/>
      </w:pPr>
      <w:r>
        <w:rPr>
          <w:rFonts w:ascii="Wingdings" w:eastAsia="Wingdings" w:hAnsi="Wingdings" w:cs="Wingdings"/>
        </w:rPr>
        <w:t></w:t>
      </w:r>
      <w:r>
        <w:rPr>
          <w:rFonts w:ascii="Arial" w:eastAsia="Arial" w:hAnsi="Arial" w:cs="Arial"/>
        </w:rPr>
        <w:t xml:space="preserve"> </w:t>
      </w:r>
      <w:r>
        <w:rPr>
          <w:b/>
        </w:rPr>
        <w:t xml:space="preserve">Ciclo I – </w:t>
      </w:r>
      <w:r>
        <w:t xml:space="preserve">1º Período/  2º Período. </w:t>
      </w:r>
    </w:p>
    <w:p w:rsidR="00826496" w:rsidRDefault="00A70576">
      <w:pPr>
        <w:spacing w:after="0" w:line="259" w:lineRule="auto"/>
        <w:ind w:left="0" w:right="0" w:firstLine="0"/>
        <w:jc w:val="left"/>
      </w:pPr>
      <w:r>
        <w:t xml:space="preserve"> </w:t>
      </w:r>
    </w:p>
    <w:p w:rsidR="00826496" w:rsidRDefault="00A70576">
      <w:pPr>
        <w:pStyle w:val="Ttulo2"/>
        <w:spacing w:after="124" w:line="248" w:lineRule="auto"/>
        <w:ind w:left="-5" w:right="8"/>
        <w:jc w:val="left"/>
      </w:pPr>
      <w:r>
        <w:t xml:space="preserve">              II- </w:t>
      </w:r>
      <w:r>
        <w:rPr>
          <w:u w:val="single" w:color="000000"/>
        </w:rPr>
        <w:t>Ensino Fundamental</w:t>
      </w:r>
      <w:r>
        <w:t xml:space="preserve">: De 06 a 14 anos </w:t>
      </w:r>
    </w:p>
    <w:p w:rsidR="00826496" w:rsidRDefault="00A70576">
      <w:pPr>
        <w:spacing w:line="356" w:lineRule="auto"/>
        <w:ind w:left="-15" w:right="6" w:firstLine="711"/>
      </w:pPr>
      <w:r>
        <w:t xml:space="preserve">Orienta-se pelos parâmetros curriculares nacionais e tem como finalidade desenvolver ações educativas que enfatizam as capacidades cognitivas, físicas interpessoais, estéticas e éticas do educando, bem como habilidade de inserção social. </w:t>
      </w:r>
    </w:p>
    <w:p w:rsidR="00826496" w:rsidRDefault="00A70576">
      <w:pPr>
        <w:spacing w:after="0" w:line="259" w:lineRule="auto"/>
        <w:ind w:left="116" w:right="119"/>
        <w:jc w:val="center"/>
      </w:pPr>
      <w:r>
        <w:t xml:space="preserve">Este se organizará em etapas dos 06 aos 14 anos. </w:t>
      </w:r>
    </w:p>
    <w:p w:rsidR="00826496" w:rsidRDefault="00A70576">
      <w:pPr>
        <w:spacing w:after="0" w:line="259" w:lineRule="auto"/>
        <w:ind w:left="55" w:right="0" w:firstLine="0"/>
        <w:jc w:val="center"/>
      </w:pPr>
      <w:r>
        <w:t xml:space="preserve"> </w:t>
      </w:r>
    </w:p>
    <w:p w:rsidR="00826496" w:rsidRDefault="00A70576">
      <w:pPr>
        <w:spacing w:after="0" w:line="259" w:lineRule="auto"/>
        <w:ind w:left="55" w:right="0" w:firstLine="0"/>
        <w:jc w:val="center"/>
      </w:pPr>
      <w:r>
        <w:t xml:space="preserve"> </w:t>
      </w:r>
    </w:p>
    <w:p w:rsidR="00826496" w:rsidRDefault="00A70576">
      <w:pPr>
        <w:pStyle w:val="Ttulo2"/>
        <w:ind w:left="610" w:right="601"/>
      </w:pPr>
      <w:r>
        <w:t xml:space="preserve">                 Escolarização Inicial</w:t>
      </w:r>
      <w:r>
        <w:rPr>
          <w:b w:val="0"/>
        </w:rPr>
        <w:t xml:space="preserve">     </w:t>
      </w:r>
    </w:p>
    <w:p w:rsidR="00826496" w:rsidRDefault="00A70576">
      <w:pPr>
        <w:spacing w:after="0" w:line="259" w:lineRule="auto"/>
        <w:ind w:left="51" w:right="0" w:firstLine="0"/>
        <w:jc w:val="center"/>
      </w:pPr>
      <w:r>
        <w:rPr>
          <w:b/>
        </w:rPr>
        <w:t xml:space="preserve">             </w:t>
      </w:r>
      <w:r>
        <w:t xml:space="preserve"> </w:t>
      </w:r>
      <w:r>
        <w:tab/>
        <w:t xml:space="preserve"> </w:t>
      </w:r>
    </w:p>
    <w:p w:rsidR="00826496" w:rsidRDefault="00A70576">
      <w:pPr>
        <w:spacing w:line="362" w:lineRule="auto"/>
        <w:ind w:left="1081" w:right="4968"/>
      </w:pPr>
      <w:r>
        <w:rPr>
          <w:rFonts w:ascii="Wingdings" w:eastAsia="Wingdings" w:hAnsi="Wingdings" w:cs="Wingdings"/>
        </w:rPr>
        <w:t></w:t>
      </w:r>
      <w:r>
        <w:rPr>
          <w:rFonts w:ascii="Arial" w:eastAsia="Arial" w:hAnsi="Arial" w:cs="Arial"/>
        </w:rPr>
        <w:t xml:space="preserve"> </w:t>
      </w:r>
      <w:r>
        <w:rPr>
          <w:b/>
        </w:rPr>
        <w:t xml:space="preserve">Ciclo I – </w:t>
      </w:r>
      <w:r>
        <w:t xml:space="preserve">1º ano, 2º ano e 3º ano </w:t>
      </w:r>
      <w:r>
        <w:rPr>
          <w:rFonts w:ascii="Wingdings" w:eastAsia="Wingdings" w:hAnsi="Wingdings" w:cs="Wingdings"/>
        </w:rPr>
        <w:t></w:t>
      </w:r>
      <w:r>
        <w:rPr>
          <w:rFonts w:ascii="Arial" w:eastAsia="Arial" w:hAnsi="Arial" w:cs="Arial"/>
        </w:rPr>
        <w:t xml:space="preserve"> </w:t>
      </w:r>
      <w:r>
        <w:rPr>
          <w:b/>
        </w:rPr>
        <w:t xml:space="preserve">Ciclo II </w:t>
      </w:r>
      <w:r>
        <w:t xml:space="preserve">– 4º ano e 5º ano. </w:t>
      </w:r>
    </w:p>
    <w:p w:rsidR="00826496" w:rsidRDefault="00A70576">
      <w:pPr>
        <w:spacing w:after="0" w:line="259" w:lineRule="auto"/>
        <w:ind w:left="55" w:right="0" w:firstLine="0"/>
        <w:jc w:val="center"/>
      </w:pPr>
      <w:r>
        <w:t xml:space="preserve"> </w:t>
      </w:r>
    </w:p>
    <w:p w:rsidR="00826496" w:rsidRDefault="00A70576">
      <w:pPr>
        <w:spacing w:after="0" w:line="259" w:lineRule="auto"/>
        <w:ind w:left="116" w:right="116"/>
        <w:jc w:val="center"/>
      </w:pPr>
      <w:r>
        <w:t xml:space="preserve">A organização da estrutura curricular </w:t>
      </w:r>
      <w:r>
        <w:rPr>
          <w:b/>
          <w:i/>
        </w:rPr>
        <w:t>independerá</w:t>
      </w:r>
      <w:r>
        <w:t xml:space="preserve"> da divisão do ano letivo e </w:t>
      </w:r>
      <w:r>
        <w:rPr>
          <w:b/>
          <w:i/>
        </w:rPr>
        <w:t>será considerado</w:t>
      </w:r>
      <w:r>
        <w:t xml:space="preserve">: </w:t>
      </w:r>
    </w:p>
    <w:p w:rsidR="00826496" w:rsidRDefault="00A70576">
      <w:pPr>
        <w:numPr>
          <w:ilvl w:val="0"/>
          <w:numId w:val="19"/>
        </w:numPr>
        <w:spacing w:after="132"/>
        <w:ind w:right="6" w:hanging="360"/>
      </w:pPr>
      <w:r>
        <w:t xml:space="preserve">Grau de desenvolvimento e os conhecimentos construídos pelos alunos. </w:t>
      </w:r>
    </w:p>
    <w:p w:rsidR="00826496" w:rsidRDefault="00A70576">
      <w:pPr>
        <w:numPr>
          <w:ilvl w:val="0"/>
          <w:numId w:val="19"/>
        </w:numPr>
        <w:spacing w:after="128"/>
        <w:ind w:right="6" w:hanging="360"/>
      </w:pPr>
      <w:r>
        <w:t xml:space="preserve">Os diferentes ritmos de aprendizagem. </w:t>
      </w:r>
    </w:p>
    <w:p w:rsidR="00826496" w:rsidRDefault="00A70576">
      <w:pPr>
        <w:numPr>
          <w:ilvl w:val="0"/>
          <w:numId w:val="19"/>
        </w:numPr>
        <w:spacing w:after="127"/>
        <w:ind w:right="6" w:hanging="360"/>
      </w:pPr>
      <w:r>
        <w:t xml:space="preserve">As necessidades educativas especiais. </w:t>
      </w:r>
    </w:p>
    <w:p w:rsidR="00826496" w:rsidRDefault="00A70576">
      <w:pPr>
        <w:numPr>
          <w:ilvl w:val="0"/>
          <w:numId w:val="19"/>
        </w:numPr>
        <w:spacing w:after="124"/>
        <w:ind w:right="6" w:hanging="360"/>
      </w:pPr>
      <w:r>
        <w:t xml:space="preserve">A enturmação respeitando a faixa etária. </w:t>
      </w:r>
    </w:p>
    <w:p w:rsidR="00826496" w:rsidRDefault="00A70576">
      <w:pPr>
        <w:spacing w:after="122" w:line="259" w:lineRule="auto"/>
        <w:ind w:left="1071" w:right="0" w:firstLine="0"/>
        <w:jc w:val="left"/>
      </w:pPr>
      <w:r>
        <w:t xml:space="preserve"> </w:t>
      </w:r>
    </w:p>
    <w:p w:rsidR="00826496" w:rsidRDefault="00A70576">
      <w:pPr>
        <w:pStyle w:val="Ttulo2"/>
        <w:ind w:left="610" w:right="11"/>
      </w:pPr>
      <w:r>
        <w:t xml:space="preserve"> SISTEMÁTICA DE ENSINO </w:t>
      </w:r>
    </w:p>
    <w:p w:rsidR="00826496" w:rsidRDefault="00A70576">
      <w:pPr>
        <w:spacing w:after="90" w:line="259" w:lineRule="auto"/>
        <w:ind w:left="25" w:right="0" w:firstLine="0"/>
        <w:jc w:val="center"/>
      </w:pPr>
      <w:r>
        <w:rPr>
          <w:b/>
          <w:sz w:val="12"/>
        </w:rPr>
        <w:t xml:space="preserve"> </w:t>
      </w:r>
    </w:p>
    <w:p w:rsidR="00826496" w:rsidRDefault="00A70576">
      <w:pPr>
        <w:numPr>
          <w:ilvl w:val="0"/>
          <w:numId w:val="20"/>
        </w:numPr>
        <w:spacing w:after="0" w:line="238" w:lineRule="auto"/>
        <w:ind w:right="0"/>
        <w:jc w:val="left"/>
      </w:pPr>
      <w:r>
        <w:t xml:space="preserve">Nos termos da Lei o ano letivo será distribuído em 200 dias letivos com efetivo trabalho, com uma carga horária mínima é de 800 (oitocentas) horas. O calendário escolar irá assegurar o cumprimento dos dias letivos e horas aula na forma da legislação. </w:t>
      </w:r>
    </w:p>
    <w:p w:rsidR="00826496" w:rsidRDefault="00A70576">
      <w:pPr>
        <w:spacing w:after="0" w:line="259" w:lineRule="auto"/>
        <w:ind w:left="0" w:right="0" w:firstLine="0"/>
        <w:jc w:val="left"/>
      </w:pPr>
      <w:r>
        <w:t xml:space="preserve"> </w:t>
      </w:r>
    </w:p>
    <w:p w:rsidR="00826496" w:rsidRDefault="00A70576">
      <w:pPr>
        <w:numPr>
          <w:ilvl w:val="0"/>
          <w:numId w:val="20"/>
        </w:numPr>
        <w:spacing w:after="0" w:line="238" w:lineRule="auto"/>
        <w:ind w:right="0"/>
        <w:jc w:val="left"/>
      </w:pPr>
      <w:r>
        <w:t xml:space="preserve">A educação básica organiza-se em ciclos e a enturmação é baseada na competência, faixa etária, potencialidade e desenvolvimento individual permitindo-se o remanejamento pela equipe transdisciplinar. </w:t>
      </w:r>
    </w:p>
    <w:p w:rsidR="00826496" w:rsidRDefault="00A70576">
      <w:pPr>
        <w:spacing w:after="0" w:line="259" w:lineRule="auto"/>
        <w:ind w:left="0" w:right="0" w:firstLine="0"/>
        <w:jc w:val="left"/>
      </w:pPr>
      <w:r>
        <w:t xml:space="preserve"> </w:t>
      </w:r>
    </w:p>
    <w:p w:rsidR="00826496" w:rsidRDefault="00A70576">
      <w:pPr>
        <w:numPr>
          <w:ilvl w:val="0"/>
          <w:numId w:val="20"/>
        </w:numPr>
        <w:spacing w:after="0" w:line="238" w:lineRule="auto"/>
        <w:ind w:right="0"/>
        <w:jc w:val="left"/>
      </w:pPr>
      <w:r>
        <w:t xml:space="preserve">O aluno com necessidades especiais da Instituição quando atinge a alfabetização, é incluído em escola do ensino regular continuando a receber assistência técnica, psicológica, fonoaudiológica, fisioterápica, psicopedagógica e o que necessitar no contra turno de atendimento da Escola Comum. </w:t>
      </w:r>
    </w:p>
    <w:p w:rsidR="00826496" w:rsidRDefault="00A70576">
      <w:pPr>
        <w:spacing w:after="0" w:line="259" w:lineRule="auto"/>
        <w:ind w:left="0" w:right="0" w:firstLine="0"/>
        <w:jc w:val="left"/>
      </w:pPr>
      <w:r>
        <w:t xml:space="preserve"> </w:t>
      </w:r>
    </w:p>
    <w:p w:rsidR="00826496" w:rsidRDefault="00A70576">
      <w:pPr>
        <w:numPr>
          <w:ilvl w:val="0"/>
          <w:numId w:val="20"/>
        </w:numPr>
        <w:ind w:right="0"/>
        <w:jc w:val="left"/>
      </w:pPr>
      <w:r>
        <w:t xml:space="preserve">A Escola Especial Alberto Santos Dumont oferece atendimento complementar para os alunos da rede publica municipal e estadual no seu contra turno. </w:t>
      </w:r>
    </w:p>
    <w:p w:rsidR="00826496" w:rsidRDefault="00A70576">
      <w:pPr>
        <w:spacing w:after="0" w:line="259" w:lineRule="auto"/>
        <w:ind w:left="0" w:right="0" w:firstLine="0"/>
        <w:jc w:val="left"/>
      </w:pPr>
      <w:r>
        <w:lastRenderedPageBreak/>
        <w:t xml:space="preserve"> </w:t>
      </w:r>
    </w:p>
    <w:p w:rsidR="00826496" w:rsidRDefault="00A70576">
      <w:pPr>
        <w:spacing w:after="0" w:line="259" w:lineRule="auto"/>
        <w:ind w:left="0" w:right="0" w:firstLine="0"/>
        <w:jc w:val="left"/>
      </w:pPr>
      <w:r>
        <w:t xml:space="preserve"> </w:t>
      </w:r>
    </w:p>
    <w:p w:rsidR="00826496" w:rsidRDefault="00A70576">
      <w:pPr>
        <w:spacing w:after="0" w:line="259" w:lineRule="auto"/>
        <w:ind w:left="0" w:right="0" w:firstLine="0"/>
        <w:jc w:val="left"/>
      </w:pPr>
      <w:r>
        <w:t xml:space="preserve"> </w:t>
      </w:r>
    </w:p>
    <w:p w:rsidR="00826496" w:rsidRDefault="00A70576">
      <w:pPr>
        <w:ind w:left="-15" w:right="6" w:firstLine="716"/>
      </w:pPr>
      <w:r>
        <w:t xml:space="preserve">A proposta da Escola Especial Alberto Santos Dumont também para o cumprimento de  suas metas  se organiza de modo a firmar parcerias e estabelecer relações de cooperação com o sistema regular público e privado. Esse procedimento visa garantir a inclusão dos educandos indicados do Ensino Fundamental para a rede regular de ensino. </w:t>
      </w:r>
    </w:p>
    <w:p w:rsidR="00826496" w:rsidRDefault="00A70576">
      <w:pPr>
        <w:spacing w:after="0" w:line="259" w:lineRule="auto"/>
        <w:ind w:left="0" w:right="0" w:firstLine="0"/>
        <w:jc w:val="left"/>
      </w:pPr>
      <w:r>
        <w:t xml:space="preserve"> </w:t>
      </w:r>
    </w:p>
    <w:p w:rsidR="00826496" w:rsidRDefault="00A70576">
      <w:pPr>
        <w:spacing w:after="0" w:line="259" w:lineRule="auto"/>
        <w:ind w:left="0" w:right="0" w:firstLine="0"/>
        <w:jc w:val="left"/>
      </w:pPr>
      <w:r>
        <w:t xml:space="preserve"> </w:t>
      </w:r>
    </w:p>
    <w:p w:rsidR="00826496" w:rsidRDefault="00A70576">
      <w:pPr>
        <w:spacing w:after="22" w:line="259" w:lineRule="auto"/>
        <w:ind w:left="0" w:right="0" w:firstLine="0"/>
        <w:jc w:val="left"/>
      </w:pPr>
      <w:r>
        <w:t xml:space="preserve"> </w:t>
      </w:r>
    </w:p>
    <w:p w:rsidR="00826496" w:rsidRDefault="00A70576">
      <w:pPr>
        <w:pStyle w:val="Ttulo1"/>
        <w:ind w:left="608" w:right="602"/>
      </w:pPr>
      <w:r>
        <w:t xml:space="preserve">CAPÍTULO II </w:t>
      </w:r>
    </w:p>
    <w:p w:rsidR="00826496" w:rsidRDefault="00A70576">
      <w:pPr>
        <w:spacing w:after="0" w:line="259" w:lineRule="auto"/>
        <w:ind w:left="55" w:right="0" w:firstLine="0"/>
        <w:jc w:val="center"/>
      </w:pPr>
      <w:r>
        <w:t xml:space="preserve"> </w:t>
      </w:r>
    </w:p>
    <w:p w:rsidR="00826496" w:rsidRDefault="00A70576">
      <w:pPr>
        <w:pStyle w:val="Ttulo2"/>
        <w:ind w:left="610" w:right="9"/>
      </w:pPr>
      <w:r>
        <w:t xml:space="preserve">Dos Currículos e Programas </w:t>
      </w:r>
    </w:p>
    <w:p w:rsidR="00826496" w:rsidRDefault="00A70576">
      <w:pPr>
        <w:spacing w:after="0" w:line="259" w:lineRule="auto"/>
        <w:ind w:left="600" w:right="0" w:firstLine="0"/>
        <w:jc w:val="left"/>
      </w:pPr>
      <w:r>
        <w:t xml:space="preserve"> </w:t>
      </w:r>
    </w:p>
    <w:p w:rsidR="00826496" w:rsidRDefault="00A70576">
      <w:pPr>
        <w:ind w:left="-15" w:right="6" w:firstLine="600"/>
      </w:pPr>
      <w:r>
        <w:t xml:space="preserve">Art. 53. O Plano Curricular da Escola define a sua filosofia educacional, em consonância com os princípios da Educação Especial, com objetivos gerais e específicos a serem detalhados nos programas. </w:t>
      </w:r>
    </w:p>
    <w:p w:rsidR="00826496" w:rsidRDefault="00A70576">
      <w:pPr>
        <w:spacing w:after="0" w:line="259" w:lineRule="auto"/>
        <w:ind w:left="600" w:right="0" w:firstLine="0"/>
        <w:jc w:val="left"/>
      </w:pPr>
      <w:r>
        <w:t xml:space="preserve"> </w:t>
      </w:r>
    </w:p>
    <w:p w:rsidR="00826496" w:rsidRDefault="00A70576">
      <w:pPr>
        <w:ind w:left="-15" w:right="6" w:firstLine="600"/>
      </w:pPr>
      <w:r>
        <w:t xml:space="preserve">Art. 54. Os Currículos e Programas da Escola serão flexíveis, podendo ser realimentados ou reformulados sempre que necessário. </w:t>
      </w:r>
    </w:p>
    <w:p w:rsidR="00826496" w:rsidRDefault="00A70576">
      <w:pPr>
        <w:spacing w:after="0" w:line="259" w:lineRule="auto"/>
        <w:ind w:left="600" w:right="0" w:firstLine="0"/>
        <w:jc w:val="left"/>
      </w:pPr>
      <w:r>
        <w:t xml:space="preserve"> </w:t>
      </w:r>
    </w:p>
    <w:p w:rsidR="00826496" w:rsidRDefault="00A70576">
      <w:pPr>
        <w:ind w:left="-15" w:right="6" w:firstLine="600"/>
      </w:pPr>
      <w:r>
        <w:rPr>
          <w:b/>
        </w:rPr>
        <w:t>Parágrafo Único -</w:t>
      </w:r>
      <w:r>
        <w:t xml:space="preserve"> Os currículos e programas serão elaborados de acordo com a legislação vigente. </w:t>
      </w:r>
    </w:p>
    <w:p w:rsidR="00826496" w:rsidRDefault="00A70576">
      <w:pPr>
        <w:spacing w:after="0" w:line="259" w:lineRule="auto"/>
        <w:ind w:left="600" w:right="0" w:firstLine="0"/>
        <w:jc w:val="left"/>
      </w:pPr>
      <w:r>
        <w:t xml:space="preserve"> </w:t>
      </w:r>
    </w:p>
    <w:p w:rsidR="00826496" w:rsidRDefault="00A70576">
      <w:pPr>
        <w:ind w:left="-15" w:right="6" w:firstLine="600"/>
      </w:pPr>
      <w:r>
        <w:t xml:space="preserve">Art. 55. Compete ao (a) Diretor (a), em colaboração com o (a) Secretário (a), Coordenador (a) Pedagógico (a) e Corpo Docente, observadas as orientações dos diferentes técnicos, efetuar as modificações nos currículos e programas. </w:t>
      </w:r>
    </w:p>
    <w:p w:rsidR="00826496" w:rsidRDefault="00A70576">
      <w:pPr>
        <w:spacing w:after="0" w:line="259" w:lineRule="auto"/>
        <w:ind w:left="600" w:right="0" w:firstLine="0"/>
        <w:jc w:val="left"/>
      </w:pPr>
      <w:r>
        <w:t xml:space="preserve"> </w:t>
      </w:r>
    </w:p>
    <w:p w:rsidR="00826496" w:rsidRDefault="00A70576">
      <w:pPr>
        <w:spacing w:after="0" w:line="259" w:lineRule="auto"/>
        <w:ind w:left="600" w:right="0" w:firstLine="0"/>
        <w:jc w:val="left"/>
      </w:pPr>
      <w:r>
        <w:rPr>
          <w:sz w:val="6"/>
        </w:rPr>
        <w:t xml:space="preserve"> </w:t>
      </w:r>
    </w:p>
    <w:p w:rsidR="00826496" w:rsidRDefault="00A70576">
      <w:pPr>
        <w:ind w:left="-15" w:right="6" w:firstLine="600"/>
      </w:pPr>
      <w:r>
        <w:rPr>
          <w:b/>
        </w:rPr>
        <w:t>Parágrafo Único -</w:t>
      </w:r>
      <w:r>
        <w:t xml:space="preserve"> As modificações da Proposta Pedagógica deverão ser encaminhadas ao órgão competente para a devida apreciação. </w:t>
      </w:r>
    </w:p>
    <w:p w:rsidR="00826496" w:rsidRDefault="00A70576">
      <w:pPr>
        <w:spacing w:after="0" w:line="259" w:lineRule="auto"/>
        <w:ind w:left="600" w:right="0" w:firstLine="0"/>
        <w:jc w:val="left"/>
      </w:pPr>
      <w:r>
        <w:t xml:space="preserve"> </w:t>
      </w:r>
    </w:p>
    <w:p w:rsidR="00826496" w:rsidRDefault="00A70576">
      <w:pPr>
        <w:spacing w:after="210" w:line="259" w:lineRule="auto"/>
        <w:ind w:left="0" w:right="0" w:firstLine="0"/>
        <w:jc w:val="left"/>
      </w:pPr>
      <w:r>
        <w:rPr>
          <w:sz w:val="16"/>
        </w:rPr>
        <w:t xml:space="preserve"> </w:t>
      </w:r>
    </w:p>
    <w:p w:rsidR="00826496" w:rsidRDefault="00A70576">
      <w:pPr>
        <w:pStyle w:val="Ttulo1"/>
        <w:ind w:left="608" w:right="2"/>
      </w:pPr>
      <w:r>
        <w:t xml:space="preserve">CAPÍTULO III </w:t>
      </w:r>
    </w:p>
    <w:p w:rsidR="00826496" w:rsidRDefault="00A70576">
      <w:pPr>
        <w:spacing w:after="0" w:line="259" w:lineRule="auto"/>
        <w:ind w:left="55" w:right="0" w:firstLine="0"/>
        <w:jc w:val="center"/>
      </w:pPr>
      <w:r>
        <w:t xml:space="preserve"> </w:t>
      </w:r>
    </w:p>
    <w:p w:rsidR="00826496" w:rsidRDefault="00A70576">
      <w:pPr>
        <w:pStyle w:val="Ttulo2"/>
        <w:ind w:left="610" w:right="15"/>
      </w:pPr>
      <w:r>
        <w:t xml:space="preserve">Proposta Pedagógica </w:t>
      </w:r>
    </w:p>
    <w:p w:rsidR="00826496" w:rsidRDefault="00A70576">
      <w:pPr>
        <w:spacing w:after="0" w:line="259" w:lineRule="auto"/>
        <w:ind w:left="0" w:right="0" w:firstLine="0"/>
        <w:jc w:val="left"/>
      </w:pPr>
      <w:r>
        <w:t xml:space="preserve"> </w:t>
      </w:r>
    </w:p>
    <w:p w:rsidR="00826496" w:rsidRDefault="00A70576">
      <w:pPr>
        <w:ind w:left="-5" w:right="6"/>
      </w:pPr>
      <w:r>
        <w:t xml:space="preserve"> Art. 56. Mediante reflexões coletivas e continuada, a escola deverá elaborar um documento que contribuirá para o seu fortalecimento, para a construção de sua identidade e de sua autonomia. Nele conterá princípios básicos que fundamentam as definições: </w:t>
      </w:r>
    </w:p>
    <w:p w:rsidR="00826496" w:rsidRDefault="00A70576">
      <w:pPr>
        <w:spacing w:after="64" w:line="259" w:lineRule="auto"/>
        <w:ind w:left="0" w:right="0" w:firstLine="0"/>
        <w:jc w:val="left"/>
      </w:pPr>
      <w:r>
        <w:rPr>
          <w:sz w:val="16"/>
        </w:rPr>
        <w:t xml:space="preserve"> </w:t>
      </w:r>
    </w:p>
    <w:p w:rsidR="00826496" w:rsidRDefault="00A70576">
      <w:pPr>
        <w:numPr>
          <w:ilvl w:val="0"/>
          <w:numId w:val="21"/>
        </w:numPr>
        <w:ind w:right="6" w:hanging="721"/>
      </w:pPr>
      <w:r>
        <w:t xml:space="preserve">justificativa; </w:t>
      </w:r>
    </w:p>
    <w:p w:rsidR="00826496" w:rsidRDefault="00A70576">
      <w:pPr>
        <w:numPr>
          <w:ilvl w:val="0"/>
          <w:numId w:val="21"/>
        </w:numPr>
        <w:ind w:right="6" w:hanging="721"/>
      </w:pPr>
      <w:r>
        <w:t xml:space="preserve">missão da escola; </w:t>
      </w:r>
    </w:p>
    <w:p w:rsidR="00826496" w:rsidRDefault="00A70576">
      <w:pPr>
        <w:numPr>
          <w:ilvl w:val="0"/>
          <w:numId w:val="21"/>
        </w:numPr>
        <w:ind w:right="6" w:hanging="721"/>
      </w:pPr>
      <w:r>
        <w:t xml:space="preserve">organização pedagógica; </w:t>
      </w:r>
    </w:p>
    <w:p w:rsidR="00826496" w:rsidRDefault="00A70576">
      <w:pPr>
        <w:numPr>
          <w:ilvl w:val="0"/>
          <w:numId w:val="21"/>
        </w:numPr>
        <w:ind w:right="6" w:hanging="721"/>
      </w:pPr>
      <w:r>
        <w:t xml:space="preserve">frequência; </w:t>
      </w:r>
    </w:p>
    <w:p w:rsidR="00826496" w:rsidRDefault="00A70576">
      <w:pPr>
        <w:numPr>
          <w:ilvl w:val="0"/>
          <w:numId w:val="21"/>
        </w:numPr>
        <w:ind w:right="6" w:hanging="721"/>
      </w:pPr>
      <w:r>
        <w:t xml:space="preserve">articulação e integração dos profissionais da escola; </w:t>
      </w:r>
    </w:p>
    <w:p w:rsidR="00826496" w:rsidRDefault="00A70576">
      <w:pPr>
        <w:numPr>
          <w:ilvl w:val="0"/>
          <w:numId w:val="21"/>
        </w:numPr>
        <w:ind w:right="6" w:hanging="721"/>
      </w:pPr>
      <w:r>
        <w:t xml:space="preserve">articulação com a comunidade; </w:t>
      </w:r>
    </w:p>
    <w:p w:rsidR="00826496" w:rsidRDefault="00A70576">
      <w:pPr>
        <w:numPr>
          <w:ilvl w:val="0"/>
          <w:numId w:val="21"/>
        </w:numPr>
        <w:ind w:right="6" w:hanging="721"/>
      </w:pPr>
      <w:r>
        <w:t xml:space="preserve">educação continuada dos profissionais nos processos decisórios da escola; </w:t>
      </w:r>
    </w:p>
    <w:p w:rsidR="00826496" w:rsidRDefault="00A70576">
      <w:pPr>
        <w:numPr>
          <w:ilvl w:val="0"/>
          <w:numId w:val="21"/>
        </w:numPr>
        <w:ind w:right="6" w:hanging="721"/>
      </w:pPr>
      <w:r>
        <w:t xml:space="preserve">avaliação institucional; </w:t>
      </w:r>
    </w:p>
    <w:p w:rsidR="00826496" w:rsidRDefault="00A70576">
      <w:pPr>
        <w:numPr>
          <w:ilvl w:val="0"/>
          <w:numId w:val="21"/>
        </w:numPr>
        <w:ind w:right="6" w:hanging="721"/>
      </w:pPr>
      <w:r>
        <w:lastRenderedPageBreak/>
        <w:t>programação das atividades escolares; X-</w:t>
      </w:r>
      <w:r>
        <w:rPr>
          <w:rFonts w:ascii="Arial" w:eastAsia="Arial" w:hAnsi="Arial" w:cs="Arial"/>
        </w:rPr>
        <w:t xml:space="preserve"> </w:t>
      </w:r>
      <w:r>
        <w:rPr>
          <w:rFonts w:ascii="Arial" w:eastAsia="Arial" w:hAnsi="Arial" w:cs="Arial"/>
        </w:rPr>
        <w:tab/>
      </w:r>
      <w:r>
        <w:t xml:space="preserve">normas disciplinares. </w:t>
      </w:r>
    </w:p>
    <w:p w:rsidR="00826496" w:rsidRDefault="00A70576">
      <w:pPr>
        <w:spacing w:after="0" w:line="259" w:lineRule="auto"/>
        <w:ind w:left="0" w:right="0" w:firstLine="0"/>
        <w:jc w:val="left"/>
      </w:pPr>
      <w:r>
        <w:t xml:space="preserve"> </w:t>
      </w:r>
    </w:p>
    <w:p w:rsidR="00826496" w:rsidRDefault="00A70576">
      <w:pPr>
        <w:ind w:left="360" w:right="6" w:firstLine="346"/>
      </w:pPr>
      <w:r>
        <w:t xml:space="preserve">Art. 57. O Projeto Pedagógico da escola deverá ser aprovado no âmbito da própria por seus diversos segmentos. </w:t>
      </w:r>
    </w:p>
    <w:p w:rsidR="00826496" w:rsidRDefault="00A70576">
      <w:pPr>
        <w:spacing w:after="0" w:line="259" w:lineRule="auto"/>
        <w:ind w:left="0" w:right="0" w:firstLine="0"/>
        <w:jc w:val="left"/>
      </w:pPr>
      <w:r>
        <w:t xml:space="preserve"> </w:t>
      </w:r>
    </w:p>
    <w:p w:rsidR="00826496" w:rsidRDefault="00A70576">
      <w:pPr>
        <w:spacing w:after="0" w:line="259" w:lineRule="auto"/>
        <w:ind w:left="0" w:right="0" w:firstLine="0"/>
        <w:jc w:val="left"/>
      </w:pPr>
      <w:r>
        <w:t xml:space="preserve"> </w:t>
      </w:r>
    </w:p>
    <w:p w:rsidR="00826496" w:rsidRDefault="00A70576">
      <w:pPr>
        <w:spacing w:after="240" w:line="259" w:lineRule="auto"/>
        <w:ind w:left="0" w:right="0" w:firstLine="0"/>
        <w:jc w:val="left"/>
      </w:pPr>
      <w:r>
        <w:rPr>
          <w:sz w:val="2"/>
        </w:rPr>
        <w:t xml:space="preserve"> </w:t>
      </w:r>
    </w:p>
    <w:p w:rsidR="00826496" w:rsidRDefault="00A70576">
      <w:pPr>
        <w:pStyle w:val="Ttulo1"/>
        <w:ind w:left="608" w:right="9"/>
      </w:pPr>
      <w:r>
        <w:t xml:space="preserve">TÍTULO V </w:t>
      </w:r>
    </w:p>
    <w:p w:rsidR="00826496" w:rsidRDefault="00A70576">
      <w:pPr>
        <w:spacing w:after="0" w:line="259" w:lineRule="auto"/>
        <w:ind w:left="55" w:right="0" w:firstLine="0"/>
        <w:jc w:val="center"/>
      </w:pPr>
      <w:r>
        <w:t xml:space="preserve"> </w:t>
      </w:r>
    </w:p>
    <w:p w:rsidR="00826496" w:rsidRDefault="00A70576">
      <w:pPr>
        <w:spacing w:after="3" w:line="259" w:lineRule="auto"/>
        <w:ind w:left="610" w:right="614"/>
        <w:jc w:val="center"/>
      </w:pPr>
      <w:r>
        <w:rPr>
          <w:b/>
        </w:rPr>
        <w:t xml:space="preserve">Da Verificação do Nível de Desenvolvimento Escolar </w:t>
      </w:r>
    </w:p>
    <w:p w:rsidR="00826496" w:rsidRDefault="00A70576">
      <w:pPr>
        <w:spacing w:after="0" w:line="259" w:lineRule="auto"/>
        <w:ind w:left="55" w:right="0" w:firstLine="0"/>
        <w:jc w:val="center"/>
      </w:pPr>
      <w:r>
        <w:t xml:space="preserve"> </w:t>
      </w:r>
    </w:p>
    <w:p w:rsidR="00826496" w:rsidRDefault="00A70576">
      <w:pPr>
        <w:spacing w:after="16" w:line="259" w:lineRule="auto"/>
        <w:ind w:left="55" w:right="0" w:firstLine="0"/>
        <w:jc w:val="center"/>
      </w:pPr>
      <w:r>
        <w:t xml:space="preserve"> </w:t>
      </w:r>
    </w:p>
    <w:p w:rsidR="00826496" w:rsidRDefault="00A70576">
      <w:pPr>
        <w:pStyle w:val="Ttulo1"/>
        <w:ind w:left="608" w:right="1"/>
      </w:pPr>
      <w:r>
        <w:t xml:space="preserve">CAPÍTULO I </w:t>
      </w:r>
    </w:p>
    <w:p w:rsidR="00826496" w:rsidRDefault="00A70576">
      <w:pPr>
        <w:spacing w:after="0" w:line="259" w:lineRule="auto"/>
        <w:ind w:left="55" w:right="0" w:firstLine="0"/>
        <w:jc w:val="center"/>
      </w:pPr>
      <w:r>
        <w:t xml:space="preserve"> </w:t>
      </w:r>
    </w:p>
    <w:p w:rsidR="00826496" w:rsidRDefault="00A70576">
      <w:pPr>
        <w:pStyle w:val="Ttulo2"/>
        <w:ind w:left="610" w:right="9"/>
      </w:pPr>
      <w:r>
        <w:t xml:space="preserve">Da Avaliação </w:t>
      </w:r>
    </w:p>
    <w:p w:rsidR="00826496" w:rsidRDefault="00A70576">
      <w:pPr>
        <w:spacing w:after="0" w:line="259" w:lineRule="auto"/>
        <w:ind w:left="600" w:right="0" w:firstLine="0"/>
        <w:jc w:val="left"/>
      </w:pPr>
      <w:r>
        <w:t xml:space="preserve"> </w:t>
      </w:r>
    </w:p>
    <w:p w:rsidR="00826496" w:rsidRDefault="00A70576">
      <w:pPr>
        <w:ind w:left="-15" w:right="6" w:firstLine="600"/>
      </w:pPr>
      <w:r>
        <w:t xml:space="preserve">Art.58. Ao ingressar na Escola, o aluno será submetido a uma avaliação da equipe multidisciplinar (psicóloga, fonoaudióloga, psicopedagoga, psicomotricista) realizada por profissionais habilitados para a finalidade de construção do Plano de Desenvolvimento Individual (PDI). </w:t>
      </w:r>
    </w:p>
    <w:p w:rsidR="00826496" w:rsidRDefault="00A70576">
      <w:pPr>
        <w:spacing w:after="0" w:line="259" w:lineRule="auto"/>
        <w:ind w:left="0" w:right="0" w:firstLine="0"/>
        <w:jc w:val="left"/>
      </w:pPr>
      <w:r>
        <w:t xml:space="preserve"> </w:t>
      </w:r>
    </w:p>
    <w:p w:rsidR="00826496" w:rsidRDefault="00A70576">
      <w:pPr>
        <w:pStyle w:val="Ttulo2"/>
        <w:ind w:left="610" w:right="6"/>
      </w:pPr>
      <w:r>
        <w:t xml:space="preserve">Plano de Desenvolvimento Individualizado (PDI) </w:t>
      </w:r>
    </w:p>
    <w:p w:rsidR="00826496" w:rsidRDefault="00A70576">
      <w:pPr>
        <w:spacing w:after="0" w:line="259" w:lineRule="auto"/>
        <w:ind w:left="0" w:right="0" w:firstLine="0"/>
        <w:jc w:val="left"/>
      </w:pPr>
      <w:r>
        <w:rPr>
          <w:b/>
        </w:rPr>
        <w:t xml:space="preserve"> </w:t>
      </w:r>
    </w:p>
    <w:p w:rsidR="00826496" w:rsidRDefault="00A70576">
      <w:pPr>
        <w:ind w:left="-5" w:right="6"/>
      </w:pPr>
      <w:r>
        <w:t xml:space="preserve">       Alunos com necessidades educacionais especiais devem ter um plano de desenvolvimento individual de ensino, podendo ser elaborado com apoio da Educação Especial no início de sua vida escolar, e por ela atualizado continuamente em função de seu desenvolvimento e aprendizagem. Esse plano é o ponto fundamental de sua vida escolar, norteador das ações de ensino do professor e das atividades escolares do aluno. O plano deverá, também, ser seqüencialmente do nível em que o aluno se encontra, já que o critério de inserção do aluno em sala de aula regular é a faixa etária do grupo. </w:t>
      </w:r>
      <w:r>
        <w:rPr>
          <w:sz w:val="32"/>
        </w:rPr>
        <w:t xml:space="preserve"> </w:t>
      </w:r>
    </w:p>
    <w:p w:rsidR="00826496" w:rsidRDefault="00A70576">
      <w:pPr>
        <w:ind w:left="-15" w:right="6" w:firstLine="600"/>
      </w:pPr>
      <w:r>
        <w:t xml:space="preserve">Art. 59. No desenvolvimento das atividades, no decorrer do ano, o aluno será continuamente avaliado, a fim de haver adequação permanente entre as necessidades pessoais e os programas ofertados. </w:t>
      </w:r>
      <w:r>
        <w:rPr>
          <w:sz w:val="32"/>
        </w:rPr>
        <w:t xml:space="preserve"> </w:t>
      </w:r>
    </w:p>
    <w:p w:rsidR="00826496" w:rsidRDefault="00A70576">
      <w:pPr>
        <w:ind w:left="-15" w:right="6" w:firstLine="600"/>
      </w:pPr>
      <w:r>
        <w:rPr>
          <w:b/>
        </w:rPr>
        <w:t>Parágrafo Único –</w:t>
      </w:r>
      <w:r>
        <w:t xml:space="preserve"> A avaliação nos diversos setores da Escola será feita através de instrumentos específicos, de relatórios, observações espontâneas ou dirigidas, e de outros procedimentos, quando for o caso. </w:t>
      </w:r>
      <w:r>
        <w:rPr>
          <w:sz w:val="32"/>
        </w:rPr>
        <w:t xml:space="preserve"> </w:t>
      </w:r>
    </w:p>
    <w:p w:rsidR="00826496" w:rsidRDefault="00A70576">
      <w:pPr>
        <w:ind w:left="-15" w:right="6" w:firstLine="600"/>
      </w:pPr>
      <w:r>
        <w:t xml:space="preserve">Art. 60. Compete ao (a) Diretor (a), Coordenador (a) Pedagógico (a) e ao professor elaborar instrumentos de avaliação do aluno adequados às exigências do seu desenvolvimento. </w:t>
      </w:r>
    </w:p>
    <w:p w:rsidR="00826496" w:rsidRDefault="00A70576">
      <w:pPr>
        <w:spacing w:after="0" w:line="259" w:lineRule="auto"/>
        <w:ind w:left="600" w:right="0" w:firstLine="0"/>
        <w:jc w:val="left"/>
      </w:pPr>
      <w:r>
        <w:t xml:space="preserve"> </w:t>
      </w:r>
    </w:p>
    <w:p w:rsidR="00826496" w:rsidRDefault="00A70576">
      <w:pPr>
        <w:spacing w:after="80" w:line="259" w:lineRule="auto"/>
        <w:ind w:left="706" w:right="0" w:firstLine="0"/>
        <w:jc w:val="left"/>
      </w:pPr>
      <w:r>
        <w:rPr>
          <w:sz w:val="16"/>
        </w:rPr>
        <w:t xml:space="preserve"> </w:t>
      </w:r>
    </w:p>
    <w:p w:rsidR="00826496" w:rsidRDefault="00A70576">
      <w:pPr>
        <w:spacing w:after="75" w:line="259" w:lineRule="auto"/>
        <w:ind w:left="706" w:right="0" w:firstLine="0"/>
        <w:jc w:val="left"/>
      </w:pPr>
      <w:r>
        <w:rPr>
          <w:sz w:val="16"/>
        </w:rPr>
        <w:t xml:space="preserve"> </w:t>
      </w:r>
    </w:p>
    <w:p w:rsidR="00826496" w:rsidRDefault="00A70576">
      <w:pPr>
        <w:spacing w:after="80" w:line="259" w:lineRule="auto"/>
        <w:ind w:left="706" w:right="0" w:firstLine="0"/>
        <w:jc w:val="left"/>
      </w:pPr>
      <w:r>
        <w:rPr>
          <w:sz w:val="16"/>
        </w:rPr>
        <w:t xml:space="preserve"> </w:t>
      </w:r>
    </w:p>
    <w:p w:rsidR="00826496" w:rsidRDefault="00A70576">
      <w:pPr>
        <w:spacing w:after="210" w:line="259" w:lineRule="auto"/>
        <w:ind w:left="706" w:right="0" w:firstLine="0"/>
        <w:jc w:val="left"/>
      </w:pPr>
      <w:r>
        <w:rPr>
          <w:sz w:val="16"/>
        </w:rPr>
        <w:t xml:space="preserve"> </w:t>
      </w:r>
    </w:p>
    <w:p w:rsidR="00826496" w:rsidRDefault="00A70576">
      <w:pPr>
        <w:pStyle w:val="Ttulo1"/>
        <w:ind w:left="608" w:right="603"/>
      </w:pPr>
      <w:r>
        <w:t xml:space="preserve">TÍTULO VI </w:t>
      </w:r>
    </w:p>
    <w:p w:rsidR="00826496" w:rsidRDefault="00A70576">
      <w:pPr>
        <w:spacing w:after="0" w:line="259" w:lineRule="auto"/>
        <w:ind w:left="55" w:right="0" w:firstLine="0"/>
        <w:jc w:val="center"/>
      </w:pPr>
      <w:r>
        <w:t xml:space="preserve"> </w:t>
      </w:r>
    </w:p>
    <w:p w:rsidR="00826496" w:rsidRDefault="00A70576">
      <w:pPr>
        <w:spacing w:after="3" w:line="259" w:lineRule="auto"/>
        <w:ind w:left="610" w:right="605"/>
        <w:jc w:val="center"/>
      </w:pPr>
      <w:r>
        <w:rPr>
          <w:b/>
        </w:rPr>
        <w:t xml:space="preserve">Do Regime Escolar </w:t>
      </w:r>
    </w:p>
    <w:p w:rsidR="00826496" w:rsidRDefault="00A70576">
      <w:pPr>
        <w:spacing w:after="0" w:line="259" w:lineRule="auto"/>
        <w:ind w:left="55" w:right="0" w:firstLine="0"/>
        <w:jc w:val="center"/>
      </w:pPr>
      <w:r>
        <w:t xml:space="preserve"> </w:t>
      </w:r>
    </w:p>
    <w:p w:rsidR="00826496" w:rsidRDefault="00A70576">
      <w:pPr>
        <w:spacing w:after="0" w:line="259" w:lineRule="auto"/>
        <w:ind w:left="55" w:right="0" w:firstLine="0"/>
        <w:jc w:val="center"/>
      </w:pPr>
      <w:r>
        <w:t xml:space="preserve"> </w:t>
      </w:r>
    </w:p>
    <w:p w:rsidR="00826496" w:rsidRDefault="00A70576">
      <w:pPr>
        <w:spacing w:after="3" w:line="259" w:lineRule="auto"/>
        <w:ind w:left="610" w:right="608"/>
        <w:jc w:val="center"/>
      </w:pPr>
      <w:r>
        <w:rPr>
          <w:b/>
        </w:rPr>
        <w:lastRenderedPageBreak/>
        <w:t xml:space="preserve">CAPÍTULO I </w:t>
      </w:r>
    </w:p>
    <w:p w:rsidR="00826496" w:rsidRDefault="00A70576">
      <w:pPr>
        <w:spacing w:after="0" w:line="259" w:lineRule="auto"/>
        <w:ind w:left="55" w:right="0" w:firstLine="0"/>
        <w:jc w:val="center"/>
      </w:pPr>
      <w:r>
        <w:t xml:space="preserve"> </w:t>
      </w:r>
    </w:p>
    <w:p w:rsidR="00826496" w:rsidRDefault="00A70576">
      <w:pPr>
        <w:pStyle w:val="Ttulo2"/>
        <w:ind w:left="610" w:right="606"/>
      </w:pPr>
      <w:r>
        <w:t xml:space="preserve">Do Calendário Escolar </w:t>
      </w:r>
    </w:p>
    <w:p w:rsidR="00826496" w:rsidRDefault="00A70576">
      <w:pPr>
        <w:spacing w:after="7" w:line="259" w:lineRule="auto"/>
        <w:ind w:left="46" w:right="0" w:firstLine="0"/>
        <w:jc w:val="center"/>
      </w:pPr>
      <w:r>
        <w:rPr>
          <w:b/>
          <w:sz w:val="20"/>
        </w:rPr>
        <w:t xml:space="preserve"> </w:t>
      </w:r>
    </w:p>
    <w:p w:rsidR="00826496" w:rsidRDefault="00A70576">
      <w:pPr>
        <w:spacing w:after="0" w:line="259" w:lineRule="auto"/>
        <w:ind w:left="600" w:right="0" w:firstLine="0"/>
        <w:jc w:val="left"/>
      </w:pPr>
      <w:r>
        <w:t xml:space="preserve"> </w:t>
      </w:r>
    </w:p>
    <w:p w:rsidR="00826496" w:rsidRDefault="00A70576">
      <w:pPr>
        <w:ind w:left="-15" w:right="6" w:firstLine="600"/>
      </w:pPr>
      <w:r>
        <w:t xml:space="preserve">Art. 61. O Calendário Escolar, a ser elaborado anualmente, deverá estar em consonância com a legislação vigente. </w:t>
      </w:r>
    </w:p>
    <w:p w:rsidR="00826496" w:rsidRDefault="00A70576">
      <w:pPr>
        <w:spacing w:after="0" w:line="259" w:lineRule="auto"/>
        <w:ind w:left="600" w:right="0" w:firstLine="0"/>
        <w:jc w:val="left"/>
      </w:pPr>
      <w:r>
        <w:t xml:space="preserve"> </w:t>
      </w:r>
    </w:p>
    <w:p w:rsidR="00826496" w:rsidRDefault="00A70576">
      <w:pPr>
        <w:ind w:left="610" w:right="6"/>
      </w:pPr>
      <w:r>
        <w:t xml:space="preserve">Art. 64. O Calendário Escolar, de acordo com orientações dos órgãos normativos, fixará: </w:t>
      </w:r>
    </w:p>
    <w:p w:rsidR="00826496" w:rsidRDefault="00A70576">
      <w:pPr>
        <w:spacing w:after="136" w:line="259" w:lineRule="auto"/>
        <w:ind w:left="600" w:right="0" w:firstLine="0"/>
        <w:jc w:val="left"/>
      </w:pPr>
      <w:r>
        <w:rPr>
          <w:sz w:val="8"/>
        </w:rPr>
        <w:t xml:space="preserve"> </w:t>
      </w:r>
    </w:p>
    <w:p w:rsidR="00826496" w:rsidRDefault="00A70576">
      <w:pPr>
        <w:numPr>
          <w:ilvl w:val="0"/>
          <w:numId w:val="22"/>
        </w:numPr>
        <w:ind w:right="6" w:hanging="360"/>
      </w:pPr>
      <w:r>
        <w:t xml:space="preserve">início e término do ano letivo; </w:t>
      </w:r>
    </w:p>
    <w:p w:rsidR="00826496" w:rsidRDefault="00A70576">
      <w:pPr>
        <w:numPr>
          <w:ilvl w:val="0"/>
          <w:numId w:val="22"/>
        </w:numPr>
        <w:ind w:right="6" w:hanging="360"/>
      </w:pPr>
      <w:r>
        <w:t xml:space="preserve">período de matrículas; </w:t>
      </w:r>
    </w:p>
    <w:p w:rsidR="00826496" w:rsidRDefault="00A70576">
      <w:pPr>
        <w:numPr>
          <w:ilvl w:val="0"/>
          <w:numId w:val="22"/>
        </w:numPr>
        <w:ind w:right="6" w:hanging="360"/>
      </w:pPr>
      <w:r>
        <w:t xml:space="preserve">época de planejamento; </w:t>
      </w:r>
    </w:p>
    <w:p w:rsidR="00826496" w:rsidRDefault="00A70576">
      <w:pPr>
        <w:numPr>
          <w:ilvl w:val="0"/>
          <w:numId w:val="22"/>
        </w:numPr>
        <w:ind w:right="6" w:hanging="360"/>
      </w:pPr>
      <w:r>
        <w:t xml:space="preserve">dias de comemorações estabelecidos por lei ou próprios da Escola; </w:t>
      </w:r>
    </w:p>
    <w:p w:rsidR="00826496" w:rsidRDefault="00A70576">
      <w:pPr>
        <w:numPr>
          <w:ilvl w:val="0"/>
          <w:numId w:val="22"/>
        </w:numPr>
        <w:ind w:right="6" w:hanging="360"/>
      </w:pPr>
      <w:r>
        <w:t xml:space="preserve">período de férias para professores e alunos. </w:t>
      </w:r>
    </w:p>
    <w:p w:rsidR="00826496" w:rsidRDefault="00A70576">
      <w:pPr>
        <w:spacing w:after="0" w:line="259" w:lineRule="auto"/>
        <w:ind w:left="0" w:right="0" w:firstLine="0"/>
        <w:jc w:val="left"/>
      </w:pPr>
      <w:r>
        <w:t xml:space="preserve"> </w:t>
      </w:r>
    </w:p>
    <w:p w:rsidR="00826496" w:rsidRDefault="00A70576">
      <w:pPr>
        <w:ind w:left="-15" w:right="6" w:firstLine="600"/>
      </w:pPr>
      <w:r>
        <w:t xml:space="preserve">Art. 62. Uma cópia do Calendário Escolar será enviada, anualmente, ao órgão competente, para efeito de análise e aprovação. </w:t>
      </w:r>
    </w:p>
    <w:p w:rsidR="00826496" w:rsidRDefault="00A70576">
      <w:pPr>
        <w:spacing w:after="0" w:line="259" w:lineRule="auto"/>
        <w:ind w:left="600" w:right="0" w:firstLine="0"/>
        <w:jc w:val="left"/>
      </w:pPr>
      <w:r>
        <w:t xml:space="preserve"> </w:t>
      </w:r>
    </w:p>
    <w:p w:rsidR="00826496" w:rsidRDefault="00A70576">
      <w:pPr>
        <w:ind w:left="-15" w:right="6" w:firstLine="600"/>
      </w:pPr>
      <w:r>
        <w:t xml:space="preserve">Art. 63. As alterações do Calendário, determinadas por motivos relevantes, deverão ser encaminhadas ao órgão competente para as devidas providências. </w:t>
      </w:r>
    </w:p>
    <w:p w:rsidR="00826496" w:rsidRDefault="00A70576">
      <w:pPr>
        <w:spacing w:after="0" w:line="259" w:lineRule="auto"/>
        <w:ind w:left="600" w:right="0" w:firstLine="0"/>
        <w:jc w:val="left"/>
      </w:pPr>
      <w:r>
        <w:t xml:space="preserve"> </w:t>
      </w:r>
    </w:p>
    <w:p w:rsidR="00826496" w:rsidRDefault="00A70576">
      <w:pPr>
        <w:ind w:left="610" w:right="6"/>
      </w:pPr>
      <w:r>
        <w:t xml:space="preserve">1º - As férias dos professores e demais profissionais devem obedecer à legislação vigente. </w:t>
      </w:r>
    </w:p>
    <w:p w:rsidR="00826496" w:rsidRDefault="00A70576">
      <w:pPr>
        <w:ind w:left="610" w:right="6"/>
      </w:pPr>
      <w:r>
        <w:t xml:space="preserve">2º - O início do ano letivo ocorre no 1º dia útil de fevereiro, e o término em 15 de dezembro. 3º - No decorrer do mês de julho, há um período de 15 dias de recesso. </w:t>
      </w:r>
    </w:p>
    <w:p w:rsidR="00826496" w:rsidRDefault="00A70576">
      <w:pPr>
        <w:spacing w:after="0" w:line="259" w:lineRule="auto"/>
        <w:ind w:left="600" w:right="0" w:firstLine="0"/>
        <w:jc w:val="left"/>
      </w:pPr>
      <w:r>
        <w:t xml:space="preserve"> </w:t>
      </w:r>
    </w:p>
    <w:p w:rsidR="00826496" w:rsidRDefault="00A70576">
      <w:pPr>
        <w:spacing w:after="157" w:line="259" w:lineRule="auto"/>
        <w:ind w:left="600" w:right="0" w:firstLine="0"/>
        <w:jc w:val="left"/>
      </w:pPr>
      <w:r>
        <w:rPr>
          <w:sz w:val="6"/>
        </w:rPr>
        <w:t xml:space="preserve"> </w:t>
      </w:r>
    </w:p>
    <w:p w:rsidR="00826496" w:rsidRDefault="00A70576">
      <w:pPr>
        <w:spacing w:after="17" w:line="259" w:lineRule="auto"/>
        <w:ind w:left="0" w:right="0" w:firstLine="0"/>
        <w:jc w:val="left"/>
      </w:pPr>
      <w:r>
        <w:t xml:space="preserve"> </w:t>
      </w:r>
    </w:p>
    <w:p w:rsidR="00826496" w:rsidRDefault="00A70576">
      <w:pPr>
        <w:pStyle w:val="Ttulo1"/>
        <w:ind w:left="608" w:right="6"/>
      </w:pPr>
      <w:r>
        <w:t xml:space="preserve">CAPÍTULO II </w:t>
      </w:r>
    </w:p>
    <w:p w:rsidR="00826496" w:rsidRDefault="00A70576">
      <w:pPr>
        <w:spacing w:after="0" w:line="259" w:lineRule="auto"/>
        <w:ind w:left="55" w:right="0" w:firstLine="0"/>
        <w:jc w:val="center"/>
      </w:pPr>
      <w:r>
        <w:t xml:space="preserve"> </w:t>
      </w:r>
    </w:p>
    <w:p w:rsidR="00826496" w:rsidRDefault="00A70576">
      <w:pPr>
        <w:pStyle w:val="Ttulo2"/>
        <w:ind w:left="610" w:right="10"/>
      </w:pPr>
      <w:r>
        <w:t xml:space="preserve">Da Matrícula </w:t>
      </w:r>
    </w:p>
    <w:p w:rsidR="00826496" w:rsidRDefault="00A70576">
      <w:pPr>
        <w:spacing w:after="0" w:line="259" w:lineRule="auto"/>
        <w:ind w:left="600" w:right="0" w:firstLine="0"/>
        <w:jc w:val="left"/>
      </w:pPr>
      <w:r>
        <w:t xml:space="preserve"> </w:t>
      </w:r>
    </w:p>
    <w:p w:rsidR="00826496" w:rsidRDefault="00A70576">
      <w:pPr>
        <w:ind w:left="-15" w:right="6" w:firstLine="600"/>
      </w:pPr>
      <w:r>
        <w:t xml:space="preserve">Art. 64. A matrícula será renovada anualmente enquanto houver necessidade por parte do educando de atendimento pedagógico, ou mediante avaliação realizada para efetuar seu ingresso na Escola. Os pais ou responsáveis deverão fornecer dados do educando para efetivar a matrícula. </w:t>
      </w:r>
    </w:p>
    <w:p w:rsidR="00826496" w:rsidRDefault="00A70576">
      <w:pPr>
        <w:spacing w:after="0" w:line="259" w:lineRule="auto"/>
        <w:ind w:left="600" w:right="0" w:firstLine="0"/>
        <w:jc w:val="left"/>
      </w:pPr>
      <w:r>
        <w:t xml:space="preserve"> </w:t>
      </w:r>
    </w:p>
    <w:p w:rsidR="00826496" w:rsidRDefault="00A70576">
      <w:pPr>
        <w:ind w:left="-15" w:right="6" w:firstLine="600"/>
      </w:pPr>
      <w:r>
        <w:rPr>
          <w:b/>
        </w:rPr>
        <w:t>Parágrafo Único –</w:t>
      </w:r>
      <w:r>
        <w:t xml:space="preserve"> Pelas características do atendimento, a Escola pode e deve receber matrículas novas, </w:t>
      </w:r>
      <w:r>
        <w:rPr>
          <w:b/>
          <w:u w:val="single" w:color="000000"/>
        </w:rPr>
        <w:t>quando houver vaga</w:t>
      </w:r>
      <w:r>
        <w:t xml:space="preserve"> em qualquer época do ano, sem restrição de idade. </w:t>
      </w:r>
    </w:p>
    <w:p w:rsidR="00826496" w:rsidRDefault="00A70576">
      <w:pPr>
        <w:spacing w:after="0" w:line="259" w:lineRule="auto"/>
        <w:ind w:left="600" w:right="0" w:firstLine="0"/>
        <w:jc w:val="left"/>
      </w:pPr>
      <w:r>
        <w:t xml:space="preserve"> </w:t>
      </w:r>
    </w:p>
    <w:p w:rsidR="00826496" w:rsidRDefault="00A70576">
      <w:pPr>
        <w:ind w:left="-15" w:right="6" w:firstLine="600"/>
      </w:pPr>
      <w:r>
        <w:t xml:space="preserve">Art. 65. Os alunos cujas necessidades não se compatibilizem com os recursos da Escola, serão encaminhados a outros Programas Especiais ou a outras alternativas oferecidas pela comunidade, de acordo com as demandas do seu desenvolvimento. </w:t>
      </w:r>
    </w:p>
    <w:p w:rsidR="00826496" w:rsidRDefault="00A70576">
      <w:pPr>
        <w:spacing w:after="0" w:line="259" w:lineRule="auto"/>
        <w:ind w:left="600" w:right="0" w:firstLine="0"/>
        <w:jc w:val="left"/>
      </w:pPr>
      <w:r>
        <w:t xml:space="preserve"> </w:t>
      </w:r>
    </w:p>
    <w:p w:rsidR="00826496" w:rsidRDefault="00A70576">
      <w:pPr>
        <w:ind w:left="610" w:right="6"/>
      </w:pPr>
      <w:r>
        <w:t xml:space="preserve">1º - Para matrícula de alunos serão exigidos os seguintes documentos: </w:t>
      </w:r>
    </w:p>
    <w:p w:rsidR="00826496" w:rsidRDefault="00A70576">
      <w:pPr>
        <w:numPr>
          <w:ilvl w:val="0"/>
          <w:numId w:val="23"/>
        </w:numPr>
        <w:ind w:right="6" w:hanging="360"/>
      </w:pPr>
      <w:r>
        <w:t xml:space="preserve">ficha de matrícula conforme modelo padrão; </w:t>
      </w:r>
    </w:p>
    <w:p w:rsidR="00826496" w:rsidRDefault="00A70576">
      <w:pPr>
        <w:spacing w:after="0" w:line="259" w:lineRule="auto"/>
        <w:ind w:left="0" w:right="0" w:firstLine="0"/>
        <w:jc w:val="left"/>
      </w:pPr>
      <w:r>
        <w:t xml:space="preserve"> </w:t>
      </w:r>
    </w:p>
    <w:p w:rsidR="00826496" w:rsidRDefault="00A70576">
      <w:pPr>
        <w:spacing w:after="0" w:line="259" w:lineRule="auto"/>
        <w:ind w:left="0" w:right="0" w:firstLine="0"/>
        <w:jc w:val="left"/>
      </w:pPr>
      <w:r>
        <w:t xml:space="preserve"> </w:t>
      </w:r>
    </w:p>
    <w:p w:rsidR="00826496" w:rsidRDefault="00A70576">
      <w:pPr>
        <w:numPr>
          <w:ilvl w:val="0"/>
          <w:numId w:val="23"/>
        </w:numPr>
        <w:ind w:right="6" w:hanging="360"/>
      </w:pPr>
      <w:r>
        <w:lastRenderedPageBreak/>
        <w:t xml:space="preserve">apresentação de certidão de nascimento do aluno, CPF e Identidade do aluno ( se tiver), documento do responsável com foto, cartão do SUS do aluno, cartão bolsa família ou B.P.C (se tiver) para a transição de dados; </w:t>
      </w:r>
    </w:p>
    <w:p w:rsidR="00826496" w:rsidRDefault="00A70576">
      <w:pPr>
        <w:spacing w:after="0" w:line="259" w:lineRule="auto"/>
        <w:ind w:left="0" w:right="0" w:firstLine="0"/>
        <w:jc w:val="left"/>
      </w:pPr>
      <w:r>
        <w:t xml:space="preserve"> </w:t>
      </w:r>
    </w:p>
    <w:p w:rsidR="00826496" w:rsidRDefault="00A70576">
      <w:pPr>
        <w:ind w:left="-15" w:right="6" w:firstLine="600"/>
      </w:pPr>
      <w:r>
        <w:t xml:space="preserve">Art. 66. Os alunos matriculados na Instituição terão obrigatoriedade de freqüência nos dias letivos, segundo o calendário escolar, bem como em outras atividades escolares para as quais forem convocados. </w:t>
      </w:r>
    </w:p>
    <w:p w:rsidR="00826496" w:rsidRDefault="00A70576">
      <w:pPr>
        <w:spacing w:after="0" w:line="259" w:lineRule="auto"/>
        <w:ind w:left="600" w:right="0" w:firstLine="0"/>
        <w:jc w:val="left"/>
      </w:pPr>
      <w:r>
        <w:t xml:space="preserve"> </w:t>
      </w:r>
    </w:p>
    <w:p w:rsidR="00826496" w:rsidRDefault="00A70576">
      <w:pPr>
        <w:ind w:left="610" w:right="6"/>
      </w:pPr>
      <w:r>
        <w:rPr>
          <w:b/>
        </w:rPr>
        <w:t>Parágrafo Único –</w:t>
      </w:r>
      <w:r>
        <w:t xml:space="preserve"> A Direção só poderá cancelar a matrícula de seus alunos quando: </w:t>
      </w:r>
    </w:p>
    <w:p w:rsidR="00826496" w:rsidRDefault="00A70576">
      <w:pPr>
        <w:spacing w:after="160" w:line="259" w:lineRule="auto"/>
        <w:ind w:left="600" w:right="0" w:firstLine="0"/>
        <w:jc w:val="left"/>
      </w:pPr>
      <w:r>
        <w:rPr>
          <w:sz w:val="6"/>
        </w:rPr>
        <w:t xml:space="preserve"> </w:t>
      </w:r>
    </w:p>
    <w:p w:rsidR="00826496" w:rsidRDefault="00A70576">
      <w:pPr>
        <w:numPr>
          <w:ilvl w:val="0"/>
          <w:numId w:val="24"/>
        </w:numPr>
        <w:ind w:right="6" w:hanging="360"/>
      </w:pPr>
      <w:r>
        <w:t xml:space="preserve">houver encaminhamento do aluno a outros atendimentos específicos com a devida orientação familiar; </w:t>
      </w:r>
    </w:p>
    <w:p w:rsidR="00826496" w:rsidRDefault="00A70576">
      <w:pPr>
        <w:numPr>
          <w:ilvl w:val="0"/>
          <w:numId w:val="24"/>
        </w:numPr>
        <w:ind w:right="6" w:hanging="360"/>
      </w:pPr>
      <w:r>
        <w:t xml:space="preserve">houver encaminhamento profissional que dispense o atendimento da Escola. </w:t>
      </w:r>
    </w:p>
    <w:p w:rsidR="00826496" w:rsidRDefault="00A70576">
      <w:pPr>
        <w:numPr>
          <w:ilvl w:val="0"/>
          <w:numId w:val="24"/>
        </w:numPr>
        <w:spacing w:after="36"/>
        <w:ind w:right="6" w:hanging="360"/>
      </w:pPr>
      <w:r>
        <w:t xml:space="preserve">Terminalidade específica para aqueles que não atingirem o nível exigido para a conclusão do ensino fundamental devido à deficiência mental, autismo, síndromes e condutas típicas baseado no Art. 59 da Lei nº.: 9394/96. </w:t>
      </w:r>
    </w:p>
    <w:p w:rsidR="00826496" w:rsidRDefault="00A70576">
      <w:pPr>
        <w:spacing w:after="0" w:line="259" w:lineRule="auto"/>
        <w:ind w:left="660" w:right="0" w:firstLine="0"/>
        <w:jc w:val="center"/>
      </w:pPr>
      <w:r>
        <w:rPr>
          <w:b/>
          <w:sz w:val="28"/>
        </w:rPr>
        <w:t xml:space="preserve"> </w:t>
      </w:r>
    </w:p>
    <w:p w:rsidR="00826496" w:rsidRDefault="00A70576">
      <w:pPr>
        <w:spacing w:after="197" w:line="259" w:lineRule="auto"/>
        <w:ind w:left="595" w:right="0" w:firstLine="0"/>
        <w:jc w:val="center"/>
      </w:pPr>
      <w:r>
        <w:rPr>
          <w:b/>
          <w:sz w:val="2"/>
        </w:rPr>
        <w:t xml:space="preserve"> </w:t>
      </w:r>
    </w:p>
    <w:p w:rsidR="00826496" w:rsidRDefault="00A70576">
      <w:pPr>
        <w:spacing w:after="21" w:line="259" w:lineRule="auto"/>
        <w:ind w:left="0" w:right="0" w:firstLine="0"/>
        <w:jc w:val="left"/>
      </w:pPr>
      <w:r>
        <w:t xml:space="preserve"> </w:t>
      </w:r>
    </w:p>
    <w:p w:rsidR="00826496" w:rsidRDefault="00A70576">
      <w:pPr>
        <w:pStyle w:val="Ttulo1"/>
        <w:ind w:left="608" w:right="2"/>
      </w:pPr>
      <w:r>
        <w:t xml:space="preserve">CAPÍTULO III </w:t>
      </w:r>
    </w:p>
    <w:p w:rsidR="00826496" w:rsidRDefault="00A70576">
      <w:pPr>
        <w:spacing w:after="0" w:line="259" w:lineRule="auto"/>
        <w:ind w:left="0" w:right="0" w:firstLine="0"/>
        <w:jc w:val="left"/>
      </w:pPr>
      <w:r>
        <w:t xml:space="preserve"> </w:t>
      </w:r>
    </w:p>
    <w:p w:rsidR="00826496" w:rsidRDefault="00A70576">
      <w:pPr>
        <w:pStyle w:val="Ttulo2"/>
        <w:ind w:left="610" w:right="14"/>
      </w:pPr>
      <w:r>
        <w:t xml:space="preserve">Da Promoção </w:t>
      </w:r>
    </w:p>
    <w:p w:rsidR="00826496" w:rsidRDefault="00A70576">
      <w:pPr>
        <w:spacing w:after="0" w:line="259" w:lineRule="auto"/>
        <w:ind w:left="0" w:right="0" w:firstLine="0"/>
        <w:jc w:val="left"/>
      </w:pPr>
      <w:r>
        <w:t xml:space="preserve"> </w:t>
      </w:r>
    </w:p>
    <w:p w:rsidR="00826496" w:rsidRDefault="00A70576">
      <w:pPr>
        <w:ind w:left="-5" w:right="6"/>
      </w:pPr>
      <w:r>
        <w:t xml:space="preserve"> </w:t>
      </w:r>
      <w:r>
        <w:tab/>
        <w:t xml:space="preserve">Art. 67. No sistema de avaliação, não haverá, na escola, situação de promoção, por conceitos respeitando seu PDI. A reprovação se dará nas freqüências abaixo de 75% de frequência . </w:t>
      </w:r>
    </w:p>
    <w:p w:rsidR="00826496" w:rsidRDefault="00A70576">
      <w:pPr>
        <w:spacing w:after="0" w:line="259" w:lineRule="auto"/>
        <w:ind w:left="0" w:right="0" w:firstLine="0"/>
        <w:jc w:val="left"/>
      </w:pPr>
      <w:r>
        <w:t xml:space="preserve"> </w:t>
      </w:r>
    </w:p>
    <w:p w:rsidR="00826496" w:rsidRDefault="00A70576">
      <w:pPr>
        <w:ind w:left="-5" w:right="6"/>
      </w:pPr>
      <w:r>
        <w:rPr>
          <w:b/>
        </w:rPr>
        <w:t xml:space="preserve"> Parágrafo Único – </w:t>
      </w:r>
      <w:r>
        <w:t xml:space="preserve">O aluno participará de determinado programa, de acordo com sua idade cronológica, necessidades, interesses e seu ritmo de desenvolvimento após o termino dos anos iniciais comprovados a necessidade de apoios específicos por sua deficiência e atendimento clinico. </w:t>
      </w:r>
    </w:p>
    <w:p w:rsidR="00826496" w:rsidRDefault="00A70576">
      <w:pPr>
        <w:spacing w:after="0" w:line="259" w:lineRule="auto"/>
        <w:ind w:left="0" w:right="0" w:firstLine="0"/>
        <w:jc w:val="left"/>
      </w:pPr>
      <w:r>
        <w:rPr>
          <w:sz w:val="12"/>
        </w:rPr>
        <w:t xml:space="preserve"> </w:t>
      </w:r>
    </w:p>
    <w:p w:rsidR="00826496" w:rsidRDefault="00A70576">
      <w:pPr>
        <w:spacing w:after="240" w:line="259" w:lineRule="auto"/>
        <w:ind w:left="0" w:right="0" w:firstLine="0"/>
        <w:jc w:val="left"/>
      </w:pPr>
      <w:r>
        <w:rPr>
          <w:sz w:val="2"/>
        </w:rPr>
        <w:t xml:space="preserve"> </w:t>
      </w:r>
    </w:p>
    <w:p w:rsidR="00826496" w:rsidRDefault="00A70576">
      <w:pPr>
        <w:spacing w:after="0" w:line="259" w:lineRule="auto"/>
        <w:ind w:left="600" w:right="0" w:firstLine="0"/>
        <w:jc w:val="left"/>
      </w:pPr>
      <w:r>
        <w:rPr>
          <w:b/>
          <w:sz w:val="28"/>
        </w:rPr>
        <w:t xml:space="preserve"> </w:t>
      </w:r>
    </w:p>
    <w:p w:rsidR="00826496" w:rsidRDefault="00A70576">
      <w:pPr>
        <w:pStyle w:val="Ttulo1"/>
        <w:ind w:left="608" w:right="0"/>
      </w:pPr>
      <w:r>
        <w:t xml:space="preserve">CAPÍTULO IV </w:t>
      </w:r>
    </w:p>
    <w:p w:rsidR="00826496" w:rsidRDefault="00A70576">
      <w:pPr>
        <w:spacing w:after="0" w:line="259" w:lineRule="auto"/>
        <w:ind w:left="55" w:right="0" w:firstLine="0"/>
        <w:jc w:val="center"/>
      </w:pPr>
      <w:r>
        <w:t xml:space="preserve"> </w:t>
      </w:r>
    </w:p>
    <w:p w:rsidR="00826496" w:rsidRDefault="00A70576">
      <w:pPr>
        <w:pStyle w:val="Ttulo2"/>
        <w:ind w:left="610" w:right="6"/>
      </w:pPr>
      <w:r>
        <w:t xml:space="preserve">Da Freqüência </w:t>
      </w:r>
    </w:p>
    <w:p w:rsidR="00826496" w:rsidRDefault="00A70576">
      <w:pPr>
        <w:spacing w:after="0" w:line="259" w:lineRule="auto"/>
        <w:ind w:left="55" w:right="0" w:firstLine="0"/>
        <w:jc w:val="center"/>
      </w:pPr>
      <w:r>
        <w:t xml:space="preserve"> </w:t>
      </w:r>
    </w:p>
    <w:p w:rsidR="00826496" w:rsidRDefault="00A70576">
      <w:pPr>
        <w:ind w:left="-5" w:right="6"/>
      </w:pPr>
      <w:r>
        <w:t xml:space="preserve"> </w:t>
      </w:r>
      <w:r>
        <w:tab/>
        <w:t xml:space="preserve">Art. 68. Compete à escola informar aos pais e / ou responsáveis sobre a freqüência dos alunos. </w:t>
      </w:r>
    </w:p>
    <w:p w:rsidR="00826496" w:rsidRDefault="00A70576">
      <w:pPr>
        <w:spacing w:after="0" w:line="259" w:lineRule="auto"/>
        <w:ind w:left="0" w:right="0" w:firstLine="0"/>
        <w:jc w:val="left"/>
      </w:pPr>
      <w:r>
        <w:t xml:space="preserve"> </w:t>
      </w:r>
    </w:p>
    <w:p w:rsidR="00826496" w:rsidRDefault="00A70576">
      <w:pPr>
        <w:ind w:left="-5" w:right="6"/>
      </w:pPr>
      <w:r>
        <w:t xml:space="preserve"> Art. 69. Será obrigatória a freqüência do aluno em atividades escolares programadas das quais adotará providências internas, durante o ano letivo para estimular o 75 % de freqüência dos alunos em suas atividades utilizando recursos como: </w:t>
      </w:r>
    </w:p>
    <w:p w:rsidR="00826496" w:rsidRDefault="00A70576">
      <w:pPr>
        <w:spacing w:after="32" w:line="259" w:lineRule="auto"/>
        <w:ind w:left="0" w:right="0" w:firstLine="0"/>
        <w:jc w:val="left"/>
      </w:pPr>
      <w:r>
        <w:rPr>
          <w:sz w:val="18"/>
        </w:rPr>
        <w:t xml:space="preserve"> </w:t>
      </w:r>
    </w:p>
    <w:p w:rsidR="00826496" w:rsidRDefault="00A70576">
      <w:pPr>
        <w:ind w:left="716" w:right="6"/>
      </w:pPr>
      <w:r>
        <w:t xml:space="preserve">I– Contato direto com as famílias para acompanhamento. </w:t>
      </w:r>
    </w:p>
    <w:p w:rsidR="00826496" w:rsidRDefault="00A70576">
      <w:pPr>
        <w:spacing w:after="0" w:line="259" w:lineRule="auto"/>
        <w:ind w:left="706" w:right="0" w:firstLine="0"/>
        <w:jc w:val="left"/>
      </w:pPr>
      <w:r>
        <w:t xml:space="preserve"> </w:t>
      </w:r>
    </w:p>
    <w:p w:rsidR="00826496" w:rsidRDefault="00A70576">
      <w:pPr>
        <w:spacing w:after="0" w:line="232" w:lineRule="auto"/>
        <w:ind w:left="706" w:right="8911" w:firstLine="0"/>
        <w:jc w:val="left"/>
      </w:pPr>
      <w:r>
        <w:rPr>
          <w:sz w:val="10"/>
        </w:rPr>
        <w:t xml:space="preserve"> </w:t>
      </w:r>
      <w:r>
        <w:rPr>
          <w:sz w:val="12"/>
        </w:rPr>
        <w:t xml:space="preserve"> </w:t>
      </w:r>
    </w:p>
    <w:p w:rsidR="00826496" w:rsidRDefault="00A70576">
      <w:pPr>
        <w:spacing w:after="176" w:line="259" w:lineRule="auto"/>
        <w:ind w:left="706" w:right="0" w:firstLine="0"/>
        <w:jc w:val="left"/>
      </w:pPr>
      <w:r>
        <w:rPr>
          <w:sz w:val="8"/>
        </w:rPr>
        <w:t xml:space="preserve"> </w:t>
      </w:r>
    </w:p>
    <w:p w:rsidR="00826496" w:rsidRDefault="00A70576">
      <w:pPr>
        <w:pStyle w:val="Ttulo1"/>
        <w:ind w:left="608" w:right="5"/>
      </w:pPr>
      <w:r>
        <w:lastRenderedPageBreak/>
        <w:t xml:space="preserve">CAPÍTULO V </w:t>
      </w:r>
    </w:p>
    <w:p w:rsidR="00826496" w:rsidRDefault="00A70576">
      <w:pPr>
        <w:spacing w:after="0" w:line="259" w:lineRule="auto"/>
        <w:ind w:left="55" w:right="0" w:firstLine="0"/>
        <w:jc w:val="center"/>
      </w:pPr>
      <w:r>
        <w:t xml:space="preserve"> </w:t>
      </w:r>
    </w:p>
    <w:p w:rsidR="00826496" w:rsidRDefault="00A70576">
      <w:pPr>
        <w:pStyle w:val="Ttulo2"/>
        <w:ind w:left="610" w:right="12"/>
      </w:pPr>
      <w:r>
        <w:t xml:space="preserve">Da Classificação e Reclassificação </w:t>
      </w:r>
    </w:p>
    <w:p w:rsidR="00826496" w:rsidRDefault="00A70576">
      <w:pPr>
        <w:spacing w:after="0" w:line="259" w:lineRule="auto"/>
        <w:ind w:left="0" w:right="0" w:firstLine="0"/>
        <w:jc w:val="left"/>
      </w:pPr>
      <w:r>
        <w:t xml:space="preserve"> </w:t>
      </w:r>
    </w:p>
    <w:p w:rsidR="00826496" w:rsidRDefault="00A70576">
      <w:pPr>
        <w:spacing w:after="0" w:line="259" w:lineRule="auto"/>
        <w:ind w:left="0" w:right="0" w:firstLine="0"/>
        <w:jc w:val="left"/>
      </w:pPr>
      <w:r>
        <w:t xml:space="preserve"> </w:t>
      </w:r>
      <w:r>
        <w:tab/>
        <w:t xml:space="preserve"> </w:t>
      </w:r>
    </w:p>
    <w:p w:rsidR="00826496" w:rsidRDefault="00A70576">
      <w:pPr>
        <w:ind w:left="-15" w:right="6" w:firstLine="706"/>
      </w:pPr>
      <w:r>
        <w:t xml:space="preserve">Art. 70. Classificar significa posicionar o aluno no ciclo compatível com sua experiência, nível de desempenho ou de conhecimento, segundo processo de avaliação. </w:t>
      </w:r>
    </w:p>
    <w:p w:rsidR="00826496" w:rsidRDefault="00A70576">
      <w:pPr>
        <w:spacing w:after="0" w:line="259" w:lineRule="auto"/>
        <w:ind w:left="0" w:right="0" w:firstLine="0"/>
        <w:jc w:val="left"/>
      </w:pPr>
      <w:r>
        <w:t xml:space="preserve"> </w:t>
      </w:r>
      <w:r>
        <w:tab/>
        <w:t xml:space="preserve"> </w:t>
      </w:r>
    </w:p>
    <w:p w:rsidR="00826496" w:rsidRDefault="00A70576">
      <w:pPr>
        <w:spacing w:after="0" w:line="259" w:lineRule="auto"/>
        <w:ind w:left="0" w:right="0" w:firstLine="0"/>
        <w:jc w:val="left"/>
      </w:pPr>
      <w:r>
        <w:t xml:space="preserve"> </w:t>
      </w:r>
    </w:p>
    <w:p w:rsidR="00826496" w:rsidRDefault="00A70576">
      <w:pPr>
        <w:ind w:left="-5" w:right="6"/>
      </w:pPr>
      <w:r>
        <w:t xml:space="preserve"> Art. 71. A classificação do aluno em qualquer ano de escolaridade, exceto no 1º ano do Ciclo Básico, pode ser feita: </w:t>
      </w:r>
    </w:p>
    <w:p w:rsidR="00826496" w:rsidRDefault="00A70576">
      <w:pPr>
        <w:spacing w:after="0" w:line="259" w:lineRule="auto"/>
        <w:ind w:left="0" w:right="0" w:firstLine="0"/>
        <w:jc w:val="left"/>
      </w:pPr>
      <w:r>
        <w:t xml:space="preserve"> </w:t>
      </w:r>
    </w:p>
    <w:p w:rsidR="00826496" w:rsidRDefault="00A70576">
      <w:pPr>
        <w:numPr>
          <w:ilvl w:val="0"/>
          <w:numId w:val="25"/>
        </w:numPr>
        <w:ind w:right="6" w:hanging="360"/>
      </w:pPr>
      <w:r>
        <w:t xml:space="preserve">por promoção para alunos que cursam com aproveitamento o ciclo anterior na escola; </w:t>
      </w:r>
    </w:p>
    <w:p w:rsidR="00826496" w:rsidRDefault="00A70576">
      <w:pPr>
        <w:numPr>
          <w:ilvl w:val="0"/>
          <w:numId w:val="25"/>
        </w:numPr>
        <w:ind w:right="6" w:hanging="360"/>
      </w:pPr>
      <w:r>
        <w:t xml:space="preserve">por transferência para candidatos procedentes de outras escolas situadas no País e no exterior, considerando os componentes curriculares de base comum; </w:t>
      </w:r>
    </w:p>
    <w:p w:rsidR="00826496" w:rsidRDefault="00A70576">
      <w:pPr>
        <w:spacing w:after="60" w:line="259" w:lineRule="auto"/>
        <w:ind w:left="360" w:right="0" w:firstLine="0"/>
        <w:jc w:val="left"/>
      </w:pPr>
      <w:r>
        <w:rPr>
          <w:sz w:val="16"/>
        </w:rPr>
        <w:t xml:space="preserve"> </w:t>
      </w:r>
    </w:p>
    <w:p w:rsidR="00826496" w:rsidRDefault="00A70576">
      <w:pPr>
        <w:numPr>
          <w:ilvl w:val="0"/>
          <w:numId w:val="25"/>
        </w:numPr>
        <w:ind w:right="6" w:hanging="360"/>
      </w:pPr>
      <w:r>
        <w:t xml:space="preserve">por avaliação, elaborada pela Comissão Pedagógica, independente de escolarização anterior, feita pela escola, que defina o grau de desenvolvimento e experiência do candidato. </w:t>
      </w:r>
    </w:p>
    <w:p w:rsidR="00826496" w:rsidRDefault="00A70576">
      <w:pPr>
        <w:spacing w:after="0" w:line="259" w:lineRule="auto"/>
        <w:ind w:left="0" w:right="0" w:firstLine="0"/>
        <w:jc w:val="left"/>
      </w:pPr>
      <w:r>
        <w:t xml:space="preserve"> </w:t>
      </w:r>
    </w:p>
    <w:p w:rsidR="00826496" w:rsidRDefault="00A70576">
      <w:pPr>
        <w:ind w:left="-15" w:right="6" w:firstLine="706"/>
      </w:pPr>
      <w:r>
        <w:t xml:space="preserve">Art. 72. Reclassificar significa reposicionar o aluno no Ciclo, em ano de escolaridade diferente daquele indicado em seu histórico escolar. </w:t>
      </w:r>
    </w:p>
    <w:p w:rsidR="00826496" w:rsidRDefault="00A70576">
      <w:pPr>
        <w:spacing w:after="0" w:line="259" w:lineRule="auto"/>
        <w:ind w:left="706" w:right="0" w:firstLine="0"/>
        <w:jc w:val="left"/>
      </w:pPr>
      <w:r>
        <w:t xml:space="preserve"> </w:t>
      </w:r>
    </w:p>
    <w:p w:rsidR="00826496" w:rsidRDefault="00A70576">
      <w:pPr>
        <w:ind w:left="-15" w:right="6" w:firstLine="706"/>
      </w:pPr>
      <w:r>
        <w:t xml:space="preserve">Art. 73. A reclassificação será decorrente da manifestação de uma comissão, presidida pela Direção da Escola, e que tenha representantes docentes do ano de escolaridade no qual o aluno deverá ser classificado, bem como dos profissionais responsáveis pela Coordenação das atividades pedagógicas. </w:t>
      </w:r>
    </w:p>
    <w:p w:rsidR="00826496" w:rsidRDefault="00A70576">
      <w:pPr>
        <w:spacing w:after="0" w:line="259" w:lineRule="auto"/>
        <w:ind w:left="706" w:right="0" w:firstLine="0"/>
        <w:jc w:val="left"/>
      </w:pPr>
      <w:r>
        <w:t xml:space="preserve"> </w:t>
      </w:r>
    </w:p>
    <w:p w:rsidR="00826496" w:rsidRDefault="00A70576">
      <w:pPr>
        <w:ind w:left="-15" w:right="6" w:firstLine="706"/>
      </w:pPr>
      <w:r>
        <w:t xml:space="preserve">Art. 74. Os documentos que fundamentam a classificação ou reclassificação de cada aluno serão arquivados na escola em livro de ata especifica. </w:t>
      </w:r>
    </w:p>
    <w:p w:rsidR="00826496" w:rsidRDefault="00A70576">
      <w:pPr>
        <w:spacing w:after="0" w:line="259" w:lineRule="auto"/>
        <w:ind w:left="0" w:right="0" w:firstLine="0"/>
        <w:jc w:val="left"/>
      </w:pPr>
      <w:r>
        <w:t xml:space="preserve"> </w:t>
      </w:r>
    </w:p>
    <w:p w:rsidR="00826496" w:rsidRDefault="00A70576">
      <w:pPr>
        <w:spacing w:after="0" w:line="259" w:lineRule="auto"/>
        <w:ind w:left="0" w:right="0" w:firstLine="0"/>
        <w:jc w:val="left"/>
      </w:pPr>
      <w:r>
        <w:t xml:space="preserve"> </w:t>
      </w:r>
    </w:p>
    <w:p w:rsidR="00826496" w:rsidRDefault="00A70576">
      <w:pPr>
        <w:spacing w:after="0" w:line="259" w:lineRule="auto"/>
        <w:ind w:left="0" w:right="0" w:firstLine="0"/>
        <w:jc w:val="left"/>
      </w:pPr>
      <w:r>
        <w:rPr>
          <w:sz w:val="16"/>
        </w:rPr>
        <w:t xml:space="preserve"> </w:t>
      </w:r>
    </w:p>
    <w:p w:rsidR="00826496" w:rsidRDefault="00A70576">
      <w:pPr>
        <w:spacing w:after="0" w:line="259" w:lineRule="auto"/>
        <w:ind w:left="0" w:right="0" w:firstLine="0"/>
        <w:jc w:val="left"/>
      </w:pPr>
      <w:r>
        <w:rPr>
          <w:sz w:val="10"/>
        </w:rPr>
        <w:t xml:space="preserve"> </w:t>
      </w:r>
    </w:p>
    <w:p w:rsidR="00826496" w:rsidRDefault="00A70576">
      <w:pPr>
        <w:spacing w:after="221" w:line="259" w:lineRule="auto"/>
        <w:ind w:left="5" w:right="0" w:firstLine="0"/>
        <w:jc w:val="center"/>
      </w:pPr>
      <w:r>
        <w:rPr>
          <w:sz w:val="4"/>
        </w:rPr>
        <w:t xml:space="preserve"> </w:t>
      </w:r>
    </w:p>
    <w:p w:rsidR="00826496" w:rsidRDefault="00A70576">
      <w:pPr>
        <w:pStyle w:val="Ttulo1"/>
        <w:ind w:left="608" w:right="2"/>
      </w:pPr>
      <w:r>
        <w:t xml:space="preserve">CAPÍTULO VI </w:t>
      </w:r>
    </w:p>
    <w:p w:rsidR="00826496" w:rsidRDefault="00A70576">
      <w:pPr>
        <w:spacing w:after="17" w:line="259" w:lineRule="auto"/>
        <w:ind w:left="46" w:right="0" w:firstLine="0"/>
        <w:jc w:val="center"/>
      </w:pPr>
      <w:r>
        <w:rPr>
          <w:sz w:val="20"/>
        </w:rPr>
        <w:t xml:space="preserve"> </w:t>
      </w:r>
    </w:p>
    <w:p w:rsidR="00826496" w:rsidRDefault="00A70576">
      <w:pPr>
        <w:pStyle w:val="Ttulo2"/>
        <w:ind w:left="610" w:right="13"/>
      </w:pPr>
      <w:r>
        <w:t xml:space="preserve">Das Transferências </w:t>
      </w:r>
    </w:p>
    <w:p w:rsidR="00826496" w:rsidRDefault="00A70576">
      <w:pPr>
        <w:spacing w:after="0" w:line="259" w:lineRule="auto"/>
        <w:ind w:left="0" w:right="0" w:firstLine="0"/>
        <w:jc w:val="left"/>
      </w:pPr>
      <w:r>
        <w:rPr>
          <w:sz w:val="20"/>
        </w:rPr>
        <w:t xml:space="preserve"> </w:t>
      </w:r>
    </w:p>
    <w:p w:rsidR="00826496" w:rsidRDefault="00A70576">
      <w:pPr>
        <w:spacing w:after="56" w:line="259" w:lineRule="auto"/>
        <w:ind w:left="0" w:right="0" w:firstLine="0"/>
        <w:jc w:val="left"/>
      </w:pPr>
      <w:r>
        <w:rPr>
          <w:sz w:val="16"/>
        </w:rPr>
        <w:t xml:space="preserve"> </w:t>
      </w:r>
    </w:p>
    <w:p w:rsidR="00826496" w:rsidRDefault="00A70576">
      <w:pPr>
        <w:ind w:left="610" w:right="6"/>
      </w:pPr>
      <w:r>
        <w:t xml:space="preserve">Art. 75. A transferência será feita quando necessário. </w:t>
      </w:r>
    </w:p>
    <w:p w:rsidR="00826496" w:rsidRDefault="00A70576">
      <w:pPr>
        <w:spacing w:after="0" w:line="259" w:lineRule="auto"/>
        <w:ind w:left="600" w:right="0" w:firstLine="0"/>
        <w:jc w:val="left"/>
      </w:pPr>
      <w:r>
        <w:rPr>
          <w:sz w:val="22"/>
        </w:rPr>
        <w:t xml:space="preserve"> </w:t>
      </w:r>
    </w:p>
    <w:p w:rsidR="00826496" w:rsidRDefault="00A70576">
      <w:pPr>
        <w:ind w:left="-15" w:right="6" w:firstLine="600"/>
      </w:pPr>
      <w:r>
        <w:rPr>
          <w:b/>
        </w:rPr>
        <w:t>Parágrafo Único –</w:t>
      </w:r>
      <w:r>
        <w:t xml:space="preserve"> A transferência poderá ser efetuada em outra época do ano, sempre que novo encaminhamento seja recomendado para o mais adequado atendimento do aluno. </w:t>
      </w:r>
    </w:p>
    <w:p w:rsidR="00826496" w:rsidRDefault="00A70576">
      <w:pPr>
        <w:spacing w:after="0" w:line="259" w:lineRule="auto"/>
        <w:ind w:left="600" w:right="0" w:firstLine="0"/>
        <w:jc w:val="left"/>
      </w:pPr>
      <w:r>
        <w:t xml:space="preserve"> </w:t>
      </w:r>
    </w:p>
    <w:p w:rsidR="00826496" w:rsidRDefault="00A70576">
      <w:pPr>
        <w:ind w:left="610" w:right="6"/>
      </w:pPr>
      <w:r>
        <w:t xml:space="preserve">Art. 76. Dos alunos matriculados será exigido: </w:t>
      </w:r>
    </w:p>
    <w:p w:rsidR="00826496" w:rsidRDefault="00A70576">
      <w:pPr>
        <w:spacing w:after="160" w:line="259" w:lineRule="auto"/>
        <w:ind w:left="600" w:right="0" w:firstLine="0"/>
        <w:jc w:val="left"/>
      </w:pPr>
      <w:r>
        <w:rPr>
          <w:sz w:val="6"/>
        </w:rPr>
        <w:t xml:space="preserve"> </w:t>
      </w:r>
    </w:p>
    <w:p w:rsidR="00826496" w:rsidRDefault="00A70576">
      <w:pPr>
        <w:numPr>
          <w:ilvl w:val="0"/>
          <w:numId w:val="26"/>
        </w:numPr>
        <w:ind w:right="6" w:hanging="360"/>
      </w:pPr>
      <w:r>
        <w:t xml:space="preserve">Guia de transferência; </w:t>
      </w:r>
    </w:p>
    <w:p w:rsidR="00826496" w:rsidRDefault="00A70576">
      <w:pPr>
        <w:numPr>
          <w:ilvl w:val="0"/>
          <w:numId w:val="26"/>
        </w:numPr>
        <w:ind w:right="6" w:hanging="360"/>
      </w:pPr>
      <w:r>
        <w:t xml:space="preserve">Histórico escolar </w:t>
      </w:r>
    </w:p>
    <w:p w:rsidR="00826496" w:rsidRDefault="00A70576">
      <w:pPr>
        <w:spacing w:after="0" w:line="259" w:lineRule="auto"/>
        <w:ind w:left="0" w:right="0" w:firstLine="0"/>
        <w:jc w:val="left"/>
      </w:pPr>
      <w:r>
        <w:lastRenderedPageBreak/>
        <w:t xml:space="preserve"> </w:t>
      </w:r>
    </w:p>
    <w:p w:rsidR="00826496" w:rsidRDefault="00A70576">
      <w:pPr>
        <w:spacing w:after="0" w:line="259" w:lineRule="auto"/>
        <w:ind w:left="0" w:right="0" w:firstLine="0"/>
        <w:jc w:val="left"/>
      </w:pPr>
      <w:r>
        <w:rPr>
          <w:sz w:val="16"/>
        </w:rPr>
        <w:t xml:space="preserve"> </w:t>
      </w:r>
    </w:p>
    <w:p w:rsidR="00826496" w:rsidRDefault="00A70576">
      <w:pPr>
        <w:spacing w:after="0" w:line="259" w:lineRule="auto"/>
        <w:ind w:left="0" w:right="0" w:firstLine="0"/>
        <w:jc w:val="left"/>
      </w:pPr>
      <w:r>
        <w:rPr>
          <w:sz w:val="2"/>
        </w:rPr>
        <w:t xml:space="preserve"> </w:t>
      </w:r>
    </w:p>
    <w:p w:rsidR="00826496" w:rsidRDefault="00A70576">
      <w:pPr>
        <w:spacing w:after="0" w:line="259" w:lineRule="auto"/>
        <w:ind w:left="0" w:right="0" w:firstLine="0"/>
        <w:jc w:val="left"/>
      </w:pPr>
      <w:r>
        <w:rPr>
          <w:sz w:val="2"/>
        </w:rPr>
        <w:t xml:space="preserve"> </w:t>
      </w:r>
    </w:p>
    <w:p w:rsidR="00826496" w:rsidRDefault="00A70576">
      <w:pPr>
        <w:spacing w:after="21" w:line="259" w:lineRule="auto"/>
        <w:ind w:left="0" w:right="0" w:firstLine="0"/>
        <w:jc w:val="left"/>
      </w:pPr>
      <w:r>
        <w:t xml:space="preserve"> </w:t>
      </w:r>
    </w:p>
    <w:p w:rsidR="00826496" w:rsidRDefault="00A70576">
      <w:pPr>
        <w:pStyle w:val="Ttulo1"/>
        <w:ind w:left="608" w:right="1"/>
      </w:pPr>
      <w:r>
        <w:t xml:space="preserve">TÍTULO VII </w:t>
      </w:r>
    </w:p>
    <w:p w:rsidR="00826496" w:rsidRDefault="00A70576">
      <w:pPr>
        <w:spacing w:after="12" w:line="259" w:lineRule="auto"/>
        <w:ind w:left="641" w:right="0" w:firstLine="0"/>
        <w:jc w:val="center"/>
      </w:pPr>
      <w:r>
        <w:rPr>
          <w:b/>
          <w:sz w:val="20"/>
        </w:rPr>
        <w:t xml:space="preserve"> </w:t>
      </w:r>
    </w:p>
    <w:p w:rsidR="00826496" w:rsidRDefault="00A70576">
      <w:pPr>
        <w:spacing w:after="3" w:line="259" w:lineRule="auto"/>
        <w:ind w:left="610" w:right="13"/>
        <w:jc w:val="center"/>
      </w:pPr>
      <w:r>
        <w:rPr>
          <w:b/>
        </w:rPr>
        <w:t xml:space="preserve">Dos Registros, Escrituração e Arquivos Escolares </w:t>
      </w:r>
    </w:p>
    <w:p w:rsidR="00826496" w:rsidRDefault="00A70576">
      <w:pPr>
        <w:spacing w:after="0" w:line="259" w:lineRule="auto"/>
        <w:ind w:left="46" w:right="0" w:firstLine="0"/>
        <w:jc w:val="center"/>
      </w:pPr>
      <w:r>
        <w:rPr>
          <w:sz w:val="20"/>
        </w:rPr>
        <w:t xml:space="preserve"> </w:t>
      </w:r>
    </w:p>
    <w:p w:rsidR="00826496" w:rsidRDefault="00A70576">
      <w:pPr>
        <w:spacing w:after="74" w:line="259" w:lineRule="auto"/>
        <w:ind w:left="41" w:right="0" w:firstLine="0"/>
        <w:jc w:val="center"/>
      </w:pPr>
      <w:r>
        <w:rPr>
          <w:sz w:val="18"/>
        </w:rPr>
        <w:t xml:space="preserve"> </w:t>
      </w:r>
    </w:p>
    <w:p w:rsidR="00826496" w:rsidRDefault="00A70576">
      <w:pPr>
        <w:pStyle w:val="Ttulo1"/>
        <w:ind w:left="608" w:right="7"/>
      </w:pPr>
      <w:r>
        <w:t xml:space="preserve">CAPÍTULO VII </w:t>
      </w:r>
    </w:p>
    <w:p w:rsidR="00826496" w:rsidRDefault="00A70576">
      <w:pPr>
        <w:spacing w:after="0" w:line="259" w:lineRule="auto"/>
        <w:ind w:left="651" w:right="0" w:firstLine="0"/>
        <w:jc w:val="center"/>
      </w:pPr>
      <w:r>
        <w:rPr>
          <w:b/>
        </w:rPr>
        <w:t xml:space="preserve"> </w:t>
      </w:r>
    </w:p>
    <w:p w:rsidR="00826496" w:rsidRDefault="00A70576">
      <w:pPr>
        <w:pStyle w:val="Ttulo2"/>
        <w:ind w:left="610" w:right="14"/>
      </w:pPr>
      <w:r>
        <w:t xml:space="preserve">Dos Objetivos e Formas </w:t>
      </w:r>
    </w:p>
    <w:p w:rsidR="00826496" w:rsidRDefault="00A70576">
      <w:pPr>
        <w:spacing w:after="0" w:line="259" w:lineRule="auto"/>
        <w:ind w:left="0" w:right="0" w:firstLine="0"/>
        <w:jc w:val="left"/>
      </w:pPr>
      <w:r>
        <w:rPr>
          <w:sz w:val="28"/>
        </w:rPr>
        <w:t xml:space="preserve"> </w:t>
      </w:r>
    </w:p>
    <w:p w:rsidR="00826496" w:rsidRDefault="00A70576">
      <w:pPr>
        <w:ind w:left="-15" w:right="6" w:firstLine="600"/>
      </w:pPr>
      <w:r>
        <w:t xml:space="preserve">Art. 77. A escrituração e o arquivamento dos documentos escolares tem por finalidade assegurar o registro: </w:t>
      </w:r>
    </w:p>
    <w:p w:rsidR="00826496" w:rsidRDefault="00A70576">
      <w:pPr>
        <w:spacing w:after="136" w:line="259" w:lineRule="auto"/>
        <w:ind w:left="600" w:right="0" w:firstLine="0"/>
        <w:jc w:val="left"/>
      </w:pPr>
      <w:r>
        <w:rPr>
          <w:sz w:val="8"/>
        </w:rPr>
        <w:t xml:space="preserve"> </w:t>
      </w:r>
    </w:p>
    <w:p w:rsidR="00826496" w:rsidRDefault="00A70576">
      <w:pPr>
        <w:numPr>
          <w:ilvl w:val="0"/>
          <w:numId w:val="27"/>
        </w:numPr>
        <w:ind w:right="6" w:hanging="360"/>
      </w:pPr>
      <w:r>
        <w:t xml:space="preserve">da identidade de cada aluno; </w:t>
      </w:r>
    </w:p>
    <w:p w:rsidR="00826496" w:rsidRDefault="00A70576">
      <w:pPr>
        <w:numPr>
          <w:ilvl w:val="0"/>
          <w:numId w:val="27"/>
        </w:numPr>
        <w:ind w:right="6" w:hanging="360"/>
      </w:pPr>
      <w:r>
        <w:t xml:space="preserve">do acompanhamento do seu desenvolvimento; </w:t>
      </w:r>
    </w:p>
    <w:p w:rsidR="00826496" w:rsidRDefault="00A70576">
      <w:pPr>
        <w:spacing w:after="0" w:line="259" w:lineRule="auto"/>
        <w:ind w:left="1321" w:right="0" w:firstLine="0"/>
        <w:jc w:val="left"/>
      </w:pPr>
      <w:r>
        <w:t xml:space="preserve"> </w:t>
      </w:r>
    </w:p>
    <w:p w:rsidR="00826496" w:rsidRDefault="00A70576">
      <w:pPr>
        <w:numPr>
          <w:ilvl w:val="0"/>
          <w:numId w:val="27"/>
        </w:numPr>
        <w:ind w:right="6" w:hanging="360"/>
      </w:pPr>
      <w:r>
        <w:t xml:space="preserve">do estudo mais aprofundado das suas necessidades; </w:t>
      </w:r>
    </w:p>
    <w:p w:rsidR="00826496" w:rsidRDefault="00A70576">
      <w:pPr>
        <w:numPr>
          <w:ilvl w:val="0"/>
          <w:numId w:val="27"/>
        </w:numPr>
        <w:spacing w:after="43"/>
        <w:ind w:right="6" w:hanging="360"/>
      </w:pPr>
      <w:r>
        <w:t xml:space="preserve">da autenticidade de sua vida escolar. </w:t>
      </w:r>
    </w:p>
    <w:p w:rsidR="00826496" w:rsidRDefault="00A70576">
      <w:pPr>
        <w:spacing w:after="0" w:line="259" w:lineRule="auto"/>
        <w:ind w:left="0" w:right="0" w:firstLine="0"/>
        <w:jc w:val="left"/>
      </w:pPr>
      <w:r>
        <w:rPr>
          <w:sz w:val="30"/>
        </w:rPr>
        <w:t xml:space="preserve"> </w:t>
      </w:r>
    </w:p>
    <w:p w:rsidR="00826496" w:rsidRDefault="00A70576">
      <w:pPr>
        <w:ind w:left="610" w:right="6"/>
      </w:pPr>
      <w:r>
        <w:t xml:space="preserve">Art. 78. As ocorrências escolares significativas serão registradas em livro próprio. </w:t>
      </w:r>
    </w:p>
    <w:p w:rsidR="00826496" w:rsidRDefault="00A70576">
      <w:pPr>
        <w:spacing w:after="16" w:line="259" w:lineRule="auto"/>
        <w:ind w:left="0" w:right="0" w:firstLine="0"/>
        <w:jc w:val="left"/>
      </w:pPr>
      <w:r>
        <w:t xml:space="preserve"> </w:t>
      </w:r>
    </w:p>
    <w:p w:rsidR="00826496" w:rsidRDefault="00A70576">
      <w:pPr>
        <w:pStyle w:val="Ttulo1"/>
        <w:ind w:left="608" w:right="2"/>
      </w:pPr>
      <w:r>
        <w:t xml:space="preserve">CAPÍTULO VIII </w:t>
      </w:r>
    </w:p>
    <w:p w:rsidR="00826496" w:rsidRDefault="00A70576">
      <w:pPr>
        <w:spacing w:after="17" w:line="259" w:lineRule="auto"/>
        <w:ind w:left="46" w:right="0" w:firstLine="0"/>
        <w:jc w:val="center"/>
      </w:pPr>
      <w:r>
        <w:rPr>
          <w:sz w:val="20"/>
        </w:rPr>
        <w:t xml:space="preserve"> </w:t>
      </w:r>
    </w:p>
    <w:p w:rsidR="00826496" w:rsidRDefault="00A70576">
      <w:pPr>
        <w:spacing w:after="3" w:line="259" w:lineRule="auto"/>
        <w:ind w:left="610" w:right="20"/>
        <w:jc w:val="center"/>
      </w:pPr>
      <w:r>
        <w:rPr>
          <w:b/>
        </w:rPr>
        <w:t xml:space="preserve">Dos Instrumentos de Registros e Escrituração SEÇÃO I </w:t>
      </w:r>
    </w:p>
    <w:p w:rsidR="00826496" w:rsidRDefault="00A70576">
      <w:pPr>
        <w:spacing w:after="17" w:line="259" w:lineRule="auto"/>
        <w:ind w:left="46" w:right="0" w:firstLine="0"/>
        <w:jc w:val="center"/>
      </w:pPr>
      <w:r>
        <w:rPr>
          <w:sz w:val="20"/>
        </w:rPr>
        <w:t xml:space="preserve"> </w:t>
      </w:r>
    </w:p>
    <w:p w:rsidR="00826496" w:rsidRDefault="00A70576">
      <w:pPr>
        <w:spacing w:after="0" w:line="259" w:lineRule="auto"/>
        <w:ind w:left="651" w:right="0" w:firstLine="0"/>
        <w:jc w:val="center"/>
      </w:pPr>
      <w:r>
        <w:rPr>
          <w:b/>
        </w:rPr>
        <w:t xml:space="preserve"> </w:t>
      </w:r>
    </w:p>
    <w:p w:rsidR="00826496" w:rsidRDefault="00A70576">
      <w:pPr>
        <w:pStyle w:val="Ttulo2"/>
        <w:ind w:left="610" w:right="12"/>
      </w:pPr>
      <w:r>
        <w:t xml:space="preserve">Dos Livros </w:t>
      </w:r>
    </w:p>
    <w:p w:rsidR="00826496" w:rsidRDefault="00A70576">
      <w:pPr>
        <w:spacing w:after="12" w:line="259" w:lineRule="auto"/>
        <w:ind w:left="600" w:right="0" w:firstLine="0"/>
        <w:jc w:val="left"/>
      </w:pPr>
      <w:r>
        <w:rPr>
          <w:sz w:val="20"/>
        </w:rPr>
        <w:t xml:space="preserve"> </w:t>
      </w:r>
    </w:p>
    <w:p w:rsidR="00826496" w:rsidRDefault="00A70576">
      <w:pPr>
        <w:ind w:left="610" w:right="6"/>
      </w:pPr>
      <w:r>
        <w:t xml:space="preserve">Art. 79. Serão os seguintes os livros de registros e escriturações mantidos pela Escola: </w:t>
      </w:r>
    </w:p>
    <w:p w:rsidR="00826496" w:rsidRDefault="00A70576">
      <w:pPr>
        <w:spacing w:after="15" w:line="259" w:lineRule="auto"/>
        <w:ind w:left="600" w:right="0" w:firstLine="0"/>
        <w:jc w:val="left"/>
      </w:pPr>
      <w:r>
        <w:rPr>
          <w:sz w:val="20"/>
        </w:rPr>
        <w:t xml:space="preserve"> </w:t>
      </w:r>
    </w:p>
    <w:p w:rsidR="00826496" w:rsidRDefault="00A70576">
      <w:pPr>
        <w:numPr>
          <w:ilvl w:val="0"/>
          <w:numId w:val="28"/>
        </w:numPr>
        <w:ind w:right="6" w:hanging="360"/>
      </w:pPr>
      <w:r>
        <w:t xml:space="preserve">Livro de Matrícula, em que serão anotados, anualmente, dados pessoais dos alunos; </w:t>
      </w:r>
    </w:p>
    <w:p w:rsidR="00826496" w:rsidRDefault="00A70576">
      <w:pPr>
        <w:numPr>
          <w:ilvl w:val="0"/>
          <w:numId w:val="28"/>
        </w:numPr>
        <w:ind w:right="6" w:hanging="360"/>
      </w:pPr>
      <w:r>
        <w:t xml:space="preserve">Fichário Geral dos alunos, em que serão anotados os dados pessoais do aluno, data de matrícula, procedência, data do encaminhamento ou desligamento e motivo; </w:t>
      </w:r>
    </w:p>
    <w:p w:rsidR="00826496" w:rsidRDefault="00A70576">
      <w:pPr>
        <w:numPr>
          <w:ilvl w:val="0"/>
          <w:numId w:val="28"/>
        </w:numPr>
        <w:ind w:right="6" w:hanging="360"/>
      </w:pPr>
      <w:r>
        <w:t xml:space="preserve">Livro de Atas de reuniões gerais da Escola; </w:t>
      </w:r>
    </w:p>
    <w:p w:rsidR="00826496" w:rsidRDefault="00A70576">
      <w:pPr>
        <w:numPr>
          <w:ilvl w:val="0"/>
          <w:numId w:val="28"/>
        </w:numPr>
        <w:ind w:right="6" w:hanging="360"/>
      </w:pPr>
      <w:r>
        <w:t xml:space="preserve">Livro de Termo de Visita de Inspetores, onde serão registradas as visitas à Escola feitas pelos Inspetores ou Supervisores; </w:t>
      </w:r>
    </w:p>
    <w:p w:rsidR="00826496" w:rsidRDefault="00A70576">
      <w:pPr>
        <w:numPr>
          <w:ilvl w:val="0"/>
          <w:numId w:val="28"/>
        </w:numPr>
        <w:ind w:right="6" w:hanging="360"/>
      </w:pPr>
      <w:r>
        <w:t xml:space="preserve">Livro de Visitas, onde serão registradas as visitas de autoridades ou profissionais de destaque, feitas à Escola; </w:t>
      </w:r>
    </w:p>
    <w:p w:rsidR="00826496" w:rsidRDefault="00A70576">
      <w:pPr>
        <w:numPr>
          <w:ilvl w:val="0"/>
          <w:numId w:val="28"/>
        </w:numPr>
        <w:ind w:right="6" w:hanging="360"/>
      </w:pPr>
      <w:r>
        <w:t xml:space="preserve">Livro-Ponto, para anotação da presença do pessoal docente e funcionários. </w:t>
      </w:r>
    </w:p>
    <w:p w:rsidR="00826496" w:rsidRDefault="00A70576">
      <w:pPr>
        <w:spacing w:after="0" w:line="247" w:lineRule="auto"/>
        <w:ind w:left="0" w:right="9587" w:firstLine="0"/>
        <w:jc w:val="left"/>
      </w:pPr>
      <w:r>
        <w:t xml:space="preserve"> </w:t>
      </w:r>
      <w:r>
        <w:rPr>
          <w:sz w:val="20"/>
        </w:rPr>
        <w:t xml:space="preserve"> </w:t>
      </w:r>
    </w:p>
    <w:p w:rsidR="00826496" w:rsidRDefault="00A70576">
      <w:pPr>
        <w:spacing w:after="194" w:line="259" w:lineRule="auto"/>
        <w:ind w:left="0" w:right="0" w:firstLine="0"/>
        <w:jc w:val="left"/>
      </w:pPr>
      <w:r>
        <w:rPr>
          <w:sz w:val="2"/>
        </w:rPr>
        <w:t xml:space="preserve"> </w:t>
      </w:r>
      <w:r>
        <w:rPr>
          <w:sz w:val="8"/>
        </w:rPr>
        <w:t xml:space="preserve"> </w:t>
      </w:r>
    </w:p>
    <w:p w:rsidR="00826496" w:rsidRDefault="00A70576">
      <w:pPr>
        <w:pStyle w:val="Ttulo2"/>
        <w:ind w:left="610" w:right="12"/>
      </w:pPr>
      <w:r>
        <w:t xml:space="preserve">SEÇÃO II Dos Documentos Escolares </w:t>
      </w:r>
    </w:p>
    <w:p w:rsidR="00826496" w:rsidRDefault="00A70576">
      <w:pPr>
        <w:spacing w:after="17" w:line="259" w:lineRule="auto"/>
        <w:ind w:left="46" w:right="0" w:firstLine="0"/>
        <w:jc w:val="center"/>
      </w:pPr>
      <w:r>
        <w:rPr>
          <w:sz w:val="20"/>
        </w:rPr>
        <w:t xml:space="preserve"> </w:t>
      </w:r>
    </w:p>
    <w:p w:rsidR="00826496" w:rsidRDefault="00A70576">
      <w:pPr>
        <w:spacing w:after="12" w:line="259" w:lineRule="auto"/>
        <w:ind w:left="0" w:right="0" w:firstLine="0"/>
        <w:jc w:val="left"/>
      </w:pPr>
      <w:r>
        <w:rPr>
          <w:sz w:val="20"/>
        </w:rPr>
        <w:t xml:space="preserve"> </w:t>
      </w:r>
    </w:p>
    <w:p w:rsidR="00826496" w:rsidRDefault="00A70576">
      <w:pPr>
        <w:ind w:left="610" w:right="6"/>
      </w:pPr>
      <w:r>
        <w:lastRenderedPageBreak/>
        <w:t xml:space="preserve">Art. 80. Serão adotados os seguintes documentos do aluno: </w:t>
      </w:r>
    </w:p>
    <w:p w:rsidR="00826496" w:rsidRDefault="00A70576">
      <w:pPr>
        <w:spacing w:after="15" w:line="259" w:lineRule="auto"/>
        <w:ind w:left="600" w:right="0" w:firstLine="0"/>
        <w:jc w:val="left"/>
      </w:pPr>
      <w:r>
        <w:rPr>
          <w:sz w:val="20"/>
        </w:rPr>
        <w:t xml:space="preserve"> </w:t>
      </w:r>
    </w:p>
    <w:p w:rsidR="00826496" w:rsidRDefault="00A70576">
      <w:pPr>
        <w:numPr>
          <w:ilvl w:val="0"/>
          <w:numId w:val="29"/>
        </w:numPr>
        <w:ind w:right="6" w:hanging="360"/>
      </w:pPr>
      <w:r>
        <w:t xml:space="preserve">Ficha Individual do aluno, para registro de dados significativos da sua vida escolar; </w:t>
      </w:r>
    </w:p>
    <w:p w:rsidR="00826496" w:rsidRDefault="00A70576">
      <w:pPr>
        <w:numPr>
          <w:ilvl w:val="0"/>
          <w:numId w:val="29"/>
        </w:numPr>
        <w:ind w:right="6" w:hanging="360"/>
      </w:pPr>
      <w:r>
        <w:t xml:space="preserve">Relatório completo sobre atendimentos a que foi submetido no decorrer do ano letivo. </w:t>
      </w:r>
    </w:p>
    <w:p w:rsidR="00826496" w:rsidRDefault="00A70576">
      <w:pPr>
        <w:spacing w:after="12" w:line="259" w:lineRule="auto"/>
        <w:ind w:left="0" w:right="0" w:firstLine="0"/>
        <w:jc w:val="left"/>
      </w:pPr>
      <w:r>
        <w:rPr>
          <w:sz w:val="20"/>
        </w:rPr>
        <w:t xml:space="preserve"> </w:t>
      </w:r>
    </w:p>
    <w:p w:rsidR="00826496" w:rsidRDefault="00A70576">
      <w:pPr>
        <w:ind w:left="-15" w:right="6" w:firstLine="600"/>
      </w:pPr>
      <w:r>
        <w:rPr>
          <w:b/>
        </w:rPr>
        <w:t>Parágrafo Único –</w:t>
      </w:r>
      <w:r>
        <w:t xml:space="preserve"> Outros instrumentos escolares serão adotados pelo Estabelecimento, quando definido pelo órgão próprio do sistema. </w:t>
      </w:r>
    </w:p>
    <w:p w:rsidR="00826496" w:rsidRDefault="00A70576">
      <w:pPr>
        <w:spacing w:after="0" w:line="259" w:lineRule="auto"/>
        <w:ind w:left="600" w:right="0" w:firstLine="0"/>
        <w:jc w:val="left"/>
      </w:pPr>
      <w:r>
        <w:t xml:space="preserve"> </w:t>
      </w:r>
    </w:p>
    <w:p w:rsidR="00826496" w:rsidRDefault="00A70576">
      <w:pPr>
        <w:spacing w:after="0" w:line="259" w:lineRule="auto"/>
        <w:ind w:left="600" w:right="0" w:firstLine="0"/>
        <w:jc w:val="left"/>
      </w:pPr>
      <w:r>
        <w:t xml:space="preserve"> </w:t>
      </w:r>
    </w:p>
    <w:p w:rsidR="00826496" w:rsidRDefault="00A70576">
      <w:pPr>
        <w:ind w:left="-15" w:right="6" w:firstLine="600"/>
      </w:pPr>
      <w:r>
        <w:t xml:space="preserve">Art. 81. Os registros dos alunos só poderão ser usados para fins de atendimento educacional, e somente serão fornecidos para terceiros com autorização dos pais ou responsáveis ou mediante requisição judicial. </w:t>
      </w:r>
    </w:p>
    <w:p w:rsidR="00826496" w:rsidRDefault="00A70576">
      <w:pPr>
        <w:spacing w:after="0" w:line="259" w:lineRule="auto"/>
        <w:ind w:left="0" w:right="0" w:firstLine="0"/>
        <w:jc w:val="left"/>
      </w:pPr>
      <w:r>
        <w:rPr>
          <w:sz w:val="16"/>
        </w:rPr>
        <w:t xml:space="preserve"> </w:t>
      </w:r>
    </w:p>
    <w:p w:rsidR="00826496" w:rsidRDefault="00A70576">
      <w:pPr>
        <w:spacing w:after="0" w:line="259" w:lineRule="auto"/>
        <w:ind w:left="600" w:right="0" w:firstLine="0"/>
        <w:jc w:val="left"/>
      </w:pPr>
      <w:r>
        <w:rPr>
          <w:sz w:val="2"/>
        </w:rPr>
        <w:t xml:space="preserve"> </w:t>
      </w:r>
    </w:p>
    <w:p w:rsidR="00826496" w:rsidRDefault="00A70576">
      <w:pPr>
        <w:spacing w:after="125" w:line="259" w:lineRule="auto"/>
        <w:ind w:left="600" w:right="0" w:firstLine="0"/>
        <w:jc w:val="left"/>
      </w:pPr>
      <w:r>
        <w:rPr>
          <w:sz w:val="2"/>
        </w:rPr>
        <w:t xml:space="preserve"> </w:t>
      </w:r>
    </w:p>
    <w:p w:rsidR="00826496" w:rsidRDefault="00A70576">
      <w:pPr>
        <w:spacing w:after="62" w:line="259" w:lineRule="auto"/>
        <w:ind w:left="600" w:right="0" w:firstLine="0"/>
        <w:jc w:val="left"/>
      </w:pPr>
      <w:r>
        <w:rPr>
          <w:sz w:val="16"/>
        </w:rPr>
        <w:t xml:space="preserve"> </w:t>
      </w:r>
    </w:p>
    <w:p w:rsidR="00826496" w:rsidRDefault="00A70576">
      <w:pPr>
        <w:spacing w:after="3" w:line="259" w:lineRule="auto"/>
        <w:ind w:left="610" w:right="7"/>
        <w:jc w:val="center"/>
      </w:pPr>
      <w:r>
        <w:rPr>
          <w:b/>
        </w:rPr>
        <w:t xml:space="preserve">SEÇÃO III </w:t>
      </w:r>
    </w:p>
    <w:p w:rsidR="00826496" w:rsidRDefault="00A70576">
      <w:pPr>
        <w:spacing w:after="0" w:line="259" w:lineRule="auto"/>
        <w:ind w:left="600" w:right="0" w:firstLine="0"/>
        <w:jc w:val="left"/>
      </w:pPr>
      <w:r>
        <w:rPr>
          <w:b/>
        </w:rPr>
        <w:t xml:space="preserve"> </w:t>
      </w:r>
    </w:p>
    <w:p w:rsidR="00826496" w:rsidRDefault="00A70576">
      <w:pPr>
        <w:pStyle w:val="Ttulo2"/>
        <w:spacing w:after="12" w:line="248" w:lineRule="auto"/>
        <w:ind w:left="610" w:right="8"/>
        <w:jc w:val="left"/>
      </w:pPr>
      <w:r>
        <w:t xml:space="preserve">Dos Assentamentos Individuais dos Professores e do Pessoal Técnico-Administrativo </w:t>
      </w:r>
    </w:p>
    <w:p w:rsidR="00826496" w:rsidRDefault="00A70576">
      <w:pPr>
        <w:spacing w:after="31" w:line="259" w:lineRule="auto"/>
        <w:ind w:left="600" w:right="0" w:firstLine="0"/>
        <w:jc w:val="left"/>
      </w:pPr>
      <w:r>
        <w:rPr>
          <w:sz w:val="18"/>
        </w:rPr>
        <w:t xml:space="preserve"> </w:t>
      </w:r>
    </w:p>
    <w:p w:rsidR="00826496" w:rsidRDefault="00A70576">
      <w:pPr>
        <w:ind w:left="610" w:right="6"/>
      </w:pPr>
      <w:r>
        <w:t xml:space="preserve">Art. 82. A Escola manterá, no arquivo, uma pasta de cada profissional, contendo: </w:t>
      </w:r>
    </w:p>
    <w:p w:rsidR="00826496" w:rsidRDefault="00A70576">
      <w:pPr>
        <w:spacing w:after="64" w:line="259" w:lineRule="auto"/>
        <w:ind w:left="600" w:right="0" w:firstLine="0"/>
        <w:jc w:val="left"/>
      </w:pPr>
      <w:r>
        <w:rPr>
          <w:sz w:val="16"/>
        </w:rPr>
        <w:t xml:space="preserve"> </w:t>
      </w:r>
    </w:p>
    <w:p w:rsidR="00826496" w:rsidRDefault="00A70576">
      <w:pPr>
        <w:ind w:left="971" w:right="1228"/>
      </w:pPr>
      <w:r>
        <w:t>a)</w:t>
      </w:r>
      <w:r>
        <w:rPr>
          <w:rFonts w:ascii="Arial" w:eastAsia="Arial" w:hAnsi="Arial" w:cs="Arial"/>
        </w:rPr>
        <w:t xml:space="preserve"> </w:t>
      </w:r>
      <w:r>
        <w:t>ficha de transição de dados de registro de documentos de identificação; b)</w:t>
      </w:r>
      <w:r>
        <w:rPr>
          <w:rFonts w:ascii="Arial" w:eastAsia="Arial" w:hAnsi="Arial" w:cs="Arial"/>
        </w:rPr>
        <w:t xml:space="preserve"> </w:t>
      </w:r>
      <w:r>
        <w:t xml:space="preserve">curriculum vitae; </w:t>
      </w:r>
    </w:p>
    <w:p w:rsidR="00826496" w:rsidRDefault="00A70576">
      <w:pPr>
        <w:numPr>
          <w:ilvl w:val="0"/>
          <w:numId w:val="30"/>
        </w:numPr>
        <w:ind w:right="6" w:hanging="360"/>
      </w:pPr>
      <w:r>
        <w:t xml:space="preserve">atestados médicos, quando houver; </w:t>
      </w:r>
    </w:p>
    <w:p w:rsidR="00826496" w:rsidRDefault="00A70576">
      <w:pPr>
        <w:numPr>
          <w:ilvl w:val="0"/>
          <w:numId w:val="30"/>
        </w:numPr>
        <w:ind w:right="6" w:hanging="360"/>
      </w:pPr>
      <w:r>
        <w:t xml:space="preserve">outros assentamentos significativos. </w:t>
      </w:r>
    </w:p>
    <w:p w:rsidR="00826496" w:rsidRDefault="00A70576">
      <w:pPr>
        <w:spacing w:after="0" w:line="259" w:lineRule="auto"/>
        <w:ind w:left="0" w:right="0" w:firstLine="0"/>
        <w:jc w:val="left"/>
      </w:pPr>
      <w:r>
        <w:t xml:space="preserve"> </w:t>
      </w:r>
    </w:p>
    <w:p w:rsidR="00826496" w:rsidRDefault="00A70576">
      <w:pPr>
        <w:spacing w:after="21" w:line="259" w:lineRule="auto"/>
        <w:ind w:left="0" w:right="0" w:firstLine="0"/>
        <w:jc w:val="left"/>
      </w:pPr>
      <w:r>
        <w:t xml:space="preserve"> </w:t>
      </w:r>
    </w:p>
    <w:p w:rsidR="00826496" w:rsidRDefault="00A70576">
      <w:pPr>
        <w:pStyle w:val="Ttulo1"/>
        <w:ind w:left="608" w:right="0"/>
      </w:pPr>
      <w:r>
        <w:t xml:space="preserve">CAPÍTULO IX </w:t>
      </w:r>
    </w:p>
    <w:p w:rsidR="00826496" w:rsidRDefault="00A70576">
      <w:pPr>
        <w:spacing w:after="12" w:line="259" w:lineRule="auto"/>
        <w:ind w:left="641" w:right="0" w:firstLine="0"/>
        <w:jc w:val="center"/>
      </w:pPr>
      <w:r>
        <w:rPr>
          <w:b/>
          <w:sz w:val="20"/>
        </w:rPr>
        <w:t xml:space="preserve"> </w:t>
      </w:r>
    </w:p>
    <w:p w:rsidR="00826496" w:rsidRDefault="00A70576">
      <w:pPr>
        <w:pStyle w:val="Ttulo2"/>
        <w:ind w:left="610" w:right="15"/>
      </w:pPr>
      <w:r>
        <w:t xml:space="preserve">Da Incineração </w:t>
      </w:r>
    </w:p>
    <w:p w:rsidR="00826496" w:rsidRDefault="00A70576">
      <w:pPr>
        <w:spacing w:after="24" w:line="247" w:lineRule="auto"/>
        <w:ind w:left="0" w:right="9587" w:firstLine="0"/>
        <w:jc w:val="left"/>
      </w:pPr>
      <w:r>
        <w:t xml:space="preserve"> </w:t>
      </w:r>
      <w:r>
        <w:rPr>
          <w:sz w:val="20"/>
        </w:rPr>
        <w:t xml:space="preserve"> </w:t>
      </w:r>
    </w:p>
    <w:p w:rsidR="00826496" w:rsidRDefault="00A70576">
      <w:pPr>
        <w:ind w:left="-15" w:right="6" w:firstLine="600"/>
      </w:pPr>
      <w:r>
        <w:t xml:space="preserve">Art. 83. A incineração consiste no ato de queima dos documentos que não necessitem mais permanecer no arquivo. </w:t>
      </w:r>
    </w:p>
    <w:p w:rsidR="00826496" w:rsidRDefault="00A70576">
      <w:pPr>
        <w:spacing w:after="12" w:line="259" w:lineRule="auto"/>
        <w:ind w:left="600" w:right="0" w:firstLine="0"/>
        <w:jc w:val="left"/>
      </w:pPr>
      <w:r>
        <w:rPr>
          <w:sz w:val="20"/>
        </w:rPr>
        <w:t xml:space="preserve"> </w:t>
      </w:r>
    </w:p>
    <w:p w:rsidR="00826496" w:rsidRDefault="00A70576">
      <w:pPr>
        <w:ind w:left="-15" w:right="6" w:firstLine="600"/>
      </w:pPr>
      <w:r>
        <w:t xml:space="preserve">Art. 84. Lavradas devidamente as atas, poderão ser incinerados, após a permanência de 05 (cinco) anos em arquivos, os seguintes documentos: </w:t>
      </w:r>
    </w:p>
    <w:p w:rsidR="00826496" w:rsidRDefault="00A70576">
      <w:pPr>
        <w:spacing w:after="15" w:line="259" w:lineRule="auto"/>
        <w:ind w:left="600" w:right="0" w:firstLine="0"/>
        <w:jc w:val="left"/>
      </w:pPr>
      <w:r>
        <w:rPr>
          <w:sz w:val="20"/>
        </w:rPr>
        <w:t xml:space="preserve"> </w:t>
      </w:r>
    </w:p>
    <w:p w:rsidR="00826496" w:rsidRDefault="00A70576">
      <w:pPr>
        <w:numPr>
          <w:ilvl w:val="0"/>
          <w:numId w:val="31"/>
        </w:numPr>
        <w:ind w:right="6" w:hanging="360"/>
      </w:pPr>
      <w:r>
        <w:t xml:space="preserve">atestados médicos </w:t>
      </w:r>
    </w:p>
    <w:p w:rsidR="00826496" w:rsidRDefault="00A70576">
      <w:pPr>
        <w:numPr>
          <w:ilvl w:val="0"/>
          <w:numId w:val="31"/>
        </w:numPr>
        <w:ind w:right="6" w:hanging="360"/>
      </w:pPr>
      <w:r>
        <w:t xml:space="preserve">correspondências de caráter rotineiro; </w:t>
      </w:r>
    </w:p>
    <w:p w:rsidR="00826496" w:rsidRDefault="00A70576">
      <w:pPr>
        <w:numPr>
          <w:ilvl w:val="0"/>
          <w:numId w:val="31"/>
        </w:numPr>
        <w:ind w:right="6" w:hanging="360"/>
      </w:pPr>
      <w:r>
        <w:t xml:space="preserve">outros documentos, com autorização especial dos órgãos competentes. </w:t>
      </w:r>
    </w:p>
    <w:p w:rsidR="00826496" w:rsidRDefault="00A70576">
      <w:pPr>
        <w:spacing w:after="0" w:line="259" w:lineRule="auto"/>
        <w:ind w:left="0" w:right="0" w:firstLine="0"/>
        <w:jc w:val="left"/>
      </w:pPr>
      <w:r>
        <w:rPr>
          <w:sz w:val="26"/>
        </w:rPr>
        <w:t xml:space="preserve"> </w:t>
      </w:r>
    </w:p>
    <w:p w:rsidR="00826496" w:rsidRDefault="00A70576">
      <w:pPr>
        <w:ind w:left="-15" w:right="6" w:firstLine="600"/>
      </w:pPr>
      <w:r>
        <w:rPr>
          <w:b/>
        </w:rPr>
        <w:t>Parágrafo Único –</w:t>
      </w:r>
      <w:r>
        <w:t xml:space="preserve"> As atas de incineração deverão ser assinadas pelo (a) Diretor (a), pelo (a) Secretário (a) e demais funcionários presentes. </w:t>
      </w:r>
    </w:p>
    <w:p w:rsidR="00826496" w:rsidRDefault="00A70576">
      <w:pPr>
        <w:spacing w:after="0" w:line="259" w:lineRule="auto"/>
        <w:ind w:left="600" w:right="0" w:firstLine="0"/>
        <w:jc w:val="left"/>
      </w:pPr>
      <w:r>
        <w:t xml:space="preserve"> </w:t>
      </w:r>
    </w:p>
    <w:p w:rsidR="00826496" w:rsidRDefault="00A70576">
      <w:pPr>
        <w:spacing w:after="202" w:line="259" w:lineRule="auto"/>
        <w:ind w:left="600" w:right="0" w:firstLine="0"/>
        <w:jc w:val="left"/>
      </w:pPr>
      <w:r>
        <w:rPr>
          <w:sz w:val="2"/>
        </w:rPr>
        <w:t xml:space="preserve"> </w:t>
      </w:r>
      <w:r>
        <w:rPr>
          <w:sz w:val="6"/>
        </w:rPr>
        <w:t xml:space="preserve"> </w:t>
      </w:r>
    </w:p>
    <w:p w:rsidR="00826496" w:rsidRDefault="00A70576">
      <w:pPr>
        <w:spacing w:after="17" w:line="259" w:lineRule="auto"/>
        <w:ind w:left="600" w:right="0" w:firstLine="0"/>
        <w:jc w:val="left"/>
      </w:pPr>
      <w:r>
        <w:t xml:space="preserve"> </w:t>
      </w:r>
    </w:p>
    <w:p w:rsidR="00826496" w:rsidRDefault="00A70576">
      <w:pPr>
        <w:pStyle w:val="Ttulo1"/>
        <w:ind w:left="608" w:right="3"/>
      </w:pPr>
      <w:r>
        <w:lastRenderedPageBreak/>
        <w:t xml:space="preserve">CAPÍTULO X </w:t>
      </w:r>
    </w:p>
    <w:p w:rsidR="00826496" w:rsidRDefault="00A70576">
      <w:pPr>
        <w:spacing w:after="0" w:line="259" w:lineRule="auto"/>
        <w:ind w:left="651" w:right="0" w:firstLine="0"/>
        <w:jc w:val="center"/>
      </w:pPr>
      <w:r>
        <w:t xml:space="preserve"> </w:t>
      </w:r>
    </w:p>
    <w:p w:rsidR="00826496" w:rsidRDefault="00A70576">
      <w:pPr>
        <w:pStyle w:val="Ttulo2"/>
        <w:ind w:left="610" w:right="8"/>
      </w:pPr>
      <w:r>
        <w:t xml:space="preserve">Da responsabilidade e Autenticidade </w:t>
      </w:r>
    </w:p>
    <w:p w:rsidR="00826496" w:rsidRDefault="00A70576">
      <w:pPr>
        <w:spacing w:after="0" w:line="259" w:lineRule="auto"/>
        <w:ind w:left="600" w:right="0" w:firstLine="0"/>
        <w:jc w:val="left"/>
      </w:pPr>
      <w:r>
        <w:t xml:space="preserve"> </w:t>
      </w:r>
    </w:p>
    <w:p w:rsidR="00826496" w:rsidRDefault="00A70576">
      <w:pPr>
        <w:ind w:left="-15" w:right="6" w:firstLine="600"/>
      </w:pPr>
      <w:r>
        <w:t xml:space="preserve">Art. 85. Compete ao (a) Diretor (a) e ao (a) Secretário (a) a responsabilidade por toda a escrituração e expedição de documentos escolares, bem como a autenticação dos mesmos pela aposição de suas assinaturas. </w:t>
      </w:r>
    </w:p>
    <w:p w:rsidR="00826496" w:rsidRDefault="00A70576">
      <w:pPr>
        <w:spacing w:after="0" w:line="259" w:lineRule="auto"/>
        <w:ind w:left="600" w:right="0" w:firstLine="0"/>
        <w:jc w:val="left"/>
      </w:pPr>
      <w:r>
        <w:t xml:space="preserve"> </w:t>
      </w:r>
    </w:p>
    <w:p w:rsidR="00826496" w:rsidRDefault="00A70576">
      <w:pPr>
        <w:ind w:left="-15" w:right="6" w:firstLine="600"/>
      </w:pPr>
      <w:r>
        <w:t xml:space="preserve">Art.86. Todos os funcionários, pessoal docente e técnico-administrativo serão responsáveis, na respectiva órbita de competência, pela guarda e inviolabilidade dos arquivos, documentos e escrituração escolar. </w:t>
      </w:r>
    </w:p>
    <w:p w:rsidR="00826496" w:rsidRDefault="00A70576">
      <w:pPr>
        <w:spacing w:after="0" w:line="259" w:lineRule="auto"/>
        <w:ind w:left="600" w:right="0" w:firstLine="0"/>
        <w:jc w:val="left"/>
      </w:pPr>
      <w:r>
        <w:t xml:space="preserve"> </w:t>
      </w:r>
    </w:p>
    <w:p w:rsidR="00826496" w:rsidRDefault="00A70576">
      <w:pPr>
        <w:spacing w:after="0" w:line="259" w:lineRule="auto"/>
        <w:ind w:left="606" w:right="0" w:firstLine="0"/>
        <w:jc w:val="center"/>
      </w:pPr>
      <w:r>
        <w:rPr>
          <w:b/>
          <w:sz w:val="6"/>
        </w:rPr>
        <w:t xml:space="preserve"> </w:t>
      </w:r>
    </w:p>
    <w:p w:rsidR="00826496" w:rsidRDefault="00A70576">
      <w:pPr>
        <w:spacing w:after="241" w:line="259" w:lineRule="auto"/>
        <w:ind w:left="595" w:right="0" w:firstLine="0"/>
        <w:jc w:val="center"/>
      </w:pPr>
      <w:r>
        <w:rPr>
          <w:b/>
          <w:sz w:val="2"/>
        </w:rPr>
        <w:t xml:space="preserve"> </w:t>
      </w:r>
    </w:p>
    <w:p w:rsidR="00826496" w:rsidRDefault="00A70576">
      <w:pPr>
        <w:spacing w:after="0" w:line="259" w:lineRule="auto"/>
        <w:ind w:left="660" w:right="0" w:firstLine="0"/>
        <w:jc w:val="center"/>
      </w:pPr>
      <w:r>
        <w:rPr>
          <w:b/>
          <w:sz w:val="28"/>
        </w:rPr>
        <w:t xml:space="preserve"> </w:t>
      </w:r>
    </w:p>
    <w:p w:rsidR="00826496" w:rsidRDefault="00A70576">
      <w:pPr>
        <w:pStyle w:val="Ttulo1"/>
        <w:ind w:left="608" w:right="6"/>
      </w:pPr>
      <w:r>
        <w:t xml:space="preserve">TÍTULO VIII </w:t>
      </w:r>
    </w:p>
    <w:p w:rsidR="00826496" w:rsidRDefault="00A70576">
      <w:pPr>
        <w:spacing w:after="0" w:line="259" w:lineRule="auto"/>
        <w:ind w:left="646" w:right="0" w:firstLine="0"/>
        <w:jc w:val="center"/>
      </w:pPr>
      <w:r>
        <w:rPr>
          <w:b/>
          <w:sz w:val="22"/>
        </w:rPr>
        <w:t xml:space="preserve"> </w:t>
      </w:r>
    </w:p>
    <w:p w:rsidR="00826496" w:rsidRDefault="00A70576">
      <w:pPr>
        <w:pStyle w:val="Ttulo2"/>
        <w:ind w:left="610" w:right="11"/>
      </w:pPr>
      <w:r>
        <w:t xml:space="preserve">Da comunidade Escolar </w:t>
      </w:r>
    </w:p>
    <w:p w:rsidR="00826496" w:rsidRDefault="00A70576">
      <w:pPr>
        <w:spacing w:after="0" w:line="259" w:lineRule="auto"/>
        <w:ind w:left="600" w:right="0" w:firstLine="0"/>
        <w:jc w:val="left"/>
      </w:pPr>
      <w:r>
        <w:rPr>
          <w:sz w:val="20"/>
        </w:rPr>
        <w:t xml:space="preserve"> </w:t>
      </w:r>
    </w:p>
    <w:p w:rsidR="00826496" w:rsidRDefault="00A70576">
      <w:pPr>
        <w:ind w:left="-15" w:right="6" w:firstLine="600"/>
      </w:pPr>
      <w:r>
        <w:t xml:space="preserve">Art. 87. A Comunidade Escolar é constituída pela Direção, Coordenação Pedagógica, Profissionais Administrativos e de Serviços Gerais, Profissionais Técnicos, Corpo Docente, Corpo Discente, Estagiários, Voluntários, Pais e amigos dos associados. </w:t>
      </w:r>
      <w:r>
        <w:rPr>
          <w:sz w:val="32"/>
        </w:rPr>
        <w:t xml:space="preserve"> </w:t>
      </w:r>
    </w:p>
    <w:p w:rsidR="00826496" w:rsidRDefault="00A70576">
      <w:pPr>
        <w:spacing w:after="138" w:line="259" w:lineRule="auto"/>
        <w:ind w:left="600" w:right="0" w:firstLine="0"/>
        <w:jc w:val="left"/>
      </w:pPr>
      <w:r>
        <w:rPr>
          <w:sz w:val="12"/>
        </w:rPr>
        <w:t xml:space="preserve"> </w:t>
      </w:r>
    </w:p>
    <w:p w:rsidR="00826496" w:rsidRDefault="00A70576">
      <w:pPr>
        <w:pStyle w:val="Ttulo1"/>
        <w:ind w:left="608" w:right="2"/>
      </w:pPr>
      <w:r>
        <w:t xml:space="preserve">CAPÍTULO XI </w:t>
      </w:r>
    </w:p>
    <w:p w:rsidR="00826496" w:rsidRDefault="00A70576">
      <w:pPr>
        <w:spacing w:after="12" w:line="259" w:lineRule="auto"/>
        <w:ind w:left="641" w:right="0" w:firstLine="0"/>
        <w:jc w:val="center"/>
      </w:pPr>
      <w:r>
        <w:rPr>
          <w:b/>
          <w:sz w:val="20"/>
        </w:rPr>
        <w:t xml:space="preserve"> </w:t>
      </w:r>
    </w:p>
    <w:p w:rsidR="00826496" w:rsidRDefault="00A70576">
      <w:pPr>
        <w:spacing w:after="12"/>
        <w:ind w:left="2478" w:right="8"/>
        <w:jc w:val="left"/>
      </w:pPr>
      <w:r>
        <w:rPr>
          <w:b/>
        </w:rPr>
        <w:t xml:space="preserve">Do corpo Docente e Pessoal Técnico-Administrativo </w:t>
      </w:r>
    </w:p>
    <w:p w:rsidR="00826496" w:rsidRDefault="00A70576">
      <w:pPr>
        <w:spacing w:after="0" w:line="259" w:lineRule="auto"/>
        <w:ind w:left="0" w:right="0" w:firstLine="0"/>
        <w:jc w:val="left"/>
      </w:pPr>
      <w:r>
        <w:t xml:space="preserve"> </w:t>
      </w:r>
    </w:p>
    <w:p w:rsidR="00826496" w:rsidRDefault="00A70576">
      <w:pPr>
        <w:pStyle w:val="Ttulo2"/>
        <w:ind w:left="610" w:right="7"/>
      </w:pPr>
      <w:r>
        <w:t xml:space="preserve">SEÇÃO I Dos Direitos </w:t>
      </w:r>
    </w:p>
    <w:p w:rsidR="00826496" w:rsidRDefault="00A70576">
      <w:pPr>
        <w:spacing w:after="12" w:line="259" w:lineRule="auto"/>
        <w:ind w:left="641" w:right="0" w:firstLine="0"/>
        <w:jc w:val="center"/>
      </w:pPr>
      <w:r>
        <w:rPr>
          <w:b/>
          <w:sz w:val="20"/>
        </w:rPr>
        <w:t xml:space="preserve"> </w:t>
      </w:r>
    </w:p>
    <w:p w:rsidR="00826496" w:rsidRDefault="00A70576">
      <w:pPr>
        <w:spacing w:after="0" w:line="259" w:lineRule="auto"/>
        <w:ind w:left="600" w:right="0" w:firstLine="0"/>
        <w:jc w:val="left"/>
      </w:pPr>
      <w:r>
        <w:t xml:space="preserve"> </w:t>
      </w:r>
    </w:p>
    <w:p w:rsidR="00826496" w:rsidRDefault="00A70576">
      <w:pPr>
        <w:ind w:left="-15" w:right="6" w:firstLine="600"/>
      </w:pPr>
      <w:r>
        <w:t xml:space="preserve">Art. 88 Os funcionários além de prerrogativas que lhe são asseguradas pelas Leis vigentes, terão os seguintes direitos. </w:t>
      </w:r>
    </w:p>
    <w:p w:rsidR="00826496" w:rsidRDefault="00A70576">
      <w:pPr>
        <w:spacing w:after="0" w:line="259" w:lineRule="auto"/>
        <w:ind w:left="600" w:right="0" w:firstLine="0"/>
        <w:jc w:val="left"/>
      </w:pPr>
      <w:r>
        <w:t xml:space="preserve"> </w:t>
      </w:r>
    </w:p>
    <w:p w:rsidR="00826496" w:rsidRDefault="00A70576">
      <w:pPr>
        <w:spacing w:after="60" w:line="259" w:lineRule="auto"/>
        <w:ind w:left="600" w:right="0" w:firstLine="0"/>
        <w:jc w:val="left"/>
      </w:pPr>
      <w:r>
        <w:rPr>
          <w:sz w:val="16"/>
        </w:rPr>
        <w:t xml:space="preserve"> </w:t>
      </w:r>
    </w:p>
    <w:p w:rsidR="00826496" w:rsidRDefault="00A70576">
      <w:pPr>
        <w:numPr>
          <w:ilvl w:val="0"/>
          <w:numId w:val="32"/>
        </w:numPr>
        <w:ind w:right="6" w:hanging="481"/>
      </w:pPr>
      <w:r>
        <w:t>–</w:t>
      </w:r>
      <w:r>
        <w:rPr>
          <w:rFonts w:ascii="Arial" w:eastAsia="Arial" w:hAnsi="Arial" w:cs="Arial"/>
        </w:rPr>
        <w:t xml:space="preserve"> </w:t>
      </w:r>
      <w:r>
        <w:t xml:space="preserve">requisitar  material didático que julgar necessário ao desempenho de suas funções; </w:t>
      </w:r>
    </w:p>
    <w:p w:rsidR="00826496" w:rsidRDefault="00A70576">
      <w:pPr>
        <w:numPr>
          <w:ilvl w:val="0"/>
          <w:numId w:val="32"/>
        </w:numPr>
        <w:ind w:right="6" w:hanging="481"/>
      </w:pPr>
      <w:r>
        <w:t>–</w:t>
      </w:r>
      <w:r>
        <w:rPr>
          <w:rFonts w:ascii="Arial" w:eastAsia="Arial" w:hAnsi="Arial" w:cs="Arial"/>
        </w:rPr>
        <w:t xml:space="preserve"> </w:t>
      </w:r>
      <w:r>
        <w:t xml:space="preserve">utilizar-se da Biblioteca para estudos e atualização; </w:t>
      </w:r>
    </w:p>
    <w:p w:rsidR="00826496" w:rsidRDefault="00A70576">
      <w:pPr>
        <w:numPr>
          <w:ilvl w:val="0"/>
          <w:numId w:val="32"/>
        </w:numPr>
        <w:ind w:right="6" w:hanging="481"/>
      </w:pPr>
      <w:r>
        <w:t>–</w:t>
      </w:r>
      <w:r>
        <w:rPr>
          <w:rFonts w:ascii="Arial" w:eastAsia="Arial" w:hAnsi="Arial" w:cs="Arial"/>
        </w:rPr>
        <w:t xml:space="preserve"> </w:t>
      </w:r>
      <w:r>
        <w:t xml:space="preserve">utilizar dependências e instalações da Escola, necessárias ao exercício de suas funções </w:t>
      </w:r>
    </w:p>
    <w:p w:rsidR="00826496" w:rsidRDefault="00A70576">
      <w:pPr>
        <w:numPr>
          <w:ilvl w:val="0"/>
          <w:numId w:val="32"/>
        </w:numPr>
        <w:ind w:right="6" w:hanging="481"/>
      </w:pPr>
      <w:r>
        <w:t>–</w:t>
      </w:r>
      <w:r>
        <w:rPr>
          <w:rFonts w:ascii="Arial" w:eastAsia="Arial" w:hAnsi="Arial" w:cs="Arial"/>
        </w:rPr>
        <w:t xml:space="preserve"> </w:t>
      </w:r>
      <w:r>
        <w:t xml:space="preserve">opinar sobre programas e materiais didáticos; </w:t>
      </w:r>
    </w:p>
    <w:p w:rsidR="00826496" w:rsidRDefault="00A70576">
      <w:pPr>
        <w:numPr>
          <w:ilvl w:val="0"/>
          <w:numId w:val="32"/>
        </w:numPr>
        <w:ind w:right="6" w:hanging="481"/>
      </w:pPr>
      <w:r>
        <w:t>–</w:t>
      </w:r>
      <w:r>
        <w:rPr>
          <w:rFonts w:ascii="Arial" w:eastAsia="Arial" w:hAnsi="Arial" w:cs="Arial"/>
        </w:rPr>
        <w:t xml:space="preserve"> </w:t>
      </w:r>
      <w:r>
        <w:t xml:space="preserve">propor, à Direção e Coordenação, medidas que objetivem ao aprimoramento de métodos de ensino e instrumentos de avaliação; </w:t>
      </w:r>
    </w:p>
    <w:p w:rsidR="00826496" w:rsidRDefault="00A70576">
      <w:pPr>
        <w:numPr>
          <w:ilvl w:val="0"/>
          <w:numId w:val="32"/>
        </w:numPr>
        <w:ind w:right="6" w:hanging="481"/>
      </w:pPr>
      <w:r>
        <w:t>–</w:t>
      </w:r>
      <w:r>
        <w:rPr>
          <w:rFonts w:ascii="Arial" w:eastAsia="Arial" w:hAnsi="Arial" w:cs="Arial"/>
        </w:rPr>
        <w:t xml:space="preserve"> </w:t>
      </w:r>
      <w:r>
        <w:t xml:space="preserve">propor soluções, com vistas ao aprimoramento do processo de atendimento da Escola; </w:t>
      </w:r>
    </w:p>
    <w:p w:rsidR="00826496" w:rsidRDefault="00A70576">
      <w:pPr>
        <w:numPr>
          <w:ilvl w:val="0"/>
          <w:numId w:val="32"/>
        </w:numPr>
        <w:ind w:right="6" w:hanging="481"/>
      </w:pPr>
      <w:r>
        <w:t>–</w:t>
      </w:r>
      <w:r>
        <w:rPr>
          <w:rFonts w:ascii="Arial" w:eastAsia="Arial" w:hAnsi="Arial" w:cs="Arial"/>
        </w:rPr>
        <w:t xml:space="preserve"> </w:t>
      </w:r>
      <w:r>
        <w:t xml:space="preserve">comunicar, ao (a) Diretor (a), e ao (a) Coordenador (a) Pedagógico (a), as ocorrências em sala de aula que exijam providências superiores; </w:t>
      </w:r>
    </w:p>
    <w:p w:rsidR="00826496" w:rsidRDefault="00A70576">
      <w:pPr>
        <w:numPr>
          <w:ilvl w:val="0"/>
          <w:numId w:val="32"/>
        </w:numPr>
        <w:ind w:right="6" w:hanging="481"/>
      </w:pPr>
      <w:r>
        <w:t>–</w:t>
      </w:r>
      <w:r>
        <w:rPr>
          <w:rFonts w:ascii="Arial" w:eastAsia="Arial" w:hAnsi="Arial" w:cs="Arial"/>
        </w:rPr>
        <w:t xml:space="preserve"> </w:t>
      </w:r>
      <w:r>
        <w:t xml:space="preserve">utilizar-se das dependências, das instalações e dos recursos materiais do Estabelecimento, necessários ao exercício de suas funções; </w:t>
      </w:r>
    </w:p>
    <w:p w:rsidR="00826496" w:rsidRDefault="00A70576">
      <w:pPr>
        <w:numPr>
          <w:ilvl w:val="0"/>
          <w:numId w:val="32"/>
        </w:numPr>
        <w:ind w:right="6" w:hanging="481"/>
      </w:pPr>
      <w:r>
        <w:t>–</w:t>
      </w:r>
      <w:r>
        <w:rPr>
          <w:rFonts w:ascii="Arial" w:eastAsia="Arial" w:hAnsi="Arial" w:cs="Arial"/>
        </w:rPr>
        <w:t xml:space="preserve"> </w:t>
      </w:r>
      <w:r>
        <w:t xml:space="preserve">participar das discussões para implementação da política de atendimento da Escola; </w:t>
      </w:r>
    </w:p>
    <w:p w:rsidR="00826496" w:rsidRDefault="00A70576">
      <w:pPr>
        <w:numPr>
          <w:ilvl w:val="0"/>
          <w:numId w:val="32"/>
        </w:numPr>
        <w:ind w:right="6" w:hanging="481"/>
      </w:pPr>
      <w:r>
        <w:t>–</w:t>
      </w:r>
      <w:r>
        <w:rPr>
          <w:rFonts w:ascii="Arial" w:eastAsia="Arial" w:hAnsi="Arial" w:cs="Arial"/>
        </w:rPr>
        <w:t xml:space="preserve"> </w:t>
      </w:r>
      <w:r>
        <w:t xml:space="preserve">requisitar todo material necessário às suas atividades, dentro das possibilidades do Estabelecimento de Ensino; </w:t>
      </w:r>
    </w:p>
    <w:p w:rsidR="00826496" w:rsidRDefault="00A70576">
      <w:pPr>
        <w:numPr>
          <w:ilvl w:val="0"/>
          <w:numId w:val="32"/>
        </w:numPr>
        <w:ind w:right="6" w:hanging="481"/>
      </w:pPr>
      <w:r>
        <w:lastRenderedPageBreak/>
        <w:t>–</w:t>
      </w:r>
      <w:r>
        <w:rPr>
          <w:rFonts w:ascii="Arial" w:eastAsia="Arial" w:hAnsi="Arial" w:cs="Arial"/>
        </w:rPr>
        <w:t xml:space="preserve"> </w:t>
      </w:r>
      <w:r>
        <w:t xml:space="preserve">sugerir, aos diversos setores de serviços do Estabelecimento de Ensino, medidas que viabilizem um melhor funcionamento de suas atividades; </w:t>
      </w:r>
    </w:p>
    <w:p w:rsidR="00826496" w:rsidRDefault="00A70576">
      <w:pPr>
        <w:numPr>
          <w:ilvl w:val="0"/>
          <w:numId w:val="32"/>
        </w:numPr>
        <w:ind w:right="6" w:hanging="481"/>
      </w:pPr>
      <w:r>
        <w:t>–</w:t>
      </w:r>
      <w:r>
        <w:rPr>
          <w:rFonts w:ascii="Arial" w:eastAsia="Arial" w:hAnsi="Arial" w:cs="Arial"/>
        </w:rPr>
        <w:t xml:space="preserve"> </w:t>
      </w:r>
      <w:r>
        <w:t xml:space="preserve">participar de cursos ou eventos similares que promovam seu aperfeiçoamento pessoal; </w:t>
      </w:r>
    </w:p>
    <w:p w:rsidR="00826496" w:rsidRDefault="00A70576">
      <w:pPr>
        <w:numPr>
          <w:ilvl w:val="0"/>
          <w:numId w:val="32"/>
        </w:numPr>
        <w:ind w:right="6" w:hanging="481"/>
      </w:pPr>
      <w:r>
        <w:t>–</w:t>
      </w:r>
      <w:r>
        <w:rPr>
          <w:rFonts w:ascii="Arial" w:eastAsia="Arial" w:hAnsi="Arial" w:cs="Arial"/>
        </w:rPr>
        <w:t xml:space="preserve"> </w:t>
      </w:r>
      <w:r>
        <w:t xml:space="preserve">propor, à Direção, quando necessário, adaptações que facilitem o trabalho com os alunos. </w:t>
      </w:r>
    </w:p>
    <w:p w:rsidR="00826496" w:rsidRDefault="00A70576">
      <w:pPr>
        <w:spacing w:after="0" w:line="216" w:lineRule="auto"/>
        <w:ind w:left="1143" w:right="8444" w:firstLine="0"/>
        <w:jc w:val="left"/>
      </w:pPr>
      <w:r>
        <w:rPr>
          <w:sz w:val="2"/>
        </w:rPr>
        <w:t xml:space="preserve"> </w:t>
      </w:r>
      <w:r>
        <w:t xml:space="preserve"> </w:t>
      </w:r>
    </w:p>
    <w:p w:rsidR="00826496" w:rsidRDefault="00A70576">
      <w:pPr>
        <w:spacing w:after="138" w:line="259" w:lineRule="auto"/>
        <w:ind w:left="0" w:right="0" w:firstLine="0"/>
        <w:jc w:val="left"/>
      </w:pPr>
      <w:r>
        <w:rPr>
          <w:sz w:val="8"/>
        </w:rPr>
        <w:t xml:space="preserve"> </w:t>
      </w:r>
    </w:p>
    <w:p w:rsidR="00826496" w:rsidRDefault="00A70576">
      <w:pPr>
        <w:pStyle w:val="Ttulo2"/>
        <w:ind w:left="610" w:right="12"/>
      </w:pPr>
      <w:r>
        <w:t xml:space="preserve">SEÇÃO II Dos Deveres </w:t>
      </w:r>
    </w:p>
    <w:p w:rsidR="00826496" w:rsidRDefault="00A70576">
      <w:pPr>
        <w:spacing w:after="12" w:line="259" w:lineRule="auto"/>
        <w:ind w:left="641" w:right="0" w:firstLine="0"/>
        <w:jc w:val="center"/>
      </w:pPr>
      <w:r>
        <w:rPr>
          <w:b/>
          <w:sz w:val="20"/>
        </w:rPr>
        <w:t xml:space="preserve"> </w:t>
      </w:r>
    </w:p>
    <w:p w:rsidR="00826496" w:rsidRDefault="00A70576">
      <w:pPr>
        <w:spacing w:after="12" w:line="259" w:lineRule="auto"/>
        <w:ind w:left="0" w:right="0" w:firstLine="0"/>
        <w:jc w:val="left"/>
      </w:pPr>
      <w:r>
        <w:rPr>
          <w:sz w:val="20"/>
        </w:rPr>
        <w:t xml:space="preserve"> </w:t>
      </w:r>
    </w:p>
    <w:p w:rsidR="00826496" w:rsidRDefault="00A70576">
      <w:pPr>
        <w:ind w:left="610" w:right="6"/>
      </w:pPr>
      <w:r>
        <w:t xml:space="preserve">Art. 89. Além de outras obrigações legais, compete aos funcionários: </w:t>
      </w:r>
    </w:p>
    <w:p w:rsidR="00826496" w:rsidRDefault="00A70576">
      <w:pPr>
        <w:spacing w:after="60" w:line="259" w:lineRule="auto"/>
        <w:ind w:left="600" w:right="0" w:firstLine="0"/>
        <w:jc w:val="left"/>
      </w:pPr>
      <w:r>
        <w:rPr>
          <w:sz w:val="16"/>
        </w:rPr>
        <w:t xml:space="preserve"> </w:t>
      </w:r>
    </w:p>
    <w:p w:rsidR="00826496" w:rsidRDefault="00A70576">
      <w:pPr>
        <w:ind w:left="802" w:right="1128" w:firstLine="77"/>
      </w:pPr>
      <w:r>
        <w:t>I –</w:t>
      </w:r>
      <w:r>
        <w:rPr>
          <w:rFonts w:ascii="Arial" w:eastAsia="Arial" w:hAnsi="Arial" w:cs="Arial"/>
        </w:rPr>
        <w:t xml:space="preserve"> </w:t>
      </w:r>
      <w:r>
        <w:t>manter assiduidade, comunicando com antecedência os atrasos ou faltas; II –</w:t>
      </w:r>
      <w:r>
        <w:rPr>
          <w:rFonts w:ascii="Arial" w:eastAsia="Arial" w:hAnsi="Arial" w:cs="Arial"/>
        </w:rPr>
        <w:t xml:space="preserve"> </w:t>
      </w:r>
      <w:r>
        <w:t xml:space="preserve">registrar a freqüência dos alunos; </w:t>
      </w:r>
    </w:p>
    <w:p w:rsidR="00826496" w:rsidRDefault="00A70576">
      <w:pPr>
        <w:numPr>
          <w:ilvl w:val="0"/>
          <w:numId w:val="33"/>
        </w:numPr>
        <w:ind w:right="6" w:hanging="490"/>
      </w:pPr>
      <w:r>
        <w:t>–</w:t>
      </w:r>
      <w:r>
        <w:rPr>
          <w:rFonts w:ascii="Arial" w:eastAsia="Arial" w:hAnsi="Arial" w:cs="Arial"/>
        </w:rPr>
        <w:t xml:space="preserve"> </w:t>
      </w:r>
      <w:r>
        <w:t xml:space="preserve">comunicar à Direção a falta dos alunos e ocorrências significativas relativas aos mesmos; </w:t>
      </w:r>
    </w:p>
    <w:p w:rsidR="00826496" w:rsidRDefault="00A70576">
      <w:pPr>
        <w:numPr>
          <w:ilvl w:val="0"/>
          <w:numId w:val="33"/>
        </w:numPr>
        <w:ind w:right="6" w:hanging="490"/>
      </w:pPr>
      <w:r>
        <w:t>–</w:t>
      </w:r>
      <w:r>
        <w:rPr>
          <w:rFonts w:ascii="Arial" w:eastAsia="Arial" w:hAnsi="Arial" w:cs="Arial"/>
        </w:rPr>
        <w:t xml:space="preserve"> </w:t>
      </w:r>
      <w:r>
        <w:t xml:space="preserve">zelar pela economia e conservação do material que for confiado à sua guarda e uso; </w:t>
      </w:r>
    </w:p>
    <w:p w:rsidR="00826496" w:rsidRDefault="00A70576">
      <w:pPr>
        <w:numPr>
          <w:ilvl w:val="0"/>
          <w:numId w:val="33"/>
        </w:numPr>
        <w:ind w:right="6" w:hanging="490"/>
      </w:pPr>
      <w:r>
        <w:t>–</w:t>
      </w:r>
      <w:r>
        <w:rPr>
          <w:rFonts w:ascii="Arial" w:eastAsia="Arial" w:hAnsi="Arial" w:cs="Arial"/>
        </w:rPr>
        <w:t xml:space="preserve"> </w:t>
      </w:r>
      <w:r>
        <w:t xml:space="preserve">manter, com seus colegas e funcionários, espírito de colaboração e camaradagem, indispensável à unidade dos trabalhos educativos e ao bom ambiente do trabalho da Escola; </w:t>
      </w:r>
    </w:p>
    <w:p w:rsidR="00826496" w:rsidRDefault="00A70576">
      <w:pPr>
        <w:numPr>
          <w:ilvl w:val="0"/>
          <w:numId w:val="33"/>
        </w:numPr>
        <w:ind w:right="6" w:hanging="490"/>
      </w:pPr>
      <w:r>
        <w:t>–</w:t>
      </w:r>
      <w:r>
        <w:rPr>
          <w:rFonts w:ascii="Arial" w:eastAsia="Arial" w:hAnsi="Arial" w:cs="Arial"/>
        </w:rPr>
        <w:t xml:space="preserve"> </w:t>
      </w:r>
      <w:r>
        <w:t xml:space="preserve">participar, sempre que solicitado pela Direção, da organização de festas e demais programações da Escola; </w:t>
      </w:r>
    </w:p>
    <w:p w:rsidR="00826496" w:rsidRDefault="00A70576">
      <w:pPr>
        <w:numPr>
          <w:ilvl w:val="0"/>
          <w:numId w:val="33"/>
        </w:numPr>
        <w:ind w:right="6" w:hanging="490"/>
      </w:pPr>
      <w:r>
        <w:t>–</w:t>
      </w:r>
      <w:r>
        <w:rPr>
          <w:rFonts w:ascii="Arial" w:eastAsia="Arial" w:hAnsi="Arial" w:cs="Arial"/>
        </w:rPr>
        <w:t xml:space="preserve"> </w:t>
      </w:r>
      <w:r>
        <w:t xml:space="preserve">reger qualquer classe que lhe for designada; </w:t>
      </w:r>
    </w:p>
    <w:p w:rsidR="00826496" w:rsidRDefault="00A70576">
      <w:pPr>
        <w:numPr>
          <w:ilvl w:val="0"/>
          <w:numId w:val="33"/>
        </w:numPr>
        <w:ind w:right="6" w:hanging="490"/>
      </w:pPr>
      <w:r>
        <w:t>–</w:t>
      </w:r>
      <w:r>
        <w:rPr>
          <w:rFonts w:ascii="Arial" w:eastAsia="Arial" w:hAnsi="Arial" w:cs="Arial"/>
        </w:rPr>
        <w:t xml:space="preserve"> </w:t>
      </w:r>
      <w:r>
        <w:t xml:space="preserve">cooperar para a disciplina geral do Estabelecimento; </w:t>
      </w:r>
    </w:p>
    <w:p w:rsidR="00826496" w:rsidRDefault="00A70576">
      <w:pPr>
        <w:numPr>
          <w:ilvl w:val="0"/>
          <w:numId w:val="33"/>
        </w:numPr>
        <w:ind w:right="6" w:hanging="490"/>
      </w:pPr>
      <w:r>
        <w:t>–</w:t>
      </w:r>
      <w:r>
        <w:rPr>
          <w:rFonts w:ascii="Arial" w:eastAsia="Arial" w:hAnsi="Arial" w:cs="Arial"/>
        </w:rPr>
        <w:t xml:space="preserve"> </w:t>
      </w:r>
      <w:r>
        <w:t xml:space="preserve">acatar as decisões da Direção, na órbita de sua competência; </w:t>
      </w:r>
    </w:p>
    <w:p w:rsidR="00826496" w:rsidRDefault="00A70576">
      <w:pPr>
        <w:numPr>
          <w:ilvl w:val="0"/>
          <w:numId w:val="33"/>
        </w:numPr>
        <w:ind w:right="6" w:hanging="490"/>
      </w:pPr>
      <w:r>
        <w:t>–</w:t>
      </w:r>
      <w:r>
        <w:rPr>
          <w:rFonts w:ascii="Arial" w:eastAsia="Arial" w:hAnsi="Arial" w:cs="Arial"/>
        </w:rPr>
        <w:t xml:space="preserve"> </w:t>
      </w:r>
      <w:r>
        <w:t xml:space="preserve">guardar sigilo sobre assuntos da Escola que não sejam divulgados; </w:t>
      </w:r>
    </w:p>
    <w:p w:rsidR="00826496" w:rsidRDefault="00A70576">
      <w:pPr>
        <w:numPr>
          <w:ilvl w:val="0"/>
          <w:numId w:val="33"/>
        </w:numPr>
        <w:ind w:right="6" w:hanging="490"/>
      </w:pPr>
      <w:r>
        <w:t>–</w:t>
      </w:r>
      <w:r>
        <w:rPr>
          <w:rFonts w:ascii="Arial" w:eastAsia="Arial" w:hAnsi="Arial" w:cs="Arial"/>
        </w:rPr>
        <w:t xml:space="preserve"> </w:t>
      </w:r>
      <w:r>
        <w:t xml:space="preserve">no caso da falta de seus alunos ou por ocasião de atividades extra-classe, permanecer na Escola, cumprindo atribuições pertinentes ao seu serviço; </w:t>
      </w:r>
    </w:p>
    <w:p w:rsidR="00826496" w:rsidRDefault="00A70576">
      <w:pPr>
        <w:numPr>
          <w:ilvl w:val="0"/>
          <w:numId w:val="33"/>
        </w:numPr>
        <w:ind w:right="6" w:hanging="490"/>
      </w:pPr>
      <w:r>
        <w:t>–</w:t>
      </w:r>
      <w:r>
        <w:rPr>
          <w:rFonts w:ascii="Arial" w:eastAsia="Arial" w:hAnsi="Arial" w:cs="Arial"/>
        </w:rPr>
        <w:t xml:space="preserve"> </w:t>
      </w:r>
      <w:r>
        <w:t xml:space="preserve">trazer atestado médico para justificar sua ausência, quando necessário; </w:t>
      </w:r>
    </w:p>
    <w:p w:rsidR="00826496" w:rsidRDefault="00A70576">
      <w:pPr>
        <w:numPr>
          <w:ilvl w:val="0"/>
          <w:numId w:val="33"/>
        </w:numPr>
        <w:ind w:right="6" w:hanging="490"/>
      </w:pPr>
      <w:r>
        <w:t>–</w:t>
      </w:r>
      <w:r>
        <w:rPr>
          <w:rFonts w:ascii="Arial" w:eastAsia="Arial" w:hAnsi="Arial" w:cs="Arial"/>
        </w:rPr>
        <w:t xml:space="preserve"> </w:t>
      </w:r>
      <w:r>
        <w:t xml:space="preserve">entregar em tempo hábil, qualquer documento ou material que lhe for solicitado pelo </w:t>
      </w:r>
    </w:p>
    <w:p w:rsidR="00826496" w:rsidRDefault="00A70576">
      <w:pPr>
        <w:ind w:left="1331" w:right="6"/>
      </w:pPr>
      <w:r>
        <w:t xml:space="preserve">Diretor (a), pelo (a) Coordenador (a) ou Equipe Técnica; </w:t>
      </w:r>
    </w:p>
    <w:p w:rsidR="00826496" w:rsidRDefault="00A70576">
      <w:pPr>
        <w:spacing w:after="0" w:line="259" w:lineRule="auto"/>
        <w:ind w:left="0" w:right="0" w:firstLine="0"/>
        <w:jc w:val="left"/>
      </w:pPr>
      <w:r>
        <w:t xml:space="preserve"> </w:t>
      </w:r>
    </w:p>
    <w:p w:rsidR="00826496" w:rsidRDefault="00A70576">
      <w:pPr>
        <w:numPr>
          <w:ilvl w:val="0"/>
          <w:numId w:val="33"/>
        </w:numPr>
        <w:ind w:right="6" w:hanging="490"/>
      </w:pPr>
      <w:r>
        <w:t>–</w:t>
      </w:r>
      <w:r>
        <w:rPr>
          <w:rFonts w:ascii="Arial" w:eastAsia="Arial" w:hAnsi="Arial" w:cs="Arial"/>
        </w:rPr>
        <w:t xml:space="preserve"> </w:t>
      </w:r>
      <w:r>
        <w:t xml:space="preserve">cumprir e fazer cumprir, no seu âmbito de ação, as disposições do presente Regimento. </w:t>
      </w:r>
    </w:p>
    <w:p w:rsidR="00826496" w:rsidRDefault="00A70576">
      <w:pPr>
        <w:spacing w:after="0" w:line="259" w:lineRule="auto"/>
        <w:ind w:left="0" w:right="0" w:firstLine="0"/>
        <w:jc w:val="left"/>
      </w:pPr>
      <w:r>
        <w:t xml:space="preserve"> </w:t>
      </w:r>
    </w:p>
    <w:p w:rsidR="00826496" w:rsidRDefault="00A70576">
      <w:pPr>
        <w:spacing w:after="91" w:line="259" w:lineRule="auto"/>
        <w:ind w:left="0" w:right="0" w:firstLine="0"/>
        <w:jc w:val="left"/>
      </w:pPr>
      <w:r>
        <w:rPr>
          <w:sz w:val="2"/>
        </w:rPr>
        <w:t xml:space="preserve"> </w:t>
      </w:r>
    </w:p>
    <w:p w:rsidR="00826496" w:rsidRDefault="00A70576">
      <w:pPr>
        <w:spacing w:after="0" w:line="259" w:lineRule="auto"/>
        <w:ind w:left="0" w:right="0" w:firstLine="0"/>
        <w:jc w:val="left"/>
      </w:pPr>
      <w:r>
        <w:rPr>
          <w:sz w:val="12"/>
        </w:rPr>
        <w:t xml:space="preserve"> </w:t>
      </w:r>
    </w:p>
    <w:p w:rsidR="00826496" w:rsidRDefault="00A70576">
      <w:pPr>
        <w:spacing w:after="0" w:line="259" w:lineRule="auto"/>
        <w:ind w:left="0" w:right="0" w:firstLine="0"/>
        <w:jc w:val="left"/>
      </w:pPr>
      <w:r>
        <w:rPr>
          <w:sz w:val="12"/>
        </w:rPr>
        <w:t xml:space="preserve"> </w:t>
      </w:r>
    </w:p>
    <w:p w:rsidR="00826496" w:rsidRDefault="00A70576">
      <w:pPr>
        <w:spacing w:after="0" w:line="259" w:lineRule="auto"/>
        <w:ind w:left="0" w:right="0" w:firstLine="0"/>
        <w:jc w:val="left"/>
      </w:pPr>
      <w:r>
        <w:rPr>
          <w:sz w:val="12"/>
        </w:rPr>
        <w:t xml:space="preserve"> </w:t>
      </w:r>
    </w:p>
    <w:p w:rsidR="00826496" w:rsidRDefault="00A70576">
      <w:pPr>
        <w:spacing w:after="0" w:line="259" w:lineRule="auto"/>
        <w:ind w:left="0" w:right="0" w:firstLine="0"/>
        <w:jc w:val="left"/>
      </w:pPr>
      <w:r>
        <w:rPr>
          <w:sz w:val="12"/>
        </w:rPr>
        <w:t xml:space="preserve"> </w:t>
      </w:r>
    </w:p>
    <w:p w:rsidR="00826496" w:rsidRDefault="00A70576">
      <w:pPr>
        <w:spacing w:after="0" w:line="259" w:lineRule="auto"/>
        <w:ind w:left="0" w:right="0" w:firstLine="0"/>
        <w:jc w:val="left"/>
      </w:pPr>
      <w:r>
        <w:rPr>
          <w:sz w:val="12"/>
        </w:rPr>
        <w:t xml:space="preserve"> </w:t>
      </w:r>
    </w:p>
    <w:p w:rsidR="00826496" w:rsidRDefault="00A70576">
      <w:pPr>
        <w:spacing w:after="0" w:line="259" w:lineRule="auto"/>
        <w:ind w:left="0" w:right="0" w:firstLine="0"/>
        <w:jc w:val="left"/>
      </w:pPr>
      <w:r>
        <w:rPr>
          <w:sz w:val="12"/>
        </w:rPr>
        <w:t xml:space="preserve"> </w:t>
      </w:r>
    </w:p>
    <w:p w:rsidR="00826496" w:rsidRDefault="00A70576">
      <w:pPr>
        <w:spacing w:after="99" w:line="259" w:lineRule="auto"/>
        <w:ind w:left="0" w:right="0" w:firstLine="0"/>
        <w:jc w:val="left"/>
      </w:pPr>
      <w:r>
        <w:rPr>
          <w:sz w:val="12"/>
        </w:rPr>
        <w:t xml:space="preserve"> </w:t>
      </w:r>
    </w:p>
    <w:p w:rsidR="00826496" w:rsidRDefault="00A70576">
      <w:pPr>
        <w:spacing w:after="3" w:line="259" w:lineRule="auto"/>
        <w:ind w:left="610" w:right="7"/>
        <w:jc w:val="center"/>
      </w:pPr>
      <w:r>
        <w:rPr>
          <w:b/>
        </w:rPr>
        <w:t xml:space="preserve">SEÇÃO III </w:t>
      </w:r>
    </w:p>
    <w:p w:rsidR="00826496" w:rsidRDefault="00A70576">
      <w:pPr>
        <w:spacing w:after="0" w:line="259" w:lineRule="auto"/>
        <w:ind w:left="646" w:right="0" w:firstLine="0"/>
        <w:jc w:val="center"/>
      </w:pPr>
      <w:r>
        <w:rPr>
          <w:b/>
          <w:sz w:val="22"/>
        </w:rPr>
        <w:t xml:space="preserve"> </w:t>
      </w:r>
    </w:p>
    <w:p w:rsidR="00826496" w:rsidRDefault="00A70576">
      <w:pPr>
        <w:pStyle w:val="Ttulo2"/>
        <w:ind w:left="610" w:right="8"/>
      </w:pPr>
      <w:r>
        <w:t xml:space="preserve">Das Proibições </w:t>
      </w:r>
    </w:p>
    <w:p w:rsidR="00826496" w:rsidRDefault="00A70576">
      <w:pPr>
        <w:spacing w:after="0" w:line="259" w:lineRule="auto"/>
        <w:ind w:left="0" w:right="0" w:firstLine="0"/>
        <w:jc w:val="left"/>
      </w:pPr>
      <w:r>
        <w:t xml:space="preserve"> </w:t>
      </w:r>
    </w:p>
    <w:p w:rsidR="00826496" w:rsidRDefault="00A70576">
      <w:pPr>
        <w:ind w:left="610" w:right="6"/>
      </w:pPr>
      <w:r>
        <w:t xml:space="preserve">Art. 90. É vedado aos funcionários: </w:t>
      </w:r>
    </w:p>
    <w:p w:rsidR="00826496" w:rsidRDefault="00A70576">
      <w:pPr>
        <w:spacing w:after="0" w:line="259" w:lineRule="auto"/>
        <w:ind w:left="600" w:right="0" w:firstLine="0"/>
        <w:jc w:val="left"/>
      </w:pPr>
      <w:r>
        <w:t xml:space="preserve"> </w:t>
      </w:r>
    </w:p>
    <w:p w:rsidR="00826496" w:rsidRDefault="00A70576">
      <w:pPr>
        <w:numPr>
          <w:ilvl w:val="0"/>
          <w:numId w:val="34"/>
        </w:numPr>
        <w:ind w:left="1282" w:right="6" w:hanging="653"/>
      </w:pPr>
      <w:r>
        <w:t>–</w:t>
      </w:r>
      <w:r>
        <w:rPr>
          <w:rFonts w:ascii="Arial" w:eastAsia="Arial" w:hAnsi="Arial" w:cs="Arial"/>
        </w:rPr>
        <w:t xml:space="preserve"> </w:t>
      </w:r>
      <w:r>
        <w:t xml:space="preserve">receber, no seu local de trabalho, sem autorização do (a) Diretor (a), pessoas estranhas; </w:t>
      </w:r>
    </w:p>
    <w:p w:rsidR="00826496" w:rsidRDefault="00A70576">
      <w:pPr>
        <w:numPr>
          <w:ilvl w:val="0"/>
          <w:numId w:val="34"/>
        </w:numPr>
        <w:ind w:left="1282" w:right="6" w:hanging="653"/>
      </w:pPr>
      <w:r>
        <w:lastRenderedPageBreak/>
        <w:t>–</w:t>
      </w:r>
      <w:r>
        <w:rPr>
          <w:rFonts w:ascii="Arial" w:eastAsia="Arial" w:hAnsi="Arial" w:cs="Arial"/>
        </w:rPr>
        <w:t xml:space="preserve"> </w:t>
      </w:r>
      <w:r>
        <w:t xml:space="preserve">aplicar penalidades ao educando; </w:t>
      </w:r>
    </w:p>
    <w:p w:rsidR="00826496" w:rsidRDefault="00A70576">
      <w:pPr>
        <w:numPr>
          <w:ilvl w:val="0"/>
          <w:numId w:val="34"/>
        </w:numPr>
        <w:ind w:left="1282" w:right="6" w:hanging="653"/>
      </w:pPr>
      <w:r>
        <w:t>–</w:t>
      </w:r>
      <w:r>
        <w:rPr>
          <w:rFonts w:ascii="Arial" w:eastAsia="Arial" w:hAnsi="Arial" w:cs="Arial"/>
        </w:rPr>
        <w:t xml:space="preserve"> </w:t>
      </w:r>
      <w:r>
        <w:t xml:space="preserve">convocar reuniões ou solicitar a presença de pais (bilhetes) na Escola sem a devida comunicação ao (à) Diretor (a); </w:t>
      </w:r>
    </w:p>
    <w:p w:rsidR="00826496" w:rsidRDefault="00A70576">
      <w:pPr>
        <w:numPr>
          <w:ilvl w:val="0"/>
          <w:numId w:val="34"/>
        </w:numPr>
        <w:ind w:left="1282" w:right="6" w:hanging="653"/>
      </w:pPr>
      <w:r>
        <w:t>–</w:t>
      </w:r>
      <w:r>
        <w:rPr>
          <w:rFonts w:ascii="Arial" w:eastAsia="Arial" w:hAnsi="Arial" w:cs="Arial"/>
        </w:rPr>
        <w:t xml:space="preserve"> </w:t>
      </w:r>
      <w:r>
        <w:t xml:space="preserve">retirar, sem a permissão da autoridade competente, qualquer documento ou material pertencente à Escola; </w:t>
      </w:r>
    </w:p>
    <w:p w:rsidR="00826496" w:rsidRDefault="00A70576">
      <w:pPr>
        <w:numPr>
          <w:ilvl w:val="0"/>
          <w:numId w:val="34"/>
        </w:numPr>
        <w:ind w:left="1282" w:right="6" w:hanging="653"/>
      </w:pPr>
      <w:r>
        <w:t>–</w:t>
      </w:r>
      <w:r>
        <w:rPr>
          <w:rFonts w:ascii="Arial" w:eastAsia="Arial" w:hAnsi="Arial" w:cs="Arial"/>
        </w:rPr>
        <w:t xml:space="preserve"> </w:t>
      </w:r>
      <w:r>
        <w:t xml:space="preserve">fazer comentários deprimentes; </w:t>
      </w:r>
    </w:p>
    <w:p w:rsidR="00826496" w:rsidRDefault="00A70576">
      <w:pPr>
        <w:numPr>
          <w:ilvl w:val="0"/>
          <w:numId w:val="34"/>
        </w:numPr>
        <w:ind w:left="1282" w:right="6" w:hanging="653"/>
      </w:pPr>
      <w:r>
        <w:t>–</w:t>
      </w:r>
      <w:r>
        <w:rPr>
          <w:rFonts w:ascii="Arial" w:eastAsia="Arial" w:hAnsi="Arial" w:cs="Arial"/>
        </w:rPr>
        <w:t xml:space="preserve"> </w:t>
      </w:r>
      <w:r>
        <w:t xml:space="preserve">provocar discórdia ou indisciplina no Estabelecimento; </w:t>
      </w:r>
    </w:p>
    <w:p w:rsidR="00826496" w:rsidRDefault="00A70576">
      <w:pPr>
        <w:numPr>
          <w:ilvl w:val="0"/>
          <w:numId w:val="34"/>
        </w:numPr>
        <w:ind w:left="1282" w:right="6" w:hanging="653"/>
      </w:pPr>
      <w:r>
        <w:t>–</w:t>
      </w:r>
      <w:r>
        <w:rPr>
          <w:rFonts w:ascii="Arial" w:eastAsia="Arial" w:hAnsi="Arial" w:cs="Arial"/>
        </w:rPr>
        <w:t xml:space="preserve"> </w:t>
      </w:r>
      <w:r>
        <w:t xml:space="preserve">receber telefonemas particulares durante o horário de expediente; </w:t>
      </w:r>
    </w:p>
    <w:p w:rsidR="00826496" w:rsidRDefault="00A70576">
      <w:pPr>
        <w:numPr>
          <w:ilvl w:val="0"/>
          <w:numId w:val="34"/>
        </w:numPr>
        <w:ind w:left="1282" w:right="6" w:hanging="653"/>
      </w:pPr>
      <w:r>
        <w:t>–</w:t>
      </w:r>
      <w:r>
        <w:rPr>
          <w:rFonts w:ascii="Arial" w:eastAsia="Arial" w:hAnsi="Arial" w:cs="Arial"/>
        </w:rPr>
        <w:t xml:space="preserve"> </w:t>
      </w:r>
      <w:r>
        <w:t xml:space="preserve">utilizar o telefone da Escola por motivos particulares sem a devida autorização; </w:t>
      </w:r>
    </w:p>
    <w:p w:rsidR="00826496" w:rsidRDefault="00A70576">
      <w:pPr>
        <w:numPr>
          <w:ilvl w:val="0"/>
          <w:numId w:val="34"/>
        </w:numPr>
        <w:ind w:left="1282" w:right="6" w:hanging="653"/>
      </w:pPr>
      <w:r>
        <w:t>–</w:t>
      </w:r>
      <w:r>
        <w:rPr>
          <w:rFonts w:ascii="Arial" w:eastAsia="Arial" w:hAnsi="Arial" w:cs="Arial"/>
        </w:rPr>
        <w:t xml:space="preserve"> </w:t>
      </w:r>
      <w:r>
        <w:t xml:space="preserve">ausentar-se do seu local de trabalho no horário de expediente sem comunicar à autoridade competente; </w:t>
      </w:r>
    </w:p>
    <w:p w:rsidR="00826496" w:rsidRDefault="00A70576">
      <w:pPr>
        <w:numPr>
          <w:ilvl w:val="0"/>
          <w:numId w:val="34"/>
        </w:numPr>
        <w:ind w:left="1282" w:right="6" w:hanging="653"/>
      </w:pPr>
      <w:r>
        <w:t>–</w:t>
      </w:r>
      <w:r>
        <w:rPr>
          <w:rFonts w:ascii="Arial" w:eastAsia="Arial" w:hAnsi="Arial" w:cs="Arial"/>
        </w:rPr>
        <w:t xml:space="preserve"> </w:t>
      </w:r>
      <w:r>
        <w:t xml:space="preserve">utilizar qualquer veículo da Escola, sem autorização do (a) Diretor (a); </w:t>
      </w:r>
    </w:p>
    <w:p w:rsidR="00826496" w:rsidRDefault="00A70576">
      <w:pPr>
        <w:numPr>
          <w:ilvl w:val="0"/>
          <w:numId w:val="34"/>
        </w:numPr>
        <w:ind w:left="1282" w:right="6" w:hanging="653"/>
      </w:pPr>
      <w:r>
        <w:t>–</w:t>
      </w:r>
      <w:r>
        <w:rPr>
          <w:rFonts w:ascii="Arial" w:eastAsia="Arial" w:hAnsi="Arial" w:cs="Arial"/>
        </w:rPr>
        <w:t xml:space="preserve"> </w:t>
      </w:r>
      <w:r>
        <w:t xml:space="preserve">colocar qualquer edital sem prévio visto do (a) Diretor (a); </w:t>
      </w:r>
    </w:p>
    <w:p w:rsidR="00826496" w:rsidRDefault="00A70576">
      <w:pPr>
        <w:numPr>
          <w:ilvl w:val="0"/>
          <w:numId w:val="34"/>
        </w:numPr>
        <w:ind w:left="1282" w:right="6" w:hanging="653"/>
      </w:pPr>
      <w:r>
        <w:t>–</w:t>
      </w:r>
      <w:r>
        <w:rPr>
          <w:rFonts w:ascii="Arial" w:eastAsia="Arial" w:hAnsi="Arial" w:cs="Arial"/>
        </w:rPr>
        <w:t xml:space="preserve"> </w:t>
      </w:r>
      <w:r>
        <w:t xml:space="preserve">comercializar, nas dependências da Escola, produtos de qualquer natureza em benefício próprio; </w:t>
      </w:r>
    </w:p>
    <w:p w:rsidR="00826496" w:rsidRDefault="00A70576">
      <w:pPr>
        <w:numPr>
          <w:ilvl w:val="0"/>
          <w:numId w:val="34"/>
        </w:numPr>
        <w:ind w:left="1282" w:right="6" w:hanging="653"/>
      </w:pPr>
      <w:r>
        <w:t>–</w:t>
      </w:r>
      <w:r>
        <w:rPr>
          <w:rFonts w:ascii="Arial" w:eastAsia="Arial" w:hAnsi="Arial" w:cs="Arial"/>
        </w:rPr>
        <w:t xml:space="preserve"> </w:t>
      </w:r>
      <w:r>
        <w:t xml:space="preserve">efetuar quaisquer gastos ou consertos sem prévia autorização da Direção; </w:t>
      </w:r>
    </w:p>
    <w:p w:rsidR="00826496" w:rsidRDefault="00A70576">
      <w:pPr>
        <w:numPr>
          <w:ilvl w:val="0"/>
          <w:numId w:val="34"/>
        </w:numPr>
        <w:ind w:left="1282" w:right="6" w:hanging="653"/>
      </w:pPr>
      <w:r>
        <w:t>–</w:t>
      </w:r>
      <w:r>
        <w:rPr>
          <w:rFonts w:ascii="Arial" w:eastAsia="Arial" w:hAnsi="Arial" w:cs="Arial"/>
        </w:rPr>
        <w:t xml:space="preserve"> </w:t>
      </w:r>
      <w:r>
        <w:t xml:space="preserve">aproveitar-se do seu cargo ou função na Escola em benefício próprio; </w:t>
      </w:r>
    </w:p>
    <w:p w:rsidR="00826496" w:rsidRDefault="00A70576">
      <w:pPr>
        <w:numPr>
          <w:ilvl w:val="0"/>
          <w:numId w:val="34"/>
        </w:numPr>
        <w:ind w:left="1282" w:right="6" w:hanging="653"/>
      </w:pPr>
      <w:r>
        <w:t>–</w:t>
      </w:r>
      <w:r>
        <w:rPr>
          <w:rFonts w:ascii="Arial" w:eastAsia="Arial" w:hAnsi="Arial" w:cs="Arial"/>
        </w:rPr>
        <w:t xml:space="preserve"> </w:t>
      </w:r>
      <w:r>
        <w:t xml:space="preserve">fazer reuniões com professores, técnicos, alunos e demais funcionários sem prévia autorização da Direção; </w:t>
      </w:r>
    </w:p>
    <w:p w:rsidR="00826496" w:rsidRDefault="00A70576">
      <w:pPr>
        <w:numPr>
          <w:ilvl w:val="0"/>
          <w:numId w:val="34"/>
        </w:numPr>
        <w:ind w:left="1282" w:right="6" w:hanging="653"/>
      </w:pPr>
      <w:r>
        <w:t>–</w:t>
      </w:r>
      <w:r>
        <w:rPr>
          <w:rFonts w:ascii="Arial" w:eastAsia="Arial" w:hAnsi="Arial" w:cs="Arial"/>
        </w:rPr>
        <w:t xml:space="preserve"> </w:t>
      </w:r>
      <w:r>
        <w:t xml:space="preserve">ausentar-se da Escola com seus alunos sem prévia autorização da autoridade competente; </w:t>
      </w:r>
    </w:p>
    <w:p w:rsidR="00826496" w:rsidRDefault="00A70576">
      <w:pPr>
        <w:numPr>
          <w:ilvl w:val="0"/>
          <w:numId w:val="34"/>
        </w:numPr>
        <w:ind w:left="1282" w:right="6" w:hanging="653"/>
      </w:pPr>
      <w:r>
        <w:t>–</w:t>
      </w:r>
      <w:r>
        <w:rPr>
          <w:rFonts w:ascii="Arial" w:eastAsia="Arial" w:hAnsi="Arial" w:cs="Arial"/>
        </w:rPr>
        <w:t xml:space="preserve"> </w:t>
      </w:r>
      <w:r>
        <w:t xml:space="preserve">deixar o aluno sozinho no local de trabalho quando estiver sob sua responsabilidade; </w:t>
      </w:r>
    </w:p>
    <w:p w:rsidR="00826496" w:rsidRDefault="00A70576">
      <w:pPr>
        <w:numPr>
          <w:ilvl w:val="0"/>
          <w:numId w:val="34"/>
        </w:numPr>
        <w:ind w:left="1282" w:right="6" w:hanging="653"/>
      </w:pPr>
      <w:r>
        <w:t>–</w:t>
      </w:r>
      <w:r>
        <w:rPr>
          <w:rFonts w:ascii="Arial" w:eastAsia="Arial" w:hAnsi="Arial" w:cs="Arial"/>
        </w:rPr>
        <w:t xml:space="preserve"> </w:t>
      </w:r>
      <w:r>
        <w:t xml:space="preserve">fornecer endereços de pais de alunos e de colegas de trabalho à pessoas estranhas e vendedores. </w:t>
      </w:r>
    </w:p>
    <w:p w:rsidR="00826496" w:rsidRDefault="00A70576">
      <w:pPr>
        <w:numPr>
          <w:ilvl w:val="0"/>
          <w:numId w:val="34"/>
        </w:numPr>
        <w:ind w:left="1282" w:right="6" w:hanging="653"/>
      </w:pPr>
      <w:r>
        <w:t>–</w:t>
      </w:r>
      <w:r>
        <w:rPr>
          <w:rFonts w:ascii="Arial" w:eastAsia="Arial" w:hAnsi="Arial" w:cs="Arial"/>
        </w:rPr>
        <w:t xml:space="preserve"> </w:t>
      </w:r>
      <w:r>
        <w:t xml:space="preserve">Utilizar aparelhos tecnológicos como tablets, notebook ou celulares sem relaciona-los com o trabalho a ser executado. </w:t>
      </w:r>
    </w:p>
    <w:p w:rsidR="00826496" w:rsidRDefault="00A70576">
      <w:pPr>
        <w:spacing w:after="0" w:line="259" w:lineRule="auto"/>
        <w:ind w:left="0" w:right="0" w:firstLine="0"/>
        <w:jc w:val="left"/>
      </w:pPr>
      <w:r>
        <w:t xml:space="preserve"> </w:t>
      </w:r>
    </w:p>
    <w:p w:rsidR="00826496" w:rsidRDefault="00A70576">
      <w:pPr>
        <w:spacing w:after="197" w:line="259" w:lineRule="auto"/>
        <w:ind w:left="0" w:right="0" w:firstLine="0"/>
        <w:jc w:val="left"/>
      </w:pPr>
      <w:r>
        <w:rPr>
          <w:sz w:val="2"/>
        </w:rPr>
        <w:t xml:space="preserve"> </w:t>
      </w:r>
    </w:p>
    <w:p w:rsidR="00826496" w:rsidRDefault="00A70576">
      <w:pPr>
        <w:spacing w:after="0" w:line="259" w:lineRule="auto"/>
        <w:ind w:left="0" w:right="0" w:firstLine="0"/>
        <w:jc w:val="left"/>
      </w:pPr>
      <w:r>
        <w:t xml:space="preserve"> </w:t>
      </w:r>
    </w:p>
    <w:p w:rsidR="00826496" w:rsidRDefault="00A70576">
      <w:pPr>
        <w:spacing w:after="3" w:line="259" w:lineRule="auto"/>
        <w:ind w:left="610" w:right="9"/>
        <w:jc w:val="center"/>
      </w:pPr>
      <w:r>
        <w:rPr>
          <w:b/>
        </w:rPr>
        <w:t xml:space="preserve">SEÇÃO IV </w:t>
      </w:r>
    </w:p>
    <w:p w:rsidR="00826496" w:rsidRDefault="00A70576">
      <w:pPr>
        <w:spacing w:after="0" w:line="259" w:lineRule="auto"/>
        <w:ind w:left="646" w:right="0" w:firstLine="0"/>
        <w:jc w:val="center"/>
      </w:pPr>
      <w:r>
        <w:rPr>
          <w:b/>
          <w:sz w:val="22"/>
        </w:rPr>
        <w:t xml:space="preserve"> </w:t>
      </w:r>
    </w:p>
    <w:p w:rsidR="00826496" w:rsidRDefault="00A70576">
      <w:pPr>
        <w:pStyle w:val="Ttulo2"/>
        <w:ind w:left="610" w:right="8"/>
      </w:pPr>
      <w:r>
        <w:t xml:space="preserve">Das Sanções </w:t>
      </w:r>
    </w:p>
    <w:p w:rsidR="00826496" w:rsidRDefault="00A70576">
      <w:pPr>
        <w:spacing w:after="0" w:line="259" w:lineRule="auto"/>
        <w:ind w:left="0" w:right="0" w:firstLine="0"/>
        <w:jc w:val="left"/>
      </w:pPr>
      <w:r>
        <w:t xml:space="preserve"> </w:t>
      </w:r>
    </w:p>
    <w:p w:rsidR="00826496" w:rsidRDefault="00A70576">
      <w:pPr>
        <w:ind w:left="-15" w:right="6" w:firstLine="600"/>
      </w:pPr>
      <w:r>
        <w:t xml:space="preserve">Art. 91. Os profissionais da Escola que deixarem de cumprir as disposições dos Artigos deste Regimento, referentes a seus respectivos deveres, competências e proibições, estarão sujeitos às seguintes penalidades: </w:t>
      </w:r>
    </w:p>
    <w:p w:rsidR="00826496" w:rsidRDefault="00A70576">
      <w:pPr>
        <w:spacing w:after="59" w:line="259" w:lineRule="auto"/>
        <w:ind w:left="600" w:right="0" w:firstLine="0"/>
        <w:jc w:val="left"/>
      </w:pPr>
      <w:r>
        <w:rPr>
          <w:sz w:val="16"/>
        </w:rPr>
        <w:t xml:space="preserve"> </w:t>
      </w:r>
    </w:p>
    <w:p w:rsidR="00826496" w:rsidRDefault="00A70576">
      <w:pPr>
        <w:numPr>
          <w:ilvl w:val="0"/>
          <w:numId w:val="35"/>
        </w:numPr>
        <w:ind w:right="6" w:hanging="360"/>
      </w:pPr>
      <w:r>
        <w:t xml:space="preserve">advertência, em particular; </w:t>
      </w:r>
    </w:p>
    <w:p w:rsidR="00826496" w:rsidRDefault="00A70576">
      <w:pPr>
        <w:numPr>
          <w:ilvl w:val="0"/>
          <w:numId w:val="35"/>
        </w:numPr>
        <w:ind w:right="6" w:hanging="360"/>
      </w:pPr>
      <w:r>
        <w:t xml:space="preserve">repreensão por escrito; </w:t>
      </w:r>
    </w:p>
    <w:p w:rsidR="00826496" w:rsidRDefault="00A70576">
      <w:pPr>
        <w:numPr>
          <w:ilvl w:val="0"/>
          <w:numId w:val="35"/>
        </w:numPr>
        <w:spacing w:after="0" w:line="259" w:lineRule="auto"/>
        <w:ind w:right="6" w:hanging="360"/>
      </w:pPr>
      <w:r>
        <w:t xml:space="preserve">comunicação das transgressões à autoridade competente para as providências cabíveis. </w:t>
      </w:r>
    </w:p>
    <w:p w:rsidR="00826496" w:rsidRDefault="00A70576">
      <w:pPr>
        <w:spacing w:after="0" w:line="259" w:lineRule="auto"/>
        <w:ind w:left="0" w:right="0" w:firstLine="0"/>
        <w:jc w:val="left"/>
      </w:pPr>
      <w:r>
        <w:rPr>
          <w:sz w:val="28"/>
        </w:rPr>
        <w:t xml:space="preserve"> </w:t>
      </w:r>
    </w:p>
    <w:p w:rsidR="00826496" w:rsidRDefault="00A70576">
      <w:pPr>
        <w:numPr>
          <w:ilvl w:val="0"/>
          <w:numId w:val="36"/>
        </w:numPr>
        <w:ind w:right="6" w:hanging="226"/>
      </w:pPr>
      <w:r>
        <w:t>–</w:t>
      </w:r>
      <w:r>
        <w:rPr>
          <w:rFonts w:ascii="Arial" w:eastAsia="Arial" w:hAnsi="Arial" w:cs="Arial"/>
        </w:rPr>
        <w:t xml:space="preserve"> </w:t>
      </w:r>
      <w:r>
        <w:t xml:space="preserve">a repreensão por escrito, será aplicada nos casos de reincidência nas mesmas transgressões, após advertências e repreensão, registrado em livro de ata Especifico. </w:t>
      </w:r>
    </w:p>
    <w:p w:rsidR="00826496" w:rsidRDefault="00A70576">
      <w:pPr>
        <w:spacing w:after="0" w:line="259" w:lineRule="auto"/>
        <w:ind w:left="0" w:right="0" w:firstLine="0"/>
        <w:jc w:val="left"/>
      </w:pPr>
      <w:r>
        <w:t xml:space="preserve"> </w:t>
      </w:r>
    </w:p>
    <w:p w:rsidR="00826496" w:rsidRDefault="00A70576">
      <w:pPr>
        <w:spacing w:after="0" w:line="259" w:lineRule="auto"/>
        <w:ind w:left="0" w:right="0" w:firstLine="0"/>
        <w:jc w:val="left"/>
      </w:pPr>
      <w:r>
        <w:t xml:space="preserve"> </w:t>
      </w:r>
    </w:p>
    <w:p w:rsidR="00826496" w:rsidRDefault="00A70576">
      <w:pPr>
        <w:spacing w:after="0" w:line="259" w:lineRule="auto"/>
        <w:ind w:left="0" w:right="0" w:firstLine="0"/>
        <w:jc w:val="left"/>
      </w:pPr>
      <w:r>
        <w:t xml:space="preserve"> </w:t>
      </w:r>
    </w:p>
    <w:p w:rsidR="00826496" w:rsidRDefault="00A70576">
      <w:pPr>
        <w:numPr>
          <w:ilvl w:val="0"/>
          <w:numId w:val="36"/>
        </w:numPr>
        <w:spacing w:after="26"/>
        <w:ind w:right="6" w:hanging="226"/>
      </w:pPr>
      <w:r>
        <w:t>–</w:t>
      </w:r>
      <w:r>
        <w:rPr>
          <w:rFonts w:ascii="Arial" w:eastAsia="Arial" w:hAnsi="Arial" w:cs="Arial"/>
        </w:rPr>
        <w:t xml:space="preserve"> </w:t>
      </w:r>
      <w:r>
        <w:t xml:space="preserve">a comunicação à autoridade será feita quando houver reincidência nas mesmas transgressões, após advertência e repreensão. </w:t>
      </w:r>
    </w:p>
    <w:p w:rsidR="00826496" w:rsidRDefault="00A70576">
      <w:pPr>
        <w:spacing w:after="0" w:line="259" w:lineRule="auto"/>
        <w:ind w:left="0" w:right="0" w:firstLine="0"/>
        <w:jc w:val="left"/>
      </w:pPr>
      <w:r>
        <w:rPr>
          <w:sz w:val="28"/>
        </w:rPr>
        <w:t xml:space="preserve"> </w:t>
      </w:r>
    </w:p>
    <w:p w:rsidR="00826496" w:rsidRDefault="00A70576">
      <w:pPr>
        <w:spacing w:after="28"/>
        <w:ind w:left="610" w:right="6"/>
      </w:pPr>
      <w:r>
        <w:t xml:space="preserve">Art.92. Compete ao (à) Diretor (a) a aplicação das sanções previstas no Artigo anterior. </w:t>
      </w:r>
    </w:p>
    <w:p w:rsidR="00826496" w:rsidRDefault="00A70576">
      <w:pPr>
        <w:spacing w:after="0" w:line="259" w:lineRule="auto"/>
        <w:ind w:left="600" w:right="0" w:firstLine="0"/>
        <w:jc w:val="left"/>
      </w:pPr>
      <w:r>
        <w:rPr>
          <w:sz w:val="28"/>
        </w:rPr>
        <w:lastRenderedPageBreak/>
        <w:t xml:space="preserve"> </w:t>
      </w:r>
    </w:p>
    <w:p w:rsidR="00826496" w:rsidRDefault="00A70576">
      <w:pPr>
        <w:ind w:left="-15" w:right="6" w:firstLine="600"/>
      </w:pPr>
      <w:r>
        <w:t xml:space="preserve">Art.93. Todas as sanções aplicadas aos profissionais serão registradas no Livro de Ocorrências Disciplinares. </w:t>
      </w:r>
    </w:p>
    <w:p w:rsidR="00826496" w:rsidRDefault="00A70576">
      <w:pPr>
        <w:spacing w:after="0" w:line="259" w:lineRule="auto"/>
        <w:ind w:left="600" w:right="0" w:firstLine="0"/>
        <w:jc w:val="left"/>
      </w:pPr>
      <w:r>
        <w:rPr>
          <w:sz w:val="26"/>
        </w:rPr>
        <w:t xml:space="preserve"> </w:t>
      </w:r>
    </w:p>
    <w:p w:rsidR="00826496" w:rsidRDefault="00A70576">
      <w:pPr>
        <w:ind w:left="-15" w:right="6" w:firstLine="600"/>
      </w:pPr>
      <w:r>
        <w:rPr>
          <w:b/>
        </w:rPr>
        <w:t>Parágrafo Único –</w:t>
      </w:r>
      <w:r>
        <w:t xml:space="preserve"> No ato de assinatura do contrato individual de trabalho ou do termo de exercício, se for o caso, o funcionário tomará conhecimento das disposições do presente Regimento Escolar, assumindo o compromisso de cumpri-lo e fazê-lo cumprir. </w:t>
      </w:r>
    </w:p>
    <w:p w:rsidR="00826496" w:rsidRDefault="00A70576">
      <w:pPr>
        <w:spacing w:after="0" w:line="259" w:lineRule="auto"/>
        <w:ind w:left="600" w:right="0" w:firstLine="0"/>
        <w:jc w:val="left"/>
      </w:pPr>
      <w:r>
        <w:t xml:space="preserve"> </w:t>
      </w:r>
    </w:p>
    <w:p w:rsidR="00826496" w:rsidRDefault="00A70576">
      <w:pPr>
        <w:spacing w:after="3" w:line="259" w:lineRule="auto"/>
        <w:ind w:left="610" w:right="4"/>
        <w:jc w:val="center"/>
      </w:pPr>
      <w:r>
        <w:rPr>
          <w:b/>
        </w:rPr>
        <w:t xml:space="preserve">SEÇÃO V </w:t>
      </w:r>
    </w:p>
    <w:p w:rsidR="00826496" w:rsidRDefault="00A70576">
      <w:pPr>
        <w:spacing w:after="0" w:line="259" w:lineRule="auto"/>
        <w:ind w:left="646" w:right="0" w:firstLine="0"/>
        <w:jc w:val="center"/>
      </w:pPr>
      <w:r>
        <w:rPr>
          <w:b/>
          <w:sz w:val="22"/>
        </w:rPr>
        <w:t xml:space="preserve"> </w:t>
      </w:r>
    </w:p>
    <w:p w:rsidR="00826496" w:rsidRDefault="00A70576">
      <w:pPr>
        <w:pStyle w:val="Ttulo2"/>
        <w:ind w:left="610" w:right="11"/>
      </w:pPr>
      <w:r>
        <w:t xml:space="preserve">Da comissão de ética </w:t>
      </w:r>
    </w:p>
    <w:p w:rsidR="00826496" w:rsidRDefault="00A70576">
      <w:pPr>
        <w:spacing w:after="0" w:line="259" w:lineRule="auto"/>
        <w:ind w:left="0" w:right="0" w:firstLine="0"/>
        <w:jc w:val="left"/>
      </w:pPr>
      <w:r>
        <w:t xml:space="preserve"> </w:t>
      </w:r>
    </w:p>
    <w:p w:rsidR="00826496" w:rsidRDefault="00A70576">
      <w:pPr>
        <w:spacing w:after="0" w:line="238" w:lineRule="auto"/>
        <w:ind w:left="-5" w:right="0"/>
        <w:jc w:val="left"/>
      </w:pPr>
      <w:r>
        <w:t xml:space="preserve">          I-Será organizada uma comissão composta por profissionais dos segmentos da instituição: setor financeiro, educação, assistencia social e clinico, com a finalidade de analisar e discutir situações internas que prejudiquem o andamento do trabalho em suas deliberações, através de atos administrativos considerados impróprios, com prejuízo na imagem e credibilidade da instituição. </w:t>
      </w:r>
    </w:p>
    <w:p w:rsidR="00826496" w:rsidRDefault="00A70576">
      <w:pPr>
        <w:spacing w:after="0" w:line="259" w:lineRule="auto"/>
        <w:ind w:left="0" w:right="0" w:firstLine="0"/>
        <w:jc w:val="left"/>
      </w:pPr>
      <w:r>
        <w:t xml:space="preserve"> </w:t>
      </w:r>
    </w:p>
    <w:p w:rsidR="00826496" w:rsidRDefault="00A70576">
      <w:pPr>
        <w:ind w:left="-5" w:right="6"/>
      </w:pPr>
      <w:r>
        <w:t xml:space="preserve">          II-Todas as situações deliberadas serão registradas em ata por esta comissão. Após repassada para diretoria executiva,  </w:t>
      </w:r>
    </w:p>
    <w:p w:rsidR="00826496" w:rsidRDefault="00A70576">
      <w:pPr>
        <w:spacing w:after="0" w:line="259" w:lineRule="auto"/>
        <w:ind w:left="600" w:right="0" w:firstLine="0"/>
        <w:jc w:val="left"/>
      </w:pPr>
      <w:r>
        <w:rPr>
          <w:sz w:val="8"/>
        </w:rPr>
        <w:t xml:space="preserve"> </w:t>
      </w:r>
    </w:p>
    <w:p w:rsidR="00826496" w:rsidRDefault="00A70576">
      <w:pPr>
        <w:spacing w:after="197" w:line="259" w:lineRule="auto"/>
        <w:ind w:left="600" w:right="0" w:firstLine="0"/>
        <w:jc w:val="left"/>
      </w:pPr>
      <w:r>
        <w:rPr>
          <w:sz w:val="2"/>
        </w:rPr>
        <w:t xml:space="preserve"> </w:t>
      </w:r>
    </w:p>
    <w:p w:rsidR="00826496" w:rsidRDefault="00A70576">
      <w:pPr>
        <w:spacing w:after="17" w:line="259" w:lineRule="auto"/>
        <w:ind w:left="600" w:right="0" w:firstLine="0"/>
        <w:jc w:val="left"/>
      </w:pPr>
      <w:r>
        <w:t xml:space="preserve"> </w:t>
      </w:r>
    </w:p>
    <w:p w:rsidR="00826496" w:rsidRDefault="00A70576">
      <w:pPr>
        <w:pStyle w:val="Ttulo1"/>
        <w:ind w:left="608" w:right="7"/>
      </w:pPr>
      <w:r>
        <w:t xml:space="preserve">CAPÍTULO XII </w:t>
      </w:r>
    </w:p>
    <w:p w:rsidR="00826496" w:rsidRDefault="00A70576">
      <w:pPr>
        <w:spacing w:after="12" w:line="259" w:lineRule="auto"/>
        <w:ind w:left="641" w:right="0" w:firstLine="0"/>
        <w:jc w:val="center"/>
      </w:pPr>
      <w:r>
        <w:rPr>
          <w:b/>
          <w:sz w:val="20"/>
        </w:rPr>
        <w:t xml:space="preserve"> </w:t>
      </w:r>
    </w:p>
    <w:p w:rsidR="00826496" w:rsidRDefault="00A70576">
      <w:pPr>
        <w:spacing w:after="3" w:line="259" w:lineRule="auto"/>
        <w:ind w:left="610" w:right="10"/>
        <w:jc w:val="center"/>
      </w:pPr>
      <w:r>
        <w:rPr>
          <w:b/>
        </w:rPr>
        <w:t xml:space="preserve">Do Corpo Discente </w:t>
      </w:r>
    </w:p>
    <w:p w:rsidR="00826496" w:rsidRDefault="00A70576">
      <w:pPr>
        <w:spacing w:after="26" w:line="259" w:lineRule="auto"/>
        <w:ind w:left="636" w:right="0" w:firstLine="0"/>
        <w:jc w:val="center"/>
      </w:pPr>
      <w:r>
        <w:rPr>
          <w:b/>
          <w:sz w:val="18"/>
        </w:rPr>
        <w:t xml:space="preserve"> </w:t>
      </w:r>
    </w:p>
    <w:p w:rsidR="00826496" w:rsidRDefault="00A70576">
      <w:pPr>
        <w:spacing w:after="0" w:line="259" w:lineRule="auto"/>
        <w:ind w:left="55" w:right="0" w:firstLine="0"/>
        <w:jc w:val="center"/>
      </w:pPr>
      <w:r>
        <w:t xml:space="preserve"> </w:t>
      </w:r>
    </w:p>
    <w:p w:rsidR="00826496" w:rsidRDefault="00A70576">
      <w:pPr>
        <w:pStyle w:val="Ttulo2"/>
        <w:ind w:left="610" w:right="7"/>
      </w:pPr>
      <w:r>
        <w:t xml:space="preserve">SEÇÃO I Da Constituição </w:t>
      </w:r>
    </w:p>
    <w:p w:rsidR="00826496" w:rsidRDefault="00A70576">
      <w:pPr>
        <w:spacing w:after="12" w:line="259" w:lineRule="auto"/>
        <w:ind w:left="641" w:right="0" w:firstLine="0"/>
        <w:jc w:val="center"/>
      </w:pPr>
      <w:r>
        <w:rPr>
          <w:b/>
          <w:sz w:val="20"/>
        </w:rPr>
        <w:t xml:space="preserve"> </w:t>
      </w:r>
    </w:p>
    <w:p w:rsidR="00826496" w:rsidRDefault="00A70576">
      <w:pPr>
        <w:spacing w:after="0" w:line="259" w:lineRule="auto"/>
        <w:ind w:left="600" w:right="0" w:firstLine="0"/>
        <w:jc w:val="left"/>
      </w:pPr>
      <w:r>
        <w:t xml:space="preserve"> </w:t>
      </w:r>
    </w:p>
    <w:p w:rsidR="00826496" w:rsidRDefault="00A70576">
      <w:pPr>
        <w:ind w:left="-15" w:right="6" w:firstLine="600"/>
      </w:pPr>
      <w:r>
        <w:t xml:space="preserve">Art. 94. O Corpo Discente da Escola será formado por todos os alunos matriculados no Estabelecimento. </w:t>
      </w:r>
    </w:p>
    <w:p w:rsidR="00826496" w:rsidRDefault="00A70576">
      <w:pPr>
        <w:spacing w:after="0" w:line="259" w:lineRule="auto"/>
        <w:ind w:left="600" w:right="0" w:firstLine="0"/>
        <w:jc w:val="left"/>
      </w:pPr>
      <w:r>
        <w:t xml:space="preserve"> </w:t>
      </w:r>
    </w:p>
    <w:p w:rsidR="00826496" w:rsidRDefault="00A70576">
      <w:pPr>
        <w:spacing w:after="163" w:line="259" w:lineRule="auto"/>
        <w:ind w:left="600" w:right="0" w:firstLine="0"/>
        <w:jc w:val="left"/>
      </w:pPr>
      <w:r>
        <w:rPr>
          <w:sz w:val="2"/>
        </w:rPr>
        <w:t xml:space="preserve"> </w:t>
      </w:r>
    </w:p>
    <w:p w:rsidR="00826496" w:rsidRDefault="00A70576">
      <w:pPr>
        <w:spacing w:after="0" w:line="259" w:lineRule="auto"/>
        <w:ind w:left="600" w:right="0" w:firstLine="0"/>
        <w:jc w:val="left"/>
      </w:pPr>
      <w:r>
        <w:rPr>
          <w:sz w:val="20"/>
        </w:rPr>
        <w:t xml:space="preserve"> </w:t>
      </w:r>
    </w:p>
    <w:p w:rsidR="00826496" w:rsidRDefault="00A70576">
      <w:pPr>
        <w:pStyle w:val="Ttulo2"/>
        <w:ind w:left="610" w:right="12"/>
      </w:pPr>
      <w:r>
        <w:t xml:space="preserve">SEÇÃO II Dos Direitos </w:t>
      </w:r>
    </w:p>
    <w:p w:rsidR="00826496" w:rsidRDefault="00A70576">
      <w:pPr>
        <w:spacing w:after="12" w:line="259" w:lineRule="auto"/>
        <w:ind w:left="641" w:right="0" w:firstLine="0"/>
        <w:jc w:val="center"/>
      </w:pPr>
      <w:r>
        <w:rPr>
          <w:b/>
          <w:sz w:val="20"/>
        </w:rPr>
        <w:t xml:space="preserve"> </w:t>
      </w:r>
    </w:p>
    <w:p w:rsidR="00826496" w:rsidRDefault="00A70576">
      <w:pPr>
        <w:spacing w:after="0" w:line="259" w:lineRule="auto"/>
        <w:ind w:left="600" w:right="0" w:firstLine="0"/>
        <w:jc w:val="left"/>
      </w:pPr>
      <w:r>
        <w:t xml:space="preserve"> </w:t>
      </w:r>
    </w:p>
    <w:p w:rsidR="00826496" w:rsidRDefault="00A70576">
      <w:pPr>
        <w:ind w:left="-15" w:right="6" w:firstLine="600"/>
      </w:pPr>
      <w:r>
        <w:t xml:space="preserve">Art. 95. Além daquelas que lhe são outorgados por toda a legislação pertinente, constituirão direitos dos alunos: </w:t>
      </w:r>
    </w:p>
    <w:p w:rsidR="00826496" w:rsidRDefault="00A70576">
      <w:pPr>
        <w:spacing w:after="60" w:line="259" w:lineRule="auto"/>
        <w:ind w:left="600" w:right="0" w:firstLine="0"/>
        <w:jc w:val="left"/>
      </w:pPr>
      <w:r>
        <w:rPr>
          <w:sz w:val="16"/>
        </w:rPr>
        <w:t xml:space="preserve"> </w:t>
      </w:r>
    </w:p>
    <w:p w:rsidR="00826496" w:rsidRDefault="00A70576">
      <w:pPr>
        <w:numPr>
          <w:ilvl w:val="0"/>
          <w:numId w:val="37"/>
        </w:numPr>
        <w:ind w:right="6" w:hanging="481"/>
      </w:pPr>
      <w:r>
        <w:t>–</w:t>
      </w:r>
      <w:r>
        <w:rPr>
          <w:rFonts w:ascii="Arial" w:eastAsia="Arial" w:hAnsi="Arial" w:cs="Arial"/>
        </w:rPr>
        <w:t xml:space="preserve"> </w:t>
      </w:r>
      <w:r>
        <w:t xml:space="preserve">utilizar os serviços e dependências escolares dentro das normas fixadas pela administração; </w:t>
      </w:r>
    </w:p>
    <w:p w:rsidR="00826496" w:rsidRDefault="00A70576">
      <w:pPr>
        <w:numPr>
          <w:ilvl w:val="0"/>
          <w:numId w:val="37"/>
        </w:numPr>
        <w:ind w:right="6" w:hanging="481"/>
      </w:pPr>
      <w:r>
        <w:t>–</w:t>
      </w:r>
      <w:r>
        <w:rPr>
          <w:rFonts w:ascii="Arial" w:eastAsia="Arial" w:hAnsi="Arial" w:cs="Arial"/>
        </w:rPr>
        <w:t xml:space="preserve"> </w:t>
      </w:r>
      <w:r>
        <w:t xml:space="preserve">receber proteção contra atos que possam suscitar segregação e discriminação, tanto na Escola como na sociedade em que vive; </w:t>
      </w:r>
    </w:p>
    <w:p w:rsidR="00826496" w:rsidRDefault="00A70576">
      <w:pPr>
        <w:numPr>
          <w:ilvl w:val="0"/>
          <w:numId w:val="37"/>
        </w:numPr>
        <w:ind w:right="6" w:hanging="481"/>
      </w:pPr>
      <w:r>
        <w:t>–</w:t>
      </w:r>
      <w:r>
        <w:rPr>
          <w:rFonts w:ascii="Arial" w:eastAsia="Arial" w:hAnsi="Arial" w:cs="Arial"/>
        </w:rPr>
        <w:t xml:space="preserve"> </w:t>
      </w:r>
      <w:r>
        <w:t xml:space="preserve">gozar de respeito, sejam quais forem seus antecedentes, natureza e grau de sua deficiência; </w:t>
      </w:r>
    </w:p>
    <w:p w:rsidR="00826496" w:rsidRDefault="00A70576">
      <w:pPr>
        <w:spacing w:after="0" w:line="259" w:lineRule="auto"/>
        <w:ind w:left="0" w:right="0" w:firstLine="0"/>
        <w:jc w:val="left"/>
      </w:pPr>
      <w:r>
        <w:t xml:space="preserve"> </w:t>
      </w:r>
    </w:p>
    <w:p w:rsidR="00826496" w:rsidRDefault="00A70576">
      <w:pPr>
        <w:spacing w:after="0" w:line="259" w:lineRule="auto"/>
        <w:ind w:left="0" w:right="0" w:firstLine="0"/>
        <w:jc w:val="left"/>
      </w:pPr>
      <w:r>
        <w:t xml:space="preserve"> </w:t>
      </w:r>
    </w:p>
    <w:p w:rsidR="00826496" w:rsidRDefault="00A70576">
      <w:pPr>
        <w:spacing w:after="0" w:line="259" w:lineRule="auto"/>
        <w:ind w:left="0" w:right="0" w:firstLine="0"/>
        <w:jc w:val="left"/>
      </w:pPr>
      <w:r>
        <w:lastRenderedPageBreak/>
        <w:t xml:space="preserve"> </w:t>
      </w:r>
    </w:p>
    <w:p w:rsidR="00826496" w:rsidRDefault="00A70576">
      <w:pPr>
        <w:numPr>
          <w:ilvl w:val="0"/>
          <w:numId w:val="37"/>
        </w:numPr>
        <w:ind w:right="6" w:hanging="481"/>
      </w:pPr>
      <w:r>
        <w:t>–</w:t>
      </w:r>
      <w:r>
        <w:rPr>
          <w:rFonts w:ascii="Arial" w:eastAsia="Arial" w:hAnsi="Arial" w:cs="Arial"/>
        </w:rPr>
        <w:t xml:space="preserve"> </w:t>
      </w:r>
      <w:r>
        <w:t xml:space="preserve">ser beneficiado com recursos escolares e comunitários que lhe proporcionem vida tão normal quanto possível; </w:t>
      </w:r>
    </w:p>
    <w:p w:rsidR="00826496" w:rsidRDefault="00A70576">
      <w:pPr>
        <w:numPr>
          <w:ilvl w:val="0"/>
          <w:numId w:val="37"/>
        </w:numPr>
        <w:ind w:right="6" w:hanging="481"/>
      </w:pPr>
      <w:r>
        <w:t>–</w:t>
      </w:r>
      <w:r>
        <w:rPr>
          <w:rFonts w:ascii="Arial" w:eastAsia="Arial" w:hAnsi="Arial" w:cs="Arial"/>
        </w:rPr>
        <w:t xml:space="preserve"> </w:t>
      </w:r>
      <w:r>
        <w:t xml:space="preserve">receber atendimento médico, psicológico e educacional apropriados, incluindo o treinamento profissional, colocação no mercado de trabalho e outros recursos que lhe permitam desenvolver ao máximo suas capacidades e habilidades, assegurando-lhe um processo gradual e eficiente de integração social; </w:t>
      </w:r>
    </w:p>
    <w:p w:rsidR="00826496" w:rsidRDefault="00A70576">
      <w:pPr>
        <w:numPr>
          <w:ilvl w:val="0"/>
          <w:numId w:val="37"/>
        </w:numPr>
        <w:ind w:right="6" w:hanging="481"/>
      </w:pPr>
      <w:r>
        <w:t>–</w:t>
      </w:r>
      <w:r>
        <w:rPr>
          <w:rFonts w:ascii="Arial" w:eastAsia="Arial" w:hAnsi="Arial" w:cs="Arial"/>
        </w:rPr>
        <w:t xml:space="preserve"> </w:t>
      </w:r>
      <w:r>
        <w:t xml:space="preserve">manter e promover relações cooperativas com professores, colegas e comunidade; </w:t>
      </w:r>
    </w:p>
    <w:p w:rsidR="00826496" w:rsidRDefault="00A70576">
      <w:pPr>
        <w:numPr>
          <w:ilvl w:val="0"/>
          <w:numId w:val="37"/>
        </w:numPr>
        <w:ind w:right="6" w:hanging="481"/>
      </w:pPr>
      <w:r>
        <w:t>–</w:t>
      </w:r>
      <w:r>
        <w:rPr>
          <w:rFonts w:ascii="Arial" w:eastAsia="Arial" w:hAnsi="Arial" w:cs="Arial"/>
        </w:rPr>
        <w:t xml:space="preserve"> </w:t>
      </w:r>
      <w:r>
        <w:t xml:space="preserve">requerer cancelamento de matrícula ou transferência para um estabelecimento congênere ou para escolas do ensino regular por si, quando for maior idade, ou através do pai ou responsável, quando menor ou interditado, observadas as orientações da equipe técnica da Escola; </w:t>
      </w:r>
    </w:p>
    <w:p w:rsidR="00826496" w:rsidRDefault="00A70576">
      <w:pPr>
        <w:numPr>
          <w:ilvl w:val="0"/>
          <w:numId w:val="37"/>
        </w:numPr>
        <w:ind w:right="6" w:hanging="481"/>
      </w:pPr>
      <w:r>
        <w:t>–</w:t>
      </w:r>
      <w:r>
        <w:rPr>
          <w:rFonts w:ascii="Arial" w:eastAsia="Arial" w:hAnsi="Arial" w:cs="Arial"/>
        </w:rPr>
        <w:t xml:space="preserve"> </w:t>
      </w:r>
      <w:r>
        <w:t xml:space="preserve">em caso de transferência, receber orientação e acompanhamento por parte da equipe interdisciplinar da Escola de origem, pelo período que se fizer necessário; </w:t>
      </w:r>
    </w:p>
    <w:p w:rsidR="00826496" w:rsidRDefault="00A70576">
      <w:pPr>
        <w:spacing w:after="0" w:line="259" w:lineRule="auto"/>
        <w:ind w:left="0" w:right="0" w:firstLine="0"/>
        <w:jc w:val="left"/>
      </w:pPr>
      <w:r>
        <w:t xml:space="preserve"> </w:t>
      </w:r>
    </w:p>
    <w:p w:rsidR="00826496" w:rsidRDefault="00A70576">
      <w:pPr>
        <w:numPr>
          <w:ilvl w:val="0"/>
          <w:numId w:val="37"/>
        </w:numPr>
        <w:ind w:right="6" w:hanging="481"/>
      </w:pPr>
      <w:r>
        <w:t>–</w:t>
      </w:r>
      <w:r>
        <w:rPr>
          <w:rFonts w:ascii="Arial" w:eastAsia="Arial" w:hAnsi="Arial" w:cs="Arial"/>
        </w:rPr>
        <w:t xml:space="preserve"> </w:t>
      </w:r>
      <w:r>
        <w:t xml:space="preserve">tomar ciência, através de seus responsáveis, das disposições contidas no presente Regimento Escolar. </w:t>
      </w:r>
    </w:p>
    <w:p w:rsidR="00826496" w:rsidRDefault="00A70576">
      <w:pPr>
        <w:spacing w:after="0" w:line="259" w:lineRule="auto"/>
        <w:ind w:left="0" w:right="0" w:firstLine="0"/>
        <w:jc w:val="left"/>
      </w:pPr>
      <w:r>
        <w:t xml:space="preserve"> </w:t>
      </w:r>
    </w:p>
    <w:p w:rsidR="00826496" w:rsidRDefault="00A70576">
      <w:pPr>
        <w:spacing w:after="0" w:line="259" w:lineRule="auto"/>
        <w:ind w:left="0" w:right="0" w:firstLine="0"/>
        <w:jc w:val="left"/>
      </w:pPr>
      <w:r>
        <w:t xml:space="preserve"> </w:t>
      </w:r>
    </w:p>
    <w:p w:rsidR="00826496" w:rsidRDefault="00A70576">
      <w:pPr>
        <w:spacing w:after="0" w:line="259" w:lineRule="auto"/>
        <w:ind w:left="0" w:right="0" w:firstLine="0"/>
        <w:jc w:val="left"/>
      </w:pPr>
      <w:r>
        <w:t xml:space="preserve"> </w:t>
      </w:r>
    </w:p>
    <w:p w:rsidR="00826496" w:rsidRDefault="00A70576">
      <w:pPr>
        <w:spacing w:after="3" w:line="259" w:lineRule="auto"/>
        <w:ind w:left="610" w:right="612"/>
        <w:jc w:val="center"/>
      </w:pPr>
      <w:r>
        <w:rPr>
          <w:b/>
        </w:rPr>
        <w:t xml:space="preserve">SEÇÃO III </w:t>
      </w:r>
    </w:p>
    <w:p w:rsidR="00826496" w:rsidRDefault="00A70576">
      <w:pPr>
        <w:spacing w:after="14" w:line="256" w:lineRule="auto"/>
        <w:ind w:left="0" w:right="4478" w:firstLine="0"/>
        <w:jc w:val="left"/>
      </w:pPr>
      <w:r>
        <w:t xml:space="preserve"> </w:t>
      </w:r>
      <w:r>
        <w:rPr>
          <w:b/>
          <w:sz w:val="20"/>
        </w:rPr>
        <w:t xml:space="preserve"> </w:t>
      </w:r>
    </w:p>
    <w:p w:rsidR="00826496" w:rsidRDefault="00A70576">
      <w:pPr>
        <w:pStyle w:val="Ttulo2"/>
        <w:ind w:left="610" w:right="607"/>
      </w:pPr>
      <w:r>
        <w:t xml:space="preserve">Dos Deveres </w:t>
      </w:r>
    </w:p>
    <w:p w:rsidR="00826496" w:rsidRDefault="00A70576">
      <w:pPr>
        <w:spacing w:after="0" w:line="259" w:lineRule="auto"/>
        <w:ind w:left="0" w:right="0" w:firstLine="0"/>
        <w:jc w:val="left"/>
      </w:pPr>
      <w:r>
        <w:t xml:space="preserve"> </w:t>
      </w:r>
    </w:p>
    <w:p w:rsidR="00826496" w:rsidRDefault="00A70576">
      <w:pPr>
        <w:spacing w:after="0" w:line="259" w:lineRule="auto"/>
        <w:ind w:left="0" w:right="0" w:firstLine="0"/>
        <w:jc w:val="left"/>
      </w:pPr>
      <w:r>
        <w:t xml:space="preserve"> </w:t>
      </w:r>
    </w:p>
    <w:p w:rsidR="00826496" w:rsidRDefault="00A70576">
      <w:pPr>
        <w:ind w:left="-15" w:right="6" w:firstLine="600"/>
      </w:pPr>
      <w:r>
        <w:t xml:space="preserve">Art. 96. Constituirão deveres do aluno, além daqueles previstos na legislação e normas de ensino aplicáveis: </w:t>
      </w:r>
    </w:p>
    <w:p w:rsidR="00826496" w:rsidRDefault="00A70576">
      <w:pPr>
        <w:spacing w:after="65" w:line="259" w:lineRule="auto"/>
        <w:ind w:left="600" w:right="0" w:firstLine="0"/>
        <w:jc w:val="left"/>
      </w:pPr>
      <w:r>
        <w:rPr>
          <w:sz w:val="16"/>
        </w:rPr>
        <w:t xml:space="preserve"> </w:t>
      </w:r>
    </w:p>
    <w:p w:rsidR="00826496" w:rsidRDefault="00A70576">
      <w:pPr>
        <w:numPr>
          <w:ilvl w:val="0"/>
          <w:numId w:val="38"/>
        </w:numPr>
        <w:ind w:right="6" w:hanging="317"/>
      </w:pPr>
      <w:r>
        <w:t>–</w:t>
      </w:r>
      <w:r>
        <w:rPr>
          <w:rFonts w:ascii="Arial" w:eastAsia="Arial" w:hAnsi="Arial" w:cs="Arial"/>
        </w:rPr>
        <w:t xml:space="preserve"> </w:t>
      </w:r>
      <w:r>
        <w:t xml:space="preserve">comparecer pontualmente e assiduamente às aulas e demais atividades escolares; </w:t>
      </w:r>
    </w:p>
    <w:p w:rsidR="00826496" w:rsidRDefault="00A70576">
      <w:pPr>
        <w:numPr>
          <w:ilvl w:val="0"/>
          <w:numId w:val="38"/>
        </w:numPr>
        <w:ind w:right="6" w:hanging="317"/>
      </w:pPr>
      <w:r>
        <w:t>–</w:t>
      </w:r>
      <w:r>
        <w:rPr>
          <w:rFonts w:ascii="Arial" w:eastAsia="Arial" w:hAnsi="Arial" w:cs="Arial"/>
        </w:rPr>
        <w:t xml:space="preserve"> </w:t>
      </w:r>
      <w:r>
        <w:t xml:space="preserve">participar de todas as atividades programadas e desenvolvidas pela Escola; </w:t>
      </w:r>
    </w:p>
    <w:p w:rsidR="00826496" w:rsidRDefault="00A70576">
      <w:pPr>
        <w:numPr>
          <w:ilvl w:val="0"/>
          <w:numId w:val="38"/>
        </w:numPr>
        <w:ind w:right="6" w:hanging="317"/>
      </w:pPr>
      <w:r>
        <w:t>–</w:t>
      </w:r>
      <w:r>
        <w:rPr>
          <w:rFonts w:ascii="Arial" w:eastAsia="Arial" w:hAnsi="Arial" w:cs="Arial"/>
        </w:rPr>
        <w:t xml:space="preserve"> </w:t>
      </w:r>
      <w:r>
        <w:t xml:space="preserve">cooperar na manutenção da higiene e na conservação das instalações escolares; </w:t>
      </w:r>
    </w:p>
    <w:p w:rsidR="00826496" w:rsidRDefault="00A70576">
      <w:pPr>
        <w:numPr>
          <w:ilvl w:val="0"/>
          <w:numId w:val="38"/>
        </w:numPr>
        <w:ind w:right="6" w:hanging="317"/>
      </w:pPr>
      <w:r>
        <w:t>–</w:t>
      </w:r>
      <w:r>
        <w:rPr>
          <w:rFonts w:ascii="Arial" w:eastAsia="Arial" w:hAnsi="Arial" w:cs="Arial"/>
        </w:rPr>
        <w:t xml:space="preserve"> </w:t>
      </w:r>
      <w:r>
        <w:t xml:space="preserve">participar de todas as modalidades de atendimento oferecidas pela Escola; </w:t>
      </w:r>
    </w:p>
    <w:p w:rsidR="00826496" w:rsidRDefault="00A70576">
      <w:pPr>
        <w:numPr>
          <w:ilvl w:val="0"/>
          <w:numId w:val="38"/>
        </w:numPr>
        <w:ind w:right="6" w:hanging="317"/>
      </w:pPr>
      <w:r>
        <w:t>–</w:t>
      </w:r>
      <w:r>
        <w:rPr>
          <w:rFonts w:ascii="Arial" w:eastAsia="Arial" w:hAnsi="Arial" w:cs="Arial"/>
        </w:rPr>
        <w:t xml:space="preserve"> </w:t>
      </w:r>
      <w:r>
        <w:t xml:space="preserve">acatar as orientações do (a) Diretor (a), dos professores e dos profissionais responsáveis pelos diferentes serviços especializados da Escola. </w:t>
      </w:r>
    </w:p>
    <w:p w:rsidR="00826496" w:rsidRDefault="00A70576">
      <w:pPr>
        <w:spacing w:after="0" w:line="259" w:lineRule="auto"/>
        <w:ind w:left="0" w:right="0" w:firstLine="0"/>
        <w:jc w:val="left"/>
      </w:pPr>
      <w:r>
        <w:t xml:space="preserve"> </w:t>
      </w:r>
    </w:p>
    <w:p w:rsidR="00826496" w:rsidRDefault="00A70576">
      <w:pPr>
        <w:ind w:left="-15" w:right="6" w:firstLine="600"/>
      </w:pPr>
      <w:r>
        <w:rPr>
          <w:b/>
        </w:rPr>
        <w:t>Parágrafo Único –</w:t>
      </w:r>
      <w:r>
        <w:t xml:space="preserve"> No ato da matrícula, os pais ou responsáveis tomarão conhecimento do tipo de atendimento dispensado pela Escola e das suas normas disciplinares, responsabilizando-se pelo fiel cumprimento do que lhes couber. </w:t>
      </w:r>
    </w:p>
    <w:p w:rsidR="00826496" w:rsidRDefault="00A70576">
      <w:pPr>
        <w:spacing w:after="0" w:line="259" w:lineRule="auto"/>
        <w:ind w:left="600" w:right="0" w:firstLine="0"/>
        <w:jc w:val="left"/>
      </w:pPr>
      <w:r>
        <w:rPr>
          <w:b/>
          <w:sz w:val="28"/>
        </w:rPr>
        <w:t xml:space="preserve"> </w:t>
      </w:r>
    </w:p>
    <w:p w:rsidR="00826496" w:rsidRDefault="00A70576">
      <w:pPr>
        <w:spacing w:after="240" w:line="259" w:lineRule="auto"/>
        <w:ind w:left="0" w:right="0" w:firstLine="0"/>
        <w:jc w:val="left"/>
      </w:pPr>
      <w:r>
        <w:rPr>
          <w:sz w:val="2"/>
        </w:rPr>
        <w:t xml:space="preserve"> </w:t>
      </w:r>
    </w:p>
    <w:p w:rsidR="00826496" w:rsidRDefault="00A70576">
      <w:pPr>
        <w:spacing w:after="0" w:line="259" w:lineRule="auto"/>
        <w:ind w:left="660" w:right="0" w:firstLine="0"/>
        <w:jc w:val="center"/>
      </w:pPr>
      <w:r>
        <w:rPr>
          <w:b/>
          <w:sz w:val="28"/>
        </w:rPr>
        <w:t xml:space="preserve"> </w:t>
      </w:r>
    </w:p>
    <w:p w:rsidR="00826496" w:rsidRDefault="00A70576">
      <w:pPr>
        <w:spacing w:after="21" w:line="259" w:lineRule="auto"/>
        <w:ind w:left="0" w:right="0" w:firstLine="0"/>
        <w:jc w:val="left"/>
      </w:pPr>
      <w:r>
        <w:t xml:space="preserve"> </w:t>
      </w:r>
    </w:p>
    <w:p w:rsidR="00826496" w:rsidRDefault="00A70576">
      <w:pPr>
        <w:pStyle w:val="Ttulo1"/>
        <w:ind w:left="608" w:right="5"/>
      </w:pPr>
      <w:r>
        <w:t xml:space="preserve">TÍTULO IX </w:t>
      </w:r>
    </w:p>
    <w:p w:rsidR="00826496" w:rsidRDefault="00A70576">
      <w:pPr>
        <w:spacing w:after="0" w:line="259" w:lineRule="auto"/>
        <w:ind w:left="651" w:right="0" w:firstLine="0"/>
        <w:jc w:val="center"/>
      </w:pPr>
      <w:r>
        <w:rPr>
          <w:b/>
        </w:rPr>
        <w:t xml:space="preserve"> </w:t>
      </w:r>
    </w:p>
    <w:p w:rsidR="00826496" w:rsidRDefault="00A70576">
      <w:pPr>
        <w:pStyle w:val="Ttulo2"/>
        <w:ind w:left="610" w:right="5"/>
      </w:pPr>
      <w:r>
        <w:t xml:space="preserve">Das Disposições Gerais e Finais </w:t>
      </w:r>
    </w:p>
    <w:p w:rsidR="00826496" w:rsidRDefault="00A70576">
      <w:pPr>
        <w:spacing w:after="0" w:line="259" w:lineRule="auto"/>
        <w:ind w:left="651" w:right="0" w:firstLine="0"/>
        <w:jc w:val="center"/>
      </w:pPr>
      <w:r>
        <w:t xml:space="preserve"> </w:t>
      </w:r>
    </w:p>
    <w:p w:rsidR="00826496" w:rsidRDefault="00A70576">
      <w:pPr>
        <w:spacing w:after="0" w:line="259" w:lineRule="auto"/>
        <w:ind w:left="600" w:right="0" w:firstLine="0"/>
        <w:jc w:val="left"/>
      </w:pPr>
      <w:r>
        <w:t xml:space="preserve"> </w:t>
      </w:r>
    </w:p>
    <w:p w:rsidR="00826496" w:rsidRDefault="00A70576">
      <w:pPr>
        <w:ind w:left="-15" w:right="6" w:firstLine="600"/>
      </w:pPr>
      <w:r>
        <w:t xml:space="preserve">Art. 97. Os pais ou responsáveis deverão comparecer à Escola sempre que forem convocados para tratar de assuntos referentes ao atendimento do aluno. </w:t>
      </w:r>
    </w:p>
    <w:p w:rsidR="00826496" w:rsidRDefault="00A70576">
      <w:pPr>
        <w:spacing w:after="0" w:line="259" w:lineRule="auto"/>
        <w:ind w:left="600" w:right="0" w:firstLine="0"/>
        <w:jc w:val="left"/>
      </w:pPr>
      <w:r>
        <w:lastRenderedPageBreak/>
        <w:t xml:space="preserve"> </w:t>
      </w:r>
    </w:p>
    <w:p w:rsidR="00826496" w:rsidRDefault="00A70576">
      <w:pPr>
        <w:spacing w:after="0" w:line="259" w:lineRule="auto"/>
        <w:ind w:left="600" w:right="0" w:firstLine="0"/>
        <w:jc w:val="left"/>
      </w:pPr>
      <w:r>
        <w:t xml:space="preserve"> </w:t>
      </w:r>
    </w:p>
    <w:p w:rsidR="00826496" w:rsidRDefault="00A70576">
      <w:pPr>
        <w:spacing w:after="0" w:line="259" w:lineRule="auto"/>
        <w:ind w:left="600" w:right="0" w:firstLine="0"/>
        <w:jc w:val="left"/>
      </w:pPr>
      <w:r>
        <w:t xml:space="preserve"> </w:t>
      </w:r>
    </w:p>
    <w:p w:rsidR="00826496" w:rsidRDefault="00A70576">
      <w:pPr>
        <w:spacing w:after="0" w:line="259" w:lineRule="auto"/>
        <w:ind w:left="600" w:right="0" w:firstLine="0"/>
        <w:jc w:val="left"/>
      </w:pPr>
      <w:r>
        <w:t xml:space="preserve"> </w:t>
      </w:r>
    </w:p>
    <w:p w:rsidR="00826496" w:rsidRDefault="00A70576">
      <w:pPr>
        <w:spacing w:after="0" w:line="259" w:lineRule="auto"/>
        <w:ind w:left="600" w:right="0" w:firstLine="0"/>
        <w:jc w:val="left"/>
      </w:pPr>
      <w:r>
        <w:t xml:space="preserve"> </w:t>
      </w:r>
    </w:p>
    <w:p w:rsidR="00826496" w:rsidRDefault="00A70576">
      <w:pPr>
        <w:spacing w:after="0" w:line="259" w:lineRule="auto"/>
        <w:ind w:left="600" w:right="0" w:firstLine="0"/>
        <w:jc w:val="left"/>
      </w:pPr>
      <w:r>
        <w:t xml:space="preserve"> </w:t>
      </w:r>
    </w:p>
    <w:p w:rsidR="00826496" w:rsidRDefault="00A70576">
      <w:pPr>
        <w:ind w:left="-15" w:right="6" w:firstLine="600"/>
      </w:pPr>
      <w:r>
        <w:t xml:space="preserve">Art. 98. Os casos omissos no presente Regimento Escolar serão resolvidos pela Direção, ouvidos, quando for o caso, os técnicos e professores. </w:t>
      </w:r>
    </w:p>
    <w:p w:rsidR="00826496" w:rsidRDefault="00A70576">
      <w:pPr>
        <w:spacing w:after="0" w:line="259" w:lineRule="auto"/>
        <w:ind w:left="600" w:right="0" w:firstLine="0"/>
        <w:jc w:val="left"/>
      </w:pPr>
      <w:r>
        <w:t xml:space="preserve"> </w:t>
      </w:r>
    </w:p>
    <w:p w:rsidR="00826496" w:rsidRDefault="00A70576">
      <w:pPr>
        <w:ind w:left="-15" w:right="6" w:firstLine="600"/>
      </w:pPr>
      <w:r>
        <w:t xml:space="preserve">Art. 99. O presente Regimento Escolar poderá ser modificado sempre que o aperfeiçoamento do processo educativo assim o exigir. </w:t>
      </w:r>
    </w:p>
    <w:p w:rsidR="00826496" w:rsidRDefault="00A70576">
      <w:pPr>
        <w:spacing w:after="0" w:line="259" w:lineRule="auto"/>
        <w:ind w:left="0" w:right="0" w:firstLine="0"/>
        <w:jc w:val="left"/>
      </w:pPr>
      <w:r>
        <w:t xml:space="preserve"> </w:t>
      </w:r>
    </w:p>
    <w:p w:rsidR="00826496" w:rsidRDefault="00A70576">
      <w:pPr>
        <w:spacing w:after="0" w:line="259" w:lineRule="auto"/>
        <w:ind w:left="0" w:right="0" w:firstLine="0"/>
        <w:jc w:val="left"/>
      </w:pPr>
      <w:r>
        <w:t xml:space="preserve"> </w:t>
      </w:r>
    </w:p>
    <w:p w:rsidR="00826496" w:rsidRDefault="00A70576">
      <w:pPr>
        <w:spacing w:after="0" w:line="259" w:lineRule="auto"/>
        <w:ind w:left="0" w:right="0" w:firstLine="0"/>
        <w:jc w:val="left"/>
      </w:pPr>
      <w:r>
        <w:t xml:space="preserve"> </w:t>
      </w:r>
    </w:p>
    <w:p w:rsidR="00826496" w:rsidRDefault="00A70576">
      <w:pPr>
        <w:spacing w:after="0" w:line="259" w:lineRule="auto"/>
        <w:ind w:left="0" w:right="0" w:firstLine="0"/>
        <w:jc w:val="left"/>
      </w:pPr>
      <w:r>
        <w:t xml:space="preserve"> </w:t>
      </w:r>
    </w:p>
    <w:p w:rsidR="00826496" w:rsidRDefault="00A70576">
      <w:pPr>
        <w:spacing w:after="0" w:line="259" w:lineRule="auto"/>
        <w:ind w:left="0" w:right="0" w:firstLine="0"/>
        <w:jc w:val="left"/>
      </w:pPr>
      <w:r>
        <w:t xml:space="preserve"> </w:t>
      </w:r>
    </w:p>
    <w:p w:rsidR="00826496" w:rsidRDefault="00A70576">
      <w:pPr>
        <w:spacing w:after="0" w:line="259" w:lineRule="auto"/>
        <w:ind w:left="0" w:right="0" w:firstLine="0"/>
        <w:jc w:val="left"/>
      </w:pPr>
      <w:r>
        <w:t xml:space="preserve"> </w:t>
      </w:r>
    </w:p>
    <w:p w:rsidR="00826496" w:rsidRDefault="00A70576">
      <w:pPr>
        <w:spacing w:after="0" w:line="259" w:lineRule="auto"/>
        <w:ind w:left="116" w:right="118"/>
        <w:jc w:val="center"/>
      </w:pPr>
      <w:r>
        <w:t xml:space="preserve">Santos Dumont, Abril de 2022. </w:t>
      </w:r>
    </w:p>
    <w:p w:rsidR="00826496" w:rsidRDefault="00A70576">
      <w:pPr>
        <w:spacing w:after="0" w:line="259" w:lineRule="auto"/>
        <w:ind w:left="600" w:right="0" w:firstLine="0"/>
        <w:jc w:val="left"/>
      </w:pPr>
      <w:r>
        <w:t xml:space="preserve"> </w:t>
      </w:r>
    </w:p>
    <w:p w:rsidR="00826496" w:rsidRDefault="00A70576">
      <w:pPr>
        <w:spacing w:after="0" w:line="259" w:lineRule="auto"/>
        <w:ind w:left="600" w:right="0" w:firstLine="0"/>
        <w:jc w:val="left"/>
      </w:pPr>
      <w:r>
        <w:t xml:space="preserve"> </w:t>
      </w:r>
    </w:p>
    <w:p w:rsidR="00826496" w:rsidRDefault="00A70576">
      <w:pPr>
        <w:spacing w:after="0" w:line="259" w:lineRule="auto"/>
        <w:ind w:left="600" w:right="0" w:firstLine="0"/>
        <w:jc w:val="left"/>
      </w:pPr>
      <w:r>
        <w:t xml:space="preserve"> </w:t>
      </w:r>
    </w:p>
    <w:p w:rsidR="00826496" w:rsidRDefault="00A70576">
      <w:pPr>
        <w:spacing w:after="0" w:line="259" w:lineRule="auto"/>
        <w:ind w:left="600" w:right="0" w:firstLine="0"/>
        <w:jc w:val="left"/>
      </w:pPr>
      <w:r>
        <w:t xml:space="preserve"> </w:t>
      </w:r>
    </w:p>
    <w:p w:rsidR="00826496" w:rsidRDefault="00A70576">
      <w:pPr>
        <w:spacing w:after="0" w:line="259" w:lineRule="auto"/>
        <w:ind w:left="600" w:right="0" w:firstLine="0"/>
        <w:jc w:val="left"/>
      </w:pPr>
      <w:r>
        <w:t xml:space="preserve"> </w:t>
      </w:r>
    </w:p>
    <w:p w:rsidR="00826496" w:rsidRDefault="00A70576">
      <w:pPr>
        <w:tabs>
          <w:tab w:val="center" w:pos="1870"/>
          <w:tab w:val="center" w:pos="7378"/>
        </w:tabs>
        <w:spacing w:after="0" w:line="259" w:lineRule="auto"/>
        <w:ind w:left="0" w:right="0" w:firstLine="0"/>
        <w:jc w:val="left"/>
      </w:pPr>
      <w:r>
        <w:rPr>
          <w:rFonts w:ascii="Calibri" w:eastAsia="Calibri" w:hAnsi="Calibri" w:cs="Calibri"/>
          <w:sz w:val="22"/>
        </w:rPr>
        <w:tab/>
      </w:r>
      <w:r>
        <w:rPr>
          <w:b/>
          <w:i/>
          <w:sz w:val="20"/>
        </w:rPr>
        <w:t xml:space="preserve">Norma Sueli Ladeira Meyer </w:t>
      </w:r>
      <w:r>
        <w:rPr>
          <w:b/>
          <w:i/>
          <w:sz w:val="20"/>
        </w:rPr>
        <w:tab/>
        <w:t xml:space="preserve">Camila Paula da Cunha Assis </w:t>
      </w:r>
    </w:p>
    <w:p w:rsidR="00826496" w:rsidRDefault="00A70576">
      <w:pPr>
        <w:tabs>
          <w:tab w:val="center" w:pos="7200"/>
        </w:tabs>
        <w:spacing w:after="0" w:line="259" w:lineRule="auto"/>
        <w:ind w:left="-15" w:right="0" w:firstLine="0"/>
        <w:jc w:val="left"/>
      </w:pPr>
      <w:r>
        <w:rPr>
          <w:b/>
          <w:i/>
          <w:sz w:val="20"/>
        </w:rPr>
        <w:t xml:space="preserve">                   CPF:280.567.796-04 </w:t>
      </w:r>
      <w:r>
        <w:rPr>
          <w:b/>
          <w:i/>
          <w:sz w:val="20"/>
        </w:rPr>
        <w:tab/>
        <w:t xml:space="preserve">      Secretária  </w:t>
      </w:r>
    </w:p>
    <w:p w:rsidR="00826496" w:rsidRDefault="00A70576">
      <w:pPr>
        <w:spacing w:after="0" w:line="259" w:lineRule="auto"/>
        <w:ind w:left="0" w:right="1369" w:firstLine="0"/>
        <w:jc w:val="right"/>
      </w:pPr>
      <w:r>
        <w:rPr>
          <w:b/>
          <w:i/>
          <w:sz w:val="20"/>
        </w:rPr>
        <w:t xml:space="preserve">        RG: MG-735.374                                                                             Aut: SER – JF 904043                                                </w:t>
      </w:r>
    </w:p>
    <w:p w:rsidR="00826496" w:rsidRDefault="00A70576">
      <w:pPr>
        <w:spacing w:after="0" w:line="259" w:lineRule="auto"/>
        <w:ind w:left="-5" w:right="0"/>
        <w:jc w:val="left"/>
      </w:pPr>
      <w:r>
        <w:rPr>
          <w:b/>
          <w:i/>
          <w:sz w:val="20"/>
        </w:rPr>
        <w:t xml:space="preserve">             Presidente – APAE/ SD-MG </w:t>
      </w:r>
    </w:p>
    <w:p w:rsidR="00826496" w:rsidRDefault="00A70576">
      <w:pPr>
        <w:spacing w:after="0" w:line="259" w:lineRule="auto"/>
        <w:ind w:left="497" w:right="0" w:firstLine="0"/>
        <w:jc w:val="center"/>
      </w:pPr>
      <w:r>
        <w:rPr>
          <w:sz w:val="20"/>
        </w:rPr>
        <w:t xml:space="preserve">         </w:t>
      </w:r>
      <w:r>
        <w:rPr>
          <w:b/>
          <w:i/>
          <w:sz w:val="20"/>
        </w:rPr>
        <w:t xml:space="preserve"> </w:t>
      </w:r>
    </w:p>
    <w:p w:rsidR="00826496" w:rsidRDefault="00A70576">
      <w:pPr>
        <w:spacing w:after="7" w:line="259" w:lineRule="auto"/>
        <w:ind w:left="0" w:right="0" w:firstLine="0"/>
        <w:jc w:val="left"/>
      </w:pPr>
      <w:r>
        <w:rPr>
          <w:b/>
          <w:i/>
          <w:sz w:val="20"/>
        </w:rPr>
        <w:t xml:space="preserve"> </w:t>
      </w:r>
    </w:p>
    <w:p w:rsidR="00826496" w:rsidRDefault="00A70576">
      <w:pPr>
        <w:spacing w:after="0" w:line="259" w:lineRule="auto"/>
        <w:ind w:left="600" w:right="0" w:firstLine="0"/>
        <w:jc w:val="left"/>
      </w:pPr>
      <w:r>
        <w:t xml:space="preserve"> </w:t>
      </w:r>
    </w:p>
    <w:p w:rsidR="00826496" w:rsidRDefault="00A70576">
      <w:pPr>
        <w:spacing w:after="0" w:line="259" w:lineRule="auto"/>
        <w:ind w:left="600" w:right="0" w:firstLine="0"/>
        <w:jc w:val="left"/>
      </w:pPr>
      <w:r>
        <w:t xml:space="preserve"> </w:t>
      </w:r>
    </w:p>
    <w:p w:rsidR="00826496" w:rsidRDefault="00A70576">
      <w:pPr>
        <w:spacing w:after="0" w:line="259" w:lineRule="auto"/>
        <w:ind w:left="0" w:right="0" w:firstLine="0"/>
        <w:jc w:val="left"/>
      </w:pPr>
      <w:r>
        <w:t xml:space="preserve"> </w:t>
      </w:r>
    </w:p>
    <w:sectPr w:rsidR="00826496">
      <w:headerReference w:type="even" r:id="rId7"/>
      <w:headerReference w:type="default" r:id="rId8"/>
      <w:headerReference w:type="first" r:id="rId9"/>
      <w:pgSz w:w="11909" w:h="16838"/>
      <w:pgMar w:top="1077" w:right="1129" w:bottom="859" w:left="1133" w:header="712"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F73" w:rsidRDefault="000B0F73">
      <w:pPr>
        <w:spacing w:after="0" w:line="240" w:lineRule="auto"/>
      </w:pPr>
      <w:r>
        <w:separator/>
      </w:r>
    </w:p>
  </w:endnote>
  <w:endnote w:type="continuationSeparator" w:id="0">
    <w:p w:rsidR="000B0F73" w:rsidRDefault="000B0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F73" w:rsidRDefault="000B0F73">
      <w:pPr>
        <w:spacing w:after="0" w:line="240" w:lineRule="auto"/>
      </w:pPr>
      <w:r>
        <w:separator/>
      </w:r>
    </w:p>
  </w:footnote>
  <w:footnote w:type="continuationSeparator" w:id="0">
    <w:p w:rsidR="000B0F73" w:rsidRDefault="000B0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576" w:rsidRDefault="00A70576">
    <w:pPr>
      <w:tabs>
        <w:tab w:val="center" w:pos="4637"/>
        <w:tab w:val="right" w:pos="9647"/>
      </w:tabs>
      <w:spacing w:after="0" w:line="259" w:lineRule="auto"/>
      <w:ind w:left="0" w:right="0" w:firstLine="0"/>
      <w:jc w:val="left"/>
    </w:pPr>
    <w:r>
      <w:rPr>
        <w:rFonts w:ascii="Calibri" w:eastAsia="Calibri" w:hAnsi="Calibri" w:cs="Calibri"/>
        <w:sz w:val="22"/>
      </w:rPr>
      <w:tab/>
    </w:r>
    <w:r>
      <w:rPr>
        <w:sz w:val="32"/>
      </w:rPr>
      <w:t xml:space="preserve">Escola Especial Alberto Santos Dumont </w:t>
    </w:r>
    <w:r>
      <w:rPr>
        <w:sz w:val="32"/>
      </w:rPr>
      <w:tab/>
    </w:r>
    <w:r>
      <w:fldChar w:fldCharType="begin"/>
    </w:r>
    <w:r>
      <w:instrText xml:space="preserve"> PAGE   \* MERGEFORMAT </w:instrText>
    </w:r>
    <w:r>
      <w:fldChar w:fldCharType="separate"/>
    </w:r>
    <w:r>
      <w:t>1</w:t>
    </w:r>
    <w:r>
      <w:fldChar w:fldCharType="end"/>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576" w:rsidRDefault="00A70576">
    <w:pPr>
      <w:tabs>
        <w:tab w:val="center" w:pos="4637"/>
        <w:tab w:val="right" w:pos="9647"/>
      </w:tabs>
      <w:spacing w:after="0" w:line="259" w:lineRule="auto"/>
      <w:ind w:left="0" w:right="0" w:firstLine="0"/>
      <w:jc w:val="left"/>
    </w:pPr>
    <w:r>
      <w:rPr>
        <w:rFonts w:ascii="Calibri" w:eastAsia="Calibri" w:hAnsi="Calibri" w:cs="Calibri"/>
        <w:sz w:val="22"/>
      </w:rPr>
      <w:tab/>
    </w:r>
    <w:r>
      <w:rPr>
        <w:sz w:val="32"/>
      </w:rPr>
      <w:t xml:space="preserve">Escola Especial Alberto Santos Dumont </w:t>
    </w:r>
    <w:r>
      <w:rPr>
        <w:sz w:val="32"/>
      </w:rPr>
      <w:tab/>
    </w:r>
    <w:r>
      <w:fldChar w:fldCharType="begin"/>
    </w:r>
    <w:r>
      <w:instrText xml:space="preserve"> PAGE   \* MERGEFORMAT </w:instrText>
    </w:r>
    <w:r>
      <w:fldChar w:fldCharType="separate"/>
    </w:r>
    <w:r w:rsidR="00C25A3C">
      <w:rPr>
        <w:noProof/>
      </w:rPr>
      <w:t>12</w:t>
    </w:r>
    <w:r>
      <w:fldChar w:fldCharType="end"/>
    </w: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576" w:rsidRDefault="00A70576">
    <w:pPr>
      <w:tabs>
        <w:tab w:val="center" w:pos="4637"/>
        <w:tab w:val="right" w:pos="9647"/>
      </w:tabs>
      <w:spacing w:after="0" w:line="259" w:lineRule="auto"/>
      <w:ind w:left="0" w:right="0" w:firstLine="0"/>
      <w:jc w:val="left"/>
    </w:pPr>
    <w:r>
      <w:rPr>
        <w:rFonts w:ascii="Calibri" w:eastAsia="Calibri" w:hAnsi="Calibri" w:cs="Calibri"/>
        <w:sz w:val="22"/>
      </w:rPr>
      <w:tab/>
    </w:r>
    <w:r>
      <w:rPr>
        <w:sz w:val="32"/>
      </w:rPr>
      <w:t xml:space="preserve">Escola Especial Alberto Santos Dumont </w:t>
    </w:r>
    <w:r>
      <w:rPr>
        <w:sz w:val="32"/>
      </w:rPr>
      <w:tab/>
    </w:r>
    <w:r>
      <w:fldChar w:fldCharType="begin"/>
    </w:r>
    <w:r>
      <w:instrText xml:space="preserve"> PAGE   \* MERGEFORMAT </w:instrText>
    </w:r>
    <w:r>
      <w:fldChar w:fldCharType="separate"/>
    </w:r>
    <w:r>
      <w:t>1</w:t>
    </w:r>
    <w:r>
      <w:fldChar w:fldCharType="end"/>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1BC9"/>
    <w:multiLevelType w:val="hybridMultilevel"/>
    <w:tmpl w:val="269EDA3A"/>
    <w:lvl w:ilvl="0" w:tplc="A1F0090A">
      <w:start w:val="1"/>
      <w:numFmt w:val="upperRoman"/>
      <w:lvlText w:val="%1"/>
      <w:lvlJc w:val="left"/>
      <w:pPr>
        <w:ind w:left="1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647144">
      <w:start w:val="1"/>
      <w:numFmt w:val="lowerLetter"/>
      <w:lvlText w:val="%2"/>
      <w:lvlJc w:val="left"/>
      <w:pPr>
        <w:ind w:left="2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1C3190">
      <w:start w:val="1"/>
      <w:numFmt w:val="lowerRoman"/>
      <w:lvlText w:val="%3"/>
      <w:lvlJc w:val="left"/>
      <w:pPr>
        <w:ind w:left="2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FA63A0">
      <w:start w:val="1"/>
      <w:numFmt w:val="decimal"/>
      <w:lvlText w:val="%4"/>
      <w:lvlJc w:val="left"/>
      <w:pPr>
        <w:ind w:left="3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0ED0AA">
      <w:start w:val="1"/>
      <w:numFmt w:val="lowerLetter"/>
      <w:lvlText w:val="%5"/>
      <w:lvlJc w:val="left"/>
      <w:pPr>
        <w:ind w:left="4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3CC25A">
      <w:start w:val="1"/>
      <w:numFmt w:val="lowerRoman"/>
      <w:lvlText w:val="%6"/>
      <w:lvlJc w:val="left"/>
      <w:pPr>
        <w:ind w:left="4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204C4C">
      <w:start w:val="1"/>
      <w:numFmt w:val="decimal"/>
      <w:lvlText w:val="%7"/>
      <w:lvlJc w:val="left"/>
      <w:pPr>
        <w:ind w:left="5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DEEE6E">
      <w:start w:val="1"/>
      <w:numFmt w:val="lowerLetter"/>
      <w:lvlText w:val="%8"/>
      <w:lvlJc w:val="left"/>
      <w:pPr>
        <w:ind w:left="6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346376">
      <w:start w:val="1"/>
      <w:numFmt w:val="lowerRoman"/>
      <w:lvlText w:val="%9"/>
      <w:lvlJc w:val="left"/>
      <w:pPr>
        <w:ind w:left="7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1F6007"/>
    <w:multiLevelType w:val="hybridMultilevel"/>
    <w:tmpl w:val="48FC6D2C"/>
    <w:lvl w:ilvl="0" w:tplc="A0A8F5E4">
      <w:start w:val="1"/>
      <w:numFmt w:val="upperRoman"/>
      <w:lvlText w:val="%1"/>
      <w:lvlJc w:val="left"/>
      <w:pPr>
        <w:ind w:left="1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2C6B18">
      <w:start w:val="1"/>
      <w:numFmt w:val="lowerLetter"/>
      <w:lvlText w:val="%2"/>
      <w:lvlJc w:val="left"/>
      <w:pPr>
        <w:ind w:left="1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BE6DD4">
      <w:start w:val="1"/>
      <w:numFmt w:val="lowerRoman"/>
      <w:lvlText w:val="%3"/>
      <w:lvlJc w:val="left"/>
      <w:pPr>
        <w:ind w:left="2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1CA0FE">
      <w:start w:val="1"/>
      <w:numFmt w:val="decimal"/>
      <w:lvlText w:val="%4"/>
      <w:lvlJc w:val="left"/>
      <w:pPr>
        <w:ind w:left="3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44E7A4">
      <w:start w:val="1"/>
      <w:numFmt w:val="lowerLetter"/>
      <w:lvlText w:val="%5"/>
      <w:lvlJc w:val="left"/>
      <w:pPr>
        <w:ind w:left="3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F098E2">
      <w:start w:val="1"/>
      <w:numFmt w:val="lowerRoman"/>
      <w:lvlText w:val="%6"/>
      <w:lvlJc w:val="left"/>
      <w:pPr>
        <w:ind w:left="4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0CCF56">
      <w:start w:val="1"/>
      <w:numFmt w:val="decimal"/>
      <w:lvlText w:val="%7"/>
      <w:lvlJc w:val="left"/>
      <w:pPr>
        <w:ind w:left="5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461C52">
      <w:start w:val="1"/>
      <w:numFmt w:val="lowerLetter"/>
      <w:lvlText w:val="%8"/>
      <w:lvlJc w:val="left"/>
      <w:pPr>
        <w:ind w:left="6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2270CC">
      <w:start w:val="1"/>
      <w:numFmt w:val="lowerRoman"/>
      <w:lvlText w:val="%9"/>
      <w:lvlJc w:val="left"/>
      <w:pPr>
        <w:ind w:left="6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060DDE"/>
    <w:multiLevelType w:val="hybridMultilevel"/>
    <w:tmpl w:val="4138888C"/>
    <w:lvl w:ilvl="0" w:tplc="0DCA5544">
      <w:start w:val="1"/>
      <w:numFmt w:val="upperRoman"/>
      <w:lvlText w:val="%1"/>
      <w:lvlJc w:val="left"/>
      <w:pPr>
        <w:ind w:left="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1F04722">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2ABD88">
      <w:start w:val="1"/>
      <w:numFmt w:val="bullet"/>
      <w:lvlText w:val="-"/>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A2CD6A">
      <w:start w:val="1"/>
      <w:numFmt w:val="bullet"/>
      <w:lvlText w:val="•"/>
      <w:lvlJc w:val="left"/>
      <w:pPr>
        <w:ind w:left="4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C45552">
      <w:start w:val="1"/>
      <w:numFmt w:val="bullet"/>
      <w:lvlText w:val="o"/>
      <w:lvlJc w:val="left"/>
      <w:pPr>
        <w:ind w:left="4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E453F2">
      <w:start w:val="1"/>
      <w:numFmt w:val="bullet"/>
      <w:lvlText w:val="▪"/>
      <w:lvlJc w:val="left"/>
      <w:pPr>
        <w:ind w:left="5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CE4546">
      <w:start w:val="1"/>
      <w:numFmt w:val="bullet"/>
      <w:lvlText w:val="•"/>
      <w:lvlJc w:val="left"/>
      <w:pPr>
        <w:ind w:left="6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0A52F8">
      <w:start w:val="1"/>
      <w:numFmt w:val="bullet"/>
      <w:lvlText w:val="o"/>
      <w:lvlJc w:val="left"/>
      <w:pPr>
        <w:ind w:left="7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0C6294">
      <w:start w:val="1"/>
      <w:numFmt w:val="bullet"/>
      <w:lvlText w:val="▪"/>
      <w:lvlJc w:val="left"/>
      <w:pPr>
        <w:ind w:left="7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1412DC"/>
    <w:multiLevelType w:val="hybridMultilevel"/>
    <w:tmpl w:val="677EC766"/>
    <w:lvl w:ilvl="0" w:tplc="0EB6D4A0">
      <w:start w:val="1"/>
      <w:numFmt w:val="upperRoman"/>
      <w:lvlText w:val="%1"/>
      <w:lvlJc w:val="left"/>
      <w:pPr>
        <w:ind w:left="1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A80310">
      <w:start w:val="1"/>
      <w:numFmt w:val="lowerLetter"/>
      <w:lvlText w:val="%2"/>
      <w:lvlJc w:val="left"/>
      <w:pPr>
        <w:ind w:left="1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C8D58A">
      <w:start w:val="1"/>
      <w:numFmt w:val="lowerRoman"/>
      <w:lvlText w:val="%3"/>
      <w:lvlJc w:val="left"/>
      <w:pPr>
        <w:ind w:left="2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A019FC">
      <w:start w:val="1"/>
      <w:numFmt w:val="decimal"/>
      <w:lvlText w:val="%4"/>
      <w:lvlJc w:val="left"/>
      <w:pPr>
        <w:ind w:left="3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66F70A">
      <w:start w:val="1"/>
      <w:numFmt w:val="lowerLetter"/>
      <w:lvlText w:val="%5"/>
      <w:lvlJc w:val="left"/>
      <w:pPr>
        <w:ind w:left="4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08A888">
      <w:start w:val="1"/>
      <w:numFmt w:val="lowerRoman"/>
      <w:lvlText w:val="%6"/>
      <w:lvlJc w:val="left"/>
      <w:pPr>
        <w:ind w:left="4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5431B4">
      <w:start w:val="1"/>
      <w:numFmt w:val="decimal"/>
      <w:lvlText w:val="%7"/>
      <w:lvlJc w:val="left"/>
      <w:pPr>
        <w:ind w:left="5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1E0312">
      <w:start w:val="1"/>
      <w:numFmt w:val="lowerLetter"/>
      <w:lvlText w:val="%8"/>
      <w:lvlJc w:val="left"/>
      <w:pPr>
        <w:ind w:left="6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FCF502">
      <w:start w:val="1"/>
      <w:numFmt w:val="lowerRoman"/>
      <w:lvlText w:val="%9"/>
      <w:lvlJc w:val="left"/>
      <w:pPr>
        <w:ind w:left="6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B7267A"/>
    <w:multiLevelType w:val="hybridMultilevel"/>
    <w:tmpl w:val="A36E643A"/>
    <w:lvl w:ilvl="0" w:tplc="860AB912">
      <w:start w:val="4"/>
      <w:numFmt w:val="upperRoman"/>
      <w:lvlText w:val="%1"/>
      <w:lvlJc w:val="left"/>
      <w:pPr>
        <w:ind w:left="1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C41D90">
      <w:start w:val="1"/>
      <w:numFmt w:val="lowerLetter"/>
      <w:lvlText w:val="%2"/>
      <w:lvlJc w:val="left"/>
      <w:pPr>
        <w:ind w:left="1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D643E8">
      <w:start w:val="1"/>
      <w:numFmt w:val="lowerRoman"/>
      <w:lvlText w:val="%3"/>
      <w:lvlJc w:val="left"/>
      <w:pPr>
        <w:ind w:left="2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F03CB2">
      <w:start w:val="1"/>
      <w:numFmt w:val="decimal"/>
      <w:lvlText w:val="%4"/>
      <w:lvlJc w:val="left"/>
      <w:pPr>
        <w:ind w:left="3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DC6168">
      <w:start w:val="1"/>
      <w:numFmt w:val="lowerLetter"/>
      <w:lvlText w:val="%5"/>
      <w:lvlJc w:val="left"/>
      <w:pPr>
        <w:ind w:left="4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C0F9BA">
      <w:start w:val="1"/>
      <w:numFmt w:val="lowerRoman"/>
      <w:lvlText w:val="%6"/>
      <w:lvlJc w:val="left"/>
      <w:pPr>
        <w:ind w:left="4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08EE8C">
      <w:start w:val="1"/>
      <w:numFmt w:val="decimal"/>
      <w:lvlText w:val="%7"/>
      <w:lvlJc w:val="left"/>
      <w:pPr>
        <w:ind w:left="5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0ACCE6">
      <w:start w:val="1"/>
      <w:numFmt w:val="lowerLetter"/>
      <w:lvlText w:val="%8"/>
      <w:lvlJc w:val="left"/>
      <w:pPr>
        <w:ind w:left="6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36BE84">
      <w:start w:val="1"/>
      <w:numFmt w:val="lowerRoman"/>
      <w:lvlText w:val="%9"/>
      <w:lvlJc w:val="left"/>
      <w:pPr>
        <w:ind w:left="6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DA30DE"/>
    <w:multiLevelType w:val="hybridMultilevel"/>
    <w:tmpl w:val="FCE44C94"/>
    <w:lvl w:ilvl="0" w:tplc="1ABC061E">
      <w:start w:val="3"/>
      <w:numFmt w:val="upperRoman"/>
      <w:lvlText w:val="%1"/>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BE703A">
      <w:start w:val="1"/>
      <w:numFmt w:val="lowerLetter"/>
      <w:lvlText w:val="%2"/>
      <w:lvlJc w:val="left"/>
      <w:pPr>
        <w:ind w:left="1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E40FC0">
      <w:start w:val="1"/>
      <w:numFmt w:val="lowerRoman"/>
      <w:lvlText w:val="%3"/>
      <w:lvlJc w:val="left"/>
      <w:pPr>
        <w:ind w:left="2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ACBFAC">
      <w:start w:val="1"/>
      <w:numFmt w:val="decimal"/>
      <w:lvlText w:val="%4"/>
      <w:lvlJc w:val="left"/>
      <w:pPr>
        <w:ind w:left="3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EC77C6">
      <w:start w:val="1"/>
      <w:numFmt w:val="lowerLetter"/>
      <w:lvlText w:val="%5"/>
      <w:lvlJc w:val="left"/>
      <w:pPr>
        <w:ind w:left="3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2AF46E">
      <w:start w:val="1"/>
      <w:numFmt w:val="lowerRoman"/>
      <w:lvlText w:val="%6"/>
      <w:lvlJc w:val="left"/>
      <w:pPr>
        <w:ind w:left="4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BE9906">
      <w:start w:val="1"/>
      <w:numFmt w:val="decimal"/>
      <w:lvlText w:val="%7"/>
      <w:lvlJc w:val="left"/>
      <w:pPr>
        <w:ind w:left="5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9AC13A">
      <w:start w:val="1"/>
      <w:numFmt w:val="lowerLetter"/>
      <w:lvlText w:val="%8"/>
      <w:lvlJc w:val="left"/>
      <w:pPr>
        <w:ind w:left="6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4E1AD6">
      <w:start w:val="1"/>
      <w:numFmt w:val="lowerRoman"/>
      <w:lvlText w:val="%9"/>
      <w:lvlJc w:val="left"/>
      <w:pPr>
        <w:ind w:left="6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6E66D58"/>
    <w:multiLevelType w:val="hybridMultilevel"/>
    <w:tmpl w:val="3DCC20A0"/>
    <w:lvl w:ilvl="0" w:tplc="12E674D4">
      <w:start w:val="1"/>
      <w:numFmt w:val="upperRoman"/>
      <w:lvlText w:val="%1"/>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5A1CCE">
      <w:start w:val="1"/>
      <w:numFmt w:val="lowerLetter"/>
      <w:lvlText w:val="%2"/>
      <w:lvlJc w:val="left"/>
      <w:pPr>
        <w:ind w:left="1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9E2D28">
      <w:start w:val="1"/>
      <w:numFmt w:val="lowerRoman"/>
      <w:lvlText w:val="%3"/>
      <w:lvlJc w:val="left"/>
      <w:pPr>
        <w:ind w:left="2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B615E4">
      <w:start w:val="1"/>
      <w:numFmt w:val="decimal"/>
      <w:lvlText w:val="%4"/>
      <w:lvlJc w:val="left"/>
      <w:pPr>
        <w:ind w:left="3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74A106">
      <w:start w:val="1"/>
      <w:numFmt w:val="lowerLetter"/>
      <w:lvlText w:val="%5"/>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2EE9DE">
      <w:start w:val="1"/>
      <w:numFmt w:val="lowerRoman"/>
      <w:lvlText w:val="%6"/>
      <w:lvlJc w:val="left"/>
      <w:pPr>
        <w:ind w:left="4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12926C">
      <w:start w:val="1"/>
      <w:numFmt w:val="decimal"/>
      <w:lvlText w:val="%7"/>
      <w:lvlJc w:val="left"/>
      <w:pPr>
        <w:ind w:left="5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728486">
      <w:start w:val="1"/>
      <w:numFmt w:val="lowerLetter"/>
      <w:lvlText w:val="%8"/>
      <w:lvlJc w:val="left"/>
      <w:pPr>
        <w:ind w:left="6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509F7E">
      <w:start w:val="1"/>
      <w:numFmt w:val="lowerRoman"/>
      <w:lvlText w:val="%9"/>
      <w:lvlJc w:val="left"/>
      <w:pPr>
        <w:ind w:left="6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E84309D"/>
    <w:multiLevelType w:val="hybridMultilevel"/>
    <w:tmpl w:val="50683818"/>
    <w:lvl w:ilvl="0" w:tplc="798445E4">
      <w:start w:val="3"/>
      <w:numFmt w:val="upperRoman"/>
      <w:lvlText w:val="%1-"/>
      <w:lvlJc w:val="left"/>
      <w:pPr>
        <w:ind w:left="10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BE01426">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C85A1E">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E02B66">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48514C">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4C2B9C">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66C0D6">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5204B4">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D6D15E">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4154464"/>
    <w:multiLevelType w:val="hybridMultilevel"/>
    <w:tmpl w:val="E9D095B2"/>
    <w:lvl w:ilvl="0" w:tplc="3A8C5E76">
      <w:start w:val="3"/>
      <w:numFmt w:val="lowerLetter"/>
      <w:lvlText w:val="%1)"/>
      <w:lvlJc w:val="left"/>
      <w:pPr>
        <w:ind w:left="1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DA57F6">
      <w:start w:val="1"/>
      <w:numFmt w:val="lowerLetter"/>
      <w:lvlText w:val="%2"/>
      <w:lvlJc w:val="left"/>
      <w:pPr>
        <w:ind w:left="2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880A22">
      <w:start w:val="1"/>
      <w:numFmt w:val="lowerRoman"/>
      <w:lvlText w:val="%3"/>
      <w:lvlJc w:val="left"/>
      <w:pPr>
        <w:ind w:left="2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369830">
      <w:start w:val="1"/>
      <w:numFmt w:val="decimal"/>
      <w:lvlText w:val="%4"/>
      <w:lvlJc w:val="left"/>
      <w:pPr>
        <w:ind w:left="3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942FC6">
      <w:start w:val="1"/>
      <w:numFmt w:val="lowerLetter"/>
      <w:lvlText w:val="%5"/>
      <w:lvlJc w:val="left"/>
      <w:pPr>
        <w:ind w:left="4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16DB08">
      <w:start w:val="1"/>
      <w:numFmt w:val="lowerRoman"/>
      <w:lvlText w:val="%6"/>
      <w:lvlJc w:val="left"/>
      <w:pPr>
        <w:ind w:left="4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2A0AB6">
      <w:start w:val="1"/>
      <w:numFmt w:val="decimal"/>
      <w:lvlText w:val="%7"/>
      <w:lvlJc w:val="left"/>
      <w:pPr>
        <w:ind w:left="5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84ABD0">
      <w:start w:val="1"/>
      <w:numFmt w:val="lowerLetter"/>
      <w:lvlText w:val="%8"/>
      <w:lvlJc w:val="left"/>
      <w:pPr>
        <w:ind w:left="6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6295EA">
      <w:start w:val="1"/>
      <w:numFmt w:val="lowerRoman"/>
      <w:lvlText w:val="%9"/>
      <w:lvlJc w:val="left"/>
      <w:pPr>
        <w:ind w:left="7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8AE292C"/>
    <w:multiLevelType w:val="hybridMultilevel"/>
    <w:tmpl w:val="4968733A"/>
    <w:lvl w:ilvl="0" w:tplc="0944CF56">
      <w:start w:val="1"/>
      <w:numFmt w:val="lowerLetter"/>
      <w:lvlText w:val="%1)"/>
      <w:lvlJc w:val="left"/>
      <w:pPr>
        <w:ind w:left="1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06C0AA">
      <w:start w:val="1"/>
      <w:numFmt w:val="lowerLetter"/>
      <w:lvlText w:val="%2"/>
      <w:lvlJc w:val="left"/>
      <w:pPr>
        <w:ind w:left="2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16F792">
      <w:start w:val="1"/>
      <w:numFmt w:val="lowerRoman"/>
      <w:lvlText w:val="%3"/>
      <w:lvlJc w:val="left"/>
      <w:pPr>
        <w:ind w:left="2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2CADB4">
      <w:start w:val="1"/>
      <w:numFmt w:val="decimal"/>
      <w:lvlText w:val="%4"/>
      <w:lvlJc w:val="left"/>
      <w:pPr>
        <w:ind w:left="3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FCB58E">
      <w:start w:val="1"/>
      <w:numFmt w:val="lowerLetter"/>
      <w:lvlText w:val="%5"/>
      <w:lvlJc w:val="left"/>
      <w:pPr>
        <w:ind w:left="4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88F5EA">
      <w:start w:val="1"/>
      <w:numFmt w:val="lowerRoman"/>
      <w:lvlText w:val="%6"/>
      <w:lvlJc w:val="left"/>
      <w:pPr>
        <w:ind w:left="4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6A095E">
      <w:start w:val="1"/>
      <w:numFmt w:val="decimal"/>
      <w:lvlText w:val="%7"/>
      <w:lvlJc w:val="left"/>
      <w:pPr>
        <w:ind w:left="5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2E5980">
      <w:start w:val="1"/>
      <w:numFmt w:val="lowerLetter"/>
      <w:lvlText w:val="%8"/>
      <w:lvlJc w:val="left"/>
      <w:pPr>
        <w:ind w:left="6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686B86">
      <w:start w:val="1"/>
      <w:numFmt w:val="lowerRoman"/>
      <w:lvlText w:val="%9"/>
      <w:lvlJc w:val="left"/>
      <w:pPr>
        <w:ind w:left="7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C6C3B9C"/>
    <w:multiLevelType w:val="hybridMultilevel"/>
    <w:tmpl w:val="FF0E5EDA"/>
    <w:lvl w:ilvl="0" w:tplc="68840D8E">
      <w:start w:val="3"/>
      <w:numFmt w:val="upperRoman"/>
      <w:lvlText w:val="%1"/>
      <w:lvlJc w:val="left"/>
      <w:pPr>
        <w:ind w:left="1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7600A0">
      <w:start w:val="1"/>
      <w:numFmt w:val="lowerLetter"/>
      <w:lvlText w:val="%2"/>
      <w:lvlJc w:val="left"/>
      <w:pPr>
        <w:ind w:left="1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0ACFD8">
      <w:start w:val="1"/>
      <w:numFmt w:val="lowerRoman"/>
      <w:lvlText w:val="%3"/>
      <w:lvlJc w:val="left"/>
      <w:pPr>
        <w:ind w:left="2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14197A">
      <w:start w:val="1"/>
      <w:numFmt w:val="decimal"/>
      <w:lvlText w:val="%4"/>
      <w:lvlJc w:val="left"/>
      <w:pPr>
        <w:ind w:left="3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F806F8">
      <w:start w:val="1"/>
      <w:numFmt w:val="lowerLetter"/>
      <w:lvlText w:val="%5"/>
      <w:lvlJc w:val="left"/>
      <w:pPr>
        <w:ind w:left="4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06DA26">
      <w:start w:val="1"/>
      <w:numFmt w:val="lowerRoman"/>
      <w:lvlText w:val="%6"/>
      <w:lvlJc w:val="left"/>
      <w:pPr>
        <w:ind w:left="4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2476D4">
      <w:start w:val="1"/>
      <w:numFmt w:val="decimal"/>
      <w:lvlText w:val="%7"/>
      <w:lvlJc w:val="left"/>
      <w:pPr>
        <w:ind w:left="5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1C14B4">
      <w:start w:val="1"/>
      <w:numFmt w:val="lowerLetter"/>
      <w:lvlText w:val="%8"/>
      <w:lvlJc w:val="left"/>
      <w:pPr>
        <w:ind w:left="6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122C2E">
      <w:start w:val="1"/>
      <w:numFmt w:val="lowerRoman"/>
      <w:lvlText w:val="%9"/>
      <w:lvlJc w:val="left"/>
      <w:pPr>
        <w:ind w:left="6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E243748"/>
    <w:multiLevelType w:val="hybridMultilevel"/>
    <w:tmpl w:val="EF54FE3A"/>
    <w:lvl w:ilvl="0" w:tplc="BD980154">
      <w:start w:val="1"/>
      <w:numFmt w:val="upperRoman"/>
      <w:lvlText w:val="%1"/>
      <w:lvlJc w:val="left"/>
      <w:pPr>
        <w:ind w:left="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E4469A">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D07E40">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3E587C">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962F70">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588106">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9A1E50">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8EFCE2">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18CF48">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E41733F"/>
    <w:multiLevelType w:val="hybridMultilevel"/>
    <w:tmpl w:val="2256A6A4"/>
    <w:lvl w:ilvl="0" w:tplc="5B04286A">
      <w:start w:val="1"/>
      <w:numFmt w:val="lowerLetter"/>
      <w:lvlText w:val="%1)"/>
      <w:lvlJc w:val="left"/>
      <w:pPr>
        <w:ind w:left="1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388942">
      <w:start w:val="1"/>
      <w:numFmt w:val="lowerLetter"/>
      <w:lvlText w:val="%2"/>
      <w:lvlJc w:val="left"/>
      <w:pPr>
        <w:ind w:left="2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C69530">
      <w:start w:val="1"/>
      <w:numFmt w:val="lowerRoman"/>
      <w:lvlText w:val="%3"/>
      <w:lvlJc w:val="left"/>
      <w:pPr>
        <w:ind w:left="2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E4B74A">
      <w:start w:val="1"/>
      <w:numFmt w:val="decimal"/>
      <w:lvlText w:val="%4"/>
      <w:lvlJc w:val="left"/>
      <w:pPr>
        <w:ind w:left="3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3E7EEE">
      <w:start w:val="1"/>
      <w:numFmt w:val="lowerLetter"/>
      <w:lvlText w:val="%5"/>
      <w:lvlJc w:val="left"/>
      <w:pPr>
        <w:ind w:left="4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0AAE68">
      <w:start w:val="1"/>
      <w:numFmt w:val="lowerRoman"/>
      <w:lvlText w:val="%6"/>
      <w:lvlJc w:val="left"/>
      <w:pPr>
        <w:ind w:left="4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BC77B4">
      <w:start w:val="1"/>
      <w:numFmt w:val="decimal"/>
      <w:lvlText w:val="%7"/>
      <w:lvlJc w:val="left"/>
      <w:pPr>
        <w:ind w:left="5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DE1100">
      <w:start w:val="1"/>
      <w:numFmt w:val="lowerLetter"/>
      <w:lvlText w:val="%8"/>
      <w:lvlJc w:val="left"/>
      <w:pPr>
        <w:ind w:left="6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1636EE">
      <w:start w:val="1"/>
      <w:numFmt w:val="lowerRoman"/>
      <w:lvlText w:val="%9"/>
      <w:lvlJc w:val="left"/>
      <w:pPr>
        <w:ind w:left="7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165B5A"/>
    <w:multiLevelType w:val="hybridMultilevel"/>
    <w:tmpl w:val="A38CC7C0"/>
    <w:lvl w:ilvl="0" w:tplc="9CBC780E">
      <w:start w:val="1"/>
      <w:numFmt w:val="lowerLetter"/>
      <w:lvlText w:val="%1-"/>
      <w:lvlJc w:val="left"/>
      <w:pPr>
        <w:ind w:left="9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6B6CB62">
      <w:start w:val="1"/>
      <w:numFmt w:val="lowerLetter"/>
      <w:lvlText w:val="%2"/>
      <w:lvlJc w:val="left"/>
      <w:pPr>
        <w:ind w:left="17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C30A1B4">
      <w:start w:val="1"/>
      <w:numFmt w:val="lowerRoman"/>
      <w:lvlText w:val="%3"/>
      <w:lvlJc w:val="left"/>
      <w:pPr>
        <w:ind w:left="25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006F6F2">
      <w:start w:val="1"/>
      <w:numFmt w:val="decimal"/>
      <w:lvlText w:val="%4"/>
      <w:lvlJc w:val="left"/>
      <w:pPr>
        <w:ind w:left="32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988371C">
      <w:start w:val="1"/>
      <w:numFmt w:val="lowerLetter"/>
      <w:lvlText w:val="%5"/>
      <w:lvlJc w:val="left"/>
      <w:pPr>
        <w:ind w:left="39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C6A89A">
      <w:start w:val="1"/>
      <w:numFmt w:val="lowerRoman"/>
      <w:lvlText w:val="%6"/>
      <w:lvlJc w:val="left"/>
      <w:pPr>
        <w:ind w:left="46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ECED774">
      <w:start w:val="1"/>
      <w:numFmt w:val="decimal"/>
      <w:lvlText w:val="%7"/>
      <w:lvlJc w:val="left"/>
      <w:pPr>
        <w:ind w:left="53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03E4258">
      <w:start w:val="1"/>
      <w:numFmt w:val="lowerLetter"/>
      <w:lvlText w:val="%8"/>
      <w:lvlJc w:val="left"/>
      <w:pPr>
        <w:ind w:left="6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E3C4990">
      <w:start w:val="1"/>
      <w:numFmt w:val="lowerRoman"/>
      <w:lvlText w:val="%9"/>
      <w:lvlJc w:val="left"/>
      <w:pPr>
        <w:ind w:left="68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1E1050C"/>
    <w:multiLevelType w:val="hybridMultilevel"/>
    <w:tmpl w:val="A44C779C"/>
    <w:lvl w:ilvl="0" w:tplc="144E7B18">
      <w:start w:val="1"/>
      <w:numFmt w:val="upperRoman"/>
      <w:lvlText w:val="%1"/>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C2467C">
      <w:start w:val="1"/>
      <w:numFmt w:val="lowerLetter"/>
      <w:lvlText w:val="%2"/>
      <w:lvlJc w:val="left"/>
      <w:pPr>
        <w:ind w:left="1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AA44AE">
      <w:start w:val="1"/>
      <w:numFmt w:val="lowerRoman"/>
      <w:lvlText w:val="%3"/>
      <w:lvlJc w:val="left"/>
      <w:pPr>
        <w:ind w:left="2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587C6A">
      <w:start w:val="1"/>
      <w:numFmt w:val="decimal"/>
      <w:lvlText w:val="%4"/>
      <w:lvlJc w:val="left"/>
      <w:pPr>
        <w:ind w:left="3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4827CA">
      <w:start w:val="1"/>
      <w:numFmt w:val="lowerLetter"/>
      <w:lvlText w:val="%5"/>
      <w:lvlJc w:val="left"/>
      <w:pPr>
        <w:ind w:left="4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947342">
      <w:start w:val="1"/>
      <w:numFmt w:val="lowerRoman"/>
      <w:lvlText w:val="%6"/>
      <w:lvlJc w:val="left"/>
      <w:pPr>
        <w:ind w:left="4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D0DD38">
      <w:start w:val="1"/>
      <w:numFmt w:val="decimal"/>
      <w:lvlText w:val="%7"/>
      <w:lvlJc w:val="left"/>
      <w:pPr>
        <w:ind w:left="5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F43C74">
      <w:start w:val="1"/>
      <w:numFmt w:val="lowerLetter"/>
      <w:lvlText w:val="%8"/>
      <w:lvlJc w:val="left"/>
      <w:pPr>
        <w:ind w:left="6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E4B082">
      <w:start w:val="1"/>
      <w:numFmt w:val="lowerRoman"/>
      <w:lvlText w:val="%9"/>
      <w:lvlJc w:val="left"/>
      <w:pPr>
        <w:ind w:left="7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3072707"/>
    <w:multiLevelType w:val="hybridMultilevel"/>
    <w:tmpl w:val="D0F0FE94"/>
    <w:lvl w:ilvl="0" w:tplc="0592F430">
      <w:start w:val="1"/>
      <w:numFmt w:val="upperRoman"/>
      <w:lvlText w:val="%1"/>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026532">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3E8478">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36B676">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00DDEE">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865A68">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722490">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14254C">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84CDF6">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407080C"/>
    <w:multiLevelType w:val="hybridMultilevel"/>
    <w:tmpl w:val="D6B22940"/>
    <w:lvl w:ilvl="0" w:tplc="06AA0A3A">
      <w:start w:val="1"/>
      <w:numFmt w:val="upperRoman"/>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76D6E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A4DD3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6655C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D8DF5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44314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8438F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B6666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00C86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68D44D1"/>
    <w:multiLevelType w:val="hybridMultilevel"/>
    <w:tmpl w:val="6E426E48"/>
    <w:lvl w:ilvl="0" w:tplc="2FBCB056">
      <w:start w:val="1"/>
      <w:numFmt w:val="upperRoman"/>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58234E">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966816">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BC9460">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164BB2">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8626FC">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487B84">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C27818">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46ACBE">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960379F"/>
    <w:multiLevelType w:val="hybridMultilevel"/>
    <w:tmpl w:val="0E30ACFE"/>
    <w:lvl w:ilvl="0" w:tplc="177C5FE4">
      <w:start w:val="1"/>
      <w:numFmt w:val="lowerLetter"/>
      <w:lvlText w:val="%1)"/>
      <w:lvlJc w:val="left"/>
      <w:pPr>
        <w:ind w:left="10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9509B0E">
      <w:start w:val="1"/>
      <w:numFmt w:val="lowerLetter"/>
      <w:lvlText w:val="%2"/>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63017D8">
      <w:start w:val="1"/>
      <w:numFmt w:val="lowerRoman"/>
      <w:lvlText w:val="%3"/>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E36F8CC">
      <w:start w:val="1"/>
      <w:numFmt w:val="decimal"/>
      <w:lvlText w:val="%4"/>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C5E2054">
      <w:start w:val="1"/>
      <w:numFmt w:val="lowerLetter"/>
      <w:lvlText w:val="%5"/>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36018EE">
      <w:start w:val="1"/>
      <w:numFmt w:val="lowerRoman"/>
      <w:lvlText w:val="%6"/>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FB26496">
      <w:start w:val="1"/>
      <w:numFmt w:val="decimal"/>
      <w:lvlText w:val="%7"/>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A1CA68E">
      <w:start w:val="1"/>
      <w:numFmt w:val="lowerLetter"/>
      <w:lvlText w:val="%8"/>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F52D0A6">
      <w:start w:val="1"/>
      <w:numFmt w:val="lowerRoman"/>
      <w:lvlText w:val="%9"/>
      <w:lvlJc w:val="left"/>
      <w:pPr>
        <w:ind w:left="6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DAD357A"/>
    <w:multiLevelType w:val="hybridMultilevel"/>
    <w:tmpl w:val="76C6F438"/>
    <w:lvl w:ilvl="0" w:tplc="B178D51E">
      <w:start w:val="16"/>
      <w:numFmt w:val="upperRoman"/>
      <w:lvlText w:val="%1"/>
      <w:lvlJc w:val="left"/>
      <w:pPr>
        <w:ind w:left="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2E32DC">
      <w:start w:val="1"/>
      <w:numFmt w:val="lowerLetter"/>
      <w:lvlText w:val="%2"/>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5290D2">
      <w:start w:val="1"/>
      <w:numFmt w:val="lowerRoman"/>
      <w:lvlText w:val="%3"/>
      <w:lvlJc w:val="left"/>
      <w:pPr>
        <w:ind w:left="1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ECA7BC">
      <w:start w:val="1"/>
      <w:numFmt w:val="decimal"/>
      <w:lvlText w:val="%4"/>
      <w:lvlJc w:val="left"/>
      <w:pPr>
        <w:ind w:left="2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249C8C">
      <w:start w:val="1"/>
      <w:numFmt w:val="lowerLetter"/>
      <w:lvlText w:val="%5"/>
      <w:lvlJc w:val="left"/>
      <w:pPr>
        <w:ind w:left="3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88B698">
      <w:start w:val="1"/>
      <w:numFmt w:val="lowerRoman"/>
      <w:lvlText w:val="%6"/>
      <w:lvlJc w:val="left"/>
      <w:pPr>
        <w:ind w:left="4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50021A">
      <w:start w:val="1"/>
      <w:numFmt w:val="decimal"/>
      <w:lvlText w:val="%7"/>
      <w:lvlJc w:val="left"/>
      <w:pPr>
        <w:ind w:left="4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7007F8">
      <w:start w:val="1"/>
      <w:numFmt w:val="lowerLetter"/>
      <w:lvlText w:val="%8"/>
      <w:lvlJc w:val="left"/>
      <w:pPr>
        <w:ind w:left="5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3C9098">
      <w:start w:val="1"/>
      <w:numFmt w:val="lowerRoman"/>
      <w:lvlText w:val="%9"/>
      <w:lvlJc w:val="left"/>
      <w:pPr>
        <w:ind w:left="6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EBD6F24"/>
    <w:multiLevelType w:val="hybridMultilevel"/>
    <w:tmpl w:val="35300146"/>
    <w:lvl w:ilvl="0" w:tplc="130AD28E">
      <w:start w:val="6"/>
      <w:numFmt w:val="upperRoman"/>
      <w:lvlText w:val="%1"/>
      <w:lvlJc w:val="left"/>
      <w:pPr>
        <w:ind w:left="1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12E8F8">
      <w:start w:val="1"/>
      <w:numFmt w:val="lowerLetter"/>
      <w:lvlText w:val="%2"/>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1069B4">
      <w:start w:val="1"/>
      <w:numFmt w:val="lowerRoman"/>
      <w:lvlText w:val="%3"/>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38B978">
      <w:start w:val="1"/>
      <w:numFmt w:val="decimal"/>
      <w:lvlText w:val="%4"/>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DACEB4">
      <w:start w:val="1"/>
      <w:numFmt w:val="lowerLetter"/>
      <w:lvlText w:val="%5"/>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A4AC2E">
      <w:start w:val="1"/>
      <w:numFmt w:val="lowerRoman"/>
      <w:lvlText w:val="%6"/>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A26D2C">
      <w:start w:val="1"/>
      <w:numFmt w:val="decimal"/>
      <w:lvlText w:val="%7"/>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9A52CE">
      <w:start w:val="1"/>
      <w:numFmt w:val="lowerLetter"/>
      <w:lvlText w:val="%8"/>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F86874">
      <w:start w:val="1"/>
      <w:numFmt w:val="lowerRoman"/>
      <w:lvlText w:val="%9"/>
      <w:lvlJc w:val="left"/>
      <w:pPr>
        <w:ind w:left="6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FEC519E"/>
    <w:multiLevelType w:val="hybridMultilevel"/>
    <w:tmpl w:val="9CD87828"/>
    <w:lvl w:ilvl="0" w:tplc="04160001">
      <w:start w:val="1"/>
      <w:numFmt w:val="bullet"/>
      <w:lvlText w:val=""/>
      <w:lvlJc w:val="left"/>
      <w:pPr>
        <w:ind w:left="915" w:hanging="360"/>
      </w:pPr>
      <w:rPr>
        <w:rFonts w:ascii="Symbol" w:hAnsi="Symbol" w:hint="default"/>
      </w:rPr>
    </w:lvl>
    <w:lvl w:ilvl="1" w:tplc="04160003" w:tentative="1">
      <w:start w:val="1"/>
      <w:numFmt w:val="bullet"/>
      <w:lvlText w:val="o"/>
      <w:lvlJc w:val="left"/>
      <w:pPr>
        <w:ind w:left="1635" w:hanging="360"/>
      </w:pPr>
      <w:rPr>
        <w:rFonts w:ascii="Courier New" w:hAnsi="Courier New" w:cs="Courier New" w:hint="default"/>
      </w:rPr>
    </w:lvl>
    <w:lvl w:ilvl="2" w:tplc="04160005" w:tentative="1">
      <w:start w:val="1"/>
      <w:numFmt w:val="bullet"/>
      <w:lvlText w:val=""/>
      <w:lvlJc w:val="left"/>
      <w:pPr>
        <w:ind w:left="2355" w:hanging="360"/>
      </w:pPr>
      <w:rPr>
        <w:rFonts w:ascii="Wingdings" w:hAnsi="Wingdings" w:hint="default"/>
      </w:rPr>
    </w:lvl>
    <w:lvl w:ilvl="3" w:tplc="04160001" w:tentative="1">
      <w:start w:val="1"/>
      <w:numFmt w:val="bullet"/>
      <w:lvlText w:val=""/>
      <w:lvlJc w:val="left"/>
      <w:pPr>
        <w:ind w:left="3075" w:hanging="360"/>
      </w:pPr>
      <w:rPr>
        <w:rFonts w:ascii="Symbol" w:hAnsi="Symbol" w:hint="default"/>
      </w:rPr>
    </w:lvl>
    <w:lvl w:ilvl="4" w:tplc="04160003" w:tentative="1">
      <w:start w:val="1"/>
      <w:numFmt w:val="bullet"/>
      <w:lvlText w:val="o"/>
      <w:lvlJc w:val="left"/>
      <w:pPr>
        <w:ind w:left="3795" w:hanging="360"/>
      </w:pPr>
      <w:rPr>
        <w:rFonts w:ascii="Courier New" w:hAnsi="Courier New" w:cs="Courier New" w:hint="default"/>
      </w:rPr>
    </w:lvl>
    <w:lvl w:ilvl="5" w:tplc="04160005" w:tentative="1">
      <w:start w:val="1"/>
      <w:numFmt w:val="bullet"/>
      <w:lvlText w:val=""/>
      <w:lvlJc w:val="left"/>
      <w:pPr>
        <w:ind w:left="4515" w:hanging="360"/>
      </w:pPr>
      <w:rPr>
        <w:rFonts w:ascii="Wingdings" w:hAnsi="Wingdings" w:hint="default"/>
      </w:rPr>
    </w:lvl>
    <w:lvl w:ilvl="6" w:tplc="04160001" w:tentative="1">
      <w:start w:val="1"/>
      <w:numFmt w:val="bullet"/>
      <w:lvlText w:val=""/>
      <w:lvlJc w:val="left"/>
      <w:pPr>
        <w:ind w:left="5235" w:hanging="360"/>
      </w:pPr>
      <w:rPr>
        <w:rFonts w:ascii="Symbol" w:hAnsi="Symbol" w:hint="default"/>
      </w:rPr>
    </w:lvl>
    <w:lvl w:ilvl="7" w:tplc="04160003" w:tentative="1">
      <w:start w:val="1"/>
      <w:numFmt w:val="bullet"/>
      <w:lvlText w:val="o"/>
      <w:lvlJc w:val="left"/>
      <w:pPr>
        <w:ind w:left="5955" w:hanging="360"/>
      </w:pPr>
      <w:rPr>
        <w:rFonts w:ascii="Courier New" w:hAnsi="Courier New" w:cs="Courier New" w:hint="default"/>
      </w:rPr>
    </w:lvl>
    <w:lvl w:ilvl="8" w:tplc="04160005" w:tentative="1">
      <w:start w:val="1"/>
      <w:numFmt w:val="bullet"/>
      <w:lvlText w:val=""/>
      <w:lvlJc w:val="left"/>
      <w:pPr>
        <w:ind w:left="6675" w:hanging="360"/>
      </w:pPr>
      <w:rPr>
        <w:rFonts w:ascii="Wingdings" w:hAnsi="Wingdings" w:hint="default"/>
      </w:rPr>
    </w:lvl>
  </w:abstractNum>
  <w:abstractNum w:abstractNumId="22" w15:restartNumberingAfterBreak="0">
    <w:nsid w:val="52FA03E3"/>
    <w:multiLevelType w:val="hybridMultilevel"/>
    <w:tmpl w:val="A3D0DE6E"/>
    <w:lvl w:ilvl="0" w:tplc="AD8A0456">
      <w:start w:val="1"/>
      <w:numFmt w:val="upperRoman"/>
      <w:lvlText w:val="%1"/>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F0CA3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8EED5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D203A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3ECB5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5421A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603E5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EC938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7AE9F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3C56E0E"/>
    <w:multiLevelType w:val="hybridMultilevel"/>
    <w:tmpl w:val="CB7864BA"/>
    <w:lvl w:ilvl="0" w:tplc="B5CCF5FA">
      <w:start w:val="1"/>
      <w:numFmt w:val="lowerLetter"/>
      <w:lvlText w:val="%1)"/>
      <w:lvlJc w:val="left"/>
      <w:pPr>
        <w:ind w:left="1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C64C18">
      <w:start w:val="1"/>
      <w:numFmt w:val="lowerLetter"/>
      <w:lvlText w:val="%2"/>
      <w:lvlJc w:val="left"/>
      <w:pPr>
        <w:ind w:left="2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90F83E">
      <w:start w:val="1"/>
      <w:numFmt w:val="lowerRoman"/>
      <w:lvlText w:val="%3"/>
      <w:lvlJc w:val="left"/>
      <w:pPr>
        <w:ind w:left="2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1AB972">
      <w:start w:val="1"/>
      <w:numFmt w:val="decimal"/>
      <w:lvlText w:val="%4"/>
      <w:lvlJc w:val="left"/>
      <w:pPr>
        <w:ind w:left="3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E699FA">
      <w:start w:val="1"/>
      <w:numFmt w:val="lowerLetter"/>
      <w:lvlText w:val="%5"/>
      <w:lvlJc w:val="left"/>
      <w:pPr>
        <w:ind w:left="4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0C5514">
      <w:start w:val="1"/>
      <w:numFmt w:val="lowerRoman"/>
      <w:lvlText w:val="%6"/>
      <w:lvlJc w:val="left"/>
      <w:pPr>
        <w:ind w:left="4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00B616">
      <w:start w:val="1"/>
      <w:numFmt w:val="decimal"/>
      <w:lvlText w:val="%7"/>
      <w:lvlJc w:val="left"/>
      <w:pPr>
        <w:ind w:left="5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0CD1A0">
      <w:start w:val="1"/>
      <w:numFmt w:val="lowerLetter"/>
      <w:lvlText w:val="%8"/>
      <w:lvlJc w:val="left"/>
      <w:pPr>
        <w:ind w:left="6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E6E5CE">
      <w:start w:val="1"/>
      <w:numFmt w:val="lowerRoman"/>
      <w:lvlText w:val="%9"/>
      <w:lvlJc w:val="left"/>
      <w:pPr>
        <w:ind w:left="7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5457020"/>
    <w:multiLevelType w:val="hybridMultilevel"/>
    <w:tmpl w:val="B2B42F8C"/>
    <w:lvl w:ilvl="0" w:tplc="93943CAA">
      <w:start w:val="1"/>
      <w:numFmt w:val="upperRoman"/>
      <w:lvlText w:val="%1-"/>
      <w:lvlJc w:val="left"/>
      <w:pPr>
        <w:ind w:left="1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CA19FC">
      <w:start w:val="1"/>
      <w:numFmt w:val="lowerLetter"/>
      <w:lvlText w:val="%2"/>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2C7376">
      <w:start w:val="1"/>
      <w:numFmt w:val="lowerRoman"/>
      <w:lvlText w:val="%3"/>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86E17A">
      <w:start w:val="1"/>
      <w:numFmt w:val="decimal"/>
      <w:lvlText w:val="%4"/>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9444BA">
      <w:start w:val="1"/>
      <w:numFmt w:val="lowerLetter"/>
      <w:lvlText w:val="%5"/>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501DA8">
      <w:start w:val="1"/>
      <w:numFmt w:val="lowerRoman"/>
      <w:lvlText w:val="%6"/>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D249AE">
      <w:start w:val="1"/>
      <w:numFmt w:val="decimal"/>
      <w:lvlText w:val="%7"/>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547F0A">
      <w:start w:val="1"/>
      <w:numFmt w:val="lowerLetter"/>
      <w:lvlText w:val="%8"/>
      <w:lvlJc w:val="left"/>
      <w:pPr>
        <w:ind w:left="5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E6CA98">
      <w:start w:val="1"/>
      <w:numFmt w:val="lowerRoman"/>
      <w:lvlText w:val="%9"/>
      <w:lvlJc w:val="left"/>
      <w:pPr>
        <w:ind w:left="6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7B86868"/>
    <w:multiLevelType w:val="hybridMultilevel"/>
    <w:tmpl w:val="6714D94E"/>
    <w:lvl w:ilvl="0" w:tplc="493CDECE">
      <w:start w:val="1"/>
      <w:numFmt w:val="upperRoman"/>
      <w:lvlText w:val="%1"/>
      <w:lvlJc w:val="left"/>
      <w:pPr>
        <w:ind w:left="139"/>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1" w:tplc="16A402CC">
      <w:start w:val="1"/>
      <w:numFmt w:val="lowerLetter"/>
      <w:lvlText w:val="%2"/>
      <w:lvlJc w:val="left"/>
      <w:pPr>
        <w:ind w:left="1925"/>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2" w:tplc="C92ACC2C">
      <w:start w:val="1"/>
      <w:numFmt w:val="lowerRoman"/>
      <w:lvlText w:val="%3"/>
      <w:lvlJc w:val="left"/>
      <w:pPr>
        <w:ind w:left="2645"/>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3" w:tplc="6ACEBEAA">
      <w:start w:val="1"/>
      <w:numFmt w:val="decimal"/>
      <w:lvlText w:val="%4"/>
      <w:lvlJc w:val="left"/>
      <w:pPr>
        <w:ind w:left="3365"/>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4" w:tplc="004CC9D0">
      <w:start w:val="1"/>
      <w:numFmt w:val="lowerLetter"/>
      <w:lvlText w:val="%5"/>
      <w:lvlJc w:val="left"/>
      <w:pPr>
        <w:ind w:left="4085"/>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5" w:tplc="ECB4733A">
      <w:start w:val="1"/>
      <w:numFmt w:val="lowerRoman"/>
      <w:lvlText w:val="%6"/>
      <w:lvlJc w:val="left"/>
      <w:pPr>
        <w:ind w:left="4805"/>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6" w:tplc="F81E3700">
      <w:start w:val="1"/>
      <w:numFmt w:val="decimal"/>
      <w:lvlText w:val="%7"/>
      <w:lvlJc w:val="left"/>
      <w:pPr>
        <w:ind w:left="5525"/>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7" w:tplc="65781CB0">
      <w:start w:val="1"/>
      <w:numFmt w:val="lowerLetter"/>
      <w:lvlText w:val="%8"/>
      <w:lvlJc w:val="left"/>
      <w:pPr>
        <w:ind w:left="6245"/>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lvl w:ilvl="8" w:tplc="E5720C98">
      <w:start w:val="1"/>
      <w:numFmt w:val="lowerRoman"/>
      <w:lvlText w:val="%9"/>
      <w:lvlJc w:val="left"/>
      <w:pPr>
        <w:ind w:left="6965"/>
      </w:pPr>
      <w:rPr>
        <w:rFonts w:ascii="Times New Roman" w:eastAsia="Times New Roman" w:hAnsi="Times New Roman" w:cs="Times New Roman"/>
        <w:b w:val="0"/>
        <w:i w:val="0"/>
        <w:strike w:val="0"/>
        <w:dstrike w:val="0"/>
        <w:color w:val="201F1E"/>
        <w:sz w:val="24"/>
        <w:szCs w:val="24"/>
        <w:u w:val="none" w:color="000000"/>
        <w:bdr w:val="none" w:sz="0" w:space="0" w:color="auto"/>
        <w:shd w:val="clear" w:color="auto" w:fill="auto"/>
        <w:vertAlign w:val="baseline"/>
      </w:rPr>
    </w:lvl>
  </w:abstractNum>
  <w:abstractNum w:abstractNumId="26" w15:restartNumberingAfterBreak="0">
    <w:nsid w:val="57F80013"/>
    <w:multiLevelType w:val="hybridMultilevel"/>
    <w:tmpl w:val="EAA45CB6"/>
    <w:lvl w:ilvl="0" w:tplc="3514BE24">
      <w:start w:val="1"/>
      <w:numFmt w:val="lowerLetter"/>
      <w:lvlText w:val="%1)"/>
      <w:lvlJc w:val="left"/>
      <w:pPr>
        <w:ind w:left="1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E2D7B6">
      <w:start w:val="1"/>
      <w:numFmt w:val="lowerLetter"/>
      <w:lvlText w:val="%2"/>
      <w:lvlJc w:val="left"/>
      <w:pPr>
        <w:ind w:left="2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20202A">
      <w:start w:val="1"/>
      <w:numFmt w:val="lowerRoman"/>
      <w:lvlText w:val="%3"/>
      <w:lvlJc w:val="left"/>
      <w:pPr>
        <w:ind w:left="2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5CAA90">
      <w:start w:val="1"/>
      <w:numFmt w:val="decimal"/>
      <w:lvlText w:val="%4"/>
      <w:lvlJc w:val="left"/>
      <w:pPr>
        <w:ind w:left="3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C2A2BA">
      <w:start w:val="1"/>
      <w:numFmt w:val="lowerLetter"/>
      <w:lvlText w:val="%5"/>
      <w:lvlJc w:val="left"/>
      <w:pPr>
        <w:ind w:left="4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D02FCC">
      <w:start w:val="1"/>
      <w:numFmt w:val="lowerRoman"/>
      <w:lvlText w:val="%6"/>
      <w:lvlJc w:val="left"/>
      <w:pPr>
        <w:ind w:left="4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A07AF0">
      <w:start w:val="1"/>
      <w:numFmt w:val="decimal"/>
      <w:lvlText w:val="%7"/>
      <w:lvlJc w:val="left"/>
      <w:pPr>
        <w:ind w:left="5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A6D216">
      <w:start w:val="1"/>
      <w:numFmt w:val="lowerLetter"/>
      <w:lvlText w:val="%8"/>
      <w:lvlJc w:val="left"/>
      <w:pPr>
        <w:ind w:left="6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FAC024">
      <w:start w:val="1"/>
      <w:numFmt w:val="lowerRoman"/>
      <w:lvlText w:val="%9"/>
      <w:lvlJc w:val="left"/>
      <w:pPr>
        <w:ind w:left="7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1553410"/>
    <w:multiLevelType w:val="hybridMultilevel"/>
    <w:tmpl w:val="0592F82A"/>
    <w:lvl w:ilvl="0" w:tplc="0318ECF0">
      <w:start w:val="1"/>
      <w:numFmt w:val="lowerLetter"/>
      <w:lvlText w:val="%1)"/>
      <w:lvlJc w:val="left"/>
      <w:pPr>
        <w:ind w:left="1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BA7B00">
      <w:start w:val="1"/>
      <w:numFmt w:val="lowerLetter"/>
      <w:lvlText w:val="%2"/>
      <w:lvlJc w:val="left"/>
      <w:pPr>
        <w:ind w:left="2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8432CC">
      <w:start w:val="1"/>
      <w:numFmt w:val="lowerRoman"/>
      <w:lvlText w:val="%3"/>
      <w:lvlJc w:val="left"/>
      <w:pPr>
        <w:ind w:left="2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345CCE">
      <w:start w:val="1"/>
      <w:numFmt w:val="decimal"/>
      <w:lvlText w:val="%4"/>
      <w:lvlJc w:val="left"/>
      <w:pPr>
        <w:ind w:left="3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2AAB6E">
      <w:start w:val="1"/>
      <w:numFmt w:val="lowerLetter"/>
      <w:lvlText w:val="%5"/>
      <w:lvlJc w:val="left"/>
      <w:pPr>
        <w:ind w:left="4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F05D62">
      <w:start w:val="1"/>
      <w:numFmt w:val="lowerRoman"/>
      <w:lvlText w:val="%6"/>
      <w:lvlJc w:val="left"/>
      <w:pPr>
        <w:ind w:left="4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D8CB76">
      <w:start w:val="1"/>
      <w:numFmt w:val="decimal"/>
      <w:lvlText w:val="%7"/>
      <w:lvlJc w:val="left"/>
      <w:pPr>
        <w:ind w:left="5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F6C4E2">
      <w:start w:val="1"/>
      <w:numFmt w:val="lowerLetter"/>
      <w:lvlText w:val="%8"/>
      <w:lvlJc w:val="left"/>
      <w:pPr>
        <w:ind w:left="6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88DD7C">
      <w:start w:val="1"/>
      <w:numFmt w:val="lowerRoman"/>
      <w:lvlText w:val="%9"/>
      <w:lvlJc w:val="left"/>
      <w:pPr>
        <w:ind w:left="7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1F948A6"/>
    <w:multiLevelType w:val="hybridMultilevel"/>
    <w:tmpl w:val="8E0CF9C6"/>
    <w:lvl w:ilvl="0" w:tplc="DC2AC34C">
      <w:start w:val="1"/>
      <w:numFmt w:val="upperRoman"/>
      <w:lvlText w:val="%1"/>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8CA3F4">
      <w:start w:val="1"/>
      <w:numFmt w:val="lowerLetter"/>
      <w:lvlText w:val="%2"/>
      <w:lvlJc w:val="left"/>
      <w:pPr>
        <w:ind w:left="1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4AA8CE">
      <w:start w:val="1"/>
      <w:numFmt w:val="lowerRoman"/>
      <w:lvlText w:val="%3"/>
      <w:lvlJc w:val="left"/>
      <w:pPr>
        <w:ind w:left="2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90A5A8">
      <w:start w:val="1"/>
      <w:numFmt w:val="decimal"/>
      <w:lvlText w:val="%4"/>
      <w:lvlJc w:val="left"/>
      <w:pPr>
        <w:ind w:left="3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A004A4">
      <w:start w:val="1"/>
      <w:numFmt w:val="lowerLetter"/>
      <w:lvlText w:val="%5"/>
      <w:lvlJc w:val="left"/>
      <w:pPr>
        <w:ind w:left="4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BC84DC">
      <w:start w:val="1"/>
      <w:numFmt w:val="lowerRoman"/>
      <w:lvlText w:val="%6"/>
      <w:lvlJc w:val="left"/>
      <w:pPr>
        <w:ind w:left="4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D61576">
      <w:start w:val="1"/>
      <w:numFmt w:val="decimal"/>
      <w:lvlText w:val="%7"/>
      <w:lvlJc w:val="left"/>
      <w:pPr>
        <w:ind w:left="5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72A876">
      <w:start w:val="1"/>
      <w:numFmt w:val="lowerLetter"/>
      <w:lvlText w:val="%8"/>
      <w:lvlJc w:val="left"/>
      <w:pPr>
        <w:ind w:left="6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404414">
      <w:start w:val="1"/>
      <w:numFmt w:val="lowerRoman"/>
      <w:lvlText w:val="%9"/>
      <w:lvlJc w:val="left"/>
      <w:pPr>
        <w:ind w:left="6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40E2BF6"/>
    <w:multiLevelType w:val="hybridMultilevel"/>
    <w:tmpl w:val="495A5780"/>
    <w:lvl w:ilvl="0" w:tplc="4C0CEF52">
      <w:start w:val="1"/>
      <w:numFmt w:val="lowerLetter"/>
      <w:lvlText w:val="%1)"/>
      <w:lvlJc w:val="left"/>
      <w:pPr>
        <w:ind w:left="1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5484A0">
      <w:start w:val="1"/>
      <w:numFmt w:val="lowerLetter"/>
      <w:lvlText w:val="%2"/>
      <w:lvlJc w:val="left"/>
      <w:pPr>
        <w:ind w:left="2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F0EEB6">
      <w:start w:val="1"/>
      <w:numFmt w:val="lowerRoman"/>
      <w:lvlText w:val="%3"/>
      <w:lvlJc w:val="left"/>
      <w:pPr>
        <w:ind w:left="2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B067D6">
      <w:start w:val="1"/>
      <w:numFmt w:val="decimal"/>
      <w:lvlText w:val="%4"/>
      <w:lvlJc w:val="left"/>
      <w:pPr>
        <w:ind w:left="3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EA4658">
      <w:start w:val="1"/>
      <w:numFmt w:val="lowerLetter"/>
      <w:lvlText w:val="%5"/>
      <w:lvlJc w:val="left"/>
      <w:pPr>
        <w:ind w:left="4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8260EC">
      <w:start w:val="1"/>
      <w:numFmt w:val="lowerRoman"/>
      <w:lvlText w:val="%6"/>
      <w:lvlJc w:val="left"/>
      <w:pPr>
        <w:ind w:left="4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5C7438">
      <w:start w:val="1"/>
      <w:numFmt w:val="decimal"/>
      <w:lvlText w:val="%7"/>
      <w:lvlJc w:val="left"/>
      <w:pPr>
        <w:ind w:left="5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D229D6">
      <w:start w:val="1"/>
      <w:numFmt w:val="lowerLetter"/>
      <w:lvlText w:val="%8"/>
      <w:lvlJc w:val="left"/>
      <w:pPr>
        <w:ind w:left="6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406168">
      <w:start w:val="1"/>
      <w:numFmt w:val="lowerRoman"/>
      <w:lvlText w:val="%9"/>
      <w:lvlJc w:val="left"/>
      <w:pPr>
        <w:ind w:left="7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5B112C0"/>
    <w:multiLevelType w:val="hybridMultilevel"/>
    <w:tmpl w:val="05D2A73A"/>
    <w:lvl w:ilvl="0" w:tplc="F1F4A8BE">
      <w:start w:val="1"/>
      <w:numFmt w:val="low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42E8A30">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DCAF4E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5FA8CFE">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E4C22B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698378A">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D0A2050">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F0EA70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66C0DB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6CA29A4"/>
    <w:multiLevelType w:val="hybridMultilevel"/>
    <w:tmpl w:val="511299A0"/>
    <w:lvl w:ilvl="0" w:tplc="031A57BA">
      <w:start w:val="1"/>
      <w:numFmt w:val="lowerLetter"/>
      <w:lvlText w:val="%1)"/>
      <w:lvlJc w:val="left"/>
      <w:pPr>
        <w:ind w:left="1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36CFEC">
      <w:start w:val="1"/>
      <w:numFmt w:val="lowerLetter"/>
      <w:lvlText w:val="%2"/>
      <w:lvlJc w:val="left"/>
      <w:pPr>
        <w:ind w:left="2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F8DD3E">
      <w:start w:val="1"/>
      <w:numFmt w:val="lowerRoman"/>
      <w:lvlText w:val="%3"/>
      <w:lvlJc w:val="left"/>
      <w:pPr>
        <w:ind w:left="2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903AB4">
      <w:start w:val="1"/>
      <w:numFmt w:val="decimal"/>
      <w:lvlText w:val="%4"/>
      <w:lvlJc w:val="left"/>
      <w:pPr>
        <w:ind w:left="3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581DC6">
      <w:start w:val="1"/>
      <w:numFmt w:val="lowerLetter"/>
      <w:lvlText w:val="%5"/>
      <w:lvlJc w:val="left"/>
      <w:pPr>
        <w:ind w:left="4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B22804">
      <w:start w:val="1"/>
      <w:numFmt w:val="lowerRoman"/>
      <w:lvlText w:val="%6"/>
      <w:lvlJc w:val="left"/>
      <w:pPr>
        <w:ind w:left="4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1A8514">
      <w:start w:val="1"/>
      <w:numFmt w:val="decimal"/>
      <w:lvlText w:val="%7"/>
      <w:lvlJc w:val="left"/>
      <w:pPr>
        <w:ind w:left="5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E4B34C">
      <w:start w:val="1"/>
      <w:numFmt w:val="lowerLetter"/>
      <w:lvlText w:val="%8"/>
      <w:lvlJc w:val="left"/>
      <w:pPr>
        <w:ind w:left="6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4E2E40">
      <w:start w:val="1"/>
      <w:numFmt w:val="lowerRoman"/>
      <w:lvlText w:val="%9"/>
      <w:lvlJc w:val="left"/>
      <w:pPr>
        <w:ind w:left="7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A8F40C3"/>
    <w:multiLevelType w:val="hybridMultilevel"/>
    <w:tmpl w:val="900A7A42"/>
    <w:lvl w:ilvl="0" w:tplc="AC105774">
      <w:start w:val="1"/>
      <w:numFmt w:val="lowerLetter"/>
      <w:lvlText w:val="%1)"/>
      <w:lvlJc w:val="left"/>
      <w:pPr>
        <w:ind w:left="1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92ABAA">
      <w:start w:val="1"/>
      <w:numFmt w:val="lowerLetter"/>
      <w:lvlText w:val="%2"/>
      <w:lvlJc w:val="left"/>
      <w:pPr>
        <w:ind w:left="2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4432EE">
      <w:start w:val="1"/>
      <w:numFmt w:val="lowerRoman"/>
      <w:lvlText w:val="%3"/>
      <w:lvlJc w:val="left"/>
      <w:pPr>
        <w:ind w:left="2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B645A8">
      <w:start w:val="1"/>
      <w:numFmt w:val="decimal"/>
      <w:lvlText w:val="%4"/>
      <w:lvlJc w:val="left"/>
      <w:pPr>
        <w:ind w:left="3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6618C6">
      <w:start w:val="1"/>
      <w:numFmt w:val="lowerLetter"/>
      <w:lvlText w:val="%5"/>
      <w:lvlJc w:val="left"/>
      <w:pPr>
        <w:ind w:left="4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B401C8">
      <w:start w:val="1"/>
      <w:numFmt w:val="lowerRoman"/>
      <w:lvlText w:val="%6"/>
      <w:lvlJc w:val="left"/>
      <w:pPr>
        <w:ind w:left="4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3C40A6">
      <w:start w:val="1"/>
      <w:numFmt w:val="decimal"/>
      <w:lvlText w:val="%7"/>
      <w:lvlJc w:val="left"/>
      <w:pPr>
        <w:ind w:left="5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3A7F4C">
      <w:start w:val="1"/>
      <w:numFmt w:val="lowerLetter"/>
      <w:lvlText w:val="%8"/>
      <w:lvlJc w:val="left"/>
      <w:pPr>
        <w:ind w:left="6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14705A">
      <w:start w:val="1"/>
      <w:numFmt w:val="lowerRoman"/>
      <w:lvlText w:val="%9"/>
      <w:lvlJc w:val="left"/>
      <w:pPr>
        <w:ind w:left="7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C6660E9"/>
    <w:multiLevelType w:val="hybridMultilevel"/>
    <w:tmpl w:val="1D66255E"/>
    <w:lvl w:ilvl="0" w:tplc="CB46DFE8">
      <w:start w:val="1"/>
      <w:numFmt w:val="upperRoman"/>
      <w:lvlText w:val="%1"/>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EC1E56">
      <w:start w:val="1"/>
      <w:numFmt w:val="lowerLetter"/>
      <w:lvlText w:val="%2"/>
      <w:lvlJc w:val="left"/>
      <w:pPr>
        <w:ind w:left="1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A6D71E">
      <w:start w:val="1"/>
      <w:numFmt w:val="lowerRoman"/>
      <w:lvlText w:val="%3"/>
      <w:lvlJc w:val="left"/>
      <w:pPr>
        <w:ind w:left="2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FCAEE4">
      <w:start w:val="1"/>
      <w:numFmt w:val="decimal"/>
      <w:lvlText w:val="%4"/>
      <w:lvlJc w:val="left"/>
      <w:pPr>
        <w:ind w:left="3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BC07E4">
      <w:start w:val="1"/>
      <w:numFmt w:val="lowerLetter"/>
      <w:lvlText w:val="%5"/>
      <w:lvlJc w:val="left"/>
      <w:pPr>
        <w:ind w:left="4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868D1E">
      <w:start w:val="1"/>
      <w:numFmt w:val="lowerRoman"/>
      <w:lvlText w:val="%6"/>
      <w:lvlJc w:val="left"/>
      <w:pPr>
        <w:ind w:left="4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DA119C">
      <w:start w:val="1"/>
      <w:numFmt w:val="decimal"/>
      <w:lvlText w:val="%7"/>
      <w:lvlJc w:val="left"/>
      <w:pPr>
        <w:ind w:left="5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923D86">
      <w:start w:val="1"/>
      <w:numFmt w:val="lowerLetter"/>
      <w:lvlText w:val="%8"/>
      <w:lvlJc w:val="left"/>
      <w:pPr>
        <w:ind w:left="6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3ABC18">
      <w:start w:val="1"/>
      <w:numFmt w:val="lowerRoman"/>
      <w:lvlText w:val="%9"/>
      <w:lvlJc w:val="left"/>
      <w:pPr>
        <w:ind w:left="7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D854F93"/>
    <w:multiLevelType w:val="hybridMultilevel"/>
    <w:tmpl w:val="E250D710"/>
    <w:lvl w:ilvl="0" w:tplc="16F4141E">
      <w:start w:val="1"/>
      <w:numFmt w:val="lowerLetter"/>
      <w:lvlText w:val="%1)"/>
      <w:lvlJc w:val="left"/>
      <w:pPr>
        <w:ind w:left="1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D2B602">
      <w:start w:val="1"/>
      <w:numFmt w:val="lowerLetter"/>
      <w:lvlText w:val="%2"/>
      <w:lvlJc w:val="left"/>
      <w:pPr>
        <w:ind w:left="2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1C4C06">
      <w:start w:val="1"/>
      <w:numFmt w:val="lowerRoman"/>
      <w:lvlText w:val="%3"/>
      <w:lvlJc w:val="left"/>
      <w:pPr>
        <w:ind w:left="2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4E78CE">
      <w:start w:val="1"/>
      <w:numFmt w:val="decimal"/>
      <w:lvlText w:val="%4"/>
      <w:lvlJc w:val="left"/>
      <w:pPr>
        <w:ind w:left="3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923B20">
      <w:start w:val="1"/>
      <w:numFmt w:val="lowerLetter"/>
      <w:lvlText w:val="%5"/>
      <w:lvlJc w:val="left"/>
      <w:pPr>
        <w:ind w:left="4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D8365A">
      <w:start w:val="1"/>
      <w:numFmt w:val="lowerRoman"/>
      <w:lvlText w:val="%6"/>
      <w:lvlJc w:val="left"/>
      <w:pPr>
        <w:ind w:left="4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34FDB0">
      <w:start w:val="1"/>
      <w:numFmt w:val="decimal"/>
      <w:lvlText w:val="%7"/>
      <w:lvlJc w:val="left"/>
      <w:pPr>
        <w:ind w:left="5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724796">
      <w:start w:val="1"/>
      <w:numFmt w:val="lowerLetter"/>
      <w:lvlText w:val="%8"/>
      <w:lvlJc w:val="left"/>
      <w:pPr>
        <w:ind w:left="6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92654E">
      <w:start w:val="1"/>
      <w:numFmt w:val="lowerRoman"/>
      <w:lvlText w:val="%9"/>
      <w:lvlJc w:val="left"/>
      <w:pPr>
        <w:ind w:left="7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2CC5A0A"/>
    <w:multiLevelType w:val="hybridMultilevel"/>
    <w:tmpl w:val="E020A54C"/>
    <w:lvl w:ilvl="0" w:tplc="EAD80538">
      <w:start w:val="1"/>
      <w:numFmt w:val="upperRoman"/>
      <w:lvlText w:val="%1-"/>
      <w:lvlJc w:val="left"/>
      <w:pPr>
        <w:ind w:left="1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16A67E">
      <w:start w:val="1"/>
      <w:numFmt w:val="lowerLetter"/>
      <w:lvlText w:val="%2"/>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C80264">
      <w:start w:val="1"/>
      <w:numFmt w:val="lowerRoman"/>
      <w:lvlText w:val="%3"/>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46BBA0">
      <w:start w:val="1"/>
      <w:numFmt w:val="decimal"/>
      <w:lvlText w:val="%4"/>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CA6832">
      <w:start w:val="1"/>
      <w:numFmt w:val="lowerLetter"/>
      <w:lvlText w:val="%5"/>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A88220">
      <w:start w:val="1"/>
      <w:numFmt w:val="lowerRoman"/>
      <w:lvlText w:val="%6"/>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F60F30">
      <w:start w:val="1"/>
      <w:numFmt w:val="decimal"/>
      <w:lvlText w:val="%7"/>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085AE0">
      <w:start w:val="1"/>
      <w:numFmt w:val="lowerLetter"/>
      <w:lvlText w:val="%8"/>
      <w:lvlJc w:val="left"/>
      <w:pPr>
        <w:ind w:left="5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FA3E9A">
      <w:start w:val="1"/>
      <w:numFmt w:val="lowerRoman"/>
      <w:lvlText w:val="%9"/>
      <w:lvlJc w:val="left"/>
      <w:pPr>
        <w:ind w:left="6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531319A"/>
    <w:multiLevelType w:val="hybridMultilevel"/>
    <w:tmpl w:val="525060B0"/>
    <w:lvl w:ilvl="0" w:tplc="BA7A5CAC">
      <w:start w:val="1"/>
      <w:numFmt w:val="upperRoman"/>
      <w:lvlText w:val="%1"/>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A4B714">
      <w:start w:val="1"/>
      <w:numFmt w:val="lowerLetter"/>
      <w:lvlText w:val="%2"/>
      <w:lvlJc w:val="left"/>
      <w:pPr>
        <w:ind w:left="1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982C02">
      <w:start w:val="1"/>
      <w:numFmt w:val="lowerRoman"/>
      <w:lvlText w:val="%3"/>
      <w:lvlJc w:val="left"/>
      <w:pPr>
        <w:ind w:left="2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848D7C">
      <w:start w:val="1"/>
      <w:numFmt w:val="decimal"/>
      <w:lvlText w:val="%4"/>
      <w:lvlJc w:val="left"/>
      <w:pPr>
        <w:ind w:left="3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6640CE">
      <w:start w:val="1"/>
      <w:numFmt w:val="lowerLetter"/>
      <w:lvlText w:val="%5"/>
      <w:lvlJc w:val="left"/>
      <w:pPr>
        <w:ind w:left="4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60592C">
      <w:start w:val="1"/>
      <w:numFmt w:val="lowerRoman"/>
      <w:lvlText w:val="%6"/>
      <w:lvlJc w:val="left"/>
      <w:pPr>
        <w:ind w:left="4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B2C388">
      <w:start w:val="1"/>
      <w:numFmt w:val="decimal"/>
      <w:lvlText w:val="%7"/>
      <w:lvlJc w:val="left"/>
      <w:pPr>
        <w:ind w:left="5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54890E">
      <w:start w:val="1"/>
      <w:numFmt w:val="lowerLetter"/>
      <w:lvlText w:val="%8"/>
      <w:lvlJc w:val="left"/>
      <w:pPr>
        <w:ind w:left="6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1E9064">
      <w:start w:val="1"/>
      <w:numFmt w:val="lowerRoman"/>
      <w:lvlText w:val="%9"/>
      <w:lvlJc w:val="left"/>
      <w:pPr>
        <w:ind w:left="7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8C311D2"/>
    <w:multiLevelType w:val="hybridMultilevel"/>
    <w:tmpl w:val="A97C6C08"/>
    <w:lvl w:ilvl="0" w:tplc="0FD0DAE2">
      <w:start w:val="1"/>
      <w:numFmt w:val="upperRoman"/>
      <w:lvlText w:val="%1"/>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BA751A">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3CEDC6">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D6FD10">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02BE84">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8E9DC4">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0E041A">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7A55DA">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A4E8C0">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D9811C2"/>
    <w:multiLevelType w:val="hybridMultilevel"/>
    <w:tmpl w:val="C3A66628"/>
    <w:lvl w:ilvl="0" w:tplc="7B3061DE">
      <w:start w:val="1"/>
      <w:numFmt w:val="upperRoman"/>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2E67BF8">
      <w:start w:val="1"/>
      <w:numFmt w:val="lowerLetter"/>
      <w:lvlText w:val="%2"/>
      <w:lvlJc w:val="left"/>
      <w:pPr>
        <w:ind w:left="10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9BA69AA">
      <w:start w:val="1"/>
      <w:numFmt w:val="lowerRoman"/>
      <w:lvlText w:val="%3"/>
      <w:lvlJc w:val="left"/>
      <w:pPr>
        <w:ind w:left="18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5B4B6E6">
      <w:start w:val="1"/>
      <w:numFmt w:val="decimal"/>
      <w:lvlText w:val="%4"/>
      <w:lvlJc w:val="left"/>
      <w:pPr>
        <w:ind w:left="25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F700684">
      <w:start w:val="1"/>
      <w:numFmt w:val="lowerLetter"/>
      <w:lvlText w:val="%5"/>
      <w:lvlJc w:val="left"/>
      <w:pPr>
        <w:ind w:left="32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2005D60">
      <w:start w:val="1"/>
      <w:numFmt w:val="lowerRoman"/>
      <w:lvlText w:val="%6"/>
      <w:lvlJc w:val="left"/>
      <w:pPr>
        <w:ind w:left="39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D50A3BA">
      <w:start w:val="1"/>
      <w:numFmt w:val="decimal"/>
      <w:lvlText w:val="%7"/>
      <w:lvlJc w:val="left"/>
      <w:pPr>
        <w:ind w:left="46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A8C2936">
      <w:start w:val="1"/>
      <w:numFmt w:val="lowerLetter"/>
      <w:lvlText w:val="%8"/>
      <w:lvlJc w:val="left"/>
      <w:pPr>
        <w:ind w:left="54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5D43CE4">
      <w:start w:val="1"/>
      <w:numFmt w:val="lowerRoman"/>
      <w:lvlText w:val="%9"/>
      <w:lvlJc w:val="left"/>
      <w:pPr>
        <w:ind w:left="61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24"/>
  </w:num>
  <w:num w:numId="2">
    <w:abstractNumId w:val="35"/>
  </w:num>
  <w:num w:numId="3">
    <w:abstractNumId w:val="2"/>
  </w:num>
  <w:num w:numId="4">
    <w:abstractNumId w:val="7"/>
  </w:num>
  <w:num w:numId="5">
    <w:abstractNumId w:val="11"/>
  </w:num>
  <w:num w:numId="6">
    <w:abstractNumId w:val="15"/>
  </w:num>
  <w:num w:numId="7">
    <w:abstractNumId w:val="37"/>
  </w:num>
  <w:num w:numId="8">
    <w:abstractNumId w:val="19"/>
  </w:num>
  <w:num w:numId="9">
    <w:abstractNumId w:val="14"/>
  </w:num>
  <w:num w:numId="10">
    <w:abstractNumId w:val="36"/>
  </w:num>
  <w:num w:numId="11">
    <w:abstractNumId w:val="33"/>
  </w:num>
  <w:num w:numId="12">
    <w:abstractNumId w:val="20"/>
  </w:num>
  <w:num w:numId="13">
    <w:abstractNumId w:val="25"/>
  </w:num>
  <w:num w:numId="14">
    <w:abstractNumId w:val="10"/>
  </w:num>
  <w:num w:numId="15">
    <w:abstractNumId w:val="3"/>
  </w:num>
  <w:num w:numId="16">
    <w:abstractNumId w:val="0"/>
  </w:num>
  <w:num w:numId="17">
    <w:abstractNumId w:val="4"/>
  </w:num>
  <w:num w:numId="18">
    <w:abstractNumId w:val="13"/>
  </w:num>
  <w:num w:numId="19">
    <w:abstractNumId w:val="18"/>
  </w:num>
  <w:num w:numId="20">
    <w:abstractNumId w:val="38"/>
  </w:num>
  <w:num w:numId="21">
    <w:abstractNumId w:val="16"/>
  </w:num>
  <w:num w:numId="22">
    <w:abstractNumId w:val="26"/>
  </w:num>
  <w:num w:numId="23">
    <w:abstractNumId w:val="32"/>
  </w:num>
  <w:num w:numId="24">
    <w:abstractNumId w:val="31"/>
  </w:num>
  <w:num w:numId="25">
    <w:abstractNumId w:val="30"/>
  </w:num>
  <w:num w:numId="26">
    <w:abstractNumId w:val="9"/>
  </w:num>
  <w:num w:numId="27">
    <w:abstractNumId w:val="12"/>
  </w:num>
  <w:num w:numId="28">
    <w:abstractNumId w:val="34"/>
  </w:num>
  <w:num w:numId="29">
    <w:abstractNumId w:val="27"/>
  </w:num>
  <w:num w:numId="30">
    <w:abstractNumId w:val="8"/>
  </w:num>
  <w:num w:numId="31">
    <w:abstractNumId w:val="29"/>
  </w:num>
  <w:num w:numId="32">
    <w:abstractNumId w:val="6"/>
  </w:num>
  <w:num w:numId="33">
    <w:abstractNumId w:val="5"/>
  </w:num>
  <w:num w:numId="34">
    <w:abstractNumId w:val="1"/>
  </w:num>
  <w:num w:numId="35">
    <w:abstractNumId w:val="23"/>
  </w:num>
  <w:num w:numId="36">
    <w:abstractNumId w:val="17"/>
  </w:num>
  <w:num w:numId="37">
    <w:abstractNumId w:val="22"/>
  </w:num>
  <w:num w:numId="38">
    <w:abstractNumId w:val="28"/>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496"/>
    <w:rsid w:val="000B0F73"/>
    <w:rsid w:val="00826496"/>
    <w:rsid w:val="00A70576"/>
    <w:rsid w:val="00C25A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45566"/>
  <w15:docId w15:val="{D768C436-4E35-483A-96AE-637310F6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10" w:right="2"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unhideWhenUsed/>
    <w:qFormat/>
    <w:pPr>
      <w:keepNext/>
      <w:keepLines/>
      <w:spacing w:after="0"/>
      <w:ind w:left="10" w:right="4" w:hanging="10"/>
      <w:jc w:val="center"/>
      <w:outlineLvl w:val="0"/>
    </w:pPr>
    <w:rPr>
      <w:rFonts w:ascii="Times New Roman" w:eastAsia="Times New Roman" w:hAnsi="Times New Roman" w:cs="Times New Roman"/>
      <w:b/>
      <w:color w:val="000000"/>
      <w:sz w:val="28"/>
    </w:rPr>
  </w:style>
  <w:style w:type="paragraph" w:styleId="Ttulo2">
    <w:name w:val="heading 2"/>
    <w:next w:val="Normal"/>
    <w:link w:val="Ttulo2Char"/>
    <w:uiPriority w:val="9"/>
    <w:unhideWhenUsed/>
    <w:qFormat/>
    <w:pPr>
      <w:keepNext/>
      <w:keepLines/>
      <w:spacing w:after="3"/>
      <w:ind w:left="370" w:hanging="10"/>
      <w:jc w:val="center"/>
      <w:outlineLvl w:val="1"/>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8"/>
    </w:rPr>
  </w:style>
  <w:style w:type="character" w:customStyle="1" w:styleId="Ttulo2Char">
    <w:name w:val="Título 2 Char"/>
    <w:link w:val="Ttulo2"/>
    <w:rPr>
      <w:rFonts w:ascii="Times New Roman" w:eastAsia="Times New Roman" w:hAnsi="Times New Roman" w:cs="Times New Roman"/>
      <w:b/>
      <w:color w:val="000000"/>
      <w:sz w:val="24"/>
    </w:rPr>
  </w:style>
  <w:style w:type="paragraph" w:styleId="PargrafodaLista">
    <w:name w:val="List Paragraph"/>
    <w:basedOn w:val="Normal"/>
    <w:uiPriority w:val="34"/>
    <w:qFormat/>
    <w:rsid w:val="00A705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8276</Words>
  <Characters>44691</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52862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x</dc:creator>
  <cp:keywords/>
  <cp:lastModifiedBy>Usuario</cp:lastModifiedBy>
  <cp:revision>2</cp:revision>
  <dcterms:created xsi:type="dcterms:W3CDTF">2025-09-15T11:11:00Z</dcterms:created>
  <dcterms:modified xsi:type="dcterms:W3CDTF">2025-09-15T11:11:00Z</dcterms:modified>
</cp:coreProperties>
</file>