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3B294" w14:textId="48F847D8" w:rsidR="007A1DEC" w:rsidRDefault="00F76B9A" w:rsidP="007A1DEC">
      <w:pPr>
        <w:pStyle w:val="BodyText"/>
        <w:rPr>
          <w:rFonts w:ascii="Calibri" w:hAnsi="Calibri"/>
          <w:noProof/>
          <w:lang w:val="en-US"/>
        </w:rPr>
      </w:pPr>
      <w:r>
        <w:rPr>
          <w:rFonts w:ascii="Calibri" w:hAnsi="Calibri"/>
          <w:noProof/>
          <w:lang w:val="en-US"/>
        </w:rPr>
        <w:t xml:space="preserve">  </w:t>
      </w:r>
      <w:r w:rsidR="00D00F91">
        <w:rPr>
          <w:rFonts w:ascii="Calibri" w:hAnsi="Calibri"/>
          <w:noProof/>
          <w:lang w:val="en-US"/>
        </w:rPr>
        <w:drawing>
          <wp:inline distT="0" distB="0" distL="0" distR="0" wp14:anchorId="441444D4" wp14:editId="1E14B063">
            <wp:extent cx="1760706" cy="1671454"/>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a:stretch>
                      <a:fillRect/>
                    </a:stretch>
                  </pic:blipFill>
                  <pic:spPr>
                    <a:xfrm>
                      <a:off x="0" y="0"/>
                      <a:ext cx="1781014" cy="1690732"/>
                    </a:xfrm>
                    <a:prstGeom prst="rect">
                      <a:avLst/>
                    </a:prstGeom>
                  </pic:spPr>
                </pic:pic>
              </a:graphicData>
            </a:graphic>
          </wp:inline>
        </w:drawing>
      </w:r>
      <w:r w:rsidR="00D00F91">
        <w:rPr>
          <w:rFonts w:ascii="Calibri" w:hAnsi="Calibri"/>
          <w:noProof/>
          <w:lang w:val="en-US"/>
        </w:rPr>
        <w:t xml:space="preserve">  </w:t>
      </w:r>
      <w:r w:rsidR="00D00F91">
        <w:rPr>
          <w:rFonts w:ascii="Calibri" w:hAnsi="Calibri"/>
          <w:noProof/>
          <w:lang w:val="en-US"/>
        </w:rPr>
        <w:drawing>
          <wp:inline distT="0" distB="0" distL="0" distR="0" wp14:anchorId="4E30E45D" wp14:editId="44B5ACE9">
            <wp:extent cx="1731523" cy="1643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1763406" cy="1674017"/>
                    </a:xfrm>
                    <a:prstGeom prst="rect">
                      <a:avLst/>
                    </a:prstGeom>
                  </pic:spPr>
                </pic:pic>
              </a:graphicData>
            </a:graphic>
          </wp:inline>
        </w:drawing>
      </w:r>
    </w:p>
    <w:p w14:paraId="4616B8B9" w14:textId="29E14885" w:rsidR="007A1DEC" w:rsidRPr="007A1DEC" w:rsidRDefault="003908F2" w:rsidP="007A1DEC">
      <w:pPr>
        <w:pStyle w:val="BodyText"/>
        <w:rPr>
          <w:rFonts w:ascii="Calibri" w:hAnsi="Calibri"/>
          <w:sz w:val="36"/>
          <w:szCs w:val="36"/>
        </w:rPr>
      </w:pPr>
      <w:r>
        <w:rPr>
          <w:rFonts w:ascii="Calibri" w:hAnsi="Calibri"/>
          <w:sz w:val="36"/>
          <w:szCs w:val="36"/>
        </w:rPr>
        <w:t xml:space="preserve">Brief and Complete </w:t>
      </w:r>
      <w:r w:rsidR="007A1DEC" w:rsidRPr="007A1DEC">
        <w:rPr>
          <w:rFonts w:ascii="Calibri" w:hAnsi="Calibri"/>
          <w:sz w:val="36"/>
          <w:szCs w:val="36"/>
        </w:rPr>
        <w:t xml:space="preserve">Club </w:t>
      </w:r>
      <w:r>
        <w:rPr>
          <w:rFonts w:ascii="Calibri" w:hAnsi="Calibri"/>
          <w:sz w:val="36"/>
          <w:szCs w:val="36"/>
        </w:rPr>
        <w:t>history</w:t>
      </w:r>
      <w:r w:rsidR="007A1DEC" w:rsidRPr="007A1DEC">
        <w:rPr>
          <w:rFonts w:ascii="Calibri" w:hAnsi="Calibri"/>
          <w:sz w:val="36"/>
          <w:szCs w:val="36"/>
        </w:rPr>
        <w:t>:</w:t>
      </w:r>
    </w:p>
    <w:p w14:paraId="70B96CB1" w14:textId="77777777" w:rsidR="007A1DEC" w:rsidRPr="00CB3341" w:rsidRDefault="007A1DEC" w:rsidP="007A1DEC">
      <w:pPr>
        <w:rPr>
          <w:rFonts w:ascii="Calibri" w:hAnsi="Calibri"/>
          <w:sz w:val="28"/>
        </w:rPr>
      </w:pPr>
    </w:p>
    <w:p w14:paraId="091624D1" w14:textId="42A7E238" w:rsidR="007A1DEC" w:rsidRPr="009C4765" w:rsidRDefault="007A1DEC" w:rsidP="00F439FA">
      <w:pPr>
        <w:widowControl w:val="0"/>
        <w:rPr>
          <w:rFonts w:ascii="HelveticaNeueLTStd-Md" w:hAnsi="HelveticaNeueLTStd-Md" w:cs="HelveticaNeueLTStd-Md"/>
          <w:sz w:val="22"/>
          <w:szCs w:val="22"/>
        </w:rPr>
      </w:pPr>
      <w:r w:rsidRPr="00824FA2">
        <w:rPr>
          <w:rFonts w:ascii="Calibri" w:hAnsi="Calibri"/>
          <w:u w:val="single"/>
        </w:rPr>
        <w:t>Brief</w:t>
      </w:r>
      <w:r w:rsidRPr="007A1DEC">
        <w:rPr>
          <w:rFonts w:ascii="Calibri" w:hAnsi="Calibri"/>
        </w:rPr>
        <w:t xml:space="preserve"> History of St </w:t>
      </w:r>
      <w:proofErr w:type="spellStart"/>
      <w:r w:rsidRPr="007A1DEC">
        <w:rPr>
          <w:rFonts w:ascii="Calibri" w:hAnsi="Calibri"/>
        </w:rPr>
        <w:t>Margaretsbury</w:t>
      </w:r>
      <w:proofErr w:type="spellEnd"/>
      <w:r w:rsidRPr="007A1DEC">
        <w:rPr>
          <w:rFonts w:ascii="Calibri" w:hAnsi="Calibri"/>
        </w:rPr>
        <w:t xml:space="preserve"> FC</w:t>
      </w:r>
    </w:p>
    <w:p w14:paraId="6CBF70B8" w14:textId="7FC3116E" w:rsidR="00C609A3" w:rsidRPr="00C609A3" w:rsidRDefault="00CB2420" w:rsidP="00C609A3">
      <w:pPr>
        <w:pStyle w:val="BasicParagraph"/>
        <w:spacing w:before="57"/>
        <w:jc w:val="both"/>
        <w:rPr>
          <w:rFonts w:ascii="HelveticaNeueLT Std Cn" w:eastAsia="MS Mincho" w:hAnsi="HelveticaNeueLT Std Cn" w:cs="HelveticaNeueLT Std Cn"/>
          <w:spacing w:val="-2"/>
          <w:sz w:val="17"/>
          <w:szCs w:val="17"/>
        </w:rPr>
      </w:pPr>
      <w:r w:rsidRPr="002C468A">
        <w:rPr>
          <w:rFonts w:ascii="Calibri" w:hAnsi="Calibri" w:cs="HelveticaNeueLTStd-Cn"/>
          <w:spacing w:val="-2"/>
          <w:sz w:val="16"/>
          <w:szCs w:val="16"/>
        </w:rPr>
        <w:t xml:space="preserve">Founded in 1894 as Stanstead Abbotts FC, with their home at Mill Field, </w:t>
      </w:r>
      <w:proofErr w:type="spellStart"/>
      <w:r w:rsidRPr="002C468A">
        <w:rPr>
          <w:rFonts w:ascii="Calibri" w:hAnsi="Calibri" w:cs="HelveticaNeueLTStd-Cn"/>
          <w:spacing w:val="-2"/>
          <w:sz w:val="16"/>
          <w:szCs w:val="16"/>
        </w:rPr>
        <w:t>Cappell</w:t>
      </w:r>
      <w:proofErr w:type="spellEnd"/>
      <w:r w:rsidRPr="002C468A">
        <w:rPr>
          <w:rFonts w:ascii="Calibri" w:hAnsi="Calibri" w:cs="HelveticaNeueLTStd-Cn"/>
          <w:spacing w:val="-2"/>
          <w:sz w:val="16"/>
          <w:szCs w:val="16"/>
        </w:rPr>
        <w:t xml:space="preserve"> Lane in Stanstead Abbotts. Playing in the Herts County League, East Herts and Hertford &amp; District Leagues they won the local Graphic Cup during the 1920’s and 1930’s. After 1945 the Club played in the Waltham &amp; District League, re-joining the Herts County League in season 1947/48. In their first season back in the Herts County League the Club won Division two, gaining promotion and winning the Aubrey (League) Cup. In 1962 the Club moved to their present location, St </w:t>
      </w:r>
      <w:proofErr w:type="spellStart"/>
      <w:r w:rsidRPr="002C468A">
        <w:rPr>
          <w:rFonts w:ascii="Calibri" w:hAnsi="Calibri" w:cs="HelveticaNeueLTStd-Cn"/>
          <w:spacing w:val="-2"/>
          <w:sz w:val="16"/>
          <w:szCs w:val="16"/>
        </w:rPr>
        <w:t>Margaretsbury</w:t>
      </w:r>
      <w:proofErr w:type="spellEnd"/>
      <w:r w:rsidRPr="002C468A">
        <w:rPr>
          <w:rFonts w:ascii="Calibri" w:hAnsi="Calibri" w:cs="HelveticaNeueLTStd-Cn"/>
          <w:spacing w:val="-2"/>
          <w:sz w:val="16"/>
          <w:szCs w:val="16"/>
        </w:rPr>
        <w:t xml:space="preserve"> Recreation Ground, one of the conditions being they change their name to St </w:t>
      </w:r>
      <w:proofErr w:type="spellStart"/>
      <w:r w:rsidRPr="002C468A">
        <w:rPr>
          <w:rFonts w:ascii="Calibri" w:hAnsi="Calibri" w:cs="HelveticaNeueLTStd-Cn"/>
          <w:spacing w:val="-2"/>
          <w:sz w:val="16"/>
          <w:szCs w:val="16"/>
        </w:rPr>
        <w:t>Margaretsbury</w:t>
      </w:r>
      <w:proofErr w:type="spellEnd"/>
      <w:r w:rsidRPr="002C468A">
        <w:rPr>
          <w:rFonts w:ascii="Calibri" w:hAnsi="Calibri" w:cs="HelveticaNeueLTStd-Cn"/>
          <w:spacing w:val="-2"/>
          <w:sz w:val="16"/>
          <w:szCs w:val="16"/>
        </w:rPr>
        <w:t xml:space="preserve"> FC. The Club’s next honour was in 1972 when again they won the Aubrey Cup. At the end of the 1987/88 season the 1st XI </w:t>
      </w:r>
      <w:proofErr w:type="gramStart"/>
      <w:r w:rsidRPr="002C468A">
        <w:rPr>
          <w:rFonts w:ascii="Calibri" w:hAnsi="Calibri" w:cs="HelveticaNeueLTStd-Cn"/>
          <w:spacing w:val="-2"/>
          <w:sz w:val="16"/>
          <w:szCs w:val="16"/>
        </w:rPr>
        <w:t>were</w:t>
      </w:r>
      <w:proofErr w:type="gramEnd"/>
      <w:r w:rsidRPr="002C468A">
        <w:rPr>
          <w:rFonts w:ascii="Calibri" w:hAnsi="Calibri" w:cs="HelveticaNeueLTStd-Cn"/>
          <w:spacing w:val="-2"/>
          <w:sz w:val="16"/>
          <w:szCs w:val="16"/>
        </w:rPr>
        <w:t xml:space="preserve"> briefly relegated to Division One, but returned to the Premier Division at the start of 1991/92. After 44 years in the Herts Senior County League the 1st XI became members of the London Spartan League, Premier Division for the start of season 1992/93, finishing in a very creditable 6th place. That season also saw the Club gained its first County Cup by winning the Herts Senior Centenary Trophy, defeating Sawbridgeworth Town 2-1, at Ware FC.  By 1993/94 our league position had progressed to finish 3rd and while celebrating our 100 years centenary we came 2nd in 1994/95. In 1995/96 the Club won the Premier Division Championship and the Reserves and the 3rd X1 made it a treble of Championships by winning their respective Divisions in the McMullen’s Hertford and District League. The Roy Bailey Memorial Trophy was won that same season, defeating Ware 2-0 at Enfield FC. In 1997/98 the 1st XI won the Herts Charity Shield, defeating London Colney on penalties. In 1998/99 the 1st XI </w:t>
      </w:r>
      <w:proofErr w:type="gramStart"/>
      <w:r w:rsidRPr="002C468A">
        <w:rPr>
          <w:rFonts w:ascii="Calibri" w:hAnsi="Calibri" w:cs="HelveticaNeueLTStd-Cn"/>
          <w:spacing w:val="-2"/>
          <w:sz w:val="16"/>
          <w:szCs w:val="16"/>
        </w:rPr>
        <w:t>were</w:t>
      </w:r>
      <w:proofErr w:type="gramEnd"/>
      <w:r w:rsidRPr="002C468A">
        <w:rPr>
          <w:rFonts w:ascii="Calibri" w:hAnsi="Calibri" w:cs="HelveticaNeueLTStd-Cn"/>
          <w:spacing w:val="-2"/>
          <w:sz w:val="16"/>
          <w:szCs w:val="16"/>
        </w:rPr>
        <w:t xml:space="preserve"> accepted into the newly formed Minerva Footballs Spartan South Midlands League, Premier Div. Another Milestone in 2000/01 when the Club qualified for entry into the FA Cup. In 2001/02, the Club was awarded the Houghton Regis Cup by the Spartan South Midlands League for achievements in the FA Cup competition. In the same season the Club gained its first Spartan South Midlands League competitive trophy, when they won the Premier Division Cup, beating Potters Bar Town 2-0 in the final. Season 2003/04 had another good run in the </w:t>
      </w:r>
      <w:proofErr w:type="spellStart"/>
      <w:r w:rsidRPr="002C468A">
        <w:rPr>
          <w:rFonts w:ascii="Calibri" w:hAnsi="Calibri" w:cs="HelveticaNeueLTStd-Cn"/>
          <w:spacing w:val="-2"/>
          <w:sz w:val="16"/>
          <w:szCs w:val="16"/>
        </w:rPr>
        <w:t>F.</w:t>
      </w:r>
      <w:proofErr w:type="gramStart"/>
      <w:r w:rsidRPr="002C468A">
        <w:rPr>
          <w:rFonts w:ascii="Calibri" w:hAnsi="Calibri" w:cs="HelveticaNeueLTStd-Cn"/>
          <w:spacing w:val="-2"/>
          <w:sz w:val="16"/>
          <w:szCs w:val="16"/>
        </w:rPr>
        <w:t>A.Cup</w:t>
      </w:r>
      <w:proofErr w:type="spellEnd"/>
      <w:proofErr w:type="gramEnd"/>
      <w:r w:rsidRPr="002C468A">
        <w:rPr>
          <w:rFonts w:ascii="Calibri" w:hAnsi="Calibri" w:cs="HelveticaNeueLTStd-Cn"/>
          <w:spacing w:val="-2"/>
          <w:sz w:val="16"/>
          <w:szCs w:val="16"/>
        </w:rPr>
        <w:t xml:space="preserve">, having negotiated three rounds before going down to Kettering Town 0-2 away. In the same season, the South Midland Floodlit Cup was won with a 3-2 victory against </w:t>
      </w:r>
      <w:proofErr w:type="spellStart"/>
      <w:r w:rsidRPr="002C468A">
        <w:rPr>
          <w:rFonts w:ascii="Calibri" w:hAnsi="Calibri" w:cs="HelveticaNeueLTStd-Cn"/>
          <w:spacing w:val="-2"/>
          <w:sz w:val="16"/>
          <w:szCs w:val="16"/>
        </w:rPr>
        <w:t>Wooton</w:t>
      </w:r>
      <w:proofErr w:type="spellEnd"/>
      <w:r w:rsidRPr="002C468A">
        <w:rPr>
          <w:rFonts w:ascii="Calibri" w:hAnsi="Calibri" w:cs="HelveticaNeueLTStd-Cn"/>
          <w:spacing w:val="-2"/>
          <w:sz w:val="16"/>
          <w:szCs w:val="16"/>
        </w:rPr>
        <w:t xml:space="preserve"> Blue X and finished 3rd in the league. Season 2004/05 saw changes in management and key players, and although viewed as a building season the club still managed a credible 7th place in the premier league.  Season 2005/06 saw a good FA Cup run, with a dramatic 3-2 away win against Ryman Premier League Billericay Town. Bury finishing 12th in the league.  Season 2006/07 saw major changes… not unfortunately good changes! This started with new Chairman John Tobin, and a newly appointed Director of Football Steve Dix. Paul Gurney was first team manager, and it was a very tough season, coming close to relegation but finally finishing 15th in the league. Season 2008/09 – a very turbulent season that put a strain on every aspect of our efforts to achieve our true potential. But new First team manager Lee Judges still managed to hit a credible 14th league position and came in as runners up in the Premier Division Cup. Season 2009/10 – the club saw new Chairman Gary Stock take up his position, who along with an almost completely new committee. The majority of our youth teams had been moved and renamed in more than questionable circumstances under the </w:t>
      </w:r>
      <w:proofErr w:type="spellStart"/>
      <w:r w:rsidRPr="002C468A">
        <w:rPr>
          <w:rFonts w:ascii="Calibri" w:hAnsi="Calibri" w:cs="HelveticaNeueLTStd-Cn"/>
          <w:spacing w:val="-2"/>
          <w:sz w:val="16"/>
          <w:szCs w:val="16"/>
        </w:rPr>
        <w:t>the</w:t>
      </w:r>
      <w:proofErr w:type="spellEnd"/>
      <w:r w:rsidRPr="002C468A">
        <w:rPr>
          <w:rFonts w:ascii="Calibri" w:hAnsi="Calibri" w:cs="HelveticaNeueLTStd-Cn"/>
          <w:spacing w:val="-2"/>
          <w:sz w:val="16"/>
          <w:szCs w:val="16"/>
        </w:rPr>
        <w:t xml:space="preserve"> control of MHRML Chairman Steve Dix. With derisory finances on handover in a recession year, this was without doubt one of the toughest starts to any season. But the team somehow still matched the previous season’s 14th league position and were runners up in the Herts Charity Shield final.  Season 2011/12 – Our U18’s SCFYL team performed magnificently, winning their own division and then going on to beat Academy side Boreham Wood U18’s in the </w:t>
      </w:r>
      <w:proofErr w:type="gramStart"/>
      <w:r w:rsidRPr="002C468A">
        <w:rPr>
          <w:rFonts w:ascii="Calibri" w:hAnsi="Calibri" w:cs="HelveticaNeueLTStd-Cn"/>
          <w:spacing w:val="-2"/>
          <w:sz w:val="16"/>
          <w:szCs w:val="16"/>
        </w:rPr>
        <w:t>4 team</w:t>
      </w:r>
      <w:proofErr w:type="gramEnd"/>
      <w:r w:rsidRPr="002C468A">
        <w:rPr>
          <w:rFonts w:ascii="Calibri" w:hAnsi="Calibri" w:cs="HelveticaNeueLTStd-Cn"/>
          <w:spacing w:val="-2"/>
          <w:sz w:val="16"/>
          <w:szCs w:val="16"/>
        </w:rPr>
        <w:t xml:space="preserve"> divisional final, to become overall League Champions. Our 1st team finished 18th, whilst the reserves finished 3rd and won the Floodlit Cup. Season 2011/12 – The club’s restructuring and regeneration program was complemented by the successful merger of John Warner Youth FC. The First team finished 12th in the league and were Premier League Cup Finalists, while the Reserves were Finalists in the Floodlit Cup. The Senior Club also achieved Chartered Standard, Season 2012/13 – The First Team had an exceptional season, finishing in 4th position in a very strong league. First Team Manager Lee Judges and Assistant Manager Clive Brooks decided to step down at the end of the season. Season 2014/15 – The first team finished 8th and the Reserves went on to win their South East division. Season 2015/16 – John Barker is appointed to 1st Team Manager, joined by club legend Kaine Lovett appointed to Reserves/U25 Dev Manager. A very tough 1st team season finishing 19th and the Reserves/U25 Dev a well-deserved 4th. Season 2016/17 – Another very tough season for the 1st team finishing 20</w:t>
      </w:r>
      <w:r w:rsidRPr="002C468A">
        <w:rPr>
          <w:rFonts w:ascii="Calibri" w:hAnsi="Calibri" w:cs="HelveticaNeueLTStd-Cn"/>
          <w:spacing w:val="-2"/>
          <w:sz w:val="16"/>
          <w:szCs w:val="16"/>
          <w:vertAlign w:val="superscript"/>
        </w:rPr>
        <w:t>th</w:t>
      </w:r>
      <w:r w:rsidR="001035EC" w:rsidRPr="002C468A">
        <w:rPr>
          <w:rFonts w:ascii="Calibri" w:hAnsi="Calibri" w:cs="HelveticaNeueLTStd-Cn"/>
          <w:spacing w:val="-2"/>
          <w:sz w:val="16"/>
          <w:szCs w:val="16"/>
        </w:rPr>
        <w:t>.</w:t>
      </w:r>
      <w:r w:rsidRPr="002C468A">
        <w:rPr>
          <w:rFonts w:ascii="Calibri" w:hAnsi="Calibri" w:cs="HelveticaNeueLTStd-Cn"/>
          <w:spacing w:val="-2"/>
          <w:sz w:val="16"/>
          <w:szCs w:val="16"/>
        </w:rPr>
        <w:t xml:space="preserve"> Again</w:t>
      </w:r>
      <w:r w:rsidR="009228E3">
        <w:rPr>
          <w:rFonts w:ascii="Calibri" w:hAnsi="Calibri" w:cs="HelveticaNeueLTStd-Cn"/>
          <w:spacing w:val="-2"/>
          <w:sz w:val="16"/>
          <w:szCs w:val="16"/>
        </w:rPr>
        <w:t>,</w:t>
      </w:r>
      <w:r w:rsidRPr="002C468A">
        <w:rPr>
          <w:rFonts w:ascii="Calibri" w:hAnsi="Calibri" w:cs="HelveticaNeueLTStd-Cn"/>
          <w:spacing w:val="-2"/>
          <w:sz w:val="16"/>
          <w:szCs w:val="16"/>
        </w:rPr>
        <w:t xml:space="preserve"> the U25 Dev under Kaine Lovett excel and finish 3rd in their league. </w:t>
      </w:r>
      <w:r w:rsidR="009066DD" w:rsidRPr="009066DD">
        <w:rPr>
          <w:rFonts w:ascii="Calibri" w:hAnsi="Calibri" w:cs="HelveticaNeueLTStd-Cn"/>
          <w:sz w:val="16"/>
          <w:szCs w:val="16"/>
        </w:rPr>
        <w:t>Season 2017/18 – We were one of the first clubs nationally to start publishing our match programme online.</w:t>
      </w:r>
      <w:r w:rsidR="009066DD">
        <w:rPr>
          <w:rFonts w:ascii="Calibri" w:hAnsi="Calibri" w:cs="HelveticaNeueLTStd-Cn"/>
          <w:sz w:val="16"/>
          <w:szCs w:val="16"/>
        </w:rPr>
        <w:t xml:space="preserve"> </w:t>
      </w:r>
      <w:r w:rsidRPr="002C468A">
        <w:rPr>
          <w:rFonts w:ascii="Calibri" w:hAnsi="Calibri" w:cs="HelveticaNeueLTStd-Cn"/>
          <w:spacing w:val="-2"/>
          <w:sz w:val="16"/>
          <w:szCs w:val="16"/>
        </w:rPr>
        <w:t>Season 2018/19 – After 20 consecutive years in the S</w:t>
      </w:r>
      <w:r w:rsidR="001035EC" w:rsidRPr="002C468A">
        <w:rPr>
          <w:rFonts w:ascii="Calibri" w:hAnsi="Calibri" w:cs="HelveticaNeueLTStd-Cn"/>
          <w:spacing w:val="-2"/>
          <w:sz w:val="16"/>
          <w:szCs w:val="16"/>
        </w:rPr>
        <w:t>S</w:t>
      </w:r>
      <w:r w:rsidRPr="002C468A">
        <w:rPr>
          <w:rFonts w:ascii="Calibri" w:hAnsi="Calibri" w:cs="HelveticaNeueLTStd-Cn"/>
          <w:spacing w:val="-2"/>
          <w:sz w:val="16"/>
          <w:szCs w:val="16"/>
        </w:rPr>
        <w:t xml:space="preserve">ML, the 1st team is moved to play in the Essex Senior </w:t>
      </w:r>
      <w:r w:rsidRPr="002C468A">
        <w:rPr>
          <w:rFonts w:ascii="Calibri" w:hAnsi="Calibri" w:cs="HelveticaNeueLTStd-Cn"/>
          <w:spacing w:val="-2"/>
          <w:sz w:val="16"/>
          <w:szCs w:val="16"/>
        </w:rPr>
        <w:lastRenderedPageBreak/>
        <w:t xml:space="preserve">League. By choice our Reserves/Development team moves to the Herts County League. Manager John Barker stepped down in late Sept to give priority to his family life, and Max Mitchell was appointed 1st team manager, finishing 7th while also reaching the final of the Gordon </w:t>
      </w:r>
      <w:proofErr w:type="spellStart"/>
      <w:r w:rsidRPr="002C468A">
        <w:rPr>
          <w:rFonts w:ascii="Calibri" w:hAnsi="Calibri" w:cs="HelveticaNeueLTStd-Cn"/>
          <w:spacing w:val="-2"/>
          <w:sz w:val="16"/>
          <w:szCs w:val="16"/>
        </w:rPr>
        <w:t>Brasted</w:t>
      </w:r>
      <w:proofErr w:type="spellEnd"/>
      <w:r w:rsidRPr="002C468A">
        <w:rPr>
          <w:rFonts w:ascii="Calibri" w:hAnsi="Calibri" w:cs="HelveticaNeueLTStd-Cn"/>
          <w:spacing w:val="-2"/>
          <w:sz w:val="16"/>
          <w:szCs w:val="16"/>
        </w:rPr>
        <w:t xml:space="preserve"> Trophy. Unfortunately</w:t>
      </w:r>
      <w:r w:rsidR="009228E3">
        <w:rPr>
          <w:rFonts w:ascii="Calibri" w:hAnsi="Calibri" w:cs="HelveticaNeueLTStd-Cn"/>
          <w:spacing w:val="-2"/>
          <w:sz w:val="16"/>
          <w:szCs w:val="16"/>
        </w:rPr>
        <w:t>,</w:t>
      </w:r>
      <w:r w:rsidRPr="002C468A">
        <w:rPr>
          <w:rFonts w:ascii="Calibri" w:hAnsi="Calibri" w:cs="HelveticaNeueLTStd-Cn"/>
          <w:spacing w:val="-2"/>
          <w:sz w:val="16"/>
          <w:szCs w:val="16"/>
        </w:rPr>
        <w:t xml:space="preserve"> fate struck again with 7 games to go, when Max moved to a step 4 club battling relegation. With core players going with him, our season fizzled out. </w:t>
      </w:r>
      <w:r w:rsidR="008E593D" w:rsidRPr="002C468A">
        <w:rPr>
          <w:rFonts w:ascii="Calibri" w:hAnsi="Calibri" w:cs="HelveticaNeueLTStd-Cn"/>
          <w:spacing w:val="-2"/>
          <w:sz w:val="16"/>
          <w:szCs w:val="16"/>
        </w:rPr>
        <w:t>Season 2019/20 –</w:t>
      </w:r>
      <w:r w:rsidR="00157B1B">
        <w:rPr>
          <w:rFonts w:ascii="Calibri" w:hAnsi="Calibri" w:cs="HelveticaNeueLTStd-Cn"/>
          <w:spacing w:val="-2"/>
          <w:sz w:val="16"/>
          <w:szCs w:val="16"/>
        </w:rPr>
        <w:t xml:space="preserve"> </w:t>
      </w:r>
      <w:r w:rsidR="008E593D" w:rsidRPr="002C468A">
        <w:rPr>
          <w:rFonts w:ascii="Calibri" w:hAnsi="Calibri" w:cs="HelveticaNeueLTStd-Cn"/>
          <w:spacing w:val="-2"/>
          <w:sz w:val="16"/>
          <w:szCs w:val="16"/>
        </w:rPr>
        <w:t xml:space="preserve">Covid-19 </w:t>
      </w:r>
      <w:r w:rsidR="00157B1B">
        <w:rPr>
          <w:rFonts w:ascii="Calibri" w:hAnsi="Calibri" w:cs="HelveticaNeueLTStd-Cn"/>
          <w:spacing w:val="-2"/>
          <w:sz w:val="16"/>
          <w:szCs w:val="16"/>
        </w:rPr>
        <w:t xml:space="preserve">took </w:t>
      </w:r>
      <w:r w:rsidR="008E593D" w:rsidRPr="002C468A">
        <w:rPr>
          <w:rFonts w:ascii="Calibri" w:hAnsi="Calibri" w:cs="HelveticaNeueLTStd-Cn"/>
          <w:spacing w:val="-2"/>
          <w:sz w:val="16"/>
          <w:szCs w:val="16"/>
        </w:rPr>
        <w:t>centre stage! Season 2020/21 - Ray Bartlett deservedly gets his chance as he is appointed First Team manager.</w:t>
      </w:r>
      <w:r w:rsidR="00B2154C" w:rsidRPr="002C468A">
        <w:rPr>
          <w:rFonts w:ascii="Calibri" w:hAnsi="Calibri" w:cs="HelveticaNeueLTStd-Cn"/>
          <w:spacing w:val="-2"/>
          <w:sz w:val="16"/>
          <w:szCs w:val="16"/>
        </w:rPr>
        <w:t xml:space="preserve"> Season 2021/22 – After 11 games played, Ray Bartlett stepped down to focus on some health issues and we subsequently appointed Paul Holding to the first team Manager position.</w:t>
      </w:r>
      <w:r w:rsidR="00157B1B">
        <w:rPr>
          <w:rFonts w:ascii="Calibri" w:hAnsi="Calibri" w:cs="HelveticaNeueLTStd-Cn"/>
          <w:spacing w:val="-2"/>
          <w:sz w:val="16"/>
          <w:szCs w:val="16"/>
        </w:rPr>
        <w:t xml:space="preserve"> 2022/23 the 1</w:t>
      </w:r>
      <w:r w:rsidR="00157B1B" w:rsidRPr="00157B1B">
        <w:rPr>
          <w:rFonts w:ascii="Calibri" w:hAnsi="Calibri" w:cs="HelveticaNeueLTStd-Cn"/>
          <w:spacing w:val="-2"/>
          <w:sz w:val="16"/>
          <w:szCs w:val="16"/>
          <w:vertAlign w:val="superscript"/>
        </w:rPr>
        <w:t>st</w:t>
      </w:r>
      <w:r w:rsidR="00157B1B">
        <w:rPr>
          <w:rFonts w:ascii="Calibri" w:hAnsi="Calibri" w:cs="HelveticaNeueLTStd-Cn"/>
          <w:spacing w:val="-2"/>
          <w:sz w:val="16"/>
          <w:szCs w:val="16"/>
        </w:rPr>
        <w:t xml:space="preserve"> team are relegated to step 6 after 23 years at step 5. </w:t>
      </w:r>
      <w:r w:rsidR="00FC40FE">
        <w:rPr>
          <w:rFonts w:ascii="Calibri" w:hAnsi="Calibri" w:cs="HelveticaNeueLTStd-Cn"/>
          <w:spacing w:val="-2"/>
          <w:sz w:val="16"/>
          <w:szCs w:val="16"/>
        </w:rPr>
        <w:t xml:space="preserve">2023/24 – Gavin Wood comes on board as Club Chairman, while Paul Holding and Shane </w:t>
      </w:r>
      <w:proofErr w:type="spellStart"/>
      <w:r w:rsidR="00FC40FE">
        <w:rPr>
          <w:rFonts w:ascii="Calibri" w:hAnsi="Calibri" w:cs="HelveticaNeueLTStd-Cn"/>
          <w:spacing w:val="-2"/>
          <w:sz w:val="16"/>
          <w:szCs w:val="16"/>
        </w:rPr>
        <w:t>Bambridge</w:t>
      </w:r>
      <w:proofErr w:type="spellEnd"/>
      <w:r w:rsidR="00FC40FE">
        <w:rPr>
          <w:rFonts w:ascii="Calibri" w:hAnsi="Calibri" w:cs="HelveticaNeueLTStd-Cn"/>
          <w:spacing w:val="-2"/>
          <w:sz w:val="16"/>
          <w:szCs w:val="16"/>
        </w:rPr>
        <w:t xml:space="preserve"> are joint managers.</w:t>
      </w:r>
      <w:r w:rsidR="00176705">
        <w:rPr>
          <w:rFonts w:ascii="Calibri" w:hAnsi="Calibri" w:cs="HelveticaNeueLTStd-Cn"/>
          <w:spacing w:val="-2"/>
          <w:sz w:val="16"/>
          <w:szCs w:val="16"/>
        </w:rPr>
        <w:t xml:space="preserve"> 2024/25 – Gavin Wood takes over 1</w:t>
      </w:r>
      <w:r w:rsidR="00176705" w:rsidRPr="00176705">
        <w:rPr>
          <w:rFonts w:ascii="Calibri" w:hAnsi="Calibri" w:cs="HelveticaNeueLTStd-Cn"/>
          <w:spacing w:val="-2"/>
          <w:sz w:val="16"/>
          <w:szCs w:val="16"/>
          <w:vertAlign w:val="superscript"/>
        </w:rPr>
        <w:t>st</w:t>
      </w:r>
      <w:r w:rsidR="00176705">
        <w:rPr>
          <w:rFonts w:ascii="Calibri" w:hAnsi="Calibri" w:cs="HelveticaNeueLTStd-Cn"/>
          <w:spacing w:val="-2"/>
          <w:sz w:val="16"/>
          <w:szCs w:val="16"/>
        </w:rPr>
        <w:t xml:space="preserve"> team management with Terry </w:t>
      </w:r>
      <w:proofErr w:type="spellStart"/>
      <w:r w:rsidR="00176705">
        <w:rPr>
          <w:rFonts w:ascii="Calibri" w:hAnsi="Calibri" w:cs="HelveticaNeueLTStd-Cn"/>
          <w:spacing w:val="-2"/>
          <w:sz w:val="16"/>
          <w:szCs w:val="16"/>
        </w:rPr>
        <w:t>Gritton</w:t>
      </w:r>
      <w:proofErr w:type="spellEnd"/>
      <w:r w:rsidR="00176705">
        <w:rPr>
          <w:rFonts w:ascii="Calibri" w:hAnsi="Calibri" w:cs="HelveticaNeueLTStd-Cn"/>
          <w:spacing w:val="-2"/>
          <w:sz w:val="16"/>
          <w:szCs w:val="16"/>
        </w:rPr>
        <w:t xml:space="preserve"> and Ryan </w:t>
      </w:r>
      <w:proofErr w:type="spellStart"/>
      <w:r w:rsidR="00176705">
        <w:rPr>
          <w:rFonts w:ascii="Calibri" w:hAnsi="Calibri" w:cs="HelveticaNeueLTStd-Cn"/>
          <w:spacing w:val="-2"/>
          <w:sz w:val="16"/>
          <w:szCs w:val="16"/>
        </w:rPr>
        <w:t>Jessey</w:t>
      </w:r>
      <w:proofErr w:type="spellEnd"/>
      <w:r w:rsidR="00176705">
        <w:rPr>
          <w:rFonts w:ascii="Calibri" w:hAnsi="Calibri" w:cs="HelveticaNeueLTStd-Cn"/>
          <w:spacing w:val="-2"/>
          <w:sz w:val="16"/>
          <w:szCs w:val="16"/>
        </w:rPr>
        <w:t xml:space="preserve"> as Assistant coaches and Dom Woods as tech coach and kitman.</w:t>
      </w:r>
      <w:r w:rsidR="00C609A3">
        <w:rPr>
          <w:rFonts w:ascii="Calibri" w:hAnsi="Calibri" w:cs="HelveticaNeueLTStd-Cn"/>
          <w:spacing w:val="-2"/>
          <w:sz w:val="16"/>
          <w:szCs w:val="16"/>
        </w:rPr>
        <w:t xml:space="preserve"> </w:t>
      </w:r>
      <w:r w:rsidR="00C609A3" w:rsidRPr="00C609A3">
        <w:rPr>
          <w:rFonts w:asciiTheme="minorHAnsi" w:eastAsia="MS Mincho" w:hAnsiTheme="minorHAnsi" w:cstheme="minorHAnsi"/>
          <w:spacing w:val="-2"/>
          <w:sz w:val="16"/>
          <w:szCs w:val="16"/>
        </w:rPr>
        <w:t xml:space="preserve">2025/26 - Now relegated to Step 7 playing in the Herts Senior County League, </w:t>
      </w:r>
      <w:r w:rsidR="003908F2">
        <w:rPr>
          <w:rFonts w:asciiTheme="minorHAnsi" w:eastAsia="MS Mincho" w:hAnsiTheme="minorHAnsi" w:cstheme="minorHAnsi"/>
          <w:spacing w:val="-2"/>
          <w:sz w:val="16"/>
          <w:szCs w:val="16"/>
        </w:rPr>
        <w:t>Mike Sharman</w:t>
      </w:r>
      <w:r w:rsidR="00C609A3" w:rsidRPr="00C609A3">
        <w:rPr>
          <w:rFonts w:asciiTheme="minorHAnsi" w:eastAsia="MS Mincho" w:hAnsiTheme="minorHAnsi" w:cstheme="minorHAnsi"/>
          <w:spacing w:val="-2"/>
          <w:sz w:val="16"/>
          <w:szCs w:val="16"/>
        </w:rPr>
        <w:t xml:space="preserve"> and Neil Tilley take up the first team management promotion challenge!</w:t>
      </w:r>
    </w:p>
    <w:p w14:paraId="14FFCA71" w14:textId="77777777" w:rsidR="00B2154C" w:rsidRDefault="00B2154C" w:rsidP="00CE2579">
      <w:pPr>
        <w:pStyle w:val="Subtitle"/>
        <w:jc w:val="left"/>
        <w:rPr>
          <w:rFonts w:ascii="Calibri" w:hAnsi="Calibri"/>
          <w:b/>
          <w:sz w:val="24"/>
        </w:rPr>
      </w:pPr>
    </w:p>
    <w:p w14:paraId="34061F21" w14:textId="77777777" w:rsidR="007A1DEC" w:rsidRPr="00824FA2" w:rsidRDefault="007A1DEC" w:rsidP="00CE2579">
      <w:pPr>
        <w:pStyle w:val="Subtitle"/>
        <w:jc w:val="left"/>
        <w:rPr>
          <w:rFonts w:ascii="Calibri" w:hAnsi="Calibri"/>
          <w:b/>
          <w:sz w:val="24"/>
        </w:rPr>
      </w:pPr>
      <w:r w:rsidRPr="00824FA2">
        <w:rPr>
          <w:rFonts w:ascii="Calibri" w:hAnsi="Calibri"/>
          <w:b/>
          <w:sz w:val="24"/>
        </w:rPr>
        <w:t xml:space="preserve">The Complete History of St </w:t>
      </w:r>
      <w:proofErr w:type="spellStart"/>
      <w:r w:rsidRPr="00824FA2">
        <w:rPr>
          <w:rFonts w:ascii="Calibri" w:hAnsi="Calibri"/>
          <w:b/>
          <w:sz w:val="24"/>
        </w:rPr>
        <w:t>Margaretsbury</w:t>
      </w:r>
      <w:proofErr w:type="spellEnd"/>
      <w:r w:rsidRPr="00824FA2">
        <w:rPr>
          <w:rFonts w:ascii="Calibri" w:hAnsi="Calibri"/>
          <w:b/>
          <w:sz w:val="24"/>
        </w:rPr>
        <w:t xml:space="preserve"> FC</w:t>
      </w:r>
    </w:p>
    <w:p w14:paraId="69E4F2CD" w14:textId="77777777" w:rsidR="007A1DEC" w:rsidRPr="007A1DEC" w:rsidRDefault="007A1DEC" w:rsidP="007A1DEC">
      <w:pPr>
        <w:pStyle w:val="BodyText"/>
        <w:rPr>
          <w:rFonts w:ascii="Calibri" w:hAnsi="Calibri"/>
          <w:sz w:val="18"/>
          <w:szCs w:val="18"/>
        </w:rPr>
      </w:pPr>
    </w:p>
    <w:p w14:paraId="0F439D0F" w14:textId="77777777" w:rsidR="007D799F" w:rsidRPr="00F32109" w:rsidRDefault="007D799F" w:rsidP="007D799F">
      <w:pPr>
        <w:pStyle w:val="BodyText"/>
        <w:rPr>
          <w:rFonts w:ascii="Calibri" w:hAnsi="Calibri"/>
          <w:sz w:val="16"/>
          <w:szCs w:val="16"/>
        </w:rPr>
      </w:pPr>
      <w:r w:rsidRPr="00F32109">
        <w:rPr>
          <w:rFonts w:ascii="Calibri" w:hAnsi="Calibri"/>
          <w:sz w:val="16"/>
          <w:szCs w:val="16"/>
        </w:rPr>
        <w:t>The Club was Founded in 1894 as Stanstead Abbotts FC, with their home at Mill Field, Cappell Lane in Stanstead Abbotts. Prior to 1940 they played in the Herts County League, East Herts and Hertford &amp; District Leagues and were winners of the local Graphic Cup during the 1920’s and 1930’s. After 1945 the Club played in the Waltham &amp; District League, re-joining the Herts County League in season 1947/48. In their first season back in the Herts County League the Club won Division two, gaining promotion and also winning the Aubrey (League) Cup.</w:t>
      </w:r>
    </w:p>
    <w:p w14:paraId="2FED0238" w14:textId="77777777" w:rsidR="007D799F" w:rsidRPr="00F32109" w:rsidRDefault="007D799F" w:rsidP="007D799F">
      <w:pPr>
        <w:pStyle w:val="BodyText"/>
        <w:rPr>
          <w:rFonts w:ascii="Calibri" w:hAnsi="Calibri"/>
          <w:sz w:val="16"/>
          <w:szCs w:val="16"/>
        </w:rPr>
      </w:pPr>
    </w:p>
    <w:p w14:paraId="327AF9E8" w14:textId="77777777" w:rsidR="007D799F" w:rsidRPr="00F32109" w:rsidRDefault="007D799F" w:rsidP="007D799F">
      <w:pPr>
        <w:pStyle w:val="BodyText"/>
        <w:rPr>
          <w:rFonts w:ascii="Calibri" w:hAnsi="Calibri"/>
          <w:sz w:val="16"/>
          <w:szCs w:val="16"/>
        </w:rPr>
      </w:pPr>
      <w:r w:rsidRPr="00F32109">
        <w:rPr>
          <w:rFonts w:ascii="Calibri" w:hAnsi="Calibri"/>
          <w:sz w:val="16"/>
          <w:szCs w:val="16"/>
        </w:rPr>
        <w:t>In 1962 the Club moved to their present location, St Margaretsbury Recreation Ground, one of the conditions being they change their name to St Margaretsbury FC.</w:t>
      </w:r>
    </w:p>
    <w:p w14:paraId="32D211C6" w14:textId="77777777" w:rsidR="007D799F" w:rsidRPr="00F32109" w:rsidRDefault="007D799F" w:rsidP="007D799F">
      <w:pPr>
        <w:rPr>
          <w:rFonts w:ascii="Calibri" w:hAnsi="Calibri"/>
          <w:sz w:val="16"/>
          <w:szCs w:val="16"/>
        </w:rPr>
      </w:pPr>
      <w:r w:rsidRPr="00F32109">
        <w:rPr>
          <w:rFonts w:ascii="Calibri" w:hAnsi="Calibri"/>
          <w:sz w:val="16"/>
          <w:szCs w:val="16"/>
        </w:rPr>
        <w:t xml:space="preserve">The Croft family were the previous owners of the ground and agreed the sale to three parishes, Stanstead Abbotts, Great </w:t>
      </w:r>
      <w:proofErr w:type="spellStart"/>
      <w:r w:rsidRPr="00F32109">
        <w:rPr>
          <w:rFonts w:ascii="Calibri" w:hAnsi="Calibri"/>
          <w:sz w:val="16"/>
          <w:szCs w:val="16"/>
        </w:rPr>
        <w:t>Amwell</w:t>
      </w:r>
      <w:proofErr w:type="spellEnd"/>
      <w:r w:rsidRPr="00F32109">
        <w:rPr>
          <w:rFonts w:ascii="Calibri" w:hAnsi="Calibri"/>
          <w:sz w:val="16"/>
          <w:szCs w:val="16"/>
        </w:rPr>
        <w:t xml:space="preserve"> and St </w:t>
      </w:r>
      <w:proofErr w:type="spellStart"/>
      <w:r w:rsidRPr="00F32109">
        <w:rPr>
          <w:rFonts w:ascii="Calibri" w:hAnsi="Calibri"/>
          <w:sz w:val="16"/>
          <w:szCs w:val="16"/>
        </w:rPr>
        <w:t>Margarets</w:t>
      </w:r>
      <w:proofErr w:type="spellEnd"/>
      <w:r w:rsidRPr="00F32109">
        <w:rPr>
          <w:rFonts w:ascii="Calibri" w:hAnsi="Calibri"/>
          <w:sz w:val="16"/>
          <w:szCs w:val="16"/>
        </w:rPr>
        <w:t>, providing that it was used for sporting and recreation purposes. It was also a condition that the ground should be known as St Margaretsbury Recreation Ground.  St Margaretsbury Cricket Club has used the ground since 1946 and in 1962 the St Margaretsbury Tennis Club was founded.</w:t>
      </w:r>
    </w:p>
    <w:p w14:paraId="4000A043" w14:textId="77777777" w:rsidR="007D799F" w:rsidRPr="00F32109" w:rsidRDefault="007D799F" w:rsidP="007D799F">
      <w:pPr>
        <w:rPr>
          <w:rFonts w:ascii="Calibri" w:hAnsi="Calibri"/>
          <w:sz w:val="16"/>
          <w:szCs w:val="16"/>
        </w:rPr>
      </w:pPr>
    </w:p>
    <w:p w14:paraId="7311012E" w14:textId="77777777" w:rsidR="007D799F" w:rsidRPr="00F32109" w:rsidRDefault="007D799F" w:rsidP="007D799F">
      <w:pPr>
        <w:rPr>
          <w:rFonts w:ascii="Calibri" w:hAnsi="Calibri"/>
          <w:sz w:val="16"/>
          <w:szCs w:val="16"/>
        </w:rPr>
      </w:pPr>
      <w:r w:rsidRPr="00F32109">
        <w:rPr>
          <w:rFonts w:ascii="Calibri" w:hAnsi="Calibri"/>
          <w:sz w:val="16"/>
          <w:szCs w:val="16"/>
        </w:rPr>
        <w:t>The Club’s next honour was in 1972 when again they won the Aubrey Cup. In 1985/86 they entered the FA Vase competition for the first time and although losing out in the 3</w:t>
      </w:r>
      <w:r w:rsidRPr="00F32109">
        <w:rPr>
          <w:rFonts w:ascii="Calibri" w:hAnsi="Calibri"/>
          <w:sz w:val="16"/>
          <w:szCs w:val="16"/>
          <w:vertAlign w:val="superscript"/>
        </w:rPr>
        <w:t>rd</w:t>
      </w:r>
      <w:r w:rsidRPr="00F32109">
        <w:rPr>
          <w:rFonts w:ascii="Calibri" w:hAnsi="Calibri"/>
          <w:sz w:val="16"/>
          <w:szCs w:val="16"/>
        </w:rPr>
        <w:t xml:space="preserve"> round, they played to a record crowd of almost 400. In the same season the Aubrey Cup Final was also strongly contested with Wingate FC winning 3-1. After a spell of 10 years in the Premier Division the 1</w:t>
      </w:r>
      <w:r w:rsidRPr="00F32109">
        <w:rPr>
          <w:rFonts w:ascii="Calibri" w:hAnsi="Calibri"/>
          <w:sz w:val="16"/>
          <w:szCs w:val="16"/>
          <w:vertAlign w:val="superscript"/>
        </w:rPr>
        <w:t>st</w:t>
      </w:r>
      <w:r w:rsidRPr="00F32109">
        <w:rPr>
          <w:rFonts w:ascii="Calibri" w:hAnsi="Calibri"/>
          <w:sz w:val="16"/>
          <w:szCs w:val="16"/>
        </w:rPr>
        <w:t xml:space="preserve"> XI </w:t>
      </w:r>
      <w:proofErr w:type="gramStart"/>
      <w:r w:rsidRPr="00F32109">
        <w:rPr>
          <w:rFonts w:ascii="Calibri" w:hAnsi="Calibri"/>
          <w:sz w:val="16"/>
          <w:szCs w:val="16"/>
        </w:rPr>
        <w:t>were</w:t>
      </w:r>
      <w:proofErr w:type="gramEnd"/>
      <w:r w:rsidRPr="00F32109">
        <w:rPr>
          <w:rFonts w:ascii="Calibri" w:hAnsi="Calibri"/>
          <w:sz w:val="16"/>
          <w:szCs w:val="16"/>
        </w:rPr>
        <w:t xml:space="preserve"> briefly relegated to Division One at the end of the 1987/88 season, but returned to the Premier Division at the start of 1991/92.</w:t>
      </w:r>
    </w:p>
    <w:p w14:paraId="6E672F8E" w14:textId="77777777" w:rsidR="007D799F" w:rsidRPr="00F32109" w:rsidRDefault="007D799F" w:rsidP="007D799F">
      <w:pPr>
        <w:rPr>
          <w:rFonts w:ascii="Calibri" w:hAnsi="Calibri"/>
          <w:sz w:val="16"/>
          <w:szCs w:val="16"/>
        </w:rPr>
      </w:pPr>
    </w:p>
    <w:p w14:paraId="07983F85" w14:textId="77777777" w:rsidR="007D799F" w:rsidRPr="00F32109" w:rsidRDefault="007D799F" w:rsidP="007D799F">
      <w:pPr>
        <w:rPr>
          <w:rFonts w:ascii="Calibri" w:hAnsi="Calibri"/>
          <w:sz w:val="16"/>
          <w:szCs w:val="16"/>
        </w:rPr>
      </w:pPr>
      <w:r w:rsidRPr="00F32109">
        <w:rPr>
          <w:rFonts w:ascii="Calibri" w:hAnsi="Calibri"/>
          <w:sz w:val="16"/>
          <w:szCs w:val="16"/>
        </w:rPr>
        <w:t>After a spell of 44 continuous years in the Herts Senior County League the 1</w:t>
      </w:r>
      <w:r w:rsidRPr="00F32109">
        <w:rPr>
          <w:rFonts w:ascii="Calibri" w:hAnsi="Calibri"/>
          <w:sz w:val="16"/>
          <w:szCs w:val="16"/>
          <w:vertAlign w:val="superscript"/>
        </w:rPr>
        <w:t>st</w:t>
      </w:r>
      <w:r w:rsidRPr="00F32109">
        <w:rPr>
          <w:rFonts w:ascii="Calibri" w:hAnsi="Calibri"/>
          <w:sz w:val="16"/>
          <w:szCs w:val="16"/>
        </w:rPr>
        <w:t xml:space="preserve"> XI became members of the London Spartan League, Premier Division for the start of season 1992/93, finishing in a very creditable 6</w:t>
      </w:r>
      <w:r w:rsidRPr="00F32109">
        <w:rPr>
          <w:rFonts w:ascii="Calibri" w:hAnsi="Calibri"/>
          <w:sz w:val="16"/>
          <w:szCs w:val="16"/>
          <w:vertAlign w:val="superscript"/>
        </w:rPr>
        <w:t>th</w:t>
      </w:r>
      <w:r w:rsidRPr="00F32109">
        <w:rPr>
          <w:rFonts w:ascii="Calibri" w:hAnsi="Calibri"/>
          <w:sz w:val="16"/>
          <w:szCs w:val="16"/>
        </w:rPr>
        <w:t xml:space="preserve"> place. The 1</w:t>
      </w:r>
      <w:r w:rsidRPr="00F32109">
        <w:rPr>
          <w:rFonts w:ascii="Calibri" w:hAnsi="Calibri"/>
          <w:sz w:val="16"/>
          <w:szCs w:val="16"/>
          <w:vertAlign w:val="superscript"/>
        </w:rPr>
        <w:t>st</w:t>
      </w:r>
      <w:r w:rsidRPr="00F32109">
        <w:rPr>
          <w:rFonts w:ascii="Calibri" w:hAnsi="Calibri"/>
          <w:sz w:val="16"/>
          <w:szCs w:val="16"/>
        </w:rPr>
        <w:t xml:space="preserve"> XI also reached the final of the Roy Bailey Memorial Trophy, losing 1-0 to close neighbours Wormley Rovers, at Enfield FC. But that season also saw the Club gain its first County Cup when winning the Herts Senior Centenary Trophy, defeating Sawbridgeworth Town 2-1 at Ware FC.  </w:t>
      </w:r>
    </w:p>
    <w:p w14:paraId="76C97834" w14:textId="77777777" w:rsidR="007D799F" w:rsidRPr="00F32109" w:rsidRDefault="007D799F" w:rsidP="007D799F">
      <w:pPr>
        <w:rPr>
          <w:rFonts w:ascii="Calibri" w:hAnsi="Calibri"/>
          <w:sz w:val="16"/>
          <w:szCs w:val="16"/>
        </w:rPr>
      </w:pPr>
    </w:p>
    <w:p w14:paraId="2A154725" w14:textId="77777777" w:rsidR="007D799F" w:rsidRPr="00F32109" w:rsidRDefault="007D799F" w:rsidP="007D799F">
      <w:pPr>
        <w:rPr>
          <w:rFonts w:ascii="Calibri" w:hAnsi="Calibri"/>
          <w:sz w:val="16"/>
          <w:szCs w:val="16"/>
        </w:rPr>
      </w:pPr>
      <w:r w:rsidRPr="00F32109">
        <w:rPr>
          <w:rFonts w:ascii="Calibri" w:hAnsi="Calibri"/>
          <w:sz w:val="16"/>
          <w:szCs w:val="16"/>
        </w:rPr>
        <w:t>When the 1</w:t>
      </w:r>
      <w:r w:rsidRPr="00F32109">
        <w:rPr>
          <w:rFonts w:ascii="Calibri" w:hAnsi="Calibri"/>
          <w:sz w:val="16"/>
          <w:szCs w:val="16"/>
          <w:vertAlign w:val="superscript"/>
        </w:rPr>
        <w:t>st</w:t>
      </w:r>
      <w:r w:rsidRPr="00F32109">
        <w:rPr>
          <w:rFonts w:ascii="Calibri" w:hAnsi="Calibri"/>
          <w:sz w:val="16"/>
          <w:szCs w:val="16"/>
        </w:rPr>
        <w:t xml:space="preserve"> XI team joined the London Spartan League in the 1992/93 season, the Reserves and the 3</w:t>
      </w:r>
      <w:r w:rsidRPr="00F32109">
        <w:rPr>
          <w:rFonts w:ascii="Calibri" w:hAnsi="Calibri"/>
          <w:sz w:val="16"/>
          <w:szCs w:val="16"/>
          <w:vertAlign w:val="superscript"/>
        </w:rPr>
        <w:t>rd</w:t>
      </w:r>
      <w:r w:rsidRPr="00F32109">
        <w:rPr>
          <w:rFonts w:ascii="Calibri" w:hAnsi="Calibri"/>
          <w:sz w:val="16"/>
          <w:szCs w:val="16"/>
        </w:rPr>
        <w:t xml:space="preserve"> XI also had to leave the Herts Senior County League and so became members of the McMullens Hertford &amp; District League. The Reserves and 3</w:t>
      </w:r>
      <w:r w:rsidRPr="00F32109">
        <w:rPr>
          <w:rFonts w:ascii="Calibri" w:hAnsi="Calibri"/>
          <w:sz w:val="16"/>
          <w:szCs w:val="16"/>
          <w:vertAlign w:val="superscript"/>
        </w:rPr>
        <w:t>rd</w:t>
      </w:r>
      <w:r w:rsidRPr="00F32109">
        <w:rPr>
          <w:rFonts w:ascii="Calibri" w:hAnsi="Calibri"/>
          <w:sz w:val="16"/>
          <w:szCs w:val="16"/>
        </w:rPr>
        <w:t xml:space="preserve"> XI have achieved considerable success during the past 20 years, winning championships and cup competitions in the Herts Senior County League and McMullens Hertford &amp; District League.</w:t>
      </w:r>
    </w:p>
    <w:p w14:paraId="0D5731C8" w14:textId="77777777" w:rsidR="007D799F" w:rsidRPr="00F32109" w:rsidRDefault="007D799F" w:rsidP="007D799F">
      <w:pPr>
        <w:rPr>
          <w:rFonts w:ascii="Calibri" w:hAnsi="Calibri"/>
          <w:sz w:val="16"/>
          <w:szCs w:val="16"/>
        </w:rPr>
      </w:pPr>
    </w:p>
    <w:p w14:paraId="651D893D" w14:textId="77777777" w:rsidR="007D799F" w:rsidRPr="00F32109" w:rsidRDefault="007D799F" w:rsidP="007D799F">
      <w:pPr>
        <w:rPr>
          <w:rFonts w:ascii="Calibri" w:hAnsi="Calibri"/>
          <w:sz w:val="16"/>
          <w:szCs w:val="16"/>
        </w:rPr>
      </w:pPr>
      <w:r w:rsidRPr="00F32109">
        <w:rPr>
          <w:rFonts w:ascii="Calibri" w:hAnsi="Calibri"/>
          <w:sz w:val="16"/>
          <w:szCs w:val="16"/>
        </w:rPr>
        <w:t>By 1993/94 the 1</w:t>
      </w:r>
      <w:r w:rsidRPr="00F32109">
        <w:rPr>
          <w:rFonts w:ascii="Calibri" w:hAnsi="Calibri"/>
          <w:sz w:val="16"/>
          <w:szCs w:val="16"/>
          <w:vertAlign w:val="superscript"/>
        </w:rPr>
        <w:t>st</w:t>
      </w:r>
      <w:r w:rsidRPr="00F32109">
        <w:rPr>
          <w:rFonts w:ascii="Calibri" w:hAnsi="Calibri"/>
          <w:sz w:val="16"/>
          <w:szCs w:val="16"/>
        </w:rPr>
        <w:t xml:space="preserve"> XI’s league position had progressed to finish 3</w:t>
      </w:r>
      <w:r w:rsidRPr="00F32109">
        <w:rPr>
          <w:rFonts w:ascii="Calibri" w:hAnsi="Calibri"/>
          <w:sz w:val="16"/>
          <w:szCs w:val="16"/>
          <w:vertAlign w:val="superscript"/>
        </w:rPr>
        <w:t>rd</w:t>
      </w:r>
      <w:r w:rsidRPr="00F32109">
        <w:rPr>
          <w:rFonts w:ascii="Calibri" w:hAnsi="Calibri"/>
          <w:sz w:val="16"/>
          <w:szCs w:val="16"/>
        </w:rPr>
        <w:t xml:space="preserve"> and they then topped that in 1994/95 by finishing 2</w:t>
      </w:r>
      <w:r w:rsidRPr="00F32109">
        <w:rPr>
          <w:rFonts w:ascii="Calibri" w:hAnsi="Calibri"/>
          <w:sz w:val="16"/>
          <w:szCs w:val="16"/>
          <w:vertAlign w:val="superscript"/>
        </w:rPr>
        <w:t>nd</w:t>
      </w:r>
      <w:r w:rsidRPr="00F32109">
        <w:rPr>
          <w:rFonts w:ascii="Calibri" w:hAnsi="Calibri"/>
          <w:sz w:val="16"/>
          <w:szCs w:val="16"/>
        </w:rPr>
        <w:t xml:space="preserve">. </w:t>
      </w:r>
    </w:p>
    <w:p w14:paraId="3926E338" w14:textId="77777777" w:rsidR="007D799F" w:rsidRPr="00F32109" w:rsidRDefault="007D799F" w:rsidP="007D799F">
      <w:pPr>
        <w:rPr>
          <w:rFonts w:ascii="Calibri" w:hAnsi="Calibri"/>
          <w:sz w:val="16"/>
          <w:szCs w:val="16"/>
        </w:rPr>
      </w:pPr>
    </w:p>
    <w:p w14:paraId="23E7B110" w14:textId="77777777" w:rsidR="007D799F" w:rsidRPr="00F32109" w:rsidRDefault="007D799F" w:rsidP="007D799F">
      <w:pPr>
        <w:rPr>
          <w:rFonts w:ascii="Calibri" w:hAnsi="Calibri"/>
          <w:sz w:val="16"/>
          <w:szCs w:val="16"/>
        </w:rPr>
      </w:pPr>
      <w:r w:rsidRPr="00F32109">
        <w:rPr>
          <w:rFonts w:ascii="Calibri" w:hAnsi="Calibri"/>
          <w:sz w:val="16"/>
          <w:szCs w:val="16"/>
        </w:rPr>
        <w:t>In 1994 the Club celebrated its centenary and published a book covering the Club’s 100 years history.</w:t>
      </w:r>
    </w:p>
    <w:p w14:paraId="0A8084DD" w14:textId="77777777" w:rsidR="007D799F" w:rsidRPr="00F32109" w:rsidRDefault="007D799F" w:rsidP="007D799F">
      <w:pPr>
        <w:rPr>
          <w:rFonts w:ascii="Calibri" w:hAnsi="Calibri"/>
          <w:sz w:val="16"/>
          <w:szCs w:val="16"/>
        </w:rPr>
      </w:pPr>
    </w:p>
    <w:p w14:paraId="7F75C1C9" w14:textId="77777777" w:rsidR="007D799F" w:rsidRPr="00F32109" w:rsidRDefault="007D799F" w:rsidP="007D799F">
      <w:pPr>
        <w:rPr>
          <w:rFonts w:ascii="Calibri" w:hAnsi="Calibri"/>
          <w:sz w:val="16"/>
          <w:szCs w:val="16"/>
        </w:rPr>
      </w:pPr>
      <w:r w:rsidRPr="00F32109">
        <w:rPr>
          <w:rFonts w:ascii="Calibri" w:hAnsi="Calibri"/>
          <w:sz w:val="16"/>
          <w:szCs w:val="16"/>
        </w:rPr>
        <w:t>In 1995/96 the Club celebrated its 4th season in the Spartan League by winning the Premier Division Championship, winning 18 out of 30 games and pipping Hillingdon Borough by 2 points.</w:t>
      </w:r>
      <w:r w:rsidRPr="00F32109">
        <w:rPr>
          <w:rFonts w:ascii="Calibri" w:hAnsi="Calibri"/>
          <w:sz w:val="16"/>
          <w:szCs w:val="16"/>
          <w:lang w:val="en-US"/>
        </w:rPr>
        <w:t xml:space="preserve"> The Reserves and the 3rd X1 made it a treble of Championships by winning their respective Divisions in the McMullen’s Hertford and District League</w:t>
      </w:r>
      <w:r w:rsidRPr="00F32109">
        <w:rPr>
          <w:rFonts w:ascii="Calibri" w:hAnsi="Calibri"/>
          <w:sz w:val="16"/>
          <w:szCs w:val="16"/>
        </w:rPr>
        <w:t>. The Roy Bailey Memorial Trophy was also won that same season, defeating Ware 2-0 at Enfield FC.</w:t>
      </w:r>
    </w:p>
    <w:p w14:paraId="6398425D" w14:textId="77777777" w:rsidR="007D799F" w:rsidRPr="00F32109" w:rsidRDefault="007D799F" w:rsidP="007D799F">
      <w:pPr>
        <w:rPr>
          <w:rFonts w:ascii="Calibri" w:hAnsi="Calibri"/>
          <w:sz w:val="16"/>
          <w:szCs w:val="16"/>
        </w:rPr>
      </w:pPr>
    </w:p>
    <w:p w14:paraId="6336DDD9" w14:textId="77777777" w:rsidR="007D799F" w:rsidRPr="00F32109" w:rsidRDefault="007D799F" w:rsidP="007D799F">
      <w:pPr>
        <w:rPr>
          <w:rFonts w:ascii="Calibri" w:hAnsi="Calibri"/>
          <w:sz w:val="16"/>
          <w:szCs w:val="16"/>
        </w:rPr>
      </w:pPr>
      <w:r w:rsidRPr="00F32109">
        <w:rPr>
          <w:rFonts w:ascii="Calibri" w:hAnsi="Calibri"/>
          <w:sz w:val="16"/>
          <w:szCs w:val="16"/>
        </w:rPr>
        <w:t>Floodlights were installed in October 1997 and in 1997/98 season the 1</w:t>
      </w:r>
      <w:r w:rsidRPr="00F32109">
        <w:rPr>
          <w:rFonts w:ascii="Calibri" w:hAnsi="Calibri"/>
          <w:sz w:val="16"/>
          <w:szCs w:val="16"/>
          <w:vertAlign w:val="superscript"/>
        </w:rPr>
        <w:t>st</w:t>
      </w:r>
      <w:r w:rsidRPr="00F32109">
        <w:rPr>
          <w:rFonts w:ascii="Calibri" w:hAnsi="Calibri"/>
          <w:sz w:val="16"/>
          <w:szCs w:val="16"/>
        </w:rPr>
        <w:t xml:space="preserve"> XI won the Herts Charity Shield for the first time, defeating London Colney on penalties following a 0-0 draw. In 1998/99 the 1</w:t>
      </w:r>
      <w:r w:rsidRPr="00F32109">
        <w:rPr>
          <w:rFonts w:ascii="Calibri" w:hAnsi="Calibri"/>
          <w:sz w:val="16"/>
          <w:szCs w:val="16"/>
          <w:vertAlign w:val="superscript"/>
        </w:rPr>
        <w:t>st</w:t>
      </w:r>
      <w:r w:rsidRPr="00F32109">
        <w:rPr>
          <w:rFonts w:ascii="Calibri" w:hAnsi="Calibri"/>
          <w:sz w:val="16"/>
          <w:szCs w:val="16"/>
        </w:rPr>
        <w:t xml:space="preserve"> XI </w:t>
      </w:r>
      <w:proofErr w:type="gramStart"/>
      <w:r w:rsidRPr="00F32109">
        <w:rPr>
          <w:rFonts w:ascii="Calibri" w:hAnsi="Calibri"/>
          <w:sz w:val="16"/>
          <w:szCs w:val="16"/>
        </w:rPr>
        <w:t>were</w:t>
      </w:r>
      <w:proofErr w:type="gramEnd"/>
      <w:r w:rsidRPr="00F32109">
        <w:rPr>
          <w:rFonts w:ascii="Calibri" w:hAnsi="Calibri"/>
          <w:sz w:val="16"/>
          <w:szCs w:val="16"/>
        </w:rPr>
        <w:t xml:space="preserve"> accepted into the newly formed Minerva Footballs Spartan South Midlands League, Premier Division, having finished 9</w:t>
      </w:r>
      <w:r w:rsidRPr="00F32109">
        <w:rPr>
          <w:rFonts w:ascii="Calibri" w:hAnsi="Calibri"/>
          <w:sz w:val="16"/>
          <w:szCs w:val="16"/>
          <w:vertAlign w:val="superscript"/>
        </w:rPr>
        <w:t>th</w:t>
      </w:r>
      <w:r w:rsidRPr="00F32109">
        <w:rPr>
          <w:rFonts w:ascii="Calibri" w:hAnsi="Calibri"/>
          <w:sz w:val="16"/>
          <w:szCs w:val="16"/>
        </w:rPr>
        <w:t xml:space="preserve"> in the Premier Division South the previous season.</w:t>
      </w:r>
    </w:p>
    <w:p w14:paraId="4AE9B588" w14:textId="77777777" w:rsidR="007D799F" w:rsidRPr="00F32109" w:rsidRDefault="007D799F" w:rsidP="007D799F">
      <w:pPr>
        <w:rPr>
          <w:rFonts w:ascii="Calibri" w:hAnsi="Calibri"/>
          <w:sz w:val="16"/>
          <w:szCs w:val="16"/>
        </w:rPr>
      </w:pPr>
    </w:p>
    <w:p w14:paraId="02E60B3C" w14:textId="77777777" w:rsidR="007D799F" w:rsidRPr="00F32109" w:rsidRDefault="007D799F" w:rsidP="007D799F">
      <w:pPr>
        <w:rPr>
          <w:rFonts w:ascii="Calibri" w:hAnsi="Calibri"/>
          <w:sz w:val="16"/>
          <w:szCs w:val="16"/>
        </w:rPr>
      </w:pPr>
      <w:proofErr w:type="gramStart"/>
      <w:r w:rsidRPr="00F32109">
        <w:rPr>
          <w:rFonts w:ascii="Calibri" w:hAnsi="Calibri"/>
          <w:sz w:val="16"/>
          <w:szCs w:val="16"/>
        </w:rPr>
        <w:t>The ”Sunday</w:t>
      </w:r>
      <w:proofErr w:type="gramEnd"/>
      <w:r w:rsidRPr="00F32109">
        <w:rPr>
          <w:rFonts w:ascii="Calibri" w:hAnsi="Calibri"/>
          <w:sz w:val="16"/>
          <w:szCs w:val="16"/>
        </w:rPr>
        <w:t xml:space="preserve"> Section” was revived in 1986 with success at both youth and senior levels with the Herts Sunday Junior Cup being won in 1994 and again in 1995. Since </w:t>
      </w:r>
      <w:proofErr w:type="gramStart"/>
      <w:r w:rsidRPr="00F32109">
        <w:rPr>
          <w:rFonts w:ascii="Calibri" w:hAnsi="Calibri"/>
          <w:sz w:val="16"/>
          <w:szCs w:val="16"/>
        </w:rPr>
        <w:t>then</w:t>
      </w:r>
      <w:proofErr w:type="gramEnd"/>
      <w:r w:rsidRPr="00F32109">
        <w:rPr>
          <w:rFonts w:ascii="Calibri" w:hAnsi="Calibri"/>
          <w:sz w:val="16"/>
          <w:szCs w:val="16"/>
        </w:rPr>
        <w:t xml:space="preserve"> they have won a number of league and cup competitions within the Mercury Waltham &amp; </w:t>
      </w:r>
      <w:r w:rsidRPr="00F32109">
        <w:rPr>
          <w:rFonts w:ascii="Calibri" w:hAnsi="Calibri"/>
          <w:sz w:val="16"/>
          <w:szCs w:val="16"/>
        </w:rPr>
        <w:lastRenderedPageBreak/>
        <w:t xml:space="preserve">District League (seniors) and the Mid-Herts Rural Minors League. </w:t>
      </w:r>
      <w:r w:rsidRPr="00F32109">
        <w:rPr>
          <w:rFonts w:ascii="Calibri" w:hAnsi="Calibri"/>
          <w:sz w:val="16"/>
          <w:szCs w:val="16"/>
          <w:lang w:val="en-US"/>
        </w:rPr>
        <w:t xml:space="preserve">There are currently one </w:t>
      </w:r>
      <w:proofErr w:type="spellStart"/>
      <w:r w:rsidRPr="00F32109">
        <w:rPr>
          <w:rFonts w:ascii="Calibri" w:hAnsi="Calibri"/>
          <w:sz w:val="16"/>
          <w:szCs w:val="16"/>
          <w:lang w:val="en-US"/>
        </w:rPr>
        <w:t>mens</w:t>
      </w:r>
      <w:proofErr w:type="spellEnd"/>
      <w:r w:rsidRPr="00F32109">
        <w:rPr>
          <w:rFonts w:ascii="Calibri" w:hAnsi="Calibri"/>
          <w:sz w:val="16"/>
          <w:szCs w:val="16"/>
          <w:lang w:val="en-US"/>
        </w:rPr>
        <w:t xml:space="preserve"> and three youth teams competing in Sunday Football.</w:t>
      </w:r>
    </w:p>
    <w:p w14:paraId="4E49B4B1" w14:textId="77777777" w:rsidR="007D799F" w:rsidRPr="00F32109" w:rsidRDefault="007D799F" w:rsidP="007D799F">
      <w:pPr>
        <w:rPr>
          <w:rFonts w:ascii="Calibri" w:hAnsi="Calibri"/>
          <w:sz w:val="16"/>
          <w:szCs w:val="16"/>
        </w:rPr>
      </w:pPr>
    </w:p>
    <w:p w14:paraId="7CA5D778" w14:textId="77777777" w:rsidR="007D799F" w:rsidRPr="00F32109" w:rsidRDefault="007D799F" w:rsidP="007D799F">
      <w:pPr>
        <w:rPr>
          <w:rFonts w:ascii="Calibri" w:hAnsi="Calibri"/>
          <w:sz w:val="16"/>
          <w:szCs w:val="16"/>
        </w:rPr>
      </w:pPr>
      <w:r w:rsidRPr="00F32109">
        <w:rPr>
          <w:rFonts w:ascii="Calibri" w:hAnsi="Calibri"/>
          <w:sz w:val="16"/>
          <w:szCs w:val="16"/>
        </w:rPr>
        <w:t>In season 1997/98 the Reserves were accepted into the Essex &amp; Herts Border Combination. In the 1999/2000 season they won promotion to the Premier Division also winning the Combination Cup, beating Harlow Town 2-0.</w:t>
      </w:r>
    </w:p>
    <w:p w14:paraId="01482064" w14:textId="77777777" w:rsidR="007D799F" w:rsidRPr="00F32109" w:rsidRDefault="007D799F" w:rsidP="007D799F">
      <w:pPr>
        <w:rPr>
          <w:rFonts w:ascii="Calibri" w:hAnsi="Calibri"/>
          <w:sz w:val="16"/>
          <w:szCs w:val="16"/>
        </w:rPr>
      </w:pPr>
      <w:r w:rsidRPr="00F32109">
        <w:rPr>
          <w:rFonts w:ascii="Calibri" w:hAnsi="Calibri"/>
          <w:sz w:val="16"/>
          <w:szCs w:val="16"/>
        </w:rPr>
        <w:t>Since 1998/99 the Club has entered an Under 18 team in the Southern Counties Midweek Floodlight Youth League. In season 2003/04 our youth team (U18) entered the Youth FA Cup for the first time.</w:t>
      </w:r>
    </w:p>
    <w:p w14:paraId="470F514D" w14:textId="77777777" w:rsidR="007D799F" w:rsidRPr="00F32109" w:rsidRDefault="007D799F" w:rsidP="007D799F">
      <w:pPr>
        <w:rPr>
          <w:rFonts w:ascii="Calibri" w:hAnsi="Calibri"/>
          <w:sz w:val="16"/>
          <w:szCs w:val="16"/>
        </w:rPr>
      </w:pPr>
    </w:p>
    <w:p w14:paraId="31AEE0EC" w14:textId="77777777" w:rsidR="007D799F" w:rsidRPr="00F32109" w:rsidRDefault="007D799F" w:rsidP="007D799F">
      <w:pPr>
        <w:rPr>
          <w:rFonts w:ascii="Calibri" w:hAnsi="Calibri"/>
          <w:sz w:val="16"/>
          <w:szCs w:val="16"/>
        </w:rPr>
      </w:pPr>
      <w:r w:rsidRPr="00F32109">
        <w:rPr>
          <w:rFonts w:ascii="Calibri" w:hAnsi="Calibri"/>
          <w:sz w:val="16"/>
          <w:szCs w:val="16"/>
        </w:rPr>
        <w:t>Another Milestone was reached in 2000/01 when the Club qualified for entry into the FA Cup and has earned the reputation of giant killers having disposed of more senior opposition in successive competitions. In 2001/02, the Club was awarded the Houghton Regis Cup by the Spartan South Midlands League for achievements in the FA Cup competition, after victories were recorded against Gorleston Town, Hertford Town and Wembley before succumbing to Stafford Rangers. In the same season the Club gained its first Spartan South Midlands League competitive trophy, when they won the Premier Division Cup, beating Potters Bar Town 2-0 in the final.</w:t>
      </w:r>
    </w:p>
    <w:p w14:paraId="1CF79CE5" w14:textId="77777777" w:rsidR="007D799F" w:rsidRPr="00F32109" w:rsidRDefault="007D799F" w:rsidP="007D799F">
      <w:pPr>
        <w:rPr>
          <w:rFonts w:ascii="Calibri" w:hAnsi="Calibri"/>
          <w:sz w:val="16"/>
          <w:szCs w:val="16"/>
        </w:rPr>
      </w:pPr>
    </w:p>
    <w:p w14:paraId="624ACAE4" w14:textId="77777777" w:rsidR="007D799F" w:rsidRPr="00F32109" w:rsidRDefault="007D799F" w:rsidP="007D799F">
      <w:pPr>
        <w:rPr>
          <w:rFonts w:ascii="Calibri" w:hAnsi="Calibri"/>
          <w:sz w:val="16"/>
          <w:szCs w:val="16"/>
        </w:rPr>
      </w:pPr>
      <w:r w:rsidRPr="00F32109">
        <w:rPr>
          <w:rFonts w:ascii="Calibri" w:hAnsi="Calibri"/>
          <w:sz w:val="16"/>
          <w:szCs w:val="16"/>
        </w:rPr>
        <w:t xml:space="preserve">The 2001/02 season also saw the withdrawal of the Reserves from the Essex &amp; Herts Border Combination due to the long midweek journeys involved and the team reverted to competing in the McMullens Hertford &amp; District League for the 2002/03 season. In the season 2003/04 </w:t>
      </w:r>
      <w:r w:rsidRPr="00F32109">
        <w:rPr>
          <w:rFonts w:ascii="Calibri" w:hAnsi="Calibri"/>
          <w:sz w:val="16"/>
          <w:szCs w:val="16"/>
          <w:lang w:val="en-US"/>
        </w:rPr>
        <w:t>ther</w:t>
      </w:r>
      <w:r>
        <w:rPr>
          <w:rFonts w:ascii="Calibri" w:hAnsi="Calibri"/>
          <w:sz w:val="16"/>
          <w:szCs w:val="16"/>
          <w:lang w:val="en-US"/>
        </w:rPr>
        <w:t xml:space="preserve">e was another good run in the FA </w:t>
      </w:r>
      <w:r w:rsidRPr="00F32109">
        <w:rPr>
          <w:rFonts w:ascii="Calibri" w:hAnsi="Calibri"/>
          <w:sz w:val="16"/>
          <w:szCs w:val="16"/>
          <w:lang w:val="en-US"/>
        </w:rPr>
        <w:t>Cup, having negotiated three rounds before going down to Kettering Town 0-2 away. In the same season, the South Midland Floodlit Cup was won with 3-2 victory against Wooton Blue X and finished 3</w:t>
      </w:r>
      <w:r w:rsidRPr="00F32109">
        <w:rPr>
          <w:rFonts w:ascii="Calibri" w:hAnsi="Calibri"/>
          <w:sz w:val="16"/>
          <w:szCs w:val="16"/>
          <w:vertAlign w:val="superscript"/>
          <w:lang w:val="en-US"/>
        </w:rPr>
        <w:t>rd</w:t>
      </w:r>
      <w:r w:rsidRPr="00F32109">
        <w:rPr>
          <w:rFonts w:ascii="Calibri" w:hAnsi="Calibri"/>
          <w:sz w:val="16"/>
          <w:szCs w:val="16"/>
          <w:lang w:val="en-US"/>
        </w:rPr>
        <w:t xml:space="preserve"> in the league. In 2003/04 the</w:t>
      </w:r>
      <w:r w:rsidRPr="00F32109">
        <w:rPr>
          <w:rFonts w:ascii="Calibri" w:hAnsi="Calibri"/>
          <w:sz w:val="16"/>
          <w:szCs w:val="16"/>
        </w:rPr>
        <w:t xml:space="preserve"> Reserves joined the newly formed World Class Homes Senior Reserves League (Herts County League), </w:t>
      </w:r>
      <w:r w:rsidRPr="00F32109">
        <w:rPr>
          <w:rFonts w:ascii="Calibri" w:hAnsi="Calibri"/>
          <w:sz w:val="16"/>
          <w:szCs w:val="16"/>
          <w:lang w:val="en-US"/>
        </w:rPr>
        <w:t>which unfortunately disbanded in 2004/05 due to lack of support. The Reserves then joined the Spartan South Midlands League Reserve Division One.</w:t>
      </w:r>
    </w:p>
    <w:p w14:paraId="6A567487" w14:textId="77777777" w:rsidR="007D799F" w:rsidRPr="00F32109" w:rsidRDefault="007D799F" w:rsidP="007D799F">
      <w:pPr>
        <w:rPr>
          <w:rFonts w:ascii="Calibri" w:hAnsi="Calibri"/>
          <w:sz w:val="16"/>
          <w:szCs w:val="16"/>
        </w:rPr>
      </w:pPr>
    </w:p>
    <w:p w14:paraId="11C147DF" w14:textId="77777777" w:rsidR="007D799F" w:rsidRPr="00F32109" w:rsidRDefault="007D799F" w:rsidP="007D799F">
      <w:pPr>
        <w:rPr>
          <w:rFonts w:ascii="Calibri" w:hAnsi="Calibri"/>
          <w:sz w:val="16"/>
          <w:szCs w:val="16"/>
        </w:rPr>
      </w:pPr>
      <w:r w:rsidRPr="00F32109">
        <w:rPr>
          <w:rFonts w:ascii="Calibri" w:hAnsi="Calibri"/>
          <w:sz w:val="16"/>
          <w:szCs w:val="16"/>
        </w:rPr>
        <w:t>Over recent years there has been major redevelopment of the Recreation Ground with the conversion of the training area to a full</w:t>
      </w:r>
      <w:r w:rsidR="009228E3">
        <w:rPr>
          <w:rFonts w:ascii="Calibri" w:hAnsi="Calibri"/>
          <w:sz w:val="16"/>
          <w:szCs w:val="16"/>
        </w:rPr>
        <w:t>-</w:t>
      </w:r>
      <w:r w:rsidRPr="00F32109">
        <w:rPr>
          <w:rFonts w:ascii="Calibri" w:hAnsi="Calibri"/>
          <w:sz w:val="16"/>
          <w:szCs w:val="16"/>
        </w:rPr>
        <w:t>size pitch suitable for FA Cup competition. This resulted in a complement of two senior pitches and one junior. In 2002, grants from the Football Stadia Improvement Fund and the Local Authority enabled various improvements such as major drainage works on the main playing surface, an extension to the covered seating area, fencing for the enclosure of the playing and spectator areas and the installation of a PA System. Added security was also provided with the installation of CCTV equipment.</w:t>
      </w:r>
    </w:p>
    <w:p w14:paraId="3EEEEDE9" w14:textId="77777777" w:rsidR="007D799F" w:rsidRPr="00F32109" w:rsidRDefault="007D799F" w:rsidP="007D799F">
      <w:pPr>
        <w:rPr>
          <w:rFonts w:ascii="Calibri" w:hAnsi="Calibri"/>
          <w:sz w:val="16"/>
          <w:szCs w:val="16"/>
        </w:rPr>
      </w:pPr>
    </w:p>
    <w:p w14:paraId="6F29CA73" w14:textId="77777777" w:rsidR="007D799F" w:rsidRPr="00F32109" w:rsidRDefault="007D799F" w:rsidP="007D799F">
      <w:pPr>
        <w:rPr>
          <w:rFonts w:ascii="Calibri" w:hAnsi="Calibri"/>
          <w:sz w:val="16"/>
          <w:szCs w:val="16"/>
        </w:rPr>
      </w:pPr>
      <w:r w:rsidRPr="00F32109">
        <w:rPr>
          <w:rFonts w:ascii="Calibri" w:hAnsi="Calibri"/>
          <w:sz w:val="16"/>
          <w:szCs w:val="16"/>
        </w:rPr>
        <w:t xml:space="preserve">St </w:t>
      </w:r>
      <w:proofErr w:type="spellStart"/>
      <w:r w:rsidRPr="00F32109">
        <w:rPr>
          <w:rFonts w:ascii="Calibri" w:hAnsi="Calibri"/>
          <w:sz w:val="16"/>
          <w:szCs w:val="16"/>
        </w:rPr>
        <w:t>Margaretsbury</w:t>
      </w:r>
      <w:proofErr w:type="spellEnd"/>
      <w:r w:rsidRPr="00F32109">
        <w:rPr>
          <w:rFonts w:ascii="Calibri" w:hAnsi="Calibri"/>
          <w:sz w:val="16"/>
          <w:szCs w:val="16"/>
        </w:rPr>
        <w:t xml:space="preserve"> Girls and </w:t>
      </w:r>
      <w:proofErr w:type="spellStart"/>
      <w:r w:rsidRPr="00F32109">
        <w:rPr>
          <w:rFonts w:ascii="Calibri" w:hAnsi="Calibri"/>
          <w:sz w:val="16"/>
          <w:szCs w:val="16"/>
        </w:rPr>
        <w:t>Womens</w:t>
      </w:r>
      <w:proofErr w:type="spellEnd"/>
      <w:r w:rsidRPr="00F32109">
        <w:rPr>
          <w:rFonts w:ascii="Calibri" w:hAnsi="Calibri"/>
          <w:sz w:val="16"/>
          <w:szCs w:val="16"/>
        </w:rPr>
        <w:t xml:space="preserve"> teams existed for a number of years and in the 2003/04 season they amalgamated to start playing in the Eastern Region Women’s League. Unfortunately</w:t>
      </w:r>
      <w:r w:rsidR="009228E3">
        <w:rPr>
          <w:rFonts w:ascii="Calibri" w:hAnsi="Calibri"/>
          <w:sz w:val="16"/>
          <w:szCs w:val="16"/>
        </w:rPr>
        <w:t>,</w:t>
      </w:r>
      <w:r w:rsidRPr="00F32109">
        <w:rPr>
          <w:rFonts w:ascii="Calibri" w:hAnsi="Calibri"/>
          <w:sz w:val="16"/>
          <w:szCs w:val="16"/>
        </w:rPr>
        <w:t xml:space="preserve"> this folded in season 2004/05 following difficulty in recruiting players.</w:t>
      </w:r>
    </w:p>
    <w:p w14:paraId="31489092" w14:textId="77777777" w:rsidR="007D799F" w:rsidRPr="00F32109" w:rsidRDefault="007D799F" w:rsidP="007D799F">
      <w:pPr>
        <w:rPr>
          <w:rFonts w:ascii="Calibri" w:hAnsi="Calibri"/>
          <w:sz w:val="16"/>
          <w:szCs w:val="16"/>
        </w:rPr>
      </w:pPr>
    </w:p>
    <w:p w14:paraId="47DEEF01" w14:textId="77777777" w:rsidR="007D799F" w:rsidRPr="00F32109" w:rsidRDefault="007D799F" w:rsidP="007D799F">
      <w:pPr>
        <w:rPr>
          <w:rFonts w:ascii="Calibri" w:hAnsi="Calibri"/>
          <w:sz w:val="16"/>
          <w:szCs w:val="16"/>
        </w:rPr>
      </w:pPr>
      <w:r w:rsidRPr="00F32109">
        <w:rPr>
          <w:rFonts w:ascii="Calibri" w:hAnsi="Calibri"/>
          <w:sz w:val="16"/>
          <w:szCs w:val="16"/>
        </w:rPr>
        <w:t>Season 2004/05 saw major changes in management and key players, and although viewed as a building season the club still managed a credible 7</w:t>
      </w:r>
      <w:r w:rsidRPr="00F32109">
        <w:rPr>
          <w:rFonts w:ascii="Calibri" w:hAnsi="Calibri"/>
          <w:sz w:val="16"/>
          <w:szCs w:val="16"/>
          <w:vertAlign w:val="superscript"/>
        </w:rPr>
        <w:t>th</w:t>
      </w:r>
      <w:r w:rsidRPr="00F32109">
        <w:rPr>
          <w:rFonts w:ascii="Calibri" w:hAnsi="Calibri"/>
          <w:sz w:val="16"/>
          <w:szCs w:val="16"/>
        </w:rPr>
        <w:t xml:space="preserve"> place in the premier league. </w:t>
      </w:r>
    </w:p>
    <w:p w14:paraId="4E83DB85" w14:textId="77777777" w:rsidR="007D799F" w:rsidRPr="00F32109" w:rsidRDefault="007D799F" w:rsidP="007D799F">
      <w:pPr>
        <w:rPr>
          <w:rFonts w:ascii="Calibri" w:hAnsi="Calibri"/>
          <w:sz w:val="16"/>
          <w:szCs w:val="16"/>
        </w:rPr>
      </w:pPr>
      <w:r w:rsidRPr="00F32109">
        <w:rPr>
          <w:rFonts w:ascii="Calibri" w:hAnsi="Calibri"/>
          <w:sz w:val="16"/>
          <w:szCs w:val="16"/>
        </w:rPr>
        <w:t>The robustness and foundation of the club continue to build in season 2005/06 with the introduction of additional youth teams, ranging from under 12’s up to under 18’s into the senior team. A good FA Cup run, with a dramatic 3-2 away win against Ryman Premier League Billericay Town, only to be knocked out 1-0 by the less impressive Folkestone Invicta. A tough league season followed with the Bury finishing 12</w:t>
      </w:r>
      <w:r w:rsidRPr="00F32109">
        <w:rPr>
          <w:rFonts w:ascii="Calibri" w:hAnsi="Calibri"/>
          <w:sz w:val="16"/>
          <w:szCs w:val="16"/>
          <w:vertAlign w:val="superscript"/>
        </w:rPr>
        <w:t>th</w:t>
      </w:r>
      <w:r w:rsidRPr="00F32109">
        <w:rPr>
          <w:rFonts w:ascii="Calibri" w:hAnsi="Calibri"/>
          <w:sz w:val="16"/>
          <w:szCs w:val="16"/>
        </w:rPr>
        <w:t>.</w:t>
      </w:r>
    </w:p>
    <w:p w14:paraId="33895535" w14:textId="77777777" w:rsidR="007D799F" w:rsidRPr="00155697" w:rsidRDefault="007D799F" w:rsidP="007D799F">
      <w:pPr>
        <w:rPr>
          <w:rFonts w:ascii="Calibri" w:hAnsi="Calibri"/>
          <w:sz w:val="16"/>
          <w:szCs w:val="16"/>
          <w:lang w:val="en-US"/>
        </w:rPr>
      </w:pPr>
      <w:r w:rsidRPr="00155697">
        <w:rPr>
          <w:rFonts w:ascii="Calibri" w:hAnsi="Calibri"/>
          <w:sz w:val="16"/>
          <w:szCs w:val="16"/>
          <w:lang w:val="en-US"/>
        </w:rPr>
        <w:t>Season 2006/07 saw major changes… not unfortunately good changes! This started with new Chairman John Tobin, and a newly appointed Director of Football Steve Dix! Paul Gurney was first team manager, and it was a very tough season, coming close to relegation but finally finishing 15th in the league.</w:t>
      </w:r>
    </w:p>
    <w:p w14:paraId="3696AE91" w14:textId="77777777" w:rsidR="007D799F" w:rsidRPr="00F32109" w:rsidRDefault="007D799F" w:rsidP="007D799F">
      <w:pPr>
        <w:rPr>
          <w:rFonts w:ascii="Calibri" w:hAnsi="Calibri"/>
          <w:sz w:val="16"/>
          <w:szCs w:val="16"/>
          <w:lang w:val="en-US"/>
        </w:rPr>
      </w:pPr>
      <w:r w:rsidRPr="00F32109">
        <w:rPr>
          <w:rFonts w:ascii="Calibri" w:hAnsi="Calibri"/>
          <w:sz w:val="16"/>
          <w:szCs w:val="16"/>
          <w:lang w:val="en-US"/>
        </w:rPr>
        <w:t>Season 2008/09 – a very turbulent season in terms of internal club issues that put a strain on every aspect of our efforts to achieve our true potential. Despite these First team manager Lee Judges still managed to hit a credible 14</w:t>
      </w:r>
      <w:r w:rsidRPr="00F32109">
        <w:rPr>
          <w:rFonts w:ascii="Calibri" w:hAnsi="Calibri"/>
          <w:sz w:val="16"/>
          <w:szCs w:val="16"/>
          <w:vertAlign w:val="superscript"/>
          <w:lang w:val="en-US"/>
        </w:rPr>
        <w:t>th</w:t>
      </w:r>
      <w:r w:rsidRPr="00F32109">
        <w:rPr>
          <w:rFonts w:ascii="Calibri" w:hAnsi="Calibri"/>
          <w:sz w:val="16"/>
          <w:szCs w:val="16"/>
          <w:lang w:val="en-US"/>
        </w:rPr>
        <w:t xml:space="preserve"> league position and came in as runners up in the Premier Division Cup.</w:t>
      </w:r>
    </w:p>
    <w:p w14:paraId="4DB3C21F" w14:textId="77777777" w:rsidR="007D799F" w:rsidRPr="00F32109" w:rsidRDefault="007D799F" w:rsidP="007D799F">
      <w:pPr>
        <w:rPr>
          <w:rFonts w:ascii="Calibri" w:hAnsi="Calibri"/>
          <w:sz w:val="16"/>
          <w:szCs w:val="16"/>
          <w:lang w:val="en-US"/>
        </w:rPr>
      </w:pPr>
      <w:r w:rsidRPr="00F32109">
        <w:rPr>
          <w:rFonts w:ascii="Calibri" w:hAnsi="Calibri"/>
          <w:sz w:val="16"/>
          <w:szCs w:val="16"/>
          <w:lang w:val="en-US"/>
        </w:rPr>
        <w:t xml:space="preserve">Season 2009/10 – the club saw new Chairman Gary Stock take up his position, who along with an almost completely new committee, having had to overcome issues at the club that started with the previous Chairman &amp; Director of Football being banned for gross misconduct. With the majority of our youth teams being </w:t>
      </w:r>
      <w:r>
        <w:rPr>
          <w:rFonts w:ascii="Calibri" w:hAnsi="Calibri"/>
          <w:sz w:val="16"/>
          <w:szCs w:val="16"/>
          <w:lang w:val="en-US"/>
        </w:rPr>
        <w:t>moved away from</w:t>
      </w:r>
      <w:r w:rsidRPr="00F32109">
        <w:rPr>
          <w:rFonts w:ascii="Calibri" w:hAnsi="Calibri"/>
          <w:sz w:val="16"/>
          <w:szCs w:val="16"/>
          <w:lang w:val="en-US"/>
        </w:rPr>
        <w:t xml:space="preserve"> the club by the Director of Football (who was Chairman of MHRML at the time), derisory finances on handover in a recession year, this was without doubt one of the toughest starts to any season. But the team somehow still matched last season’s 14</w:t>
      </w:r>
      <w:r w:rsidRPr="00F32109">
        <w:rPr>
          <w:rFonts w:ascii="Calibri" w:hAnsi="Calibri"/>
          <w:sz w:val="16"/>
          <w:szCs w:val="16"/>
          <w:vertAlign w:val="superscript"/>
          <w:lang w:val="en-US"/>
        </w:rPr>
        <w:t>th</w:t>
      </w:r>
      <w:r w:rsidRPr="00F32109">
        <w:rPr>
          <w:rFonts w:ascii="Calibri" w:hAnsi="Calibri"/>
          <w:sz w:val="16"/>
          <w:szCs w:val="16"/>
          <w:lang w:val="en-US"/>
        </w:rPr>
        <w:t xml:space="preserve"> league position and were runners up in the Herts Charity Shield final. </w:t>
      </w:r>
    </w:p>
    <w:p w14:paraId="042B0A1D" w14:textId="77777777" w:rsidR="007D799F" w:rsidRPr="00F32109" w:rsidRDefault="007D799F" w:rsidP="007D799F">
      <w:pPr>
        <w:rPr>
          <w:rFonts w:ascii="Calibri" w:hAnsi="Calibri"/>
          <w:sz w:val="16"/>
          <w:szCs w:val="16"/>
          <w:lang w:val="en-US"/>
        </w:rPr>
      </w:pPr>
    </w:p>
    <w:p w14:paraId="022FAEC4" w14:textId="77777777" w:rsidR="007D799F" w:rsidRPr="00F32109" w:rsidRDefault="007D799F" w:rsidP="007D799F">
      <w:pPr>
        <w:rPr>
          <w:rFonts w:ascii="Calibri" w:hAnsi="Calibri"/>
          <w:sz w:val="16"/>
          <w:szCs w:val="16"/>
        </w:rPr>
      </w:pPr>
      <w:r w:rsidRPr="00F32109">
        <w:rPr>
          <w:rFonts w:ascii="Calibri" w:hAnsi="Calibri"/>
          <w:sz w:val="16"/>
          <w:szCs w:val="16"/>
        </w:rPr>
        <w:t>Season 2010/11 – the club has now started to put some much-needed structure, organisation and processes into place, along with ground work and improved facilities like the pitch-side snack bar new last season. Our U18’s SCFYL team performed magnificently, winning their own division and then going on to beat the much</w:t>
      </w:r>
      <w:r w:rsidR="009228E3">
        <w:rPr>
          <w:rFonts w:ascii="Calibri" w:hAnsi="Calibri"/>
          <w:sz w:val="16"/>
          <w:szCs w:val="16"/>
        </w:rPr>
        <w:t>-</w:t>
      </w:r>
      <w:r w:rsidRPr="00F32109">
        <w:rPr>
          <w:rFonts w:ascii="Calibri" w:hAnsi="Calibri"/>
          <w:sz w:val="16"/>
          <w:szCs w:val="16"/>
        </w:rPr>
        <w:t xml:space="preserve">admired Academy side Boreham Wood U18’s in the </w:t>
      </w:r>
      <w:proofErr w:type="gramStart"/>
      <w:r w:rsidRPr="00F32109">
        <w:rPr>
          <w:rFonts w:ascii="Calibri" w:hAnsi="Calibri"/>
          <w:sz w:val="16"/>
          <w:szCs w:val="16"/>
        </w:rPr>
        <w:t>4 team</w:t>
      </w:r>
      <w:proofErr w:type="gramEnd"/>
      <w:r w:rsidRPr="00F32109">
        <w:rPr>
          <w:rFonts w:ascii="Calibri" w:hAnsi="Calibri"/>
          <w:sz w:val="16"/>
          <w:szCs w:val="16"/>
        </w:rPr>
        <w:t xml:space="preserve"> divisional final, to become overall League Champions. Our First team finished 18</w:t>
      </w:r>
      <w:r w:rsidRPr="00F32109">
        <w:rPr>
          <w:rFonts w:ascii="Calibri" w:hAnsi="Calibri"/>
          <w:sz w:val="16"/>
          <w:szCs w:val="16"/>
          <w:vertAlign w:val="superscript"/>
        </w:rPr>
        <w:t>th</w:t>
      </w:r>
      <w:r w:rsidRPr="00F32109">
        <w:rPr>
          <w:rFonts w:ascii="Calibri" w:hAnsi="Calibri"/>
          <w:sz w:val="16"/>
          <w:szCs w:val="16"/>
        </w:rPr>
        <w:t xml:space="preserve"> in the league, whilst the reserves finished 3</w:t>
      </w:r>
      <w:r w:rsidRPr="00F32109">
        <w:rPr>
          <w:rFonts w:ascii="Calibri" w:hAnsi="Calibri"/>
          <w:sz w:val="16"/>
          <w:szCs w:val="16"/>
          <w:vertAlign w:val="superscript"/>
        </w:rPr>
        <w:t>rd</w:t>
      </w:r>
      <w:r w:rsidRPr="00F32109">
        <w:rPr>
          <w:rFonts w:ascii="Calibri" w:hAnsi="Calibri"/>
          <w:sz w:val="16"/>
          <w:szCs w:val="16"/>
        </w:rPr>
        <w:t xml:space="preserve"> and won the Floodlit Cup.</w:t>
      </w:r>
    </w:p>
    <w:p w14:paraId="7A503977" w14:textId="77777777" w:rsidR="007D799F" w:rsidRPr="00F32109" w:rsidRDefault="007D799F" w:rsidP="007D799F">
      <w:pPr>
        <w:rPr>
          <w:rFonts w:ascii="Calibri" w:hAnsi="Calibri"/>
          <w:sz w:val="16"/>
          <w:szCs w:val="16"/>
          <w:lang w:val="en-US"/>
        </w:rPr>
      </w:pPr>
      <w:r w:rsidRPr="00F32109">
        <w:rPr>
          <w:rFonts w:ascii="Calibri" w:hAnsi="Calibri"/>
          <w:sz w:val="16"/>
          <w:szCs w:val="16"/>
        </w:rPr>
        <w:t xml:space="preserve">Season 2011/12 – The club’s restructuring and regeneration program was complemented by the merger of John Warner Youth FC. This has reintroduced the critical mass of youth back into the club. </w:t>
      </w:r>
      <w:r w:rsidRPr="00F32109">
        <w:rPr>
          <w:rFonts w:ascii="Calibri" w:hAnsi="Calibri"/>
          <w:sz w:val="16"/>
          <w:szCs w:val="16"/>
          <w:lang w:val="en-US"/>
        </w:rPr>
        <w:t>The First team finished 12</w:t>
      </w:r>
      <w:r w:rsidRPr="00F32109">
        <w:rPr>
          <w:rFonts w:ascii="Calibri" w:hAnsi="Calibri"/>
          <w:sz w:val="16"/>
          <w:szCs w:val="16"/>
          <w:vertAlign w:val="superscript"/>
          <w:lang w:val="en-US"/>
        </w:rPr>
        <w:t>th</w:t>
      </w:r>
      <w:r w:rsidRPr="00F32109">
        <w:rPr>
          <w:rFonts w:ascii="Calibri" w:hAnsi="Calibri"/>
          <w:sz w:val="16"/>
          <w:szCs w:val="16"/>
          <w:lang w:val="en-US"/>
        </w:rPr>
        <w:t xml:space="preserve"> in the league and were Premier League Cup Finalists, while the Reserves were Finalists in the Floodlit Cup. The Senior Club also achieved Chartered Standard, </w:t>
      </w:r>
    </w:p>
    <w:p w14:paraId="72B98723" w14:textId="77777777" w:rsidR="007D799F" w:rsidRPr="00F32109" w:rsidRDefault="007D799F" w:rsidP="007D799F">
      <w:pPr>
        <w:rPr>
          <w:rFonts w:ascii="Calibri" w:hAnsi="Calibri"/>
          <w:sz w:val="16"/>
          <w:szCs w:val="16"/>
          <w:lang w:val="en-US"/>
        </w:rPr>
      </w:pPr>
      <w:r w:rsidRPr="00F32109">
        <w:rPr>
          <w:rFonts w:ascii="Calibri" w:hAnsi="Calibri"/>
          <w:sz w:val="16"/>
          <w:szCs w:val="16"/>
          <w:lang w:val="en-US"/>
        </w:rPr>
        <w:lastRenderedPageBreak/>
        <w:t>Season 2012/13 – The First Team had an exceptional season, that challenged for the league title until around January, when their form dipped, but still finished in 4</w:t>
      </w:r>
      <w:r w:rsidRPr="00F32109">
        <w:rPr>
          <w:rFonts w:ascii="Calibri" w:hAnsi="Calibri"/>
          <w:sz w:val="16"/>
          <w:szCs w:val="16"/>
          <w:vertAlign w:val="superscript"/>
          <w:lang w:val="en-US"/>
        </w:rPr>
        <w:t>th</w:t>
      </w:r>
      <w:r w:rsidRPr="00F32109">
        <w:rPr>
          <w:rFonts w:ascii="Calibri" w:hAnsi="Calibri"/>
          <w:sz w:val="16"/>
          <w:szCs w:val="16"/>
          <w:lang w:val="en-US"/>
        </w:rPr>
        <w:t xml:space="preserve"> position in a very strong season where the eventual league champions Dunstable Town did not lose one game. First Team Manager Lee Judges, and Assistant Manager Clive Brooks announced they were to step down at the end of the season, Lee having spent 6 seasons and Clive 3 seasons at the</w:t>
      </w:r>
      <w:r>
        <w:rPr>
          <w:rFonts w:ascii="Calibri" w:hAnsi="Calibri"/>
          <w:sz w:val="16"/>
          <w:szCs w:val="16"/>
          <w:lang w:val="en-US"/>
        </w:rPr>
        <w:t xml:space="preserve"> Club.</w:t>
      </w:r>
    </w:p>
    <w:p w14:paraId="528232B0" w14:textId="77777777" w:rsidR="007D799F" w:rsidRDefault="007D799F" w:rsidP="007D799F">
      <w:pPr>
        <w:rPr>
          <w:rFonts w:ascii="Calibri" w:hAnsi="Calibri"/>
          <w:sz w:val="16"/>
          <w:szCs w:val="16"/>
          <w:lang w:val="en-US"/>
        </w:rPr>
      </w:pPr>
      <w:r w:rsidRPr="00F32109">
        <w:rPr>
          <w:rFonts w:ascii="Calibri" w:hAnsi="Calibri"/>
          <w:sz w:val="16"/>
          <w:szCs w:val="16"/>
          <w:lang w:val="en-US"/>
        </w:rPr>
        <w:t xml:space="preserve">Season 2013/14 – The club announced the appointment of Gavin Kelsey to First Team Manager, and with Gavin stepping up from the Reserves Manager, he subsequently appointed Paul Tomkins to the position of Reserves Manager. </w:t>
      </w:r>
      <w:r>
        <w:rPr>
          <w:rFonts w:ascii="Calibri" w:hAnsi="Calibri"/>
          <w:sz w:val="16"/>
          <w:szCs w:val="16"/>
          <w:lang w:val="en-US"/>
        </w:rPr>
        <w:t>Both senior sides had another very strong season, with the first team again finishing 4</w:t>
      </w:r>
      <w:r w:rsidRPr="004328B2">
        <w:rPr>
          <w:rFonts w:ascii="Calibri" w:hAnsi="Calibri"/>
          <w:sz w:val="16"/>
          <w:szCs w:val="16"/>
          <w:vertAlign w:val="superscript"/>
          <w:lang w:val="en-US"/>
        </w:rPr>
        <w:t>th</w:t>
      </w:r>
      <w:r>
        <w:rPr>
          <w:rFonts w:ascii="Calibri" w:hAnsi="Calibri"/>
          <w:sz w:val="16"/>
          <w:szCs w:val="16"/>
          <w:lang w:val="en-US"/>
        </w:rPr>
        <w:t xml:space="preserve"> in the league and the Reserves winning their division to become League Champions. T</w:t>
      </w:r>
      <w:r w:rsidRPr="00F32109">
        <w:rPr>
          <w:rFonts w:ascii="Calibri" w:hAnsi="Calibri"/>
          <w:sz w:val="16"/>
          <w:szCs w:val="16"/>
          <w:lang w:val="en-US"/>
        </w:rPr>
        <w:t xml:space="preserve">he Club’s youth section </w:t>
      </w:r>
      <w:r>
        <w:rPr>
          <w:rFonts w:ascii="Calibri" w:hAnsi="Calibri"/>
          <w:sz w:val="16"/>
          <w:szCs w:val="16"/>
          <w:lang w:val="en-US"/>
        </w:rPr>
        <w:t>continues to apply</w:t>
      </w:r>
      <w:r w:rsidRPr="00F32109">
        <w:rPr>
          <w:rFonts w:ascii="Calibri" w:hAnsi="Calibri"/>
          <w:sz w:val="16"/>
          <w:szCs w:val="16"/>
          <w:lang w:val="en-US"/>
        </w:rPr>
        <w:t xml:space="preserve"> the ‘Streaming’ method as it’s underlying youth strategy.</w:t>
      </w:r>
    </w:p>
    <w:p w14:paraId="67DF7635" w14:textId="77777777" w:rsidR="007D799F" w:rsidRPr="00F32109" w:rsidRDefault="007D799F" w:rsidP="007D799F">
      <w:pPr>
        <w:rPr>
          <w:rFonts w:ascii="Calibri" w:hAnsi="Calibri"/>
          <w:sz w:val="16"/>
          <w:szCs w:val="16"/>
          <w:lang w:val="en-US"/>
        </w:rPr>
      </w:pPr>
      <w:r w:rsidRPr="00F32109">
        <w:rPr>
          <w:rFonts w:ascii="Calibri" w:hAnsi="Calibri"/>
          <w:sz w:val="16"/>
          <w:szCs w:val="16"/>
          <w:lang w:val="en-US"/>
        </w:rPr>
        <w:t>Season 201</w:t>
      </w:r>
      <w:r>
        <w:rPr>
          <w:rFonts w:ascii="Calibri" w:hAnsi="Calibri"/>
          <w:sz w:val="16"/>
          <w:szCs w:val="16"/>
          <w:lang w:val="en-US"/>
        </w:rPr>
        <w:t>4</w:t>
      </w:r>
      <w:r w:rsidRPr="00F32109">
        <w:rPr>
          <w:rFonts w:ascii="Calibri" w:hAnsi="Calibri"/>
          <w:sz w:val="16"/>
          <w:szCs w:val="16"/>
          <w:lang w:val="en-US"/>
        </w:rPr>
        <w:t>/1</w:t>
      </w:r>
      <w:r>
        <w:rPr>
          <w:rFonts w:ascii="Calibri" w:hAnsi="Calibri"/>
          <w:sz w:val="16"/>
          <w:szCs w:val="16"/>
          <w:lang w:val="en-US"/>
        </w:rPr>
        <w:t>5</w:t>
      </w:r>
      <w:r w:rsidRPr="00F32109">
        <w:rPr>
          <w:rFonts w:ascii="Calibri" w:hAnsi="Calibri"/>
          <w:sz w:val="16"/>
          <w:szCs w:val="16"/>
          <w:lang w:val="en-US"/>
        </w:rPr>
        <w:t xml:space="preserve"> – </w:t>
      </w:r>
      <w:r>
        <w:rPr>
          <w:rFonts w:ascii="Calibri" w:hAnsi="Calibri"/>
          <w:sz w:val="16"/>
          <w:szCs w:val="16"/>
          <w:lang w:val="en-US"/>
        </w:rPr>
        <w:t>New appointments come into place as we re-introduce an U18 Academy side to play in the SCYFL, managed by Eddie McLoughlin. Alex Ward was appointed to replace Paul Tomkins. The first team finished 8</w:t>
      </w:r>
      <w:r w:rsidRPr="009F7CB6">
        <w:rPr>
          <w:rFonts w:ascii="Calibri" w:hAnsi="Calibri"/>
          <w:sz w:val="16"/>
          <w:szCs w:val="16"/>
          <w:vertAlign w:val="superscript"/>
          <w:lang w:val="en-US"/>
        </w:rPr>
        <w:t>th</w:t>
      </w:r>
      <w:r>
        <w:rPr>
          <w:rFonts w:ascii="Calibri" w:hAnsi="Calibri"/>
          <w:sz w:val="16"/>
          <w:szCs w:val="16"/>
          <w:lang w:val="en-US"/>
        </w:rPr>
        <w:t xml:space="preserve"> and the Reserves went on to win their South East division.</w:t>
      </w:r>
    </w:p>
    <w:p w14:paraId="02C6BB28" w14:textId="77777777" w:rsidR="007D799F" w:rsidRDefault="007D799F" w:rsidP="007D799F">
      <w:pPr>
        <w:rPr>
          <w:rFonts w:ascii="Calibri" w:hAnsi="Calibri"/>
          <w:sz w:val="16"/>
          <w:szCs w:val="16"/>
          <w:lang w:val="en-US"/>
        </w:rPr>
      </w:pPr>
      <w:r w:rsidRPr="00F32109">
        <w:rPr>
          <w:rFonts w:ascii="Calibri" w:hAnsi="Calibri"/>
          <w:sz w:val="16"/>
          <w:szCs w:val="16"/>
          <w:lang w:val="en-US"/>
        </w:rPr>
        <w:t>Season 201</w:t>
      </w:r>
      <w:r>
        <w:rPr>
          <w:rFonts w:ascii="Calibri" w:hAnsi="Calibri"/>
          <w:sz w:val="16"/>
          <w:szCs w:val="16"/>
          <w:lang w:val="en-US"/>
        </w:rPr>
        <w:t>5</w:t>
      </w:r>
      <w:r w:rsidRPr="00F32109">
        <w:rPr>
          <w:rFonts w:ascii="Calibri" w:hAnsi="Calibri"/>
          <w:sz w:val="16"/>
          <w:szCs w:val="16"/>
          <w:lang w:val="en-US"/>
        </w:rPr>
        <w:t>/1</w:t>
      </w:r>
      <w:r>
        <w:rPr>
          <w:rFonts w:ascii="Calibri" w:hAnsi="Calibri"/>
          <w:sz w:val="16"/>
          <w:szCs w:val="16"/>
          <w:lang w:val="en-US"/>
        </w:rPr>
        <w:t>6</w:t>
      </w:r>
      <w:r w:rsidRPr="00F32109">
        <w:rPr>
          <w:rFonts w:ascii="Calibri" w:hAnsi="Calibri"/>
          <w:sz w:val="16"/>
          <w:szCs w:val="16"/>
          <w:lang w:val="en-US"/>
        </w:rPr>
        <w:t xml:space="preserve"> – </w:t>
      </w:r>
      <w:r>
        <w:rPr>
          <w:rFonts w:ascii="Calibri" w:hAnsi="Calibri"/>
          <w:sz w:val="16"/>
          <w:szCs w:val="16"/>
          <w:lang w:val="en-US"/>
        </w:rPr>
        <w:t>Our 1</w:t>
      </w:r>
      <w:r w:rsidRPr="00F9355B">
        <w:rPr>
          <w:rFonts w:ascii="Calibri" w:hAnsi="Calibri"/>
          <w:sz w:val="16"/>
          <w:szCs w:val="16"/>
          <w:vertAlign w:val="superscript"/>
          <w:lang w:val="en-US"/>
        </w:rPr>
        <w:t>st</w:t>
      </w:r>
      <w:r>
        <w:rPr>
          <w:rFonts w:ascii="Calibri" w:hAnsi="Calibri"/>
          <w:sz w:val="16"/>
          <w:szCs w:val="16"/>
          <w:lang w:val="en-US"/>
        </w:rPr>
        <w:t xml:space="preserve"> team Manager leaves to join our neighbours Hoddesdon Town, with pretty much all three senior squads following him, just leaving coach John Barker and 6 players. John Barker is appointed 1</w:t>
      </w:r>
      <w:r w:rsidRPr="001232D6">
        <w:rPr>
          <w:rFonts w:ascii="Calibri" w:hAnsi="Calibri"/>
          <w:sz w:val="16"/>
          <w:szCs w:val="16"/>
          <w:vertAlign w:val="superscript"/>
          <w:lang w:val="en-US"/>
        </w:rPr>
        <w:t>st</w:t>
      </w:r>
      <w:r>
        <w:rPr>
          <w:rFonts w:ascii="Calibri" w:hAnsi="Calibri"/>
          <w:sz w:val="16"/>
          <w:szCs w:val="16"/>
          <w:lang w:val="en-US"/>
        </w:rPr>
        <w:t xml:space="preserve"> Team Manager and has a real baptism of fire and somehow manages to pull three senior teams together almost from scratch to allow us to compete. He’s joined by club legend Kaine Lovett who is appointed to Reserves Manager. With a new management team around them, they both deliver – the 1</w:t>
      </w:r>
      <w:r w:rsidRPr="001232D6">
        <w:rPr>
          <w:rFonts w:ascii="Calibri" w:hAnsi="Calibri"/>
          <w:sz w:val="16"/>
          <w:szCs w:val="16"/>
          <w:vertAlign w:val="superscript"/>
          <w:lang w:val="en-US"/>
        </w:rPr>
        <w:t>st</w:t>
      </w:r>
      <w:r>
        <w:rPr>
          <w:rFonts w:ascii="Calibri" w:hAnsi="Calibri"/>
          <w:sz w:val="16"/>
          <w:szCs w:val="16"/>
          <w:lang w:val="en-US"/>
        </w:rPr>
        <w:t xml:space="preserve"> team finishing 19</w:t>
      </w:r>
      <w:r w:rsidRPr="001232D6">
        <w:rPr>
          <w:rFonts w:ascii="Calibri" w:hAnsi="Calibri"/>
          <w:sz w:val="16"/>
          <w:szCs w:val="16"/>
          <w:vertAlign w:val="superscript"/>
          <w:lang w:val="en-US"/>
        </w:rPr>
        <w:t>th</w:t>
      </w:r>
      <w:r>
        <w:rPr>
          <w:rFonts w:ascii="Calibri" w:hAnsi="Calibri"/>
          <w:sz w:val="16"/>
          <w:szCs w:val="16"/>
          <w:lang w:val="en-US"/>
        </w:rPr>
        <w:t xml:space="preserve"> to avoid relegation, and the Reserves a well-deserved 4</w:t>
      </w:r>
      <w:r w:rsidRPr="001232D6">
        <w:rPr>
          <w:rFonts w:ascii="Calibri" w:hAnsi="Calibri"/>
          <w:sz w:val="16"/>
          <w:szCs w:val="16"/>
          <w:vertAlign w:val="superscript"/>
          <w:lang w:val="en-US"/>
        </w:rPr>
        <w:t>th</w:t>
      </w:r>
      <w:r>
        <w:rPr>
          <w:rFonts w:ascii="Calibri" w:hAnsi="Calibri"/>
          <w:sz w:val="16"/>
          <w:szCs w:val="16"/>
          <w:lang w:val="en-US"/>
        </w:rPr>
        <w:t>.</w:t>
      </w:r>
    </w:p>
    <w:p w14:paraId="1D06903A" w14:textId="77777777" w:rsidR="007D799F" w:rsidRDefault="007D799F" w:rsidP="00580631">
      <w:pPr>
        <w:pStyle w:val="BasicParagraph"/>
        <w:spacing w:line="240" w:lineRule="auto"/>
        <w:jc w:val="both"/>
        <w:rPr>
          <w:rFonts w:ascii="Calibri" w:hAnsi="Calibri" w:cs="HelveticaNeueLTStd-Cn"/>
          <w:sz w:val="18"/>
          <w:szCs w:val="18"/>
        </w:rPr>
      </w:pPr>
      <w:r w:rsidRPr="00C17CA1">
        <w:rPr>
          <w:rFonts w:ascii="Calibri" w:hAnsi="Calibri"/>
          <w:sz w:val="16"/>
          <w:szCs w:val="16"/>
          <w:lang w:val="en-US"/>
        </w:rPr>
        <w:t xml:space="preserve">Season 2016/17 – </w:t>
      </w:r>
      <w:r>
        <w:rPr>
          <w:rFonts w:ascii="Calibri" w:hAnsi="Calibri" w:cs="HelveticaNeueLTStd-Cn"/>
          <w:sz w:val="18"/>
          <w:szCs w:val="18"/>
        </w:rPr>
        <w:t>Another very tough season for the 1</w:t>
      </w:r>
      <w:r w:rsidRPr="00175BB8">
        <w:rPr>
          <w:rFonts w:ascii="Calibri" w:hAnsi="Calibri" w:cs="HelveticaNeueLTStd-Cn"/>
          <w:sz w:val="18"/>
          <w:szCs w:val="18"/>
          <w:vertAlign w:val="superscript"/>
        </w:rPr>
        <w:t>st</w:t>
      </w:r>
      <w:r>
        <w:rPr>
          <w:rFonts w:ascii="Calibri" w:hAnsi="Calibri" w:cs="HelveticaNeueLTStd-Cn"/>
          <w:sz w:val="18"/>
          <w:szCs w:val="18"/>
        </w:rPr>
        <w:t xml:space="preserve"> team finishing 20</w:t>
      </w:r>
      <w:r w:rsidRPr="00175BB8">
        <w:rPr>
          <w:rFonts w:ascii="Calibri" w:hAnsi="Calibri" w:cs="HelveticaNeueLTStd-Cn"/>
          <w:sz w:val="18"/>
          <w:szCs w:val="18"/>
          <w:vertAlign w:val="superscript"/>
        </w:rPr>
        <w:t>th</w:t>
      </w:r>
      <w:r>
        <w:rPr>
          <w:rFonts w:ascii="Calibri" w:hAnsi="Calibri" w:cs="HelveticaNeueLTStd-Cn"/>
          <w:sz w:val="18"/>
          <w:szCs w:val="18"/>
        </w:rPr>
        <w:t>. Again</w:t>
      </w:r>
      <w:r w:rsidR="009228E3">
        <w:rPr>
          <w:rFonts w:ascii="Calibri" w:hAnsi="Calibri" w:cs="HelveticaNeueLTStd-Cn"/>
          <w:sz w:val="18"/>
          <w:szCs w:val="18"/>
        </w:rPr>
        <w:t>,</w:t>
      </w:r>
      <w:r>
        <w:rPr>
          <w:rFonts w:ascii="Calibri" w:hAnsi="Calibri" w:cs="HelveticaNeueLTStd-Cn"/>
          <w:sz w:val="18"/>
          <w:szCs w:val="18"/>
        </w:rPr>
        <w:t xml:space="preserve"> the U25 Dev under Kaine Lovett excel and finish 3</w:t>
      </w:r>
      <w:r w:rsidRPr="00175BB8">
        <w:rPr>
          <w:rFonts w:ascii="Calibri" w:hAnsi="Calibri" w:cs="HelveticaNeueLTStd-Cn"/>
          <w:sz w:val="18"/>
          <w:szCs w:val="18"/>
          <w:vertAlign w:val="superscript"/>
        </w:rPr>
        <w:t>rd</w:t>
      </w:r>
      <w:r>
        <w:rPr>
          <w:rFonts w:ascii="Calibri" w:hAnsi="Calibri" w:cs="HelveticaNeueLTStd-Cn"/>
          <w:sz w:val="18"/>
          <w:szCs w:val="18"/>
        </w:rPr>
        <w:t xml:space="preserve"> in their league.</w:t>
      </w:r>
    </w:p>
    <w:p w14:paraId="1FD7B85F" w14:textId="77777777" w:rsidR="009066DD" w:rsidRPr="009066DD" w:rsidRDefault="009066DD" w:rsidP="00580631">
      <w:pPr>
        <w:pStyle w:val="BasicParagraph"/>
        <w:spacing w:line="240" w:lineRule="auto"/>
        <w:jc w:val="both"/>
        <w:rPr>
          <w:rFonts w:ascii="Calibri" w:hAnsi="Calibri" w:cs="HelveticaNeueLTStd-Cn"/>
          <w:sz w:val="16"/>
          <w:szCs w:val="16"/>
        </w:rPr>
      </w:pPr>
      <w:r w:rsidRPr="009066DD">
        <w:rPr>
          <w:rFonts w:ascii="Calibri" w:hAnsi="Calibri" w:cs="HelveticaNeueLTStd-Cn"/>
          <w:sz w:val="16"/>
          <w:szCs w:val="16"/>
        </w:rPr>
        <w:t>Season 2017/18 – We were one of the first clubs nationally to start publishing our match programme online.</w:t>
      </w:r>
    </w:p>
    <w:p w14:paraId="31C8E0F1" w14:textId="77777777" w:rsidR="009E08EC" w:rsidRPr="00314B2F" w:rsidRDefault="009E08EC" w:rsidP="009E08EC">
      <w:pPr>
        <w:rPr>
          <w:rFonts w:ascii="Calibri" w:hAnsi="Calibri"/>
          <w:sz w:val="16"/>
          <w:szCs w:val="16"/>
          <w:lang w:val="en-US"/>
        </w:rPr>
      </w:pPr>
      <w:r w:rsidRPr="00314B2F">
        <w:rPr>
          <w:rFonts w:ascii="Calibri" w:hAnsi="Calibri"/>
          <w:sz w:val="16"/>
          <w:szCs w:val="16"/>
          <w:lang w:val="en-US"/>
        </w:rPr>
        <w:t>Season 2018/19</w:t>
      </w:r>
      <w:r w:rsidRPr="00314B2F">
        <w:rPr>
          <w:rFonts w:ascii="Calibri" w:hAnsi="Calibri"/>
          <w:b/>
          <w:sz w:val="16"/>
          <w:szCs w:val="16"/>
          <w:lang w:val="en-US"/>
        </w:rPr>
        <w:t xml:space="preserve"> </w:t>
      </w:r>
      <w:r w:rsidRPr="00314B2F">
        <w:rPr>
          <w:rFonts w:ascii="Calibri" w:hAnsi="Calibri"/>
          <w:sz w:val="16"/>
          <w:szCs w:val="16"/>
          <w:lang w:val="en-US"/>
        </w:rPr>
        <w:t>– After 20 consecutive years in the S</w:t>
      </w:r>
      <w:r w:rsidR="00B2154C">
        <w:rPr>
          <w:rFonts w:ascii="Calibri" w:hAnsi="Calibri"/>
          <w:sz w:val="16"/>
          <w:szCs w:val="16"/>
          <w:lang w:val="en-US"/>
        </w:rPr>
        <w:t>S</w:t>
      </w:r>
      <w:r w:rsidRPr="00314B2F">
        <w:rPr>
          <w:rFonts w:ascii="Calibri" w:hAnsi="Calibri"/>
          <w:sz w:val="16"/>
          <w:szCs w:val="16"/>
          <w:lang w:val="en-US"/>
        </w:rPr>
        <w:t>ML, our 1</w:t>
      </w:r>
      <w:r w:rsidRPr="00314B2F">
        <w:rPr>
          <w:rFonts w:ascii="Calibri" w:hAnsi="Calibri"/>
          <w:sz w:val="16"/>
          <w:szCs w:val="16"/>
          <w:vertAlign w:val="superscript"/>
          <w:lang w:val="en-US"/>
        </w:rPr>
        <w:t>st</w:t>
      </w:r>
      <w:r w:rsidRPr="00314B2F">
        <w:rPr>
          <w:rFonts w:ascii="Calibri" w:hAnsi="Calibri"/>
          <w:sz w:val="16"/>
          <w:szCs w:val="16"/>
          <w:lang w:val="en-US"/>
        </w:rPr>
        <w:t xml:space="preserve"> team has been moved to play in the Essex Senior League. By choice our Reserves/Development team moves to the Herts County League. Manager John Barker stepped down in late Sept to give priority to his family life, and Max Mitchell was appointed 1</w:t>
      </w:r>
      <w:r w:rsidRPr="00314B2F">
        <w:rPr>
          <w:rFonts w:ascii="Calibri" w:hAnsi="Calibri"/>
          <w:sz w:val="16"/>
          <w:szCs w:val="16"/>
          <w:vertAlign w:val="superscript"/>
          <w:lang w:val="en-US"/>
        </w:rPr>
        <w:t>st</w:t>
      </w:r>
      <w:r w:rsidRPr="00314B2F">
        <w:rPr>
          <w:rFonts w:ascii="Calibri" w:hAnsi="Calibri"/>
          <w:sz w:val="16"/>
          <w:szCs w:val="16"/>
          <w:lang w:val="en-US"/>
        </w:rPr>
        <w:t xml:space="preserve"> team manager. Max brought a number of players on board and we climbed the table to eventually finish 7</w:t>
      </w:r>
      <w:r w:rsidRPr="00314B2F">
        <w:rPr>
          <w:rFonts w:ascii="Calibri" w:hAnsi="Calibri"/>
          <w:sz w:val="16"/>
          <w:szCs w:val="16"/>
          <w:vertAlign w:val="superscript"/>
          <w:lang w:val="en-US"/>
        </w:rPr>
        <w:t>th</w:t>
      </w:r>
      <w:r w:rsidRPr="00314B2F">
        <w:rPr>
          <w:rFonts w:ascii="Calibri" w:hAnsi="Calibri"/>
          <w:sz w:val="16"/>
          <w:szCs w:val="16"/>
          <w:lang w:val="en-US"/>
        </w:rPr>
        <w:t xml:space="preserve"> while also reaching the final of the Gordon </w:t>
      </w:r>
      <w:proofErr w:type="spellStart"/>
      <w:r w:rsidRPr="00314B2F">
        <w:rPr>
          <w:rFonts w:ascii="Calibri" w:hAnsi="Calibri"/>
          <w:sz w:val="16"/>
          <w:szCs w:val="16"/>
          <w:lang w:val="en-US"/>
        </w:rPr>
        <w:t>Brasted</w:t>
      </w:r>
      <w:proofErr w:type="spellEnd"/>
      <w:r w:rsidRPr="00314B2F">
        <w:rPr>
          <w:rFonts w:ascii="Calibri" w:hAnsi="Calibri"/>
          <w:sz w:val="16"/>
          <w:szCs w:val="16"/>
          <w:lang w:val="en-US"/>
        </w:rPr>
        <w:t xml:space="preserve"> Trophy. Unfortunately</w:t>
      </w:r>
      <w:r w:rsidR="009228E3">
        <w:rPr>
          <w:rFonts w:ascii="Calibri" w:hAnsi="Calibri"/>
          <w:sz w:val="16"/>
          <w:szCs w:val="16"/>
          <w:lang w:val="en-US"/>
        </w:rPr>
        <w:t>,</w:t>
      </w:r>
      <w:r w:rsidRPr="00314B2F">
        <w:rPr>
          <w:rFonts w:ascii="Calibri" w:hAnsi="Calibri"/>
          <w:sz w:val="16"/>
          <w:szCs w:val="16"/>
          <w:lang w:val="en-US"/>
        </w:rPr>
        <w:t xml:space="preserve"> fate struck again with 7 games to go, when Max moved to a step 4 club battling relegation. With core players going with him, our season fizzled out, albeit a young a new squad of players narrowly lost the GB final 1 nil, but suffered a humiliating 10 – 0 defeat in the last league game.</w:t>
      </w:r>
    </w:p>
    <w:p w14:paraId="026A3B85" w14:textId="77777777" w:rsidR="00D23030" w:rsidRDefault="00B06D1D" w:rsidP="00D23030">
      <w:pPr>
        <w:rPr>
          <w:rFonts w:ascii="Calibri" w:hAnsi="Calibri" w:cs="HelveticaNeueLTStd-Cn"/>
          <w:spacing w:val="-2"/>
          <w:sz w:val="16"/>
          <w:szCs w:val="16"/>
        </w:rPr>
      </w:pPr>
      <w:r w:rsidRPr="00B06D1D">
        <w:rPr>
          <w:rFonts w:ascii="Calibri" w:hAnsi="Calibri" w:cs="HelveticaNeueLTStd-Cn"/>
          <w:spacing w:val="-2"/>
          <w:sz w:val="16"/>
          <w:szCs w:val="16"/>
        </w:rPr>
        <w:t>Season 2019/20 – ended as no other with Covid-19 taking centre stage! Season 2020/21 - Ray Bartlett deservedly gets his chance as he is appointed First Team manager</w:t>
      </w:r>
      <w:r w:rsidR="00B2154C">
        <w:rPr>
          <w:rFonts w:ascii="Calibri" w:hAnsi="Calibri" w:cs="HelveticaNeueLTStd-Cn"/>
          <w:spacing w:val="-2"/>
          <w:sz w:val="16"/>
          <w:szCs w:val="16"/>
        </w:rPr>
        <w:t>, but again Covid curtails the season. Season 2021/22 – After 11 games played, Ray Bartlett stepped down to focus on some health issues and we subsequently appointed Paul Holding to the first team Manager position.</w:t>
      </w:r>
      <w:r w:rsidR="00D23030">
        <w:rPr>
          <w:rFonts w:ascii="Calibri" w:hAnsi="Calibri" w:cs="HelveticaNeueLTStd-Cn"/>
          <w:spacing w:val="-2"/>
          <w:sz w:val="16"/>
          <w:szCs w:val="16"/>
        </w:rPr>
        <w:t xml:space="preserve"> </w:t>
      </w:r>
    </w:p>
    <w:p w14:paraId="42B0DF17" w14:textId="77777777" w:rsidR="003908F2" w:rsidRPr="00C609A3" w:rsidRDefault="00D23030" w:rsidP="003908F2">
      <w:pPr>
        <w:pStyle w:val="BasicParagraph"/>
        <w:spacing w:before="57"/>
        <w:jc w:val="both"/>
        <w:rPr>
          <w:rFonts w:ascii="HelveticaNeueLT Std Cn" w:eastAsia="MS Mincho" w:hAnsi="HelveticaNeueLT Std Cn" w:cs="HelveticaNeueLT Std Cn"/>
          <w:spacing w:val="-2"/>
          <w:sz w:val="17"/>
          <w:szCs w:val="17"/>
        </w:rPr>
      </w:pPr>
      <w:r>
        <w:rPr>
          <w:rFonts w:ascii="Calibri" w:hAnsi="Calibri" w:cs="HelveticaNeueLTStd-Cn"/>
          <w:spacing w:val="-2"/>
          <w:sz w:val="16"/>
          <w:szCs w:val="16"/>
        </w:rPr>
        <w:t>2022/23 the 1</w:t>
      </w:r>
      <w:r w:rsidRPr="00157B1B">
        <w:rPr>
          <w:rFonts w:ascii="Calibri" w:hAnsi="Calibri" w:cs="HelveticaNeueLTStd-Cn"/>
          <w:spacing w:val="-2"/>
          <w:sz w:val="16"/>
          <w:szCs w:val="16"/>
          <w:vertAlign w:val="superscript"/>
        </w:rPr>
        <w:t>st</w:t>
      </w:r>
      <w:r>
        <w:rPr>
          <w:rFonts w:ascii="Calibri" w:hAnsi="Calibri" w:cs="HelveticaNeueLTStd-Cn"/>
          <w:spacing w:val="-2"/>
          <w:sz w:val="16"/>
          <w:szCs w:val="16"/>
        </w:rPr>
        <w:t xml:space="preserve"> team are relegated to step 6 after 23 years at step 5. Paul Holding and </w:t>
      </w:r>
      <w:proofErr w:type="spellStart"/>
      <w:r>
        <w:rPr>
          <w:rFonts w:ascii="Calibri" w:hAnsi="Calibri" w:cs="HelveticaNeueLTStd-Cn"/>
          <w:spacing w:val="-2"/>
          <w:sz w:val="16"/>
          <w:szCs w:val="16"/>
        </w:rPr>
        <w:t>Marc</w:t>
      </w:r>
      <w:r w:rsidRPr="0032435B">
        <w:rPr>
          <w:rFonts w:ascii="Calibri" w:hAnsi="Calibri" w:cs="HelveticaNeueLTStd-Cn"/>
          <w:spacing w:val="-2"/>
          <w:sz w:val="16"/>
          <w:szCs w:val="16"/>
        </w:rPr>
        <w:t>è</w:t>
      </w:r>
      <w:proofErr w:type="spellEnd"/>
      <w:r w:rsidRPr="0032435B">
        <w:rPr>
          <w:rFonts w:ascii="Calibri" w:hAnsi="Calibri" w:cs="HelveticaNeueLTStd-Cn"/>
          <w:spacing w:val="-2"/>
          <w:sz w:val="16"/>
          <w:szCs w:val="16"/>
        </w:rPr>
        <w:t xml:space="preserve"> </w:t>
      </w:r>
      <w:proofErr w:type="spellStart"/>
      <w:r>
        <w:rPr>
          <w:rFonts w:ascii="Calibri" w:hAnsi="Calibri" w:cs="HelveticaNeueLTStd-Cn"/>
          <w:spacing w:val="-2"/>
          <w:sz w:val="16"/>
          <w:szCs w:val="16"/>
        </w:rPr>
        <w:t>Collington</w:t>
      </w:r>
      <w:proofErr w:type="spellEnd"/>
      <w:r>
        <w:rPr>
          <w:rFonts w:ascii="Calibri" w:hAnsi="Calibri" w:cs="HelveticaNeueLTStd-Cn"/>
          <w:spacing w:val="-2"/>
          <w:sz w:val="16"/>
          <w:szCs w:val="16"/>
        </w:rPr>
        <w:t xml:space="preserve"> are appointed as joint Managers. Tony Wild is appointed to the Club Chairman role.</w:t>
      </w:r>
      <w:r w:rsidR="00FC40FE">
        <w:rPr>
          <w:rFonts w:ascii="Calibri" w:hAnsi="Calibri" w:cs="HelveticaNeueLTStd-Cn"/>
          <w:spacing w:val="-2"/>
          <w:sz w:val="16"/>
          <w:szCs w:val="16"/>
        </w:rPr>
        <w:t xml:space="preserve"> 2023/24 – Gavin Wood comes on board as Club Chairman, while Paul Holding and Shane </w:t>
      </w:r>
      <w:proofErr w:type="spellStart"/>
      <w:r w:rsidR="00FC40FE">
        <w:rPr>
          <w:rFonts w:ascii="Calibri" w:hAnsi="Calibri" w:cs="HelveticaNeueLTStd-Cn"/>
          <w:spacing w:val="-2"/>
          <w:sz w:val="16"/>
          <w:szCs w:val="16"/>
        </w:rPr>
        <w:t>Bambridge</w:t>
      </w:r>
      <w:proofErr w:type="spellEnd"/>
      <w:r w:rsidR="00FC40FE">
        <w:rPr>
          <w:rFonts w:ascii="Calibri" w:hAnsi="Calibri" w:cs="HelveticaNeueLTStd-Cn"/>
          <w:spacing w:val="-2"/>
          <w:sz w:val="16"/>
          <w:szCs w:val="16"/>
        </w:rPr>
        <w:t xml:space="preserve"> are joint managers.</w:t>
      </w:r>
      <w:r w:rsidR="00176705">
        <w:rPr>
          <w:rFonts w:ascii="Calibri" w:hAnsi="Calibri" w:cs="HelveticaNeueLTStd-Cn"/>
          <w:spacing w:val="-2"/>
          <w:sz w:val="16"/>
          <w:szCs w:val="16"/>
        </w:rPr>
        <w:t xml:space="preserve"> 2024/25 – Gavin Wood takes over 1</w:t>
      </w:r>
      <w:r w:rsidR="00176705" w:rsidRPr="00176705">
        <w:rPr>
          <w:rFonts w:ascii="Calibri" w:hAnsi="Calibri" w:cs="HelveticaNeueLTStd-Cn"/>
          <w:spacing w:val="-2"/>
          <w:sz w:val="16"/>
          <w:szCs w:val="16"/>
          <w:vertAlign w:val="superscript"/>
        </w:rPr>
        <w:t>st</w:t>
      </w:r>
      <w:r w:rsidR="00176705">
        <w:rPr>
          <w:rFonts w:ascii="Calibri" w:hAnsi="Calibri" w:cs="HelveticaNeueLTStd-Cn"/>
          <w:spacing w:val="-2"/>
          <w:sz w:val="16"/>
          <w:szCs w:val="16"/>
        </w:rPr>
        <w:t xml:space="preserve"> team management with Terry </w:t>
      </w:r>
      <w:proofErr w:type="spellStart"/>
      <w:r w:rsidR="00176705">
        <w:rPr>
          <w:rFonts w:ascii="Calibri" w:hAnsi="Calibri" w:cs="HelveticaNeueLTStd-Cn"/>
          <w:spacing w:val="-2"/>
          <w:sz w:val="16"/>
          <w:szCs w:val="16"/>
        </w:rPr>
        <w:t>Gritton</w:t>
      </w:r>
      <w:proofErr w:type="spellEnd"/>
      <w:r w:rsidR="00176705">
        <w:rPr>
          <w:rFonts w:ascii="Calibri" w:hAnsi="Calibri" w:cs="HelveticaNeueLTStd-Cn"/>
          <w:spacing w:val="-2"/>
          <w:sz w:val="16"/>
          <w:szCs w:val="16"/>
        </w:rPr>
        <w:t xml:space="preserve"> and Ryan </w:t>
      </w:r>
      <w:proofErr w:type="spellStart"/>
      <w:r w:rsidR="00176705">
        <w:rPr>
          <w:rFonts w:ascii="Calibri" w:hAnsi="Calibri" w:cs="HelveticaNeueLTStd-Cn"/>
          <w:spacing w:val="-2"/>
          <w:sz w:val="16"/>
          <w:szCs w:val="16"/>
        </w:rPr>
        <w:t>Jessey</w:t>
      </w:r>
      <w:proofErr w:type="spellEnd"/>
      <w:r w:rsidR="00176705">
        <w:rPr>
          <w:rFonts w:ascii="Calibri" w:hAnsi="Calibri" w:cs="HelveticaNeueLTStd-Cn"/>
          <w:spacing w:val="-2"/>
          <w:sz w:val="16"/>
          <w:szCs w:val="16"/>
        </w:rPr>
        <w:t xml:space="preserve"> as Assistant coaches and Dom Woods as tech coach and kitman.</w:t>
      </w:r>
      <w:r w:rsidR="00C609A3">
        <w:rPr>
          <w:rFonts w:ascii="Calibri" w:hAnsi="Calibri" w:cs="HelveticaNeueLTStd-Cn"/>
          <w:spacing w:val="-2"/>
          <w:sz w:val="16"/>
          <w:szCs w:val="16"/>
        </w:rPr>
        <w:t xml:space="preserve"> </w:t>
      </w:r>
      <w:r w:rsidR="00C609A3" w:rsidRPr="00C609A3">
        <w:rPr>
          <w:rFonts w:asciiTheme="minorHAnsi" w:hAnsiTheme="minorHAnsi" w:cstheme="minorHAnsi"/>
          <w:spacing w:val="-2"/>
          <w:sz w:val="16"/>
          <w:szCs w:val="16"/>
        </w:rPr>
        <w:t xml:space="preserve">2025/26 - Now relegated to Step 7 playing in the Herts Senior County League, </w:t>
      </w:r>
      <w:r w:rsidR="003908F2">
        <w:rPr>
          <w:rFonts w:asciiTheme="minorHAnsi" w:eastAsia="MS Mincho" w:hAnsiTheme="minorHAnsi" w:cstheme="minorHAnsi"/>
          <w:spacing w:val="-2"/>
          <w:sz w:val="16"/>
          <w:szCs w:val="16"/>
        </w:rPr>
        <w:t>Mike Sharman</w:t>
      </w:r>
      <w:r w:rsidR="003908F2" w:rsidRPr="00C609A3">
        <w:rPr>
          <w:rFonts w:asciiTheme="minorHAnsi" w:eastAsia="MS Mincho" w:hAnsiTheme="minorHAnsi" w:cstheme="minorHAnsi"/>
          <w:spacing w:val="-2"/>
          <w:sz w:val="16"/>
          <w:szCs w:val="16"/>
        </w:rPr>
        <w:t xml:space="preserve"> and Neil Tilley take up the first team management promotion challenge!</w:t>
      </w:r>
    </w:p>
    <w:p w14:paraId="407A191C" w14:textId="166B4A67" w:rsidR="00D23030" w:rsidRPr="00176705" w:rsidRDefault="00D23030" w:rsidP="00176705">
      <w:pPr>
        <w:widowControl w:val="0"/>
        <w:jc w:val="both"/>
        <w:rPr>
          <w:rFonts w:ascii="Calibri" w:hAnsi="Calibri" w:cs="HelveticaNeueLTStd-Cn"/>
          <w:spacing w:val="-2"/>
          <w:sz w:val="16"/>
          <w:szCs w:val="16"/>
        </w:rPr>
      </w:pPr>
    </w:p>
    <w:p w14:paraId="27221F11" w14:textId="77777777" w:rsidR="00D23030" w:rsidRPr="009E08EC" w:rsidRDefault="00D23030" w:rsidP="00580631">
      <w:pPr>
        <w:rPr>
          <w:rFonts w:ascii="Calibri" w:hAnsi="Calibri"/>
          <w:sz w:val="16"/>
          <w:szCs w:val="16"/>
          <w:lang w:val="en-US"/>
        </w:rPr>
      </w:pPr>
    </w:p>
    <w:p w14:paraId="630E9C20" w14:textId="2D120B1D" w:rsidR="007F460E" w:rsidRPr="004338BD" w:rsidRDefault="007F460E" w:rsidP="007F460E">
      <w:pPr>
        <w:pStyle w:val="Noparagraphstyle0"/>
        <w:tabs>
          <w:tab w:val="left" w:pos="1170"/>
        </w:tabs>
        <w:rPr>
          <w:rFonts w:ascii="Calibri" w:hAnsi="Calibri"/>
          <w:b/>
          <w:sz w:val="28"/>
          <w:szCs w:val="28"/>
        </w:rPr>
      </w:pPr>
      <w:r w:rsidRPr="004338BD">
        <w:rPr>
          <w:rFonts w:ascii="Calibri" w:hAnsi="Calibri"/>
          <w:b/>
          <w:sz w:val="28"/>
          <w:szCs w:val="28"/>
        </w:rPr>
        <w:t>St Margaretsbury FC Honours</w:t>
      </w:r>
    </w:p>
    <w:p w14:paraId="4288665F" w14:textId="77777777" w:rsidR="007F460E" w:rsidRPr="004338BD" w:rsidRDefault="007F460E" w:rsidP="007F460E">
      <w:pPr>
        <w:pStyle w:val="Noparagraphstyle0"/>
        <w:tabs>
          <w:tab w:val="left" w:pos="1170"/>
        </w:tabs>
        <w:rPr>
          <w:rFonts w:ascii="Calibri" w:hAnsi="Calibri"/>
          <w:b/>
        </w:rPr>
      </w:pPr>
    </w:p>
    <w:p w14:paraId="05CC0FD3" w14:textId="77777777" w:rsidR="007F460E" w:rsidRPr="004338BD" w:rsidRDefault="007F460E" w:rsidP="007F460E">
      <w:pPr>
        <w:pStyle w:val="Noparagraphstyle0"/>
        <w:tabs>
          <w:tab w:val="left" w:pos="1170"/>
        </w:tabs>
        <w:rPr>
          <w:rFonts w:ascii="Calibri" w:hAnsi="Calibri"/>
          <w:sz w:val="20"/>
        </w:rPr>
      </w:pPr>
      <w:r w:rsidRPr="004338BD">
        <w:rPr>
          <w:rFonts w:ascii="Calibri" w:hAnsi="Calibri"/>
          <w:b/>
          <w:sz w:val="20"/>
        </w:rPr>
        <w:t>Saturday Section</w:t>
      </w:r>
    </w:p>
    <w:p w14:paraId="0087C5CE" w14:textId="77777777" w:rsidR="007F460E" w:rsidRPr="004338BD" w:rsidRDefault="007F460E" w:rsidP="007F460E">
      <w:pPr>
        <w:pStyle w:val="Noparagraphstyle0"/>
        <w:tabs>
          <w:tab w:val="left" w:pos="1170"/>
        </w:tabs>
        <w:rPr>
          <w:rFonts w:ascii="Calibri" w:hAnsi="Calibri"/>
          <w:sz w:val="20"/>
        </w:rPr>
      </w:pPr>
      <w:r w:rsidRPr="004338BD">
        <w:rPr>
          <w:rFonts w:ascii="Calibri" w:hAnsi="Calibri"/>
          <w:sz w:val="20"/>
        </w:rPr>
        <w:t>1919/20</w:t>
      </w:r>
      <w:r w:rsidRPr="004338BD">
        <w:rPr>
          <w:rFonts w:ascii="Calibri" w:hAnsi="Calibri"/>
          <w:sz w:val="20"/>
        </w:rPr>
        <w:tab/>
        <w:t>East Herts League Div 2 Champions</w:t>
      </w:r>
    </w:p>
    <w:p w14:paraId="73BC337E" w14:textId="77777777" w:rsidR="007F460E" w:rsidRPr="004338BD" w:rsidRDefault="007F460E" w:rsidP="007F460E">
      <w:pPr>
        <w:pStyle w:val="Noparagraphstyle0"/>
        <w:tabs>
          <w:tab w:val="left" w:pos="1170"/>
        </w:tabs>
        <w:rPr>
          <w:rFonts w:ascii="Calibri" w:hAnsi="Calibri"/>
          <w:sz w:val="20"/>
        </w:rPr>
      </w:pPr>
      <w:r w:rsidRPr="004338BD">
        <w:rPr>
          <w:rFonts w:ascii="Calibri" w:hAnsi="Calibri"/>
          <w:sz w:val="20"/>
        </w:rPr>
        <w:t>1920/21</w:t>
      </w:r>
      <w:r w:rsidRPr="004338BD">
        <w:rPr>
          <w:rFonts w:ascii="Calibri" w:hAnsi="Calibri"/>
          <w:sz w:val="20"/>
        </w:rPr>
        <w:tab/>
        <w:t>East Herts League Div 1 Champions</w:t>
      </w:r>
    </w:p>
    <w:p w14:paraId="161069CE" w14:textId="77777777" w:rsidR="007F460E" w:rsidRPr="004338BD" w:rsidRDefault="007F460E" w:rsidP="007F460E">
      <w:pPr>
        <w:pStyle w:val="Noparagraphstyle0"/>
        <w:tabs>
          <w:tab w:val="left" w:pos="1170"/>
        </w:tabs>
        <w:rPr>
          <w:rFonts w:ascii="Calibri" w:hAnsi="Calibri"/>
          <w:sz w:val="20"/>
        </w:rPr>
      </w:pPr>
      <w:r w:rsidRPr="004338BD">
        <w:rPr>
          <w:rFonts w:ascii="Calibri" w:hAnsi="Calibri"/>
          <w:sz w:val="20"/>
        </w:rPr>
        <w:t>1935/36</w:t>
      </w:r>
      <w:r w:rsidRPr="004338BD">
        <w:rPr>
          <w:rFonts w:ascii="Calibri" w:hAnsi="Calibri"/>
          <w:sz w:val="20"/>
        </w:rPr>
        <w:tab/>
        <w:t>Rolleston Charity Cup Winners</w:t>
      </w:r>
    </w:p>
    <w:p w14:paraId="0EB7BA9D" w14:textId="77777777" w:rsidR="007F460E" w:rsidRPr="004338BD" w:rsidRDefault="007F460E" w:rsidP="007F460E">
      <w:pPr>
        <w:pStyle w:val="Noparagraphstyle0"/>
        <w:tabs>
          <w:tab w:val="left" w:pos="1170"/>
        </w:tabs>
        <w:rPr>
          <w:rFonts w:ascii="Calibri" w:hAnsi="Calibri"/>
          <w:sz w:val="20"/>
        </w:rPr>
      </w:pPr>
      <w:r w:rsidRPr="004338BD">
        <w:rPr>
          <w:rFonts w:ascii="Calibri" w:hAnsi="Calibri"/>
          <w:sz w:val="20"/>
        </w:rPr>
        <w:tab/>
        <w:t>Graphic Cup Winners</w:t>
      </w:r>
    </w:p>
    <w:p w14:paraId="397EC40B" w14:textId="77777777" w:rsidR="00945FE6" w:rsidRDefault="007F460E" w:rsidP="007F460E">
      <w:pPr>
        <w:pStyle w:val="Noparagraphstyle0"/>
        <w:tabs>
          <w:tab w:val="left" w:pos="1170"/>
        </w:tabs>
        <w:rPr>
          <w:rFonts w:ascii="Calibri" w:hAnsi="Calibri"/>
          <w:sz w:val="20"/>
        </w:rPr>
      </w:pPr>
      <w:r w:rsidRPr="004338BD">
        <w:rPr>
          <w:rFonts w:ascii="Calibri" w:hAnsi="Calibri"/>
          <w:sz w:val="20"/>
        </w:rPr>
        <w:t>1946/47</w:t>
      </w:r>
      <w:r w:rsidRPr="004338BD">
        <w:rPr>
          <w:rFonts w:ascii="Calibri" w:hAnsi="Calibri"/>
          <w:sz w:val="20"/>
        </w:rPr>
        <w:tab/>
        <w:t>Waltham &amp; District League Champions</w:t>
      </w:r>
    </w:p>
    <w:p w14:paraId="4F33BDE0" w14:textId="77777777" w:rsidR="007F460E" w:rsidRPr="004338BD" w:rsidRDefault="007F460E" w:rsidP="007F460E">
      <w:pPr>
        <w:pStyle w:val="Noparagraphstyle0"/>
        <w:tabs>
          <w:tab w:val="left" w:pos="1170"/>
        </w:tabs>
        <w:rPr>
          <w:rFonts w:ascii="Calibri" w:hAnsi="Calibri"/>
          <w:sz w:val="20"/>
        </w:rPr>
      </w:pPr>
      <w:r w:rsidRPr="004338BD">
        <w:rPr>
          <w:rFonts w:ascii="Calibri" w:hAnsi="Calibri"/>
          <w:sz w:val="20"/>
        </w:rPr>
        <w:t>1948/49</w:t>
      </w:r>
      <w:r w:rsidRPr="004338BD">
        <w:rPr>
          <w:rFonts w:ascii="Calibri" w:hAnsi="Calibri"/>
          <w:sz w:val="20"/>
        </w:rPr>
        <w:tab/>
        <w:t>Aubrey Cup (HCL) Winners</w:t>
      </w:r>
    </w:p>
    <w:p w14:paraId="0F081916" w14:textId="77777777" w:rsidR="007F460E" w:rsidRPr="004338BD" w:rsidRDefault="007F460E" w:rsidP="007F460E">
      <w:pPr>
        <w:pStyle w:val="Noparagraphstyle0"/>
        <w:tabs>
          <w:tab w:val="left" w:pos="1170"/>
        </w:tabs>
        <w:rPr>
          <w:rFonts w:ascii="Calibri" w:hAnsi="Calibri"/>
          <w:sz w:val="20"/>
        </w:rPr>
      </w:pPr>
      <w:r w:rsidRPr="004338BD">
        <w:rPr>
          <w:rFonts w:ascii="Calibri" w:hAnsi="Calibri"/>
          <w:sz w:val="20"/>
        </w:rPr>
        <w:tab/>
        <w:t>Herts County League Div 2 Champions</w:t>
      </w:r>
    </w:p>
    <w:p w14:paraId="44B72B3F" w14:textId="77777777" w:rsidR="007F460E" w:rsidRPr="004338BD" w:rsidRDefault="007F460E" w:rsidP="007F460E">
      <w:pPr>
        <w:pStyle w:val="Noparagraphstyle0"/>
        <w:tabs>
          <w:tab w:val="left" w:pos="1170"/>
        </w:tabs>
        <w:rPr>
          <w:rFonts w:ascii="Calibri" w:hAnsi="Calibri"/>
          <w:sz w:val="20"/>
        </w:rPr>
      </w:pPr>
      <w:r w:rsidRPr="004338BD">
        <w:rPr>
          <w:rFonts w:ascii="Calibri" w:hAnsi="Calibri"/>
          <w:sz w:val="20"/>
        </w:rPr>
        <w:t>1951/52</w:t>
      </w:r>
      <w:r w:rsidRPr="004338BD">
        <w:rPr>
          <w:rFonts w:ascii="Calibri" w:hAnsi="Calibri"/>
          <w:sz w:val="20"/>
        </w:rPr>
        <w:tab/>
        <w:t>Hertford &amp; District League Div 1 Winners (Res)</w:t>
      </w:r>
    </w:p>
    <w:p w14:paraId="4202E9F3" w14:textId="77777777" w:rsidR="007F460E" w:rsidRPr="004338BD" w:rsidRDefault="007F460E" w:rsidP="007F460E">
      <w:pPr>
        <w:pStyle w:val="Noparagraphstyle0"/>
        <w:tabs>
          <w:tab w:val="left" w:pos="1170"/>
        </w:tabs>
        <w:rPr>
          <w:rFonts w:ascii="Calibri" w:hAnsi="Calibri"/>
          <w:sz w:val="20"/>
        </w:rPr>
      </w:pPr>
      <w:r w:rsidRPr="004338BD">
        <w:rPr>
          <w:rFonts w:ascii="Calibri" w:hAnsi="Calibri"/>
          <w:sz w:val="20"/>
        </w:rPr>
        <w:t>1971/72</w:t>
      </w:r>
      <w:r w:rsidRPr="004338BD">
        <w:rPr>
          <w:rFonts w:ascii="Calibri" w:hAnsi="Calibri"/>
          <w:sz w:val="20"/>
        </w:rPr>
        <w:tab/>
        <w:t>Aubrey Cup (HCL) Winners</w:t>
      </w:r>
    </w:p>
    <w:p w14:paraId="04D5F5DC" w14:textId="77777777" w:rsidR="007F460E" w:rsidRPr="004338BD" w:rsidRDefault="007F460E" w:rsidP="007F460E">
      <w:pPr>
        <w:pStyle w:val="Noparagraphstyle0"/>
        <w:tabs>
          <w:tab w:val="left" w:pos="1170"/>
        </w:tabs>
        <w:rPr>
          <w:rFonts w:ascii="Calibri" w:hAnsi="Calibri"/>
          <w:sz w:val="20"/>
        </w:rPr>
      </w:pPr>
      <w:r w:rsidRPr="004338BD">
        <w:rPr>
          <w:rFonts w:ascii="Calibri" w:hAnsi="Calibri"/>
          <w:sz w:val="20"/>
        </w:rPr>
        <w:t>1978/79</w:t>
      </w:r>
      <w:r w:rsidRPr="004338BD">
        <w:rPr>
          <w:rFonts w:ascii="Calibri" w:hAnsi="Calibri"/>
          <w:sz w:val="20"/>
        </w:rPr>
        <w:tab/>
        <w:t>Herts County League Div 3 Champions (Res)</w:t>
      </w:r>
    </w:p>
    <w:p w14:paraId="1F459F96" w14:textId="77777777" w:rsidR="007F460E" w:rsidRPr="004338BD" w:rsidRDefault="007F460E" w:rsidP="007F460E">
      <w:pPr>
        <w:pStyle w:val="Noparagraphstyle0"/>
        <w:tabs>
          <w:tab w:val="left" w:pos="1170"/>
        </w:tabs>
        <w:rPr>
          <w:rFonts w:ascii="Calibri" w:hAnsi="Calibri"/>
          <w:sz w:val="20"/>
        </w:rPr>
      </w:pPr>
      <w:r w:rsidRPr="004338BD">
        <w:rPr>
          <w:rFonts w:ascii="Calibri" w:hAnsi="Calibri"/>
          <w:sz w:val="20"/>
        </w:rPr>
        <w:t>1982/83</w:t>
      </w:r>
      <w:r w:rsidRPr="004338BD">
        <w:rPr>
          <w:rFonts w:ascii="Calibri" w:hAnsi="Calibri"/>
          <w:sz w:val="20"/>
        </w:rPr>
        <w:tab/>
        <w:t>Herts County League Div 1 Champions (Res)</w:t>
      </w:r>
    </w:p>
    <w:p w14:paraId="4D080CD7" w14:textId="77777777" w:rsidR="007F460E" w:rsidRPr="004338BD" w:rsidRDefault="007F460E" w:rsidP="007F460E">
      <w:pPr>
        <w:pStyle w:val="Noparagraphstyle0"/>
        <w:tabs>
          <w:tab w:val="left" w:pos="1170"/>
        </w:tabs>
        <w:rPr>
          <w:rFonts w:ascii="Calibri" w:hAnsi="Calibri"/>
          <w:sz w:val="20"/>
        </w:rPr>
      </w:pPr>
      <w:r w:rsidRPr="004338BD">
        <w:rPr>
          <w:rFonts w:ascii="Calibri" w:hAnsi="Calibri"/>
          <w:sz w:val="20"/>
        </w:rPr>
        <w:t>1984/85</w:t>
      </w:r>
      <w:r w:rsidRPr="004338BD">
        <w:rPr>
          <w:rFonts w:ascii="Calibri" w:hAnsi="Calibri"/>
          <w:sz w:val="20"/>
        </w:rPr>
        <w:tab/>
        <w:t>Herts County League Reserve Cup Winners</w:t>
      </w:r>
    </w:p>
    <w:p w14:paraId="48E17BA8" w14:textId="77777777" w:rsidR="007F460E" w:rsidRPr="004338BD" w:rsidRDefault="007F460E" w:rsidP="007F460E">
      <w:pPr>
        <w:pStyle w:val="Noparagraphstyle0"/>
        <w:tabs>
          <w:tab w:val="left" w:pos="1170"/>
        </w:tabs>
        <w:rPr>
          <w:rFonts w:ascii="Calibri" w:hAnsi="Calibri"/>
          <w:sz w:val="20"/>
        </w:rPr>
      </w:pPr>
      <w:r w:rsidRPr="004338BD">
        <w:rPr>
          <w:rFonts w:ascii="Calibri" w:hAnsi="Calibri"/>
          <w:sz w:val="20"/>
        </w:rPr>
        <w:t>1986/87</w:t>
      </w:r>
      <w:r w:rsidRPr="004338BD">
        <w:rPr>
          <w:rFonts w:ascii="Calibri" w:hAnsi="Calibri"/>
          <w:sz w:val="20"/>
        </w:rPr>
        <w:tab/>
        <w:t>Herts County League Div 1 Champions (Res)</w:t>
      </w:r>
    </w:p>
    <w:p w14:paraId="0D51B6EC" w14:textId="77777777" w:rsidR="007F460E" w:rsidRPr="004338BD" w:rsidRDefault="007F460E" w:rsidP="007F460E">
      <w:pPr>
        <w:pStyle w:val="Noparagraphstyle0"/>
        <w:tabs>
          <w:tab w:val="left" w:pos="1170"/>
        </w:tabs>
        <w:rPr>
          <w:rFonts w:ascii="Calibri" w:hAnsi="Calibri"/>
          <w:sz w:val="20"/>
        </w:rPr>
      </w:pPr>
      <w:r w:rsidRPr="004338BD">
        <w:rPr>
          <w:rFonts w:ascii="Calibri" w:hAnsi="Calibri"/>
          <w:sz w:val="20"/>
        </w:rPr>
        <w:tab/>
        <w:t>Herts County League Reserve Cup Winners</w:t>
      </w:r>
    </w:p>
    <w:p w14:paraId="12E33BE0" w14:textId="77777777" w:rsidR="007F460E" w:rsidRPr="004338BD" w:rsidRDefault="007F460E" w:rsidP="007F460E">
      <w:pPr>
        <w:pStyle w:val="Noparagraphstyle0"/>
        <w:tabs>
          <w:tab w:val="left" w:pos="1170"/>
        </w:tabs>
        <w:rPr>
          <w:rFonts w:ascii="Calibri" w:hAnsi="Calibri"/>
          <w:sz w:val="20"/>
        </w:rPr>
      </w:pPr>
      <w:r w:rsidRPr="004338BD">
        <w:rPr>
          <w:rFonts w:ascii="Calibri" w:hAnsi="Calibri"/>
          <w:sz w:val="20"/>
        </w:rPr>
        <w:t>1987/88</w:t>
      </w:r>
      <w:r w:rsidRPr="004338BD">
        <w:rPr>
          <w:rFonts w:ascii="Calibri" w:hAnsi="Calibri"/>
          <w:sz w:val="20"/>
        </w:rPr>
        <w:tab/>
        <w:t>Herts County League Reserve Cup Winners</w:t>
      </w:r>
    </w:p>
    <w:p w14:paraId="327CC66F" w14:textId="77777777" w:rsidR="007F460E" w:rsidRPr="004338BD" w:rsidRDefault="007F460E" w:rsidP="007F460E">
      <w:pPr>
        <w:pStyle w:val="Noparagraphstyle0"/>
        <w:tabs>
          <w:tab w:val="left" w:pos="1170"/>
        </w:tabs>
        <w:rPr>
          <w:rFonts w:ascii="Calibri" w:hAnsi="Calibri"/>
          <w:sz w:val="20"/>
        </w:rPr>
      </w:pPr>
      <w:r w:rsidRPr="004338BD">
        <w:rPr>
          <w:rFonts w:ascii="Calibri" w:hAnsi="Calibri"/>
          <w:sz w:val="20"/>
        </w:rPr>
        <w:lastRenderedPageBreak/>
        <w:t>1992/93</w:t>
      </w:r>
      <w:r w:rsidRPr="004338BD">
        <w:rPr>
          <w:rFonts w:ascii="Calibri" w:hAnsi="Calibri"/>
          <w:sz w:val="20"/>
        </w:rPr>
        <w:tab/>
        <w:t>Herts Senior Centenary Trophy Winners</w:t>
      </w:r>
    </w:p>
    <w:p w14:paraId="77D563CB" w14:textId="77777777" w:rsidR="007F460E" w:rsidRPr="004338BD" w:rsidRDefault="007F460E" w:rsidP="007F460E">
      <w:pPr>
        <w:pStyle w:val="Noparagraphstyle0"/>
        <w:tabs>
          <w:tab w:val="left" w:pos="1170"/>
        </w:tabs>
        <w:rPr>
          <w:rFonts w:ascii="Calibri" w:hAnsi="Calibri"/>
          <w:sz w:val="20"/>
        </w:rPr>
      </w:pPr>
      <w:r w:rsidRPr="004338BD">
        <w:rPr>
          <w:rFonts w:ascii="Calibri" w:hAnsi="Calibri"/>
          <w:sz w:val="20"/>
        </w:rPr>
        <w:t>1994/95</w:t>
      </w:r>
      <w:r w:rsidRPr="004338BD">
        <w:rPr>
          <w:rFonts w:ascii="Calibri" w:hAnsi="Calibri"/>
          <w:sz w:val="20"/>
        </w:rPr>
        <w:tab/>
        <w:t>McMullens League Div 3 Cup Winners (A XI)</w:t>
      </w:r>
    </w:p>
    <w:p w14:paraId="506249EC" w14:textId="77777777" w:rsidR="007F460E" w:rsidRPr="004338BD" w:rsidRDefault="007F460E" w:rsidP="007F460E">
      <w:pPr>
        <w:pStyle w:val="Noparagraphstyle0"/>
        <w:tabs>
          <w:tab w:val="left" w:pos="1170"/>
        </w:tabs>
        <w:rPr>
          <w:rFonts w:ascii="Calibri" w:hAnsi="Calibri"/>
          <w:sz w:val="20"/>
        </w:rPr>
      </w:pPr>
      <w:r w:rsidRPr="004338BD">
        <w:rPr>
          <w:rFonts w:ascii="Calibri" w:hAnsi="Calibri"/>
          <w:sz w:val="20"/>
        </w:rPr>
        <w:t>1995/96</w:t>
      </w:r>
      <w:r w:rsidRPr="004338BD">
        <w:rPr>
          <w:rFonts w:ascii="Calibri" w:hAnsi="Calibri"/>
          <w:sz w:val="20"/>
        </w:rPr>
        <w:tab/>
        <w:t>Spartan League Premier Division Champions</w:t>
      </w:r>
    </w:p>
    <w:p w14:paraId="65BAC138" w14:textId="77777777" w:rsidR="007F460E" w:rsidRPr="004338BD" w:rsidRDefault="007F460E" w:rsidP="007F460E">
      <w:pPr>
        <w:pStyle w:val="Noparagraphstyle0"/>
        <w:tabs>
          <w:tab w:val="left" w:pos="1170"/>
        </w:tabs>
        <w:rPr>
          <w:rFonts w:ascii="Calibri" w:hAnsi="Calibri"/>
          <w:sz w:val="20"/>
        </w:rPr>
      </w:pPr>
      <w:r w:rsidRPr="004338BD">
        <w:rPr>
          <w:rFonts w:ascii="Calibri" w:hAnsi="Calibri"/>
          <w:sz w:val="20"/>
        </w:rPr>
        <w:tab/>
        <w:t>Roy Bailey Memorial Trophy Winners</w:t>
      </w:r>
    </w:p>
    <w:p w14:paraId="48935D0E" w14:textId="77777777" w:rsidR="007F460E" w:rsidRPr="004338BD" w:rsidRDefault="007F460E" w:rsidP="007F460E">
      <w:pPr>
        <w:pStyle w:val="Noparagraphstyle0"/>
        <w:tabs>
          <w:tab w:val="left" w:pos="1170"/>
        </w:tabs>
        <w:rPr>
          <w:rFonts w:ascii="Calibri" w:hAnsi="Calibri"/>
          <w:sz w:val="20"/>
        </w:rPr>
      </w:pPr>
      <w:r w:rsidRPr="004338BD">
        <w:rPr>
          <w:rFonts w:ascii="Calibri" w:hAnsi="Calibri"/>
          <w:sz w:val="20"/>
        </w:rPr>
        <w:tab/>
        <w:t>McMullens Lge Premier Division Champions (Res)</w:t>
      </w:r>
    </w:p>
    <w:p w14:paraId="5865C883" w14:textId="77777777" w:rsidR="007F460E" w:rsidRPr="004338BD" w:rsidRDefault="007F460E" w:rsidP="007F460E">
      <w:pPr>
        <w:pStyle w:val="Noparagraphstyle0"/>
        <w:tabs>
          <w:tab w:val="left" w:pos="1170"/>
        </w:tabs>
        <w:rPr>
          <w:rFonts w:ascii="Calibri" w:hAnsi="Calibri"/>
          <w:sz w:val="20"/>
        </w:rPr>
      </w:pPr>
      <w:r w:rsidRPr="004338BD">
        <w:rPr>
          <w:rFonts w:ascii="Calibri" w:hAnsi="Calibri"/>
          <w:sz w:val="20"/>
        </w:rPr>
        <w:tab/>
        <w:t>McMullens League Div 3 Champions (A XI)</w:t>
      </w:r>
    </w:p>
    <w:p w14:paraId="53CA2F0B" w14:textId="77777777" w:rsidR="007F460E" w:rsidRPr="004338BD" w:rsidRDefault="007F460E" w:rsidP="007F460E">
      <w:pPr>
        <w:pStyle w:val="Noparagraphstyle0"/>
        <w:tabs>
          <w:tab w:val="left" w:pos="1170"/>
        </w:tabs>
        <w:rPr>
          <w:rFonts w:ascii="Calibri" w:hAnsi="Calibri"/>
          <w:sz w:val="20"/>
        </w:rPr>
      </w:pPr>
      <w:r w:rsidRPr="004338BD">
        <w:rPr>
          <w:rFonts w:ascii="Calibri" w:hAnsi="Calibri"/>
          <w:sz w:val="20"/>
        </w:rPr>
        <w:t>1997/98</w:t>
      </w:r>
      <w:r w:rsidRPr="004338BD">
        <w:rPr>
          <w:rFonts w:ascii="Calibri" w:hAnsi="Calibri"/>
          <w:sz w:val="20"/>
        </w:rPr>
        <w:tab/>
        <w:t>Herts Charity Shield Winners</w:t>
      </w:r>
    </w:p>
    <w:p w14:paraId="0E7B9097" w14:textId="77777777" w:rsidR="007F460E" w:rsidRPr="004338BD" w:rsidRDefault="007F460E" w:rsidP="007F460E">
      <w:pPr>
        <w:pStyle w:val="Noparagraphstyle0"/>
        <w:tabs>
          <w:tab w:val="left" w:pos="1170"/>
        </w:tabs>
        <w:rPr>
          <w:rFonts w:ascii="Calibri" w:hAnsi="Calibri"/>
          <w:sz w:val="20"/>
        </w:rPr>
      </w:pPr>
      <w:r w:rsidRPr="004338BD">
        <w:rPr>
          <w:rFonts w:ascii="Calibri" w:hAnsi="Calibri"/>
          <w:sz w:val="20"/>
        </w:rPr>
        <w:t>1999/2000</w:t>
      </w:r>
      <w:r w:rsidRPr="004338BD">
        <w:rPr>
          <w:rFonts w:ascii="Calibri" w:hAnsi="Calibri"/>
          <w:sz w:val="20"/>
        </w:rPr>
        <w:tab/>
        <w:t>Essex &amp; Herts Border Combination Cup Winners</w:t>
      </w:r>
    </w:p>
    <w:p w14:paraId="3566B14B" w14:textId="77777777" w:rsidR="007F460E" w:rsidRPr="004338BD" w:rsidRDefault="007F460E" w:rsidP="007F460E">
      <w:pPr>
        <w:pStyle w:val="Noparagraphstyle0"/>
        <w:tabs>
          <w:tab w:val="left" w:pos="1170"/>
        </w:tabs>
        <w:rPr>
          <w:rFonts w:ascii="Calibri" w:hAnsi="Calibri"/>
          <w:sz w:val="20"/>
        </w:rPr>
      </w:pPr>
      <w:r w:rsidRPr="004338BD">
        <w:rPr>
          <w:rFonts w:ascii="Calibri" w:hAnsi="Calibri"/>
          <w:sz w:val="20"/>
        </w:rPr>
        <w:t>2001/02</w:t>
      </w:r>
      <w:r w:rsidRPr="004338BD">
        <w:rPr>
          <w:rFonts w:ascii="Calibri" w:hAnsi="Calibri"/>
          <w:sz w:val="20"/>
        </w:rPr>
        <w:tab/>
        <w:t xml:space="preserve">Minerva Spartan South Midlands League Premier </w:t>
      </w:r>
      <w:r w:rsidRPr="004338BD">
        <w:rPr>
          <w:rFonts w:ascii="Calibri" w:hAnsi="Calibri"/>
          <w:sz w:val="20"/>
        </w:rPr>
        <w:tab/>
      </w:r>
      <w:r w:rsidRPr="004338BD">
        <w:rPr>
          <w:rFonts w:ascii="Calibri" w:hAnsi="Calibri"/>
          <w:sz w:val="20"/>
        </w:rPr>
        <w:tab/>
      </w:r>
      <w:r w:rsidRPr="004338BD">
        <w:rPr>
          <w:rFonts w:ascii="Calibri" w:hAnsi="Calibri"/>
          <w:sz w:val="20"/>
        </w:rPr>
        <w:tab/>
      </w:r>
    </w:p>
    <w:p w14:paraId="3FAC6C2D" w14:textId="77777777" w:rsidR="007F460E" w:rsidRPr="004338BD" w:rsidRDefault="007F460E" w:rsidP="007F460E">
      <w:pPr>
        <w:pStyle w:val="Noparagraphstyle0"/>
        <w:tabs>
          <w:tab w:val="left" w:pos="1170"/>
        </w:tabs>
        <w:rPr>
          <w:rFonts w:ascii="Calibri" w:hAnsi="Calibri"/>
          <w:sz w:val="20"/>
        </w:rPr>
      </w:pPr>
      <w:r w:rsidRPr="004338BD">
        <w:rPr>
          <w:rFonts w:ascii="Calibri" w:hAnsi="Calibri"/>
          <w:sz w:val="20"/>
        </w:rPr>
        <w:tab/>
        <w:t>Division Cup Winners</w:t>
      </w:r>
    </w:p>
    <w:p w14:paraId="54BEE3B2" w14:textId="77777777" w:rsidR="0020182B" w:rsidRPr="004338BD" w:rsidRDefault="0020182B" w:rsidP="0020182B">
      <w:pPr>
        <w:pStyle w:val="Noparagraphstyle0"/>
        <w:tabs>
          <w:tab w:val="left" w:pos="1170"/>
        </w:tabs>
        <w:rPr>
          <w:rFonts w:ascii="Calibri" w:hAnsi="Calibri"/>
          <w:sz w:val="20"/>
        </w:rPr>
      </w:pPr>
      <w:r>
        <w:rPr>
          <w:rFonts w:ascii="Calibri" w:hAnsi="Calibri"/>
          <w:sz w:val="20"/>
        </w:rPr>
        <w:t>2003/04</w:t>
      </w:r>
      <w:r>
        <w:rPr>
          <w:rFonts w:ascii="Calibri" w:hAnsi="Calibri"/>
          <w:sz w:val="20"/>
        </w:rPr>
        <w:tab/>
      </w:r>
      <w:r w:rsidRPr="004338BD">
        <w:rPr>
          <w:rFonts w:ascii="Calibri" w:hAnsi="Calibri"/>
          <w:sz w:val="20"/>
        </w:rPr>
        <w:t>Senior Floodlit Cup Winners</w:t>
      </w:r>
    </w:p>
    <w:p w14:paraId="3A320C57" w14:textId="77777777" w:rsidR="0020182B" w:rsidRPr="004338BD" w:rsidRDefault="0020182B" w:rsidP="0020182B">
      <w:pPr>
        <w:pStyle w:val="NoParagraphStyle"/>
        <w:tabs>
          <w:tab w:val="left" w:pos="1134"/>
        </w:tabs>
        <w:rPr>
          <w:rFonts w:ascii="Calibri" w:hAnsi="Calibri" w:cs="HelveticaNeue-Roman"/>
          <w:sz w:val="20"/>
          <w:szCs w:val="20"/>
        </w:rPr>
      </w:pPr>
      <w:r w:rsidRPr="004338BD">
        <w:rPr>
          <w:rFonts w:ascii="Calibri" w:hAnsi="Calibri" w:cs="HelveticaNeue-Roman"/>
          <w:sz w:val="20"/>
          <w:szCs w:val="20"/>
        </w:rPr>
        <w:t>2009/10</w:t>
      </w:r>
      <w:r w:rsidRPr="004338BD">
        <w:rPr>
          <w:rFonts w:ascii="Calibri" w:hAnsi="Calibri" w:cs="HelveticaNeue-Roman"/>
          <w:sz w:val="20"/>
          <w:szCs w:val="20"/>
        </w:rPr>
        <w:tab/>
        <w:t>Challenge Trophy winners</w:t>
      </w:r>
      <w:r>
        <w:rPr>
          <w:rFonts w:ascii="Calibri" w:hAnsi="Calibri" w:cs="HelveticaNeue-Roman"/>
          <w:sz w:val="20"/>
          <w:szCs w:val="20"/>
        </w:rPr>
        <w:t xml:space="preserve"> (Res)</w:t>
      </w:r>
    </w:p>
    <w:p w14:paraId="2D1035EE" w14:textId="77777777" w:rsidR="0020182B" w:rsidRDefault="0020182B" w:rsidP="0020182B">
      <w:pPr>
        <w:pStyle w:val="NoParagraphStyle"/>
        <w:tabs>
          <w:tab w:val="left" w:pos="1134"/>
        </w:tabs>
        <w:rPr>
          <w:rFonts w:ascii="Calibri" w:hAnsi="Calibri" w:cs="HelveticaNeue-Roman"/>
          <w:sz w:val="20"/>
          <w:szCs w:val="20"/>
        </w:rPr>
      </w:pPr>
      <w:r w:rsidRPr="004338BD">
        <w:rPr>
          <w:rFonts w:ascii="Calibri" w:hAnsi="Calibri" w:cs="HelveticaNeue-Roman"/>
          <w:sz w:val="20"/>
          <w:szCs w:val="20"/>
        </w:rPr>
        <w:t>2010/11</w:t>
      </w:r>
      <w:r w:rsidRPr="004338BD">
        <w:rPr>
          <w:rFonts w:ascii="Calibri" w:hAnsi="Calibri" w:cs="HelveticaNeue-Roman"/>
          <w:sz w:val="20"/>
          <w:szCs w:val="20"/>
        </w:rPr>
        <w:tab/>
      </w:r>
      <w:r>
        <w:rPr>
          <w:rFonts w:ascii="Calibri" w:hAnsi="Calibri" w:cs="HelveticaNeue-Roman"/>
          <w:sz w:val="20"/>
          <w:szCs w:val="20"/>
        </w:rPr>
        <w:t>Divisional League Champions (U</w:t>
      </w:r>
      <w:proofErr w:type="gramStart"/>
      <w:r>
        <w:rPr>
          <w:rFonts w:ascii="Calibri" w:hAnsi="Calibri" w:cs="HelveticaNeue-Roman"/>
          <w:sz w:val="20"/>
          <w:szCs w:val="20"/>
        </w:rPr>
        <w:t>18  SCFYL</w:t>
      </w:r>
      <w:proofErr w:type="gramEnd"/>
      <w:r>
        <w:rPr>
          <w:rFonts w:ascii="Calibri" w:hAnsi="Calibri" w:cs="HelveticaNeue-Roman"/>
          <w:sz w:val="20"/>
          <w:szCs w:val="20"/>
        </w:rPr>
        <w:t>)</w:t>
      </w:r>
      <w:r w:rsidRPr="004338BD">
        <w:rPr>
          <w:rFonts w:ascii="Calibri" w:hAnsi="Calibri" w:cs="HelveticaNeue-Roman"/>
          <w:sz w:val="20"/>
          <w:szCs w:val="20"/>
        </w:rPr>
        <w:t xml:space="preserve"> Floodlit Cup winners</w:t>
      </w:r>
      <w:r>
        <w:rPr>
          <w:rFonts w:ascii="Calibri" w:hAnsi="Calibri" w:cs="HelveticaNeue-Roman"/>
          <w:sz w:val="20"/>
          <w:szCs w:val="20"/>
        </w:rPr>
        <w:t xml:space="preserve"> (Res)</w:t>
      </w:r>
    </w:p>
    <w:p w14:paraId="61F1BA82" w14:textId="77777777" w:rsidR="0020182B" w:rsidRDefault="0020182B" w:rsidP="0020182B">
      <w:pPr>
        <w:pStyle w:val="NoParagraphStyle"/>
        <w:tabs>
          <w:tab w:val="left" w:pos="1134"/>
        </w:tabs>
        <w:rPr>
          <w:rFonts w:ascii="Calibri" w:hAnsi="Calibri" w:cs="HelveticaNeue-Roman"/>
          <w:sz w:val="20"/>
          <w:szCs w:val="20"/>
        </w:rPr>
      </w:pPr>
      <w:r w:rsidRPr="00EE0516">
        <w:rPr>
          <w:rFonts w:ascii="Calibri" w:hAnsi="Calibri" w:cs="HelveticaNeue-Roman"/>
          <w:sz w:val="20"/>
          <w:szCs w:val="20"/>
        </w:rPr>
        <w:t>2011/12</w:t>
      </w:r>
      <w:r w:rsidRPr="00EE0516">
        <w:rPr>
          <w:rFonts w:ascii="Calibri" w:hAnsi="Calibri" w:cs="HelveticaNeue-Roman"/>
          <w:sz w:val="20"/>
          <w:szCs w:val="20"/>
        </w:rPr>
        <w:tab/>
        <w:t>Floodlit Cup finalists</w:t>
      </w:r>
      <w:r>
        <w:rPr>
          <w:rFonts w:ascii="Calibri" w:hAnsi="Calibri" w:cs="HelveticaNeue-Roman"/>
          <w:sz w:val="20"/>
          <w:szCs w:val="20"/>
        </w:rPr>
        <w:t xml:space="preserve"> (Res)</w:t>
      </w:r>
    </w:p>
    <w:p w14:paraId="118CFF45" w14:textId="77777777" w:rsidR="0020182B" w:rsidRDefault="0020182B" w:rsidP="0020182B">
      <w:pPr>
        <w:pStyle w:val="NoParagraphStyle"/>
        <w:tabs>
          <w:tab w:val="left" w:pos="1134"/>
        </w:tabs>
        <w:rPr>
          <w:rFonts w:ascii="Calibri" w:hAnsi="Calibri" w:cs="HelveticaNeue-Roman"/>
          <w:sz w:val="20"/>
          <w:szCs w:val="20"/>
        </w:rPr>
      </w:pPr>
      <w:r>
        <w:rPr>
          <w:rFonts w:ascii="Calibri" w:hAnsi="Calibri" w:cs="HelveticaNeue-Roman"/>
          <w:sz w:val="20"/>
          <w:szCs w:val="20"/>
        </w:rPr>
        <w:t>2013/14</w:t>
      </w:r>
      <w:r>
        <w:rPr>
          <w:rFonts w:ascii="Calibri" w:hAnsi="Calibri" w:cs="HelveticaNeue-Roman"/>
          <w:sz w:val="20"/>
          <w:szCs w:val="20"/>
        </w:rPr>
        <w:tab/>
        <w:t>Charity Shield Finalists</w:t>
      </w:r>
    </w:p>
    <w:p w14:paraId="6929BF13" w14:textId="77777777" w:rsidR="0020182B" w:rsidRDefault="0020182B" w:rsidP="0020182B">
      <w:pPr>
        <w:pStyle w:val="NoParagraphStyle"/>
        <w:tabs>
          <w:tab w:val="left" w:pos="1134"/>
        </w:tabs>
        <w:rPr>
          <w:rFonts w:ascii="Calibri" w:hAnsi="Calibri" w:cs="HelveticaNeue-Roman"/>
          <w:sz w:val="20"/>
          <w:szCs w:val="20"/>
        </w:rPr>
      </w:pPr>
      <w:r>
        <w:rPr>
          <w:rFonts w:ascii="Calibri" w:hAnsi="Calibri" w:cs="HelveticaNeue-Roman"/>
          <w:sz w:val="20"/>
          <w:szCs w:val="20"/>
        </w:rPr>
        <w:tab/>
        <w:t>League Champions (Res)</w:t>
      </w:r>
    </w:p>
    <w:p w14:paraId="019420E9" w14:textId="77777777" w:rsidR="004B4541" w:rsidRDefault="004B4541" w:rsidP="0020182B">
      <w:pPr>
        <w:pStyle w:val="NoParagraphStyle"/>
        <w:tabs>
          <w:tab w:val="left" w:pos="1134"/>
        </w:tabs>
        <w:rPr>
          <w:rFonts w:ascii="Calibri" w:hAnsi="Calibri" w:cs="HelveticaNeue-Roman"/>
          <w:sz w:val="20"/>
          <w:szCs w:val="20"/>
        </w:rPr>
      </w:pPr>
      <w:r>
        <w:rPr>
          <w:rFonts w:ascii="Calibri" w:hAnsi="Calibri" w:cs="HelveticaNeue-Roman"/>
          <w:sz w:val="20"/>
          <w:szCs w:val="20"/>
        </w:rPr>
        <w:t>2014/15</w:t>
      </w:r>
      <w:r>
        <w:rPr>
          <w:rFonts w:ascii="Calibri" w:hAnsi="Calibri" w:cs="HelveticaNeue-Roman"/>
          <w:sz w:val="20"/>
          <w:szCs w:val="20"/>
        </w:rPr>
        <w:tab/>
        <w:t>Challenge Trophy Finalists</w:t>
      </w:r>
    </w:p>
    <w:p w14:paraId="2ABF386D" w14:textId="77777777" w:rsidR="009975C7" w:rsidRDefault="004B4541" w:rsidP="0020182B">
      <w:pPr>
        <w:pStyle w:val="NoParagraphStyle"/>
        <w:tabs>
          <w:tab w:val="left" w:pos="1134"/>
        </w:tabs>
        <w:rPr>
          <w:rFonts w:ascii="Calibri" w:hAnsi="Calibri" w:cs="HelveticaNeue-Roman"/>
          <w:sz w:val="20"/>
          <w:szCs w:val="20"/>
        </w:rPr>
      </w:pPr>
      <w:r>
        <w:rPr>
          <w:rFonts w:ascii="Calibri" w:hAnsi="Calibri" w:cs="HelveticaNeue-Roman"/>
          <w:sz w:val="20"/>
          <w:szCs w:val="20"/>
        </w:rPr>
        <w:tab/>
      </w:r>
      <w:r w:rsidR="009975C7">
        <w:rPr>
          <w:rFonts w:ascii="Calibri" w:hAnsi="Calibri" w:cs="HelveticaNeue-Roman"/>
          <w:sz w:val="20"/>
          <w:szCs w:val="20"/>
        </w:rPr>
        <w:t>South &amp; East Divisional Champions</w:t>
      </w:r>
      <w:r>
        <w:rPr>
          <w:rFonts w:ascii="Calibri" w:hAnsi="Calibri" w:cs="HelveticaNeue-Roman"/>
          <w:sz w:val="20"/>
          <w:szCs w:val="20"/>
        </w:rPr>
        <w:t xml:space="preserve"> (Res)</w:t>
      </w:r>
    </w:p>
    <w:p w14:paraId="04E486C4" w14:textId="77777777" w:rsidR="00210916" w:rsidRDefault="00210916" w:rsidP="0020182B">
      <w:pPr>
        <w:pStyle w:val="NoParagraphStyle"/>
        <w:tabs>
          <w:tab w:val="left" w:pos="1134"/>
        </w:tabs>
        <w:rPr>
          <w:rFonts w:ascii="Calibri" w:hAnsi="Calibri" w:cs="HelveticaNeue-Roman"/>
          <w:sz w:val="20"/>
          <w:szCs w:val="20"/>
        </w:rPr>
      </w:pPr>
      <w:r>
        <w:rPr>
          <w:rFonts w:ascii="Calibri" w:hAnsi="Calibri" w:cs="HelveticaNeue-Roman"/>
          <w:sz w:val="20"/>
          <w:szCs w:val="20"/>
        </w:rPr>
        <w:t>2018/19</w:t>
      </w:r>
      <w:r>
        <w:rPr>
          <w:rFonts w:ascii="Calibri" w:hAnsi="Calibri" w:cs="HelveticaNeue-Roman"/>
          <w:sz w:val="20"/>
          <w:szCs w:val="20"/>
        </w:rPr>
        <w:tab/>
        <w:t xml:space="preserve">Gordon </w:t>
      </w:r>
      <w:proofErr w:type="spellStart"/>
      <w:r>
        <w:rPr>
          <w:rFonts w:ascii="Calibri" w:hAnsi="Calibri" w:cs="HelveticaNeue-Roman"/>
          <w:sz w:val="20"/>
          <w:szCs w:val="20"/>
        </w:rPr>
        <w:t>Brasted</w:t>
      </w:r>
      <w:proofErr w:type="spellEnd"/>
      <w:r>
        <w:rPr>
          <w:rFonts w:ascii="Calibri" w:hAnsi="Calibri" w:cs="HelveticaNeue-Roman"/>
          <w:sz w:val="20"/>
          <w:szCs w:val="20"/>
        </w:rPr>
        <w:t xml:space="preserve"> Trophy</w:t>
      </w:r>
    </w:p>
    <w:p w14:paraId="4E12D206" w14:textId="77777777" w:rsidR="00210916" w:rsidRPr="004338BD" w:rsidRDefault="00210916" w:rsidP="0020182B">
      <w:pPr>
        <w:pStyle w:val="NoParagraphStyle"/>
        <w:tabs>
          <w:tab w:val="left" w:pos="1134"/>
        </w:tabs>
        <w:rPr>
          <w:rFonts w:ascii="Calibri" w:hAnsi="Calibri" w:cs="HelveticaNeue-Roman"/>
          <w:sz w:val="20"/>
          <w:szCs w:val="20"/>
        </w:rPr>
      </w:pPr>
      <w:r>
        <w:rPr>
          <w:rFonts w:ascii="Calibri" w:hAnsi="Calibri" w:cs="HelveticaNeue-Roman"/>
          <w:sz w:val="20"/>
          <w:szCs w:val="20"/>
        </w:rPr>
        <w:tab/>
        <w:t>Runners up.</w:t>
      </w:r>
    </w:p>
    <w:p w14:paraId="431016F2" w14:textId="77777777" w:rsidR="008A2D3C" w:rsidRPr="004338BD" w:rsidRDefault="008A2D3C" w:rsidP="007F460E">
      <w:pPr>
        <w:pStyle w:val="NoParagraphStyle"/>
        <w:tabs>
          <w:tab w:val="left" w:pos="1134"/>
        </w:tabs>
        <w:rPr>
          <w:rFonts w:ascii="Calibri" w:hAnsi="Calibri" w:cs="HelveticaNeue-Roman"/>
          <w:sz w:val="20"/>
          <w:szCs w:val="20"/>
        </w:rPr>
      </w:pPr>
    </w:p>
    <w:p w14:paraId="5B4D0D24" w14:textId="77777777" w:rsidR="007F460E" w:rsidRPr="004338BD" w:rsidRDefault="007F460E" w:rsidP="007F460E">
      <w:pPr>
        <w:pStyle w:val="Noparagraphstyle0"/>
        <w:tabs>
          <w:tab w:val="left" w:pos="1170"/>
        </w:tabs>
        <w:rPr>
          <w:rFonts w:ascii="Calibri" w:hAnsi="Calibri"/>
          <w:sz w:val="20"/>
        </w:rPr>
      </w:pPr>
    </w:p>
    <w:p w14:paraId="35FE0601" w14:textId="77777777" w:rsidR="007F460E" w:rsidRPr="004338BD" w:rsidRDefault="007F460E" w:rsidP="007F460E">
      <w:pPr>
        <w:pStyle w:val="Noparagraphstyle0"/>
        <w:tabs>
          <w:tab w:val="left" w:pos="1170"/>
        </w:tabs>
        <w:rPr>
          <w:rFonts w:ascii="Calibri" w:hAnsi="Calibri"/>
          <w:sz w:val="20"/>
        </w:rPr>
      </w:pPr>
      <w:r w:rsidRPr="004338BD">
        <w:rPr>
          <w:rFonts w:ascii="Calibri" w:hAnsi="Calibri"/>
          <w:b/>
          <w:sz w:val="20"/>
        </w:rPr>
        <w:br w:type="page"/>
      </w:r>
      <w:r w:rsidRPr="004338BD">
        <w:rPr>
          <w:rFonts w:ascii="Calibri" w:hAnsi="Calibri"/>
          <w:b/>
          <w:sz w:val="20"/>
        </w:rPr>
        <w:lastRenderedPageBreak/>
        <w:t>Sunday Section</w:t>
      </w:r>
    </w:p>
    <w:p w14:paraId="6D392BBA" w14:textId="77777777" w:rsidR="007F460E" w:rsidRPr="004338BD" w:rsidRDefault="007F460E" w:rsidP="007F460E">
      <w:pPr>
        <w:pStyle w:val="Noparagraphstyle0"/>
        <w:tabs>
          <w:tab w:val="left" w:pos="1170"/>
        </w:tabs>
        <w:rPr>
          <w:rFonts w:ascii="Calibri" w:hAnsi="Calibri"/>
          <w:sz w:val="20"/>
        </w:rPr>
      </w:pPr>
      <w:r w:rsidRPr="004338BD">
        <w:rPr>
          <w:rFonts w:ascii="Calibri" w:hAnsi="Calibri"/>
          <w:sz w:val="20"/>
        </w:rPr>
        <w:t>1966/67</w:t>
      </w:r>
      <w:r w:rsidRPr="004338BD">
        <w:rPr>
          <w:rFonts w:ascii="Calibri" w:hAnsi="Calibri"/>
          <w:sz w:val="20"/>
        </w:rPr>
        <w:tab/>
        <w:t>Waltham &amp; District League Prem Div Champions</w:t>
      </w:r>
    </w:p>
    <w:p w14:paraId="454F76D5" w14:textId="77777777" w:rsidR="007F460E" w:rsidRPr="004338BD" w:rsidRDefault="007F460E" w:rsidP="007F460E">
      <w:pPr>
        <w:pStyle w:val="Noparagraphstyle0"/>
        <w:tabs>
          <w:tab w:val="left" w:pos="1170"/>
        </w:tabs>
        <w:rPr>
          <w:rFonts w:ascii="Calibri" w:hAnsi="Calibri"/>
          <w:sz w:val="20"/>
        </w:rPr>
      </w:pPr>
      <w:r w:rsidRPr="004338BD">
        <w:rPr>
          <w:rFonts w:ascii="Calibri" w:hAnsi="Calibri"/>
          <w:sz w:val="20"/>
        </w:rPr>
        <w:t>1983/84</w:t>
      </w:r>
      <w:r w:rsidRPr="004338BD">
        <w:rPr>
          <w:rFonts w:ascii="Calibri" w:hAnsi="Calibri"/>
          <w:sz w:val="20"/>
        </w:rPr>
        <w:tab/>
        <w:t>Rural Friendly League U11’s Champions</w:t>
      </w:r>
    </w:p>
    <w:p w14:paraId="148E9163" w14:textId="77777777" w:rsidR="007F460E" w:rsidRPr="004338BD" w:rsidRDefault="007F460E" w:rsidP="007F460E">
      <w:pPr>
        <w:pStyle w:val="Noparagraphstyle0"/>
        <w:tabs>
          <w:tab w:val="left" w:pos="1170"/>
        </w:tabs>
        <w:rPr>
          <w:rFonts w:ascii="Calibri" w:hAnsi="Calibri"/>
          <w:sz w:val="20"/>
        </w:rPr>
      </w:pPr>
      <w:r w:rsidRPr="004338BD">
        <w:rPr>
          <w:rFonts w:ascii="Calibri" w:hAnsi="Calibri"/>
          <w:sz w:val="20"/>
        </w:rPr>
        <w:tab/>
        <w:t>Rural Friendly League U11’s Cup Winners</w:t>
      </w:r>
    </w:p>
    <w:p w14:paraId="3C6C4BCC" w14:textId="77777777" w:rsidR="007F460E" w:rsidRPr="004338BD" w:rsidRDefault="007F460E" w:rsidP="007F460E">
      <w:pPr>
        <w:pStyle w:val="Noparagraphstyle0"/>
        <w:tabs>
          <w:tab w:val="left" w:pos="1170"/>
        </w:tabs>
        <w:rPr>
          <w:rFonts w:ascii="Calibri" w:hAnsi="Calibri"/>
          <w:sz w:val="20"/>
        </w:rPr>
      </w:pPr>
      <w:r w:rsidRPr="004338BD">
        <w:rPr>
          <w:rFonts w:ascii="Calibri" w:hAnsi="Calibri"/>
          <w:sz w:val="20"/>
        </w:rPr>
        <w:t>1989/90</w:t>
      </w:r>
      <w:r w:rsidRPr="004338BD">
        <w:rPr>
          <w:rFonts w:ascii="Calibri" w:hAnsi="Calibri"/>
          <w:sz w:val="20"/>
        </w:rPr>
        <w:tab/>
        <w:t>Mid Herts Rural League U18’s Champions</w:t>
      </w:r>
    </w:p>
    <w:p w14:paraId="21A499DE" w14:textId="77777777" w:rsidR="007F460E" w:rsidRPr="004338BD" w:rsidRDefault="007F460E" w:rsidP="007F460E">
      <w:pPr>
        <w:pStyle w:val="Noparagraphstyle0"/>
        <w:tabs>
          <w:tab w:val="left" w:pos="1170"/>
        </w:tabs>
        <w:rPr>
          <w:rFonts w:ascii="Calibri" w:hAnsi="Calibri"/>
          <w:sz w:val="20"/>
        </w:rPr>
      </w:pPr>
      <w:r w:rsidRPr="004338BD">
        <w:rPr>
          <w:rFonts w:ascii="Calibri" w:hAnsi="Calibri"/>
          <w:sz w:val="20"/>
        </w:rPr>
        <w:t>1990/91</w:t>
      </w:r>
      <w:r w:rsidRPr="004338BD">
        <w:rPr>
          <w:rFonts w:ascii="Calibri" w:hAnsi="Calibri"/>
          <w:sz w:val="20"/>
        </w:rPr>
        <w:tab/>
        <w:t>Mid Herts Rural League U17’s Champions</w:t>
      </w:r>
    </w:p>
    <w:p w14:paraId="42AF9B70" w14:textId="77777777" w:rsidR="007F460E" w:rsidRPr="004338BD" w:rsidRDefault="007F460E" w:rsidP="007F460E">
      <w:pPr>
        <w:pStyle w:val="Noparagraphstyle0"/>
        <w:tabs>
          <w:tab w:val="left" w:pos="1170"/>
        </w:tabs>
        <w:rPr>
          <w:rFonts w:ascii="Calibri" w:hAnsi="Calibri"/>
          <w:sz w:val="20"/>
        </w:rPr>
      </w:pPr>
      <w:r w:rsidRPr="004338BD">
        <w:rPr>
          <w:rFonts w:ascii="Calibri" w:hAnsi="Calibri"/>
          <w:sz w:val="20"/>
        </w:rPr>
        <w:t>1991/92</w:t>
      </w:r>
      <w:r w:rsidRPr="004338BD">
        <w:rPr>
          <w:rFonts w:ascii="Calibri" w:hAnsi="Calibri"/>
          <w:sz w:val="20"/>
        </w:rPr>
        <w:tab/>
        <w:t>Cheshunt Youth League  U18’s Cup Winners</w:t>
      </w:r>
    </w:p>
    <w:p w14:paraId="65EADD98" w14:textId="77777777" w:rsidR="007F460E" w:rsidRPr="004338BD" w:rsidRDefault="007F460E" w:rsidP="007F460E">
      <w:pPr>
        <w:pStyle w:val="Noparagraphstyle0"/>
        <w:tabs>
          <w:tab w:val="left" w:pos="1170"/>
        </w:tabs>
        <w:rPr>
          <w:rFonts w:ascii="Calibri" w:hAnsi="Calibri"/>
          <w:sz w:val="20"/>
        </w:rPr>
      </w:pPr>
      <w:r w:rsidRPr="004338BD">
        <w:rPr>
          <w:rFonts w:ascii="Calibri" w:hAnsi="Calibri"/>
          <w:sz w:val="20"/>
        </w:rPr>
        <w:t>1992/93</w:t>
      </w:r>
      <w:r w:rsidRPr="004338BD">
        <w:rPr>
          <w:rFonts w:ascii="Calibri" w:hAnsi="Calibri"/>
          <w:sz w:val="20"/>
        </w:rPr>
        <w:tab/>
        <w:t>Mercury League Div 3 Champions</w:t>
      </w:r>
    </w:p>
    <w:p w14:paraId="7E43FC1D" w14:textId="77777777" w:rsidR="007F460E" w:rsidRPr="004338BD" w:rsidRDefault="007F460E" w:rsidP="007F460E">
      <w:pPr>
        <w:pStyle w:val="Noparagraphstyle0"/>
        <w:tabs>
          <w:tab w:val="left" w:pos="1170"/>
        </w:tabs>
        <w:rPr>
          <w:rFonts w:ascii="Calibri" w:hAnsi="Calibri"/>
          <w:sz w:val="20"/>
        </w:rPr>
      </w:pPr>
      <w:r w:rsidRPr="004338BD">
        <w:rPr>
          <w:rFonts w:ascii="Calibri" w:hAnsi="Calibri"/>
          <w:sz w:val="20"/>
        </w:rPr>
        <w:tab/>
        <w:t>Mercury League Div 5 Champions (Res)</w:t>
      </w:r>
    </w:p>
    <w:p w14:paraId="112BD3F5" w14:textId="77777777" w:rsidR="007F460E" w:rsidRPr="004338BD" w:rsidRDefault="007F460E" w:rsidP="007F460E">
      <w:pPr>
        <w:pStyle w:val="Noparagraphstyle0"/>
        <w:tabs>
          <w:tab w:val="left" w:pos="1170"/>
        </w:tabs>
        <w:rPr>
          <w:rFonts w:ascii="Calibri" w:hAnsi="Calibri"/>
          <w:sz w:val="20"/>
        </w:rPr>
      </w:pPr>
      <w:r w:rsidRPr="004338BD">
        <w:rPr>
          <w:rFonts w:ascii="Calibri" w:hAnsi="Calibri"/>
          <w:sz w:val="20"/>
        </w:rPr>
        <w:t>1993/94</w:t>
      </w:r>
      <w:r w:rsidRPr="004338BD">
        <w:rPr>
          <w:rFonts w:ascii="Calibri" w:hAnsi="Calibri"/>
          <w:sz w:val="20"/>
        </w:rPr>
        <w:tab/>
        <w:t>Herts Junior Cup Winners (Res)</w:t>
      </w:r>
    </w:p>
    <w:p w14:paraId="596F1560" w14:textId="77777777" w:rsidR="007F460E" w:rsidRPr="004338BD" w:rsidRDefault="007F460E" w:rsidP="007F460E">
      <w:pPr>
        <w:pStyle w:val="Noparagraphstyle0"/>
        <w:tabs>
          <w:tab w:val="left" w:pos="1170"/>
        </w:tabs>
        <w:rPr>
          <w:rFonts w:ascii="Calibri" w:hAnsi="Calibri"/>
          <w:sz w:val="20"/>
        </w:rPr>
      </w:pPr>
      <w:r w:rsidRPr="004338BD">
        <w:rPr>
          <w:rFonts w:ascii="Calibri" w:hAnsi="Calibri"/>
          <w:sz w:val="20"/>
        </w:rPr>
        <w:tab/>
        <w:t>Mercury League Reserve Cup Winners</w:t>
      </w:r>
    </w:p>
    <w:p w14:paraId="1593E6A2" w14:textId="77777777" w:rsidR="007F460E" w:rsidRPr="004338BD" w:rsidRDefault="007F460E" w:rsidP="007F460E">
      <w:pPr>
        <w:pStyle w:val="Noparagraphstyle0"/>
        <w:tabs>
          <w:tab w:val="left" w:pos="1170"/>
        </w:tabs>
        <w:rPr>
          <w:rFonts w:ascii="Calibri" w:hAnsi="Calibri"/>
          <w:sz w:val="20"/>
        </w:rPr>
      </w:pPr>
      <w:r w:rsidRPr="004338BD">
        <w:rPr>
          <w:rFonts w:ascii="Calibri" w:hAnsi="Calibri"/>
          <w:sz w:val="20"/>
        </w:rPr>
        <w:t>1994/95</w:t>
      </w:r>
      <w:r w:rsidRPr="004338BD">
        <w:rPr>
          <w:rFonts w:ascii="Calibri" w:hAnsi="Calibri"/>
          <w:sz w:val="20"/>
        </w:rPr>
        <w:tab/>
        <w:t>Mercury League Div 1 Champions</w:t>
      </w:r>
    </w:p>
    <w:p w14:paraId="660397C3" w14:textId="77777777" w:rsidR="007F460E" w:rsidRPr="004338BD" w:rsidRDefault="007F460E" w:rsidP="007F460E">
      <w:pPr>
        <w:pStyle w:val="Noparagraphstyle0"/>
        <w:tabs>
          <w:tab w:val="left" w:pos="1170"/>
        </w:tabs>
        <w:rPr>
          <w:rFonts w:ascii="Calibri" w:hAnsi="Calibri"/>
          <w:sz w:val="20"/>
        </w:rPr>
      </w:pPr>
      <w:r w:rsidRPr="004338BD">
        <w:rPr>
          <w:rFonts w:ascii="Calibri" w:hAnsi="Calibri"/>
          <w:sz w:val="20"/>
        </w:rPr>
        <w:tab/>
        <w:t>Mercury League Div 3 Champions (Res)</w:t>
      </w:r>
    </w:p>
    <w:p w14:paraId="32E1F58C" w14:textId="77777777" w:rsidR="007F460E" w:rsidRPr="004338BD" w:rsidRDefault="007F460E" w:rsidP="007F460E">
      <w:pPr>
        <w:pStyle w:val="Noparagraphstyle0"/>
        <w:tabs>
          <w:tab w:val="left" w:pos="1170"/>
        </w:tabs>
        <w:rPr>
          <w:rFonts w:ascii="Calibri" w:hAnsi="Calibri"/>
          <w:sz w:val="20"/>
        </w:rPr>
      </w:pPr>
      <w:r w:rsidRPr="004338BD">
        <w:rPr>
          <w:rFonts w:ascii="Calibri" w:hAnsi="Calibri"/>
          <w:sz w:val="20"/>
        </w:rPr>
        <w:tab/>
        <w:t>Herts Junior Cup Winners (Res)</w:t>
      </w:r>
    </w:p>
    <w:p w14:paraId="2195D04E" w14:textId="77777777" w:rsidR="007F460E" w:rsidRPr="004338BD" w:rsidRDefault="007F460E" w:rsidP="007F460E">
      <w:pPr>
        <w:pStyle w:val="Noparagraphstyle0"/>
        <w:tabs>
          <w:tab w:val="left" w:pos="1170"/>
        </w:tabs>
        <w:rPr>
          <w:rFonts w:ascii="Calibri" w:hAnsi="Calibri"/>
          <w:sz w:val="20"/>
        </w:rPr>
      </w:pPr>
      <w:r w:rsidRPr="004338BD">
        <w:rPr>
          <w:rFonts w:ascii="Calibri" w:hAnsi="Calibri"/>
          <w:sz w:val="20"/>
        </w:rPr>
        <w:t>1997/98</w:t>
      </w:r>
      <w:r w:rsidRPr="004338BD">
        <w:rPr>
          <w:rFonts w:ascii="Calibri" w:hAnsi="Calibri"/>
          <w:sz w:val="20"/>
        </w:rPr>
        <w:tab/>
        <w:t>Mercury League Cup Winners (Res)</w:t>
      </w:r>
    </w:p>
    <w:p w14:paraId="0B650F04" w14:textId="77777777" w:rsidR="007F460E" w:rsidRPr="004338BD" w:rsidRDefault="007F460E" w:rsidP="007F460E">
      <w:pPr>
        <w:pStyle w:val="Noparagraphstyle0"/>
        <w:tabs>
          <w:tab w:val="left" w:pos="1170"/>
        </w:tabs>
        <w:rPr>
          <w:rFonts w:ascii="Calibri" w:hAnsi="Calibri"/>
          <w:b/>
          <w:sz w:val="20"/>
        </w:rPr>
      </w:pPr>
    </w:p>
    <w:p w14:paraId="3EFDB54A" w14:textId="77777777" w:rsidR="002B1EE1" w:rsidRPr="004338BD" w:rsidRDefault="002B1EE1" w:rsidP="002B1EE1">
      <w:pPr>
        <w:tabs>
          <w:tab w:val="left" w:pos="1170"/>
        </w:tabs>
        <w:rPr>
          <w:rFonts w:ascii="Calibri" w:hAnsi="Calibri"/>
          <w:sz w:val="20"/>
        </w:rPr>
      </w:pPr>
      <w:r w:rsidRPr="004338BD">
        <w:rPr>
          <w:rFonts w:ascii="Calibri" w:hAnsi="Calibri"/>
          <w:b/>
          <w:sz w:val="20"/>
        </w:rPr>
        <w:t>Under 12’s</w:t>
      </w:r>
    </w:p>
    <w:p w14:paraId="2620B180" w14:textId="77777777" w:rsidR="002B1EE1" w:rsidRPr="004338BD" w:rsidRDefault="002B1EE1" w:rsidP="002B1EE1">
      <w:pPr>
        <w:tabs>
          <w:tab w:val="left" w:pos="1170"/>
        </w:tabs>
        <w:rPr>
          <w:rFonts w:ascii="Calibri" w:hAnsi="Calibri"/>
          <w:sz w:val="20"/>
        </w:rPr>
      </w:pPr>
      <w:r w:rsidRPr="004338BD">
        <w:rPr>
          <w:rFonts w:ascii="Calibri" w:hAnsi="Calibri"/>
          <w:sz w:val="20"/>
        </w:rPr>
        <w:t>2005/06</w:t>
      </w:r>
      <w:r w:rsidRPr="004338BD">
        <w:rPr>
          <w:rFonts w:ascii="Calibri" w:hAnsi="Calibri"/>
          <w:sz w:val="20"/>
        </w:rPr>
        <w:tab/>
        <w:t>BSMHRML Premier League Winners</w:t>
      </w:r>
    </w:p>
    <w:p w14:paraId="4F463844" w14:textId="77777777" w:rsidR="002B1EE1" w:rsidRPr="004338BD" w:rsidRDefault="002B1EE1" w:rsidP="002B1EE1">
      <w:pPr>
        <w:tabs>
          <w:tab w:val="left" w:pos="1170"/>
        </w:tabs>
        <w:rPr>
          <w:rFonts w:ascii="Calibri" w:hAnsi="Calibri"/>
          <w:sz w:val="20"/>
        </w:rPr>
      </w:pPr>
      <w:r w:rsidRPr="004338BD">
        <w:rPr>
          <w:rFonts w:ascii="Calibri" w:hAnsi="Calibri"/>
          <w:b/>
          <w:sz w:val="20"/>
        </w:rPr>
        <w:t>Under 14’s</w:t>
      </w:r>
    </w:p>
    <w:p w14:paraId="53E96E74" w14:textId="77777777" w:rsidR="002B1EE1" w:rsidRPr="004338BD" w:rsidRDefault="002B1EE1" w:rsidP="002B1EE1">
      <w:pPr>
        <w:tabs>
          <w:tab w:val="left" w:pos="1170"/>
        </w:tabs>
        <w:rPr>
          <w:rFonts w:ascii="Calibri" w:hAnsi="Calibri"/>
          <w:sz w:val="20"/>
        </w:rPr>
      </w:pPr>
      <w:r w:rsidRPr="004338BD">
        <w:rPr>
          <w:rFonts w:ascii="Calibri" w:hAnsi="Calibri"/>
          <w:sz w:val="20"/>
        </w:rPr>
        <w:t>2005/06</w:t>
      </w:r>
      <w:r w:rsidRPr="004338BD">
        <w:rPr>
          <w:rFonts w:ascii="Calibri" w:hAnsi="Calibri"/>
          <w:sz w:val="20"/>
        </w:rPr>
        <w:tab/>
        <w:t>Cheshunt League Cup Winners</w:t>
      </w:r>
    </w:p>
    <w:p w14:paraId="3D3F4B9B" w14:textId="77777777" w:rsidR="002B1EE1" w:rsidRPr="004338BD" w:rsidRDefault="002B1EE1" w:rsidP="002B1EE1">
      <w:pPr>
        <w:tabs>
          <w:tab w:val="left" w:pos="1170"/>
        </w:tabs>
        <w:rPr>
          <w:rFonts w:ascii="Calibri" w:hAnsi="Calibri"/>
          <w:sz w:val="20"/>
        </w:rPr>
      </w:pPr>
      <w:r w:rsidRPr="004338BD">
        <w:rPr>
          <w:rFonts w:ascii="Calibri" w:hAnsi="Calibri"/>
          <w:b/>
          <w:sz w:val="20"/>
        </w:rPr>
        <w:t>Under 15’s</w:t>
      </w:r>
    </w:p>
    <w:p w14:paraId="40444FA0" w14:textId="77777777" w:rsidR="002B1EE1" w:rsidRPr="004338BD" w:rsidRDefault="002B1EE1" w:rsidP="002B1EE1">
      <w:pPr>
        <w:tabs>
          <w:tab w:val="left" w:pos="1170"/>
        </w:tabs>
        <w:rPr>
          <w:rFonts w:ascii="Calibri" w:hAnsi="Calibri"/>
          <w:sz w:val="20"/>
        </w:rPr>
      </w:pPr>
      <w:r w:rsidRPr="004338BD">
        <w:rPr>
          <w:rFonts w:ascii="Calibri" w:hAnsi="Calibri"/>
          <w:sz w:val="20"/>
        </w:rPr>
        <w:t>2004/05</w:t>
      </w:r>
      <w:r w:rsidRPr="004338BD">
        <w:rPr>
          <w:rFonts w:ascii="Calibri" w:hAnsi="Calibri"/>
          <w:sz w:val="20"/>
        </w:rPr>
        <w:tab/>
        <w:t>MHRML Premier League Winners</w:t>
      </w:r>
    </w:p>
    <w:p w14:paraId="17AF908F" w14:textId="77777777" w:rsidR="002B1EE1" w:rsidRPr="004338BD" w:rsidRDefault="002B1EE1" w:rsidP="002B1EE1">
      <w:pPr>
        <w:tabs>
          <w:tab w:val="left" w:pos="1170"/>
        </w:tabs>
        <w:rPr>
          <w:rFonts w:ascii="Calibri" w:hAnsi="Calibri"/>
          <w:sz w:val="20"/>
        </w:rPr>
      </w:pPr>
      <w:r w:rsidRPr="004338BD">
        <w:rPr>
          <w:rFonts w:ascii="Calibri" w:hAnsi="Calibri"/>
          <w:sz w:val="20"/>
        </w:rPr>
        <w:tab/>
        <w:t>MHRML League Cup Winners</w:t>
      </w:r>
    </w:p>
    <w:p w14:paraId="454972D9" w14:textId="77777777" w:rsidR="002B1EE1" w:rsidRPr="004338BD" w:rsidRDefault="002B1EE1" w:rsidP="002B1EE1">
      <w:pPr>
        <w:tabs>
          <w:tab w:val="left" w:pos="1170"/>
        </w:tabs>
        <w:rPr>
          <w:rFonts w:ascii="Calibri" w:hAnsi="Calibri"/>
          <w:sz w:val="20"/>
        </w:rPr>
      </w:pPr>
      <w:r w:rsidRPr="004338BD">
        <w:rPr>
          <w:rFonts w:ascii="Calibri" w:hAnsi="Calibri"/>
          <w:b/>
          <w:sz w:val="20"/>
        </w:rPr>
        <w:t>Under 16’s</w:t>
      </w:r>
    </w:p>
    <w:p w14:paraId="2DC7D1D0" w14:textId="77777777" w:rsidR="002B1EE1" w:rsidRPr="004338BD" w:rsidRDefault="002B1EE1" w:rsidP="002B1EE1">
      <w:pPr>
        <w:tabs>
          <w:tab w:val="left" w:pos="1170"/>
        </w:tabs>
        <w:rPr>
          <w:rFonts w:ascii="Calibri" w:hAnsi="Calibri"/>
          <w:sz w:val="20"/>
        </w:rPr>
      </w:pPr>
      <w:r w:rsidRPr="004338BD">
        <w:rPr>
          <w:rFonts w:ascii="Calibri" w:hAnsi="Calibri"/>
          <w:sz w:val="20"/>
        </w:rPr>
        <w:t>2003/04</w:t>
      </w:r>
      <w:r w:rsidRPr="004338BD">
        <w:rPr>
          <w:rFonts w:ascii="Calibri" w:hAnsi="Calibri"/>
          <w:sz w:val="20"/>
        </w:rPr>
        <w:tab/>
        <w:t xml:space="preserve">Mid Herts Rural minors league </w:t>
      </w:r>
    </w:p>
    <w:p w14:paraId="65C8F060" w14:textId="77777777" w:rsidR="002B1EE1" w:rsidRPr="004338BD" w:rsidRDefault="002B1EE1" w:rsidP="002B1EE1">
      <w:pPr>
        <w:tabs>
          <w:tab w:val="left" w:pos="1170"/>
        </w:tabs>
        <w:rPr>
          <w:rFonts w:ascii="Calibri" w:hAnsi="Calibri"/>
          <w:sz w:val="20"/>
        </w:rPr>
      </w:pPr>
      <w:r w:rsidRPr="004338BD">
        <w:rPr>
          <w:rFonts w:ascii="Calibri" w:hAnsi="Calibri"/>
          <w:sz w:val="20"/>
        </w:rPr>
        <w:tab/>
        <w:t>Division 1 Winners</w:t>
      </w:r>
    </w:p>
    <w:p w14:paraId="68BA8E94" w14:textId="77777777" w:rsidR="002B1EE1" w:rsidRDefault="002B1EE1" w:rsidP="002B1EE1">
      <w:pPr>
        <w:tabs>
          <w:tab w:val="left" w:pos="1170"/>
        </w:tabs>
        <w:rPr>
          <w:rFonts w:ascii="Calibri" w:hAnsi="Calibri"/>
          <w:sz w:val="20"/>
        </w:rPr>
      </w:pPr>
      <w:r w:rsidRPr="004338BD">
        <w:rPr>
          <w:rFonts w:ascii="Calibri" w:hAnsi="Calibri"/>
          <w:sz w:val="20"/>
        </w:rPr>
        <w:t>2005/06</w:t>
      </w:r>
      <w:r w:rsidRPr="004338BD">
        <w:rPr>
          <w:rFonts w:ascii="Calibri" w:hAnsi="Calibri"/>
          <w:sz w:val="20"/>
        </w:rPr>
        <w:tab/>
        <w:t>BSMHRML Premier League Winners</w:t>
      </w:r>
    </w:p>
    <w:p w14:paraId="57FCBFB2" w14:textId="77777777" w:rsidR="002B1EE1" w:rsidRPr="002B1EE1" w:rsidRDefault="002B1EE1" w:rsidP="002B1EE1">
      <w:pPr>
        <w:tabs>
          <w:tab w:val="left" w:pos="1170"/>
        </w:tabs>
        <w:rPr>
          <w:rFonts w:ascii="Calibri" w:hAnsi="Calibri"/>
          <w:sz w:val="20"/>
        </w:rPr>
      </w:pPr>
      <w:r w:rsidRPr="002B1EE1">
        <w:rPr>
          <w:rFonts w:ascii="Calibri" w:hAnsi="Calibri"/>
          <w:sz w:val="20"/>
        </w:rPr>
        <w:t>2012/13</w:t>
      </w:r>
      <w:r w:rsidRPr="002B1EE1">
        <w:rPr>
          <w:rFonts w:ascii="Calibri" w:hAnsi="Calibri"/>
          <w:sz w:val="20"/>
        </w:rPr>
        <w:tab/>
        <w:t>U16 Rovers - MHRML Div 3 Winners</w:t>
      </w:r>
    </w:p>
    <w:p w14:paraId="1652FA24" w14:textId="77777777" w:rsidR="002B1EE1" w:rsidRPr="004338BD" w:rsidRDefault="002B1EE1" w:rsidP="002B1EE1">
      <w:pPr>
        <w:pStyle w:val="Noparagraphstyle0"/>
        <w:tabs>
          <w:tab w:val="left" w:pos="1170"/>
        </w:tabs>
        <w:rPr>
          <w:rFonts w:ascii="Calibri" w:hAnsi="Calibri"/>
          <w:sz w:val="20"/>
        </w:rPr>
      </w:pPr>
      <w:r w:rsidRPr="004338BD">
        <w:rPr>
          <w:rFonts w:ascii="Calibri" w:hAnsi="Calibri"/>
          <w:b/>
          <w:sz w:val="20"/>
        </w:rPr>
        <w:t>Under 17’s</w:t>
      </w:r>
    </w:p>
    <w:p w14:paraId="0852EED4" w14:textId="77777777" w:rsidR="002B1EE1" w:rsidRPr="004338BD" w:rsidRDefault="002B1EE1" w:rsidP="002B1EE1">
      <w:pPr>
        <w:pStyle w:val="Noparagraphstyle0"/>
        <w:tabs>
          <w:tab w:val="left" w:pos="1170"/>
        </w:tabs>
        <w:ind w:left="1170" w:hanging="1170"/>
        <w:rPr>
          <w:rFonts w:ascii="Calibri" w:hAnsi="Calibri"/>
          <w:sz w:val="20"/>
        </w:rPr>
      </w:pPr>
      <w:r w:rsidRPr="004338BD">
        <w:rPr>
          <w:rFonts w:ascii="Calibri" w:hAnsi="Calibri"/>
          <w:sz w:val="20"/>
        </w:rPr>
        <w:t>2000/01</w:t>
      </w:r>
      <w:r w:rsidRPr="004338BD">
        <w:rPr>
          <w:rFonts w:ascii="Calibri" w:hAnsi="Calibri"/>
          <w:sz w:val="20"/>
        </w:rPr>
        <w:tab/>
        <w:t xml:space="preserve">Mid Herts Rural Minors league </w:t>
      </w:r>
      <w:r>
        <w:rPr>
          <w:rFonts w:ascii="Calibri" w:hAnsi="Calibri"/>
          <w:sz w:val="20"/>
        </w:rPr>
        <w:br/>
      </w:r>
      <w:r w:rsidRPr="004338BD">
        <w:rPr>
          <w:rFonts w:ascii="Calibri" w:hAnsi="Calibri"/>
          <w:sz w:val="20"/>
        </w:rPr>
        <w:t>Premier Division Winners</w:t>
      </w:r>
    </w:p>
    <w:p w14:paraId="70A0F3E2" w14:textId="77777777" w:rsidR="002B1EE1" w:rsidRPr="004338BD" w:rsidRDefault="002B1EE1" w:rsidP="002B1EE1">
      <w:pPr>
        <w:pStyle w:val="Noparagraphstyle0"/>
        <w:tabs>
          <w:tab w:val="left" w:pos="1170"/>
        </w:tabs>
        <w:rPr>
          <w:rFonts w:ascii="Calibri" w:hAnsi="Calibri"/>
          <w:sz w:val="20"/>
        </w:rPr>
      </w:pPr>
      <w:r w:rsidRPr="004338BD">
        <w:rPr>
          <w:rFonts w:ascii="Calibri" w:hAnsi="Calibri"/>
          <w:b/>
          <w:sz w:val="20"/>
        </w:rPr>
        <w:t>Under 18’s</w:t>
      </w:r>
    </w:p>
    <w:p w14:paraId="69B92022" w14:textId="77777777" w:rsidR="002B1EE1" w:rsidRPr="004338BD" w:rsidRDefault="002B1EE1" w:rsidP="002B1EE1">
      <w:pPr>
        <w:pStyle w:val="NoParagraphStyle"/>
        <w:tabs>
          <w:tab w:val="left" w:pos="1134"/>
          <w:tab w:val="left" w:pos="3920"/>
          <w:tab w:val="left" w:pos="4480"/>
          <w:tab w:val="left" w:pos="5040"/>
          <w:tab w:val="left" w:pos="5600"/>
          <w:tab w:val="left" w:pos="6160"/>
          <w:tab w:val="left" w:pos="6720"/>
        </w:tabs>
        <w:rPr>
          <w:rFonts w:ascii="Calibri" w:hAnsi="Calibri" w:cs="Times New Roman"/>
          <w:sz w:val="20"/>
          <w:szCs w:val="20"/>
          <w:lang w:val="en-US"/>
        </w:rPr>
      </w:pPr>
      <w:r w:rsidRPr="004338BD">
        <w:rPr>
          <w:rFonts w:ascii="Calibri" w:hAnsi="Calibri" w:cs="Times New Roman"/>
          <w:sz w:val="20"/>
          <w:szCs w:val="20"/>
        </w:rPr>
        <w:t>2007/08</w:t>
      </w:r>
      <w:r w:rsidRPr="004338BD">
        <w:rPr>
          <w:rFonts w:ascii="Calibri" w:hAnsi="Calibri" w:cs="Times New Roman"/>
          <w:sz w:val="20"/>
          <w:szCs w:val="20"/>
        </w:rPr>
        <w:tab/>
      </w:r>
      <w:r w:rsidRPr="004338BD">
        <w:rPr>
          <w:rFonts w:ascii="Calibri" w:hAnsi="Calibri" w:cs="Times New Roman"/>
          <w:sz w:val="20"/>
          <w:szCs w:val="20"/>
          <w:lang w:val="en-US"/>
        </w:rPr>
        <w:t>Colwyn Cup Winners</w:t>
      </w:r>
    </w:p>
    <w:p w14:paraId="7E129C14" w14:textId="77777777" w:rsidR="002B1EE1" w:rsidRPr="004338BD" w:rsidRDefault="002B1EE1" w:rsidP="002B1EE1">
      <w:pPr>
        <w:pStyle w:val="Noparagraphstyle0"/>
        <w:tabs>
          <w:tab w:val="left" w:pos="1134"/>
          <w:tab w:val="left" w:pos="1170"/>
        </w:tabs>
        <w:rPr>
          <w:rFonts w:ascii="Calibri" w:hAnsi="Calibri"/>
          <w:sz w:val="20"/>
        </w:rPr>
      </w:pPr>
      <w:r w:rsidRPr="004338BD">
        <w:rPr>
          <w:rFonts w:ascii="Calibri" w:hAnsi="Calibri"/>
          <w:sz w:val="20"/>
        </w:rPr>
        <w:t>2010/11</w:t>
      </w:r>
      <w:r w:rsidRPr="004338BD">
        <w:rPr>
          <w:rFonts w:ascii="Calibri" w:hAnsi="Calibri"/>
          <w:sz w:val="20"/>
        </w:rPr>
        <w:tab/>
        <w:t xml:space="preserve">Southern Counties Floodlit Youth league </w:t>
      </w:r>
    </w:p>
    <w:p w14:paraId="2AFAA267" w14:textId="77777777" w:rsidR="002B1EE1" w:rsidRDefault="002B1EE1" w:rsidP="002B1EE1">
      <w:pPr>
        <w:tabs>
          <w:tab w:val="left" w:pos="1134"/>
          <w:tab w:val="left" w:pos="1170"/>
        </w:tabs>
        <w:rPr>
          <w:rFonts w:ascii="Calibri" w:hAnsi="Calibri"/>
          <w:sz w:val="20"/>
        </w:rPr>
      </w:pPr>
      <w:r w:rsidRPr="004338BD">
        <w:rPr>
          <w:rFonts w:ascii="Calibri" w:hAnsi="Calibri"/>
          <w:sz w:val="20"/>
        </w:rPr>
        <w:tab/>
        <w:t>Divisional Winners &amp; League play-off Champions</w:t>
      </w:r>
    </w:p>
    <w:p w14:paraId="6C351C10" w14:textId="77777777" w:rsidR="00A55790" w:rsidRDefault="00A55790" w:rsidP="002B1EE1">
      <w:pPr>
        <w:tabs>
          <w:tab w:val="left" w:pos="1134"/>
          <w:tab w:val="left" w:pos="1170"/>
        </w:tabs>
        <w:rPr>
          <w:rFonts w:ascii="Calibri" w:hAnsi="Calibri"/>
          <w:sz w:val="20"/>
        </w:rPr>
      </w:pPr>
    </w:p>
    <w:p w14:paraId="4C827910" w14:textId="77777777" w:rsidR="00A55790" w:rsidRDefault="00A55790" w:rsidP="002B1EE1">
      <w:pPr>
        <w:tabs>
          <w:tab w:val="left" w:pos="1134"/>
          <w:tab w:val="left" w:pos="1170"/>
        </w:tabs>
        <w:rPr>
          <w:rFonts w:ascii="Calibri" w:hAnsi="Calibri"/>
          <w:b/>
          <w:bCs/>
          <w:sz w:val="20"/>
        </w:rPr>
      </w:pPr>
      <w:proofErr w:type="spellStart"/>
      <w:r w:rsidRPr="00A55790">
        <w:rPr>
          <w:rFonts w:ascii="Calibri" w:hAnsi="Calibri"/>
          <w:b/>
          <w:bCs/>
          <w:sz w:val="20"/>
        </w:rPr>
        <w:t>Womens</w:t>
      </w:r>
      <w:proofErr w:type="spellEnd"/>
      <w:r w:rsidRPr="00A55790">
        <w:rPr>
          <w:rFonts w:ascii="Calibri" w:hAnsi="Calibri"/>
          <w:b/>
          <w:bCs/>
          <w:sz w:val="20"/>
        </w:rPr>
        <w:t xml:space="preserve"> Section</w:t>
      </w:r>
    </w:p>
    <w:p w14:paraId="446B4057" w14:textId="77777777" w:rsidR="00A55790" w:rsidRPr="00A55790" w:rsidRDefault="00A55790" w:rsidP="00A55790">
      <w:pPr>
        <w:tabs>
          <w:tab w:val="left" w:pos="1134"/>
          <w:tab w:val="left" w:pos="1170"/>
        </w:tabs>
        <w:ind w:left="1134" w:hanging="1134"/>
        <w:rPr>
          <w:rFonts w:ascii="HelveticaNeueLTStd-Lt" w:hAnsi="HelveticaNeueLTStd-Lt" w:cs="HelveticaNeueLTStd-Lt"/>
          <w:sz w:val="12"/>
          <w:szCs w:val="12"/>
          <w:lang w:val="en-US"/>
        </w:rPr>
      </w:pPr>
      <w:r w:rsidRPr="004338BD">
        <w:rPr>
          <w:rFonts w:ascii="Calibri" w:hAnsi="Calibri"/>
          <w:sz w:val="20"/>
        </w:rPr>
        <w:t>20</w:t>
      </w:r>
      <w:r>
        <w:rPr>
          <w:rFonts w:ascii="Calibri" w:hAnsi="Calibri"/>
          <w:sz w:val="20"/>
        </w:rPr>
        <w:t>21</w:t>
      </w:r>
      <w:r w:rsidRPr="004338BD">
        <w:rPr>
          <w:rFonts w:ascii="Calibri" w:hAnsi="Calibri"/>
          <w:sz w:val="20"/>
        </w:rPr>
        <w:t>/</w:t>
      </w:r>
      <w:r>
        <w:rPr>
          <w:rFonts w:ascii="Calibri" w:hAnsi="Calibri"/>
          <w:sz w:val="20"/>
        </w:rPr>
        <w:t>22</w:t>
      </w:r>
      <w:r w:rsidRPr="004338BD">
        <w:rPr>
          <w:rFonts w:ascii="Calibri" w:hAnsi="Calibri"/>
          <w:sz w:val="20"/>
        </w:rPr>
        <w:tab/>
      </w:r>
      <w:r>
        <w:rPr>
          <w:rFonts w:ascii="Calibri" w:hAnsi="Calibri" w:cs="Calibri"/>
          <w:sz w:val="20"/>
          <w:lang w:val="en-US"/>
        </w:rPr>
        <w:t xml:space="preserve">Bedfordshire and Hertfordshire </w:t>
      </w:r>
      <w:proofErr w:type="spellStart"/>
      <w:r>
        <w:rPr>
          <w:rFonts w:ascii="Calibri" w:hAnsi="Calibri" w:cs="Calibri"/>
          <w:sz w:val="20"/>
          <w:lang w:val="en-US"/>
        </w:rPr>
        <w:t>Womens</w:t>
      </w:r>
      <w:proofErr w:type="spellEnd"/>
      <w:r>
        <w:rPr>
          <w:rFonts w:ascii="Calibri" w:hAnsi="Calibri" w:cs="Calibri"/>
          <w:sz w:val="20"/>
          <w:lang w:val="en-US"/>
        </w:rPr>
        <w:t xml:space="preserve"> League </w:t>
      </w:r>
      <w:r>
        <w:rPr>
          <w:rFonts w:ascii="Calibri" w:hAnsi="Calibri" w:cs="Calibri"/>
          <w:sz w:val="20"/>
          <w:lang w:val="en-US"/>
        </w:rPr>
        <w:br/>
      </w:r>
      <w:proofErr w:type="spellStart"/>
      <w:r>
        <w:rPr>
          <w:rFonts w:ascii="Calibri" w:hAnsi="Calibri" w:cs="Calibri"/>
          <w:sz w:val="20"/>
          <w:lang w:val="en-US"/>
        </w:rPr>
        <w:t>Div</w:t>
      </w:r>
      <w:proofErr w:type="spellEnd"/>
      <w:r>
        <w:rPr>
          <w:rFonts w:ascii="Calibri" w:hAnsi="Calibri" w:cs="Calibri"/>
          <w:sz w:val="20"/>
          <w:lang w:val="en-US"/>
        </w:rPr>
        <w:t xml:space="preserve"> 3 League Champions</w:t>
      </w:r>
    </w:p>
    <w:p w14:paraId="6190282A" w14:textId="77777777" w:rsidR="00A55790" w:rsidRPr="00A55790" w:rsidRDefault="00A55790" w:rsidP="002B1EE1">
      <w:pPr>
        <w:tabs>
          <w:tab w:val="left" w:pos="1134"/>
          <w:tab w:val="left" w:pos="1170"/>
        </w:tabs>
        <w:rPr>
          <w:rFonts w:ascii="Calibri" w:hAnsi="Calibri"/>
          <w:sz w:val="20"/>
          <w:lang w:val="en-US"/>
        </w:rPr>
      </w:pPr>
    </w:p>
    <w:p w14:paraId="7261B5F0" w14:textId="77777777" w:rsidR="00A55790" w:rsidRPr="004338BD" w:rsidRDefault="00A55790" w:rsidP="002B1EE1">
      <w:pPr>
        <w:tabs>
          <w:tab w:val="left" w:pos="1134"/>
          <w:tab w:val="left" w:pos="1170"/>
        </w:tabs>
        <w:rPr>
          <w:rFonts w:ascii="Calibri" w:hAnsi="Calibri"/>
          <w:sz w:val="20"/>
        </w:rPr>
      </w:pPr>
    </w:p>
    <w:p w14:paraId="298D9A7F" w14:textId="77777777" w:rsidR="007F460E" w:rsidRPr="004338BD" w:rsidRDefault="007F460E" w:rsidP="007F460E">
      <w:pPr>
        <w:tabs>
          <w:tab w:val="left" w:pos="1134"/>
          <w:tab w:val="left" w:pos="1170"/>
        </w:tabs>
        <w:rPr>
          <w:rFonts w:ascii="Calibri" w:hAnsi="Calibri"/>
          <w:sz w:val="20"/>
        </w:rPr>
      </w:pPr>
    </w:p>
    <w:p w14:paraId="386CB99A" w14:textId="77777777" w:rsidR="007A1DEC" w:rsidRPr="00230DF6" w:rsidRDefault="007A1DEC" w:rsidP="00230DF6">
      <w:pPr>
        <w:rPr>
          <w:rFonts w:ascii="Calibri" w:hAnsi="Calibri"/>
          <w:sz w:val="18"/>
          <w:szCs w:val="18"/>
        </w:rPr>
      </w:pPr>
    </w:p>
    <w:sectPr w:rsidR="007A1DEC" w:rsidRPr="00230DF6">
      <w:pgSz w:w="12240" w:h="15840"/>
      <w:pgMar w:top="1080" w:right="1800" w:bottom="108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Times-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Tw Cen MT Condensed Extra Bold">
    <w:panose1 w:val="020B0803020202020204"/>
    <w:charset w:val="4D"/>
    <w:family w:val="swiss"/>
    <w:pitch w:val="variable"/>
    <w:sig w:usb0="00000003"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HelveticaNeueLTStd-Md">
    <w:altName w:val="Arial"/>
    <w:panose1 w:val="020B0604020202020204"/>
    <w:charset w:val="4D"/>
    <w:family w:val="swiss"/>
    <w:notTrueType/>
    <w:pitch w:val="variable"/>
    <w:sig w:usb0="00000003" w:usb1="00000000" w:usb2="00000000" w:usb3="00000000" w:csb0="00000001" w:csb1="00000000"/>
  </w:font>
  <w:font w:name="HelveticaNeueLTStd-Cn">
    <w:panose1 w:val="020B0506030502030204"/>
    <w:charset w:val="00"/>
    <w:family w:val="swiss"/>
    <w:pitch w:val="variable"/>
    <w:sig w:usb0="800000AF" w:usb1="4000204A" w:usb2="00000000" w:usb3="00000000" w:csb0="00000001" w:csb1="00000000"/>
  </w:font>
  <w:font w:name="HelveticaNeueLT Std Cn">
    <w:panose1 w:val="020B0506030502030204"/>
    <w:charset w:val="00"/>
    <w:family w:val="swiss"/>
    <w:notTrueType/>
    <w:pitch w:val="variable"/>
    <w:sig w:usb0="800000AF" w:usb1="4000204A" w:usb2="00000000" w:usb3="00000000" w:csb0="00000001" w:csb1="00000000"/>
  </w:font>
  <w:font w:name="HelveticaNeue-Roman">
    <w:panose1 w:val="020B0604020202020204"/>
    <w:charset w:val="4D"/>
    <w:family w:val="auto"/>
    <w:notTrueType/>
    <w:pitch w:val="default"/>
    <w:sig w:usb0="00000003" w:usb1="00000000" w:usb2="00000000" w:usb3="00000000" w:csb0="00000001" w:csb1="00000000"/>
  </w:font>
  <w:font w:name="HelveticaNeueLTStd-Lt">
    <w:altName w:val="Arial"/>
    <w:panose1 w:val="020B0604020202020204"/>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04220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78157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DEC"/>
    <w:rsid w:val="00005640"/>
    <w:rsid w:val="00011BAD"/>
    <w:rsid w:val="0001204C"/>
    <w:rsid w:val="000139B9"/>
    <w:rsid w:val="00016A61"/>
    <w:rsid w:val="000366CA"/>
    <w:rsid w:val="000402A8"/>
    <w:rsid w:val="00065D96"/>
    <w:rsid w:val="00066B3B"/>
    <w:rsid w:val="00067ED4"/>
    <w:rsid w:val="0007542A"/>
    <w:rsid w:val="000A3D09"/>
    <w:rsid w:val="000A6556"/>
    <w:rsid w:val="000B3D86"/>
    <w:rsid w:val="000B6B58"/>
    <w:rsid w:val="000D3454"/>
    <w:rsid w:val="000F04BF"/>
    <w:rsid w:val="000F1073"/>
    <w:rsid w:val="000F3900"/>
    <w:rsid w:val="000F64E7"/>
    <w:rsid w:val="001035EC"/>
    <w:rsid w:val="00122BC2"/>
    <w:rsid w:val="00123024"/>
    <w:rsid w:val="00124684"/>
    <w:rsid w:val="0012577F"/>
    <w:rsid w:val="001455EB"/>
    <w:rsid w:val="0015224C"/>
    <w:rsid w:val="00152D88"/>
    <w:rsid w:val="00155697"/>
    <w:rsid w:val="00156479"/>
    <w:rsid w:val="00157B1B"/>
    <w:rsid w:val="0016613D"/>
    <w:rsid w:val="00171DC1"/>
    <w:rsid w:val="00173D0A"/>
    <w:rsid w:val="00176705"/>
    <w:rsid w:val="00177983"/>
    <w:rsid w:val="00182C5E"/>
    <w:rsid w:val="0018423B"/>
    <w:rsid w:val="001B4DD9"/>
    <w:rsid w:val="001C1D0E"/>
    <w:rsid w:val="001D361C"/>
    <w:rsid w:val="001E5A69"/>
    <w:rsid w:val="001F02D7"/>
    <w:rsid w:val="001F0670"/>
    <w:rsid w:val="001F2D1C"/>
    <w:rsid w:val="0020182B"/>
    <w:rsid w:val="00210916"/>
    <w:rsid w:val="0021316A"/>
    <w:rsid w:val="00226527"/>
    <w:rsid w:val="00230DF6"/>
    <w:rsid w:val="00231A6F"/>
    <w:rsid w:val="00241989"/>
    <w:rsid w:val="00245CE1"/>
    <w:rsid w:val="002476FC"/>
    <w:rsid w:val="002642F1"/>
    <w:rsid w:val="00270E88"/>
    <w:rsid w:val="002819FF"/>
    <w:rsid w:val="002B1EE1"/>
    <w:rsid w:val="002C204A"/>
    <w:rsid w:val="002C20E6"/>
    <w:rsid w:val="002C468A"/>
    <w:rsid w:val="002C51A2"/>
    <w:rsid w:val="002C6EFB"/>
    <w:rsid w:val="002E32F8"/>
    <w:rsid w:val="002F4B01"/>
    <w:rsid w:val="00307751"/>
    <w:rsid w:val="0032435B"/>
    <w:rsid w:val="003450E6"/>
    <w:rsid w:val="00357830"/>
    <w:rsid w:val="00362DE1"/>
    <w:rsid w:val="003702F5"/>
    <w:rsid w:val="003772CF"/>
    <w:rsid w:val="003908F2"/>
    <w:rsid w:val="00397680"/>
    <w:rsid w:val="003A73B6"/>
    <w:rsid w:val="003C1909"/>
    <w:rsid w:val="003C7D9B"/>
    <w:rsid w:val="003D73CD"/>
    <w:rsid w:val="003E263A"/>
    <w:rsid w:val="003F3F3B"/>
    <w:rsid w:val="004012F6"/>
    <w:rsid w:val="00403774"/>
    <w:rsid w:val="00404C60"/>
    <w:rsid w:val="004156B2"/>
    <w:rsid w:val="00424521"/>
    <w:rsid w:val="00424A0F"/>
    <w:rsid w:val="00432D15"/>
    <w:rsid w:val="004338BD"/>
    <w:rsid w:val="004426EA"/>
    <w:rsid w:val="004459B1"/>
    <w:rsid w:val="00461C9E"/>
    <w:rsid w:val="004626E8"/>
    <w:rsid w:val="0047674C"/>
    <w:rsid w:val="004768BF"/>
    <w:rsid w:val="004836AB"/>
    <w:rsid w:val="00484CC9"/>
    <w:rsid w:val="00494B47"/>
    <w:rsid w:val="004B0845"/>
    <w:rsid w:val="004B4541"/>
    <w:rsid w:val="004D3A3E"/>
    <w:rsid w:val="004D4B22"/>
    <w:rsid w:val="004E4234"/>
    <w:rsid w:val="004F4FE0"/>
    <w:rsid w:val="005150AD"/>
    <w:rsid w:val="00521A89"/>
    <w:rsid w:val="005367C3"/>
    <w:rsid w:val="00544C51"/>
    <w:rsid w:val="005544F2"/>
    <w:rsid w:val="005658D4"/>
    <w:rsid w:val="005723B8"/>
    <w:rsid w:val="00574BB4"/>
    <w:rsid w:val="00575F16"/>
    <w:rsid w:val="00580631"/>
    <w:rsid w:val="00583113"/>
    <w:rsid w:val="005845C9"/>
    <w:rsid w:val="00592A02"/>
    <w:rsid w:val="005B74A6"/>
    <w:rsid w:val="005C2565"/>
    <w:rsid w:val="005D344F"/>
    <w:rsid w:val="005E24B0"/>
    <w:rsid w:val="005E3041"/>
    <w:rsid w:val="005E7BDB"/>
    <w:rsid w:val="005F72D9"/>
    <w:rsid w:val="005F737F"/>
    <w:rsid w:val="00601008"/>
    <w:rsid w:val="0060357B"/>
    <w:rsid w:val="00610C07"/>
    <w:rsid w:val="0062311B"/>
    <w:rsid w:val="006264B3"/>
    <w:rsid w:val="0063482E"/>
    <w:rsid w:val="00653F13"/>
    <w:rsid w:val="00667D2C"/>
    <w:rsid w:val="00687A05"/>
    <w:rsid w:val="00687B1B"/>
    <w:rsid w:val="00694737"/>
    <w:rsid w:val="006A5D94"/>
    <w:rsid w:val="006B1D8F"/>
    <w:rsid w:val="006B798C"/>
    <w:rsid w:val="006B7D5B"/>
    <w:rsid w:val="006C1F1D"/>
    <w:rsid w:val="006C2465"/>
    <w:rsid w:val="006D0FD2"/>
    <w:rsid w:val="006D7588"/>
    <w:rsid w:val="006E692B"/>
    <w:rsid w:val="006E7703"/>
    <w:rsid w:val="006F17B2"/>
    <w:rsid w:val="006F25DD"/>
    <w:rsid w:val="0070624C"/>
    <w:rsid w:val="00721DE6"/>
    <w:rsid w:val="00724620"/>
    <w:rsid w:val="00730C83"/>
    <w:rsid w:val="007350A1"/>
    <w:rsid w:val="00770B24"/>
    <w:rsid w:val="007773F2"/>
    <w:rsid w:val="00780B4C"/>
    <w:rsid w:val="0078790E"/>
    <w:rsid w:val="007A1DEC"/>
    <w:rsid w:val="007A56A2"/>
    <w:rsid w:val="007A7749"/>
    <w:rsid w:val="007B245A"/>
    <w:rsid w:val="007D48FC"/>
    <w:rsid w:val="007D4E96"/>
    <w:rsid w:val="007D7616"/>
    <w:rsid w:val="007D799F"/>
    <w:rsid w:val="007E229D"/>
    <w:rsid w:val="007E29E9"/>
    <w:rsid w:val="007F460E"/>
    <w:rsid w:val="00803F82"/>
    <w:rsid w:val="008077B9"/>
    <w:rsid w:val="008109E9"/>
    <w:rsid w:val="00811116"/>
    <w:rsid w:val="008134B5"/>
    <w:rsid w:val="00821CD8"/>
    <w:rsid w:val="008241DC"/>
    <w:rsid w:val="00824FA2"/>
    <w:rsid w:val="00825DD5"/>
    <w:rsid w:val="008340D0"/>
    <w:rsid w:val="00841C34"/>
    <w:rsid w:val="00852FC6"/>
    <w:rsid w:val="00856A56"/>
    <w:rsid w:val="00861E41"/>
    <w:rsid w:val="0086360D"/>
    <w:rsid w:val="00867269"/>
    <w:rsid w:val="00873D59"/>
    <w:rsid w:val="008835D3"/>
    <w:rsid w:val="0089672C"/>
    <w:rsid w:val="00897677"/>
    <w:rsid w:val="008A2D3C"/>
    <w:rsid w:val="008B4AEF"/>
    <w:rsid w:val="008C092F"/>
    <w:rsid w:val="008C2E86"/>
    <w:rsid w:val="008C7DD8"/>
    <w:rsid w:val="008D66BB"/>
    <w:rsid w:val="008E3CE6"/>
    <w:rsid w:val="008E3E89"/>
    <w:rsid w:val="008E593D"/>
    <w:rsid w:val="009066DD"/>
    <w:rsid w:val="00914F5E"/>
    <w:rsid w:val="009228E3"/>
    <w:rsid w:val="00945FE6"/>
    <w:rsid w:val="00966C64"/>
    <w:rsid w:val="00971EB4"/>
    <w:rsid w:val="009754C8"/>
    <w:rsid w:val="009757F7"/>
    <w:rsid w:val="00993C5E"/>
    <w:rsid w:val="009975C7"/>
    <w:rsid w:val="009A278F"/>
    <w:rsid w:val="009B5C09"/>
    <w:rsid w:val="009C1EB3"/>
    <w:rsid w:val="009C3B58"/>
    <w:rsid w:val="009C4765"/>
    <w:rsid w:val="009D16BD"/>
    <w:rsid w:val="009D1A47"/>
    <w:rsid w:val="009D550F"/>
    <w:rsid w:val="009D7791"/>
    <w:rsid w:val="009D7EC4"/>
    <w:rsid w:val="009E08EC"/>
    <w:rsid w:val="009E26B9"/>
    <w:rsid w:val="009E33AC"/>
    <w:rsid w:val="009F6B7F"/>
    <w:rsid w:val="009F7CB6"/>
    <w:rsid w:val="00A11E23"/>
    <w:rsid w:val="00A445EA"/>
    <w:rsid w:val="00A55790"/>
    <w:rsid w:val="00A55A7F"/>
    <w:rsid w:val="00A66486"/>
    <w:rsid w:val="00A7358A"/>
    <w:rsid w:val="00A8065B"/>
    <w:rsid w:val="00A83AB2"/>
    <w:rsid w:val="00A841B3"/>
    <w:rsid w:val="00A84D67"/>
    <w:rsid w:val="00A909FC"/>
    <w:rsid w:val="00A960E4"/>
    <w:rsid w:val="00A9723A"/>
    <w:rsid w:val="00A978FD"/>
    <w:rsid w:val="00AA2810"/>
    <w:rsid w:val="00AA61FF"/>
    <w:rsid w:val="00AB147E"/>
    <w:rsid w:val="00AB7191"/>
    <w:rsid w:val="00AC01CF"/>
    <w:rsid w:val="00AC3FE9"/>
    <w:rsid w:val="00AF5858"/>
    <w:rsid w:val="00B006FB"/>
    <w:rsid w:val="00B06D1D"/>
    <w:rsid w:val="00B11720"/>
    <w:rsid w:val="00B16179"/>
    <w:rsid w:val="00B214E6"/>
    <w:rsid w:val="00B2154C"/>
    <w:rsid w:val="00B31875"/>
    <w:rsid w:val="00B5206A"/>
    <w:rsid w:val="00B54AF7"/>
    <w:rsid w:val="00B6297A"/>
    <w:rsid w:val="00B75820"/>
    <w:rsid w:val="00B77049"/>
    <w:rsid w:val="00B8412B"/>
    <w:rsid w:val="00B92899"/>
    <w:rsid w:val="00B94102"/>
    <w:rsid w:val="00BA2179"/>
    <w:rsid w:val="00BC3626"/>
    <w:rsid w:val="00BD3910"/>
    <w:rsid w:val="00BE45EF"/>
    <w:rsid w:val="00BE58D8"/>
    <w:rsid w:val="00BF3A81"/>
    <w:rsid w:val="00C0024A"/>
    <w:rsid w:val="00C05FAE"/>
    <w:rsid w:val="00C0759A"/>
    <w:rsid w:val="00C200EB"/>
    <w:rsid w:val="00C2185A"/>
    <w:rsid w:val="00C23CAE"/>
    <w:rsid w:val="00C24360"/>
    <w:rsid w:val="00C400CA"/>
    <w:rsid w:val="00C44274"/>
    <w:rsid w:val="00C551E2"/>
    <w:rsid w:val="00C609A3"/>
    <w:rsid w:val="00C71B82"/>
    <w:rsid w:val="00C74191"/>
    <w:rsid w:val="00C75201"/>
    <w:rsid w:val="00C82ACB"/>
    <w:rsid w:val="00CA0F06"/>
    <w:rsid w:val="00CA3621"/>
    <w:rsid w:val="00CA394E"/>
    <w:rsid w:val="00CA3B78"/>
    <w:rsid w:val="00CA3F7F"/>
    <w:rsid w:val="00CB1BE4"/>
    <w:rsid w:val="00CB2420"/>
    <w:rsid w:val="00CB4E4B"/>
    <w:rsid w:val="00CC4313"/>
    <w:rsid w:val="00CE2579"/>
    <w:rsid w:val="00CE4ACE"/>
    <w:rsid w:val="00CE758C"/>
    <w:rsid w:val="00CF12AA"/>
    <w:rsid w:val="00D00F91"/>
    <w:rsid w:val="00D1237A"/>
    <w:rsid w:val="00D13011"/>
    <w:rsid w:val="00D15769"/>
    <w:rsid w:val="00D17818"/>
    <w:rsid w:val="00D178E7"/>
    <w:rsid w:val="00D22C51"/>
    <w:rsid w:val="00D23030"/>
    <w:rsid w:val="00D307EC"/>
    <w:rsid w:val="00D354E1"/>
    <w:rsid w:val="00D40E50"/>
    <w:rsid w:val="00D45456"/>
    <w:rsid w:val="00D51B27"/>
    <w:rsid w:val="00D569C3"/>
    <w:rsid w:val="00D57D7B"/>
    <w:rsid w:val="00D65586"/>
    <w:rsid w:val="00D76B16"/>
    <w:rsid w:val="00D80271"/>
    <w:rsid w:val="00D84DEE"/>
    <w:rsid w:val="00DA586C"/>
    <w:rsid w:val="00DC25D1"/>
    <w:rsid w:val="00DC4374"/>
    <w:rsid w:val="00DC7338"/>
    <w:rsid w:val="00DD0EF1"/>
    <w:rsid w:val="00DD2230"/>
    <w:rsid w:val="00DF079D"/>
    <w:rsid w:val="00DF3C0E"/>
    <w:rsid w:val="00DF5D0B"/>
    <w:rsid w:val="00E00EC1"/>
    <w:rsid w:val="00E06FBC"/>
    <w:rsid w:val="00E12492"/>
    <w:rsid w:val="00E1407B"/>
    <w:rsid w:val="00E246AD"/>
    <w:rsid w:val="00E24C02"/>
    <w:rsid w:val="00E269D7"/>
    <w:rsid w:val="00E27346"/>
    <w:rsid w:val="00E41634"/>
    <w:rsid w:val="00E52CC3"/>
    <w:rsid w:val="00E54871"/>
    <w:rsid w:val="00E60D0F"/>
    <w:rsid w:val="00E652E8"/>
    <w:rsid w:val="00E7255C"/>
    <w:rsid w:val="00E80AC3"/>
    <w:rsid w:val="00E84169"/>
    <w:rsid w:val="00E97791"/>
    <w:rsid w:val="00EB7FD7"/>
    <w:rsid w:val="00ED10E4"/>
    <w:rsid w:val="00ED18AE"/>
    <w:rsid w:val="00ED2914"/>
    <w:rsid w:val="00ED32C2"/>
    <w:rsid w:val="00ED68D1"/>
    <w:rsid w:val="00ED78CF"/>
    <w:rsid w:val="00EE1C12"/>
    <w:rsid w:val="00EE285B"/>
    <w:rsid w:val="00F007CA"/>
    <w:rsid w:val="00F134E3"/>
    <w:rsid w:val="00F1400D"/>
    <w:rsid w:val="00F15F26"/>
    <w:rsid w:val="00F17022"/>
    <w:rsid w:val="00F210B8"/>
    <w:rsid w:val="00F23894"/>
    <w:rsid w:val="00F274B8"/>
    <w:rsid w:val="00F41D9A"/>
    <w:rsid w:val="00F439FA"/>
    <w:rsid w:val="00F52D25"/>
    <w:rsid w:val="00F544B5"/>
    <w:rsid w:val="00F643A6"/>
    <w:rsid w:val="00F72872"/>
    <w:rsid w:val="00F76B9A"/>
    <w:rsid w:val="00F77A2B"/>
    <w:rsid w:val="00F825A8"/>
    <w:rsid w:val="00FA6708"/>
    <w:rsid w:val="00FB4088"/>
    <w:rsid w:val="00FC40FE"/>
    <w:rsid w:val="00FC4F9D"/>
    <w:rsid w:val="00FE21AA"/>
    <w:rsid w:val="00FE228B"/>
    <w:rsid w:val="00FE7289"/>
    <w:rsid w:val="00FF19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708A54B"/>
  <w14:defaultImageDpi w14:val="300"/>
  <w15:chartTrackingRefBased/>
  <w15:docId w15:val="{E68B595D-5A78-184E-AE7E-713D4B46D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6">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F439FA"/>
    <w:pPr>
      <w:suppressAutoHyphens/>
      <w:autoSpaceDE w:val="0"/>
      <w:autoSpaceDN w:val="0"/>
      <w:adjustRightInd w:val="0"/>
      <w:spacing w:line="288" w:lineRule="auto"/>
      <w:textAlignment w:val="center"/>
    </w:pPr>
    <w:rPr>
      <w:color w:val="000000"/>
      <w:sz w:val="24"/>
      <w:szCs w:val="24"/>
    </w:rPr>
  </w:style>
  <w:style w:type="paragraph" w:styleId="Heading1">
    <w:name w:val="heading 1"/>
    <w:basedOn w:val="Normal"/>
    <w:next w:val="Normal"/>
    <w:link w:val="Heading1Char"/>
    <w:qFormat/>
    <w:rsid w:val="007A1DEC"/>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ols">
    <w:name w:val="Carol's"/>
    <w:basedOn w:val="Normal"/>
    <w:pPr>
      <w:ind w:left="1440"/>
    </w:pPr>
  </w:style>
  <w:style w:type="character" w:customStyle="1" w:styleId="Heading1Char">
    <w:name w:val="Heading 1 Char"/>
    <w:link w:val="Heading1"/>
    <w:rsid w:val="007A1DEC"/>
    <w:rPr>
      <w:rFonts w:ascii="Times" w:eastAsia="Times" w:hAnsi="Times"/>
      <w:sz w:val="28"/>
      <w:lang w:eastAsia="en-US"/>
    </w:rPr>
  </w:style>
  <w:style w:type="paragraph" w:styleId="BodyText">
    <w:name w:val="Body Text"/>
    <w:basedOn w:val="Normal"/>
    <w:link w:val="BodyTextChar"/>
    <w:rsid w:val="007A1DEC"/>
    <w:rPr>
      <w:sz w:val="28"/>
    </w:rPr>
  </w:style>
  <w:style w:type="character" w:customStyle="1" w:styleId="BodyTextChar">
    <w:name w:val="Body Text Char"/>
    <w:link w:val="BodyText"/>
    <w:rsid w:val="007A1DEC"/>
    <w:rPr>
      <w:rFonts w:ascii="Times" w:eastAsia="Times" w:hAnsi="Times"/>
      <w:sz w:val="28"/>
      <w:lang w:eastAsia="en-US"/>
    </w:rPr>
  </w:style>
  <w:style w:type="paragraph" w:customStyle="1" w:styleId="NoParagraphStyle">
    <w:name w:val="[No Paragraph Style]"/>
    <w:rsid w:val="007A1DEC"/>
    <w:pPr>
      <w:widowControl w:val="0"/>
      <w:autoSpaceDE w:val="0"/>
      <w:autoSpaceDN w:val="0"/>
      <w:adjustRightInd w:val="0"/>
      <w:spacing w:line="288" w:lineRule="auto"/>
      <w:textAlignment w:val="center"/>
    </w:pPr>
    <w:rPr>
      <w:rFonts w:ascii="Times-Roman" w:eastAsia="Times" w:hAnsi="Times-Roman" w:cs="Times-Roman"/>
      <w:color w:val="000000"/>
      <w:sz w:val="24"/>
      <w:szCs w:val="24"/>
      <w:lang w:eastAsia="en-US"/>
    </w:rPr>
  </w:style>
  <w:style w:type="paragraph" w:styleId="BalloonText">
    <w:name w:val="Balloon Text"/>
    <w:basedOn w:val="Normal"/>
    <w:link w:val="BalloonTextChar"/>
    <w:uiPriority w:val="99"/>
    <w:semiHidden/>
    <w:unhideWhenUsed/>
    <w:rsid w:val="007A1DEC"/>
    <w:rPr>
      <w:rFonts w:ascii="Lucida Grande" w:hAnsi="Lucida Grande" w:cs="Lucida Grande"/>
      <w:sz w:val="18"/>
      <w:szCs w:val="18"/>
    </w:rPr>
  </w:style>
  <w:style w:type="character" w:customStyle="1" w:styleId="BalloonTextChar">
    <w:name w:val="Balloon Text Char"/>
    <w:link w:val="BalloonText"/>
    <w:uiPriority w:val="99"/>
    <w:semiHidden/>
    <w:rsid w:val="007A1DEC"/>
    <w:rPr>
      <w:rFonts w:ascii="Lucida Grande" w:eastAsia="Times" w:hAnsi="Lucida Grande" w:cs="Lucida Grande"/>
      <w:sz w:val="18"/>
      <w:szCs w:val="18"/>
      <w:lang w:eastAsia="en-US"/>
    </w:rPr>
  </w:style>
  <w:style w:type="paragraph" w:styleId="Subtitle">
    <w:name w:val="Subtitle"/>
    <w:basedOn w:val="Normal"/>
    <w:link w:val="SubtitleChar"/>
    <w:qFormat/>
    <w:rsid w:val="007A1DEC"/>
    <w:pPr>
      <w:jc w:val="center"/>
    </w:pPr>
    <w:rPr>
      <w:rFonts w:ascii="Tw Cen MT Condensed Extra Bold" w:eastAsia="Times New Roman" w:hAnsi="Tw Cen MT Condensed Extra Bold"/>
      <w:sz w:val="72"/>
    </w:rPr>
  </w:style>
  <w:style w:type="character" w:customStyle="1" w:styleId="SubtitleChar">
    <w:name w:val="Subtitle Char"/>
    <w:link w:val="Subtitle"/>
    <w:rsid w:val="007A1DEC"/>
    <w:rPr>
      <w:rFonts w:ascii="Tw Cen MT Condensed Extra Bold" w:eastAsia="Times New Roman" w:hAnsi="Tw Cen MT Condensed Extra Bold"/>
      <w:sz w:val="72"/>
      <w:lang w:eastAsia="en-US"/>
    </w:rPr>
  </w:style>
  <w:style w:type="paragraph" w:customStyle="1" w:styleId="BasicParagraph">
    <w:name w:val="[Basic Paragraph]"/>
    <w:basedOn w:val="Normal"/>
    <w:uiPriority w:val="99"/>
    <w:rsid w:val="007A1DEC"/>
    <w:pPr>
      <w:widowControl w:val="0"/>
    </w:pPr>
    <w:rPr>
      <w:rFonts w:ascii="Times-Roman" w:eastAsia="Times New Roman" w:hAnsi="Times-Roman" w:cs="Times-Roman"/>
    </w:rPr>
  </w:style>
  <w:style w:type="paragraph" w:customStyle="1" w:styleId="Noparagraphstyle0">
    <w:name w:val="[No paragraph style]"/>
    <w:rsid w:val="007F460E"/>
    <w:pPr>
      <w:widowControl w:val="0"/>
      <w:autoSpaceDE w:val="0"/>
      <w:autoSpaceDN w:val="0"/>
      <w:adjustRightInd w:val="0"/>
      <w:spacing w:line="288" w:lineRule="auto"/>
      <w:textAlignment w:val="center"/>
    </w:pPr>
    <w:rPr>
      <w:rFonts w:ascii="Times-Roman" w:eastAsia="Times New Roman" w:hAnsi="Times-Roman"/>
      <w:noProof/>
      <w:color w:val="000000"/>
      <w:sz w:val="24"/>
      <w:lang w:eastAsia="en-US"/>
    </w:rPr>
  </w:style>
  <w:style w:type="table" w:styleId="TableGrid">
    <w:name w:val="Table Grid"/>
    <w:basedOn w:val="TableNormal"/>
    <w:rsid w:val="0021316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CA3F7F"/>
  </w:style>
  <w:style w:type="paragraph" w:styleId="NormalWeb">
    <w:name w:val="Normal (Web)"/>
    <w:basedOn w:val="Normal"/>
    <w:uiPriority w:val="99"/>
    <w:semiHidden/>
    <w:unhideWhenUsed/>
    <w:rsid w:val="00CE257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2006">
      <w:bodyDiv w:val="1"/>
      <w:marLeft w:val="0"/>
      <w:marRight w:val="0"/>
      <w:marTop w:val="0"/>
      <w:marBottom w:val="0"/>
      <w:divBdr>
        <w:top w:val="none" w:sz="0" w:space="0" w:color="auto"/>
        <w:left w:val="none" w:sz="0" w:space="0" w:color="auto"/>
        <w:bottom w:val="none" w:sz="0" w:space="0" w:color="auto"/>
        <w:right w:val="none" w:sz="0" w:space="0" w:color="auto"/>
      </w:divBdr>
    </w:div>
    <w:div w:id="56324237">
      <w:bodyDiv w:val="1"/>
      <w:marLeft w:val="0"/>
      <w:marRight w:val="0"/>
      <w:marTop w:val="0"/>
      <w:marBottom w:val="0"/>
      <w:divBdr>
        <w:top w:val="none" w:sz="0" w:space="0" w:color="auto"/>
        <w:left w:val="none" w:sz="0" w:space="0" w:color="auto"/>
        <w:bottom w:val="none" w:sz="0" w:space="0" w:color="auto"/>
        <w:right w:val="none" w:sz="0" w:space="0" w:color="auto"/>
      </w:divBdr>
      <w:divsChild>
        <w:div w:id="58672439">
          <w:marLeft w:val="0"/>
          <w:marRight w:val="0"/>
          <w:marTop w:val="0"/>
          <w:marBottom w:val="0"/>
          <w:divBdr>
            <w:top w:val="none" w:sz="0" w:space="0" w:color="auto"/>
            <w:left w:val="none" w:sz="0" w:space="0" w:color="auto"/>
            <w:bottom w:val="none" w:sz="0" w:space="0" w:color="auto"/>
            <w:right w:val="none" w:sz="0" w:space="0" w:color="auto"/>
          </w:divBdr>
        </w:div>
        <w:div w:id="103497852">
          <w:marLeft w:val="0"/>
          <w:marRight w:val="0"/>
          <w:marTop w:val="0"/>
          <w:marBottom w:val="0"/>
          <w:divBdr>
            <w:top w:val="none" w:sz="0" w:space="0" w:color="auto"/>
            <w:left w:val="none" w:sz="0" w:space="0" w:color="auto"/>
            <w:bottom w:val="none" w:sz="0" w:space="0" w:color="auto"/>
            <w:right w:val="none" w:sz="0" w:space="0" w:color="auto"/>
          </w:divBdr>
        </w:div>
        <w:div w:id="173804254">
          <w:marLeft w:val="0"/>
          <w:marRight w:val="0"/>
          <w:marTop w:val="0"/>
          <w:marBottom w:val="0"/>
          <w:divBdr>
            <w:top w:val="none" w:sz="0" w:space="0" w:color="auto"/>
            <w:left w:val="none" w:sz="0" w:space="0" w:color="auto"/>
            <w:bottom w:val="none" w:sz="0" w:space="0" w:color="auto"/>
            <w:right w:val="none" w:sz="0" w:space="0" w:color="auto"/>
          </w:divBdr>
        </w:div>
        <w:div w:id="506554068">
          <w:marLeft w:val="0"/>
          <w:marRight w:val="0"/>
          <w:marTop w:val="0"/>
          <w:marBottom w:val="0"/>
          <w:divBdr>
            <w:top w:val="none" w:sz="0" w:space="0" w:color="auto"/>
            <w:left w:val="none" w:sz="0" w:space="0" w:color="auto"/>
            <w:bottom w:val="none" w:sz="0" w:space="0" w:color="auto"/>
            <w:right w:val="none" w:sz="0" w:space="0" w:color="auto"/>
          </w:divBdr>
        </w:div>
        <w:div w:id="510605685">
          <w:marLeft w:val="0"/>
          <w:marRight w:val="0"/>
          <w:marTop w:val="0"/>
          <w:marBottom w:val="0"/>
          <w:divBdr>
            <w:top w:val="none" w:sz="0" w:space="0" w:color="auto"/>
            <w:left w:val="none" w:sz="0" w:space="0" w:color="auto"/>
            <w:bottom w:val="none" w:sz="0" w:space="0" w:color="auto"/>
            <w:right w:val="none" w:sz="0" w:space="0" w:color="auto"/>
          </w:divBdr>
        </w:div>
        <w:div w:id="613177767">
          <w:marLeft w:val="0"/>
          <w:marRight w:val="0"/>
          <w:marTop w:val="0"/>
          <w:marBottom w:val="0"/>
          <w:divBdr>
            <w:top w:val="none" w:sz="0" w:space="0" w:color="auto"/>
            <w:left w:val="none" w:sz="0" w:space="0" w:color="auto"/>
            <w:bottom w:val="none" w:sz="0" w:space="0" w:color="auto"/>
            <w:right w:val="none" w:sz="0" w:space="0" w:color="auto"/>
          </w:divBdr>
        </w:div>
        <w:div w:id="965890893">
          <w:marLeft w:val="0"/>
          <w:marRight w:val="0"/>
          <w:marTop w:val="0"/>
          <w:marBottom w:val="0"/>
          <w:divBdr>
            <w:top w:val="none" w:sz="0" w:space="0" w:color="auto"/>
            <w:left w:val="none" w:sz="0" w:space="0" w:color="auto"/>
            <w:bottom w:val="none" w:sz="0" w:space="0" w:color="auto"/>
            <w:right w:val="none" w:sz="0" w:space="0" w:color="auto"/>
          </w:divBdr>
        </w:div>
        <w:div w:id="1051733189">
          <w:marLeft w:val="0"/>
          <w:marRight w:val="0"/>
          <w:marTop w:val="0"/>
          <w:marBottom w:val="0"/>
          <w:divBdr>
            <w:top w:val="none" w:sz="0" w:space="0" w:color="auto"/>
            <w:left w:val="none" w:sz="0" w:space="0" w:color="auto"/>
            <w:bottom w:val="none" w:sz="0" w:space="0" w:color="auto"/>
            <w:right w:val="none" w:sz="0" w:space="0" w:color="auto"/>
          </w:divBdr>
        </w:div>
        <w:div w:id="1132749622">
          <w:marLeft w:val="0"/>
          <w:marRight w:val="0"/>
          <w:marTop w:val="0"/>
          <w:marBottom w:val="0"/>
          <w:divBdr>
            <w:top w:val="none" w:sz="0" w:space="0" w:color="auto"/>
            <w:left w:val="none" w:sz="0" w:space="0" w:color="auto"/>
            <w:bottom w:val="none" w:sz="0" w:space="0" w:color="auto"/>
            <w:right w:val="none" w:sz="0" w:space="0" w:color="auto"/>
          </w:divBdr>
        </w:div>
        <w:div w:id="1197743093">
          <w:marLeft w:val="0"/>
          <w:marRight w:val="0"/>
          <w:marTop w:val="0"/>
          <w:marBottom w:val="0"/>
          <w:divBdr>
            <w:top w:val="none" w:sz="0" w:space="0" w:color="auto"/>
            <w:left w:val="none" w:sz="0" w:space="0" w:color="auto"/>
            <w:bottom w:val="none" w:sz="0" w:space="0" w:color="auto"/>
            <w:right w:val="none" w:sz="0" w:space="0" w:color="auto"/>
          </w:divBdr>
        </w:div>
        <w:div w:id="1237084779">
          <w:marLeft w:val="0"/>
          <w:marRight w:val="0"/>
          <w:marTop w:val="0"/>
          <w:marBottom w:val="0"/>
          <w:divBdr>
            <w:top w:val="none" w:sz="0" w:space="0" w:color="auto"/>
            <w:left w:val="none" w:sz="0" w:space="0" w:color="auto"/>
            <w:bottom w:val="none" w:sz="0" w:space="0" w:color="auto"/>
            <w:right w:val="none" w:sz="0" w:space="0" w:color="auto"/>
          </w:divBdr>
        </w:div>
        <w:div w:id="1264649721">
          <w:marLeft w:val="0"/>
          <w:marRight w:val="0"/>
          <w:marTop w:val="0"/>
          <w:marBottom w:val="0"/>
          <w:divBdr>
            <w:top w:val="none" w:sz="0" w:space="0" w:color="auto"/>
            <w:left w:val="none" w:sz="0" w:space="0" w:color="auto"/>
            <w:bottom w:val="none" w:sz="0" w:space="0" w:color="auto"/>
            <w:right w:val="none" w:sz="0" w:space="0" w:color="auto"/>
          </w:divBdr>
        </w:div>
        <w:div w:id="1336030599">
          <w:marLeft w:val="0"/>
          <w:marRight w:val="0"/>
          <w:marTop w:val="0"/>
          <w:marBottom w:val="0"/>
          <w:divBdr>
            <w:top w:val="none" w:sz="0" w:space="0" w:color="auto"/>
            <w:left w:val="none" w:sz="0" w:space="0" w:color="auto"/>
            <w:bottom w:val="none" w:sz="0" w:space="0" w:color="auto"/>
            <w:right w:val="none" w:sz="0" w:space="0" w:color="auto"/>
          </w:divBdr>
        </w:div>
        <w:div w:id="1479572248">
          <w:marLeft w:val="0"/>
          <w:marRight w:val="0"/>
          <w:marTop w:val="0"/>
          <w:marBottom w:val="0"/>
          <w:divBdr>
            <w:top w:val="none" w:sz="0" w:space="0" w:color="auto"/>
            <w:left w:val="none" w:sz="0" w:space="0" w:color="auto"/>
            <w:bottom w:val="none" w:sz="0" w:space="0" w:color="auto"/>
            <w:right w:val="none" w:sz="0" w:space="0" w:color="auto"/>
          </w:divBdr>
        </w:div>
        <w:div w:id="1684090731">
          <w:marLeft w:val="0"/>
          <w:marRight w:val="0"/>
          <w:marTop w:val="0"/>
          <w:marBottom w:val="0"/>
          <w:divBdr>
            <w:top w:val="none" w:sz="0" w:space="0" w:color="auto"/>
            <w:left w:val="none" w:sz="0" w:space="0" w:color="auto"/>
            <w:bottom w:val="none" w:sz="0" w:space="0" w:color="auto"/>
            <w:right w:val="none" w:sz="0" w:space="0" w:color="auto"/>
          </w:divBdr>
        </w:div>
        <w:div w:id="1757895889">
          <w:marLeft w:val="0"/>
          <w:marRight w:val="0"/>
          <w:marTop w:val="0"/>
          <w:marBottom w:val="0"/>
          <w:divBdr>
            <w:top w:val="none" w:sz="0" w:space="0" w:color="auto"/>
            <w:left w:val="none" w:sz="0" w:space="0" w:color="auto"/>
            <w:bottom w:val="none" w:sz="0" w:space="0" w:color="auto"/>
            <w:right w:val="none" w:sz="0" w:space="0" w:color="auto"/>
          </w:divBdr>
        </w:div>
        <w:div w:id="1895584826">
          <w:marLeft w:val="0"/>
          <w:marRight w:val="0"/>
          <w:marTop w:val="0"/>
          <w:marBottom w:val="0"/>
          <w:divBdr>
            <w:top w:val="none" w:sz="0" w:space="0" w:color="auto"/>
            <w:left w:val="none" w:sz="0" w:space="0" w:color="auto"/>
            <w:bottom w:val="none" w:sz="0" w:space="0" w:color="auto"/>
            <w:right w:val="none" w:sz="0" w:space="0" w:color="auto"/>
          </w:divBdr>
        </w:div>
      </w:divsChild>
    </w:div>
    <w:div w:id="83721663">
      <w:bodyDiv w:val="1"/>
      <w:marLeft w:val="0"/>
      <w:marRight w:val="0"/>
      <w:marTop w:val="0"/>
      <w:marBottom w:val="0"/>
      <w:divBdr>
        <w:top w:val="none" w:sz="0" w:space="0" w:color="auto"/>
        <w:left w:val="none" w:sz="0" w:space="0" w:color="auto"/>
        <w:bottom w:val="none" w:sz="0" w:space="0" w:color="auto"/>
        <w:right w:val="none" w:sz="0" w:space="0" w:color="auto"/>
      </w:divBdr>
    </w:div>
    <w:div w:id="208539921">
      <w:bodyDiv w:val="1"/>
      <w:marLeft w:val="0"/>
      <w:marRight w:val="0"/>
      <w:marTop w:val="0"/>
      <w:marBottom w:val="0"/>
      <w:divBdr>
        <w:top w:val="none" w:sz="0" w:space="0" w:color="auto"/>
        <w:left w:val="none" w:sz="0" w:space="0" w:color="auto"/>
        <w:bottom w:val="none" w:sz="0" w:space="0" w:color="auto"/>
        <w:right w:val="none" w:sz="0" w:space="0" w:color="auto"/>
      </w:divBdr>
    </w:div>
    <w:div w:id="796990025">
      <w:bodyDiv w:val="1"/>
      <w:marLeft w:val="0"/>
      <w:marRight w:val="0"/>
      <w:marTop w:val="0"/>
      <w:marBottom w:val="0"/>
      <w:divBdr>
        <w:top w:val="none" w:sz="0" w:space="0" w:color="auto"/>
        <w:left w:val="none" w:sz="0" w:space="0" w:color="auto"/>
        <w:bottom w:val="none" w:sz="0" w:space="0" w:color="auto"/>
        <w:right w:val="none" w:sz="0" w:space="0" w:color="auto"/>
      </w:divBdr>
    </w:div>
    <w:div w:id="911046615">
      <w:bodyDiv w:val="1"/>
      <w:marLeft w:val="0"/>
      <w:marRight w:val="0"/>
      <w:marTop w:val="0"/>
      <w:marBottom w:val="0"/>
      <w:divBdr>
        <w:top w:val="none" w:sz="0" w:space="0" w:color="auto"/>
        <w:left w:val="none" w:sz="0" w:space="0" w:color="auto"/>
        <w:bottom w:val="none" w:sz="0" w:space="0" w:color="auto"/>
        <w:right w:val="none" w:sz="0" w:space="0" w:color="auto"/>
      </w:divBdr>
      <w:divsChild>
        <w:div w:id="317804480">
          <w:marLeft w:val="0"/>
          <w:marRight w:val="0"/>
          <w:marTop w:val="0"/>
          <w:marBottom w:val="0"/>
          <w:divBdr>
            <w:top w:val="none" w:sz="0" w:space="0" w:color="auto"/>
            <w:left w:val="none" w:sz="0" w:space="0" w:color="auto"/>
            <w:bottom w:val="none" w:sz="0" w:space="0" w:color="auto"/>
            <w:right w:val="none" w:sz="0" w:space="0" w:color="auto"/>
          </w:divBdr>
        </w:div>
        <w:div w:id="327291850">
          <w:marLeft w:val="0"/>
          <w:marRight w:val="0"/>
          <w:marTop w:val="0"/>
          <w:marBottom w:val="0"/>
          <w:divBdr>
            <w:top w:val="none" w:sz="0" w:space="0" w:color="auto"/>
            <w:left w:val="none" w:sz="0" w:space="0" w:color="auto"/>
            <w:bottom w:val="none" w:sz="0" w:space="0" w:color="auto"/>
            <w:right w:val="none" w:sz="0" w:space="0" w:color="auto"/>
          </w:divBdr>
        </w:div>
        <w:div w:id="517810353">
          <w:marLeft w:val="0"/>
          <w:marRight w:val="0"/>
          <w:marTop w:val="0"/>
          <w:marBottom w:val="0"/>
          <w:divBdr>
            <w:top w:val="none" w:sz="0" w:space="0" w:color="auto"/>
            <w:left w:val="none" w:sz="0" w:space="0" w:color="auto"/>
            <w:bottom w:val="none" w:sz="0" w:space="0" w:color="auto"/>
            <w:right w:val="none" w:sz="0" w:space="0" w:color="auto"/>
          </w:divBdr>
        </w:div>
        <w:div w:id="519468009">
          <w:marLeft w:val="0"/>
          <w:marRight w:val="0"/>
          <w:marTop w:val="0"/>
          <w:marBottom w:val="0"/>
          <w:divBdr>
            <w:top w:val="none" w:sz="0" w:space="0" w:color="auto"/>
            <w:left w:val="none" w:sz="0" w:space="0" w:color="auto"/>
            <w:bottom w:val="none" w:sz="0" w:space="0" w:color="auto"/>
            <w:right w:val="none" w:sz="0" w:space="0" w:color="auto"/>
          </w:divBdr>
        </w:div>
        <w:div w:id="571354137">
          <w:marLeft w:val="0"/>
          <w:marRight w:val="0"/>
          <w:marTop w:val="0"/>
          <w:marBottom w:val="0"/>
          <w:divBdr>
            <w:top w:val="none" w:sz="0" w:space="0" w:color="auto"/>
            <w:left w:val="none" w:sz="0" w:space="0" w:color="auto"/>
            <w:bottom w:val="none" w:sz="0" w:space="0" w:color="auto"/>
            <w:right w:val="none" w:sz="0" w:space="0" w:color="auto"/>
          </w:divBdr>
        </w:div>
        <w:div w:id="711539595">
          <w:marLeft w:val="0"/>
          <w:marRight w:val="0"/>
          <w:marTop w:val="0"/>
          <w:marBottom w:val="0"/>
          <w:divBdr>
            <w:top w:val="none" w:sz="0" w:space="0" w:color="auto"/>
            <w:left w:val="none" w:sz="0" w:space="0" w:color="auto"/>
            <w:bottom w:val="none" w:sz="0" w:space="0" w:color="auto"/>
            <w:right w:val="none" w:sz="0" w:space="0" w:color="auto"/>
          </w:divBdr>
        </w:div>
        <w:div w:id="745222372">
          <w:marLeft w:val="0"/>
          <w:marRight w:val="0"/>
          <w:marTop w:val="0"/>
          <w:marBottom w:val="0"/>
          <w:divBdr>
            <w:top w:val="none" w:sz="0" w:space="0" w:color="auto"/>
            <w:left w:val="none" w:sz="0" w:space="0" w:color="auto"/>
            <w:bottom w:val="none" w:sz="0" w:space="0" w:color="auto"/>
            <w:right w:val="none" w:sz="0" w:space="0" w:color="auto"/>
          </w:divBdr>
        </w:div>
        <w:div w:id="1031683769">
          <w:marLeft w:val="0"/>
          <w:marRight w:val="0"/>
          <w:marTop w:val="0"/>
          <w:marBottom w:val="0"/>
          <w:divBdr>
            <w:top w:val="none" w:sz="0" w:space="0" w:color="auto"/>
            <w:left w:val="none" w:sz="0" w:space="0" w:color="auto"/>
            <w:bottom w:val="none" w:sz="0" w:space="0" w:color="auto"/>
            <w:right w:val="none" w:sz="0" w:space="0" w:color="auto"/>
          </w:divBdr>
        </w:div>
        <w:div w:id="1270965722">
          <w:marLeft w:val="0"/>
          <w:marRight w:val="0"/>
          <w:marTop w:val="0"/>
          <w:marBottom w:val="0"/>
          <w:divBdr>
            <w:top w:val="none" w:sz="0" w:space="0" w:color="auto"/>
            <w:left w:val="none" w:sz="0" w:space="0" w:color="auto"/>
            <w:bottom w:val="none" w:sz="0" w:space="0" w:color="auto"/>
            <w:right w:val="none" w:sz="0" w:space="0" w:color="auto"/>
          </w:divBdr>
        </w:div>
        <w:div w:id="1349140547">
          <w:marLeft w:val="0"/>
          <w:marRight w:val="0"/>
          <w:marTop w:val="0"/>
          <w:marBottom w:val="0"/>
          <w:divBdr>
            <w:top w:val="none" w:sz="0" w:space="0" w:color="auto"/>
            <w:left w:val="none" w:sz="0" w:space="0" w:color="auto"/>
            <w:bottom w:val="none" w:sz="0" w:space="0" w:color="auto"/>
            <w:right w:val="none" w:sz="0" w:space="0" w:color="auto"/>
          </w:divBdr>
        </w:div>
        <w:div w:id="1413503350">
          <w:marLeft w:val="0"/>
          <w:marRight w:val="0"/>
          <w:marTop w:val="0"/>
          <w:marBottom w:val="0"/>
          <w:divBdr>
            <w:top w:val="none" w:sz="0" w:space="0" w:color="auto"/>
            <w:left w:val="none" w:sz="0" w:space="0" w:color="auto"/>
            <w:bottom w:val="none" w:sz="0" w:space="0" w:color="auto"/>
            <w:right w:val="none" w:sz="0" w:space="0" w:color="auto"/>
          </w:divBdr>
        </w:div>
        <w:div w:id="1452240681">
          <w:marLeft w:val="0"/>
          <w:marRight w:val="0"/>
          <w:marTop w:val="0"/>
          <w:marBottom w:val="0"/>
          <w:divBdr>
            <w:top w:val="none" w:sz="0" w:space="0" w:color="auto"/>
            <w:left w:val="none" w:sz="0" w:space="0" w:color="auto"/>
            <w:bottom w:val="none" w:sz="0" w:space="0" w:color="auto"/>
            <w:right w:val="none" w:sz="0" w:space="0" w:color="auto"/>
          </w:divBdr>
        </w:div>
        <w:div w:id="1456025357">
          <w:marLeft w:val="0"/>
          <w:marRight w:val="0"/>
          <w:marTop w:val="0"/>
          <w:marBottom w:val="0"/>
          <w:divBdr>
            <w:top w:val="none" w:sz="0" w:space="0" w:color="auto"/>
            <w:left w:val="none" w:sz="0" w:space="0" w:color="auto"/>
            <w:bottom w:val="none" w:sz="0" w:space="0" w:color="auto"/>
            <w:right w:val="none" w:sz="0" w:space="0" w:color="auto"/>
          </w:divBdr>
        </w:div>
        <w:div w:id="1532961052">
          <w:marLeft w:val="0"/>
          <w:marRight w:val="0"/>
          <w:marTop w:val="0"/>
          <w:marBottom w:val="0"/>
          <w:divBdr>
            <w:top w:val="none" w:sz="0" w:space="0" w:color="auto"/>
            <w:left w:val="none" w:sz="0" w:space="0" w:color="auto"/>
            <w:bottom w:val="none" w:sz="0" w:space="0" w:color="auto"/>
            <w:right w:val="none" w:sz="0" w:space="0" w:color="auto"/>
          </w:divBdr>
        </w:div>
        <w:div w:id="1648437670">
          <w:marLeft w:val="0"/>
          <w:marRight w:val="0"/>
          <w:marTop w:val="0"/>
          <w:marBottom w:val="0"/>
          <w:divBdr>
            <w:top w:val="none" w:sz="0" w:space="0" w:color="auto"/>
            <w:left w:val="none" w:sz="0" w:space="0" w:color="auto"/>
            <w:bottom w:val="none" w:sz="0" w:space="0" w:color="auto"/>
            <w:right w:val="none" w:sz="0" w:space="0" w:color="auto"/>
          </w:divBdr>
        </w:div>
        <w:div w:id="1691712686">
          <w:marLeft w:val="0"/>
          <w:marRight w:val="0"/>
          <w:marTop w:val="0"/>
          <w:marBottom w:val="0"/>
          <w:divBdr>
            <w:top w:val="none" w:sz="0" w:space="0" w:color="auto"/>
            <w:left w:val="none" w:sz="0" w:space="0" w:color="auto"/>
            <w:bottom w:val="none" w:sz="0" w:space="0" w:color="auto"/>
            <w:right w:val="none" w:sz="0" w:space="0" w:color="auto"/>
          </w:divBdr>
        </w:div>
        <w:div w:id="1824009715">
          <w:marLeft w:val="0"/>
          <w:marRight w:val="0"/>
          <w:marTop w:val="0"/>
          <w:marBottom w:val="0"/>
          <w:divBdr>
            <w:top w:val="none" w:sz="0" w:space="0" w:color="auto"/>
            <w:left w:val="none" w:sz="0" w:space="0" w:color="auto"/>
            <w:bottom w:val="none" w:sz="0" w:space="0" w:color="auto"/>
            <w:right w:val="none" w:sz="0" w:space="0" w:color="auto"/>
          </w:divBdr>
        </w:div>
        <w:div w:id="1931230595">
          <w:marLeft w:val="0"/>
          <w:marRight w:val="0"/>
          <w:marTop w:val="0"/>
          <w:marBottom w:val="0"/>
          <w:divBdr>
            <w:top w:val="none" w:sz="0" w:space="0" w:color="auto"/>
            <w:left w:val="none" w:sz="0" w:space="0" w:color="auto"/>
            <w:bottom w:val="none" w:sz="0" w:space="0" w:color="auto"/>
            <w:right w:val="none" w:sz="0" w:space="0" w:color="auto"/>
          </w:divBdr>
        </w:div>
      </w:divsChild>
    </w:div>
    <w:div w:id="1199581994">
      <w:bodyDiv w:val="1"/>
      <w:marLeft w:val="0"/>
      <w:marRight w:val="0"/>
      <w:marTop w:val="0"/>
      <w:marBottom w:val="0"/>
      <w:divBdr>
        <w:top w:val="none" w:sz="0" w:space="0" w:color="auto"/>
        <w:left w:val="none" w:sz="0" w:space="0" w:color="auto"/>
        <w:bottom w:val="none" w:sz="0" w:space="0" w:color="auto"/>
        <w:right w:val="none" w:sz="0" w:space="0" w:color="auto"/>
      </w:divBdr>
      <w:divsChild>
        <w:div w:id="36317856">
          <w:marLeft w:val="0"/>
          <w:marRight w:val="0"/>
          <w:marTop w:val="0"/>
          <w:marBottom w:val="0"/>
          <w:divBdr>
            <w:top w:val="none" w:sz="0" w:space="0" w:color="auto"/>
            <w:left w:val="none" w:sz="0" w:space="0" w:color="auto"/>
            <w:bottom w:val="none" w:sz="0" w:space="0" w:color="auto"/>
            <w:right w:val="none" w:sz="0" w:space="0" w:color="auto"/>
          </w:divBdr>
        </w:div>
        <w:div w:id="124663451">
          <w:marLeft w:val="0"/>
          <w:marRight w:val="0"/>
          <w:marTop w:val="0"/>
          <w:marBottom w:val="0"/>
          <w:divBdr>
            <w:top w:val="none" w:sz="0" w:space="0" w:color="auto"/>
            <w:left w:val="none" w:sz="0" w:space="0" w:color="auto"/>
            <w:bottom w:val="none" w:sz="0" w:space="0" w:color="auto"/>
            <w:right w:val="none" w:sz="0" w:space="0" w:color="auto"/>
          </w:divBdr>
        </w:div>
        <w:div w:id="497767064">
          <w:marLeft w:val="0"/>
          <w:marRight w:val="0"/>
          <w:marTop w:val="0"/>
          <w:marBottom w:val="0"/>
          <w:divBdr>
            <w:top w:val="none" w:sz="0" w:space="0" w:color="auto"/>
            <w:left w:val="none" w:sz="0" w:space="0" w:color="auto"/>
            <w:bottom w:val="none" w:sz="0" w:space="0" w:color="auto"/>
            <w:right w:val="none" w:sz="0" w:space="0" w:color="auto"/>
          </w:divBdr>
        </w:div>
        <w:div w:id="588077318">
          <w:marLeft w:val="0"/>
          <w:marRight w:val="0"/>
          <w:marTop w:val="0"/>
          <w:marBottom w:val="0"/>
          <w:divBdr>
            <w:top w:val="none" w:sz="0" w:space="0" w:color="auto"/>
            <w:left w:val="none" w:sz="0" w:space="0" w:color="auto"/>
            <w:bottom w:val="none" w:sz="0" w:space="0" w:color="auto"/>
            <w:right w:val="none" w:sz="0" w:space="0" w:color="auto"/>
          </w:divBdr>
        </w:div>
        <w:div w:id="663359375">
          <w:marLeft w:val="0"/>
          <w:marRight w:val="0"/>
          <w:marTop w:val="0"/>
          <w:marBottom w:val="0"/>
          <w:divBdr>
            <w:top w:val="none" w:sz="0" w:space="0" w:color="auto"/>
            <w:left w:val="none" w:sz="0" w:space="0" w:color="auto"/>
            <w:bottom w:val="none" w:sz="0" w:space="0" w:color="auto"/>
            <w:right w:val="none" w:sz="0" w:space="0" w:color="auto"/>
          </w:divBdr>
        </w:div>
        <w:div w:id="747112612">
          <w:marLeft w:val="0"/>
          <w:marRight w:val="0"/>
          <w:marTop w:val="0"/>
          <w:marBottom w:val="0"/>
          <w:divBdr>
            <w:top w:val="none" w:sz="0" w:space="0" w:color="auto"/>
            <w:left w:val="none" w:sz="0" w:space="0" w:color="auto"/>
            <w:bottom w:val="none" w:sz="0" w:space="0" w:color="auto"/>
            <w:right w:val="none" w:sz="0" w:space="0" w:color="auto"/>
          </w:divBdr>
        </w:div>
        <w:div w:id="950629723">
          <w:marLeft w:val="0"/>
          <w:marRight w:val="0"/>
          <w:marTop w:val="0"/>
          <w:marBottom w:val="0"/>
          <w:divBdr>
            <w:top w:val="none" w:sz="0" w:space="0" w:color="auto"/>
            <w:left w:val="none" w:sz="0" w:space="0" w:color="auto"/>
            <w:bottom w:val="none" w:sz="0" w:space="0" w:color="auto"/>
            <w:right w:val="none" w:sz="0" w:space="0" w:color="auto"/>
          </w:divBdr>
        </w:div>
        <w:div w:id="1417438695">
          <w:marLeft w:val="0"/>
          <w:marRight w:val="0"/>
          <w:marTop w:val="0"/>
          <w:marBottom w:val="0"/>
          <w:divBdr>
            <w:top w:val="none" w:sz="0" w:space="0" w:color="auto"/>
            <w:left w:val="none" w:sz="0" w:space="0" w:color="auto"/>
            <w:bottom w:val="none" w:sz="0" w:space="0" w:color="auto"/>
            <w:right w:val="none" w:sz="0" w:space="0" w:color="auto"/>
          </w:divBdr>
        </w:div>
        <w:div w:id="1464612008">
          <w:marLeft w:val="0"/>
          <w:marRight w:val="0"/>
          <w:marTop w:val="0"/>
          <w:marBottom w:val="0"/>
          <w:divBdr>
            <w:top w:val="none" w:sz="0" w:space="0" w:color="auto"/>
            <w:left w:val="none" w:sz="0" w:space="0" w:color="auto"/>
            <w:bottom w:val="none" w:sz="0" w:space="0" w:color="auto"/>
            <w:right w:val="none" w:sz="0" w:space="0" w:color="auto"/>
          </w:divBdr>
        </w:div>
        <w:div w:id="1479305229">
          <w:marLeft w:val="0"/>
          <w:marRight w:val="0"/>
          <w:marTop w:val="0"/>
          <w:marBottom w:val="0"/>
          <w:divBdr>
            <w:top w:val="none" w:sz="0" w:space="0" w:color="auto"/>
            <w:left w:val="none" w:sz="0" w:space="0" w:color="auto"/>
            <w:bottom w:val="none" w:sz="0" w:space="0" w:color="auto"/>
            <w:right w:val="none" w:sz="0" w:space="0" w:color="auto"/>
          </w:divBdr>
        </w:div>
        <w:div w:id="1651327926">
          <w:marLeft w:val="0"/>
          <w:marRight w:val="0"/>
          <w:marTop w:val="0"/>
          <w:marBottom w:val="0"/>
          <w:divBdr>
            <w:top w:val="none" w:sz="0" w:space="0" w:color="auto"/>
            <w:left w:val="none" w:sz="0" w:space="0" w:color="auto"/>
            <w:bottom w:val="none" w:sz="0" w:space="0" w:color="auto"/>
            <w:right w:val="none" w:sz="0" w:space="0" w:color="auto"/>
          </w:divBdr>
        </w:div>
        <w:div w:id="1762406756">
          <w:marLeft w:val="0"/>
          <w:marRight w:val="0"/>
          <w:marTop w:val="0"/>
          <w:marBottom w:val="0"/>
          <w:divBdr>
            <w:top w:val="none" w:sz="0" w:space="0" w:color="auto"/>
            <w:left w:val="none" w:sz="0" w:space="0" w:color="auto"/>
            <w:bottom w:val="none" w:sz="0" w:space="0" w:color="auto"/>
            <w:right w:val="none" w:sz="0" w:space="0" w:color="auto"/>
          </w:divBdr>
        </w:div>
        <w:div w:id="1815682334">
          <w:marLeft w:val="0"/>
          <w:marRight w:val="0"/>
          <w:marTop w:val="0"/>
          <w:marBottom w:val="0"/>
          <w:divBdr>
            <w:top w:val="none" w:sz="0" w:space="0" w:color="auto"/>
            <w:left w:val="none" w:sz="0" w:space="0" w:color="auto"/>
            <w:bottom w:val="none" w:sz="0" w:space="0" w:color="auto"/>
            <w:right w:val="none" w:sz="0" w:space="0" w:color="auto"/>
          </w:divBdr>
        </w:div>
        <w:div w:id="1952515145">
          <w:marLeft w:val="0"/>
          <w:marRight w:val="0"/>
          <w:marTop w:val="0"/>
          <w:marBottom w:val="0"/>
          <w:divBdr>
            <w:top w:val="none" w:sz="0" w:space="0" w:color="auto"/>
            <w:left w:val="none" w:sz="0" w:space="0" w:color="auto"/>
            <w:bottom w:val="none" w:sz="0" w:space="0" w:color="auto"/>
            <w:right w:val="none" w:sz="0" w:space="0" w:color="auto"/>
          </w:divBdr>
        </w:div>
        <w:div w:id="1987274187">
          <w:marLeft w:val="0"/>
          <w:marRight w:val="0"/>
          <w:marTop w:val="0"/>
          <w:marBottom w:val="0"/>
          <w:divBdr>
            <w:top w:val="none" w:sz="0" w:space="0" w:color="auto"/>
            <w:left w:val="none" w:sz="0" w:space="0" w:color="auto"/>
            <w:bottom w:val="none" w:sz="0" w:space="0" w:color="auto"/>
            <w:right w:val="none" w:sz="0" w:space="0" w:color="auto"/>
          </w:divBdr>
        </w:div>
        <w:div w:id="2124762020">
          <w:marLeft w:val="0"/>
          <w:marRight w:val="0"/>
          <w:marTop w:val="0"/>
          <w:marBottom w:val="0"/>
          <w:divBdr>
            <w:top w:val="none" w:sz="0" w:space="0" w:color="auto"/>
            <w:left w:val="none" w:sz="0" w:space="0" w:color="auto"/>
            <w:bottom w:val="none" w:sz="0" w:space="0" w:color="auto"/>
            <w:right w:val="none" w:sz="0" w:space="0" w:color="auto"/>
          </w:divBdr>
        </w:div>
      </w:divsChild>
    </w:div>
    <w:div w:id="1227835938">
      <w:bodyDiv w:val="1"/>
      <w:marLeft w:val="0"/>
      <w:marRight w:val="0"/>
      <w:marTop w:val="0"/>
      <w:marBottom w:val="0"/>
      <w:divBdr>
        <w:top w:val="none" w:sz="0" w:space="0" w:color="auto"/>
        <w:left w:val="none" w:sz="0" w:space="0" w:color="auto"/>
        <w:bottom w:val="none" w:sz="0" w:space="0" w:color="auto"/>
        <w:right w:val="none" w:sz="0" w:space="0" w:color="auto"/>
      </w:divBdr>
      <w:divsChild>
        <w:div w:id="60639853">
          <w:marLeft w:val="0"/>
          <w:marRight w:val="0"/>
          <w:marTop w:val="0"/>
          <w:marBottom w:val="0"/>
          <w:divBdr>
            <w:top w:val="none" w:sz="0" w:space="0" w:color="auto"/>
            <w:left w:val="none" w:sz="0" w:space="0" w:color="auto"/>
            <w:bottom w:val="none" w:sz="0" w:space="0" w:color="auto"/>
            <w:right w:val="none" w:sz="0" w:space="0" w:color="auto"/>
          </w:divBdr>
        </w:div>
        <w:div w:id="160315488">
          <w:marLeft w:val="0"/>
          <w:marRight w:val="0"/>
          <w:marTop w:val="0"/>
          <w:marBottom w:val="0"/>
          <w:divBdr>
            <w:top w:val="none" w:sz="0" w:space="0" w:color="auto"/>
            <w:left w:val="none" w:sz="0" w:space="0" w:color="auto"/>
            <w:bottom w:val="none" w:sz="0" w:space="0" w:color="auto"/>
            <w:right w:val="none" w:sz="0" w:space="0" w:color="auto"/>
          </w:divBdr>
        </w:div>
        <w:div w:id="366107457">
          <w:marLeft w:val="0"/>
          <w:marRight w:val="0"/>
          <w:marTop w:val="0"/>
          <w:marBottom w:val="0"/>
          <w:divBdr>
            <w:top w:val="none" w:sz="0" w:space="0" w:color="auto"/>
            <w:left w:val="none" w:sz="0" w:space="0" w:color="auto"/>
            <w:bottom w:val="none" w:sz="0" w:space="0" w:color="auto"/>
            <w:right w:val="none" w:sz="0" w:space="0" w:color="auto"/>
          </w:divBdr>
        </w:div>
        <w:div w:id="430514870">
          <w:marLeft w:val="0"/>
          <w:marRight w:val="0"/>
          <w:marTop w:val="0"/>
          <w:marBottom w:val="0"/>
          <w:divBdr>
            <w:top w:val="none" w:sz="0" w:space="0" w:color="auto"/>
            <w:left w:val="none" w:sz="0" w:space="0" w:color="auto"/>
            <w:bottom w:val="none" w:sz="0" w:space="0" w:color="auto"/>
            <w:right w:val="none" w:sz="0" w:space="0" w:color="auto"/>
          </w:divBdr>
        </w:div>
        <w:div w:id="836188596">
          <w:marLeft w:val="0"/>
          <w:marRight w:val="0"/>
          <w:marTop w:val="0"/>
          <w:marBottom w:val="0"/>
          <w:divBdr>
            <w:top w:val="none" w:sz="0" w:space="0" w:color="auto"/>
            <w:left w:val="none" w:sz="0" w:space="0" w:color="auto"/>
            <w:bottom w:val="none" w:sz="0" w:space="0" w:color="auto"/>
            <w:right w:val="none" w:sz="0" w:space="0" w:color="auto"/>
          </w:divBdr>
        </w:div>
        <w:div w:id="902637292">
          <w:marLeft w:val="0"/>
          <w:marRight w:val="0"/>
          <w:marTop w:val="0"/>
          <w:marBottom w:val="0"/>
          <w:divBdr>
            <w:top w:val="none" w:sz="0" w:space="0" w:color="auto"/>
            <w:left w:val="none" w:sz="0" w:space="0" w:color="auto"/>
            <w:bottom w:val="none" w:sz="0" w:space="0" w:color="auto"/>
            <w:right w:val="none" w:sz="0" w:space="0" w:color="auto"/>
          </w:divBdr>
        </w:div>
        <w:div w:id="1117455514">
          <w:marLeft w:val="0"/>
          <w:marRight w:val="0"/>
          <w:marTop w:val="0"/>
          <w:marBottom w:val="0"/>
          <w:divBdr>
            <w:top w:val="none" w:sz="0" w:space="0" w:color="auto"/>
            <w:left w:val="none" w:sz="0" w:space="0" w:color="auto"/>
            <w:bottom w:val="none" w:sz="0" w:space="0" w:color="auto"/>
            <w:right w:val="none" w:sz="0" w:space="0" w:color="auto"/>
          </w:divBdr>
        </w:div>
        <w:div w:id="1201161947">
          <w:marLeft w:val="0"/>
          <w:marRight w:val="0"/>
          <w:marTop w:val="0"/>
          <w:marBottom w:val="0"/>
          <w:divBdr>
            <w:top w:val="none" w:sz="0" w:space="0" w:color="auto"/>
            <w:left w:val="none" w:sz="0" w:space="0" w:color="auto"/>
            <w:bottom w:val="none" w:sz="0" w:space="0" w:color="auto"/>
            <w:right w:val="none" w:sz="0" w:space="0" w:color="auto"/>
          </w:divBdr>
        </w:div>
        <w:div w:id="1239902835">
          <w:marLeft w:val="0"/>
          <w:marRight w:val="0"/>
          <w:marTop w:val="0"/>
          <w:marBottom w:val="0"/>
          <w:divBdr>
            <w:top w:val="none" w:sz="0" w:space="0" w:color="auto"/>
            <w:left w:val="none" w:sz="0" w:space="0" w:color="auto"/>
            <w:bottom w:val="none" w:sz="0" w:space="0" w:color="auto"/>
            <w:right w:val="none" w:sz="0" w:space="0" w:color="auto"/>
          </w:divBdr>
        </w:div>
        <w:div w:id="1339652921">
          <w:marLeft w:val="0"/>
          <w:marRight w:val="0"/>
          <w:marTop w:val="0"/>
          <w:marBottom w:val="0"/>
          <w:divBdr>
            <w:top w:val="none" w:sz="0" w:space="0" w:color="auto"/>
            <w:left w:val="none" w:sz="0" w:space="0" w:color="auto"/>
            <w:bottom w:val="none" w:sz="0" w:space="0" w:color="auto"/>
            <w:right w:val="none" w:sz="0" w:space="0" w:color="auto"/>
          </w:divBdr>
        </w:div>
        <w:div w:id="1386639238">
          <w:marLeft w:val="0"/>
          <w:marRight w:val="0"/>
          <w:marTop w:val="0"/>
          <w:marBottom w:val="0"/>
          <w:divBdr>
            <w:top w:val="none" w:sz="0" w:space="0" w:color="auto"/>
            <w:left w:val="none" w:sz="0" w:space="0" w:color="auto"/>
            <w:bottom w:val="none" w:sz="0" w:space="0" w:color="auto"/>
            <w:right w:val="none" w:sz="0" w:space="0" w:color="auto"/>
          </w:divBdr>
        </w:div>
        <w:div w:id="1402830496">
          <w:marLeft w:val="0"/>
          <w:marRight w:val="0"/>
          <w:marTop w:val="0"/>
          <w:marBottom w:val="0"/>
          <w:divBdr>
            <w:top w:val="none" w:sz="0" w:space="0" w:color="auto"/>
            <w:left w:val="none" w:sz="0" w:space="0" w:color="auto"/>
            <w:bottom w:val="none" w:sz="0" w:space="0" w:color="auto"/>
            <w:right w:val="none" w:sz="0" w:space="0" w:color="auto"/>
          </w:divBdr>
        </w:div>
        <w:div w:id="1457991911">
          <w:marLeft w:val="0"/>
          <w:marRight w:val="0"/>
          <w:marTop w:val="0"/>
          <w:marBottom w:val="0"/>
          <w:divBdr>
            <w:top w:val="none" w:sz="0" w:space="0" w:color="auto"/>
            <w:left w:val="none" w:sz="0" w:space="0" w:color="auto"/>
            <w:bottom w:val="none" w:sz="0" w:space="0" w:color="auto"/>
            <w:right w:val="none" w:sz="0" w:space="0" w:color="auto"/>
          </w:divBdr>
        </w:div>
        <w:div w:id="1671134827">
          <w:marLeft w:val="0"/>
          <w:marRight w:val="0"/>
          <w:marTop w:val="0"/>
          <w:marBottom w:val="0"/>
          <w:divBdr>
            <w:top w:val="none" w:sz="0" w:space="0" w:color="auto"/>
            <w:left w:val="none" w:sz="0" w:space="0" w:color="auto"/>
            <w:bottom w:val="none" w:sz="0" w:space="0" w:color="auto"/>
            <w:right w:val="none" w:sz="0" w:space="0" w:color="auto"/>
          </w:divBdr>
        </w:div>
        <w:div w:id="1712456145">
          <w:marLeft w:val="0"/>
          <w:marRight w:val="0"/>
          <w:marTop w:val="0"/>
          <w:marBottom w:val="0"/>
          <w:divBdr>
            <w:top w:val="none" w:sz="0" w:space="0" w:color="auto"/>
            <w:left w:val="none" w:sz="0" w:space="0" w:color="auto"/>
            <w:bottom w:val="none" w:sz="0" w:space="0" w:color="auto"/>
            <w:right w:val="none" w:sz="0" w:space="0" w:color="auto"/>
          </w:divBdr>
        </w:div>
        <w:div w:id="1807383106">
          <w:marLeft w:val="0"/>
          <w:marRight w:val="0"/>
          <w:marTop w:val="0"/>
          <w:marBottom w:val="0"/>
          <w:divBdr>
            <w:top w:val="none" w:sz="0" w:space="0" w:color="auto"/>
            <w:left w:val="none" w:sz="0" w:space="0" w:color="auto"/>
            <w:bottom w:val="none" w:sz="0" w:space="0" w:color="auto"/>
            <w:right w:val="none" w:sz="0" w:space="0" w:color="auto"/>
          </w:divBdr>
        </w:div>
        <w:div w:id="1823160285">
          <w:marLeft w:val="0"/>
          <w:marRight w:val="0"/>
          <w:marTop w:val="0"/>
          <w:marBottom w:val="0"/>
          <w:divBdr>
            <w:top w:val="none" w:sz="0" w:space="0" w:color="auto"/>
            <w:left w:val="none" w:sz="0" w:space="0" w:color="auto"/>
            <w:bottom w:val="none" w:sz="0" w:space="0" w:color="auto"/>
            <w:right w:val="none" w:sz="0" w:space="0" w:color="auto"/>
          </w:divBdr>
        </w:div>
        <w:div w:id="1907565969">
          <w:marLeft w:val="0"/>
          <w:marRight w:val="0"/>
          <w:marTop w:val="0"/>
          <w:marBottom w:val="0"/>
          <w:divBdr>
            <w:top w:val="none" w:sz="0" w:space="0" w:color="auto"/>
            <w:left w:val="none" w:sz="0" w:space="0" w:color="auto"/>
            <w:bottom w:val="none" w:sz="0" w:space="0" w:color="auto"/>
            <w:right w:val="none" w:sz="0" w:space="0" w:color="auto"/>
          </w:divBdr>
        </w:div>
      </w:divsChild>
    </w:div>
    <w:div w:id="1232620505">
      <w:bodyDiv w:val="1"/>
      <w:marLeft w:val="0"/>
      <w:marRight w:val="0"/>
      <w:marTop w:val="0"/>
      <w:marBottom w:val="0"/>
      <w:divBdr>
        <w:top w:val="none" w:sz="0" w:space="0" w:color="auto"/>
        <w:left w:val="none" w:sz="0" w:space="0" w:color="auto"/>
        <w:bottom w:val="none" w:sz="0" w:space="0" w:color="auto"/>
        <w:right w:val="none" w:sz="0" w:space="0" w:color="auto"/>
      </w:divBdr>
      <w:divsChild>
        <w:div w:id="110364185">
          <w:marLeft w:val="0"/>
          <w:marRight w:val="0"/>
          <w:marTop w:val="0"/>
          <w:marBottom w:val="0"/>
          <w:divBdr>
            <w:top w:val="none" w:sz="0" w:space="0" w:color="auto"/>
            <w:left w:val="none" w:sz="0" w:space="0" w:color="auto"/>
            <w:bottom w:val="none" w:sz="0" w:space="0" w:color="auto"/>
            <w:right w:val="none" w:sz="0" w:space="0" w:color="auto"/>
          </w:divBdr>
        </w:div>
        <w:div w:id="525216271">
          <w:marLeft w:val="0"/>
          <w:marRight w:val="0"/>
          <w:marTop w:val="0"/>
          <w:marBottom w:val="0"/>
          <w:divBdr>
            <w:top w:val="none" w:sz="0" w:space="0" w:color="auto"/>
            <w:left w:val="none" w:sz="0" w:space="0" w:color="auto"/>
            <w:bottom w:val="none" w:sz="0" w:space="0" w:color="auto"/>
            <w:right w:val="none" w:sz="0" w:space="0" w:color="auto"/>
          </w:divBdr>
        </w:div>
        <w:div w:id="657730664">
          <w:marLeft w:val="0"/>
          <w:marRight w:val="0"/>
          <w:marTop w:val="0"/>
          <w:marBottom w:val="0"/>
          <w:divBdr>
            <w:top w:val="none" w:sz="0" w:space="0" w:color="auto"/>
            <w:left w:val="none" w:sz="0" w:space="0" w:color="auto"/>
            <w:bottom w:val="none" w:sz="0" w:space="0" w:color="auto"/>
            <w:right w:val="none" w:sz="0" w:space="0" w:color="auto"/>
          </w:divBdr>
        </w:div>
        <w:div w:id="779884686">
          <w:marLeft w:val="0"/>
          <w:marRight w:val="0"/>
          <w:marTop w:val="0"/>
          <w:marBottom w:val="0"/>
          <w:divBdr>
            <w:top w:val="none" w:sz="0" w:space="0" w:color="auto"/>
            <w:left w:val="none" w:sz="0" w:space="0" w:color="auto"/>
            <w:bottom w:val="none" w:sz="0" w:space="0" w:color="auto"/>
            <w:right w:val="none" w:sz="0" w:space="0" w:color="auto"/>
          </w:divBdr>
        </w:div>
        <w:div w:id="795836401">
          <w:marLeft w:val="0"/>
          <w:marRight w:val="0"/>
          <w:marTop w:val="0"/>
          <w:marBottom w:val="0"/>
          <w:divBdr>
            <w:top w:val="none" w:sz="0" w:space="0" w:color="auto"/>
            <w:left w:val="none" w:sz="0" w:space="0" w:color="auto"/>
            <w:bottom w:val="none" w:sz="0" w:space="0" w:color="auto"/>
            <w:right w:val="none" w:sz="0" w:space="0" w:color="auto"/>
          </w:divBdr>
        </w:div>
        <w:div w:id="821116650">
          <w:marLeft w:val="0"/>
          <w:marRight w:val="0"/>
          <w:marTop w:val="0"/>
          <w:marBottom w:val="0"/>
          <w:divBdr>
            <w:top w:val="none" w:sz="0" w:space="0" w:color="auto"/>
            <w:left w:val="none" w:sz="0" w:space="0" w:color="auto"/>
            <w:bottom w:val="none" w:sz="0" w:space="0" w:color="auto"/>
            <w:right w:val="none" w:sz="0" w:space="0" w:color="auto"/>
          </w:divBdr>
        </w:div>
        <w:div w:id="977221969">
          <w:marLeft w:val="0"/>
          <w:marRight w:val="0"/>
          <w:marTop w:val="0"/>
          <w:marBottom w:val="0"/>
          <w:divBdr>
            <w:top w:val="none" w:sz="0" w:space="0" w:color="auto"/>
            <w:left w:val="none" w:sz="0" w:space="0" w:color="auto"/>
            <w:bottom w:val="none" w:sz="0" w:space="0" w:color="auto"/>
            <w:right w:val="none" w:sz="0" w:space="0" w:color="auto"/>
          </w:divBdr>
        </w:div>
        <w:div w:id="987322813">
          <w:marLeft w:val="0"/>
          <w:marRight w:val="0"/>
          <w:marTop w:val="0"/>
          <w:marBottom w:val="0"/>
          <w:divBdr>
            <w:top w:val="none" w:sz="0" w:space="0" w:color="auto"/>
            <w:left w:val="none" w:sz="0" w:space="0" w:color="auto"/>
            <w:bottom w:val="none" w:sz="0" w:space="0" w:color="auto"/>
            <w:right w:val="none" w:sz="0" w:space="0" w:color="auto"/>
          </w:divBdr>
        </w:div>
        <w:div w:id="1210998228">
          <w:marLeft w:val="0"/>
          <w:marRight w:val="0"/>
          <w:marTop w:val="0"/>
          <w:marBottom w:val="0"/>
          <w:divBdr>
            <w:top w:val="none" w:sz="0" w:space="0" w:color="auto"/>
            <w:left w:val="none" w:sz="0" w:space="0" w:color="auto"/>
            <w:bottom w:val="none" w:sz="0" w:space="0" w:color="auto"/>
            <w:right w:val="none" w:sz="0" w:space="0" w:color="auto"/>
          </w:divBdr>
        </w:div>
        <w:div w:id="1277177423">
          <w:marLeft w:val="0"/>
          <w:marRight w:val="0"/>
          <w:marTop w:val="0"/>
          <w:marBottom w:val="0"/>
          <w:divBdr>
            <w:top w:val="none" w:sz="0" w:space="0" w:color="auto"/>
            <w:left w:val="none" w:sz="0" w:space="0" w:color="auto"/>
            <w:bottom w:val="none" w:sz="0" w:space="0" w:color="auto"/>
            <w:right w:val="none" w:sz="0" w:space="0" w:color="auto"/>
          </w:divBdr>
        </w:div>
        <w:div w:id="1567953193">
          <w:marLeft w:val="0"/>
          <w:marRight w:val="0"/>
          <w:marTop w:val="0"/>
          <w:marBottom w:val="0"/>
          <w:divBdr>
            <w:top w:val="none" w:sz="0" w:space="0" w:color="auto"/>
            <w:left w:val="none" w:sz="0" w:space="0" w:color="auto"/>
            <w:bottom w:val="none" w:sz="0" w:space="0" w:color="auto"/>
            <w:right w:val="none" w:sz="0" w:space="0" w:color="auto"/>
          </w:divBdr>
        </w:div>
        <w:div w:id="1876624599">
          <w:marLeft w:val="0"/>
          <w:marRight w:val="0"/>
          <w:marTop w:val="0"/>
          <w:marBottom w:val="0"/>
          <w:divBdr>
            <w:top w:val="none" w:sz="0" w:space="0" w:color="auto"/>
            <w:left w:val="none" w:sz="0" w:space="0" w:color="auto"/>
            <w:bottom w:val="none" w:sz="0" w:space="0" w:color="auto"/>
            <w:right w:val="none" w:sz="0" w:space="0" w:color="auto"/>
          </w:divBdr>
        </w:div>
        <w:div w:id="1907492666">
          <w:marLeft w:val="0"/>
          <w:marRight w:val="0"/>
          <w:marTop w:val="0"/>
          <w:marBottom w:val="0"/>
          <w:divBdr>
            <w:top w:val="none" w:sz="0" w:space="0" w:color="auto"/>
            <w:left w:val="none" w:sz="0" w:space="0" w:color="auto"/>
            <w:bottom w:val="none" w:sz="0" w:space="0" w:color="auto"/>
            <w:right w:val="none" w:sz="0" w:space="0" w:color="auto"/>
          </w:divBdr>
        </w:div>
        <w:div w:id="2017463502">
          <w:marLeft w:val="0"/>
          <w:marRight w:val="0"/>
          <w:marTop w:val="0"/>
          <w:marBottom w:val="0"/>
          <w:divBdr>
            <w:top w:val="none" w:sz="0" w:space="0" w:color="auto"/>
            <w:left w:val="none" w:sz="0" w:space="0" w:color="auto"/>
            <w:bottom w:val="none" w:sz="0" w:space="0" w:color="auto"/>
            <w:right w:val="none" w:sz="0" w:space="0" w:color="auto"/>
          </w:divBdr>
        </w:div>
        <w:div w:id="2143188739">
          <w:marLeft w:val="0"/>
          <w:marRight w:val="0"/>
          <w:marTop w:val="0"/>
          <w:marBottom w:val="0"/>
          <w:divBdr>
            <w:top w:val="none" w:sz="0" w:space="0" w:color="auto"/>
            <w:left w:val="none" w:sz="0" w:space="0" w:color="auto"/>
            <w:bottom w:val="none" w:sz="0" w:space="0" w:color="auto"/>
            <w:right w:val="none" w:sz="0" w:space="0" w:color="auto"/>
          </w:divBdr>
        </w:div>
      </w:divsChild>
    </w:div>
    <w:div w:id="1294555118">
      <w:bodyDiv w:val="1"/>
      <w:marLeft w:val="0"/>
      <w:marRight w:val="0"/>
      <w:marTop w:val="0"/>
      <w:marBottom w:val="0"/>
      <w:divBdr>
        <w:top w:val="none" w:sz="0" w:space="0" w:color="auto"/>
        <w:left w:val="none" w:sz="0" w:space="0" w:color="auto"/>
        <w:bottom w:val="none" w:sz="0" w:space="0" w:color="auto"/>
        <w:right w:val="none" w:sz="0" w:space="0" w:color="auto"/>
      </w:divBdr>
    </w:div>
    <w:div w:id="1445809702">
      <w:bodyDiv w:val="1"/>
      <w:marLeft w:val="0"/>
      <w:marRight w:val="0"/>
      <w:marTop w:val="0"/>
      <w:marBottom w:val="0"/>
      <w:divBdr>
        <w:top w:val="none" w:sz="0" w:space="0" w:color="auto"/>
        <w:left w:val="none" w:sz="0" w:space="0" w:color="auto"/>
        <w:bottom w:val="none" w:sz="0" w:space="0" w:color="auto"/>
        <w:right w:val="none" w:sz="0" w:space="0" w:color="auto"/>
      </w:divBdr>
      <w:divsChild>
        <w:div w:id="289015843">
          <w:marLeft w:val="0"/>
          <w:marRight w:val="0"/>
          <w:marTop w:val="0"/>
          <w:marBottom w:val="0"/>
          <w:divBdr>
            <w:top w:val="none" w:sz="0" w:space="0" w:color="auto"/>
            <w:left w:val="none" w:sz="0" w:space="0" w:color="auto"/>
            <w:bottom w:val="none" w:sz="0" w:space="0" w:color="auto"/>
            <w:right w:val="none" w:sz="0" w:space="0" w:color="auto"/>
          </w:divBdr>
        </w:div>
        <w:div w:id="353965864">
          <w:marLeft w:val="0"/>
          <w:marRight w:val="0"/>
          <w:marTop w:val="0"/>
          <w:marBottom w:val="0"/>
          <w:divBdr>
            <w:top w:val="none" w:sz="0" w:space="0" w:color="auto"/>
            <w:left w:val="none" w:sz="0" w:space="0" w:color="auto"/>
            <w:bottom w:val="none" w:sz="0" w:space="0" w:color="auto"/>
            <w:right w:val="none" w:sz="0" w:space="0" w:color="auto"/>
          </w:divBdr>
        </w:div>
        <w:div w:id="493421093">
          <w:marLeft w:val="0"/>
          <w:marRight w:val="0"/>
          <w:marTop w:val="0"/>
          <w:marBottom w:val="0"/>
          <w:divBdr>
            <w:top w:val="none" w:sz="0" w:space="0" w:color="auto"/>
            <w:left w:val="none" w:sz="0" w:space="0" w:color="auto"/>
            <w:bottom w:val="none" w:sz="0" w:space="0" w:color="auto"/>
            <w:right w:val="none" w:sz="0" w:space="0" w:color="auto"/>
          </w:divBdr>
        </w:div>
        <w:div w:id="723910698">
          <w:marLeft w:val="0"/>
          <w:marRight w:val="0"/>
          <w:marTop w:val="0"/>
          <w:marBottom w:val="0"/>
          <w:divBdr>
            <w:top w:val="none" w:sz="0" w:space="0" w:color="auto"/>
            <w:left w:val="none" w:sz="0" w:space="0" w:color="auto"/>
            <w:bottom w:val="none" w:sz="0" w:space="0" w:color="auto"/>
            <w:right w:val="none" w:sz="0" w:space="0" w:color="auto"/>
          </w:divBdr>
        </w:div>
        <w:div w:id="1033919770">
          <w:marLeft w:val="0"/>
          <w:marRight w:val="0"/>
          <w:marTop w:val="0"/>
          <w:marBottom w:val="0"/>
          <w:divBdr>
            <w:top w:val="none" w:sz="0" w:space="0" w:color="auto"/>
            <w:left w:val="none" w:sz="0" w:space="0" w:color="auto"/>
            <w:bottom w:val="none" w:sz="0" w:space="0" w:color="auto"/>
            <w:right w:val="none" w:sz="0" w:space="0" w:color="auto"/>
          </w:divBdr>
        </w:div>
        <w:div w:id="1038315668">
          <w:marLeft w:val="0"/>
          <w:marRight w:val="0"/>
          <w:marTop w:val="0"/>
          <w:marBottom w:val="0"/>
          <w:divBdr>
            <w:top w:val="none" w:sz="0" w:space="0" w:color="auto"/>
            <w:left w:val="none" w:sz="0" w:space="0" w:color="auto"/>
            <w:bottom w:val="none" w:sz="0" w:space="0" w:color="auto"/>
            <w:right w:val="none" w:sz="0" w:space="0" w:color="auto"/>
          </w:divBdr>
        </w:div>
        <w:div w:id="1081947521">
          <w:marLeft w:val="0"/>
          <w:marRight w:val="0"/>
          <w:marTop w:val="0"/>
          <w:marBottom w:val="0"/>
          <w:divBdr>
            <w:top w:val="none" w:sz="0" w:space="0" w:color="auto"/>
            <w:left w:val="none" w:sz="0" w:space="0" w:color="auto"/>
            <w:bottom w:val="none" w:sz="0" w:space="0" w:color="auto"/>
            <w:right w:val="none" w:sz="0" w:space="0" w:color="auto"/>
          </w:divBdr>
        </w:div>
        <w:div w:id="1179155065">
          <w:marLeft w:val="0"/>
          <w:marRight w:val="0"/>
          <w:marTop w:val="0"/>
          <w:marBottom w:val="0"/>
          <w:divBdr>
            <w:top w:val="none" w:sz="0" w:space="0" w:color="auto"/>
            <w:left w:val="none" w:sz="0" w:space="0" w:color="auto"/>
            <w:bottom w:val="none" w:sz="0" w:space="0" w:color="auto"/>
            <w:right w:val="none" w:sz="0" w:space="0" w:color="auto"/>
          </w:divBdr>
        </w:div>
        <w:div w:id="1574462338">
          <w:marLeft w:val="0"/>
          <w:marRight w:val="0"/>
          <w:marTop w:val="0"/>
          <w:marBottom w:val="0"/>
          <w:divBdr>
            <w:top w:val="none" w:sz="0" w:space="0" w:color="auto"/>
            <w:left w:val="none" w:sz="0" w:space="0" w:color="auto"/>
            <w:bottom w:val="none" w:sz="0" w:space="0" w:color="auto"/>
            <w:right w:val="none" w:sz="0" w:space="0" w:color="auto"/>
          </w:divBdr>
        </w:div>
        <w:div w:id="1691955560">
          <w:marLeft w:val="0"/>
          <w:marRight w:val="0"/>
          <w:marTop w:val="0"/>
          <w:marBottom w:val="0"/>
          <w:divBdr>
            <w:top w:val="none" w:sz="0" w:space="0" w:color="auto"/>
            <w:left w:val="none" w:sz="0" w:space="0" w:color="auto"/>
            <w:bottom w:val="none" w:sz="0" w:space="0" w:color="auto"/>
            <w:right w:val="none" w:sz="0" w:space="0" w:color="auto"/>
          </w:divBdr>
        </w:div>
        <w:div w:id="1959530602">
          <w:marLeft w:val="0"/>
          <w:marRight w:val="0"/>
          <w:marTop w:val="0"/>
          <w:marBottom w:val="0"/>
          <w:divBdr>
            <w:top w:val="none" w:sz="0" w:space="0" w:color="auto"/>
            <w:left w:val="none" w:sz="0" w:space="0" w:color="auto"/>
            <w:bottom w:val="none" w:sz="0" w:space="0" w:color="auto"/>
            <w:right w:val="none" w:sz="0" w:space="0" w:color="auto"/>
          </w:divBdr>
        </w:div>
        <w:div w:id="1965767790">
          <w:marLeft w:val="0"/>
          <w:marRight w:val="0"/>
          <w:marTop w:val="0"/>
          <w:marBottom w:val="0"/>
          <w:divBdr>
            <w:top w:val="none" w:sz="0" w:space="0" w:color="auto"/>
            <w:left w:val="none" w:sz="0" w:space="0" w:color="auto"/>
            <w:bottom w:val="none" w:sz="0" w:space="0" w:color="auto"/>
            <w:right w:val="none" w:sz="0" w:space="0" w:color="auto"/>
          </w:divBdr>
        </w:div>
        <w:div w:id="1978027430">
          <w:marLeft w:val="0"/>
          <w:marRight w:val="0"/>
          <w:marTop w:val="0"/>
          <w:marBottom w:val="0"/>
          <w:divBdr>
            <w:top w:val="none" w:sz="0" w:space="0" w:color="auto"/>
            <w:left w:val="none" w:sz="0" w:space="0" w:color="auto"/>
            <w:bottom w:val="none" w:sz="0" w:space="0" w:color="auto"/>
            <w:right w:val="none" w:sz="0" w:space="0" w:color="auto"/>
          </w:divBdr>
        </w:div>
        <w:div w:id="2025551425">
          <w:marLeft w:val="0"/>
          <w:marRight w:val="0"/>
          <w:marTop w:val="0"/>
          <w:marBottom w:val="0"/>
          <w:divBdr>
            <w:top w:val="none" w:sz="0" w:space="0" w:color="auto"/>
            <w:left w:val="none" w:sz="0" w:space="0" w:color="auto"/>
            <w:bottom w:val="none" w:sz="0" w:space="0" w:color="auto"/>
            <w:right w:val="none" w:sz="0" w:space="0" w:color="auto"/>
          </w:divBdr>
        </w:div>
        <w:div w:id="2091078799">
          <w:marLeft w:val="0"/>
          <w:marRight w:val="0"/>
          <w:marTop w:val="0"/>
          <w:marBottom w:val="0"/>
          <w:divBdr>
            <w:top w:val="none" w:sz="0" w:space="0" w:color="auto"/>
            <w:left w:val="none" w:sz="0" w:space="0" w:color="auto"/>
            <w:bottom w:val="none" w:sz="0" w:space="0" w:color="auto"/>
            <w:right w:val="none" w:sz="0" w:space="0" w:color="auto"/>
          </w:divBdr>
        </w:div>
      </w:divsChild>
    </w:div>
    <w:div w:id="1451440498">
      <w:bodyDiv w:val="1"/>
      <w:marLeft w:val="0"/>
      <w:marRight w:val="0"/>
      <w:marTop w:val="0"/>
      <w:marBottom w:val="0"/>
      <w:divBdr>
        <w:top w:val="none" w:sz="0" w:space="0" w:color="auto"/>
        <w:left w:val="none" w:sz="0" w:space="0" w:color="auto"/>
        <w:bottom w:val="none" w:sz="0" w:space="0" w:color="auto"/>
        <w:right w:val="none" w:sz="0" w:space="0" w:color="auto"/>
      </w:divBdr>
      <w:divsChild>
        <w:div w:id="356085">
          <w:marLeft w:val="0"/>
          <w:marRight w:val="0"/>
          <w:marTop w:val="0"/>
          <w:marBottom w:val="0"/>
          <w:divBdr>
            <w:top w:val="none" w:sz="0" w:space="0" w:color="auto"/>
            <w:left w:val="none" w:sz="0" w:space="0" w:color="auto"/>
            <w:bottom w:val="none" w:sz="0" w:space="0" w:color="auto"/>
            <w:right w:val="none" w:sz="0" w:space="0" w:color="auto"/>
          </w:divBdr>
        </w:div>
        <w:div w:id="413817298">
          <w:marLeft w:val="0"/>
          <w:marRight w:val="0"/>
          <w:marTop w:val="0"/>
          <w:marBottom w:val="0"/>
          <w:divBdr>
            <w:top w:val="none" w:sz="0" w:space="0" w:color="auto"/>
            <w:left w:val="none" w:sz="0" w:space="0" w:color="auto"/>
            <w:bottom w:val="none" w:sz="0" w:space="0" w:color="auto"/>
            <w:right w:val="none" w:sz="0" w:space="0" w:color="auto"/>
          </w:divBdr>
        </w:div>
        <w:div w:id="630870160">
          <w:marLeft w:val="0"/>
          <w:marRight w:val="0"/>
          <w:marTop w:val="0"/>
          <w:marBottom w:val="0"/>
          <w:divBdr>
            <w:top w:val="none" w:sz="0" w:space="0" w:color="auto"/>
            <w:left w:val="none" w:sz="0" w:space="0" w:color="auto"/>
            <w:bottom w:val="none" w:sz="0" w:space="0" w:color="auto"/>
            <w:right w:val="none" w:sz="0" w:space="0" w:color="auto"/>
          </w:divBdr>
        </w:div>
        <w:div w:id="674302067">
          <w:marLeft w:val="0"/>
          <w:marRight w:val="0"/>
          <w:marTop w:val="0"/>
          <w:marBottom w:val="0"/>
          <w:divBdr>
            <w:top w:val="none" w:sz="0" w:space="0" w:color="auto"/>
            <w:left w:val="none" w:sz="0" w:space="0" w:color="auto"/>
            <w:bottom w:val="none" w:sz="0" w:space="0" w:color="auto"/>
            <w:right w:val="none" w:sz="0" w:space="0" w:color="auto"/>
          </w:divBdr>
        </w:div>
        <w:div w:id="852186303">
          <w:marLeft w:val="0"/>
          <w:marRight w:val="0"/>
          <w:marTop w:val="0"/>
          <w:marBottom w:val="0"/>
          <w:divBdr>
            <w:top w:val="none" w:sz="0" w:space="0" w:color="auto"/>
            <w:left w:val="none" w:sz="0" w:space="0" w:color="auto"/>
            <w:bottom w:val="none" w:sz="0" w:space="0" w:color="auto"/>
            <w:right w:val="none" w:sz="0" w:space="0" w:color="auto"/>
          </w:divBdr>
        </w:div>
        <w:div w:id="871459893">
          <w:marLeft w:val="0"/>
          <w:marRight w:val="0"/>
          <w:marTop w:val="0"/>
          <w:marBottom w:val="0"/>
          <w:divBdr>
            <w:top w:val="none" w:sz="0" w:space="0" w:color="auto"/>
            <w:left w:val="none" w:sz="0" w:space="0" w:color="auto"/>
            <w:bottom w:val="none" w:sz="0" w:space="0" w:color="auto"/>
            <w:right w:val="none" w:sz="0" w:space="0" w:color="auto"/>
          </w:divBdr>
        </w:div>
        <w:div w:id="883715951">
          <w:marLeft w:val="0"/>
          <w:marRight w:val="0"/>
          <w:marTop w:val="0"/>
          <w:marBottom w:val="0"/>
          <w:divBdr>
            <w:top w:val="none" w:sz="0" w:space="0" w:color="auto"/>
            <w:left w:val="none" w:sz="0" w:space="0" w:color="auto"/>
            <w:bottom w:val="none" w:sz="0" w:space="0" w:color="auto"/>
            <w:right w:val="none" w:sz="0" w:space="0" w:color="auto"/>
          </w:divBdr>
        </w:div>
        <w:div w:id="916939866">
          <w:marLeft w:val="0"/>
          <w:marRight w:val="0"/>
          <w:marTop w:val="0"/>
          <w:marBottom w:val="0"/>
          <w:divBdr>
            <w:top w:val="none" w:sz="0" w:space="0" w:color="auto"/>
            <w:left w:val="none" w:sz="0" w:space="0" w:color="auto"/>
            <w:bottom w:val="none" w:sz="0" w:space="0" w:color="auto"/>
            <w:right w:val="none" w:sz="0" w:space="0" w:color="auto"/>
          </w:divBdr>
        </w:div>
        <w:div w:id="945698994">
          <w:marLeft w:val="0"/>
          <w:marRight w:val="0"/>
          <w:marTop w:val="0"/>
          <w:marBottom w:val="0"/>
          <w:divBdr>
            <w:top w:val="none" w:sz="0" w:space="0" w:color="auto"/>
            <w:left w:val="none" w:sz="0" w:space="0" w:color="auto"/>
            <w:bottom w:val="none" w:sz="0" w:space="0" w:color="auto"/>
            <w:right w:val="none" w:sz="0" w:space="0" w:color="auto"/>
          </w:divBdr>
        </w:div>
        <w:div w:id="1259406424">
          <w:marLeft w:val="0"/>
          <w:marRight w:val="0"/>
          <w:marTop w:val="0"/>
          <w:marBottom w:val="0"/>
          <w:divBdr>
            <w:top w:val="none" w:sz="0" w:space="0" w:color="auto"/>
            <w:left w:val="none" w:sz="0" w:space="0" w:color="auto"/>
            <w:bottom w:val="none" w:sz="0" w:space="0" w:color="auto"/>
            <w:right w:val="none" w:sz="0" w:space="0" w:color="auto"/>
          </w:divBdr>
        </w:div>
        <w:div w:id="1567497210">
          <w:marLeft w:val="0"/>
          <w:marRight w:val="0"/>
          <w:marTop w:val="0"/>
          <w:marBottom w:val="0"/>
          <w:divBdr>
            <w:top w:val="none" w:sz="0" w:space="0" w:color="auto"/>
            <w:left w:val="none" w:sz="0" w:space="0" w:color="auto"/>
            <w:bottom w:val="none" w:sz="0" w:space="0" w:color="auto"/>
            <w:right w:val="none" w:sz="0" w:space="0" w:color="auto"/>
          </w:divBdr>
        </w:div>
        <w:div w:id="1621915135">
          <w:marLeft w:val="0"/>
          <w:marRight w:val="0"/>
          <w:marTop w:val="0"/>
          <w:marBottom w:val="0"/>
          <w:divBdr>
            <w:top w:val="none" w:sz="0" w:space="0" w:color="auto"/>
            <w:left w:val="none" w:sz="0" w:space="0" w:color="auto"/>
            <w:bottom w:val="none" w:sz="0" w:space="0" w:color="auto"/>
            <w:right w:val="none" w:sz="0" w:space="0" w:color="auto"/>
          </w:divBdr>
        </w:div>
        <w:div w:id="1646812122">
          <w:marLeft w:val="0"/>
          <w:marRight w:val="0"/>
          <w:marTop w:val="0"/>
          <w:marBottom w:val="0"/>
          <w:divBdr>
            <w:top w:val="none" w:sz="0" w:space="0" w:color="auto"/>
            <w:left w:val="none" w:sz="0" w:space="0" w:color="auto"/>
            <w:bottom w:val="none" w:sz="0" w:space="0" w:color="auto"/>
            <w:right w:val="none" w:sz="0" w:space="0" w:color="auto"/>
          </w:divBdr>
        </w:div>
        <w:div w:id="1663774606">
          <w:marLeft w:val="0"/>
          <w:marRight w:val="0"/>
          <w:marTop w:val="0"/>
          <w:marBottom w:val="0"/>
          <w:divBdr>
            <w:top w:val="none" w:sz="0" w:space="0" w:color="auto"/>
            <w:left w:val="none" w:sz="0" w:space="0" w:color="auto"/>
            <w:bottom w:val="none" w:sz="0" w:space="0" w:color="auto"/>
            <w:right w:val="none" w:sz="0" w:space="0" w:color="auto"/>
          </w:divBdr>
        </w:div>
        <w:div w:id="1684865131">
          <w:marLeft w:val="0"/>
          <w:marRight w:val="0"/>
          <w:marTop w:val="0"/>
          <w:marBottom w:val="0"/>
          <w:divBdr>
            <w:top w:val="none" w:sz="0" w:space="0" w:color="auto"/>
            <w:left w:val="none" w:sz="0" w:space="0" w:color="auto"/>
            <w:bottom w:val="none" w:sz="0" w:space="0" w:color="auto"/>
            <w:right w:val="none" w:sz="0" w:space="0" w:color="auto"/>
          </w:divBdr>
        </w:div>
        <w:div w:id="1747143082">
          <w:marLeft w:val="0"/>
          <w:marRight w:val="0"/>
          <w:marTop w:val="0"/>
          <w:marBottom w:val="0"/>
          <w:divBdr>
            <w:top w:val="none" w:sz="0" w:space="0" w:color="auto"/>
            <w:left w:val="none" w:sz="0" w:space="0" w:color="auto"/>
            <w:bottom w:val="none" w:sz="0" w:space="0" w:color="auto"/>
            <w:right w:val="none" w:sz="0" w:space="0" w:color="auto"/>
          </w:divBdr>
        </w:div>
        <w:div w:id="1884708609">
          <w:marLeft w:val="0"/>
          <w:marRight w:val="0"/>
          <w:marTop w:val="0"/>
          <w:marBottom w:val="0"/>
          <w:divBdr>
            <w:top w:val="none" w:sz="0" w:space="0" w:color="auto"/>
            <w:left w:val="none" w:sz="0" w:space="0" w:color="auto"/>
            <w:bottom w:val="none" w:sz="0" w:space="0" w:color="auto"/>
            <w:right w:val="none" w:sz="0" w:space="0" w:color="auto"/>
          </w:divBdr>
        </w:div>
      </w:divsChild>
    </w:div>
    <w:div w:id="1478840858">
      <w:bodyDiv w:val="1"/>
      <w:marLeft w:val="0"/>
      <w:marRight w:val="0"/>
      <w:marTop w:val="0"/>
      <w:marBottom w:val="0"/>
      <w:divBdr>
        <w:top w:val="none" w:sz="0" w:space="0" w:color="auto"/>
        <w:left w:val="none" w:sz="0" w:space="0" w:color="auto"/>
        <w:bottom w:val="none" w:sz="0" w:space="0" w:color="auto"/>
        <w:right w:val="none" w:sz="0" w:space="0" w:color="auto"/>
      </w:divBdr>
      <w:divsChild>
        <w:div w:id="114521366">
          <w:marLeft w:val="0"/>
          <w:marRight w:val="0"/>
          <w:marTop w:val="0"/>
          <w:marBottom w:val="0"/>
          <w:divBdr>
            <w:top w:val="none" w:sz="0" w:space="0" w:color="auto"/>
            <w:left w:val="none" w:sz="0" w:space="0" w:color="auto"/>
            <w:bottom w:val="none" w:sz="0" w:space="0" w:color="auto"/>
            <w:right w:val="none" w:sz="0" w:space="0" w:color="auto"/>
          </w:divBdr>
        </w:div>
        <w:div w:id="272784986">
          <w:marLeft w:val="0"/>
          <w:marRight w:val="0"/>
          <w:marTop w:val="0"/>
          <w:marBottom w:val="0"/>
          <w:divBdr>
            <w:top w:val="none" w:sz="0" w:space="0" w:color="auto"/>
            <w:left w:val="none" w:sz="0" w:space="0" w:color="auto"/>
            <w:bottom w:val="none" w:sz="0" w:space="0" w:color="auto"/>
            <w:right w:val="none" w:sz="0" w:space="0" w:color="auto"/>
          </w:divBdr>
        </w:div>
        <w:div w:id="782111114">
          <w:marLeft w:val="0"/>
          <w:marRight w:val="0"/>
          <w:marTop w:val="0"/>
          <w:marBottom w:val="0"/>
          <w:divBdr>
            <w:top w:val="none" w:sz="0" w:space="0" w:color="auto"/>
            <w:left w:val="none" w:sz="0" w:space="0" w:color="auto"/>
            <w:bottom w:val="none" w:sz="0" w:space="0" w:color="auto"/>
            <w:right w:val="none" w:sz="0" w:space="0" w:color="auto"/>
          </w:divBdr>
        </w:div>
        <w:div w:id="887423201">
          <w:marLeft w:val="0"/>
          <w:marRight w:val="0"/>
          <w:marTop w:val="0"/>
          <w:marBottom w:val="0"/>
          <w:divBdr>
            <w:top w:val="none" w:sz="0" w:space="0" w:color="auto"/>
            <w:left w:val="none" w:sz="0" w:space="0" w:color="auto"/>
            <w:bottom w:val="none" w:sz="0" w:space="0" w:color="auto"/>
            <w:right w:val="none" w:sz="0" w:space="0" w:color="auto"/>
          </w:divBdr>
        </w:div>
        <w:div w:id="1078333683">
          <w:marLeft w:val="0"/>
          <w:marRight w:val="0"/>
          <w:marTop w:val="0"/>
          <w:marBottom w:val="0"/>
          <w:divBdr>
            <w:top w:val="none" w:sz="0" w:space="0" w:color="auto"/>
            <w:left w:val="none" w:sz="0" w:space="0" w:color="auto"/>
            <w:bottom w:val="none" w:sz="0" w:space="0" w:color="auto"/>
            <w:right w:val="none" w:sz="0" w:space="0" w:color="auto"/>
          </w:divBdr>
        </w:div>
        <w:div w:id="1238902203">
          <w:marLeft w:val="0"/>
          <w:marRight w:val="0"/>
          <w:marTop w:val="0"/>
          <w:marBottom w:val="0"/>
          <w:divBdr>
            <w:top w:val="none" w:sz="0" w:space="0" w:color="auto"/>
            <w:left w:val="none" w:sz="0" w:space="0" w:color="auto"/>
            <w:bottom w:val="none" w:sz="0" w:space="0" w:color="auto"/>
            <w:right w:val="none" w:sz="0" w:space="0" w:color="auto"/>
          </w:divBdr>
        </w:div>
        <w:div w:id="1324159037">
          <w:marLeft w:val="0"/>
          <w:marRight w:val="0"/>
          <w:marTop w:val="0"/>
          <w:marBottom w:val="0"/>
          <w:divBdr>
            <w:top w:val="none" w:sz="0" w:space="0" w:color="auto"/>
            <w:left w:val="none" w:sz="0" w:space="0" w:color="auto"/>
            <w:bottom w:val="none" w:sz="0" w:space="0" w:color="auto"/>
            <w:right w:val="none" w:sz="0" w:space="0" w:color="auto"/>
          </w:divBdr>
        </w:div>
        <w:div w:id="1359503576">
          <w:marLeft w:val="0"/>
          <w:marRight w:val="0"/>
          <w:marTop w:val="0"/>
          <w:marBottom w:val="0"/>
          <w:divBdr>
            <w:top w:val="none" w:sz="0" w:space="0" w:color="auto"/>
            <w:left w:val="none" w:sz="0" w:space="0" w:color="auto"/>
            <w:bottom w:val="none" w:sz="0" w:space="0" w:color="auto"/>
            <w:right w:val="none" w:sz="0" w:space="0" w:color="auto"/>
          </w:divBdr>
        </w:div>
        <w:div w:id="1411922387">
          <w:marLeft w:val="0"/>
          <w:marRight w:val="0"/>
          <w:marTop w:val="0"/>
          <w:marBottom w:val="0"/>
          <w:divBdr>
            <w:top w:val="none" w:sz="0" w:space="0" w:color="auto"/>
            <w:left w:val="none" w:sz="0" w:space="0" w:color="auto"/>
            <w:bottom w:val="none" w:sz="0" w:space="0" w:color="auto"/>
            <w:right w:val="none" w:sz="0" w:space="0" w:color="auto"/>
          </w:divBdr>
        </w:div>
        <w:div w:id="1420367068">
          <w:marLeft w:val="0"/>
          <w:marRight w:val="0"/>
          <w:marTop w:val="0"/>
          <w:marBottom w:val="0"/>
          <w:divBdr>
            <w:top w:val="none" w:sz="0" w:space="0" w:color="auto"/>
            <w:left w:val="none" w:sz="0" w:space="0" w:color="auto"/>
            <w:bottom w:val="none" w:sz="0" w:space="0" w:color="auto"/>
            <w:right w:val="none" w:sz="0" w:space="0" w:color="auto"/>
          </w:divBdr>
        </w:div>
        <w:div w:id="1481194179">
          <w:marLeft w:val="0"/>
          <w:marRight w:val="0"/>
          <w:marTop w:val="0"/>
          <w:marBottom w:val="0"/>
          <w:divBdr>
            <w:top w:val="none" w:sz="0" w:space="0" w:color="auto"/>
            <w:left w:val="none" w:sz="0" w:space="0" w:color="auto"/>
            <w:bottom w:val="none" w:sz="0" w:space="0" w:color="auto"/>
            <w:right w:val="none" w:sz="0" w:space="0" w:color="auto"/>
          </w:divBdr>
        </w:div>
        <w:div w:id="1485584457">
          <w:marLeft w:val="0"/>
          <w:marRight w:val="0"/>
          <w:marTop w:val="0"/>
          <w:marBottom w:val="0"/>
          <w:divBdr>
            <w:top w:val="none" w:sz="0" w:space="0" w:color="auto"/>
            <w:left w:val="none" w:sz="0" w:space="0" w:color="auto"/>
            <w:bottom w:val="none" w:sz="0" w:space="0" w:color="auto"/>
            <w:right w:val="none" w:sz="0" w:space="0" w:color="auto"/>
          </w:divBdr>
        </w:div>
        <w:div w:id="1519927899">
          <w:marLeft w:val="0"/>
          <w:marRight w:val="0"/>
          <w:marTop w:val="0"/>
          <w:marBottom w:val="0"/>
          <w:divBdr>
            <w:top w:val="none" w:sz="0" w:space="0" w:color="auto"/>
            <w:left w:val="none" w:sz="0" w:space="0" w:color="auto"/>
            <w:bottom w:val="none" w:sz="0" w:space="0" w:color="auto"/>
            <w:right w:val="none" w:sz="0" w:space="0" w:color="auto"/>
          </w:divBdr>
        </w:div>
        <w:div w:id="1523081478">
          <w:marLeft w:val="0"/>
          <w:marRight w:val="0"/>
          <w:marTop w:val="0"/>
          <w:marBottom w:val="0"/>
          <w:divBdr>
            <w:top w:val="none" w:sz="0" w:space="0" w:color="auto"/>
            <w:left w:val="none" w:sz="0" w:space="0" w:color="auto"/>
            <w:bottom w:val="none" w:sz="0" w:space="0" w:color="auto"/>
            <w:right w:val="none" w:sz="0" w:space="0" w:color="auto"/>
          </w:divBdr>
        </w:div>
        <w:div w:id="1582252469">
          <w:marLeft w:val="0"/>
          <w:marRight w:val="0"/>
          <w:marTop w:val="0"/>
          <w:marBottom w:val="0"/>
          <w:divBdr>
            <w:top w:val="none" w:sz="0" w:space="0" w:color="auto"/>
            <w:left w:val="none" w:sz="0" w:space="0" w:color="auto"/>
            <w:bottom w:val="none" w:sz="0" w:space="0" w:color="auto"/>
            <w:right w:val="none" w:sz="0" w:space="0" w:color="auto"/>
          </w:divBdr>
        </w:div>
        <w:div w:id="1822498112">
          <w:marLeft w:val="0"/>
          <w:marRight w:val="0"/>
          <w:marTop w:val="0"/>
          <w:marBottom w:val="0"/>
          <w:divBdr>
            <w:top w:val="none" w:sz="0" w:space="0" w:color="auto"/>
            <w:left w:val="none" w:sz="0" w:space="0" w:color="auto"/>
            <w:bottom w:val="none" w:sz="0" w:space="0" w:color="auto"/>
            <w:right w:val="none" w:sz="0" w:space="0" w:color="auto"/>
          </w:divBdr>
        </w:div>
        <w:div w:id="1853762041">
          <w:marLeft w:val="0"/>
          <w:marRight w:val="0"/>
          <w:marTop w:val="0"/>
          <w:marBottom w:val="0"/>
          <w:divBdr>
            <w:top w:val="none" w:sz="0" w:space="0" w:color="auto"/>
            <w:left w:val="none" w:sz="0" w:space="0" w:color="auto"/>
            <w:bottom w:val="none" w:sz="0" w:space="0" w:color="auto"/>
            <w:right w:val="none" w:sz="0" w:space="0" w:color="auto"/>
          </w:divBdr>
        </w:div>
        <w:div w:id="1964653419">
          <w:marLeft w:val="0"/>
          <w:marRight w:val="0"/>
          <w:marTop w:val="0"/>
          <w:marBottom w:val="0"/>
          <w:divBdr>
            <w:top w:val="none" w:sz="0" w:space="0" w:color="auto"/>
            <w:left w:val="none" w:sz="0" w:space="0" w:color="auto"/>
            <w:bottom w:val="none" w:sz="0" w:space="0" w:color="auto"/>
            <w:right w:val="none" w:sz="0" w:space="0" w:color="auto"/>
          </w:divBdr>
        </w:div>
        <w:div w:id="2105759915">
          <w:marLeft w:val="0"/>
          <w:marRight w:val="0"/>
          <w:marTop w:val="0"/>
          <w:marBottom w:val="0"/>
          <w:divBdr>
            <w:top w:val="none" w:sz="0" w:space="0" w:color="auto"/>
            <w:left w:val="none" w:sz="0" w:space="0" w:color="auto"/>
            <w:bottom w:val="none" w:sz="0" w:space="0" w:color="auto"/>
            <w:right w:val="none" w:sz="0" w:space="0" w:color="auto"/>
          </w:divBdr>
        </w:div>
        <w:div w:id="2128696519">
          <w:marLeft w:val="0"/>
          <w:marRight w:val="0"/>
          <w:marTop w:val="0"/>
          <w:marBottom w:val="0"/>
          <w:divBdr>
            <w:top w:val="none" w:sz="0" w:space="0" w:color="auto"/>
            <w:left w:val="none" w:sz="0" w:space="0" w:color="auto"/>
            <w:bottom w:val="none" w:sz="0" w:space="0" w:color="auto"/>
            <w:right w:val="none" w:sz="0" w:space="0" w:color="auto"/>
          </w:divBdr>
        </w:div>
      </w:divsChild>
    </w:div>
    <w:div w:id="1632665059">
      <w:bodyDiv w:val="1"/>
      <w:marLeft w:val="0"/>
      <w:marRight w:val="0"/>
      <w:marTop w:val="0"/>
      <w:marBottom w:val="0"/>
      <w:divBdr>
        <w:top w:val="none" w:sz="0" w:space="0" w:color="auto"/>
        <w:left w:val="none" w:sz="0" w:space="0" w:color="auto"/>
        <w:bottom w:val="none" w:sz="0" w:space="0" w:color="auto"/>
        <w:right w:val="none" w:sz="0" w:space="0" w:color="auto"/>
      </w:divBdr>
    </w:div>
    <w:div w:id="1666086413">
      <w:bodyDiv w:val="1"/>
      <w:marLeft w:val="0"/>
      <w:marRight w:val="0"/>
      <w:marTop w:val="0"/>
      <w:marBottom w:val="0"/>
      <w:divBdr>
        <w:top w:val="none" w:sz="0" w:space="0" w:color="auto"/>
        <w:left w:val="none" w:sz="0" w:space="0" w:color="auto"/>
        <w:bottom w:val="none" w:sz="0" w:space="0" w:color="auto"/>
        <w:right w:val="none" w:sz="0" w:space="0" w:color="auto"/>
      </w:divBdr>
      <w:divsChild>
        <w:div w:id="101927444">
          <w:marLeft w:val="0"/>
          <w:marRight w:val="0"/>
          <w:marTop w:val="0"/>
          <w:marBottom w:val="0"/>
          <w:divBdr>
            <w:top w:val="none" w:sz="0" w:space="0" w:color="auto"/>
            <w:left w:val="none" w:sz="0" w:space="0" w:color="auto"/>
            <w:bottom w:val="none" w:sz="0" w:space="0" w:color="auto"/>
            <w:right w:val="none" w:sz="0" w:space="0" w:color="auto"/>
          </w:divBdr>
          <w:divsChild>
            <w:div w:id="1885629865">
              <w:marLeft w:val="0"/>
              <w:marRight w:val="0"/>
              <w:marTop w:val="0"/>
              <w:marBottom w:val="0"/>
              <w:divBdr>
                <w:top w:val="none" w:sz="0" w:space="0" w:color="auto"/>
                <w:left w:val="none" w:sz="0" w:space="0" w:color="auto"/>
                <w:bottom w:val="none" w:sz="0" w:space="0" w:color="auto"/>
                <w:right w:val="none" w:sz="0" w:space="0" w:color="auto"/>
              </w:divBdr>
            </w:div>
          </w:divsChild>
        </w:div>
        <w:div w:id="1534540777">
          <w:marLeft w:val="0"/>
          <w:marRight w:val="0"/>
          <w:marTop w:val="0"/>
          <w:marBottom w:val="0"/>
          <w:divBdr>
            <w:top w:val="none" w:sz="0" w:space="0" w:color="auto"/>
            <w:left w:val="none" w:sz="0" w:space="0" w:color="auto"/>
            <w:bottom w:val="none" w:sz="0" w:space="0" w:color="auto"/>
            <w:right w:val="none" w:sz="0" w:space="0" w:color="auto"/>
          </w:divBdr>
        </w:div>
        <w:div w:id="1848980757">
          <w:marLeft w:val="0"/>
          <w:marRight w:val="0"/>
          <w:marTop w:val="0"/>
          <w:marBottom w:val="0"/>
          <w:divBdr>
            <w:top w:val="none" w:sz="0" w:space="0" w:color="auto"/>
            <w:left w:val="none" w:sz="0" w:space="0" w:color="auto"/>
            <w:bottom w:val="none" w:sz="0" w:space="0" w:color="auto"/>
            <w:right w:val="none" w:sz="0" w:space="0" w:color="auto"/>
          </w:divBdr>
        </w:div>
        <w:div w:id="2013751599">
          <w:marLeft w:val="0"/>
          <w:marRight w:val="0"/>
          <w:marTop w:val="0"/>
          <w:marBottom w:val="0"/>
          <w:divBdr>
            <w:top w:val="none" w:sz="0" w:space="0" w:color="auto"/>
            <w:left w:val="none" w:sz="0" w:space="0" w:color="auto"/>
            <w:bottom w:val="none" w:sz="0" w:space="0" w:color="auto"/>
            <w:right w:val="none" w:sz="0" w:space="0" w:color="auto"/>
          </w:divBdr>
        </w:div>
      </w:divsChild>
    </w:div>
    <w:div w:id="1718779762">
      <w:bodyDiv w:val="1"/>
      <w:marLeft w:val="0"/>
      <w:marRight w:val="0"/>
      <w:marTop w:val="0"/>
      <w:marBottom w:val="0"/>
      <w:divBdr>
        <w:top w:val="none" w:sz="0" w:space="0" w:color="auto"/>
        <w:left w:val="none" w:sz="0" w:space="0" w:color="auto"/>
        <w:bottom w:val="none" w:sz="0" w:space="0" w:color="auto"/>
        <w:right w:val="none" w:sz="0" w:space="0" w:color="auto"/>
      </w:divBdr>
      <w:divsChild>
        <w:div w:id="62679774">
          <w:marLeft w:val="0"/>
          <w:marRight w:val="0"/>
          <w:marTop w:val="0"/>
          <w:marBottom w:val="0"/>
          <w:divBdr>
            <w:top w:val="none" w:sz="0" w:space="0" w:color="auto"/>
            <w:left w:val="none" w:sz="0" w:space="0" w:color="auto"/>
            <w:bottom w:val="none" w:sz="0" w:space="0" w:color="auto"/>
            <w:right w:val="none" w:sz="0" w:space="0" w:color="auto"/>
          </w:divBdr>
        </w:div>
        <w:div w:id="156187468">
          <w:marLeft w:val="0"/>
          <w:marRight w:val="0"/>
          <w:marTop w:val="0"/>
          <w:marBottom w:val="0"/>
          <w:divBdr>
            <w:top w:val="none" w:sz="0" w:space="0" w:color="auto"/>
            <w:left w:val="none" w:sz="0" w:space="0" w:color="auto"/>
            <w:bottom w:val="none" w:sz="0" w:space="0" w:color="auto"/>
            <w:right w:val="none" w:sz="0" w:space="0" w:color="auto"/>
          </w:divBdr>
        </w:div>
        <w:div w:id="161089086">
          <w:marLeft w:val="0"/>
          <w:marRight w:val="0"/>
          <w:marTop w:val="0"/>
          <w:marBottom w:val="0"/>
          <w:divBdr>
            <w:top w:val="none" w:sz="0" w:space="0" w:color="auto"/>
            <w:left w:val="none" w:sz="0" w:space="0" w:color="auto"/>
            <w:bottom w:val="none" w:sz="0" w:space="0" w:color="auto"/>
            <w:right w:val="none" w:sz="0" w:space="0" w:color="auto"/>
          </w:divBdr>
        </w:div>
        <w:div w:id="278727931">
          <w:marLeft w:val="0"/>
          <w:marRight w:val="0"/>
          <w:marTop w:val="0"/>
          <w:marBottom w:val="0"/>
          <w:divBdr>
            <w:top w:val="none" w:sz="0" w:space="0" w:color="auto"/>
            <w:left w:val="none" w:sz="0" w:space="0" w:color="auto"/>
            <w:bottom w:val="none" w:sz="0" w:space="0" w:color="auto"/>
            <w:right w:val="none" w:sz="0" w:space="0" w:color="auto"/>
          </w:divBdr>
        </w:div>
        <w:div w:id="316885247">
          <w:marLeft w:val="0"/>
          <w:marRight w:val="0"/>
          <w:marTop w:val="0"/>
          <w:marBottom w:val="0"/>
          <w:divBdr>
            <w:top w:val="none" w:sz="0" w:space="0" w:color="auto"/>
            <w:left w:val="none" w:sz="0" w:space="0" w:color="auto"/>
            <w:bottom w:val="none" w:sz="0" w:space="0" w:color="auto"/>
            <w:right w:val="none" w:sz="0" w:space="0" w:color="auto"/>
          </w:divBdr>
        </w:div>
        <w:div w:id="437024925">
          <w:marLeft w:val="0"/>
          <w:marRight w:val="0"/>
          <w:marTop w:val="0"/>
          <w:marBottom w:val="0"/>
          <w:divBdr>
            <w:top w:val="none" w:sz="0" w:space="0" w:color="auto"/>
            <w:left w:val="none" w:sz="0" w:space="0" w:color="auto"/>
            <w:bottom w:val="none" w:sz="0" w:space="0" w:color="auto"/>
            <w:right w:val="none" w:sz="0" w:space="0" w:color="auto"/>
          </w:divBdr>
        </w:div>
        <w:div w:id="877745192">
          <w:marLeft w:val="0"/>
          <w:marRight w:val="0"/>
          <w:marTop w:val="0"/>
          <w:marBottom w:val="0"/>
          <w:divBdr>
            <w:top w:val="none" w:sz="0" w:space="0" w:color="auto"/>
            <w:left w:val="none" w:sz="0" w:space="0" w:color="auto"/>
            <w:bottom w:val="none" w:sz="0" w:space="0" w:color="auto"/>
            <w:right w:val="none" w:sz="0" w:space="0" w:color="auto"/>
          </w:divBdr>
        </w:div>
        <w:div w:id="980619688">
          <w:marLeft w:val="0"/>
          <w:marRight w:val="0"/>
          <w:marTop w:val="0"/>
          <w:marBottom w:val="0"/>
          <w:divBdr>
            <w:top w:val="none" w:sz="0" w:space="0" w:color="auto"/>
            <w:left w:val="none" w:sz="0" w:space="0" w:color="auto"/>
            <w:bottom w:val="none" w:sz="0" w:space="0" w:color="auto"/>
            <w:right w:val="none" w:sz="0" w:space="0" w:color="auto"/>
          </w:divBdr>
        </w:div>
        <w:div w:id="1025130149">
          <w:marLeft w:val="0"/>
          <w:marRight w:val="0"/>
          <w:marTop w:val="0"/>
          <w:marBottom w:val="0"/>
          <w:divBdr>
            <w:top w:val="none" w:sz="0" w:space="0" w:color="auto"/>
            <w:left w:val="none" w:sz="0" w:space="0" w:color="auto"/>
            <w:bottom w:val="none" w:sz="0" w:space="0" w:color="auto"/>
            <w:right w:val="none" w:sz="0" w:space="0" w:color="auto"/>
          </w:divBdr>
        </w:div>
        <w:div w:id="1045105483">
          <w:marLeft w:val="0"/>
          <w:marRight w:val="0"/>
          <w:marTop w:val="0"/>
          <w:marBottom w:val="0"/>
          <w:divBdr>
            <w:top w:val="none" w:sz="0" w:space="0" w:color="auto"/>
            <w:left w:val="none" w:sz="0" w:space="0" w:color="auto"/>
            <w:bottom w:val="none" w:sz="0" w:space="0" w:color="auto"/>
            <w:right w:val="none" w:sz="0" w:space="0" w:color="auto"/>
          </w:divBdr>
        </w:div>
        <w:div w:id="1097360774">
          <w:marLeft w:val="0"/>
          <w:marRight w:val="0"/>
          <w:marTop w:val="0"/>
          <w:marBottom w:val="0"/>
          <w:divBdr>
            <w:top w:val="none" w:sz="0" w:space="0" w:color="auto"/>
            <w:left w:val="none" w:sz="0" w:space="0" w:color="auto"/>
            <w:bottom w:val="none" w:sz="0" w:space="0" w:color="auto"/>
            <w:right w:val="none" w:sz="0" w:space="0" w:color="auto"/>
          </w:divBdr>
        </w:div>
        <w:div w:id="1547331631">
          <w:marLeft w:val="0"/>
          <w:marRight w:val="0"/>
          <w:marTop w:val="0"/>
          <w:marBottom w:val="0"/>
          <w:divBdr>
            <w:top w:val="none" w:sz="0" w:space="0" w:color="auto"/>
            <w:left w:val="none" w:sz="0" w:space="0" w:color="auto"/>
            <w:bottom w:val="none" w:sz="0" w:space="0" w:color="auto"/>
            <w:right w:val="none" w:sz="0" w:space="0" w:color="auto"/>
          </w:divBdr>
        </w:div>
        <w:div w:id="1651131654">
          <w:marLeft w:val="0"/>
          <w:marRight w:val="0"/>
          <w:marTop w:val="0"/>
          <w:marBottom w:val="0"/>
          <w:divBdr>
            <w:top w:val="none" w:sz="0" w:space="0" w:color="auto"/>
            <w:left w:val="none" w:sz="0" w:space="0" w:color="auto"/>
            <w:bottom w:val="none" w:sz="0" w:space="0" w:color="auto"/>
            <w:right w:val="none" w:sz="0" w:space="0" w:color="auto"/>
          </w:divBdr>
        </w:div>
        <w:div w:id="1726643874">
          <w:marLeft w:val="0"/>
          <w:marRight w:val="0"/>
          <w:marTop w:val="0"/>
          <w:marBottom w:val="0"/>
          <w:divBdr>
            <w:top w:val="none" w:sz="0" w:space="0" w:color="auto"/>
            <w:left w:val="none" w:sz="0" w:space="0" w:color="auto"/>
            <w:bottom w:val="none" w:sz="0" w:space="0" w:color="auto"/>
            <w:right w:val="none" w:sz="0" w:space="0" w:color="auto"/>
          </w:divBdr>
        </w:div>
        <w:div w:id="1774591543">
          <w:marLeft w:val="0"/>
          <w:marRight w:val="0"/>
          <w:marTop w:val="0"/>
          <w:marBottom w:val="0"/>
          <w:divBdr>
            <w:top w:val="none" w:sz="0" w:space="0" w:color="auto"/>
            <w:left w:val="none" w:sz="0" w:space="0" w:color="auto"/>
            <w:bottom w:val="none" w:sz="0" w:space="0" w:color="auto"/>
            <w:right w:val="none" w:sz="0" w:space="0" w:color="auto"/>
          </w:divBdr>
        </w:div>
        <w:div w:id="1893536767">
          <w:marLeft w:val="0"/>
          <w:marRight w:val="0"/>
          <w:marTop w:val="0"/>
          <w:marBottom w:val="0"/>
          <w:divBdr>
            <w:top w:val="none" w:sz="0" w:space="0" w:color="auto"/>
            <w:left w:val="none" w:sz="0" w:space="0" w:color="auto"/>
            <w:bottom w:val="none" w:sz="0" w:space="0" w:color="auto"/>
            <w:right w:val="none" w:sz="0" w:space="0" w:color="auto"/>
          </w:divBdr>
        </w:div>
      </w:divsChild>
    </w:div>
    <w:div w:id="1911302796">
      <w:bodyDiv w:val="1"/>
      <w:marLeft w:val="0"/>
      <w:marRight w:val="0"/>
      <w:marTop w:val="0"/>
      <w:marBottom w:val="0"/>
      <w:divBdr>
        <w:top w:val="none" w:sz="0" w:space="0" w:color="auto"/>
        <w:left w:val="none" w:sz="0" w:space="0" w:color="auto"/>
        <w:bottom w:val="none" w:sz="0" w:space="0" w:color="auto"/>
        <w:right w:val="none" w:sz="0" w:space="0" w:color="auto"/>
      </w:divBdr>
    </w:div>
    <w:div w:id="2049211737">
      <w:bodyDiv w:val="1"/>
      <w:marLeft w:val="0"/>
      <w:marRight w:val="0"/>
      <w:marTop w:val="0"/>
      <w:marBottom w:val="0"/>
      <w:divBdr>
        <w:top w:val="none" w:sz="0" w:space="0" w:color="auto"/>
        <w:left w:val="none" w:sz="0" w:space="0" w:color="auto"/>
        <w:bottom w:val="none" w:sz="0" w:space="0" w:color="auto"/>
        <w:right w:val="none" w:sz="0" w:space="0" w:color="auto"/>
      </w:divBdr>
    </w:div>
    <w:div w:id="2105102369">
      <w:bodyDiv w:val="1"/>
      <w:marLeft w:val="0"/>
      <w:marRight w:val="0"/>
      <w:marTop w:val="0"/>
      <w:marBottom w:val="0"/>
      <w:divBdr>
        <w:top w:val="none" w:sz="0" w:space="0" w:color="auto"/>
        <w:left w:val="none" w:sz="0" w:space="0" w:color="auto"/>
        <w:bottom w:val="none" w:sz="0" w:space="0" w:color="auto"/>
        <w:right w:val="none" w:sz="0" w:space="0" w:color="auto"/>
      </w:divBdr>
    </w:div>
    <w:div w:id="211740335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3419</Words>
  <Characters>19493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Creativity Works Associates Ltd</Company>
  <LinksUpToDate>false</LinksUpToDate>
  <CharactersWithSpaces>22867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Stock</dc:creator>
  <cp:keywords/>
  <dc:description/>
  <cp:lastModifiedBy>Gary Stock</cp:lastModifiedBy>
  <cp:revision>4</cp:revision>
  <dcterms:created xsi:type="dcterms:W3CDTF">2024-08-13T11:11:00Z</dcterms:created>
  <dcterms:modified xsi:type="dcterms:W3CDTF">2025-11-23T12:44:00Z</dcterms:modified>
</cp:coreProperties>
</file>