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32"/>
          <w:szCs w:val="32"/>
          <w:rtl w:val="0"/>
        </w:rPr>
        <w:t xml:space="preserve">TollerPride  Kennel </w:t>
      </w:r>
      <w:r w:rsidDel="00000000" w:rsidR="00000000" w:rsidRPr="00000000">
        <w:rPr>
          <w:rFonts w:ascii="Verdana" w:cs="Verdana" w:eastAsia="Verdana" w:hAnsi="Verdana"/>
          <w:b w:val="1"/>
          <w:smallCaps w:val="0"/>
          <w:sz w:val="24"/>
          <w:szCs w:val="24"/>
          <w:rtl w:val="0"/>
        </w:rPr>
        <w:t xml:space="preserve">(Nova Scotia Duck Tolling Retrievers)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8"/>
          <w:szCs w:val="28"/>
        </w:rPr>
      </w:pPr>
      <w:r w:rsidDel="00000000" w:rsidR="00000000" w:rsidRPr="00000000">
        <w:rPr>
          <w:rFonts w:ascii="Verdana" w:cs="Verdana" w:eastAsia="Verdana" w:hAnsi="Verdana"/>
          <w:b w:val="1"/>
          <w:smallCaps w:val="0"/>
          <w:sz w:val="28"/>
          <w:szCs w:val="28"/>
          <w:rtl w:val="0"/>
        </w:rPr>
        <w:t xml:space="preserve">1750 Ashling Rd., Qualicum Beach  BC  V9K 2V1</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8"/>
          <w:szCs w:val="28"/>
        </w:rPr>
      </w:pPr>
      <w:r w:rsidDel="00000000" w:rsidR="00000000" w:rsidRPr="00000000">
        <w:rPr>
          <w:rFonts w:ascii="Verdana" w:cs="Verdana" w:eastAsia="Verdana" w:hAnsi="Verdana"/>
          <w:b w:val="1"/>
          <w:smallCaps w:val="0"/>
          <w:sz w:val="24"/>
          <w:szCs w:val="24"/>
          <w:rtl w:val="0"/>
        </w:rPr>
        <w:t xml:space="preserve">Tel. </w:t>
      </w:r>
      <w:r w:rsidDel="00000000" w:rsidR="00000000" w:rsidRPr="00000000">
        <w:rPr>
          <w:rFonts w:ascii="Verdana" w:cs="Verdana" w:eastAsia="Verdana" w:hAnsi="Verdana"/>
          <w:b w:val="1"/>
          <w:smallCaps w:val="0"/>
          <w:sz w:val="28"/>
          <w:szCs w:val="28"/>
          <w:rtl w:val="0"/>
        </w:rPr>
        <w:t xml:space="preserve">604-377-0526</w:t>
      </w:r>
      <w:r w:rsidDel="00000000" w:rsidR="00000000" w:rsidRPr="00000000">
        <w:rPr>
          <w:rFonts w:ascii="Verdana" w:cs="Verdana" w:eastAsia="Verdana" w:hAnsi="Verdana"/>
          <w:b w:val="1"/>
          <w:smallCaps w:val="0"/>
          <w:sz w:val="24"/>
          <w:szCs w:val="24"/>
          <w:rtl w:val="0"/>
        </w:rPr>
        <w:t xml:space="preserve"> or </w:t>
      </w:r>
      <w:r w:rsidDel="00000000" w:rsidR="00000000" w:rsidRPr="00000000">
        <w:rPr>
          <w:rFonts w:ascii="Verdana" w:cs="Verdana" w:eastAsia="Verdana" w:hAnsi="Verdana"/>
          <w:b w:val="1"/>
          <w:smallCaps w:val="0"/>
          <w:sz w:val="28"/>
          <w:szCs w:val="28"/>
          <w:rtl w:val="0"/>
        </w:rPr>
        <w:t xml:space="preserve">604-377-0555</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e-mail: </w:t>
      </w:r>
      <w:hyperlink r:id="rId7">
        <w:r w:rsidDel="00000000" w:rsidR="00000000" w:rsidRPr="00000000">
          <w:rPr>
            <w:rFonts w:ascii="Verdana" w:cs="Verdana" w:eastAsia="Verdana" w:hAnsi="Verdana"/>
            <w:b w:val="1"/>
            <w:smallCaps w:val="0"/>
            <w:color w:val="1155cc"/>
            <w:sz w:val="24"/>
            <w:szCs w:val="24"/>
            <w:u w:val="single"/>
            <w:rtl w:val="0"/>
          </w:rPr>
          <w:t xml:space="preserve">john@tollerpride.com</w:t>
        </w:r>
      </w:hyperlink>
      <w:r w:rsidDel="00000000" w:rsidR="00000000" w:rsidRPr="00000000">
        <w:rPr>
          <w:rFonts w:ascii="Verdana" w:cs="Verdana" w:eastAsia="Verdana" w:hAnsi="Verdana"/>
          <w:b w:val="1"/>
          <w:smallCaps w:val="0"/>
          <w:sz w:val="24"/>
          <w:szCs w:val="24"/>
          <w:rtl w:val="0"/>
        </w:rPr>
        <w:t xml:space="preserve"> or </w:t>
      </w:r>
      <w:hyperlink r:id="rId8">
        <w:r w:rsidDel="00000000" w:rsidR="00000000" w:rsidRPr="00000000">
          <w:rPr>
            <w:rFonts w:ascii="Verdana" w:cs="Verdana" w:eastAsia="Verdana" w:hAnsi="Verdana"/>
            <w:b w:val="1"/>
            <w:smallCaps w:val="0"/>
            <w:color w:val="1155cc"/>
            <w:sz w:val="24"/>
            <w:szCs w:val="24"/>
            <w:u w:val="single"/>
            <w:rtl w:val="0"/>
          </w:rPr>
          <w:t xml:space="preserve">heather@tollerpride.com</w:t>
        </w:r>
      </w:hyperlink>
      <w:r w:rsidDel="00000000" w:rsidR="00000000" w:rsidRPr="00000000">
        <w:rPr>
          <w:rFonts w:ascii="Verdana" w:cs="Verdana" w:eastAsia="Verdana" w:hAnsi="Verdana"/>
          <w:b w:val="1"/>
          <w:smallCaps w:val="0"/>
          <w:sz w:val="24"/>
          <w:szCs w:val="24"/>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color w:val="0000ff"/>
          <w:sz w:val="24"/>
          <w:szCs w:val="24"/>
          <w:u w:val="single"/>
        </w:rPr>
      </w:pPr>
      <w:r w:rsidDel="00000000" w:rsidR="00000000" w:rsidRPr="00000000">
        <w:rPr>
          <w:rFonts w:ascii="Verdana" w:cs="Verdana" w:eastAsia="Verdana" w:hAnsi="Verdana"/>
          <w:b w:val="1"/>
          <w:smallCaps w:val="0"/>
          <w:sz w:val="24"/>
          <w:szCs w:val="24"/>
          <w:rtl w:val="0"/>
        </w:rPr>
        <w:t xml:space="preserve">Website: </w:t>
      </w:r>
      <w:hyperlink r:id="rId9">
        <w:r w:rsidDel="00000000" w:rsidR="00000000" w:rsidRPr="00000000">
          <w:rPr>
            <w:rFonts w:ascii="Verdana" w:cs="Verdana" w:eastAsia="Verdana" w:hAnsi="Verdana"/>
            <w:b w:val="1"/>
            <w:smallCaps w:val="0"/>
            <w:color w:val="0000ff"/>
            <w:sz w:val="24"/>
            <w:szCs w:val="24"/>
            <w:u w:val="single"/>
            <w:rtl w:val="0"/>
          </w:rPr>
          <w:t xml:space="preserve">http://www.tollerpride.c</w:t>
        </w:r>
      </w:hyperlink>
      <w:r w:rsidDel="00000000" w:rsidR="00000000" w:rsidRPr="00000000">
        <w:rPr>
          <w:rFonts w:ascii="Verdana" w:cs="Verdana" w:eastAsia="Verdana" w:hAnsi="Verdana"/>
          <w:b w:val="1"/>
          <w:smallCaps w:val="0"/>
          <w:color w:val="0000ff"/>
          <w:sz w:val="24"/>
          <w:szCs w:val="24"/>
          <w:u w:val="single"/>
          <w:rtl w:val="0"/>
        </w:rPr>
        <w:t xml:space="preserve">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color w:val="0000ff"/>
          <w:sz w:val="24"/>
          <w:szCs w:val="24"/>
          <w:u w:val="single"/>
        </w:rPr>
      </w:pPr>
      <w:r w:rsidDel="00000000" w:rsidR="00000000" w:rsidRPr="00000000">
        <w:rPr>
          <w:rFonts w:ascii="Verdana" w:cs="Verdana" w:eastAsia="Verdana" w:hAnsi="Verdana"/>
          <w:b w:val="1"/>
          <w:smallCaps w:val="0"/>
          <w:color w:val="0000ff"/>
          <w:sz w:val="24"/>
          <w:szCs w:val="24"/>
          <w:u w:val="single"/>
          <w:rtl w:val="0"/>
        </w:rPr>
        <w:t xml:space="preserve">https://www.facebook.com/TollerPride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right="299"/>
        <w:jc w:val="center"/>
        <w:rPr>
          <w:rFonts w:ascii="Verdana" w:cs="Verdana" w:eastAsia="Verdana" w:hAnsi="Verdana"/>
          <w:b w:val="1"/>
          <w:smallCaps w:val="0"/>
          <w:color w:val="0000ff"/>
          <w:sz w:val="24"/>
          <w:szCs w:val="24"/>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8"/>
          <w:szCs w:val="28"/>
        </w:rPr>
      </w:pPr>
      <w:r w:rsidDel="00000000" w:rsidR="00000000" w:rsidRPr="00000000">
        <w:rPr>
          <w:rFonts w:ascii="Verdana" w:cs="Verdana" w:eastAsia="Verdana" w:hAnsi="Verdana"/>
          <w:b w:val="1"/>
          <w:smallCaps w:val="0"/>
          <w:sz w:val="28"/>
          <w:szCs w:val="28"/>
          <w:rtl w:val="0"/>
        </w:rPr>
        <w:t xml:space="preserve">PUPPY  BUYER  QUESTIONNAIRE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8"/>
          <w:szCs w:val="28"/>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z w:val="24"/>
          <w:szCs w:val="24"/>
        </w:rPr>
      </w:pPr>
      <w:r w:rsidDel="00000000" w:rsidR="00000000" w:rsidRPr="00000000">
        <w:rPr>
          <w:rFonts w:ascii="Verdana" w:cs="Verdana" w:eastAsia="Verdana" w:hAnsi="Verdana"/>
          <w:b w:val="1"/>
          <w:smallCaps w:val="0"/>
          <w:sz w:val="24"/>
          <w:szCs w:val="24"/>
          <w:rtl w:val="0"/>
        </w:rPr>
        <w:t xml:space="preserve">Thank you for your interest in our Duck Tollers. Because Tollers are active, intelligent dogs which need a great deal of exercise and mental stimulation, they are not for everyone.  If you will please take the time to answer the following questions it will help you and us to assess whether a Toller is the best breed for you.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Today's Date: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Your Name(s):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Address, Including City &amp; Postal Code: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Telephone Number(s):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Email Address(es):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D">
      <w:pPr>
        <w:pageBreakBefore w:val="0"/>
        <w:numPr>
          <w:ilvl w:val="0"/>
          <w:numId w:val="14"/>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Please tell me why you want a dog - hunting, family pet, obedience, agility, flyball, show, breeding? </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1">
      <w:pPr>
        <w:pageBreakBefore w:val="0"/>
        <w:numPr>
          <w:ilvl w:val="0"/>
          <w:numId w:val="11"/>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How did you learn about Tollers and our kennel?</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5">
      <w:pPr>
        <w:pageBreakBefore w:val="0"/>
        <w:numPr>
          <w:ilvl w:val="0"/>
          <w:numId w:val="12"/>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Does your lifestyle match the vitality of the Toller? Do you and your family like to swim, hike, boat, camp, run, go for long walks etc.?  </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 </w:t>
      </w:r>
    </w:p>
    <w:p w:rsidR="00000000" w:rsidDel="00000000" w:rsidP="00000000" w:rsidRDefault="00000000" w:rsidRPr="00000000" w14:paraId="00000029">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Do you have a family?  If so, please note the ages of your children. Does everyone want a dog? Who will be the main caregiver? Do your children understand that puppies need considerate treatment and not to be mauled, treated roughly or teased?</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D">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A young puppy needs company.  Will someone be home most of the time during the early months? What arrangements can be made if all adults are out of the house? Is your puppy going to live in the house with you?</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31">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Do you live in a house with a safely-fenced yard? This is a MUST for any active puppy.  If you live in a condo, just be prepared for that additional challenge.</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Have you owned dogs before?  If so, which breeds and how long did you have each one?</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0"/>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Are you prepared to provide all necessary veterinary treatment, including all annual vaccinations, feed high-quality dog kibble, </w:t>
      </w:r>
      <w:r w:rsidDel="00000000" w:rsidR="00000000" w:rsidRPr="00000000">
        <w:rPr>
          <w:rFonts w:ascii="Verdana" w:cs="Verdana" w:eastAsia="Verdana" w:hAnsi="Verdana"/>
          <w:b w:val="1"/>
          <w:sz w:val="24"/>
          <w:szCs w:val="24"/>
          <w:rtl w:val="0"/>
        </w:rPr>
        <w:t xml:space="preserve">license</w:t>
      </w:r>
      <w:r w:rsidDel="00000000" w:rsidR="00000000" w:rsidRPr="00000000">
        <w:rPr>
          <w:rFonts w:ascii="Verdana" w:cs="Verdana" w:eastAsia="Verdana" w:hAnsi="Verdana"/>
          <w:b w:val="1"/>
          <w:smallCaps w:val="0"/>
          <w:sz w:val="24"/>
          <w:szCs w:val="24"/>
          <w:rtl w:val="0"/>
        </w:rPr>
        <w:t xml:space="preserve"> your Toller and make sure that your dog is well-liked in your neighbourhood?</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A">
      <w:pPr>
        <w:pageBreakBefore w:val="0"/>
        <w:numPr>
          <w:ilvl w:val="0"/>
          <w:numId w:val="13"/>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Please state your preference as to the sex of your puppy.  If you are buying a dog mainly as a pet, there is very little difference between a neutered male and a spayed female.</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smallCaps w:val="0"/>
        </w:rPr>
      </w:pPr>
      <w:r w:rsidDel="00000000" w:rsidR="00000000" w:rsidRPr="00000000">
        <w:rPr>
          <w:rtl w:val="0"/>
        </w:rPr>
      </w:r>
    </w:p>
    <w:p w:rsidR="00000000" w:rsidDel="00000000" w:rsidP="00000000" w:rsidRDefault="00000000" w:rsidRPr="00000000" w14:paraId="0000003E">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Will you keep us informed of your puppy’s progress with regular updates &amp; photos? </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41">
      <w:pPr>
        <w:pageBreakBefore w:val="0"/>
        <w:numPr>
          <w:ilvl w:val="0"/>
          <w:numId w:val="8"/>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Reason(s) for wanting a Toller mark all that apply:  Companion, Conformation, Obedience, Trials, Field Tests, Hunting, Breeding, Agility, Flyball, Other (please state)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44">
      <w:pPr>
        <w:pageBreakBefore w:val="0"/>
        <w:numPr>
          <w:ilvl w:val="0"/>
          <w:numId w:val="15"/>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Have you familiarized yourself with the characteristics of the Toller?    No,  Yes</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How many hours per day will this dog be left alone?  1-3,   3-6,    6-9,   9 or more</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Fonts w:ascii="Verdana" w:cs="Verdana" w:eastAsia="Verdana" w:hAnsi="Verdana"/>
          <w:smallCaps w:val="0"/>
          <w:sz w:val="24"/>
          <w:szCs w:val="24"/>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leader="none" w:pos="-207"/>
          <w:tab w:val="left" w:leader="none" w:pos="0"/>
        </w:tabs>
        <w:ind w:right="299"/>
        <w:rPr>
          <w:rFonts w:ascii="Verdana" w:cs="Verdana" w:eastAsia="Verdana" w:hAnsi="Verdana"/>
          <w:smallCaps w:val="0"/>
          <w:sz w:val="24"/>
          <w:szCs w:val="24"/>
        </w:rPr>
      </w:pPr>
      <w:r w:rsidDel="00000000" w:rsidR="00000000" w:rsidRPr="00000000">
        <w:rPr>
          <w:rtl w:val="0"/>
        </w:rPr>
      </w:r>
    </w:p>
    <w:p w:rsidR="00000000" w:rsidDel="00000000" w:rsidP="00000000" w:rsidRDefault="00000000" w:rsidRPr="00000000" w14:paraId="0000004A">
      <w:pPr>
        <w:pageBreakBefore w:val="0"/>
        <w:numPr>
          <w:ilvl w:val="0"/>
          <w:numId w:val="3"/>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If more than 6 hours will there be a lunch walk?    No,    Yes (if yes by whom)</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D">
      <w:pPr>
        <w:pageBreakBefore w:val="0"/>
        <w:numPr>
          <w:ilvl w:val="0"/>
          <w:numId w:val="9"/>
        </w:numPr>
        <w:pBdr>
          <w:top w:space="0" w:sz="0" w:val="nil"/>
          <w:left w:space="0" w:sz="0" w:val="nil"/>
          <w:bottom w:space="0" w:sz="0" w:val="nil"/>
          <w:right w:space="0" w:sz="0" w:val="nil"/>
          <w:between w:space="0" w:sz="0" w:val="nil"/>
        </w:pBdr>
        <w:shd w:fill="auto" w:val="clear"/>
        <w:tabs>
          <w:tab w:val="left" w:leader="none" w:pos="-207"/>
          <w:tab w:val="left" w:leader="none" w:pos="0"/>
          <w:tab w:val="left" w:leader="none" w:pos="1080"/>
        </w:tabs>
        <w:ind w:left="1080" w:right="299" w:hanging="720"/>
        <w:rPr/>
      </w:pPr>
      <w:r w:rsidDel="00000000" w:rsidR="00000000" w:rsidRPr="00000000">
        <w:rPr>
          <w:rFonts w:ascii="Verdana" w:cs="Verdana" w:eastAsia="Verdana" w:hAnsi="Verdana"/>
          <w:b w:val="1"/>
          <w:smallCaps w:val="0"/>
          <w:sz w:val="24"/>
          <w:szCs w:val="24"/>
          <w:rtl w:val="0"/>
        </w:rPr>
        <w:t xml:space="preserve">Have you ever raised a puppy before? No,</w:t>
      </w:r>
      <w:r w:rsidDel="00000000" w:rsidR="00000000" w:rsidRPr="00000000">
        <w:rPr>
          <w:rFonts w:ascii="Verdana" w:cs="Verdana" w:eastAsia="Verdana" w:hAnsi="Verdana"/>
          <w:b w:val="1"/>
          <w:smallCaps w:val="0"/>
          <w:color w:val="ff1e36"/>
          <w:sz w:val="24"/>
          <w:szCs w:val="24"/>
          <w:rtl w:val="0"/>
        </w:rPr>
        <w:t xml:space="preserve">  </w:t>
      </w:r>
      <w:r w:rsidDel="00000000" w:rsidR="00000000" w:rsidRPr="00000000">
        <w:rPr>
          <w:rFonts w:ascii="Verdana" w:cs="Verdana" w:eastAsia="Verdana" w:hAnsi="Verdana"/>
          <w:b w:val="1"/>
          <w:smallCaps w:val="0"/>
          <w:sz w:val="24"/>
          <w:szCs w:val="24"/>
          <w:rtl w:val="0"/>
        </w:rPr>
        <w:t xml:space="preserve">Yes </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leader="none" w:pos="0"/>
          <w:tab w:val="left" w:leader="none" w:pos="1080"/>
        </w:tabs>
        <w:ind w:right="299"/>
        <w:rPr/>
      </w:pPr>
      <w:r w:rsidDel="00000000" w:rsidR="00000000" w:rsidRPr="00000000">
        <w:rPr>
          <w:rFonts w:ascii="Verdana" w:cs="Verdana" w:eastAsia="Verdana" w:hAnsi="Verdana"/>
          <w:b w:val="1"/>
          <w:smallCaps w:val="0"/>
          <w:sz w:val="24"/>
          <w:szCs w:val="24"/>
          <w:rtl w:val="0"/>
        </w:rPr>
        <w:t xml:space="preserve">In order for our waiting list to remain current, please be sure to let us know if you should get a puppy elsewhere or change your mind.  Thank you for taking the time to answer these questions. We look forward to hearing from you. </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Regards,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John Gordon</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604-377-0526</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Heather Gordon</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604-377-0555</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TollerPride Kennel (CKC Reg.)</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right="299"/>
        <w:rPr>
          <w:rFonts w:ascii="Verdana" w:cs="Verdana" w:eastAsia="Verdana" w:hAnsi="Verdana"/>
          <w:b w:val="1"/>
          <w:smallCaps w:val="0"/>
          <w:sz w:val="24"/>
          <w:szCs w:val="24"/>
        </w:rPr>
      </w:pPr>
      <w:r w:rsidDel="00000000" w:rsidR="00000000" w:rsidRPr="00000000">
        <w:rPr>
          <w:rFonts w:ascii="Verdana" w:cs="Verdana" w:eastAsia="Verdana" w:hAnsi="Verdana"/>
          <w:b w:val="1"/>
          <w:smallCaps w:val="0"/>
          <w:sz w:val="24"/>
          <w:szCs w:val="24"/>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ollerpride.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hn@tollerpride.com" TargetMode="External"/><Relationship Id="rId8" Type="http://schemas.openxmlformats.org/officeDocument/2006/relationships/hyperlink" Target="mailto:heather@tollerpr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w5AoQ5FAZuIx/jIQcX+IPacHg==">CgMxLjA4AHIhMTEyMWZ1aURXRmt5RHNfSEtMZ1ZrcjBCSTNrWjI5WDAy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