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A9BC1" w14:textId="77777777" w:rsidR="00A64E4B" w:rsidRDefault="00A64E4B" w:rsidP="00A64E4B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center"/>
        <w:rPr>
          <w:rFonts w:ascii="Arial" w:eastAsia="Arial" w:hAnsi="Arial" w:cs="Arial"/>
          <w:b/>
          <w:bCs/>
          <w:sz w:val="28"/>
        </w:rPr>
      </w:pPr>
      <w:r w:rsidRPr="00084098">
        <w:rPr>
          <w:rFonts w:ascii="Arial" w:hAnsi="Arial" w:cs="Arial"/>
          <w:b/>
          <w:bCs/>
          <w:noProof/>
          <w:u w:val="single"/>
          <w:lang w:val="en-US" w:eastAsia="en-US"/>
        </w:rPr>
        <mc:AlternateContent>
          <mc:Choice Requires="wps">
            <w:drawing>
              <wp:inline distT="0" distB="0" distL="0" distR="0" wp14:anchorId="51009651" wp14:editId="1E937C3E">
                <wp:extent cx="5514975" cy="742950"/>
                <wp:effectExtent l="9525" t="19050" r="0" b="508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14975" cy="7429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FADA585" w14:textId="77777777" w:rsidR="00A64E4B" w:rsidRDefault="00A64E4B" w:rsidP="00A64E4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00000">
                                        <w14:srgbClr w14:val="969696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 w:rsidRPr="00084098">
                              <w:rPr>
                                <w:rFonts w:ascii="Arial Black" w:hAnsi="Arial Black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00000">
                                        <w14:srgbClr w14:val="969696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New Addington Carnival </w:t>
                            </w:r>
                          </w:p>
                          <w:p w14:paraId="33B3A2E7" w14:textId="77777777" w:rsidR="00A64E4B" w:rsidRPr="00084098" w:rsidRDefault="00A64E4B" w:rsidP="00A64E4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100965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34.25pt;height: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" filled="f" stroked="f">
                <o:lock v:ext="edit" shapetype="t"/>
                <v:textbox style="mso-fit-shape-to-text:t">
                  <w:txbxContent>
                    <w:p w14:paraId="2FADA585" w14:textId="77777777" w:rsidR="00A64E4B" w:rsidRDefault="00A64E4B" w:rsidP="00A64E4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100000">
                                  <w14:srgbClr w14:val="969696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 w:rsidRPr="00084098">
                        <w:rPr>
                          <w:rFonts w:ascii="Arial Black" w:hAnsi="Arial Black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100000">
                                  <w14:srgbClr w14:val="969696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New Addington Carnival </w:t>
                      </w:r>
                    </w:p>
                    <w:p w14:paraId="33B3A2E7" w14:textId="77777777" w:rsidR="00A64E4B" w:rsidRPr="00084098" w:rsidRDefault="00A64E4B" w:rsidP="00A64E4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F91D6B">
        <w:rPr>
          <w:rFonts w:ascii="Arial" w:hAnsi="Arial" w:cs="Arial"/>
          <w:noProof/>
          <w:sz w:val="28"/>
          <w:lang w:val="en-US" w:eastAsia="en-US"/>
        </w:rPr>
        <w:drawing>
          <wp:inline distT="0" distB="0" distL="0" distR="0" wp14:anchorId="1B1226B3" wp14:editId="22636224">
            <wp:extent cx="318655" cy="235527"/>
            <wp:effectExtent l="0" t="0" r="0" b="0"/>
            <wp:docPr id="1785162312" name="picture" descr="facebook_twitter_logo_combo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655" cy="23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1D6B">
        <w:rPr>
          <w:rFonts w:ascii="Arial" w:eastAsia="Arial" w:hAnsi="Arial" w:cs="Arial"/>
          <w:b/>
          <w:bCs/>
          <w:sz w:val="32"/>
        </w:rPr>
        <w:t xml:space="preserve"> </w:t>
      </w:r>
    </w:p>
    <w:p w14:paraId="69C60D28" w14:textId="77777777" w:rsidR="00A64E4B" w:rsidRPr="00F91D6B" w:rsidRDefault="00A64E4B" w:rsidP="00A64E4B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</w:rPr>
      </w:pPr>
    </w:p>
    <w:p w14:paraId="6DF3B3C3" w14:textId="77777777" w:rsidR="00A64E4B" w:rsidRPr="00F91D6B" w:rsidRDefault="00A64E4B" w:rsidP="00A64E4B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center"/>
        <w:rPr>
          <w:rFonts w:ascii="Arial" w:hAnsi="Arial" w:cs="Arial"/>
          <w:sz w:val="28"/>
        </w:rPr>
      </w:pPr>
      <w:r w:rsidRPr="006E1A38">
        <w:rPr>
          <w:rStyle w:val="Hyperlink"/>
          <w:rFonts w:ascii="Arial" w:eastAsia="Arial" w:hAnsi="Arial" w:cs="Arial"/>
          <w:b/>
          <w:bCs/>
          <w:sz w:val="28"/>
        </w:rPr>
        <w:t>E</w:t>
      </w:r>
      <w:r>
        <w:rPr>
          <w:rStyle w:val="Hyperlink"/>
          <w:rFonts w:ascii="Arial" w:eastAsia="Arial" w:hAnsi="Arial" w:cs="Arial"/>
          <w:b/>
          <w:bCs/>
          <w:sz w:val="28"/>
        </w:rPr>
        <w:t>:</w:t>
      </w:r>
      <w:r w:rsidRPr="006E1A38">
        <w:t xml:space="preserve"> </w:t>
      </w:r>
      <w:hyperlink r:id="rId5">
        <w:r w:rsidRPr="00F91D6B">
          <w:rPr>
            <w:rStyle w:val="Hyperlink"/>
            <w:rFonts w:ascii="Arial" w:eastAsia="Arial" w:hAnsi="Arial" w:cs="Arial"/>
            <w:b/>
            <w:bCs/>
            <w:sz w:val="28"/>
          </w:rPr>
          <w:t>Contact@newaddingtoncarnival.co.uk</w:t>
        </w:r>
      </w:hyperlink>
    </w:p>
    <w:p w14:paraId="39441FD3" w14:textId="77777777" w:rsidR="00A64E4B" w:rsidRPr="00084098" w:rsidRDefault="00A64E4B" w:rsidP="00A64E4B">
      <w:pPr>
        <w:rPr>
          <w:rFonts w:ascii="Arial" w:hAnsi="Arial" w:cs="Arial"/>
        </w:rPr>
      </w:pPr>
    </w:p>
    <w:p w14:paraId="0585AF5B" w14:textId="77777777" w:rsidR="00A64E4B" w:rsidRDefault="00A64E4B" w:rsidP="00A64E4B">
      <w:pPr>
        <w:jc w:val="center"/>
        <w:rPr>
          <w:rFonts w:ascii="Arial" w:eastAsia="Arial" w:hAnsi="Arial" w:cs="Arial"/>
          <w:b/>
          <w:bCs/>
          <w:sz w:val="28"/>
        </w:rPr>
      </w:pPr>
      <w:r w:rsidRPr="00C00981">
        <w:rPr>
          <w:rFonts w:ascii="Arial" w:eastAsia="Arial" w:hAnsi="Arial" w:cs="Arial"/>
          <w:bCs/>
          <w:sz w:val="28"/>
        </w:rPr>
        <w:t>Entry form for</w:t>
      </w:r>
      <w:r w:rsidRPr="00C00981">
        <w:rPr>
          <w:rFonts w:ascii="Arial" w:eastAsia="Arial" w:hAnsi="Arial" w:cs="Arial"/>
          <w:b/>
          <w:bCs/>
          <w:sz w:val="28"/>
        </w:rPr>
        <w:t xml:space="preserve"> </w:t>
      </w:r>
      <w:r w:rsidRPr="00C00981">
        <w:rPr>
          <w:rFonts w:ascii="Arial" w:eastAsia="Arial" w:hAnsi="Arial" w:cs="Arial"/>
          <w:b/>
          <w:bCs/>
          <w:sz w:val="28"/>
          <w:u w:val="double"/>
        </w:rPr>
        <w:t>THE NEW ADDINGTONS GOT TALENT SHOW</w:t>
      </w:r>
      <w:r w:rsidRPr="00C00981">
        <w:rPr>
          <w:rFonts w:ascii="Arial" w:eastAsia="Arial" w:hAnsi="Arial" w:cs="Arial"/>
          <w:b/>
          <w:bCs/>
          <w:sz w:val="28"/>
        </w:rPr>
        <w:t xml:space="preserve"> </w:t>
      </w:r>
    </w:p>
    <w:p w14:paraId="74A4F765" w14:textId="25252A94" w:rsidR="00A64E4B" w:rsidRPr="00C00981" w:rsidRDefault="00A64E4B" w:rsidP="00A64E4B">
      <w:pPr>
        <w:jc w:val="center"/>
        <w:rPr>
          <w:rFonts w:ascii="Arial" w:hAnsi="Arial" w:cs="Arial"/>
          <w:b/>
          <w:sz w:val="28"/>
        </w:rPr>
      </w:pPr>
      <w:r>
        <w:rPr>
          <w:rFonts w:ascii="Arial" w:eastAsia="Arial" w:hAnsi="Arial" w:cs="Arial"/>
          <w:b/>
          <w:bCs/>
          <w:sz w:val="28"/>
        </w:rPr>
        <w:t>13</w:t>
      </w:r>
      <w:r w:rsidRPr="00C00981">
        <w:rPr>
          <w:rFonts w:ascii="Arial" w:eastAsia="Arial" w:hAnsi="Arial" w:cs="Arial"/>
          <w:b/>
          <w:bCs/>
          <w:sz w:val="28"/>
          <w:vertAlign w:val="superscript"/>
        </w:rPr>
        <w:t>th</w:t>
      </w:r>
      <w:r w:rsidRPr="00C00981">
        <w:rPr>
          <w:rFonts w:ascii="Arial" w:eastAsia="Arial" w:hAnsi="Arial" w:cs="Arial"/>
          <w:b/>
          <w:bCs/>
          <w:sz w:val="28"/>
        </w:rPr>
        <w:t xml:space="preserve"> June 20</w:t>
      </w:r>
      <w:r>
        <w:rPr>
          <w:rFonts w:ascii="Arial" w:eastAsia="Arial" w:hAnsi="Arial" w:cs="Arial"/>
          <w:b/>
          <w:bCs/>
          <w:sz w:val="28"/>
        </w:rPr>
        <w:t>2</w:t>
      </w:r>
      <w:r>
        <w:rPr>
          <w:rFonts w:ascii="Arial" w:eastAsia="Arial" w:hAnsi="Arial" w:cs="Arial"/>
          <w:b/>
          <w:bCs/>
          <w:sz w:val="28"/>
        </w:rPr>
        <w:t>6</w:t>
      </w:r>
    </w:p>
    <w:p w14:paraId="77B3C683" w14:textId="77777777" w:rsidR="00A64E4B" w:rsidRPr="00084098" w:rsidRDefault="00A64E4B" w:rsidP="00A64E4B">
      <w:pPr>
        <w:jc w:val="center"/>
        <w:rPr>
          <w:rFonts w:ascii="Arial" w:hAnsi="Arial" w:cs="Arial"/>
          <w:b/>
          <w:u w:val="single"/>
        </w:rPr>
      </w:pPr>
      <w:r w:rsidRPr="00084098">
        <w:rPr>
          <w:rFonts w:ascii="Arial" w:hAnsi="Arial" w:cs="Arial"/>
          <w:noProof/>
          <w:lang w:val="en-US" w:eastAsia="en-US"/>
        </w:rPr>
        <w:drawing>
          <wp:inline distT="0" distB="0" distL="0" distR="0" wp14:anchorId="59B8D2FF" wp14:editId="22836B43">
            <wp:extent cx="742950" cy="438150"/>
            <wp:effectExtent l="0" t="0" r="9525" b="9525"/>
            <wp:docPr id="1109516183" name="picture" descr="1329110569_73d29a97d7_z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4098">
        <w:rPr>
          <w:rFonts w:ascii="Arial" w:eastAsia="Arial" w:hAnsi="Arial" w:cs="Arial"/>
          <w:b/>
          <w:bCs/>
        </w:rPr>
        <w:t xml:space="preserve">  </w:t>
      </w:r>
      <w:r w:rsidRPr="00084098">
        <w:rPr>
          <w:rFonts w:ascii="Arial" w:eastAsia="Arial" w:hAnsi="Arial" w:cs="Arial"/>
          <w:b/>
          <w:bCs/>
          <w:u w:val="single"/>
        </w:rPr>
        <w:t>Only FOUR Pound PER ACT to enter</w:t>
      </w:r>
      <w:r w:rsidRPr="00084098">
        <w:rPr>
          <w:rFonts w:ascii="Arial" w:eastAsia="Arial" w:hAnsi="Arial" w:cs="Arial"/>
          <w:b/>
          <w:bCs/>
        </w:rPr>
        <w:t xml:space="preserve">  </w:t>
      </w:r>
      <w:r w:rsidRPr="00084098">
        <w:rPr>
          <w:rFonts w:ascii="Arial" w:hAnsi="Arial" w:cs="Arial"/>
          <w:noProof/>
          <w:lang w:val="en-US" w:eastAsia="en-US"/>
        </w:rPr>
        <w:drawing>
          <wp:inline distT="0" distB="0" distL="0" distR="0" wp14:anchorId="26B6AF06" wp14:editId="4965502C">
            <wp:extent cx="704850" cy="514724"/>
            <wp:effectExtent l="0" t="0" r="0" b="9525"/>
            <wp:docPr id="377899360" name="picture" descr="1329110569_73d29a97d7_z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514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3944A" w14:textId="77777777" w:rsidR="00A64E4B" w:rsidRPr="00084098" w:rsidRDefault="00A64E4B" w:rsidP="00A64E4B">
      <w:pPr>
        <w:rPr>
          <w:rFonts w:ascii="Arial" w:hAnsi="Arial" w:cs="Arial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2790"/>
        <w:gridCol w:w="3541"/>
      </w:tblGrid>
      <w:tr w:rsidR="00A64E4B" w:rsidRPr="00084098" w14:paraId="150B4F3F" w14:textId="77777777" w:rsidTr="00CA49DB">
        <w:trPr>
          <w:trHeight w:val="510"/>
        </w:trPr>
        <w:tc>
          <w:tcPr>
            <w:tcW w:w="2735" w:type="dxa"/>
          </w:tcPr>
          <w:p w14:paraId="3DECA8BC" w14:textId="77777777" w:rsidR="00A64E4B" w:rsidRPr="00084098" w:rsidRDefault="00A64E4B" w:rsidP="00CA49DB">
            <w:pPr>
              <w:rPr>
                <w:rFonts w:ascii="Arial" w:hAnsi="Arial" w:cs="Arial"/>
                <w:b/>
              </w:rPr>
            </w:pPr>
            <w:r w:rsidRPr="00084098">
              <w:rPr>
                <w:rFonts w:ascii="Arial" w:hAnsi="Arial" w:cs="Arial"/>
                <w:b/>
              </w:rPr>
              <w:t>Full Name of main person</w:t>
            </w:r>
          </w:p>
        </w:tc>
        <w:tc>
          <w:tcPr>
            <w:tcW w:w="6085" w:type="dxa"/>
            <w:gridSpan w:val="2"/>
          </w:tcPr>
          <w:tbl>
            <w:tblPr>
              <w:tblW w:w="0" w:type="auto"/>
              <w:tblInd w:w="43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23"/>
            </w:tblGrid>
            <w:tr w:rsidR="00A64E4B" w:rsidRPr="00084098" w14:paraId="09C62AC6" w14:textId="77777777" w:rsidTr="00CA49DB">
              <w:trPr>
                <w:trHeight w:val="462"/>
              </w:trPr>
              <w:tc>
                <w:tcPr>
                  <w:tcW w:w="1723" w:type="dxa"/>
                </w:tcPr>
                <w:p w14:paraId="3B120392" w14:textId="77777777" w:rsidR="00A64E4B" w:rsidRPr="00084098" w:rsidRDefault="00A64E4B" w:rsidP="00CA49DB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  <w:r w:rsidRPr="00084098">
                    <w:rPr>
                      <w:rFonts w:ascii="Arial" w:hAnsi="Arial" w:cs="Arial"/>
                      <w:b/>
                      <w:bCs/>
                      <w:u w:val="single"/>
                    </w:rPr>
                    <w:t xml:space="preserve">Male______  </w:t>
                  </w:r>
                </w:p>
                <w:p w14:paraId="3D1FD89F" w14:textId="77777777" w:rsidR="00A64E4B" w:rsidRPr="00084098" w:rsidRDefault="00A64E4B" w:rsidP="00CA49DB">
                  <w:pPr>
                    <w:rPr>
                      <w:rFonts w:ascii="Arial" w:hAnsi="Arial" w:cs="Arial"/>
                    </w:rPr>
                  </w:pPr>
                  <w:r w:rsidRPr="00084098">
                    <w:rPr>
                      <w:rFonts w:ascii="Arial" w:hAnsi="Arial" w:cs="Arial"/>
                      <w:b/>
                      <w:bCs/>
                      <w:u w:val="single"/>
                    </w:rPr>
                    <w:t xml:space="preserve">Female         </w:t>
                  </w:r>
                </w:p>
              </w:tc>
            </w:tr>
          </w:tbl>
          <w:p w14:paraId="1263ADB2" w14:textId="77777777" w:rsidR="00A64E4B" w:rsidRPr="00084098" w:rsidRDefault="00A64E4B" w:rsidP="00CA49DB">
            <w:pPr>
              <w:rPr>
                <w:rFonts w:ascii="Arial" w:hAnsi="Arial" w:cs="Arial"/>
              </w:rPr>
            </w:pPr>
          </w:p>
        </w:tc>
      </w:tr>
      <w:tr w:rsidR="00A64E4B" w:rsidRPr="00084098" w14:paraId="0C539EF2" w14:textId="77777777" w:rsidTr="00CA49DB">
        <w:tc>
          <w:tcPr>
            <w:tcW w:w="2735" w:type="dxa"/>
          </w:tcPr>
          <w:p w14:paraId="6DEBE599" w14:textId="77777777" w:rsidR="00A64E4B" w:rsidRPr="00084098" w:rsidRDefault="00A64E4B" w:rsidP="00CA49DB">
            <w:pPr>
              <w:rPr>
                <w:rFonts w:ascii="Arial" w:hAnsi="Arial" w:cs="Arial"/>
                <w:b/>
              </w:rPr>
            </w:pPr>
            <w:r w:rsidRPr="00084098">
              <w:rPr>
                <w:rFonts w:ascii="Arial" w:hAnsi="Arial" w:cs="Arial"/>
                <w:b/>
              </w:rPr>
              <w:t>Age(s)</w:t>
            </w:r>
          </w:p>
          <w:p w14:paraId="0DD403E3" w14:textId="77777777" w:rsidR="00A64E4B" w:rsidRPr="00084098" w:rsidRDefault="00A64E4B" w:rsidP="00CA49DB">
            <w:pPr>
              <w:rPr>
                <w:rFonts w:ascii="Arial" w:hAnsi="Arial" w:cs="Arial"/>
                <w:b/>
              </w:rPr>
            </w:pPr>
          </w:p>
        </w:tc>
        <w:tc>
          <w:tcPr>
            <w:tcW w:w="6085" w:type="dxa"/>
            <w:gridSpan w:val="2"/>
          </w:tcPr>
          <w:p w14:paraId="19A5E51F" w14:textId="77777777" w:rsidR="00A64E4B" w:rsidRPr="00084098" w:rsidRDefault="00A64E4B" w:rsidP="00CA49DB">
            <w:pPr>
              <w:rPr>
                <w:rFonts w:ascii="Arial" w:hAnsi="Arial" w:cs="Arial"/>
              </w:rPr>
            </w:pPr>
          </w:p>
        </w:tc>
      </w:tr>
      <w:tr w:rsidR="00A64E4B" w:rsidRPr="00084098" w14:paraId="445B3B80" w14:textId="77777777" w:rsidTr="00CA49DB">
        <w:tc>
          <w:tcPr>
            <w:tcW w:w="2735" w:type="dxa"/>
          </w:tcPr>
          <w:p w14:paraId="7F0564BB" w14:textId="77777777" w:rsidR="00A64E4B" w:rsidRPr="00084098" w:rsidRDefault="00A64E4B" w:rsidP="00CA49DB">
            <w:pPr>
              <w:rPr>
                <w:rFonts w:ascii="Arial" w:hAnsi="Arial" w:cs="Arial"/>
                <w:b/>
              </w:rPr>
            </w:pPr>
            <w:r w:rsidRPr="00084098">
              <w:rPr>
                <w:rFonts w:ascii="Arial" w:hAnsi="Arial" w:cs="Arial"/>
                <w:b/>
              </w:rPr>
              <w:t>Address</w:t>
            </w:r>
          </w:p>
          <w:p w14:paraId="0CF64A54" w14:textId="77777777" w:rsidR="00A64E4B" w:rsidRPr="00084098" w:rsidRDefault="00A64E4B" w:rsidP="00CA49DB">
            <w:pPr>
              <w:rPr>
                <w:rFonts w:ascii="Arial" w:hAnsi="Arial" w:cs="Arial"/>
              </w:rPr>
            </w:pPr>
            <w:r w:rsidRPr="00084098">
              <w:rPr>
                <w:rFonts w:ascii="Arial" w:hAnsi="Arial" w:cs="Arial"/>
              </w:rPr>
              <w:t>(For our records ONLY)</w:t>
            </w:r>
          </w:p>
        </w:tc>
        <w:tc>
          <w:tcPr>
            <w:tcW w:w="6085" w:type="dxa"/>
            <w:gridSpan w:val="2"/>
          </w:tcPr>
          <w:p w14:paraId="5F8E3DAC" w14:textId="77777777" w:rsidR="00A64E4B" w:rsidRPr="00084098" w:rsidRDefault="00A64E4B" w:rsidP="00CA49DB">
            <w:pPr>
              <w:rPr>
                <w:rFonts w:ascii="Arial" w:hAnsi="Arial" w:cs="Arial"/>
              </w:rPr>
            </w:pPr>
          </w:p>
          <w:p w14:paraId="6EE0E26C" w14:textId="77777777" w:rsidR="00A64E4B" w:rsidRPr="00084098" w:rsidRDefault="00A64E4B" w:rsidP="00CA49DB">
            <w:pPr>
              <w:rPr>
                <w:rFonts w:ascii="Arial" w:hAnsi="Arial" w:cs="Arial"/>
              </w:rPr>
            </w:pPr>
          </w:p>
        </w:tc>
      </w:tr>
      <w:tr w:rsidR="00A64E4B" w:rsidRPr="00084098" w14:paraId="41D728B5" w14:textId="77777777" w:rsidTr="00CA49DB">
        <w:tc>
          <w:tcPr>
            <w:tcW w:w="2735" w:type="dxa"/>
          </w:tcPr>
          <w:p w14:paraId="7B06777C" w14:textId="77777777" w:rsidR="00A64E4B" w:rsidRPr="00084098" w:rsidRDefault="00A64E4B" w:rsidP="00CA49DB">
            <w:pPr>
              <w:rPr>
                <w:rFonts w:ascii="Arial" w:hAnsi="Arial" w:cs="Arial"/>
                <w:b/>
              </w:rPr>
            </w:pPr>
            <w:r w:rsidRPr="00084098">
              <w:rPr>
                <w:rFonts w:ascii="Arial" w:hAnsi="Arial" w:cs="Arial"/>
                <w:b/>
              </w:rPr>
              <w:t>Tel</w:t>
            </w:r>
          </w:p>
          <w:p w14:paraId="4222D605" w14:textId="77777777" w:rsidR="00A64E4B" w:rsidRPr="00084098" w:rsidRDefault="00A64E4B" w:rsidP="00CA49DB">
            <w:pPr>
              <w:rPr>
                <w:rFonts w:ascii="Arial" w:hAnsi="Arial" w:cs="Arial"/>
                <w:b/>
              </w:rPr>
            </w:pPr>
          </w:p>
        </w:tc>
        <w:tc>
          <w:tcPr>
            <w:tcW w:w="6085" w:type="dxa"/>
            <w:gridSpan w:val="2"/>
          </w:tcPr>
          <w:p w14:paraId="4D794EF7" w14:textId="77777777" w:rsidR="00A64E4B" w:rsidRPr="00084098" w:rsidRDefault="00A64E4B" w:rsidP="00CA49DB">
            <w:pPr>
              <w:rPr>
                <w:rFonts w:ascii="Arial" w:hAnsi="Arial" w:cs="Arial"/>
              </w:rPr>
            </w:pPr>
          </w:p>
        </w:tc>
      </w:tr>
      <w:tr w:rsidR="00A64E4B" w:rsidRPr="00084098" w14:paraId="20EB2A64" w14:textId="77777777" w:rsidTr="00CA49DB">
        <w:tc>
          <w:tcPr>
            <w:tcW w:w="2735" w:type="dxa"/>
          </w:tcPr>
          <w:p w14:paraId="76416C76" w14:textId="77777777" w:rsidR="00A64E4B" w:rsidRPr="00084098" w:rsidRDefault="00A64E4B" w:rsidP="00CA49DB">
            <w:pPr>
              <w:rPr>
                <w:rFonts w:ascii="Arial" w:hAnsi="Arial" w:cs="Arial"/>
                <w:b/>
              </w:rPr>
            </w:pPr>
            <w:r w:rsidRPr="00084098">
              <w:rPr>
                <w:rFonts w:ascii="Arial" w:hAnsi="Arial" w:cs="Arial"/>
                <w:b/>
              </w:rPr>
              <w:t>Email</w:t>
            </w:r>
          </w:p>
          <w:p w14:paraId="46EADA5C" w14:textId="77777777" w:rsidR="00A64E4B" w:rsidRPr="00084098" w:rsidRDefault="00A64E4B" w:rsidP="00CA49DB">
            <w:pPr>
              <w:rPr>
                <w:rFonts w:ascii="Arial" w:hAnsi="Arial" w:cs="Arial"/>
                <w:b/>
              </w:rPr>
            </w:pPr>
          </w:p>
        </w:tc>
        <w:tc>
          <w:tcPr>
            <w:tcW w:w="6085" w:type="dxa"/>
            <w:gridSpan w:val="2"/>
          </w:tcPr>
          <w:p w14:paraId="3AC7E00D" w14:textId="77777777" w:rsidR="00A64E4B" w:rsidRPr="00084098" w:rsidRDefault="00A64E4B" w:rsidP="00CA49DB">
            <w:pPr>
              <w:rPr>
                <w:rFonts w:ascii="Arial" w:hAnsi="Arial" w:cs="Arial"/>
              </w:rPr>
            </w:pPr>
          </w:p>
        </w:tc>
      </w:tr>
      <w:tr w:rsidR="00A64E4B" w:rsidRPr="00084098" w14:paraId="39093A8F" w14:textId="77777777" w:rsidTr="00CA49DB">
        <w:tc>
          <w:tcPr>
            <w:tcW w:w="2735" w:type="dxa"/>
          </w:tcPr>
          <w:p w14:paraId="78C605BB" w14:textId="77777777" w:rsidR="00A64E4B" w:rsidRPr="00084098" w:rsidRDefault="00A64E4B" w:rsidP="00CA49DB">
            <w:pPr>
              <w:rPr>
                <w:rFonts w:ascii="Arial" w:hAnsi="Arial" w:cs="Arial"/>
                <w:b/>
              </w:rPr>
            </w:pPr>
            <w:r w:rsidRPr="00084098">
              <w:rPr>
                <w:rFonts w:ascii="Arial" w:hAnsi="Arial" w:cs="Arial"/>
                <w:b/>
                <w:bCs/>
              </w:rPr>
              <w:t>Name of Act/Group etc</w:t>
            </w:r>
          </w:p>
          <w:p w14:paraId="5FD6DB1B" w14:textId="77777777" w:rsidR="00A64E4B" w:rsidRPr="00084098" w:rsidRDefault="00A64E4B" w:rsidP="00CA49DB">
            <w:pPr>
              <w:rPr>
                <w:rFonts w:ascii="Arial" w:hAnsi="Arial" w:cs="Arial"/>
                <w:b/>
              </w:rPr>
            </w:pPr>
          </w:p>
        </w:tc>
        <w:tc>
          <w:tcPr>
            <w:tcW w:w="6085" w:type="dxa"/>
            <w:gridSpan w:val="2"/>
          </w:tcPr>
          <w:p w14:paraId="50A08488" w14:textId="77777777" w:rsidR="00A64E4B" w:rsidRPr="00084098" w:rsidRDefault="00A64E4B" w:rsidP="00CA49DB">
            <w:pPr>
              <w:rPr>
                <w:rFonts w:ascii="Arial" w:hAnsi="Arial" w:cs="Arial"/>
              </w:rPr>
            </w:pPr>
          </w:p>
        </w:tc>
      </w:tr>
      <w:tr w:rsidR="00A64E4B" w:rsidRPr="00084098" w14:paraId="3B1542ED" w14:textId="77777777" w:rsidTr="00CA49DB">
        <w:tc>
          <w:tcPr>
            <w:tcW w:w="2735" w:type="dxa"/>
          </w:tcPr>
          <w:p w14:paraId="32186208" w14:textId="77777777" w:rsidR="00A64E4B" w:rsidRPr="00084098" w:rsidRDefault="00A64E4B" w:rsidP="00CA49DB">
            <w:pPr>
              <w:rPr>
                <w:rFonts w:ascii="Arial" w:hAnsi="Arial" w:cs="Arial"/>
                <w:b/>
              </w:rPr>
            </w:pPr>
            <w:r w:rsidRPr="00084098">
              <w:rPr>
                <w:rFonts w:ascii="Arial" w:hAnsi="Arial" w:cs="Arial"/>
                <w:b/>
              </w:rPr>
              <w:t>Type of act</w:t>
            </w:r>
          </w:p>
        </w:tc>
        <w:tc>
          <w:tcPr>
            <w:tcW w:w="6085" w:type="dxa"/>
            <w:gridSpan w:val="2"/>
          </w:tcPr>
          <w:p w14:paraId="6C759DD4" w14:textId="77777777" w:rsidR="00A64E4B" w:rsidRPr="00084098" w:rsidRDefault="00A64E4B" w:rsidP="00CA49DB">
            <w:pPr>
              <w:rPr>
                <w:rFonts w:ascii="Arial" w:hAnsi="Arial" w:cs="Arial"/>
              </w:rPr>
            </w:pPr>
          </w:p>
          <w:p w14:paraId="7734AE72" w14:textId="77777777" w:rsidR="00A64E4B" w:rsidRPr="00084098" w:rsidRDefault="00A64E4B" w:rsidP="00CA49DB">
            <w:pPr>
              <w:rPr>
                <w:rFonts w:ascii="Arial" w:hAnsi="Arial" w:cs="Arial"/>
              </w:rPr>
            </w:pPr>
          </w:p>
        </w:tc>
      </w:tr>
      <w:tr w:rsidR="00A64E4B" w:rsidRPr="00084098" w14:paraId="5D4BEFA5" w14:textId="77777777" w:rsidTr="00CA49DB">
        <w:trPr>
          <w:trHeight w:val="1188"/>
        </w:trPr>
        <w:tc>
          <w:tcPr>
            <w:tcW w:w="2735" w:type="dxa"/>
          </w:tcPr>
          <w:p w14:paraId="39B54D26" w14:textId="77777777" w:rsidR="00A64E4B" w:rsidRPr="00084098" w:rsidRDefault="00A64E4B" w:rsidP="00CA49DB">
            <w:pPr>
              <w:rPr>
                <w:rFonts w:ascii="Arial" w:hAnsi="Arial" w:cs="Arial"/>
                <w:b/>
              </w:rPr>
            </w:pPr>
            <w:r w:rsidRPr="00084098">
              <w:rPr>
                <w:rFonts w:ascii="Arial" w:hAnsi="Arial" w:cs="Arial"/>
                <w:b/>
              </w:rPr>
              <w:t xml:space="preserve">I have read and understood the terms and conditions as stated and agree to abide by them </w:t>
            </w:r>
            <w:r w:rsidRPr="00084098">
              <w:rPr>
                <w:rFonts w:ascii="Arial" w:hAnsi="Arial" w:cs="Arial"/>
              </w:rPr>
              <w:t>**See overleaf.</w:t>
            </w:r>
          </w:p>
        </w:tc>
        <w:tc>
          <w:tcPr>
            <w:tcW w:w="2843" w:type="dxa"/>
          </w:tcPr>
          <w:p w14:paraId="7B5D767B" w14:textId="77777777" w:rsidR="00A64E4B" w:rsidRPr="00084098" w:rsidRDefault="00A64E4B" w:rsidP="00CA49DB">
            <w:pPr>
              <w:rPr>
                <w:rFonts w:ascii="Arial" w:hAnsi="Arial" w:cs="Arial"/>
              </w:rPr>
            </w:pPr>
            <w:r w:rsidRPr="00084098">
              <w:rPr>
                <w:rFonts w:ascii="Arial" w:hAnsi="Arial" w:cs="Arial"/>
              </w:rPr>
              <w:t>Signed:</w:t>
            </w:r>
          </w:p>
        </w:tc>
        <w:tc>
          <w:tcPr>
            <w:tcW w:w="3242" w:type="dxa"/>
          </w:tcPr>
          <w:p w14:paraId="4B97380E" w14:textId="77777777" w:rsidR="00A64E4B" w:rsidRPr="00084098" w:rsidRDefault="00A64E4B" w:rsidP="00CA49DB">
            <w:pPr>
              <w:rPr>
                <w:rFonts w:ascii="Arial" w:hAnsi="Arial" w:cs="Arial"/>
              </w:rPr>
            </w:pPr>
            <w:r w:rsidRPr="00084098">
              <w:rPr>
                <w:rFonts w:ascii="Arial" w:hAnsi="Arial" w:cs="Arial"/>
              </w:rPr>
              <w:t>Adult countersignature:</w:t>
            </w:r>
          </w:p>
          <w:p w14:paraId="034E562B" w14:textId="77777777" w:rsidR="00A64E4B" w:rsidRPr="00084098" w:rsidRDefault="00A64E4B" w:rsidP="00CA49DB">
            <w:pPr>
              <w:rPr>
                <w:rFonts w:ascii="Arial" w:hAnsi="Arial" w:cs="Arial"/>
              </w:rPr>
            </w:pPr>
          </w:p>
          <w:p w14:paraId="6F4C645E" w14:textId="77777777" w:rsidR="00A64E4B" w:rsidRPr="00084098" w:rsidRDefault="00A64E4B" w:rsidP="00CA49DB">
            <w:pPr>
              <w:rPr>
                <w:rFonts w:ascii="Arial" w:hAnsi="Arial" w:cs="Arial"/>
              </w:rPr>
            </w:pPr>
          </w:p>
          <w:p w14:paraId="60B3658E" w14:textId="77777777" w:rsidR="00A64E4B" w:rsidRPr="00084098" w:rsidRDefault="00A64E4B" w:rsidP="00CA49DB">
            <w:pPr>
              <w:rPr>
                <w:rFonts w:ascii="Arial" w:hAnsi="Arial" w:cs="Arial"/>
              </w:rPr>
            </w:pPr>
            <w:r w:rsidRPr="00084098">
              <w:rPr>
                <w:rFonts w:ascii="Arial" w:hAnsi="Arial" w:cs="Arial"/>
              </w:rPr>
              <w:t>Relationship:</w:t>
            </w:r>
          </w:p>
        </w:tc>
      </w:tr>
    </w:tbl>
    <w:p w14:paraId="45357ED5" w14:textId="77777777" w:rsidR="00A64E4B" w:rsidRPr="00084098" w:rsidRDefault="00A64E4B" w:rsidP="00A64E4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084098">
        <w:rPr>
          <w:rFonts w:ascii="Arial" w:hAnsi="Arial" w:cs="Arial"/>
        </w:rPr>
        <w:t>lease send completed forms with payment to-</w:t>
      </w:r>
    </w:p>
    <w:p w14:paraId="304F8ED1" w14:textId="77777777" w:rsidR="00A64E4B" w:rsidRPr="00056409" w:rsidRDefault="00A64E4B" w:rsidP="00A64E4B">
      <w:pPr>
        <w:autoSpaceDE w:val="0"/>
        <w:autoSpaceDN w:val="0"/>
        <w:adjustRightInd w:val="0"/>
        <w:ind w:left="3600" w:hanging="3600"/>
        <w:rPr>
          <w:rFonts w:ascii="Arial" w:eastAsia="TimesNewRoman" w:hAnsi="Arial" w:cs="Arial"/>
          <w:b/>
          <w:bCs/>
          <w:color w:val="000000"/>
          <w:lang w:eastAsia="en-GB"/>
        </w:rPr>
      </w:pPr>
      <w:r w:rsidRPr="00056409">
        <w:rPr>
          <w:rFonts w:ascii="Arial" w:eastAsia="TimesNewRoman" w:hAnsi="Arial" w:cs="Arial"/>
          <w:b/>
          <w:bCs/>
          <w:color w:val="000000"/>
          <w:u w:val="single"/>
          <w:lang w:eastAsia="en-GB"/>
        </w:rPr>
        <w:t>Post/By Hand</w:t>
      </w:r>
      <w:r w:rsidRPr="00056409">
        <w:rPr>
          <w:rFonts w:ascii="Arial" w:hAnsi="Arial" w:cs="Arial"/>
          <w:b/>
          <w:color w:val="000000"/>
          <w:lang w:eastAsia="en-GB"/>
        </w:rPr>
        <w:tab/>
      </w:r>
      <w:r w:rsidRPr="00056409">
        <w:rPr>
          <w:rFonts w:ascii="Arial" w:hAnsi="Arial" w:cs="Arial"/>
          <w:b/>
          <w:color w:val="000000"/>
          <w:lang w:eastAsia="en-GB"/>
        </w:rPr>
        <w:tab/>
      </w:r>
      <w:r w:rsidRPr="00056409">
        <w:rPr>
          <w:rFonts w:ascii="Arial" w:hAnsi="Arial" w:cs="Arial"/>
          <w:b/>
          <w:color w:val="000000"/>
          <w:lang w:eastAsia="en-GB"/>
        </w:rPr>
        <w:tab/>
      </w:r>
      <w:r w:rsidRPr="00056409">
        <w:rPr>
          <w:rFonts w:ascii="Arial" w:eastAsia="TimesNewRoman" w:hAnsi="Arial" w:cs="Arial"/>
          <w:b/>
          <w:bCs/>
          <w:color w:val="000000" w:themeColor="text1"/>
          <w:lang w:eastAsia="en-GB"/>
        </w:rPr>
        <w:t xml:space="preserve">       </w:t>
      </w:r>
      <w:r w:rsidRPr="00056409">
        <w:rPr>
          <w:rFonts w:ascii="Arial" w:eastAsia="TimesNewRoman" w:hAnsi="Arial" w:cs="Arial"/>
          <w:b/>
          <w:bCs/>
          <w:color w:val="000000" w:themeColor="text1"/>
          <w:lang w:eastAsia="en-GB"/>
        </w:rPr>
        <w:tab/>
      </w:r>
      <w:r w:rsidRPr="00056409">
        <w:rPr>
          <w:rFonts w:ascii="Arial" w:eastAsia="TimesNewRoman" w:hAnsi="Arial" w:cs="Arial"/>
          <w:b/>
          <w:bCs/>
          <w:color w:val="000000" w:themeColor="text1"/>
          <w:lang w:eastAsia="en-GB"/>
        </w:rPr>
        <w:tab/>
      </w:r>
      <w:r w:rsidRPr="00056409">
        <w:rPr>
          <w:rFonts w:ascii="Arial" w:eastAsia="TimesNewRoman" w:hAnsi="Arial" w:cs="Arial"/>
          <w:b/>
          <w:bCs/>
          <w:color w:val="000000" w:themeColor="text1"/>
          <w:lang w:eastAsia="en-GB"/>
        </w:rPr>
        <w:tab/>
      </w:r>
    </w:p>
    <w:p w14:paraId="7726AECE" w14:textId="77777777" w:rsidR="00A64E4B" w:rsidRPr="00056409" w:rsidRDefault="00A64E4B" w:rsidP="00A64E4B">
      <w:pPr>
        <w:rPr>
          <w:rFonts w:ascii="Arial" w:hAnsi="Arial" w:cs="Arial"/>
          <w:b/>
          <w:color w:val="0000FF"/>
          <w:lang w:eastAsia="en-GB"/>
        </w:rPr>
      </w:pPr>
      <w:r w:rsidRPr="00056409">
        <w:rPr>
          <w:rFonts w:ascii="Arial" w:eastAsia="TimesNewRoman" w:hAnsi="Arial" w:cs="Arial"/>
          <w:b/>
          <w:bCs/>
          <w:color w:val="000000"/>
          <w:lang w:eastAsia="en-GB"/>
        </w:rPr>
        <w:t>N.A.P.C.</w:t>
      </w:r>
      <w:r w:rsidRPr="00056409">
        <w:rPr>
          <w:rFonts w:ascii="Arial" w:hAnsi="Arial" w:cs="Arial"/>
          <w:b/>
          <w:color w:val="000000"/>
          <w:lang w:eastAsia="en-GB"/>
        </w:rPr>
        <w:tab/>
      </w:r>
      <w:r w:rsidRPr="00056409">
        <w:rPr>
          <w:rFonts w:ascii="Arial" w:hAnsi="Arial" w:cs="Arial"/>
          <w:b/>
          <w:color w:val="000000"/>
          <w:lang w:eastAsia="en-GB"/>
        </w:rPr>
        <w:tab/>
      </w:r>
      <w:r w:rsidRPr="00056409">
        <w:rPr>
          <w:rFonts w:ascii="Arial" w:hAnsi="Arial" w:cs="Arial"/>
          <w:b/>
          <w:color w:val="000000"/>
          <w:lang w:eastAsia="en-GB"/>
        </w:rPr>
        <w:tab/>
      </w:r>
      <w:r w:rsidRPr="00056409">
        <w:rPr>
          <w:rFonts w:ascii="Arial" w:hAnsi="Arial" w:cs="Arial"/>
          <w:b/>
          <w:color w:val="000000"/>
          <w:lang w:eastAsia="en-GB"/>
        </w:rPr>
        <w:tab/>
      </w:r>
      <w:r w:rsidRPr="00056409">
        <w:rPr>
          <w:rFonts w:ascii="Arial" w:eastAsia="TimesNewRoman" w:hAnsi="Arial" w:cs="Arial"/>
          <w:b/>
          <w:bCs/>
          <w:color w:val="000000"/>
          <w:lang w:eastAsia="en-GB"/>
        </w:rPr>
        <w:t>Please make payment by BACS to</w:t>
      </w:r>
    </w:p>
    <w:p w14:paraId="220D0E99" w14:textId="77777777" w:rsidR="00A64E4B" w:rsidRPr="00056409" w:rsidRDefault="00A64E4B" w:rsidP="00A64E4B">
      <w:pPr>
        <w:rPr>
          <w:rFonts w:ascii="Arial" w:hAnsi="Arial" w:cs="Arial"/>
          <w:color w:val="000000"/>
          <w:lang w:eastAsia="en-GB"/>
        </w:rPr>
      </w:pPr>
      <w:r w:rsidRPr="00056409">
        <w:rPr>
          <w:rFonts w:ascii="Arial" w:hAnsi="Arial" w:cs="Arial"/>
          <w:color w:val="000000"/>
          <w:lang w:eastAsia="en-GB"/>
        </w:rPr>
        <w:t>C/o Pathfinders</w:t>
      </w:r>
      <w:r w:rsidRPr="00056409">
        <w:rPr>
          <w:rFonts w:ascii="Arial" w:hAnsi="Arial" w:cs="Arial"/>
          <w:color w:val="000000"/>
          <w:lang w:eastAsia="en-GB"/>
        </w:rPr>
        <w:tab/>
      </w:r>
      <w:r w:rsidRPr="00056409">
        <w:rPr>
          <w:rFonts w:ascii="Arial" w:hAnsi="Arial" w:cs="Arial"/>
          <w:color w:val="000000"/>
          <w:lang w:eastAsia="en-GB"/>
        </w:rPr>
        <w:tab/>
      </w:r>
      <w:r w:rsidRPr="00056409">
        <w:rPr>
          <w:rFonts w:ascii="Arial" w:hAnsi="Arial" w:cs="Arial"/>
          <w:color w:val="000000"/>
          <w:lang w:eastAsia="en-GB"/>
        </w:rPr>
        <w:tab/>
      </w:r>
      <w:r w:rsidRPr="00056409">
        <w:rPr>
          <w:rFonts w:ascii="Arial" w:hAnsi="Arial" w:cs="Arial"/>
          <w:b/>
          <w:bCs/>
          <w:i/>
          <w:iCs/>
          <w:color w:val="0000CC"/>
          <w:u w:val="single"/>
        </w:rPr>
        <w:t>NATWEST BANK</w:t>
      </w:r>
    </w:p>
    <w:p w14:paraId="69F5BD80" w14:textId="77777777" w:rsidR="00A64E4B" w:rsidRPr="00056409" w:rsidRDefault="00A64E4B" w:rsidP="00A64E4B">
      <w:pPr>
        <w:autoSpaceDE w:val="0"/>
        <w:autoSpaceDN w:val="0"/>
        <w:adjustRightInd w:val="0"/>
        <w:rPr>
          <w:rFonts w:ascii="Arial" w:hAnsi="Arial" w:cs="Arial"/>
          <w:color w:val="000000"/>
          <w:lang w:eastAsia="en-GB"/>
        </w:rPr>
      </w:pPr>
      <w:r w:rsidRPr="00056409">
        <w:rPr>
          <w:rFonts w:ascii="Arial" w:hAnsi="Arial" w:cs="Arial"/>
          <w:color w:val="000000"/>
          <w:lang w:eastAsia="en-GB"/>
        </w:rPr>
        <w:t>The Octagon</w:t>
      </w:r>
      <w:r w:rsidRPr="00056409">
        <w:rPr>
          <w:rFonts w:ascii="Arial" w:hAnsi="Arial" w:cs="Arial"/>
          <w:b/>
          <w:bCs/>
        </w:rPr>
        <w:t xml:space="preserve"> </w:t>
      </w:r>
      <w:r w:rsidRPr="00056409">
        <w:rPr>
          <w:rFonts w:ascii="Arial" w:hAnsi="Arial" w:cs="Arial"/>
          <w:b/>
          <w:bCs/>
        </w:rPr>
        <w:tab/>
      </w:r>
      <w:r w:rsidRPr="00056409">
        <w:rPr>
          <w:rFonts w:ascii="Arial" w:hAnsi="Arial" w:cs="Arial"/>
          <w:b/>
          <w:bCs/>
        </w:rPr>
        <w:tab/>
      </w:r>
      <w:r w:rsidRPr="00056409">
        <w:rPr>
          <w:rFonts w:ascii="Arial" w:hAnsi="Arial" w:cs="Arial"/>
          <w:b/>
          <w:bCs/>
        </w:rPr>
        <w:tab/>
      </w:r>
      <w:proofErr w:type="spellStart"/>
      <w:r w:rsidRPr="00056409">
        <w:rPr>
          <w:rFonts w:ascii="Arial" w:hAnsi="Arial" w:cs="Arial"/>
          <w:b/>
          <w:bCs/>
        </w:rPr>
        <w:t>Acc</w:t>
      </w:r>
      <w:proofErr w:type="spellEnd"/>
      <w:r w:rsidRPr="00056409">
        <w:rPr>
          <w:rFonts w:ascii="Arial" w:hAnsi="Arial" w:cs="Arial"/>
          <w:b/>
          <w:bCs/>
        </w:rPr>
        <w:t xml:space="preserve"> no: </w:t>
      </w:r>
      <w:r w:rsidRPr="00056409">
        <w:rPr>
          <w:rFonts w:ascii="Arial" w:hAnsi="Arial" w:cs="Arial"/>
          <w:b/>
          <w:bCs/>
        </w:rPr>
        <w:tab/>
      </w:r>
      <w:r w:rsidRPr="00056409">
        <w:rPr>
          <w:rFonts w:ascii="Arial" w:hAnsi="Arial" w:cs="Arial"/>
          <w:b/>
          <w:bCs/>
        </w:rPr>
        <w:tab/>
      </w:r>
      <w:r w:rsidRPr="00056409">
        <w:rPr>
          <w:rFonts w:ascii="Arial" w:hAnsi="Arial" w:cs="Arial"/>
          <w:b/>
          <w:bCs/>
        </w:rPr>
        <w:tab/>
      </w:r>
      <w:r w:rsidRPr="00056409">
        <w:rPr>
          <w:rFonts w:ascii="Arial" w:hAnsi="Arial" w:cs="Arial"/>
          <w:b/>
          <w:bCs/>
          <w:color w:val="0000CC"/>
        </w:rPr>
        <w:t>65525590</w:t>
      </w:r>
      <w:r w:rsidRPr="00056409">
        <w:rPr>
          <w:rFonts w:ascii="Arial" w:hAnsi="Arial" w:cs="Arial"/>
          <w:b/>
          <w:bCs/>
        </w:rPr>
        <w:tab/>
      </w:r>
      <w:r w:rsidRPr="00056409">
        <w:rPr>
          <w:rFonts w:ascii="Arial" w:hAnsi="Arial" w:cs="Arial"/>
          <w:b/>
          <w:bCs/>
        </w:rPr>
        <w:tab/>
      </w:r>
    </w:p>
    <w:p w14:paraId="1373C101" w14:textId="77777777" w:rsidR="00A64E4B" w:rsidRPr="00056409" w:rsidRDefault="00A64E4B" w:rsidP="00A64E4B">
      <w:pPr>
        <w:autoSpaceDE w:val="0"/>
        <w:autoSpaceDN w:val="0"/>
        <w:adjustRightInd w:val="0"/>
        <w:rPr>
          <w:rFonts w:ascii="Arial" w:hAnsi="Arial" w:cs="Arial"/>
          <w:b/>
          <w:color w:val="000000"/>
          <w:lang w:eastAsia="en-GB"/>
        </w:rPr>
      </w:pPr>
      <w:r w:rsidRPr="00056409">
        <w:rPr>
          <w:rFonts w:ascii="Arial" w:hAnsi="Arial" w:cs="Arial"/>
          <w:color w:val="000000"/>
          <w:lang w:eastAsia="en-GB"/>
        </w:rPr>
        <w:t>120 Central Parade</w:t>
      </w:r>
      <w:r w:rsidRPr="00056409">
        <w:rPr>
          <w:rFonts w:ascii="Arial" w:hAnsi="Arial" w:cs="Arial"/>
          <w:color w:val="000000"/>
          <w:lang w:eastAsia="en-GB"/>
        </w:rPr>
        <w:tab/>
      </w:r>
      <w:r w:rsidRPr="00056409">
        <w:rPr>
          <w:rFonts w:ascii="Arial" w:hAnsi="Arial" w:cs="Arial"/>
          <w:color w:val="000000"/>
          <w:lang w:eastAsia="en-GB"/>
        </w:rPr>
        <w:tab/>
      </w:r>
      <w:r w:rsidRPr="00056409">
        <w:rPr>
          <w:rFonts w:ascii="Arial" w:hAnsi="Arial" w:cs="Arial"/>
          <w:color w:val="000000"/>
          <w:lang w:eastAsia="en-GB"/>
        </w:rPr>
        <w:tab/>
      </w:r>
      <w:r w:rsidRPr="00056409">
        <w:rPr>
          <w:rFonts w:ascii="Arial" w:hAnsi="Arial" w:cs="Arial"/>
          <w:b/>
          <w:bCs/>
        </w:rPr>
        <w:t xml:space="preserve">Sort code: </w:t>
      </w:r>
      <w:r w:rsidRPr="00056409">
        <w:rPr>
          <w:rFonts w:ascii="Arial" w:hAnsi="Arial" w:cs="Arial"/>
          <w:b/>
          <w:bCs/>
        </w:rPr>
        <w:tab/>
      </w:r>
      <w:r w:rsidRPr="00056409">
        <w:rPr>
          <w:rFonts w:ascii="Arial" w:hAnsi="Arial" w:cs="Arial"/>
          <w:b/>
          <w:bCs/>
        </w:rPr>
        <w:tab/>
      </w:r>
      <w:r w:rsidRPr="00056409">
        <w:rPr>
          <w:rFonts w:ascii="Arial" w:hAnsi="Arial" w:cs="Arial"/>
          <w:b/>
          <w:bCs/>
        </w:rPr>
        <w:tab/>
      </w:r>
      <w:r w:rsidRPr="00056409">
        <w:rPr>
          <w:rFonts w:ascii="Arial" w:hAnsi="Arial" w:cs="Arial"/>
          <w:b/>
          <w:bCs/>
          <w:color w:val="0000CC"/>
        </w:rPr>
        <w:t>51–50-02</w:t>
      </w:r>
    </w:p>
    <w:p w14:paraId="5ABFED3F" w14:textId="77777777" w:rsidR="00A64E4B" w:rsidRPr="00056409" w:rsidRDefault="00A64E4B" w:rsidP="00A64E4B">
      <w:pPr>
        <w:autoSpaceDE w:val="0"/>
        <w:autoSpaceDN w:val="0"/>
        <w:adjustRightInd w:val="0"/>
        <w:rPr>
          <w:rFonts w:ascii="Arial" w:hAnsi="Arial" w:cs="Arial"/>
          <w:b/>
          <w:color w:val="000000"/>
          <w:lang w:eastAsia="en-GB"/>
        </w:rPr>
      </w:pPr>
      <w:r w:rsidRPr="00056409">
        <w:rPr>
          <w:rFonts w:ascii="Arial" w:eastAsia="TimesNewRoman" w:hAnsi="Arial" w:cs="Arial"/>
          <w:color w:val="000000"/>
          <w:lang w:eastAsia="en-GB"/>
        </w:rPr>
        <w:t>New Addington</w:t>
      </w:r>
      <w:r w:rsidRPr="00056409">
        <w:rPr>
          <w:rFonts w:ascii="Arial" w:eastAsia="TimesNewRoman" w:hAnsi="Arial" w:cs="Arial"/>
          <w:b/>
          <w:bCs/>
          <w:color w:val="000000"/>
          <w:lang w:eastAsia="en-GB"/>
        </w:rPr>
        <w:t xml:space="preserve"> </w:t>
      </w:r>
      <w:r w:rsidRPr="00056409">
        <w:rPr>
          <w:rFonts w:ascii="Arial" w:eastAsia="TimesNewRoman" w:hAnsi="Arial" w:cs="Arial"/>
          <w:b/>
          <w:bCs/>
          <w:color w:val="000000"/>
          <w:lang w:eastAsia="en-GB"/>
        </w:rPr>
        <w:tab/>
      </w:r>
      <w:r w:rsidRPr="00056409">
        <w:rPr>
          <w:rFonts w:ascii="Arial" w:eastAsia="TimesNewRoman" w:hAnsi="Arial" w:cs="Arial"/>
          <w:b/>
          <w:bCs/>
          <w:color w:val="000000"/>
          <w:lang w:eastAsia="en-GB"/>
        </w:rPr>
        <w:tab/>
      </w:r>
      <w:r w:rsidRPr="00056409">
        <w:rPr>
          <w:rFonts w:ascii="Arial" w:eastAsia="TimesNewRoman" w:hAnsi="Arial" w:cs="Arial"/>
          <w:b/>
          <w:bCs/>
          <w:color w:val="000000"/>
          <w:lang w:eastAsia="en-GB"/>
        </w:rPr>
        <w:tab/>
      </w:r>
      <w:r w:rsidRPr="00056409">
        <w:rPr>
          <w:rFonts w:ascii="Arial" w:hAnsi="Arial" w:cs="Arial"/>
          <w:b/>
          <w:bCs/>
        </w:rPr>
        <w:t>Name of Account:</w:t>
      </w:r>
      <w:r w:rsidRPr="00056409">
        <w:rPr>
          <w:rFonts w:ascii="Arial" w:eastAsia="TimesNewRoman" w:hAnsi="Arial" w:cs="Arial"/>
          <w:b/>
          <w:bCs/>
          <w:color w:val="000000"/>
          <w:lang w:eastAsia="en-GB"/>
        </w:rPr>
        <w:tab/>
      </w:r>
      <w:r w:rsidRPr="00056409">
        <w:rPr>
          <w:rFonts w:ascii="Arial" w:eastAsia="TimesNewRoman" w:hAnsi="Arial" w:cs="Arial"/>
          <w:b/>
          <w:bCs/>
          <w:color w:val="000000"/>
          <w:lang w:eastAsia="en-GB"/>
        </w:rPr>
        <w:tab/>
        <w:t xml:space="preserve">                  </w:t>
      </w:r>
      <w:r w:rsidRPr="00056409">
        <w:rPr>
          <w:rFonts w:ascii="Arial" w:hAnsi="Arial" w:cs="Arial"/>
          <w:b/>
          <w:color w:val="000000"/>
          <w:lang w:eastAsia="en-GB"/>
        </w:rPr>
        <w:tab/>
      </w:r>
    </w:p>
    <w:p w14:paraId="0FFD7856" w14:textId="77777777" w:rsidR="00A64E4B" w:rsidRPr="00056409" w:rsidRDefault="00A64E4B" w:rsidP="00A64E4B">
      <w:pPr>
        <w:autoSpaceDE w:val="0"/>
        <w:autoSpaceDN w:val="0"/>
        <w:adjustRightInd w:val="0"/>
        <w:ind w:left="3600" w:hanging="3600"/>
        <w:rPr>
          <w:rFonts w:ascii="Arial" w:eastAsia="TimesNewRoman" w:hAnsi="Arial" w:cs="Arial"/>
          <w:b/>
          <w:bCs/>
          <w:color w:val="0000FF"/>
          <w:lang w:eastAsia="en-GB"/>
        </w:rPr>
      </w:pPr>
      <w:r w:rsidRPr="00056409">
        <w:rPr>
          <w:rFonts w:ascii="Arial" w:eastAsia="TimesNewRoman" w:hAnsi="Arial" w:cs="Arial"/>
          <w:color w:val="000000"/>
          <w:lang w:eastAsia="en-GB"/>
        </w:rPr>
        <w:t>CR0 0JW</w:t>
      </w:r>
      <w:r w:rsidRPr="00056409">
        <w:rPr>
          <w:rFonts w:ascii="Arial" w:eastAsia="TimesNewRoman" w:hAnsi="Arial" w:cs="Arial"/>
          <w:b/>
          <w:bCs/>
          <w:color w:val="000000"/>
          <w:lang w:eastAsia="en-GB"/>
        </w:rPr>
        <w:t xml:space="preserve">    </w:t>
      </w:r>
      <w:r w:rsidRPr="00056409">
        <w:rPr>
          <w:rFonts w:ascii="Arial" w:eastAsia="TimesNewRoman" w:hAnsi="Arial" w:cs="Arial"/>
          <w:b/>
          <w:bCs/>
          <w:color w:val="000000"/>
          <w:lang w:eastAsia="en-GB"/>
        </w:rPr>
        <w:tab/>
        <w:t xml:space="preserve"> </w:t>
      </w:r>
      <w:r w:rsidRPr="00056409">
        <w:rPr>
          <w:rFonts w:ascii="Arial" w:hAnsi="Arial" w:cs="Arial"/>
          <w:color w:val="000000"/>
          <w:lang w:eastAsia="en-GB"/>
        </w:rPr>
        <w:t xml:space="preserve">   </w:t>
      </w:r>
      <w:r w:rsidRPr="00056409">
        <w:rPr>
          <w:rFonts w:ascii="Arial" w:hAnsi="Arial" w:cs="Arial"/>
          <w:b/>
          <w:bCs/>
          <w:color w:val="0000FF"/>
        </w:rPr>
        <w:t xml:space="preserve">New Addington </w:t>
      </w:r>
      <w:proofErr w:type="gramStart"/>
      <w:r w:rsidRPr="00056409">
        <w:rPr>
          <w:rFonts w:ascii="Arial" w:hAnsi="Arial" w:cs="Arial"/>
          <w:b/>
          <w:color w:val="0000FF"/>
          <w:lang w:eastAsia="en-GB"/>
        </w:rPr>
        <w:t>peoples</w:t>
      </w:r>
      <w:proofErr w:type="gramEnd"/>
      <w:r w:rsidRPr="00056409">
        <w:rPr>
          <w:rFonts w:ascii="Arial" w:hAnsi="Arial" w:cs="Arial"/>
          <w:b/>
          <w:color w:val="0000FF"/>
          <w:lang w:eastAsia="en-GB"/>
        </w:rPr>
        <w:t xml:space="preserve"> carnival </w:t>
      </w:r>
      <w:r w:rsidRPr="00056409">
        <w:rPr>
          <w:rFonts w:ascii="Arial" w:eastAsia="TimesNewRoman" w:hAnsi="Arial" w:cs="Arial"/>
          <w:b/>
          <w:bCs/>
          <w:color w:val="000000"/>
          <w:lang w:eastAsia="en-GB"/>
        </w:rPr>
        <w:t xml:space="preserve"> </w:t>
      </w:r>
      <w:r w:rsidRPr="00056409">
        <w:rPr>
          <w:rFonts w:ascii="Arial" w:eastAsia="TimesNewRoman" w:hAnsi="Arial" w:cs="Arial"/>
          <w:b/>
          <w:bCs/>
          <w:color w:val="000000"/>
          <w:lang w:eastAsia="en-GB"/>
        </w:rPr>
        <w:br/>
        <w:t xml:space="preserve">Reference: </w:t>
      </w:r>
      <w:r w:rsidRPr="00056409">
        <w:rPr>
          <w:rFonts w:ascii="Arial" w:eastAsia="TimesNewRoman" w:hAnsi="Arial" w:cs="Arial"/>
          <w:b/>
          <w:bCs/>
          <w:color w:val="000000"/>
          <w:lang w:eastAsia="en-GB"/>
        </w:rPr>
        <w:tab/>
      </w:r>
      <w:r w:rsidRPr="00056409">
        <w:rPr>
          <w:rFonts w:ascii="Arial" w:eastAsia="TimesNewRoman" w:hAnsi="Arial" w:cs="Arial"/>
          <w:b/>
          <w:bCs/>
          <w:color w:val="000000"/>
          <w:lang w:eastAsia="en-GB"/>
        </w:rPr>
        <w:br/>
      </w:r>
      <w:r w:rsidRPr="00056409">
        <w:rPr>
          <w:rFonts w:ascii="Arial" w:eastAsia="TimesNewRoman" w:hAnsi="Arial" w:cs="Arial"/>
          <w:b/>
          <w:bCs/>
          <w:color w:val="0000FF"/>
          <w:lang w:eastAsia="en-GB"/>
        </w:rPr>
        <w:t xml:space="preserve">     Your </w:t>
      </w:r>
      <w:r>
        <w:rPr>
          <w:rFonts w:ascii="Arial" w:eastAsia="TimesNewRoman" w:hAnsi="Arial" w:cs="Arial"/>
          <w:b/>
          <w:bCs/>
          <w:color w:val="0000FF"/>
          <w:lang w:eastAsia="en-GB"/>
        </w:rPr>
        <w:t>name</w:t>
      </w:r>
    </w:p>
    <w:p w14:paraId="09FE24AE" w14:textId="77777777" w:rsidR="00A64E4B" w:rsidRPr="00084098" w:rsidRDefault="00A64E4B" w:rsidP="00A64E4B">
      <w:pPr>
        <w:autoSpaceDE w:val="0"/>
        <w:autoSpaceDN w:val="0"/>
        <w:adjustRightInd w:val="0"/>
        <w:ind w:left="7200" w:firstLine="720"/>
        <w:rPr>
          <w:rFonts w:ascii="Arial" w:hAnsi="Arial" w:cs="Arial"/>
          <w:b/>
          <w:color w:val="000000"/>
          <w:vertAlign w:val="superscript"/>
          <w:lang w:eastAsia="en-GB"/>
        </w:rPr>
      </w:pPr>
      <w:r w:rsidRPr="00084098">
        <w:rPr>
          <w:rFonts w:ascii="Arial" w:eastAsia="TimesNewRoman" w:hAnsi="Arial" w:cs="Arial"/>
          <w:b/>
          <w:bCs/>
          <w:color w:val="000000"/>
          <w:highlight w:val="lightGray"/>
          <w:bdr w:val="single" w:sz="4" w:space="0" w:color="auto"/>
          <w:lang w:eastAsia="en-GB"/>
        </w:rPr>
        <w:t>PTO</w:t>
      </w:r>
      <w:r w:rsidRPr="00084098">
        <w:rPr>
          <w:rFonts w:ascii="Arial" w:eastAsia="TimesNewRoman" w:hAnsi="Arial" w:cs="Arial"/>
          <w:b/>
          <w:bCs/>
          <w:color w:val="BFBFBF"/>
          <w:highlight w:val="lightGray"/>
          <w:bdr w:val="single" w:sz="4" w:space="0" w:color="auto"/>
          <w:lang w:eastAsia="en-GB"/>
        </w:rPr>
        <w:t>O</w:t>
      </w:r>
    </w:p>
    <w:p w14:paraId="75D1EBD8" w14:textId="77777777" w:rsidR="00A64E4B" w:rsidRPr="00C00981" w:rsidRDefault="00A64E4B" w:rsidP="00A64E4B">
      <w:pPr>
        <w:rPr>
          <w:rFonts w:ascii="Arial Narrow" w:hAnsi="Arial Narrow" w:cs="Arial"/>
          <w:b/>
          <w:sz w:val="32"/>
          <w:szCs w:val="28"/>
          <w:u w:val="single"/>
        </w:rPr>
      </w:pPr>
      <w:r w:rsidRPr="00C00981">
        <w:rPr>
          <w:rFonts w:ascii="Arial Narrow" w:hAnsi="Arial Narrow" w:cs="Arial"/>
          <w:b/>
          <w:sz w:val="32"/>
          <w:szCs w:val="28"/>
          <w:u w:val="single"/>
        </w:rPr>
        <w:lastRenderedPageBreak/>
        <w:t>Terms &amp; Conditions</w:t>
      </w:r>
    </w:p>
    <w:p w14:paraId="1151A5FF" w14:textId="77777777" w:rsidR="00A64E4B" w:rsidRPr="00B83AE2" w:rsidRDefault="00A64E4B" w:rsidP="00A64E4B">
      <w:pPr>
        <w:rPr>
          <w:rFonts w:ascii="Arial Narrow" w:hAnsi="Arial Narrow" w:cs="Arial"/>
          <w:b/>
        </w:rPr>
      </w:pPr>
    </w:p>
    <w:p w14:paraId="0459EA1A" w14:textId="77777777" w:rsidR="00A64E4B" w:rsidRPr="00C00981" w:rsidRDefault="00A64E4B" w:rsidP="00A64E4B">
      <w:pPr>
        <w:rPr>
          <w:rFonts w:ascii="Arial Narrow" w:hAnsi="Arial Narrow" w:cs="Arial"/>
          <w:sz w:val="28"/>
          <w:u w:val="single"/>
        </w:rPr>
      </w:pPr>
      <w:r w:rsidRPr="00C00981">
        <w:rPr>
          <w:rFonts w:ascii="Arial Narrow,Arial" w:eastAsia="Arial Narrow,Arial" w:hAnsi="Arial Narrow,Arial" w:cs="Arial Narrow,Arial"/>
          <w:b/>
          <w:bCs/>
          <w:sz w:val="26"/>
          <w:u w:val="single"/>
        </w:rPr>
        <w:t>There is no age limit for acts,</w:t>
      </w:r>
      <w:r w:rsidRPr="00C00981">
        <w:rPr>
          <w:rFonts w:ascii="Arial Narrow,Arial" w:eastAsia="Arial Narrow,Arial" w:hAnsi="Arial Narrow,Arial" w:cs="Arial Narrow,Arial"/>
          <w:sz w:val="26"/>
        </w:rPr>
        <w:t xml:space="preserve"> and these can comprise individual or group acts.</w:t>
      </w:r>
    </w:p>
    <w:p w14:paraId="08769F58" w14:textId="77777777" w:rsidR="00A64E4B" w:rsidRPr="00C00981" w:rsidRDefault="00A64E4B" w:rsidP="00A64E4B">
      <w:pPr>
        <w:rPr>
          <w:sz w:val="28"/>
        </w:rPr>
      </w:pPr>
    </w:p>
    <w:p w14:paraId="49CBB9C7" w14:textId="77777777" w:rsidR="00A64E4B" w:rsidRPr="00C00981" w:rsidRDefault="00A64E4B" w:rsidP="00A64E4B">
      <w:pPr>
        <w:rPr>
          <w:rFonts w:ascii="Arial Narrow" w:hAnsi="Arial Narrow" w:cs="Arial"/>
          <w:b/>
          <w:sz w:val="28"/>
          <w:u w:val="single"/>
        </w:rPr>
      </w:pPr>
      <w:r w:rsidRPr="00C00981">
        <w:rPr>
          <w:rFonts w:ascii="Arial Narrow,Arial" w:eastAsia="Arial Narrow,Arial" w:hAnsi="Arial Narrow,Arial" w:cs="Arial Narrow,Arial"/>
          <w:b/>
          <w:bCs/>
          <w:sz w:val="26"/>
          <w:u w:val="single"/>
        </w:rPr>
        <w:t>Animal acts are excluded.</w:t>
      </w:r>
    </w:p>
    <w:p w14:paraId="27A2D3B9" w14:textId="77777777" w:rsidR="00A64E4B" w:rsidRDefault="00A64E4B" w:rsidP="00A64E4B"/>
    <w:p w14:paraId="2CA11E2D" w14:textId="77777777" w:rsidR="00A64E4B" w:rsidRPr="00036828" w:rsidRDefault="00A64E4B" w:rsidP="00A64E4B">
      <w:pPr>
        <w:rPr>
          <w:sz w:val="32"/>
        </w:rPr>
      </w:pPr>
      <w:r w:rsidRPr="00036828">
        <w:rPr>
          <w:rFonts w:ascii="Arial Narrow,Arial" w:eastAsia="Arial Narrow,Arial" w:hAnsi="Arial Narrow,Arial" w:cs="Arial Narrow,Arial"/>
          <w:b/>
          <w:bCs/>
          <w:sz w:val="28"/>
          <w:u w:val="single"/>
        </w:rPr>
        <w:t>Maximum of 2 entries per person</w:t>
      </w:r>
      <w:r>
        <w:rPr>
          <w:rFonts w:ascii="Arial Narrow,Arial" w:eastAsia="Arial Narrow,Arial" w:hAnsi="Arial Narrow,Arial" w:cs="Arial Narrow,Arial"/>
          <w:b/>
          <w:bCs/>
          <w:sz w:val="28"/>
          <w:u w:val="single"/>
        </w:rPr>
        <w:t>/Group</w:t>
      </w:r>
    </w:p>
    <w:p w14:paraId="3C0F6024" w14:textId="77777777" w:rsidR="00A64E4B" w:rsidRPr="00C00981" w:rsidRDefault="00A64E4B" w:rsidP="00A64E4B">
      <w:pPr>
        <w:rPr>
          <w:rFonts w:ascii="Arial Narrow" w:hAnsi="Arial Narrow" w:cs="Arial"/>
          <w:b/>
          <w:sz w:val="28"/>
          <w:u w:val="single"/>
        </w:rPr>
      </w:pPr>
    </w:p>
    <w:p w14:paraId="34E81CF8" w14:textId="77777777" w:rsidR="00A64E4B" w:rsidRPr="00C00981" w:rsidRDefault="00A64E4B" w:rsidP="00A64E4B">
      <w:pPr>
        <w:rPr>
          <w:rFonts w:ascii="Arial Narrow" w:hAnsi="Arial Narrow" w:cs="Arial"/>
          <w:sz w:val="28"/>
        </w:rPr>
      </w:pPr>
      <w:r w:rsidRPr="00C00981">
        <w:rPr>
          <w:rFonts w:ascii="Arial Narrow" w:hAnsi="Arial Narrow" w:cs="Arial"/>
          <w:sz w:val="28"/>
        </w:rPr>
        <w:t xml:space="preserve">All acts must supply their own outfits, backing music or special equipment which will be returned to you </w:t>
      </w:r>
    </w:p>
    <w:p w14:paraId="47AC3268" w14:textId="77777777" w:rsidR="00A64E4B" w:rsidRPr="00C00981" w:rsidRDefault="00A64E4B" w:rsidP="00A64E4B">
      <w:pPr>
        <w:rPr>
          <w:rFonts w:ascii="Arial Narrow" w:hAnsi="Arial Narrow" w:cs="Arial"/>
          <w:sz w:val="28"/>
        </w:rPr>
      </w:pPr>
    </w:p>
    <w:p w14:paraId="3416913B" w14:textId="77777777" w:rsidR="00A64E4B" w:rsidRPr="00C00981" w:rsidRDefault="00A64E4B" w:rsidP="00A64E4B">
      <w:pPr>
        <w:rPr>
          <w:rFonts w:ascii="Arial Narrow" w:hAnsi="Arial Narrow" w:cs="Arial"/>
          <w:sz w:val="28"/>
        </w:rPr>
      </w:pPr>
      <w:r w:rsidRPr="00C00981">
        <w:rPr>
          <w:rFonts w:ascii="Arial Narrow" w:hAnsi="Arial Narrow" w:cs="Arial"/>
          <w:sz w:val="28"/>
        </w:rPr>
        <w:t xml:space="preserve">Any specialised equipment must be covered by own insurance if considered a risk in any way.  </w:t>
      </w:r>
    </w:p>
    <w:p w14:paraId="60CE48EB" w14:textId="77777777" w:rsidR="00A64E4B" w:rsidRPr="00C00981" w:rsidRDefault="00A64E4B" w:rsidP="00A64E4B">
      <w:pPr>
        <w:rPr>
          <w:rFonts w:ascii="Arial Narrow" w:hAnsi="Arial Narrow" w:cs="Arial"/>
          <w:sz w:val="28"/>
        </w:rPr>
      </w:pPr>
    </w:p>
    <w:p w14:paraId="64D039F5" w14:textId="77777777" w:rsidR="00A64E4B" w:rsidRPr="00C00981" w:rsidRDefault="00A64E4B" w:rsidP="00A64E4B">
      <w:pPr>
        <w:rPr>
          <w:rFonts w:ascii="Arial Narrow" w:hAnsi="Arial Narrow" w:cs="Arial"/>
          <w:sz w:val="28"/>
          <w:szCs w:val="28"/>
        </w:rPr>
      </w:pPr>
      <w:r w:rsidRPr="3A14A832">
        <w:rPr>
          <w:rFonts w:ascii="Arial Narrow" w:hAnsi="Arial Narrow" w:cs="Arial"/>
          <w:sz w:val="28"/>
          <w:szCs w:val="28"/>
        </w:rPr>
        <w:t xml:space="preserve">A sound system will be </w:t>
      </w:r>
      <w:proofErr w:type="gramStart"/>
      <w:r w:rsidRPr="3A14A832">
        <w:rPr>
          <w:rFonts w:ascii="Arial Narrow" w:hAnsi="Arial Narrow" w:cs="Arial"/>
          <w:sz w:val="28"/>
          <w:szCs w:val="28"/>
        </w:rPr>
        <w:t>provided</w:t>
      </w:r>
      <w:proofErr w:type="gramEnd"/>
      <w:r w:rsidRPr="3A14A832">
        <w:rPr>
          <w:rFonts w:ascii="Arial Narrow" w:hAnsi="Arial Narrow" w:cs="Arial"/>
          <w:sz w:val="28"/>
          <w:szCs w:val="28"/>
        </w:rPr>
        <w:t xml:space="preserve"> and all music should be made available in downloaded format on the morning of the event to test music clarity.</w:t>
      </w:r>
    </w:p>
    <w:p w14:paraId="234C5CFF" w14:textId="77777777" w:rsidR="00A64E4B" w:rsidRPr="00C00981" w:rsidRDefault="00A64E4B" w:rsidP="00A64E4B">
      <w:pPr>
        <w:rPr>
          <w:rFonts w:ascii="Arial Narrow" w:hAnsi="Arial Narrow" w:cs="Arial"/>
          <w:sz w:val="28"/>
        </w:rPr>
      </w:pPr>
    </w:p>
    <w:p w14:paraId="4398792E" w14:textId="77777777" w:rsidR="00A64E4B" w:rsidRPr="00C00981" w:rsidRDefault="00A64E4B" w:rsidP="00A64E4B">
      <w:pPr>
        <w:rPr>
          <w:rFonts w:ascii="Arial Narrow" w:hAnsi="Arial Narrow" w:cs="Arial"/>
          <w:sz w:val="28"/>
        </w:rPr>
      </w:pPr>
      <w:r w:rsidRPr="00C00981">
        <w:rPr>
          <w:rFonts w:ascii="Arial Narrow" w:hAnsi="Arial Narrow" w:cs="Arial"/>
          <w:sz w:val="28"/>
        </w:rPr>
        <w:t xml:space="preserve">All acts should come ready in costume as no changing facilities are available on site.  </w:t>
      </w:r>
    </w:p>
    <w:p w14:paraId="4B6DABAF" w14:textId="77777777" w:rsidR="00A64E4B" w:rsidRPr="00C00981" w:rsidRDefault="00A64E4B" w:rsidP="00A64E4B">
      <w:pPr>
        <w:rPr>
          <w:rFonts w:ascii="Arial Narrow" w:hAnsi="Arial Narrow" w:cs="Arial"/>
          <w:sz w:val="28"/>
        </w:rPr>
      </w:pPr>
    </w:p>
    <w:p w14:paraId="49602779" w14:textId="77777777" w:rsidR="00A64E4B" w:rsidRPr="00C00981" w:rsidRDefault="00A64E4B" w:rsidP="00A64E4B">
      <w:pPr>
        <w:rPr>
          <w:rFonts w:ascii="Arial Narrow" w:hAnsi="Arial Narrow" w:cs="Arial"/>
          <w:sz w:val="28"/>
        </w:rPr>
      </w:pPr>
      <w:r w:rsidRPr="00C00981">
        <w:rPr>
          <w:rFonts w:ascii="Arial Narrow" w:hAnsi="Arial Narrow" w:cs="Arial"/>
          <w:sz w:val="28"/>
        </w:rPr>
        <w:t xml:space="preserve">Acts must not contain lewd or offensive material.  </w:t>
      </w:r>
    </w:p>
    <w:p w14:paraId="08D73111" w14:textId="77777777" w:rsidR="00A64E4B" w:rsidRPr="00C00981" w:rsidRDefault="00A64E4B" w:rsidP="00A64E4B">
      <w:pPr>
        <w:rPr>
          <w:rFonts w:ascii="Arial Narrow" w:hAnsi="Arial Narrow" w:cs="Arial"/>
          <w:b/>
          <w:sz w:val="28"/>
          <w:u w:val="single"/>
        </w:rPr>
      </w:pPr>
    </w:p>
    <w:p w14:paraId="42820010" w14:textId="77777777" w:rsidR="00A64E4B" w:rsidRPr="00C00981" w:rsidRDefault="00A64E4B" w:rsidP="00A64E4B">
      <w:pPr>
        <w:rPr>
          <w:rFonts w:ascii="Arial Narrow" w:hAnsi="Arial Narrow" w:cs="Arial"/>
          <w:b/>
          <w:sz w:val="28"/>
        </w:rPr>
      </w:pPr>
      <w:r w:rsidRPr="00C00981">
        <w:rPr>
          <w:rFonts w:ascii="Arial Narrow" w:hAnsi="Arial Narrow" w:cs="Arial"/>
          <w:b/>
          <w:sz w:val="28"/>
          <w:u w:val="single"/>
        </w:rPr>
        <w:t>The act should not be more than 5 minutes in length</w:t>
      </w:r>
      <w:r w:rsidRPr="00C00981">
        <w:rPr>
          <w:rFonts w:ascii="Arial Narrow" w:hAnsi="Arial Narrow" w:cs="Arial"/>
          <w:b/>
          <w:sz w:val="28"/>
        </w:rPr>
        <w:t xml:space="preserve">. </w:t>
      </w:r>
    </w:p>
    <w:p w14:paraId="10494A12" w14:textId="77777777" w:rsidR="00A64E4B" w:rsidRPr="00C00981" w:rsidRDefault="00A64E4B" w:rsidP="00A64E4B">
      <w:pPr>
        <w:rPr>
          <w:rFonts w:ascii="Arial Narrow" w:hAnsi="Arial Narrow" w:cs="Arial"/>
          <w:sz w:val="28"/>
        </w:rPr>
      </w:pPr>
    </w:p>
    <w:p w14:paraId="66AB495D" w14:textId="77777777" w:rsidR="00A64E4B" w:rsidRPr="00C00981" w:rsidRDefault="00A64E4B" w:rsidP="00A64E4B">
      <w:pPr>
        <w:rPr>
          <w:rFonts w:ascii="Arial Narrow" w:hAnsi="Arial Narrow" w:cs="Arial"/>
          <w:sz w:val="28"/>
        </w:rPr>
      </w:pPr>
    </w:p>
    <w:p w14:paraId="542A50CC" w14:textId="77777777" w:rsidR="00A64E4B" w:rsidRPr="00C00981" w:rsidRDefault="00A64E4B" w:rsidP="00A64E4B">
      <w:pPr>
        <w:rPr>
          <w:rFonts w:ascii="Arial Narrow" w:hAnsi="Arial Narrow" w:cs="Arial"/>
          <w:b/>
          <w:sz w:val="28"/>
        </w:rPr>
      </w:pPr>
      <w:r w:rsidRPr="00C00981">
        <w:rPr>
          <w:rFonts w:ascii="Arial Narrow" w:hAnsi="Arial Narrow" w:cs="Arial"/>
          <w:b/>
          <w:sz w:val="28"/>
        </w:rPr>
        <w:t xml:space="preserve">EACH child must have an adult countersignature.  Under 16’s must be accompanied by an adult on the day. </w:t>
      </w:r>
    </w:p>
    <w:p w14:paraId="766A7E0B" w14:textId="77777777" w:rsidR="00A64E4B" w:rsidRPr="00C00981" w:rsidRDefault="00A64E4B" w:rsidP="00A64E4B">
      <w:pPr>
        <w:rPr>
          <w:rFonts w:ascii="Arial Narrow" w:hAnsi="Arial Narrow" w:cs="Arial"/>
          <w:sz w:val="28"/>
        </w:rPr>
      </w:pPr>
    </w:p>
    <w:p w14:paraId="6E726753" w14:textId="77777777" w:rsidR="00A64E4B" w:rsidRPr="00C00981" w:rsidRDefault="00A64E4B" w:rsidP="00A64E4B">
      <w:pPr>
        <w:rPr>
          <w:rFonts w:ascii="Arial Narrow" w:hAnsi="Arial Narrow" w:cs="Arial"/>
          <w:sz w:val="28"/>
        </w:rPr>
      </w:pPr>
      <w:r w:rsidRPr="00C00981">
        <w:rPr>
          <w:rFonts w:ascii="Arial Narrow" w:hAnsi="Arial Narrow" w:cs="Arial"/>
          <w:sz w:val="28"/>
        </w:rPr>
        <w:t xml:space="preserve">Payment must be returned with the application form for your act to be included </w:t>
      </w:r>
      <w:r w:rsidRPr="00C00981">
        <w:rPr>
          <w:rFonts w:ascii="Arial Narrow" w:hAnsi="Arial Narrow" w:cs="Arial"/>
          <w:b/>
          <w:sz w:val="28"/>
          <w:u w:val="single"/>
        </w:rPr>
        <w:t>(£4 per act).</w:t>
      </w:r>
      <w:r w:rsidRPr="00C00981">
        <w:rPr>
          <w:rFonts w:ascii="Arial Narrow" w:hAnsi="Arial Narrow" w:cs="Arial"/>
          <w:sz w:val="28"/>
        </w:rPr>
        <w:t xml:space="preserve">  </w:t>
      </w:r>
    </w:p>
    <w:p w14:paraId="35F2DAC2" w14:textId="77777777" w:rsidR="00A64E4B" w:rsidRPr="00C00981" w:rsidRDefault="00A64E4B" w:rsidP="00A64E4B">
      <w:pPr>
        <w:rPr>
          <w:rFonts w:ascii="Arial Narrow" w:hAnsi="Arial Narrow" w:cs="Arial"/>
          <w:sz w:val="28"/>
        </w:rPr>
      </w:pPr>
    </w:p>
    <w:p w14:paraId="40BF04D7" w14:textId="77777777" w:rsidR="00A64E4B" w:rsidRPr="00C00981" w:rsidRDefault="00A64E4B" w:rsidP="00A64E4B">
      <w:pPr>
        <w:rPr>
          <w:rFonts w:ascii="Arial Narrow" w:hAnsi="Arial Narrow" w:cs="Arial"/>
          <w:sz w:val="28"/>
        </w:rPr>
      </w:pPr>
      <w:r w:rsidRPr="00C00981">
        <w:rPr>
          <w:rFonts w:ascii="Arial Narrow" w:hAnsi="Arial Narrow" w:cs="Arial"/>
          <w:sz w:val="28"/>
        </w:rPr>
        <w:t xml:space="preserve">The organisers take no responsibility for audience reaction, or loss or damage to any equipment. </w:t>
      </w:r>
    </w:p>
    <w:p w14:paraId="7B298711" w14:textId="77777777" w:rsidR="00A64E4B" w:rsidRPr="00C00981" w:rsidRDefault="00A64E4B" w:rsidP="00A64E4B">
      <w:pPr>
        <w:rPr>
          <w:rFonts w:ascii="Arial Narrow" w:hAnsi="Arial Narrow" w:cs="Arial"/>
          <w:sz w:val="28"/>
        </w:rPr>
      </w:pPr>
    </w:p>
    <w:p w14:paraId="032F84A6" w14:textId="77777777" w:rsidR="00A64E4B" w:rsidRDefault="00A64E4B" w:rsidP="00A64E4B">
      <w:pPr>
        <w:rPr>
          <w:rFonts w:ascii="Arial Narrow" w:hAnsi="Arial Narrow" w:cs="Arial"/>
          <w:sz w:val="28"/>
          <w:szCs w:val="28"/>
        </w:rPr>
      </w:pPr>
      <w:r w:rsidRPr="3A14A832">
        <w:rPr>
          <w:rFonts w:ascii="Arial Narrow" w:hAnsi="Arial Narrow" w:cs="Arial"/>
          <w:sz w:val="28"/>
          <w:szCs w:val="28"/>
        </w:rPr>
        <w:t xml:space="preserve">Entry payment is non-refundable. </w:t>
      </w:r>
    </w:p>
    <w:p w14:paraId="0B5DA5EB" w14:textId="77777777" w:rsidR="00C656E6" w:rsidRDefault="00C656E6"/>
    <w:sectPr w:rsidR="00C656E6" w:rsidSect="00A64E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8" w:right="1797" w:bottom="993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,Arial">
    <w:altName w:val="Arial Narrow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F4DEF" w14:textId="77777777" w:rsidR="00A64E4B" w:rsidRDefault="00A64E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37D25" w14:textId="77777777" w:rsidR="00A64E4B" w:rsidRDefault="00A64E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699B" w14:textId="77777777" w:rsidR="00A64E4B" w:rsidRDefault="00A64E4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7D67" w14:textId="77777777" w:rsidR="00A64E4B" w:rsidRDefault="00A64E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EDAFF" w14:textId="77777777" w:rsidR="00A64E4B" w:rsidRDefault="00A64E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601DD" w14:textId="77777777" w:rsidR="00A64E4B" w:rsidRDefault="00A64E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4B"/>
    <w:rsid w:val="00263AD1"/>
    <w:rsid w:val="006B02B9"/>
    <w:rsid w:val="007C198D"/>
    <w:rsid w:val="00A64E4B"/>
    <w:rsid w:val="00C6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263DE"/>
  <w15:chartTrackingRefBased/>
  <w15:docId w15:val="{C74C74FD-7D9F-44AB-857F-74F93030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E4B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E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E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E4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E4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E4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E4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E4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E4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E4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E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E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E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E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E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E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E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4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E4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4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E4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4E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E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4E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E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E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A64E4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4E4B"/>
    <w:pPr>
      <w:spacing w:before="100" w:beforeAutospacing="1" w:after="100" w:afterAutospacing="1"/>
    </w:pPr>
    <w:rPr>
      <w:rFonts w:eastAsiaTheme="minorEastAsia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64E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E4B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4E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E4B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oter" Target="footer2.xml"/><Relationship Id="rId5" Type="http://schemas.openxmlformats.org/officeDocument/2006/relationships/hyperlink" Target="mailto:Contact@newaddingtoncarnival.co.uk" TargetMode="Externa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1435</Characters>
  <Application>Microsoft Office Word</Application>
  <DocSecurity>0</DocSecurity>
  <Lines>92</Lines>
  <Paragraphs>41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Wellecomme</dc:creator>
  <cp:keywords/>
  <dc:description/>
  <cp:lastModifiedBy>Paul Wellecomme</cp:lastModifiedBy>
  <cp:revision>1</cp:revision>
  <dcterms:created xsi:type="dcterms:W3CDTF">2026-02-12T19:01:00Z</dcterms:created>
  <dcterms:modified xsi:type="dcterms:W3CDTF">2026-02-12T19:02:00Z</dcterms:modified>
</cp:coreProperties>
</file>