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21" w:rsidRPr="00397C2E" w:rsidRDefault="00175721" w:rsidP="00175721">
      <w:pPr>
        <w:jc w:val="center"/>
        <w:rPr>
          <w:rFonts w:hint="eastAsia"/>
          <w:b/>
          <w:sz w:val="24"/>
          <w:szCs w:val="24"/>
        </w:rPr>
      </w:pPr>
      <w:r w:rsidRPr="00397C2E">
        <w:rPr>
          <w:b/>
          <w:sz w:val="24"/>
          <w:szCs w:val="24"/>
        </w:rPr>
        <w:t>Absolute Oil List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rPr>
          <w:rFonts w:hint="eastAsia"/>
        </w:rPr>
        <w:t>No  Product</w:t>
      </w:r>
      <w:proofErr w:type="gramEnd"/>
      <w:r>
        <w:rPr>
          <w:rFonts w:hint="eastAsia"/>
        </w:rPr>
        <w:t xml:space="preserve">                  Latin                  Origin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 xml:space="preserve">1   </w:t>
      </w:r>
      <w:r>
        <w:t>Amber Absolute Oil</w:t>
      </w:r>
      <w:r w:rsidRPr="00564456">
        <w:rPr>
          <w:rFonts w:hint="eastAsia"/>
        </w:rPr>
        <w:t>Ⅰ</w:t>
      </w:r>
      <w:r>
        <w:rPr>
          <w:rFonts w:hint="eastAsia"/>
        </w:rPr>
        <w:t xml:space="preserve">      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succinefera</w:t>
      </w:r>
      <w:proofErr w:type="spellEnd"/>
      <w:r>
        <w:rPr>
          <w:rFonts w:hint="eastAsia"/>
        </w:rPr>
        <w:t xml:space="preserve">        India</w:t>
      </w:r>
      <w:r>
        <w:t>/China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 xml:space="preserve">2   </w:t>
      </w:r>
      <w:r>
        <w:t>Amber Absolute Oil</w:t>
      </w:r>
      <w:r w:rsidRPr="00564456">
        <w:rPr>
          <w:rFonts w:hint="eastAsia"/>
        </w:rPr>
        <w:t>Ⅱ</w:t>
      </w:r>
      <w:r>
        <w:rPr>
          <w:rFonts w:hint="eastAsia"/>
        </w:rPr>
        <w:t xml:space="preserve">       </w:t>
      </w:r>
      <w:proofErr w:type="spellStart"/>
      <w:r w:rsidRPr="00564456">
        <w:t>Pinus</w:t>
      </w:r>
      <w:proofErr w:type="spellEnd"/>
      <w:r w:rsidRPr="00564456">
        <w:t xml:space="preserve"> </w:t>
      </w:r>
      <w:proofErr w:type="spellStart"/>
      <w:r w:rsidRPr="00564456">
        <w:t>succinefera</w:t>
      </w:r>
      <w:proofErr w:type="spellEnd"/>
      <w:r>
        <w:rPr>
          <w:rFonts w:hint="eastAsia"/>
        </w:rPr>
        <w:t xml:space="preserve">        India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 xml:space="preserve">3   </w:t>
      </w:r>
      <w:proofErr w:type="spellStart"/>
      <w:r w:rsidRPr="0050351B">
        <w:t>Boronia</w:t>
      </w:r>
      <w:proofErr w:type="spellEnd"/>
      <w:r w:rsidRPr="0050351B">
        <w:t xml:space="preserve"> Absolute Oil</w:t>
      </w:r>
      <w:r>
        <w:rPr>
          <w:rFonts w:hint="eastAsia"/>
        </w:rPr>
        <w:t xml:space="preserve">        </w:t>
      </w:r>
      <w:proofErr w:type="spellStart"/>
      <w:r w:rsidRPr="0050351B">
        <w:t>Boronia</w:t>
      </w:r>
      <w:proofErr w:type="spellEnd"/>
      <w:r w:rsidRPr="0050351B">
        <w:t xml:space="preserve"> </w:t>
      </w:r>
      <w:proofErr w:type="spellStart"/>
      <w:r w:rsidRPr="0050351B">
        <w:t>megastigma</w:t>
      </w:r>
      <w:proofErr w:type="spellEnd"/>
      <w:r>
        <w:rPr>
          <w:rFonts w:hint="eastAsia"/>
        </w:rPr>
        <w:t xml:space="preserve">     </w:t>
      </w:r>
      <w:r w:rsidRPr="0050351B">
        <w:t>Australia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 xml:space="preserve">4   </w:t>
      </w:r>
      <w:r>
        <w:t>Bitter orange blossom</w:t>
      </w:r>
      <w:r>
        <w:rPr>
          <w:rFonts w:hint="eastAsia"/>
        </w:rPr>
        <w:t xml:space="preserve">       </w:t>
      </w:r>
      <w:r>
        <w:t xml:space="preserve">Citrus </w:t>
      </w:r>
      <w:proofErr w:type="spellStart"/>
      <w:r>
        <w:t>aurantium</w:t>
      </w:r>
      <w:proofErr w:type="spellEnd"/>
      <w:r>
        <w:rPr>
          <w:rFonts w:hint="eastAsia"/>
        </w:rPr>
        <w:t xml:space="preserve">        </w:t>
      </w:r>
      <w:r w:rsidRPr="0050351B">
        <w:t>Morocco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1400" w:firstLine="2940"/>
      </w:pPr>
      <w:r>
        <w:t>Absolute</w:t>
      </w:r>
      <w:r>
        <w:rPr>
          <w:rFonts w:hint="eastAsia"/>
        </w:rPr>
        <w:t xml:space="preserve"> </w:t>
      </w:r>
      <w:r>
        <w:t>/MTH0818-MPP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 xml:space="preserve">5   </w:t>
      </w:r>
      <w:r w:rsidRPr="0050351B">
        <w:t>Benzoin Oil</w:t>
      </w:r>
      <w:r>
        <w:rPr>
          <w:rFonts w:hint="eastAsia"/>
        </w:rPr>
        <w:t xml:space="preserve">               </w:t>
      </w:r>
      <w:proofErr w:type="spellStart"/>
      <w:r w:rsidRPr="0050351B">
        <w:t>Styrax</w:t>
      </w:r>
      <w:proofErr w:type="spellEnd"/>
      <w:r w:rsidRPr="0050351B">
        <w:t xml:space="preserve"> benzoin</w:t>
      </w:r>
      <w:r>
        <w:rPr>
          <w:rFonts w:hint="eastAsia"/>
        </w:rPr>
        <w:t xml:space="preserve">           </w:t>
      </w:r>
      <w:r w:rsidRPr="0050351B">
        <w:t>Sumatra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</w:pPr>
      <w:r>
        <w:rPr>
          <w:rFonts w:hint="eastAsia"/>
        </w:rPr>
        <w:t xml:space="preserve">6   </w:t>
      </w:r>
      <w:r>
        <w:t>Damask Rose Absolute</w:t>
      </w:r>
      <w:r>
        <w:rPr>
          <w:rFonts w:hint="eastAsia"/>
        </w:rPr>
        <w:t xml:space="preserve"> </w:t>
      </w:r>
      <w:r w:rsidRPr="0050351B">
        <w:t>Oil</w:t>
      </w:r>
      <w:r>
        <w:rPr>
          <w:rFonts w:hint="eastAsia"/>
        </w:rPr>
        <w:t xml:space="preserve">   </w:t>
      </w:r>
      <w:r>
        <w:t xml:space="preserve">Rosa </w:t>
      </w:r>
      <w:proofErr w:type="gramStart"/>
      <w:r>
        <w:t>damascene</w:t>
      </w:r>
      <w:proofErr w:type="gramEnd"/>
      <w:r>
        <w:rPr>
          <w:rFonts w:hint="eastAsia"/>
        </w:rPr>
        <w:t xml:space="preserve">         </w:t>
      </w:r>
      <w:r w:rsidRPr="00EF2D89">
        <w:t>Bulgaria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200" w:firstLine="420"/>
        <w:jc w:val="left"/>
      </w:pPr>
      <w:r>
        <w:t xml:space="preserve"> </w:t>
      </w:r>
      <w:r>
        <w:rPr>
          <w:rFonts w:hint="eastAsia"/>
        </w:rPr>
        <w:t xml:space="preserve">                       </w:t>
      </w:r>
      <w:r>
        <w:t>/BTH0818-Bfa</w:t>
      </w:r>
      <w:r>
        <w:rPr>
          <w:rFonts w:hint="eastAsia"/>
        </w:rPr>
        <w:t xml:space="preserve"> 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</w:pPr>
      <w:r>
        <w:rPr>
          <w:rFonts w:hint="eastAsia"/>
        </w:rPr>
        <w:t xml:space="preserve">7   </w:t>
      </w:r>
      <w:r>
        <w:t>Damask Rose Absolute</w:t>
      </w:r>
      <w:r>
        <w:rPr>
          <w:rFonts w:hint="eastAsia"/>
        </w:rPr>
        <w:t xml:space="preserve"> </w:t>
      </w:r>
      <w:r>
        <w:t>Oil</w:t>
      </w:r>
      <w:r>
        <w:rPr>
          <w:rFonts w:hint="eastAsia"/>
        </w:rPr>
        <w:t xml:space="preserve">   </w:t>
      </w:r>
      <w:r>
        <w:t xml:space="preserve">Rosa </w:t>
      </w:r>
      <w:proofErr w:type="gramStart"/>
      <w:r>
        <w:t>damascene</w:t>
      </w:r>
      <w:proofErr w:type="gramEnd"/>
      <w:r>
        <w:rPr>
          <w:rFonts w:hint="eastAsia"/>
        </w:rPr>
        <w:t xml:space="preserve">         Morocco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200" w:firstLine="420"/>
        <w:jc w:val="left"/>
      </w:pPr>
      <w:r>
        <w:t xml:space="preserve"> </w:t>
      </w:r>
      <w:r>
        <w:rPr>
          <w:rFonts w:hint="eastAsia"/>
        </w:rPr>
        <w:t xml:space="preserve">                       </w:t>
      </w:r>
      <w:r>
        <w:t>/MTH0818-MPP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</w:pPr>
      <w:r>
        <w:rPr>
          <w:rFonts w:hint="eastAsia"/>
        </w:rPr>
        <w:t xml:space="preserve">8   </w:t>
      </w:r>
      <w:r w:rsidRPr="00EF2D89">
        <w:t>Honeysuckle Oil</w:t>
      </w:r>
      <w:r>
        <w:rPr>
          <w:rFonts w:hint="eastAsia"/>
        </w:rPr>
        <w:t xml:space="preserve">           </w:t>
      </w:r>
      <w:proofErr w:type="spellStart"/>
      <w:r w:rsidRPr="00EF2D89">
        <w:t>Lonicera</w:t>
      </w:r>
      <w:proofErr w:type="spellEnd"/>
      <w:r w:rsidRPr="00EF2D89">
        <w:t xml:space="preserve"> </w:t>
      </w:r>
      <w:proofErr w:type="spellStart"/>
      <w:r w:rsidRPr="00EF2D89">
        <w:t>caprifolium</w:t>
      </w:r>
      <w:proofErr w:type="spellEnd"/>
      <w:r>
        <w:rPr>
          <w:rFonts w:hint="eastAsia"/>
        </w:rPr>
        <w:t xml:space="preserve">      </w:t>
      </w:r>
      <w:r w:rsidRPr="00EF2D89">
        <w:t>India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</w:pPr>
      <w:r>
        <w:rPr>
          <w:rFonts w:hint="eastAsia"/>
        </w:rPr>
        <w:t xml:space="preserve">9   </w:t>
      </w:r>
      <w:r>
        <w:t xml:space="preserve">Jasmine </w:t>
      </w:r>
      <w:proofErr w:type="spellStart"/>
      <w:r>
        <w:t>sambac</w:t>
      </w:r>
      <w:proofErr w:type="spellEnd"/>
      <w:r>
        <w:rPr>
          <w:rFonts w:hint="eastAsia"/>
        </w:rPr>
        <w:t xml:space="preserve"> </w:t>
      </w:r>
      <w:r>
        <w:t>Absolute</w:t>
      </w:r>
      <w:r>
        <w:rPr>
          <w:rFonts w:hint="eastAsia"/>
        </w:rPr>
        <w:t xml:space="preserve">   </w:t>
      </w:r>
      <w:proofErr w:type="spellStart"/>
      <w:r>
        <w:t>Jasminum</w:t>
      </w:r>
      <w:proofErr w:type="spellEnd"/>
      <w:r>
        <w:t xml:space="preserve"> </w:t>
      </w:r>
      <w:proofErr w:type="spellStart"/>
      <w:r>
        <w:t>sambac</w:t>
      </w:r>
      <w:proofErr w:type="spellEnd"/>
      <w:r>
        <w:rPr>
          <w:rFonts w:hint="eastAsia"/>
        </w:rPr>
        <w:t xml:space="preserve">        India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200" w:firstLine="420"/>
        <w:jc w:val="left"/>
      </w:pPr>
      <w:r>
        <w:rPr>
          <w:rFonts w:hint="eastAsia"/>
        </w:rPr>
        <w:t xml:space="preserve">                        </w:t>
      </w:r>
      <w:r>
        <w:t>/ITH0818-IW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</w:pPr>
      <w:proofErr w:type="gramStart"/>
      <w:r>
        <w:rPr>
          <w:rFonts w:hint="eastAsia"/>
        </w:rPr>
        <w:t xml:space="preserve">10  </w:t>
      </w:r>
      <w:proofErr w:type="spellStart"/>
      <w:r>
        <w:t>Jamine</w:t>
      </w:r>
      <w:proofErr w:type="spellEnd"/>
      <w:proofErr w:type="gramEnd"/>
      <w:r>
        <w:t xml:space="preserve"> </w:t>
      </w:r>
      <w:proofErr w:type="spellStart"/>
      <w:r>
        <w:t>Grandi</w:t>
      </w:r>
      <w:proofErr w:type="spellEnd"/>
      <w:r>
        <w:t xml:space="preserve"> Absolute</w:t>
      </w:r>
      <w:r>
        <w:rPr>
          <w:rFonts w:hint="eastAsia"/>
        </w:rPr>
        <w:t xml:space="preserve">     </w:t>
      </w:r>
      <w:proofErr w:type="spellStart"/>
      <w:r w:rsidRPr="00EF2D89">
        <w:t>Jasminum</w:t>
      </w:r>
      <w:proofErr w:type="spellEnd"/>
      <w:r w:rsidRPr="00EF2D89">
        <w:t xml:space="preserve"> </w:t>
      </w:r>
      <w:proofErr w:type="spellStart"/>
      <w:r w:rsidRPr="00EF2D89">
        <w:t>grandiflorum</w:t>
      </w:r>
      <w:proofErr w:type="spellEnd"/>
      <w:r>
        <w:rPr>
          <w:rFonts w:hint="eastAsia"/>
        </w:rPr>
        <w:t xml:space="preserve">   </w:t>
      </w:r>
      <w:r w:rsidRPr="00EF2D89">
        <w:t>India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</w:pPr>
      <w:proofErr w:type="gramStart"/>
      <w:r>
        <w:rPr>
          <w:rFonts w:hint="eastAsia"/>
        </w:rPr>
        <w:t xml:space="preserve">11  </w:t>
      </w:r>
      <w:proofErr w:type="spellStart"/>
      <w:r w:rsidRPr="003644CE">
        <w:t>Jasmin</w:t>
      </w:r>
      <w:proofErr w:type="spellEnd"/>
      <w:proofErr w:type="gramEnd"/>
      <w:r w:rsidRPr="003644CE">
        <w:t xml:space="preserve"> Essential Oil</w:t>
      </w:r>
      <w:r>
        <w:rPr>
          <w:rFonts w:hint="eastAsia"/>
        </w:rPr>
        <w:t xml:space="preserve">        </w:t>
      </w:r>
      <w:proofErr w:type="spellStart"/>
      <w:r w:rsidRPr="004B7D70">
        <w:t>Jasminum</w:t>
      </w:r>
      <w:proofErr w:type="spellEnd"/>
      <w:r w:rsidRPr="004B7D70">
        <w:t xml:space="preserve"> </w:t>
      </w:r>
      <w:proofErr w:type="spellStart"/>
      <w:r w:rsidRPr="003644CE">
        <w:t>sambac</w:t>
      </w:r>
      <w:proofErr w:type="spellEnd"/>
      <w:r>
        <w:rPr>
          <w:rFonts w:hint="eastAsia"/>
        </w:rPr>
        <w:t xml:space="preserve">        </w:t>
      </w:r>
      <w:r>
        <w:t>India</w:t>
      </w:r>
      <w:r>
        <w:rPr>
          <w:rFonts w:hint="eastAsia"/>
        </w:rPr>
        <w:t>/Egypt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</w:pPr>
      <w:proofErr w:type="gramStart"/>
      <w:r>
        <w:rPr>
          <w:rFonts w:hint="eastAsia"/>
        </w:rPr>
        <w:t xml:space="preserve">12  </w:t>
      </w:r>
      <w:r w:rsidRPr="003644CE">
        <w:t>Jasmine</w:t>
      </w:r>
      <w:proofErr w:type="gramEnd"/>
      <w:r>
        <w:rPr>
          <w:rFonts w:hint="eastAsia"/>
        </w:rPr>
        <w:t xml:space="preserve">                 </w:t>
      </w:r>
      <w:proofErr w:type="spellStart"/>
      <w:r w:rsidRPr="004B7D70">
        <w:t>Jasminum</w:t>
      </w:r>
      <w:proofErr w:type="spellEnd"/>
      <w:r w:rsidRPr="004B7D70">
        <w:t xml:space="preserve"> </w:t>
      </w:r>
      <w:proofErr w:type="spellStart"/>
      <w:r w:rsidRPr="004B7D70">
        <w:t>Officinale</w:t>
      </w:r>
      <w:proofErr w:type="spellEnd"/>
      <w:r>
        <w:rPr>
          <w:rFonts w:hint="eastAsia"/>
        </w:rPr>
        <w:t xml:space="preserve">       </w:t>
      </w:r>
      <w:r w:rsidRPr="003644CE">
        <w:t>China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</w:pPr>
      <w:proofErr w:type="gramStart"/>
      <w:r>
        <w:rPr>
          <w:rFonts w:hint="eastAsia"/>
        </w:rPr>
        <w:t xml:space="preserve">13  </w:t>
      </w:r>
      <w:r w:rsidRPr="003644CE">
        <w:t>Lily</w:t>
      </w:r>
      <w:proofErr w:type="gramEnd"/>
      <w:r w:rsidRPr="003644CE">
        <w:t xml:space="preserve"> Essential Oil</w:t>
      </w:r>
      <w:r>
        <w:rPr>
          <w:rFonts w:hint="eastAsia"/>
        </w:rPr>
        <w:t xml:space="preserve">           </w:t>
      </w:r>
      <w:proofErr w:type="spellStart"/>
      <w:r w:rsidRPr="00584E65">
        <w:t>Lilium</w:t>
      </w:r>
      <w:proofErr w:type="spellEnd"/>
      <w:r w:rsidRPr="00584E65">
        <w:t xml:space="preserve"> absolute</w:t>
      </w:r>
      <w:r>
        <w:rPr>
          <w:rFonts w:hint="eastAsia"/>
        </w:rPr>
        <w:t xml:space="preserve">           </w:t>
      </w:r>
      <w:r w:rsidRPr="00584E65">
        <w:t>China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</w:pPr>
      <w:proofErr w:type="gramStart"/>
      <w:r>
        <w:rPr>
          <w:rFonts w:hint="eastAsia"/>
        </w:rPr>
        <w:t xml:space="preserve">14  </w:t>
      </w:r>
      <w:r>
        <w:t>Lotus</w:t>
      </w:r>
      <w:proofErr w:type="gramEnd"/>
      <w:r>
        <w:t xml:space="preserve"> Blue Absolute</w:t>
      </w:r>
      <w:r>
        <w:rPr>
          <w:rFonts w:hint="eastAsia"/>
        </w:rPr>
        <w:t xml:space="preserve"> </w:t>
      </w:r>
      <w:r>
        <w:t>Oil</w:t>
      </w:r>
      <w:r>
        <w:rPr>
          <w:rFonts w:hint="eastAsia"/>
        </w:rPr>
        <w:t xml:space="preserve">     </w:t>
      </w:r>
      <w:proofErr w:type="spellStart"/>
      <w:r>
        <w:t>Nymphaea</w:t>
      </w:r>
      <w:proofErr w:type="spellEnd"/>
      <w:r>
        <w:t xml:space="preserve"> </w:t>
      </w:r>
      <w:proofErr w:type="spellStart"/>
      <w:r>
        <w:t>caerulea</w:t>
      </w:r>
      <w:proofErr w:type="spellEnd"/>
      <w:r>
        <w:rPr>
          <w:rFonts w:hint="eastAsia"/>
        </w:rPr>
        <w:t xml:space="preserve">       India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</w:pPr>
      <w:proofErr w:type="gramStart"/>
      <w:r>
        <w:rPr>
          <w:rFonts w:hint="eastAsia"/>
        </w:rPr>
        <w:t xml:space="preserve">15  </w:t>
      </w:r>
      <w:r w:rsidRPr="00584E65">
        <w:t>Labdanum</w:t>
      </w:r>
      <w:proofErr w:type="gramEnd"/>
      <w:r w:rsidRPr="00584E65">
        <w:t xml:space="preserve"> Absolute</w:t>
      </w:r>
      <w:r>
        <w:rPr>
          <w:rFonts w:hint="eastAsia"/>
        </w:rPr>
        <w:t xml:space="preserve">        </w:t>
      </w:r>
      <w:proofErr w:type="spellStart"/>
      <w:r w:rsidRPr="00584E65">
        <w:t>Cistus</w:t>
      </w:r>
      <w:proofErr w:type="spellEnd"/>
      <w:r w:rsidRPr="00584E65">
        <w:t xml:space="preserve"> </w:t>
      </w:r>
      <w:proofErr w:type="spellStart"/>
      <w:r w:rsidRPr="00584E65">
        <w:t>ladaniferus</w:t>
      </w:r>
      <w:proofErr w:type="spellEnd"/>
      <w:r w:rsidRPr="00584E65">
        <w:t xml:space="preserve"> L.</w:t>
      </w:r>
      <w:r>
        <w:rPr>
          <w:rFonts w:hint="eastAsia"/>
        </w:rPr>
        <w:t xml:space="preserve">       </w:t>
      </w:r>
      <w:r w:rsidRPr="00584E65">
        <w:t>France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</w:pPr>
      <w:proofErr w:type="gramStart"/>
      <w:r>
        <w:rPr>
          <w:rFonts w:hint="eastAsia"/>
        </w:rPr>
        <w:t xml:space="preserve">16  </w:t>
      </w:r>
      <w:proofErr w:type="spellStart"/>
      <w:r>
        <w:t>Minosa</w:t>
      </w:r>
      <w:proofErr w:type="spellEnd"/>
      <w:proofErr w:type="gramEnd"/>
      <w:r>
        <w:t xml:space="preserve"> Absolute</w:t>
      </w:r>
      <w:r>
        <w:rPr>
          <w:rFonts w:hint="eastAsia"/>
        </w:rPr>
        <w:t xml:space="preserve">          </w:t>
      </w:r>
      <w:r>
        <w:t xml:space="preserve">Acacia </w:t>
      </w:r>
      <w:proofErr w:type="spellStart"/>
      <w:r>
        <w:t>Decurrens</w:t>
      </w:r>
      <w:proofErr w:type="spellEnd"/>
      <w:r>
        <w:rPr>
          <w:rFonts w:hint="eastAsia"/>
        </w:rPr>
        <w:t xml:space="preserve">         Morocco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</w:pPr>
      <w:proofErr w:type="gramStart"/>
      <w:r>
        <w:rPr>
          <w:rFonts w:hint="eastAsia"/>
        </w:rPr>
        <w:t xml:space="preserve">17  </w:t>
      </w:r>
      <w:r>
        <w:t>Pink</w:t>
      </w:r>
      <w:proofErr w:type="gramEnd"/>
      <w:r>
        <w:t xml:space="preserve"> Lotus Absolute</w:t>
      </w:r>
      <w:r>
        <w:rPr>
          <w:rFonts w:hint="eastAsia"/>
        </w:rPr>
        <w:t xml:space="preserve"> </w:t>
      </w:r>
      <w:r>
        <w:t>Oil</w:t>
      </w:r>
      <w:r>
        <w:rPr>
          <w:rFonts w:hint="eastAsia"/>
        </w:rPr>
        <w:t xml:space="preserve">     </w:t>
      </w:r>
      <w:proofErr w:type="spellStart"/>
      <w:r>
        <w:t>Nelumbo</w:t>
      </w:r>
      <w:proofErr w:type="spellEnd"/>
      <w:r>
        <w:t xml:space="preserve"> </w:t>
      </w:r>
      <w:proofErr w:type="spellStart"/>
      <w:r>
        <w:t>nucifera</w:t>
      </w:r>
      <w:proofErr w:type="spellEnd"/>
      <w:r>
        <w:rPr>
          <w:rFonts w:hint="eastAsia"/>
        </w:rPr>
        <w:t xml:space="preserve">         India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1400" w:firstLine="2940"/>
        <w:jc w:val="left"/>
      </w:pPr>
      <w:r>
        <w:t>/ITH0818-IW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rPr>
          <w:rFonts w:hint="eastAsia"/>
        </w:rPr>
        <w:t xml:space="preserve">18  </w:t>
      </w:r>
      <w:r>
        <w:t>Rose</w:t>
      </w:r>
      <w:proofErr w:type="gramEnd"/>
      <w:r>
        <w:t xml:space="preserve"> Alba Abs Oil</w:t>
      </w:r>
      <w:r>
        <w:rPr>
          <w:rFonts w:hint="eastAsia"/>
        </w:rPr>
        <w:t xml:space="preserve">          </w:t>
      </w:r>
      <w:r>
        <w:t>Rosa Alba</w:t>
      </w:r>
      <w:r>
        <w:rPr>
          <w:rFonts w:hint="eastAsia"/>
        </w:rPr>
        <w:t xml:space="preserve">               Bulgaria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rPr>
          <w:rFonts w:hint="eastAsia"/>
        </w:rPr>
        <w:t xml:space="preserve">19  </w:t>
      </w:r>
      <w:r>
        <w:t>Rose</w:t>
      </w:r>
      <w:proofErr w:type="gramEnd"/>
      <w:r>
        <w:t xml:space="preserve"> </w:t>
      </w:r>
      <w:proofErr w:type="spellStart"/>
      <w:r>
        <w:t>Centifolia</w:t>
      </w:r>
      <w:proofErr w:type="spellEnd"/>
      <w:r>
        <w:rPr>
          <w:rFonts w:hint="eastAsia"/>
        </w:rPr>
        <w:t xml:space="preserve"> </w:t>
      </w:r>
      <w:r>
        <w:t>Absolute</w:t>
      </w:r>
      <w:r>
        <w:rPr>
          <w:rFonts w:hint="eastAsia"/>
        </w:rPr>
        <w:t xml:space="preserve">    R</w:t>
      </w:r>
      <w:r>
        <w:t xml:space="preserve">osa </w:t>
      </w:r>
      <w:proofErr w:type="spellStart"/>
      <w:r>
        <w:t>Centifolia</w:t>
      </w:r>
      <w:proofErr w:type="spellEnd"/>
      <w:r>
        <w:rPr>
          <w:rFonts w:hint="eastAsia"/>
        </w:rPr>
        <w:t xml:space="preserve">           </w:t>
      </w:r>
      <w:r w:rsidRPr="00B46995">
        <w:t>Morocco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1400" w:firstLine="2940"/>
      </w:pPr>
      <w:r>
        <w:t>/MTH0818-MPP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</w:pPr>
      <w:proofErr w:type="gramStart"/>
      <w:r>
        <w:rPr>
          <w:rFonts w:hint="eastAsia"/>
        </w:rPr>
        <w:t xml:space="preserve">20  </w:t>
      </w:r>
      <w:r>
        <w:t>Rose</w:t>
      </w:r>
      <w:proofErr w:type="gramEnd"/>
      <w:r>
        <w:t xml:space="preserve"> </w:t>
      </w:r>
      <w:proofErr w:type="spellStart"/>
      <w:r>
        <w:t>Centifolia</w:t>
      </w:r>
      <w:proofErr w:type="spellEnd"/>
      <w:r>
        <w:rPr>
          <w:rFonts w:hint="eastAsia"/>
        </w:rPr>
        <w:t xml:space="preserve"> </w:t>
      </w:r>
      <w:r>
        <w:t>Absolute</w:t>
      </w:r>
      <w:r>
        <w:rPr>
          <w:rFonts w:hint="eastAsia"/>
        </w:rPr>
        <w:t xml:space="preserve">    </w:t>
      </w:r>
      <w:r>
        <w:t xml:space="preserve">Rosa </w:t>
      </w:r>
      <w:proofErr w:type="spellStart"/>
      <w:r>
        <w:t>Centifolia</w:t>
      </w:r>
      <w:proofErr w:type="spellEnd"/>
      <w:r>
        <w:rPr>
          <w:rFonts w:hint="eastAsia"/>
        </w:rPr>
        <w:t xml:space="preserve">           </w:t>
      </w:r>
      <w:r w:rsidRPr="00B46995">
        <w:t>India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1400" w:firstLine="2940"/>
        <w:jc w:val="left"/>
      </w:pPr>
      <w:r>
        <w:t>/BTH0818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</w:pPr>
      <w:proofErr w:type="gramStart"/>
      <w:r>
        <w:rPr>
          <w:rFonts w:hint="eastAsia"/>
        </w:rPr>
        <w:t xml:space="preserve">21  </w:t>
      </w:r>
      <w:r w:rsidRPr="00B46995">
        <w:t>Rose</w:t>
      </w:r>
      <w:proofErr w:type="gramEnd"/>
      <w:r w:rsidRPr="00B46995">
        <w:t xml:space="preserve"> Absolute</w:t>
      </w:r>
      <w:r>
        <w:rPr>
          <w:rFonts w:hint="eastAsia"/>
        </w:rPr>
        <w:t xml:space="preserve">            </w:t>
      </w:r>
      <w:r>
        <w:t xml:space="preserve">Rosa </w:t>
      </w:r>
      <w:proofErr w:type="spellStart"/>
      <w:r>
        <w:t>Centifolia</w:t>
      </w:r>
      <w:proofErr w:type="spellEnd"/>
      <w:r>
        <w:rPr>
          <w:rFonts w:hint="eastAsia"/>
        </w:rPr>
        <w:t xml:space="preserve">           </w:t>
      </w:r>
      <w:r w:rsidRPr="00B46995">
        <w:t>Bulgaria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1400" w:firstLine="2940"/>
        <w:jc w:val="left"/>
      </w:pPr>
      <w:r>
        <w:t>/BTH0818-Bpter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</w:pPr>
      <w:proofErr w:type="gramStart"/>
      <w:r>
        <w:rPr>
          <w:rFonts w:hint="eastAsia"/>
        </w:rPr>
        <w:t xml:space="preserve">22  </w:t>
      </w:r>
      <w:proofErr w:type="spellStart"/>
      <w:r>
        <w:rPr>
          <w:rFonts w:hint="eastAsia"/>
        </w:rPr>
        <w:t>S</w:t>
      </w:r>
      <w:r>
        <w:t>ambac</w:t>
      </w:r>
      <w:proofErr w:type="spellEnd"/>
      <w:proofErr w:type="gramEnd"/>
      <w:r>
        <w:t xml:space="preserve"> Essential Oil</w:t>
      </w:r>
      <w:r>
        <w:rPr>
          <w:rFonts w:hint="eastAsia"/>
        </w:rPr>
        <w:t xml:space="preserve">       </w:t>
      </w:r>
      <w:proofErr w:type="spellStart"/>
      <w:r>
        <w:t>Jasminum</w:t>
      </w:r>
      <w:proofErr w:type="spellEnd"/>
      <w:r>
        <w:t xml:space="preserve"> </w:t>
      </w:r>
      <w:proofErr w:type="spellStart"/>
      <w:r>
        <w:t>sambac</w:t>
      </w:r>
      <w:proofErr w:type="spellEnd"/>
      <w:r>
        <w:rPr>
          <w:rFonts w:hint="eastAsia"/>
        </w:rPr>
        <w:t xml:space="preserve">        China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</w:pPr>
      <w:proofErr w:type="gramStart"/>
      <w:r>
        <w:rPr>
          <w:rFonts w:hint="eastAsia"/>
        </w:rPr>
        <w:t xml:space="preserve">23  </w:t>
      </w:r>
      <w:r w:rsidRPr="00B46995">
        <w:t>Tonka</w:t>
      </w:r>
      <w:proofErr w:type="gramEnd"/>
      <w:r w:rsidRPr="00B46995">
        <w:t xml:space="preserve"> Absolute</w:t>
      </w:r>
      <w:r>
        <w:rPr>
          <w:rFonts w:hint="eastAsia"/>
        </w:rPr>
        <w:t xml:space="preserve">           </w:t>
      </w:r>
      <w:proofErr w:type="spellStart"/>
      <w:r>
        <w:t>Dipteryx</w:t>
      </w:r>
      <w:proofErr w:type="spellEnd"/>
      <w:r>
        <w:t xml:space="preserve"> </w:t>
      </w:r>
      <w:proofErr w:type="spellStart"/>
      <w:r>
        <w:t>Odorata</w:t>
      </w:r>
      <w:proofErr w:type="spellEnd"/>
      <w:r>
        <w:rPr>
          <w:rFonts w:hint="eastAsia"/>
        </w:rPr>
        <w:t xml:space="preserve">         </w:t>
      </w:r>
      <w:r w:rsidRPr="00B46995">
        <w:t>Morocco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1400" w:firstLine="2940"/>
        <w:jc w:val="left"/>
      </w:pPr>
      <w:r>
        <w:t>/MTH0818-Msan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</w:pPr>
      <w:proofErr w:type="gramStart"/>
      <w:r>
        <w:rPr>
          <w:rFonts w:hint="eastAsia"/>
        </w:rPr>
        <w:t xml:space="preserve">24  </w:t>
      </w:r>
      <w:r>
        <w:t>Tuberose</w:t>
      </w:r>
      <w:proofErr w:type="gramEnd"/>
      <w:r>
        <w:t xml:space="preserve"> Absolute Oil </w:t>
      </w:r>
      <w:r>
        <w:rPr>
          <w:rFonts w:hint="eastAsia"/>
        </w:rPr>
        <w:t xml:space="preserve">    </w:t>
      </w:r>
      <w:proofErr w:type="spellStart"/>
      <w:r>
        <w:t>Polianthes</w:t>
      </w:r>
      <w:proofErr w:type="spellEnd"/>
      <w:r>
        <w:t xml:space="preserve"> </w:t>
      </w:r>
      <w:proofErr w:type="spellStart"/>
      <w:r>
        <w:t>tuberosa</w:t>
      </w:r>
      <w:proofErr w:type="spellEnd"/>
      <w:r>
        <w:rPr>
          <w:rFonts w:hint="eastAsia"/>
        </w:rPr>
        <w:t xml:space="preserve">       India/</w:t>
      </w:r>
      <w:r>
        <w:t>/Morocco</w:t>
      </w:r>
    </w:p>
    <w:p w:rsid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</w:pPr>
      <w:proofErr w:type="gramStart"/>
      <w:r>
        <w:rPr>
          <w:rFonts w:hint="eastAsia"/>
        </w:rPr>
        <w:t xml:space="preserve">25  </w:t>
      </w:r>
      <w:r>
        <w:t>Violet</w:t>
      </w:r>
      <w:proofErr w:type="gramEnd"/>
      <w:r>
        <w:t xml:space="preserve"> Leaf Absolute</w:t>
      </w:r>
      <w:r>
        <w:rPr>
          <w:rFonts w:hint="eastAsia"/>
        </w:rPr>
        <w:t xml:space="preserve"> </w:t>
      </w:r>
      <w:r>
        <w:t>Oil</w:t>
      </w:r>
      <w:r>
        <w:rPr>
          <w:rFonts w:hint="eastAsia"/>
        </w:rPr>
        <w:t xml:space="preserve">    </w:t>
      </w:r>
      <w:r>
        <w:t xml:space="preserve">Viola </w:t>
      </w:r>
      <w:proofErr w:type="spellStart"/>
      <w:r>
        <w:t>odorata</w:t>
      </w:r>
      <w:proofErr w:type="spellEnd"/>
      <w:r>
        <w:rPr>
          <w:rFonts w:hint="eastAsia"/>
        </w:rPr>
        <w:t xml:space="preserve">            Egypt</w:t>
      </w:r>
    </w:p>
    <w:p w:rsidR="009373E6" w:rsidRPr="00175721" w:rsidRDefault="00175721" w:rsidP="0017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</w:pPr>
      <w:proofErr w:type="gramStart"/>
      <w:r>
        <w:rPr>
          <w:rFonts w:hint="eastAsia"/>
        </w:rPr>
        <w:t xml:space="preserve">26  </w:t>
      </w:r>
      <w:proofErr w:type="spellStart"/>
      <w:r>
        <w:t>Wintersweet</w:t>
      </w:r>
      <w:proofErr w:type="spellEnd"/>
      <w:proofErr w:type="gramEnd"/>
      <w:r>
        <w:t xml:space="preserve"> Oil</w:t>
      </w:r>
      <w:r>
        <w:rPr>
          <w:rFonts w:hint="eastAsia"/>
        </w:rPr>
        <w:t xml:space="preserve">       </w:t>
      </w:r>
      <w:proofErr w:type="spellStart"/>
      <w:r>
        <w:t>Chimonanthus</w:t>
      </w:r>
      <w:proofErr w:type="spellEnd"/>
      <w:r>
        <w:t xml:space="preserve"> praecox(L.) Link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China</w:t>
      </w:r>
    </w:p>
    <w:sectPr w:rsidR="009373E6" w:rsidRPr="00175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A4A" w:rsidRDefault="00D87A4A" w:rsidP="00175721">
      <w:r>
        <w:separator/>
      </w:r>
    </w:p>
  </w:endnote>
  <w:endnote w:type="continuationSeparator" w:id="0">
    <w:p w:rsidR="00D87A4A" w:rsidRDefault="00D87A4A" w:rsidP="0017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A4A" w:rsidRDefault="00D87A4A" w:rsidP="00175721">
      <w:r>
        <w:separator/>
      </w:r>
    </w:p>
  </w:footnote>
  <w:footnote w:type="continuationSeparator" w:id="0">
    <w:p w:rsidR="00D87A4A" w:rsidRDefault="00D87A4A" w:rsidP="00175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0D"/>
    <w:rsid w:val="00175721"/>
    <w:rsid w:val="0072410D"/>
    <w:rsid w:val="009373E6"/>
    <w:rsid w:val="00D8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7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7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7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7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Office Word</Application>
  <DocSecurity>0</DocSecurity>
  <Lines>13</Lines>
  <Paragraphs>3</Paragraphs>
  <ScaleCrop>false</ScaleCrop>
  <Company>China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2025-04-29T07:24:00Z</dcterms:created>
  <dcterms:modified xsi:type="dcterms:W3CDTF">2025-04-29T07:25:00Z</dcterms:modified>
</cp:coreProperties>
</file>