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561" w:rsidRPr="003B78F5" w:rsidRDefault="00BA5561" w:rsidP="00BA5561">
      <w:pPr>
        <w:pStyle w:val="ListParagraph"/>
        <w:spacing w:before="120" w:after="120" w:line="240" w:lineRule="auto"/>
        <w:jc w:val="center"/>
        <w:rPr>
          <w:rFonts w:eastAsia="Times New Roman" w:cstheme="minorHAnsi"/>
          <w:sz w:val="28"/>
          <w:szCs w:val="28"/>
          <w:lang w:val="lt-LT"/>
        </w:rPr>
      </w:pPr>
      <w:bookmarkStart w:id="0" w:name="_GoBack"/>
      <w:bookmarkEnd w:id="0"/>
      <w:proofErr w:type="spellStart"/>
      <w:r w:rsidRPr="003B78F5">
        <w:rPr>
          <w:rFonts w:eastAsia="Times New Roman" w:cstheme="minorHAnsi"/>
          <w:sz w:val="28"/>
          <w:szCs w:val="28"/>
        </w:rPr>
        <w:t>Luodis</w:t>
      </w:r>
      <w:proofErr w:type="spellEnd"/>
      <w:r w:rsidRPr="003B78F5">
        <w:rPr>
          <w:rFonts w:eastAsia="Times New Roman" w:cstheme="minorHAnsi"/>
          <w:sz w:val="28"/>
          <w:szCs w:val="28"/>
        </w:rPr>
        <w:t xml:space="preserve"> Camp </w:t>
      </w:r>
      <w:proofErr w:type="spellStart"/>
      <w:r w:rsidR="00C123ED" w:rsidRPr="003B78F5">
        <w:rPr>
          <w:rFonts w:eastAsia="Times New Roman" w:cstheme="minorHAnsi"/>
          <w:sz w:val="28"/>
          <w:szCs w:val="28"/>
        </w:rPr>
        <w:t>privati</w:t>
      </w:r>
      <w:proofErr w:type="spellEnd"/>
      <w:r w:rsidR="00C123ED" w:rsidRPr="003B78F5">
        <w:rPr>
          <w:rFonts w:eastAsia="Times New Roman" w:cstheme="minorHAnsi"/>
          <w:sz w:val="28"/>
          <w:szCs w:val="28"/>
        </w:rPr>
        <w:t xml:space="preserve"> </w:t>
      </w:r>
      <w:proofErr w:type="spellStart"/>
      <w:r w:rsidRPr="003B78F5">
        <w:rPr>
          <w:rFonts w:eastAsia="Times New Roman" w:cstheme="minorHAnsi"/>
          <w:sz w:val="28"/>
          <w:szCs w:val="28"/>
        </w:rPr>
        <w:t>stovyklaviet</w:t>
      </w:r>
      <w:proofErr w:type="spellEnd"/>
      <w:r w:rsidRPr="003B78F5">
        <w:rPr>
          <w:rFonts w:eastAsia="Times New Roman" w:cstheme="minorHAnsi"/>
          <w:sz w:val="28"/>
          <w:szCs w:val="28"/>
          <w:lang w:val="lt-LT"/>
        </w:rPr>
        <w:t>ė</w:t>
      </w:r>
    </w:p>
    <w:p w:rsidR="00BA5561" w:rsidRPr="003B78F5" w:rsidRDefault="00BA5561" w:rsidP="00BA5561">
      <w:pPr>
        <w:pStyle w:val="ListParagraph"/>
        <w:spacing w:after="0" w:line="240" w:lineRule="auto"/>
        <w:jc w:val="center"/>
        <w:rPr>
          <w:rFonts w:eastAsia="Times New Roman" w:cstheme="minorHAnsi"/>
          <w:sz w:val="18"/>
          <w:szCs w:val="18"/>
        </w:rPr>
      </w:pPr>
      <w:proofErr w:type="spellStart"/>
      <w:proofErr w:type="gramStart"/>
      <w:r w:rsidRPr="003B78F5">
        <w:rPr>
          <w:rFonts w:eastAsia="Times New Roman" w:cstheme="minorHAnsi"/>
          <w:sz w:val="18"/>
          <w:szCs w:val="18"/>
        </w:rPr>
        <w:t>Marceliškio</w:t>
      </w:r>
      <w:proofErr w:type="spellEnd"/>
      <w:r w:rsidRPr="003B78F5">
        <w:rPr>
          <w:rFonts w:eastAsia="Times New Roman" w:cstheme="minorHAnsi"/>
          <w:sz w:val="18"/>
          <w:szCs w:val="18"/>
        </w:rPr>
        <w:t xml:space="preserve"> k., </w:t>
      </w:r>
      <w:proofErr w:type="spellStart"/>
      <w:r w:rsidRPr="003B78F5">
        <w:rPr>
          <w:rFonts w:eastAsia="Times New Roman" w:cstheme="minorHAnsi"/>
          <w:sz w:val="18"/>
          <w:szCs w:val="18"/>
        </w:rPr>
        <w:t>Salako</w:t>
      </w:r>
      <w:proofErr w:type="spellEnd"/>
      <w:r w:rsidRPr="003B78F5">
        <w:rPr>
          <w:rFonts w:eastAsia="Times New Roman" w:cstheme="minorHAnsi"/>
          <w:sz w:val="18"/>
          <w:szCs w:val="18"/>
        </w:rPr>
        <w:t xml:space="preserve"> </w:t>
      </w:r>
      <w:proofErr w:type="spellStart"/>
      <w:r w:rsidRPr="003B78F5">
        <w:rPr>
          <w:rFonts w:eastAsia="Times New Roman" w:cstheme="minorHAnsi"/>
          <w:sz w:val="18"/>
          <w:szCs w:val="18"/>
        </w:rPr>
        <w:t>sen.</w:t>
      </w:r>
      <w:proofErr w:type="spellEnd"/>
      <w:r w:rsidRPr="003B78F5">
        <w:rPr>
          <w:rFonts w:eastAsia="Times New Roman" w:cstheme="minorHAnsi"/>
          <w:sz w:val="18"/>
          <w:szCs w:val="18"/>
        </w:rPr>
        <w:t xml:space="preserve">, </w:t>
      </w:r>
      <w:proofErr w:type="spellStart"/>
      <w:r w:rsidRPr="003B78F5">
        <w:rPr>
          <w:rFonts w:eastAsia="Times New Roman" w:cstheme="minorHAnsi"/>
          <w:sz w:val="18"/>
          <w:szCs w:val="18"/>
        </w:rPr>
        <w:t>Zarasų</w:t>
      </w:r>
      <w:proofErr w:type="spellEnd"/>
      <w:r w:rsidRPr="003B78F5">
        <w:rPr>
          <w:rFonts w:eastAsia="Times New Roman" w:cstheme="minorHAnsi"/>
          <w:sz w:val="18"/>
          <w:szCs w:val="18"/>
        </w:rPr>
        <w:t xml:space="preserve"> raj.</w:t>
      </w:r>
      <w:proofErr w:type="gramEnd"/>
      <w:r w:rsidR="003B78F5">
        <w:rPr>
          <w:rFonts w:eastAsia="Times New Roman" w:cstheme="minorHAnsi"/>
          <w:sz w:val="18"/>
          <w:szCs w:val="18"/>
        </w:rPr>
        <w:t xml:space="preserve"> Tel. </w:t>
      </w:r>
      <w:proofErr w:type="spellStart"/>
      <w:proofErr w:type="gramStart"/>
      <w:r w:rsidR="003B78F5">
        <w:rPr>
          <w:rFonts w:eastAsia="Times New Roman" w:cstheme="minorHAnsi"/>
          <w:sz w:val="18"/>
          <w:szCs w:val="18"/>
        </w:rPr>
        <w:t>Nr</w:t>
      </w:r>
      <w:proofErr w:type="spellEnd"/>
      <w:r w:rsidR="003B78F5">
        <w:rPr>
          <w:rFonts w:eastAsia="Times New Roman" w:cstheme="minorHAnsi"/>
          <w:sz w:val="18"/>
          <w:szCs w:val="18"/>
        </w:rPr>
        <w:t>.:</w:t>
      </w:r>
      <w:proofErr w:type="gramEnd"/>
      <w:r w:rsidR="003B78F5" w:rsidRPr="009A67F4">
        <w:rPr>
          <w:rFonts w:eastAsia="Times New Roman" w:cstheme="minorHAnsi"/>
          <w:sz w:val="18"/>
          <w:szCs w:val="18"/>
        </w:rPr>
        <w:t xml:space="preserve"> 865577277</w:t>
      </w:r>
    </w:p>
    <w:p w:rsidR="00BA5561" w:rsidRPr="003B78F5" w:rsidRDefault="00BA5561" w:rsidP="00BA5561">
      <w:pPr>
        <w:pStyle w:val="ListParagraph"/>
        <w:spacing w:after="0" w:line="240" w:lineRule="auto"/>
        <w:rPr>
          <w:rFonts w:eastAsia="Times New Roman" w:cstheme="minorHAnsi"/>
          <w:sz w:val="28"/>
          <w:szCs w:val="28"/>
          <w:lang w:val="en-US"/>
        </w:rPr>
      </w:pPr>
    </w:p>
    <w:p w:rsidR="00BA5561" w:rsidRPr="003B78F5" w:rsidRDefault="00BA5561" w:rsidP="00BA5561">
      <w:pPr>
        <w:pStyle w:val="ListParagraph"/>
        <w:spacing w:after="0" w:line="240" w:lineRule="auto"/>
        <w:jc w:val="center"/>
        <w:rPr>
          <w:rFonts w:cstheme="minorHAnsi"/>
          <w:sz w:val="28"/>
          <w:szCs w:val="28"/>
        </w:rPr>
      </w:pPr>
      <w:r w:rsidRPr="003B78F5">
        <w:rPr>
          <w:rFonts w:cstheme="minorHAnsi"/>
          <w:sz w:val="28"/>
          <w:szCs w:val="28"/>
        </w:rPr>
        <w:t>STOVYKLAVIETĖS VIDAUS TVARKOS IR ELGESIO TAISYKLĖS</w:t>
      </w:r>
    </w:p>
    <w:p w:rsidR="00C123ED" w:rsidRPr="00AE7145" w:rsidRDefault="00C123ED" w:rsidP="00AE7145">
      <w:pPr>
        <w:spacing w:after="0" w:line="283" w:lineRule="auto"/>
        <w:jc w:val="both"/>
        <w:rPr>
          <w:rFonts w:cstheme="minorHAnsi"/>
          <w:sz w:val="20"/>
          <w:szCs w:val="20"/>
        </w:rPr>
      </w:pPr>
    </w:p>
    <w:p w:rsidR="00C123ED" w:rsidRPr="003B78F5" w:rsidRDefault="006E39A7" w:rsidP="004E3289">
      <w:pPr>
        <w:pStyle w:val="ListParagraph"/>
        <w:numPr>
          <w:ilvl w:val="0"/>
          <w:numId w:val="2"/>
        </w:numPr>
        <w:spacing w:after="0" w:line="283" w:lineRule="auto"/>
        <w:ind w:left="357" w:hanging="357"/>
        <w:jc w:val="both"/>
        <w:rPr>
          <w:rFonts w:cstheme="minorHAnsi"/>
          <w:sz w:val="20"/>
          <w:szCs w:val="20"/>
        </w:rPr>
      </w:pP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Stovyklavietės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Pr="003B78F5">
        <w:rPr>
          <w:rFonts w:cstheme="minorHAnsi"/>
          <w:sz w:val="20"/>
          <w:szCs w:val="20"/>
          <w:shd w:val="clear" w:color="auto" w:fill="FFFFFF"/>
        </w:rPr>
        <w:t>nuomininkas</w:t>
      </w:r>
      <w:proofErr w:type="spellEnd"/>
      <w:r w:rsidR="00AE7145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945F35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AE7145">
        <w:rPr>
          <w:rFonts w:cstheme="minorHAnsi"/>
          <w:sz w:val="20"/>
          <w:szCs w:val="20"/>
          <w:shd w:val="clear" w:color="auto" w:fill="FFFFFF"/>
        </w:rPr>
        <w:t>(</w:t>
      </w:r>
      <w:proofErr w:type="spellStart"/>
      <w:proofErr w:type="gramEnd"/>
      <w:r w:rsidR="00DB5774">
        <w:rPr>
          <w:rFonts w:cstheme="minorHAnsi"/>
          <w:sz w:val="20"/>
          <w:szCs w:val="20"/>
          <w:shd w:val="clear" w:color="auto" w:fill="FFFFFF"/>
        </w:rPr>
        <w:t>toliau</w:t>
      </w:r>
      <w:proofErr w:type="spellEnd"/>
      <w:r w:rsidR="00DB5774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945F35">
        <w:rPr>
          <w:rFonts w:cstheme="minorHAnsi"/>
          <w:sz w:val="20"/>
          <w:szCs w:val="20"/>
          <w:shd w:val="clear" w:color="auto" w:fill="FFFFFF"/>
        </w:rPr>
        <w:t>–</w:t>
      </w:r>
      <w:r w:rsidR="00DB5774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E7145">
        <w:rPr>
          <w:rFonts w:cstheme="minorHAnsi"/>
          <w:sz w:val="20"/>
          <w:szCs w:val="20"/>
          <w:shd w:val="clear" w:color="auto" w:fill="FFFFFF"/>
        </w:rPr>
        <w:t>Užsakovas</w:t>
      </w:r>
      <w:proofErr w:type="spellEnd"/>
      <w:r w:rsidR="00945F35">
        <w:rPr>
          <w:rFonts w:cstheme="minorHAnsi"/>
          <w:sz w:val="20"/>
          <w:szCs w:val="20"/>
          <w:shd w:val="clear" w:color="auto" w:fill="FFFFFF"/>
        </w:rPr>
        <w:t xml:space="preserve">- </w:t>
      </w:r>
      <w:proofErr w:type="spellStart"/>
      <w:r w:rsidR="00945F35">
        <w:rPr>
          <w:rFonts w:cstheme="minorHAnsi"/>
          <w:sz w:val="20"/>
          <w:szCs w:val="20"/>
          <w:shd w:val="clear" w:color="auto" w:fill="FFFFFF"/>
        </w:rPr>
        <w:t>žmogus</w:t>
      </w:r>
      <w:proofErr w:type="spellEnd"/>
      <w:r w:rsidR="00945F35">
        <w:rPr>
          <w:rFonts w:cstheme="minorHAnsi"/>
          <w:sz w:val="20"/>
          <w:szCs w:val="20"/>
          <w:shd w:val="clear" w:color="auto" w:fill="FFFFFF"/>
        </w:rPr>
        <w:t xml:space="preserve">, kuris </w:t>
      </w:r>
      <w:proofErr w:type="spellStart"/>
      <w:r w:rsidR="00945F35">
        <w:rPr>
          <w:rFonts w:cstheme="minorHAnsi"/>
          <w:sz w:val="20"/>
          <w:szCs w:val="20"/>
          <w:shd w:val="clear" w:color="auto" w:fill="FFFFFF"/>
        </w:rPr>
        <w:t>atlikdamas</w:t>
      </w:r>
      <w:proofErr w:type="spellEnd"/>
      <w:r w:rsidR="00945F3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945F35">
        <w:rPr>
          <w:rFonts w:cstheme="minorHAnsi"/>
          <w:sz w:val="20"/>
          <w:szCs w:val="20"/>
          <w:shd w:val="clear" w:color="auto" w:fill="FFFFFF"/>
        </w:rPr>
        <w:t>avansinį</w:t>
      </w:r>
      <w:proofErr w:type="spellEnd"/>
      <w:r w:rsidR="00945F3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945F35">
        <w:rPr>
          <w:rFonts w:cstheme="minorHAnsi"/>
          <w:sz w:val="20"/>
          <w:szCs w:val="20"/>
          <w:shd w:val="clear" w:color="auto" w:fill="FFFFFF"/>
        </w:rPr>
        <w:t>pavedimą</w:t>
      </w:r>
      <w:proofErr w:type="spellEnd"/>
      <w:r w:rsidR="00945F3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945F35">
        <w:rPr>
          <w:rFonts w:cstheme="minorHAnsi"/>
          <w:sz w:val="20"/>
          <w:szCs w:val="20"/>
          <w:shd w:val="clear" w:color="auto" w:fill="FFFFFF"/>
        </w:rPr>
        <w:t>rezervuoja</w:t>
      </w:r>
      <w:proofErr w:type="spellEnd"/>
      <w:r w:rsidR="00945F3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945F35">
        <w:rPr>
          <w:rFonts w:cstheme="minorHAnsi"/>
          <w:sz w:val="20"/>
          <w:szCs w:val="20"/>
          <w:shd w:val="clear" w:color="auto" w:fill="FFFFFF"/>
        </w:rPr>
        <w:t>vietą</w:t>
      </w:r>
      <w:proofErr w:type="spellEnd"/>
      <w:r w:rsidR="00945F3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945F35">
        <w:rPr>
          <w:rFonts w:cstheme="minorHAnsi"/>
          <w:sz w:val="20"/>
          <w:szCs w:val="20"/>
          <w:shd w:val="clear" w:color="auto" w:fill="FFFFFF"/>
        </w:rPr>
        <w:t>stovyklavietėje</w:t>
      </w:r>
      <w:proofErr w:type="spellEnd"/>
      <w:r w:rsidR="00945F3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945F35">
        <w:rPr>
          <w:rFonts w:cstheme="minorHAnsi"/>
          <w:sz w:val="20"/>
          <w:szCs w:val="20"/>
          <w:shd w:val="clear" w:color="auto" w:fill="FFFFFF"/>
        </w:rPr>
        <w:t>nuomai</w:t>
      </w:r>
      <w:proofErr w:type="spellEnd"/>
      <w:r w:rsidR="00945F35">
        <w:rPr>
          <w:rFonts w:cstheme="minorHAnsi"/>
          <w:sz w:val="20"/>
          <w:szCs w:val="20"/>
          <w:shd w:val="clear" w:color="auto" w:fill="FFFFFF"/>
        </w:rPr>
        <w:t>/</w:t>
      </w:r>
      <w:proofErr w:type="spellStart"/>
      <w:r w:rsidR="00945F35">
        <w:rPr>
          <w:rFonts w:cstheme="minorHAnsi"/>
          <w:sz w:val="20"/>
          <w:szCs w:val="20"/>
          <w:shd w:val="clear" w:color="auto" w:fill="FFFFFF"/>
        </w:rPr>
        <w:t>poilsiui</w:t>
      </w:r>
      <w:proofErr w:type="spellEnd"/>
      <w:r w:rsidR="00AE7145">
        <w:rPr>
          <w:rFonts w:cstheme="minorHAnsi"/>
          <w:sz w:val="20"/>
          <w:szCs w:val="20"/>
          <w:shd w:val="clear" w:color="auto" w:fill="FFFFFF"/>
        </w:rPr>
        <w:t xml:space="preserve">) </w:t>
      </w:r>
      <w:proofErr w:type="spellStart"/>
      <w:r w:rsidR="00AE7145">
        <w:rPr>
          <w:rFonts w:cstheme="minorHAnsi"/>
          <w:sz w:val="20"/>
          <w:szCs w:val="20"/>
          <w:shd w:val="clear" w:color="auto" w:fill="FFFFFF"/>
        </w:rPr>
        <w:t>ir</w:t>
      </w:r>
      <w:proofErr w:type="spellEnd"/>
      <w:r w:rsidR="00AE714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E7145">
        <w:rPr>
          <w:rFonts w:cstheme="minorHAnsi"/>
          <w:sz w:val="20"/>
          <w:szCs w:val="20"/>
          <w:shd w:val="clear" w:color="auto" w:fill="FFFFFF"/>
        </w:rPr>
        <w:t>kartu</w:t>
      </w:r>
      <w:proofErr w:type="spellEnd"/>
      <w:r w:rsidR="00AE714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E7145">
        <w:rPr>
          <w:rFonts w:cstheme="minorHAnsi"/>
          <w:sz w:val="20"/>
          <w:szCs w:val="20"/>
          <w:shd w:val="clear" w:color="auto" w:fill="FFFFFF"/>
        </w:rPr>
        <w:t>su</w:t>
      </w:r>
      <w:proofErr w:type="spellEnd"/>
      <w:r w:rsidR="00AE714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E7145">
        <w:rPr>
          <w:rFonts w:cstheme="minorHAnsi"/>
          <w:sz w:val="20"/>
          <w:szCs w:val="20"/>
          <w:shd w:val="clear" w:color="auto" w:fill="FFFFFF"/>
        </w:rPr>
        <w:t>juo</w:t>
      </w:r>
      <w:proofErr w:type="spellEnd"/>
      <w:r w:rsidR="00AE714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E7145">
        <w:rPr>
          <w:rFonts w:cstheme="minorHAnsi"/>
          <w:sz w:val="20"/>
          <w:szCs w:val="20"/>
          <w:shd w:val="clear" w:color="auto" w:fill="FFFFFF"/>
        </w:rPr>
        <w:t>atvykę</w:t>
      </w:r>
      <w:proofErr w:type="spellEnd"/>
      <w:r w:rsidR="00AE714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E7145">
        <w:rPr>
          <w:rFonts w:cstheme="minorHAnsi"/>
          <w:sz w:val="20"/>
          <w:szCs w:val="20"/>
          <w:shd w:val="clear" w:color="auto" w:fill="FFFFFF"/>
        </w:rPr>
        <w:t>poilsiauti</w:t>
      </w:r>
      <w:proofErr w:type="spellEnd"/>
      <w:r w:rsidR="00AE714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E7145">
        <w:rPr>
          <w:rFonts w:cstheme="minorHAnsi"/>
          <w:sz w:val="20"/>
          <w:szCs w:val="20"/>
          <w:shd w:val="clear" w:color="auto" w:fill="FFFFFF"/>
        </w:rPr>
        <w:t>asmenys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E7145">
        <w:rPr>
          <w:rFonts w:cstheme="minorHAnsi"/>
          <w:sz w:val="20"/>
          <w:szCs w:val="20"/>
          <w:shd w:val="clear" w:color="auto" w:fill="FFFFFF"/>
        </w:rPr>
        <w:t>įsipareigoja</w:t>
      </w:r>
      <w:proofErr w:type="spellEnd"/>
      <w:r w:rsidR="00AE714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su</w:t>
      </w:r>
      <w:r w:rsidR="003C687E">
        <w:rPr>
          <w:rFonts w:cstheme="minorHAnsi"/>
          <w:sz w:val="20"/>
          <w:szCs w:val="20"/>
          <w:shd w:val="clear" w:color="auto" w:fill="FFFFFF"/>
        </w:rPr>
        <w:t>si</w:t>
      </w:r>
      <w:r w:rsidR="00C123ED" w:rsidRPr="003B78F5">
        <w:rPr>
          <w:rFonts w:cstheme="minorHAnsi"/>
          <w:sz w:val="20"/>
          <w:szCs w:val="20"/>
          <w:shd w:val="clear" w:color="auto" w:fill="FFFFFF"/>
        </w:rPr>
        <w:t>pažindinti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su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stovyklavietės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vidau</w:t>
      </w:r>
      <w:r w:rsidR="00AE7145">
        <w:rPr>
          <w:rFonts w:cstheme="minorHAnsi"/>
          <w:sz w:val="20"/>
          <w:szCs w:val="20"/>
          <w:shd w:val="clear" w:color="auto" w:fill="FFFFFF"/>
        </w:rPr>
        <w:t>s</w:t>
      </w:r>
      <w:proofErr w:type="spellEnd"/>
      <w:r w:rsidR="00AE714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E7145">
        <w:rPr>
          <w:rFonts w:cstheme="minorHAnsi"/>
          <w:sz w:val="20"/>
          <w:szCs w:val="20"/>
          <w:shd w:val="clear" w:color="auto" w:fill="FFFFFF"/>
        </w:rPr>
        <w:t>tv</w:t>
      </w:r>
      <w:r w:rsidR="003C687E">
        <w:rPr>
          <w:rFonts w:cstheme="minorHAnsi"/>
          <w:sz w:val="20"/>
          <w:szCs w:val="20"/>
          <w:shd w:val="clear" w:color="auto" w:fill="FFFFFF"/>
        </w:rPr>
        <w:t>arkos</w:t>
      </w:r>
      <w:proofErr w:type="spellEnd"/>
      <w:r w:rsidR="003C687E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3C687E">
        <w:rPr>
          <w:rFonts w:cstheme="minorHAnsi"/>
          <w:sz w:val="20"/>
          <w:szCs w:val="20"/>
          <w:shd w:val="clear" w:color="auto" w:fill="FFFFFF"/>
        </w:rPr>
        <w:t>ir</w:t>
      </w:r>
      <w:proofErr w:type="spellEnd"/>
      <w:r w:rsidR="003C687E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3C687E">
        <w:rPr>
          <w:rFonts w:cstheme="minorHAnsi"/>
          <w:sz w:val="20"/>
          <w:szCs w:val="20"/>
          <w:shd w:val="clear" w:color="auto" w:fill="FFFFFF"/>
        </w:rPr>
        <w:t>elgesio</w:t>
      </w:r>
      <w:proofErr w:type="spellEnd"/>
      <w:r w:rsidR="003C687E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3C687E">
        <w:rPr>
          <w:rFonts w:cstheme="minorHAnsi"/>
          <w:sz w:val="20"/>
          <w:szCs w:val="20"/>
          <w:shd w:val="clear" w:color="auto" w:fill="FFFFFF"/>
        </w:rPr>
        <w:t>taisyklėmis</w:t>
      </w:r>
      <w:proofErr w:type="spellEnd"/>
      <w:r w:rsidR="003C687E">
        <w:rPr>
          <w:rFonts w:cstheme="minorHAnsi"/>
          <w:sz w:val="20"/>
          <w:szCs w:val="20"/>
          <w:shd w:val="clear" w:color="auto" w:fill="FFFFFF"/>
        </w:rPr>
        <w:t xml:space="preserve">, </w:t>
      </w:r>
      <w:proofErr w:type="spellStart"/>
      <w:r w:rsidR="003C687E">
        <w:rPr>
          <w:rFonts w:cstheme="minorHAnsi"/>
          <w:sz w:val="20"/>
          <w:szCs w:val="20"/>
          <w:shd w:val="clear" w:color="auto" w:fill="FFFFFF"/>
        </w:rPr>
        <w:t>jų</w:t>
      </w:r>
      <w:proofErr w:type="spellEnd"/>
      <w:r w:rsidR="003C687E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3C687E">
        <w:rPr>
          <w:rFonts w:cstheme="minorHAnsi"/>
          <w:sz w:val="20"/>
          <w:szCs w:val="20"/>
          <w:shd w:val="clear" w:color="auto" w:fill="FFFFFF"/>
        </w:rPr>
        <w:t>laikytis</w:t>
      </w:r>
      <w:proofErr w:type="spellEnd"/>
      <w:r w:rsidR="003C687E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3C687E">
        <w:rPr>
          <w:rFonts w:cstheme="minorHAnsi"/>
          <w:sz w:val="20"/>
          <w:szCs w:val="20"/>
          <w:shd w:val="clear" w:color="auto" w:fill="FFFFFF"/>
        </w:rPr>
        <w:t>bei</w:t>
      </w:r>
      <w:proofErr w:type="spellEnd"/>
      <w:r w:rsidR="00AE714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E7145">
        <w:rPr>
          <w:rFonts w:cstheme="minorHAnsi"/>
          <w:sz w:val="20"/>
          <w:szCs w:val="20"/>
          <w:shd w:val="clear" w:color="auto" w:fill="FFFFFF"/>
        </w:rPr>
        <w:t>atsakyti</w:t>
      </w:r>
      <w:proofErr w:type="spellEnd"/>
      <w:r w:rsidR="00AE714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E7145">
        <w:rPr>
          <w:rFonts w:cstheme="minorHAnsi"/>
          <w:sz w:val="20"/>
          <w:szCs w:val="20"/>
          <w:shd w:val="clear" w:color="auto" w:fill="FFFFFF"/>
        </w:rPr>
        <w:t>už</w:t>
      </w:r>
      <w:proofErr w:type="spellEnd"/>
      <w:r w:rsidR="00AE714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E7145">
        <w:rPr>
          <w:rFonts w:cstheme="minorHAnsi"/>
          <w:sz w:val="20"/>
          <w:szCs w:val="20"/>
          <w:shd w:val="clear" w:color="auto" w:fill="FFFFFF"/>
        </w:rPr>
        <w:t>savo</w:t>
      </w:r>
      <w:proofErr w:type="spellEnd"/>
      <w:r w:rsidR="00AE714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elgesį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ir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padarytą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materialinę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žalą</w:t>
      </w:r>
      <w:proofErr w:type="spellEnd"/>
      <w:r w:rsidR="004E3289" w:rsidRPr="003B78F5">
        <w:rPr>
          <w:rFonts w:cstheme="minorHAnsi"/>
          <w:sz w:val="20"/>
          <w:szCs w:val="20"/>
        </w:rPr>
        <w:t xml:space="preserve">. </w:t>
      </w:r>
      <w:proofErr w:type="spellStart"/>
      <w:r w:rsidR="00DB5774">
        <w:rPr>
          <w:rFonts w:cstheme="minorHAnsi"/>
          <w:sz w:val="20"/>
          <w:szCs w:val="20"/>
        </w:rPr>
        <w:t>Užsakovas</w:t>
      </w:r>
      <w:proofErr w:type="spellEnd"/>
      <w:r w:rsidR="00AE7145">
        <w:rPr>
          <w:rFonts w:cstheme="minorHAnsi"/>
          <w:sz w:val="20"/>
          <w:szCs w:val="20"/>
        </w:rPr>
        <w:t xml:space="preserve"> </w:t>
      </w:r>
      <w:proofErr w:type="spellStart"/>
      <w:r w:rsidR="00AE7145">
        <w:rPr>
          <w:rFonts w:cstheme="minorHAnsi"/>
          <w:sz w:val="20"/>
          <w:szCs w:val="20"/>
        </w:rPr>
        <w:t>ir</w:t>
      </w:r>
      <w:proofErr w:type="spellEnd"/>
      <w:r w:rsidR="00AE7145">
        <w:rPr>
          <w:rFonts w:cstheme="minorHAnsi"/>
          <w:sz w:val="20"/>
          <w:szCs w:val="20"/>
        </w:rPr>
        <w:t xml:space="preserve"> </w:t>
      </w:r>
      <w:proofErr w:type="spellStart"/>
      <w:proofErr w:type="gramStart"/>
      <w:r w:rsidR="00AE7145">
        <w:rPr>
          <w:rFonts w:cstheme="minorHAnsi"/>
          <w:sz w:val="20"/>
          <w:szCs w:val="20"/>
        </w:rPr>
        <w:t>su</w:t>
      </w:r>
      <w:proofErr w:type="spellEnd"/>
      <w:r w:rsidR="00AE7145">
        <w:rPr>
          <w:rFonts w:cstheme="minorHAnsi"/>
          <w:sz w:val="20"/>
          <w:szCs w:val="20"/>
        </w:rPr>
        <w:t xml:space="preserve">  </w:t>
      </w:r>
      <w:proofErr w:type="spellStart"/>
      <w:r w:rsidR="00AE7145">
        <w:rPr>
          <w:rFonts w:cstheme="minorHAnsi"/>
          <w:sz w:val="20"/>
          <w:szCs w:val="20"/>
        </w:rPr>
        <w:t>juo</w:t>
      </w:r>
      <w:proofErr w:type="spellEnd"/>
      <w:proofErr w:type="gramEnd"/>
      <w:r w:rsidR="00AE7145">
        <w:rPr>
          <w:rFonts w:cstheme="minorHAnsi"/>
          <w:sz w:val="20"/>
          <w:szCs w:val="20"/>
        </w:rPr>
        <w:t xml:space="preserve"> </w:t>
      </w:r>
      <w:proofErr w:type="spellStart"/>
      <w:r w:rsidR="00AE7145">
        <w:rPr>
          <w:rFonts w:cstheme="minorHAnsi"/>
          <w:sz w:val="20"/>
          <w:szCs w:val="20"/>
        </w:rPr>
        <w:t>atvykę</w:t>
      </w:r>
      <w:proofErr w:type="spellEnd"/>
      <w:r w:rsidR="00AE7145">
        <w:rPr>
          <w:rFonts w:cstheme="minorHAnsi"/>
          <w:sz w:val="20"/>
          <w:szCs w:val="20"/>
        </w:rPr>
        <w:t xml:space="preserve"> </w:t>
      </w:r>
      <w:proofErr w:type="spellStart"/>
      <w:r w:rsidR="003B78F5">
        <w:rPr>
          <w:rFonts w:cstheme="minorHAnsi"/>
          <w:sz w:val="20"/>
          <w:szCs w:val="20"/>
        </w:rPr>
        <w:t>poilsiautojai</w:t>
      </w:r>
      <w:proofErr w:type="spellEnd"/>
      <w:r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yra</w:t>
      </w:r>
      <w:proofErr w:type="spellEnd"/>
      <w:r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visiškai</w:t>
      </w:r>
      <w:proofErr w:type="spellEnd"/>
      <w:r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atsakingi</w:t>
      </w:r>
      <w:proofErr w:type="spellEnd"/>
      <w:r w:rsidR="004E3289" w:rsidRPr="003B78F5">
        <w:rPr>
          <w:rFonts w:cstheme="minorHAnsi"/>
          <w:sz w:val="20"/>
          <w:szCs w:val="20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</w:rPr>
        <w:t>už</w:t>
      </w:r>
      <w:proofErr w:type="spellEnd"/>
      <w:r w:rsidR="004E3289" w:rsidRPr="003B78F5">
        <w:rPr>
          <w:rFonts w:cstheme="minorHAnsi"/>
          <w:sz w:val="20"/>
          <w:szCs w:val="20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</w:rPr>
        <w:t>savo</w:t>
      </w:r>
      <w:proofErr w:type="spellEnd"/>
      <w:r w:rsidR="004E3289" w:rsidRPr="003B78F5">
        <w:rPr>
          <w:rFonts w:cstheme="minorHAnsi"/>
          <w:sz w:val="20"/>
          <w:szCs w:val="20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</w:rPr>
        <w:t>ir</w:t>
      </w:r>
      <w:proofErr w:type="spellEnd"/>
      <w:r w:rsidR="004E3289" w:rsidRPr="003B78F5">
        <w:rPr>
          <w:rFonts w:cstheme="minorHAnsi"/>
          <w:sz w:val="20"/>
          <w:szCs w:val="20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</w:rPr>
        <w:t>savo</w:t>
      </w:r>
      <w:proofErr w:type="spellEnd"/>
      <w:r w:rsidR="003B78F5">
        <w:rPr>
          <w:rFonts w:cstheme="minorHAnsi"/>
          <w:sz w:val="20"/>
          <w:szCs w:val="20"/>
        </w:rPr>
        <w:t xml:space="preserve"> </w:t>
      </w:r>
      <w:proofErr w:type="spellStart"/>
      <w:r w:rsidR="003B78F5">
        <w:rPr>
          <w:rFonts w:cstheme="minorHAnsi"/>
          <w:sz w:val="20"/>
          <w:szCs w:val="20"/>
        </w:rPr>
        <w:t>vaikų</w:t>
      </w:r>
      <w:proofErr w:type="spellEnd"/>
      <w:r w:rsidR="003B78F5">
        <w:rPr>
          <w:rFonts w:cstheme="minorHAnsi"/>
          <w:sz w:val="20"/>
          <w:szCs w:val="20"/>
        </w:rPr>
        <w:t>/</w:t>
      </w:r>
      <w:proofErr w:type="spellStart"/>
      <w:r w:rsidR="004E3289" w:rsidRPr="003B78F5">
        <w:rPr>
          <w:rFonts w:cstheme="minorHAnsi"/>
          <w:sz w:val="20"/>
          <w:szCs w:val="20"/>
        </w:rPr>
        <w:t>globotinių</w:t>
      </w:r>
      <w:proofErr w:type="spellEnd"/>
      <w:r w:rsidR="004E3289" w:rsidRPr="003B78F5">
        <w:rPr>
          <w:rFonts w:cstheme="minorHAnsi"/>
          <w:sz w:val="20"/>
          <w:szCs w:val="20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</w:rPr>
        <w:t>sveikatą</w:t>
      </w:r>
      <w:proofErr w:type="spellEnd"/>
      <w:r w:rsidR="004E3289" w:rsidRPr="003B78F5">
        <w:rPr>
          <w:rFonts w:cstheme="minorHAnsi"/>
          <w:sz w:val="20"/>
          <w:szCs w:val="20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</w:rPr>
        <w:t>bei</w:t>
      </w:r>
      <w:proofErr w:type="spellEnd"/>
      <w:r w:rsidR="004E3289" w:rsidRPr="003B78F5">
        <w:rPr>
          <w:rFonts w:cstheme="minorHAnsi"/>
          <w:sz w:val="20"/>
          <w:szCs w:val="20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</w:rPr>
        <w:t>gyvybę</w:t>
      </w:r>
      <w:proofErr w:type="spellEnd"/>
      <w:r w:rsidR="004E3289" w:rsidRPr="003B78F5">
        <w:rPr>
          <w:rFonts w:cstheme="minorHAnsi"/>
          <w:sz w:val="20"/>
          <w:szCs w:val="20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</w:rPr>
        <w:t>ir</w:t>
      </w:r>
      <w:proofErr w:type="spellEnd"/>
      <w:r w:rsidR="004E3289"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patys</w:t>
      </w:r>
      <w:proofErr w:type="spellEnd"/>
      <w:r w:rsidR="004E3289" w:rsidRPr="003B78F5">
        <w:rPr>
          <w:rFonts w:cstheme="minorHAnsi"/>
          <w:sz w:val="20"/>
          <w:szCs w:val="20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</w:rPr>
        <w:t>atsako</w:t>
      </w:r>
      <w:proofErr w:type="spellEnd"/>
      <w:r w:rsidR="004E3289" w:rsidRPr="003B78F5">
        <w:rPr>
          <w:rFonts w:cstheme="minorHAnsi"/>
          <w:sz w:val="20"/>
          <w:szCs w:val="20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</w:rPr>
        <w:t>už</w:t>
      </w:r>
      <w:proofErr w:type="spellEnd"/>
      <w:r w:rsidR="004E3289" w:rsidRPr="003B78F5">
        <w:rPr>
          <w:rFonts w:cstheme="minorHAnsi"/>
          <w:sz w:val="20"/>
          <w:szCs w:val="20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</w:rPr>
        <w:t>savo</w:t>
      </w:r>
      <w:proofErr w:type="spellEnd"/>
      <w:r w:rsidR="004E3289" w:rsidRPr="003B78F5">
        <w:rPr>
          <w:rFonts w:cstheme="minorHAnsi"/>
          <w:sz w:val="20"/>
          <w:szCs w:val="20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</w:rPr>
        <w:t>veiką</w:t>
      </w:r>
      <w:proofErr w:type="spellEnd"/>
      <w:r w:rsidR="004E3289" w:rsidRPr="003B78F5">
        <w:rPr>
          <w:rFonts w:cstheme="minorHAnsi"/>
          <w:sz w:val="20"/>
          <w:szCs w:val="20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</w:rPr>
        <w:t>stovyklavietėje</w:t>
      </w:r>
      <w:proofErr w:type="spellEnd"/>
      <w:r w:rsidR="004E3289" w:rsidRPr="003B78F5">
        <w:rPr>
          <w:rFonts w:cstheme="minorHAnsi"/>
          <w:sz w:val="20"/>
          <w:szCs w:val="20"/>
        </w:rPr>
        <w:t xml:space="preserve">. </w:t>
      </w:r>
      <w:proofErr w:type="spellStart"/>
      <w:r w:rsidR="00AE7145" w:rsidRPr="003B78F5">
        <w:rPr>
          <w:rFonts w:cstheme="minorHAnsi"/>
          <w:color w:val="000000" w:themeColor="text1"/>
          <w:sz w:val="20"/>
          <w:szCs w:val="20"/>
        </w:rPr>
        <w:t>Paslaugų</w:t>
      </w:r>
      <w:proofErr w:type="spellEnd"/>
      <w:r w:rsidR="00AE7145" w:rsidRPr="003B78F5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AE7145" w:rsidRPr="003B78F5">
        <w:rPr>
          <w:rFonts w:cstheme="minorHAnsi"/>
          <w:color w:val="000000" w:themeColor="text1"/>
          <w:sz w:val="20"/>
          <w:szCs w:val="20"/>
        </w:rPr>
        <w:t>teikėjas</w:t>
      </w:r>
      <w:proofErr w:type="spellEnd"/>
      <w:r w:rsidR="00AE7145" w:rsidRPr="003B78F5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AE7145" w:rsidRPr="003B78F5">
        <w:rPr>
          <w:rFonts w:cstheme="minorHAnsi"/>
          <w:color w:val="000000" w:themeColor="text1"/>
          <w:sz w:val="20"/>
          <w:szCs w:val="20"/>
        </w:rPr>
        <w:t>bei</w:t>
      </w:r>
      <w:proofErr w:type="spellEnd"/>
      <w:r w:rsidR="00AE7145" w:rsidRPr="003B78F5">
        <w:rPr>
          <w:rFonts w:cstheme="minorHAnsi"/>
          <w:color w:val="000000" w:themeColor="text1"/>
          <w:sz w:val="20"/>
          <w:szCs w:val="20"/>
        </w:rPr>
        <w:t xml:space="preserve"> </w:t>
      </w:r>
      <w:proofErr w:type="gramStart"/>
      <w:r w:rsidR="00AE7145" w:rsidRPr="003B78F5">
        <w:rPr>
          <w:rFonts w:cstheme="minorHAnsi"/>
          <w:color w:val="000000" w:themeColor="text1"/>
          <w:sz w:val="20"/>
          <w:szCs w:val="20"/>
        </w:rPr>
        <w:t>jo</w:t>
      </w:r>
      <w:proofErr w:type="gramEnd"/>
      <w:r w:rsidR="00AE7145" w:rsidRPr="003B78F5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AE7145" w:rsidRPr="003B78F5">
        <w:rPr>
          <w:rFonts w:cstheme="minorHAnsi"/>
          <w:color w:val="000000" w:themeColor="text1"/>
          <w:sz w:val="20"/>
          <w:szCs w:val="20"/>
        </w:rPr>
        <w:t>darbuotojai</w:t>
      </w:r>
      <w:proofErr w:type="spellEnd"/>
      <w:r w:rsidR="00AE7145" w:rsidRPr="003B78F5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AE7145" w:rsidRPr="003B78F5">
        <w:rPr>
          <w:rFonts w:cstheme="minorHAnsi"/>
          <w:color w:val="000000" w:themeColor="text1"/>
          <w:sz w:val="20"/>
          <w:szCs w:val="20"/>
        </w:rPr>
        <w:t>neatsako</w:t>
      </w:r>
      <w:proofErr w:type="spellEnd"/>
      <w:r w:rsidR="00AE7145" w:rsidRPr="003B78F5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AE7145" w:rsidRPr="003B78F5">
        <w:rPr>
          <w:rFonts w:cstheme="minorHAnsi"/>
          <w:color w:val="000000" w:themeColor="text1"/>
          <w:sz w:val="20"/>
          <w:szCs w:val="20"/>
        </w:rPr>
        <w:t>už</w:t>
      </w:r>
      <w:proofErr w:type="spellEnd"/>
      <w:r w:rsidR="00AE7145" w:rsidRPr="003B78F5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AE7145" w:rsidRPr="003B78F5">
        <w:rPr>
          <w:rFonts w:cstheme="minorHAnsi"/>
          <w:color w:val="000000" w:themeColor="text1"/>
          <w:sz w:val="20"/>
          <w:szCs w:val="20"/>
        </w:rPr>
        <w:t>jokią</w:t>
      </w:r>
      <w:proofErr w:type="spellEnd"/>
      <w:r w:rsidR="00AE7145" w:rsidRPr="003B78F5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DB5774">
        <w:rPr>
          <w:rFonts w:cstheme="minorHAnsi"/>
          <w:color w:val="000000" w:themeColor="text1"/>
          <w:sz w:val="20"/>
          <w:szCs w:val="20"/>
        </w:rPr>
        <w:t>turtinę</w:t>
      </w:r>
      <w:proofErr w:type="spellEnd"/>
      <w:r w:rsidR="00DB5774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DB5774">
        <w:rPr>
          <w:rFonts w:cstheme="minorHAnsi"/>
          <w:color w:val="000000" w:themeColor="text1"/>
          <w:sz w:val="20"/>
          <w:szCs w:val="20"/>
        </w:rPr>
        <w:t>ar</w:t>
      </w:r>
      <w:proofErr w:type="spellEnd"/>
      <w:r w:rsidR="00DB5774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DB5774">
        <w:rPr>
          <w:rFonts w:cstheme="minorHAnsi"/>
          <w:color w:val="000000" w:themeColor="text1"/>
          <w:sz w:val="20"/>
          <w:szCs w:val="20"/>
        </w:rPr>
        <w:t>neturtinę</w:t>
      </w:r>
      <w:proofErr w:type="spellEnd"/>
      <w:r w:rsidR="00DB5774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DB5774">
        <w:rPr>
          <w:rFonts w:cstheme="minorHAnsi"/>
          <w:color w:val="000000" w:themeColor="text1"/>
          <w:sz w:val="20"/>
          <w:szCs w:val="20"/>
        </w:rPr>
        <w:t>Užsakovo</w:t>
      </w:r>
      <w:proofErr w:type="spellEnd"/>
      <w:r w:rsidR="00AE7145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AE7145">
        <w:rPr>
          <w:rFonts w:cstheme="minorHAnsi"/>
          <w:color w:val="000000" w:themeColor="text1"/>
          <w:sz w:val="20"/>
          <w:szCs w:val="20"/>
        </w:rPr>
        <w:t>ir</w:t>
      </w:r>
      <w:proofErr w:type="spellEnd"/>
      <w:r w:rsidR="00AE7145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AE7145">
        <w:rPr>
          <w:rFonts w:cstheme="minorHAnsi"/>
          <w:color w:val="000000" w:themeColor="text1"/>
          <w:sz w:val="20"/>
          <w:szCs w:val="20"/>
        </w:rPr>
        <w:t>su</w:t>
      </w:r>
      <w:proofErr w:type="spellEnd"/>
      <w:r w:rsidR="00AE7145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AE7145">
        <w:rPr>
          <w:rFonts w:cstheme="minorHAnsi"/>
          <w:color w:val="000000" w:themeColor="text1"/>
          <w:sz w:val="20"/>
          <w:szCs w:val="20"/>
        </w:rPr>
        <w:t>juo</w:t>
      </w:r>
      <w:proofErr w:type="spellEnd"/>
      <w:r w:rsidR="00AE7145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AE7145">
        <w:rPr>
          <w:rFonts w:cstheme="minorHAnsi"/>
          <w:color w:val="000000" w:themeColor="text1"/>
          <w:sz w:val="20"/>
          <w:szCs w:val="20"/>
        </w:rPr>
        <w:t>atvykusių</w:t>
      </w:r>
      <w:proofErr w:type="spellEnd"/>
      <w:r w:rsidR="00AE7145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AE7145" w:rsidRPr="003B78F5">
        <w:rPr>
          <w:rFonts w:cstheme="minorHAnsi"/>
          <w:color w:val="000000" w:themeColor="text1"/>
          <w:sz w:val="20"/>
          <w:szCs w:val="20"/>
        </w:rPr>
        <w:t>asmenų</w:t>
      </w:r>
      <w:proofErr w:type="spellEnd"/>
      <w:r w:rsidR="00AE7145" w:rsidRPr="003B78F5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AE7145" w:rsidRPr="003B78F5">
        <w:rPr>
          <w:rFonts w:cstheme="minorHAnsi"/>
          <w:color w:val="000000" w:themeColor="text1"/>
          <w:sz w:val="20"/>
          <w:szCs w:val="20"/>
        </w:rPr>
        <w:t>patirtą</w:t>
      </w:r>
      <w:proofErr w:type="spellEnd"/>
      <w:r w:rsidR="00AE7145" w:rsidRPr="003B78F5">
        <w:rPr>
          <w:rFonts w:cstheme="minorHAnsi"/>
          <w:color w:val="000000" w:themeColor="text1"/>
          <w:sz w:val="20"/>
          <w:szCs w:val="20"/>
        </w:rPr>
        <w:t xml:space="preserve"> </w:t>
      </w:r>
      <w:proofErr w:type="spellStart"/>
      <w:r w:rsidR="00AE7145" w:rsidRPr="003B78F5">
        <w:rPr>
          <w:rFonts w:cstheme="minorHAnsi"/>
          <w:color w:val="000000" w:themeColor="text1"/>
          <w:sz w:val="20"/>
          <w:szCs w:val="20"/>
        </w:rPr>
        <w:t>žalą</w:t>
      </w:r>
      <w:proofErr w:type="spellEnd"/>
      <w:r w:rsidR="00AE7145" w:rsidRPr="003B78F5">
        <w:rPr>
          <w:rFonts w:cstheme="minorHAnsi"/>
          <w:color w:val="000000" w:themeColor="text1"/>
          <w:sz w:val="20"/>
          <w:szCs w:val="20"/>
        </w:rPr>
        <w:t>.</w:t>
      </w:r>
    </w:p>
    <w:p w:rsidR="00657758" w:rsidRPr="003B78F5" w:rsidRDefault="00657758" w:rsidP="00C123ED">
      <w:pPr>
        <w:spacing w:after="0" w:line="283" w:lineRule="auto"/>
        <w:jc w:val="both"/>
        <w:rPr>
          <w:rFonts w:cstheme="minorHAnsi"/>
          <w:sz w:val="20"/>
          <w:szCs w:val="20"/>
        </w:rPr>
      </w:pPr>
    </w:p>
    <w:p w:rsidR="00DB5774" w:rsidRDefault="00BA5561" w:rsidP="004E3289">
      <w:pPr>
        <w:pStyle w:val="ListParagraph"/>
        <w:numPr>
          <w:ilvl w:val="0"/>
          <w:numId w:val="2"/>
        </w:numPr>
        <w:spacing w:after="0" w:line="283" w:lineRule="auto"/>
        <w:ind w:left="357" w:hanging="357"/>
        <w:jc w:val="both"/>
        <w:rPr>
          <w:rFonts w:cstheme="minorHAnsi"/>
          <w:sz w:val="20"/>
          <w:szCs w:val="20"/>
        </w:rPr>
      </w:pPr>
      <w:proofErr w:type="spellStart"/>
      <w:r w:rsidRPr="003B78F5">
        <w:rPr>
          <w:rFonts w:cstheme="minorHAnsi"/>
          <w:sz w:val="20"/>
          <w:szCs w:val="20"/>
        </w:rPr>
        <w:t>Apie</w:t>
      </w:r>
      <w:proofErr w:type="spellEnd"/>
      <w:r w:rsidRPr="003B78F5">
        <w:rPr>
          <w:rFonts w:cstheme="minorHAnsi"/>
          <w:sz w:val="20"/>
          <w:szCs w:val="20"/>
        </w:rPr>
        <w:t xml:space="preserve"> bet </w:t>
      </w:r>
      <w:proofErr w:type="spellStart"/>
      <w:r w:rsidRPr="003B78F5">
        <w:rPr>
          <w:rFonts w:cstheme="minorHAnsi"/>
          <w:sz w:val="20"/>
          <w:szCs w:val="20"/>
        </w:rPr>
        <w:t>kokį</w:t>
      </w:r>
      <w:proofErr w:type="spellEnd"/>
      <w:r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nelaimingą</w:t>
      </w:r>
      <w:proofErr w:type="spellEnd"/>
      <w:r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įvykį</w:t>
      </w:r>
      <w:proofErr w:type="spellEnd"/>
      <w:r w:rsidRPr="003B78F5">
        <w:rPr>
          <w:rFonts w:cstheme="minorHAnsi"/>
          <w:sz w:val="20"/>
          <w:szCs w:val="20"/>
        </w:rPr>
        <w:t xml:space="preserve">, </w:t>
      </w:r>
      <w:proofErr w:type="spellStart"/>
      <w:r w:rsidRPr="003B78F5">
        <w:rPr>
          <w:rFonts w:cstheme="minorHAnsi"/>
          <w:sz w:val="20"/>
          <w:szCs w:val="20"/>
        </w:rPr>
        <w:t>įvykusį</w:t>
      </w:r>
      <w:proofErr w:type="spellEnd"/>
      <w:r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stovyklavietėje</w:t>
      </w:r>
      <w:proofErr w:type="spellEnd"/>
      <w:r w:rsidRPr="003B78F5">
        <w:rPr>
          <w:rFonts w:cstheme="minorHAnsi"/>
          <w:sz w:val="20"/>
          <w:szCs w:val="20"/>
        </w:rPr>
        <w:t xml:space="preserve">, </w:t>
      </w:r>
      <w:proofErr w:type="spellStart"/>
      <w:r w:rsidRPr="003B78F5">
        <w:rPr>
          <w:rFonts w:cstheme="minorHAnsi"/>
          <w:sz w:val="20"/>
          <w:szCs w:val="20"/>
        </w:rPr>
        <w:t>taip</w:t>
      </w:r>
      <w:proofErr w:type="spellEnd"/>
      <w:r w:rsidRPr="003B78F5">
        <w:rPr>
          <w:rFonts w:cstheme="minorHAnsi"/>
          <w:sz w:val="20"/>
          <w:szCs w:val="20"/>
        </w:rPr>
        <w:t xml:space="preserve"> pat </w:t>
      </w:r>
      <w:proofErr w:type="spellStart"/>
      <w:r w:rsidRPr="003B78F5">
        <w:rPr>
          <w:rFonts w:cstheme="minorHAnsi"/>
          <w:sz w:val="20"/>
          <w:szCs w:val="20"/>
        </w:rPr>
        <w:t>pastebėtą</w:t>
      </w:r>
      <w:proofErr w:type="spellEnd"/>
      <w:r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inventoriaus</w:t>
      </w:r>
      <w:proofErr w:type="spellEnd"/>
      <w:r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gedimą</w:t>
      </w:r>
      <w:proofErr w:type="spellEnd"/>
      <w:r w:rsidRPr="003B78F5">
        <w:rPr>
          <w:rFonts w:cstheme="minorHAnsi"/>
          <w:sz w:val="20"/>
          <w:szCs w:val="20"/>
        </w:rPr>
        <w:t xml:space="preserve">, </w:t>
      </w:r>
      <w:proofErr w:type="spellStart"/>
      <w:r w:rsidR="00DB5774">
        <w:rPr>
          <w:rFonts w:cstheme="minorHAnsi"/>
          <w:sz w:val="20"/>
          <w:szCs w:val="20"/>
        </w:rPr>
        <w:t>Užsakovas</w:t>
      </w:r>
      <w:proofErr w:type="spellEnd"/>
      <w:r w:rsidR="00DB5774">
        <w:rPr>
          <w:rFonts w:cstheme="minorHAnsi"/>
          <w:sz w:val="20"/>
          <w:szCs w:val="20"/>
        </w:rPr>
        <w:t xml:space="preserve"> </w:t>
      </w:r>
      <w:proofErr w:type="spellStart"/>
      <w:r w:rsidR="00DB5774">
        <w:rPr>
          <w:rFonts w:cstheme="minorHAnsi"/>
          <w:sz w:val="20"/>
          <w:szCs w:val="20"/>
        </w:rPr>
        <w:t>arba</w:t>
      </w:r>
      <w:proofErr w:type="spellEnd"/>
      <w:r w:rsidR="00AE7145">
        <w:rPr>
          <w:rFonts w:cstheme="minorHAnsi"/>
          <w:sz w:val="20"/>
          <w:szCs w:val="20"/>
        </w:rPr>
        <w:t xml:space="preserve"> </w:t>
      </w:r>
      <w:proofErr w:type="spellStart"/>
      <w:r w:rsidR="00AE7145">
        <w:rPr>
          <w:rFonts w:cstheme="minorHAnsi"/>
          <w:sz w:val="20"/>
          <w:szCs w:val="20"/>
        </w:rPr>
        <w:t>su</w:t>
      </w:r>
      <w:proofErr w:type="spellEnd"/>
      <w:r w:rsidR="00AE7145">
        <w:rPr>
          <w:rFonts w:cstheme="minorHAnsi"/>
          <w:sz w:val="20"/>
          <w:szCs w:val="20"/>
        </w:rPr>
        <w:t xml:space="preserve"> </w:t>
      </w:r>
      <w:proofErr w:type="spellStart"/>
      <w:r w:rsidR="00AE7145">
        <w:rPr>
          <w:rFonts w:cstheme="minorHAnsi"/>
          <w:sz w:val="20"/>
          <w:szCs w:val="20"/>
        </w:rPr>
        <w:t>juo</w:t>
      </w:r>
      <w:proofErr w:type="spellEnd"/>
      <w:r w:rsidR="00AE7145">
        <w:rPr>
          <w:rFonts w:cstheme="minorHAnsi"/>
          <w:sz w:val="20"/>
          <w:szCs w:val="20"/>
        </w:rPr>
        <w:t xml:space="preserve"> </w:t>
      </w:r>
      <w:proofErr w:type="spellStart"/>
      <w:r w:rsidR="00AE7145">
        <w:rPr>
          <w:rFonts w:cstheme="minorHAnsi"/>
          <w:sz w:val="20"/>
          <w:szCs w:val="20"/>
        </w:rPr>
        <w:t>atvykę</w:t>
      </w:r>
      <w:proofErr w:type="spellEnd"/>
      <w:r w:rsidR="00AE7145">
        <w:rPr>
          <w:rFonts w:cstheme="minorHAnsi"/>
          <w:sz w:val="20"/>
          <w:szCs w:val="20"/>
        </w:rPr>
        <w:t xml:space="preserve"> </w:t>
      </w:r>
      <w:proofErr w:type="spellStart"/>
      <w:r w:rsidR="006E39A7" w:rsidRPr="003B78F5">
        <w:rPr>
          <w:rFonts w:cstheme="minorHAnsi"/>
          <w:sz w:val="20"/>
          <w:szCs w:val="20"/>
        </w:rPr>
        <w:t>poilsiautojai</w:t>
      </w:r>
      <w:proofErr w:type="spellEnd"/>
      <w:r w:rsidR="00C123ED"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turi</w:t>
      </w:r>
      <w:proofErr w:type="spellEnd"/>
      <w:r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ne</w:t>
      </w:r>
      <w:r w:rsidR="006E39A7" w:rsidRPr="003B78F5">
        <w:rPr>
          <w:rFonts w:cstheme="minorHAnsi"/>
          <w:sz w:val="20"/>
          <w:szCs w:val="20"/>
        </w:rPr>
        <w:t>delsiant</w:t>
      </w:r>
      <w:proofErr w:type="spellEnd"/>
      <w:r w:rsidR="006E39A7" w:rsidRPr="003B78F5">
        <w:rPr>
          <w:rFonts w:cstheme="minorHAnsi"/>
          <w:sz w:val="20"/>
          <w:szCs w:val="20"/>
        </w:rPr>
        <w:t xml:space="preserve"> </w:t>
      </w:r>
      <w:proofErr w:type="spellStart"/>
      <w:r w:rsidR="006E39A7" w:rsidRPr="003B78F5">
        <w:rPr>
          <w:rFonts w:cstheme="minorHAnsi"/>
          <w:sz w:val="20"/>
          <w:szCs w:val="20"/>
        </w:rPr>
        <w:t>pranešti</w:t>
      </w:r>
      <w:proofErr w:type="spellEnd"/>
      <w:r w:rsidR="006E39A7" w:rsidRPr="003B78F5">
        <w:rPr>
          <w:rFonts w:cstheme="minorHAnsi"/>
          <w:sz w:val="20"/>
          <w:szCs w:val="20"/>
        </w:rPr>
        <w:t xml:space="preserve"> </w:t>
      </w:r>
      <w:proofErr w:type="spellStart"/>
      <w:r w:rsidR="006E39A7" w:rsidRPr="003B78F5">
        <w:rPr>
          <w:rFonts w:cstheme="minorHAnsi"/>
          <w:sz w:val="20"/>
          <w:szCs w:val="20"/>
        </w:rPr>
        <w:t>Paslaugų</w:t>
      </w:r>
      <w:proofErr w:type="spellEnd"/>
      <w:r w:rsidR="006E39A7" w:rsidRPr="003B78F5">
        <w:rPr>
          <w:rFonts w:cstheme="minorHAnsi"/>
          <w:sz w:val="20"/>
          <w:szCs w:val="20"/>
        </w:rPr>
        <w:t xml:space="preserve"> </w:t>
      </w:r>
      <w:proofErr w:type="spellStart"/>
      <w:r w:rsidR="006E39A7" w:rsidRPr="003B78F5">
        <w:rPr>
          <w:rFonts w:cstheme="minorHAnsi"/>
          <w:sz w:val="20"/>
          <w:szCs w:val="20"/>
        </w:rPr>
        <w:t>teikėjui</w:t>
      </w:r>
      <w:proofErr w:type="spellEnd"/>
      <w:r w:rsidR="00DB5774">
        <w:rPr>
          <w:rFonts w:cstheme="minorHAnsi"/>
          <w:sz w:val="20"/>
          <w:szCs w:val="20"/>
        </w:rPr>
        <w:t xml:space="preserve"> (</w:t>
      </w:r>
      <w:proofErr w:type="spellStart"/>
      <w:r w:rsidR="00DB5774">
        <w:rPr>
          <w:rFonts w:cstheme="minorHAnsi"/>
          <w:sz w:val="20"/>
          <w:szCs w:val="20"/>
        </w:rPr>
        <w:t>toliau</w:t>
      </w:r>
      <w:proofErr w:type="spellEnd"/>
      <w:r w:rsidR="00DB5774">
        <w:rPr>
          <w:rFonts w:cstheme="minorHAnsi"/>
          <w:sz w:val="20"/>
          <w:szCs w:val="20"/>
        </w:rPr>
        <w:t xml:space="preserve"> </w:t>
      </w:r>
      <w:proofErr w:type="spellStart"/>
      <w:r w:rsidR="00DB5774">
        <w:rPr>
          <w:rFonts w:cstheme="minorHAnsi"/>
          <w:sz w:val="20"/>
          <w:szCs w:val="20"/>
        </w:rPr>
        <w:t>N</w:t>
      </w:r>
      <w:r w:rsidR="00AE7145">
        <w:rPr>
          <w:rFonts w:cstheme="minorHAnsi"/>
          <w:sz w:val="20"/>
          <w:szCs w:val="20"/>
        </w:rPr>
        <w:t>uomotojui</w:t>
      </w:r>
      <w:proofErr w:type="spellEnd"/>
      <w:r w:rsidR="00945F35">
        <w:rPr>
          <w:rFonts w:cstheme="minorHAnsi"/>
          <w:sz w:val="20"/>
          <w:szCs w:val="20"/>
        </w:rPr>
        <w:t xml:space="preserve"> – UAB “</w:t>
      </w:r>
      <w:proofErr w:type="spellStart"/>
      <w:r w:rsidR="00945F35">
        <w:rPr>
          <w:rFonts w:cstheme="minorHAnsi"/>
          <w:sz w:val="20"/>
          <w:szCs w:val="20"/>
        </w:rPr>
        <w:t>Mėnesienos</w:t>
      </w:r>
      <w:proofErr w:type="spellEnd"/>
      <w:r w:rsidR="00945F35">
        <w:rPr>
          <w:rFonts w:cstheme="minorHAnsi"/>
          <w:sz w:val="20"/>
          <w:szCs w:val="20"/>
        </w:rPr>
        <w:t xml:space="preserve"> </w:t>
      </w:r>
      <w:proofErr w:type="spellStart"/>
      <w:r w:rsidR="00945F35">
        <w:rPr>
          <w:rFonts w:cstheme="minorHAnsi"/>
          <w:sz w:val="20"/>
          <w:szCs w:val="20"/>
        </w:rPr>
        <w:t>studija</w:t>
      </w:r>
      <w:proofErr w:type="spellEnd"/>
      <w:r w:rsidR="00945F35">
        <w:rPr>
          <w:rFonts w:cstheme="minorHAnsi"/>
          <w:sz w:val="20"/>
          <w:szCs w:val="20"/>
        </w:rPr>
        <w:t xml:space="preserve">” </w:t>
      </w:r>
      <w:proofErr w:type="spellStart"/>
      <w:r w:rsidR="00945F35">
        <w:rPr>
          <w:rFonts w:cstheme="minorHAnsi"/>
          <w:sz w:val="20"/>
          <w:szCs w:val="20"/>
        </w:rPr>
        <w:t>Atstovaujančiam</w:t>
      </w:r>
      <w:proofErr w:type="spellEnd"/>
      <w:r w:rsidR="00945F35">
        <w:rPr>
          <w:rFonts w:cstheme="minorHAnsi"/>
          <w:sz w:val="20"/>
          <w:szCs w:val="20"/>
        </w:rPr>
        <w:t xml:space="preserve"> </w:t>
      </w:r>
      <w:proofErr w:type="spellStart"/>
      <w:r w:rsidR="00945F35">
        <w:rPr>
          <w:rFonts w:cstheme="minorHAnsi"/>
          <w:sz w:val="20"/>
          <w:szCs w:val="20"/>
        </w:rPr>
        <w:t>asmeniui</w:t>
      </w:r>
      <w:proofErr w:type="spellEnd"/>
      <w:r w:rsidR="00945F35">
        <w:rPr>
          <w:rFonts w:cstheme="minorHAnsi"/>
          <w:sz w:val="20"/>
          <w:szCs w:val="20"/>
        </w:rPr>
        <w:t xml:space="preserve"> – </w:t>
      </w:r>
      <w:proofErr w:type="spellStart"/>
      <w:r w:rsidR="00945F35">
        <w:rPr>
          <w:rFonts w:cstheme="minorHAnsi"/>
          <w:sz w:val="20"/>
          <w:szCs w:val="20"/>
        </w:rPr>
        <w:t>Laurai</w:t>
      </w:r>
      <w:proofErr w:type="spellEnd"/>
      <w:r w:rsidR="00945F35">
        <w:rPr>
          <w:rFonts w:cstheme="minorHAnsi"/>
          <w:sz w:val="20"/>
          <w:szCs w:val="20"/>
        </w:rPr>
        <w:t xml:space="preserve"> </w:t>
      </w:r>
      <w:proofErr w:type="spellStart"/>
      <w:r w:rsidR="00945F35">
        <w:rPr>
          <w:rFonts w:cstheme="minorHAnsi"/>
          <w:sz w:val="20"/>
          <w:szCs w:val="20"/>
        </w:rPr>
        <w:t>Jankaitytei-Drilingei</w:t>
      </w:r>
      <w:proofErr w:type="spellEnd"/>
      <w:r w:rsidR="00DB5774">
        <w:rPr>
          <w:rFonts w:cstheme="minorHAnsi"/>
          <w:sz w:val="20"/>
          <w:szCs w:val="20"/>
        </w:rPr>
        <w:t>)</w:t>
      </w:r>
    </w:p>
    <w:p w:rsidR="00AE7145" w:rsidRPr="00AE7145" w:rsidRDefault="003B78F5" w:rsidP="00DB5774">
      <w:pPr>
        <w:pStyle w:val="ListParagraph"/>
        <w:spacing w:after="0" w:line="283" w:lineRule="auto"/>
        <w:ind w:left="357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 </w:t>
      </w:r>
      <w:proofErr w:type="spellStart"/>
      <w:proofErr w:type="gramStart"/>
      <w:r>
        <w:rPr>
          <w:rFonts w:cstheme="minorHAnsi"/>
          <w:sz w:val="20"/>
          <w:szCs w:val="20"/>
        </w:rPr>
        <w:t>ar</w:t>
      </w:r>
      <w:proofErr w:type="spellEnd"/>
      <w:proofErr w:type="gramEnd"/>
      <w:r w:rsidR="00AE7145">
        <w:rPr>
          <w:rFonts w:cstheme="minorHAnsi"/>
          <w:sz w:val="20"/>
          <w:szCs w:val="20"/>
        </w:rPr>
        <w:t xml:space="preserve"> </w:t>
      </w:r>
      <w:r>
        <w:rPr>
          <w:rFonts w:cstheme="minorHAnsi"/>
          <w:sz w:val="20"/>
          <w:szCs w:val="20"/>
        </w:rPr>
        <w:t xml:space="preserve">jo </w:t>
      </w:r>
      <w:proofErr w:type="spellStart"/>
      <w:r>
        <w:rPr>
          <w:rFonts w:cstheme="minorHAnsi"/>
          <w:sz w:val="20"/>
          <w:szCs w:val="20"/>
        </w:rPr>
        <w:t>darbuotojui</w:t>
      </w:r>
      <w:proofErr w:type="spellEnd"/>
      <w:r w:rsidR="006E39A7" w:rsidRPr="003B78F5">
        <w:rPr>
          <w:rFonts w:cstheme="minorHAnsi"/>
          <w:sz w:val="20"/>
          <w:szCs w:val="20"/>
        </w:rPr>
        <w:t xml:space="preserve"> </w:t>
      </w:r>
      <w:proofErr w:type="spellStart"/>
      <w:r w:rsidR="006E39A7" w:rsidRPr="003B78F5">
        <w:rPr>
          <w:rFonts w:cstheme="minorHAnsi"/>
          <w:sz w:val="20"/>
          <w:szCs w:val="20"/>
        </w:rPr>
        <w:t>nurodytu</w:t>
      </w:r>
      <w:proofErr w:type="spellEnd"/>
      <w:r w:rsidR="006E39A7" w:rsidRPr="003B78F5">
        <w:rPr>
          <w:rFonts w:cstheme="minorHAnsi"/>
          <w:sz w:val="20"/>
          <w:szCs w:val="20"/>
        </w:rPr>
        <w:t xml:space="preserve"> </w:t>
      </w:r>
      <w:proofErr w:type="spellStart"/>
      <w:r w:rsidR="006E39A7" w:rsidRPr="003B78F5">
        <w:rPr>
          <w:rFonts w:cstheme="minorHAnsi"/>
          <w:sz w:val="20"/>
          <w:szCs w:val="20"/>
        </w:rPr>
        <w:t>telefono</w:t>
      </w:r>
      <w:proofErr w:type="spellEnd"/>
      <w:r w:rsidR="006E39A7" w:rsidRPr="003B78F5">
        <w:rPr>
          <w:rFonts w:cstheme="minorHAnsi"/>
          <w:sz w:val="20"/>
          <w:szCs w:val="20"/>
        </w:rPr>
        <w:t xml:space="preserve"> </w:t>
      </w:r>
      <w:proofErr w:type="spellStart"/>
      <w:r w:rsidR="006E39A7" w:rsidRPr="003B78F5">
        <w:rPr>
          <w:rFonts w:cstheme="minorHAnsi"/>
          <w:sz w:val="20"/>
          <w:szCs w:val="20"/>
        </w:rPr>
        <w:t>numeriu</w:t>
      </w:r>
      <w:proofErr w:type="spellEnd"/>
      <w:r>
        <w:rPr>
          <w:rFonts w:cstheme="minorHAnsi"/>
          <w:sz w:val="20"/>
          <w:szCs w:val="20"/>
        </w:rPr>
        <w:t xml:space="preserve">. </w:t>
      </w:r>
      <w:proofErr w:type="spellStart"/>
      <w:proofErr w:type="gramStart"/>
      <w:r>
        <w:rPr>
          <w:rFonts w:cstheme="minorHAnsi"/>
          <w:sz w:val="20"/>
          <w:szCs w:val="20"/>
        </w:rPr>
        <w:t>Priešingu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atveju</w:t>
      </w:r>
      <w:proofErr w:type="spellEnd"/>
      <w:r w:rsidR="00BA5561" w:rsidRPr="003B78F5">
        <w:rPr>
          <w:rFonts w:cstheme="minorHAnsi"/>
          <w:sz w:val="20"/>
          <w:szCs w:val="20"/>
        </w:rPr>
        <w:t xml:space="preserve"> visa </w:t>
      </w:r>
      <w:proofErr w:type="spellStart"/>
      <w:r w:rsidR="00BA5561" w:rsidRPr="003B78F5">
        <w:rPr>
          <w:rFonts w:cstheme="minorHAnsi"/>
          <w:sz w:val="20"/>
          <w:szCs w:val="20"/>
        </w:rPr>
        <w:t>atsakomybė</w:t>
      </w:r>
      <w:proofErr w:type="spellEnd"/>
      <w:r>
        <w:rPr>
          <w:rFonts w:cstheme="minorHAnsi"/>
          <w:sz w:val="20"/>
          <w:szCs w:val="20"/>
        </w:rPr>
        <w:t>,</w:t>
      </w:r>
      <w:r w:rsidR="00BA5561" w:rsidRPr="003B78F5">
        <w:rPr>
          <w:rFonts w:cstheme="minorHAnsi"/>
          <w:sz w:val="20"/>
          <w:szCs w:val="20"/>
        </w:rPr>
        <w:t xml:space="preserve"> </w:t>
      </w:r>
      <w:proofErr w:type="spellStart"/>
      <w:r w:rsidR="00BA5561" w:rsidRPr="003B78F5">
        <w:rPr>
          <w:rFonts w:cstheme="minorHAnsi"/>
          <w:sz w:val="20"/>
          <w:szCs w:val="20"/>
        </w:rPr>
        <w:t>už</w:t>
      </w:r>
      <w:proofErr w:type="spellEnd"/>
      <w:r w:rsidR="00BA5561" w:rsidRPr="003B78F5">
        <w:rPr>
          <w:rFonts w:cstheme="minorHAnsi"/>
          <w:sz w:val="20"/>
          <w:szCs w:val="20"/>
        </w:rPr>
        <w:t xml:space="preserve"> </w:t>
      </w:r>
      <w:proofErr w:type="spellStart"/>
      <w:r w:rsidR="00BA5561" w:rsidRPr="003B78F5">
        <w:rPr>
          <w:rFonts w:cstheme="minorHAnsi"/>
          <w:sz w:val="20"/>
          <w:szCs w:val="20"/>
        </w:rPr>
        <w:t>padarytus</w:t>
      </w:r>
      <w:proofErr w:type="spellEnd"/>
      <w:r w:rsidR="00BA5561" w:rsidRPr="003B78F5">
        <w:rPr>
          <w:rFonts w:cstheme="minorHAnsi"/>
          <w:sz w:val="20"/>
          <w:szCs w:val="20"/>
        </w:rPr>
        <w:t xml:space="preserve"> </w:t>
      </w:r>
      <w:proofErr w:type="spellStart"/>
      <w:r w:rsidR="00BA5561" w:rsidRPr="003B78F5">
        <w:rPr>
          <w:rFonts w:cstheme="minorHAnsi"/>
          <w:sz w:val="20"/>
          <w:szCs w:val="20"/>
        </w:rPr>
        <w:t>nuostolius</w:t>
      </w:r>
      <w:proofErr w:type="spellEnd"/>
      <w:r w:rsidR="00BA5561" w:rsidRPr="003B78F5">
        <w:rPr>
          <w:rFonts w:cstheme="minorHAnsi"/>
          <w:sz w:val="20"/>
          <w:szCs w:val="20"/>
        </w:rPr>
        <w:t xml:space="preserve">, </w:t>
      </w:r>
      <w:proofErr w:type="spellStart"/>
      <w:r w:rsidR="00BA5561" w:rsidRPr="003B78F5">
        <w:rPr>
          <w:rFonts w:cstheme="minorHAnsi"/>
          <w:sz w:val="20"/>
          <w:szCs w:val="20"/>
        </w:rPr>
        <w:t>priskiriama</w:t>
      </w:r>
      <w:proofErr w:type="spellEnd"/>
      <w:r w:rsidR="00BA5561" w:rsidRPr="003B78F5">
        <w:rPr>
          <w:rFonts w:cstheme="minorHAnsi"/>
          <w:sz w:val="20"/>
          <w:szCs w:val="20"/>
        </w:rPr>
        <w:t xml:space="preserve"> </w:t>
      </w:r>
      <w:proofErr w:type="spellStart"/>
      <w:r w:rsidR="00BA5561" w:rsidRPr="003B78F5">
        <w:rPr>
          <w:rFonts w:cstheme="minorHAnsi"/>
          <w:sz w:val="20"/>
          <w:szCs w:val="20"/>
        </w:rPr>
        <w:t>žalą</w:t>
      </w:r>
      <w:proofErr w:type="spellEnd"/>
      <w:r w:rsidR="00BA5561" w:rsidRPr="003B78F5">
        <w:rPr>
          <w:rFonts w:cstheme="minorHAnsi"/>
          <w:sz w:val="20"/>
          <w:szCs w:val="20"/>
        </w:rPr>
        <w:t xml:space="preserve"> </w:t>
      </w:r>
      <w:proofErr w:type="spellStart"/>
      <w:r w:rsidR="00BA5561" w:rsidRPr="003B78F5">
        <w:rPr>
          <w:rFonts w:cstheme="minorHAnsi"/>
          <w:sz w:val="20"/>
          <w:szCs w:val="20"/>
        </w:rPr>
        <w:t>radusi</w:t>
      </w:r>
      <w:r w:rsidR="003C687E">
        <w:rPr>
          <w:rFonts w:cstheme="minorHAnsi"/>
          <w:sz w:val="20"/>
          <w:szCs w:val="20"/>
        </w:rPr>
        <w:t>am</w:t>
      </w:r>
      <w:proofErr w:type="spellEnd"/>
      <w:r w:rsidR="00945F35">
        <w:rPr>
          <w:rFonts w:cstheme="minorHAnsi"/>
          <w:sz w:val="20"/>
          <w:szCs w:val="20"/>
        </w:rPr>
        <w:t xml:space="preserve"> </w:t>
      </w:r>
      <w:proofErr w:type="spellStart"/>
      <w:r w:rsidR="00945F35">
        <w:rPr>
          <w:rFonts w:cstheme="minorHAnsi"/>
          <w:sz w:val="20"/>
          <w:szCs w:val="20"/>
        </w:rPr>
        <w:t>Užsakovui</w:t>
      </w:r>
      <w:proofErr w:type="spellEnd"/>
      <w:r w:rsidR="00BA5561" w:rsidRPr="003B78F5">
        <w:rPr>
          <w:rFonts w:cstheme="minorHAnsi"/>
          <w:sz w:val="20"/>
          <w:szCs w:val="20"/>
        </w:rPr>
        <w:t>.</w:t>
      </w:r>
      <w:proofErr w:type="gramEnd"/>
      <w:r w:rsidR="00C123ED" w:rsidRPr="003B78F5"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  <w:shd w:val="clear" w:color="auto" w:fill="FFFFFF"/>
        </w:rPr>
        <w:t>Poilsiautojai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privalo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saugoti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bei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tausoti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stovyklavietės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turtą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,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laikytis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saugos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,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priešgaisrinės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apsaugos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ir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aplinkosaugos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reikalavimų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="00C123ED" w:rsidRPr="003B78F5">
        <w:rPr>
          <w:rFonts w:cstheme="minorHAnsi"/>
          <w:sz w:val="20"/>
          <w:szCs w:val="20"/>
          <w:shd w:val="clear" w:color="auto" w:fill="FFFFFF"/>
        </w:rPr>
        <w:t>Už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padarytą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materialinę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DB5774">
        <w:rPr>
          <w:rFonts w:cstheme="minorHAnsi"/>
          <w:sz w:val="20"/>
          <w:szCs w:val="20"/>
          <w:shd w:val="clear" w:color="auto" w:fill="FFFFFF"/>
        </w:rPr>
        <w:t>ar</w:t>
      </w:r>
      <w:proofErr w:type="spellEnd"/>
      <w:r w:rsidR="00DB5774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DB5774">
        <w:rPr>
          <w:rFonts w:cstheme="minorHAnsi"/>
          <w:sz w:val="20"/>
          <w:szCs w:val="20"/>
          <w:shd w:val="clear" w:color="auto" w:fill="FFFFFF"/>
        </w:rPr>
        <w:t>nematerialinę</w:t>
      </w:r>
      <w:proofErr w:type="spellEnd"/>
      <w:r w:rsidR="00DB5774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žalą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E7145">
        <w:rPr>
          <w:rFonts w:cstheme="minorHAnsi"/>
          <w:sz w:val="20"/>
          <w:szCs w:val="20"/>
          <w:shd w:val="clear" w:color="auto" w:fill="FFFFFF"/>
        </w:rPr>
        <w:t>Užsakovas</w:t>
      </w:r>
      <w:proofErr w:type="spellEnd"/>
      <w:r w:rsidR="00AE714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E7145">
        <w:rPr>
          <w:rFonts w:cstheme="minorHAnsi"/>
          <w:sz w:val="20"/>
          <w:szCs w:val="20"/>
          <w:shd w:val="clear" w:color="auto" w:fill="FFFFFF"/>
        </w:rPr>
        <w:t>ir</w:t>
      </w:r>
      <w:proofErr w:type="spellEnd"/>
      <w:r w:rsidR="00AE714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E7145">
        <w:rPr>
          <w:rFonts w:cstheme="minorHAnsi"/>
          <w:sz w:val="20"/>
          <w:szCs w:val="20"/>
          <w:shd w:val="clear" w:color="auto" w:fill="FFFFFF"/>
        </w:rPr>
        <w:t>su</w:t>
      </w:r>
      <w:proofErr w:type="spellEnd"/>
      <w:r w:rsidR="00AE714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E7145">
        <w:rPr>
          <w:rFonts w:cstheme="minorHAnsi"/>
          <w:sz w:val="20"/>
          <w:szCs w:val="20"/>
          <w:shd w:val="clear" w:color="auto" w:fill="FFFFFF"/>
        </w:rPr>
        <w:t>juo</w:t>
      </w:r>
      <w:proofErr w:type="spellEnd"/>
      <w:r w:rsidR="00AE714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E7145">
        <w:rPr>
          <w:rFonts w:cstheme="minorHAnsi"/>
          <w:sz w:val="20"/>
          <w:szCs w:val="20"/>
          <w:shd w:val="clear" w:color="auto" w:fill="FFFFFF"/>
        </w:rPr>
        <w:t>atvykę</w:t>
      </w:r>
      <w:proofErr w:type="spellEnd"/>
      <w:r w:rsidR="00AE714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  <w:shd w:val="clear" w:color="auto" w:fill="FFFFFF"/>
        </w:rPr>
        <w:t>poilsiautojai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atsako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LR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įstatymų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nustatyta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tvarka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>.</w:t>
      </w:r>
      <w:proofErr w:type="gram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 w:rsidR="00C123ED" w:rsidRPr="003B78F5">
        <w:rPr>
          <w:rFonts w:cstheme="minorHAnsi"/>
          <w:sz w:val="20"/>
          <w:szCs w:val="20"/>
          <w:shd w:val="clear" w:color="auto" w:fill="FFFFFF"/>
        </w:rPr>
        <w:t>Jei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nuostolius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ar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žalą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padaro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sz w:val="20"/>
          <w:szCs w:val="20"/>
          <w:shd w:val="clear" w:color="auto" w:fill="FFFFFF"/>
        </w:rPr>
        <w:t>poilsiautojų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nepilnamečiai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vaikai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,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juos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privalo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atlyginti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tų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vaikų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tėvai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arba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globėjai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 xml:space="preserve"> (</w:t>
      </w:r>
      <w:proofErr w:type="spellStart"/>
      <w:r w:rsidR="00C123ED" w:rsidRPr="003B78F5">
        <w:rPr>
          <w:rFonts w:cstheme="minorHAnsi"/>
          <w:sz w:val="20"/>
          <w:szCs w:val="20"/>
          <w:shd w:val="clear" w:color="auto" w:fill="FFFFFF"/>
        </w:rPr>
        <w:t>rūpintojai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>).</w:t>
      </w:r>
      <w:proofErr w:type="gramEnd"/>
      <w:r w:rsidR="004E3289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r w:rsidR="00AE7145">
        <w:rPr>
          <w:rFonts w:cstheme="minorHAnsi"/>
          <w:sz w:val="20"/>
          <w:szCs w:val="20"/>
          <w:shd w:val="clear" w:color="auto" w:fill="FFFFFF"/>
        </w:rPr>
        <w:br/>
      </w:r>
    </w:p>
    <w:p w:rsidR="00BA5561" w:rsidRPr="003B78F5" w:rsidRDefault="003B78F5" w:rsidP="004E3289">
      <w:pPr>
        <w:pStyle w:val="ListParagraph"/>
        <w:numPr>
          <w:ilvl w:val="0"/>
          <w:numId w:val="2"/>
        </w:numPr>
        <w:spacing w:after="0" w:line="283" w:lineRule="auto"/>
        <w:ind w:left="357" w:hanging="357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  <w:shd w:val="clear" w:color="auto" w:fill="FFFFFF"/>
        </w:rPr>
        <w:t>Būtina</w:t>
      </w:r>
      <w:proofErr w:type="spellEnd"/>
      <w:r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sz w:val="20"/>
          <w:szCs w:val="20"/>
          <w:shd w:val="clear" w:color="auto" w:fill="FFFFFF"/>
        </w:rPr>
        <w:t>a</w:t>
      </w:r>
      <w:r w:rsidR="004E3289" w:rsidRPr="003B78F5">
        <w:rPr>
          <w:rFonts w:cstheme="minorHAnsi"/>
          <w:sz w:val="20"/>
          <w:szCs w:val="20"/>
          <w:shd w:val="clear" w:color="auto" w:fill="FFFFFF"/>
        </w:rPr>
        <w:t>tsakingai</w:t>
      </w:r>
      <w:proofErr w:type="spellEnd"/>
      <w:r w:rsidR="004E3289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  <w:shd w:val="clear" w:color="auto" w:fill="FFFFFF"/>
        </w:rPr>
        <w:t>ir</w:t>
      </w:r>
      <w:proofErr w:type="spellEnd"/>
      <w:r w:rsidR="004E3289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  <w:shd w:val="clear" w:color="auto" w:fill="FFFFFF"/>
        </w:rPr>
        <w:t>saugiai</w:t>
      </w:r>
      <w:proofErr w:type="spellEnd"/>
      <w:r w:rsidR="004E3289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  <w:shd w:val="clear" w:color="auto" w:fill="FFFFFF"/>
        </w:rPr>
        <w:t>elgtis</w:t>
      </w:r>
      <w:proofErr w:type="spellEnd"/>
      <w:r w:rsidR="004E3289" w:rsidRPr="003B78F5">
        <w:rPr>
          <w:rFonts w:cstheme="minorHAnsi"/>
          <w:sz w:val="20"/>
          <w:szCs w:val="20"/>
          <w:shd w:val="clear" w:color="auto" w:fill="FFFFFF"/>
        </w:rPr>
        <w:t xml:space="preserve">, </w:t>
      </w:r>
      <w:proofErr w:type="spellStart"/>
      <w:r w:rsidR="004E3289" w:rsidRPr="003B78F5">
        <w:rPr>
          <w:rFonts w:cstheme="minorHAnsi"/>
          <w:sz w:val="20"/>
          <w:szCs w:val="20"/>
          <w:shd w:val="clear" w:color="auto" w:fill="FFFFFF"/>
        </w:rPr>
        <w:t>užtikrinti</w:t>
      </w:r>
      <w:proofErr w:type="spellEnd"/>
      <w:r w:rsidR="004E3289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  <w:shd w:val="clear" w:color="auto" w:fill="FFFFFF"/>
        </w:rPr>
        <w:t>kartu</w:t>
      </w:r>
      <w:proofErr w:type="spellEnd"/>
      <w:r w:rsidR="004E3289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  <w:shd w:val="clear" w:color="auto" w:fill="FFFFFF"/>
        </w:rPr>
        <w:t>atvykusių</w:t>
      </w:r>
      <w:proofErr w:type="spellEnd"/>
      <w:r w:rsidR="004E3289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  <w:shd w:val="clear" w:color="auto" w:fill="FFFFFF"/>
        </w:rPr>
        <w:t>asmenų</w:t>
      </w:r>
      <w:proofErr w:type="spellEnd"/>
      <w:r w:rsidR="004E3289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  <w:shd w:val="clear" w:color="auto" w:fill="FFFFFF"/>
        </w:rPr>
        <w:t>saugumą</w:t>
      </w:r>
      <w:proofErr w:type="spellEnd"/>
      <w:r w:rsidR="004E3289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  <w:shd w:val="clear" w:color="auto" w:fill="FFFFFF"/>
        </w:rPr>
        <w:t>ir</w:t>
      </w:r>
      <w:proofErr w:type="spellEnd"/>
      <w:r w:rsidR="004E3289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  <w:shd w:val="clear" w:color="auto" w:fill="FFFFFF"/>
        </w:rPr>
        <w:t>tinkamą</w:t>
      </w:r>
      <w:proofErr w:type="spellEnd"/>
      <w:r w:rsidR="004E3289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  <w:shd w:val="clear" w:color="auto" w:fill="FFFFFF"/>
        </w:rPr>
        <w:t>elgesį</w:t>
      </w:r>
      <w:proofErr w:type="spellEnd"/>
      <w:r w:rsidR="004E3289" w:rsidRPr="003B78F5">
        <w:rPr>
          <w:rFonts w:cstheme="minorHAnsi"/>
          <w:sz w:val="20"/>
          <w:szCs w:val="20"/>
          <w:shd w:val="clear" w:color="auto" w:fill="FFFFFF"/>
        </w:rPr>
        <w:t xml:space="preserve">. </w:t>
      </w:r>
      <w:proofErr w:type="spellStart"/>
      <w:r w:rsidR="00AE7145">
        <w:rPr>
          <w:rFonts w:cstheme="minorHAnsi"/>
          <w:sz w:val="20"/>
          <w:szCs w:val="20"/>
          <w:shd w:val="clear" w:color="auto" w:fill="FFFFFF"/>
        </w:rPr>
        <w:t>Užsakovui</w:t>
      </w:r>
      <w:proofErr w:type="spellEnd"/>
      <w:r w:rsidR="00AE714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E7145">
        <w:rPr>
          <w:rFonts w:cstheme="minorHAnsi"/>
          <w:sz w:val="20"/>
          <w:szCs w:val="20"/>
          <w:shd w:val="clear" w:color="auto" w:fill="FFFFFF"/>
        </w:rPr>
        <w:t>ar</w:t>
      </w:r>
      <w:proofErr w:type="spellEnd"/>
      <w:r w:rsidR="00AE714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E7145">
        <w:rPr>
          <w:rFonts w:cstheme="minorHAnsi"/>
          <w:sz w:val="20"/>
          <w:szCs w:val="20"/>
          <w:shd w:val="clear" w:color="auto" w:fill="FFFFFF"/>
        </w:rPr>
        <w:t>su</w:t>
      </w:r>
      <w:proofErr w:type="spellEnd"/>
      <w:r w:rsidR="00AE714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E7145">
        <w:rPr>
          <w:rFonts w:cstheme="minorHAnsi"/>
          <w:sz w:val="20"/>
          <w:szCs w:val="20"/>
          <w:shd w:val="clear" w:color="auto" w:fill="FFFFFF"/>
        </w:rPr>
        <w:t>juo</w:t>
      </w:r>
      <w:proofErr w:type="spellEnd"/>
      <w:r w:rsidR="00AE714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E7145">
        <w:rPr>
          <w:rFonts w:cstheme="minorHAnsi"/>
          <w:sz w:val="20"/>
          <w:szCs w:val="20"/>
          <w:shd w:val="clear" w:color="auto" w:fill="FFFFFF"/>
        </w:rPr>
        <w:t>atvykusiems</w:t>
      </w:r>
      <w:proofErr w:type="spellEnd"/>
      <w:r w:rsidR="00AE714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AE7145">
        <w:rPr>
          <w:rFonts w:cstheme="minorHAnsi"/>
          <w:sz w:val="20"/>
          <w:szCs w:val="20"/>
          <w:shd w:val="clear" w:color="auto" w:fill="FFFFFF"/>
        </w:rPr>
        <w:t>poilsiautojams</w:t>
      </w:r>
      <w:proofErr w:type="spellEnd"/>
      <w:r w:rsidR="00AE714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  <w:shd w:val="clear" w:color="auto" w:fill="FFFFFF"/>
        </w:rPr>
        <w:t>ar</w:t>
      </w:r>
      <w:proofErr w:type="spellEnd"/>
      <w:r w:rsidR="004E3289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  <w:shd w:val="clear" w:color="auto" w:fill="FFFFFF"/>
        </w:rPr>
        <w:t>jų</w:t>
      </w:r>
      <w:proofErr w:type="spellEnd"/>
      <w:r w:rsidR="004E3289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  <w:shd w:val="clear" w:color="auto" w:fill="FFFFFF"/>
        </w:rPr>
        <w:t>vaikams</w:t>
      </w:r>
      <w:proofErr w:type="spellEnd"/>
      <w:r w:rsidR="004E3289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  <w:shd w:val="clear" w:color="auto" w:fill="FFFFFF"/>
        </w:rPr>
        <w:t>susižalojus</w:t>
      </w:r>
      <w:proofErr w:type="spellEnd"/>
      <w:r w:rsidR="004E3289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  <w:shd w:val="clear" w:color="auto" w:fill="FFFFFF"/>
        </w:rPr>
        <w:t>patiems</w:t>
      </w:r>
      <w:proofErr w:type="spellEnd"/>
      <w:r w:rsidR="004E3289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  <w:shd w:val="clear" w:color="auto" w:fill="FFFFFF"/>
        </w:rPr>
        <w:t>arba</w:t>
      </w:r>
      <w:proofErr w:type="spellEnd"/>
      <w:r w:rsidR="004E3289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  <w:shd w:val="clear" w:color="auto" w:fill="FFFFFF"/>
        </w:rPr>
        <w:t>sužalojus</w:t>
      </w:r>
      <w:proofErr w:type="spellEnd"/>
      <w:r w:rsidR="004E3289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  <w:shd w:val="clear" w:color="auto" w:fill="FFFFFF"/>
        </w:rPr>
        <w:t>savo</w:t>
      </w:r>
      <w:proofErr w:type="spellEnd"/>
      <w:r w:rsidR="004E3289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  <w:shd w:val="clear" w:color="auto" w:fill="FFFFFF"/>
        </w:rPr>
        <w:t>turtą</w:t>
      </w:r>
      <w:proofErr w:type="spellEnd"/>
      <w:r w:rsidR="004E3289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  <w:shd w:val="clear" w:color="auto" w:fill="FFFFFF"/>
        </w:rPr>
        <w:t>dėl</w:t>
      </w:r>
      <w:proofErr w:type="spellEnd"/>
      <w:r w:rsidR="004E3289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  <w:shd w:val="clear" w:color="auto" w:fill="FFFFFF"/>
        </w:rPr>
        <w:t>savo</w:t>
      </w:r>
      <w:proofErr w:type="spellEnd"/>
      <w:r w:rsidR="004E3289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  <w:shd w:val="clear" w:color="auto" w:fill="FFFFFF"/>
        </w:rPr>
        <w:t>kaltės</w:t>
      </w:r>
      <w:proofErr w:type="spellEnd"/>
      <w:r w:rsidR="004E3289" w:rsidRPr="003B78F5">
        <w:rPr>
          <w:rFonts w:cstheme="minorHAnsi"/>
          <w:sz w:val="20"/>
          <w:szCs w:val="20"/>
          <w:shd w:val="clear" w:color="auto" w:fill="FFFFFF"/>
        </w:rPr>
        <w:t xml:space="preserve">, </w:t>
      </w:r>
      <w:proofErr w:type="spellStart"/>
      <w:r w:rsidR="004E3289" w:rsidRPr="003B78F5">
        <w:rPr>
          <w:rFonts w:cstheme="minorHAnsi"/>
          <w:sz w:val="20"/>
          <w:szCs w:val="20"/>
          <w:shd w:val="clear" w:color="auto" w:fill="FFFFFF"/>
        </w:rPr>
        <w:t>pažeidžiant</w:t>
      </w:r>
      <w:proofErr w:type="spellEnd"/>
      <w:r w:rsidR="004E3289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  <w:shd w:val="clear" w:color="auto" w:fill="FFFFFF"/>
        </w:rPr>
        <w:t>sau</w:t>
      </w:r>
      <w:r w:rsidR="00DB5774">
        <w:rPr>
          <w:rFonts w:cstheme="minorHAnsi"/>
          <w:sz w:val="20"/>
          <w:szCs w:val="20"/>
          <w:shd w:val="clear" w:color="auto" w:fill="FFFFFF"/>
        </w:rPr>
        <w:t>gaus</w:t>
      </w:r>
      <w:proofErr w:type="spellEnd"/>
      <w:r w:rsidR="00DB5774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DB5774">
        <w:rPr>
          <w:rFonts w:cstheme="minorHAnsi"/>
          <w:sz w:val="20"/>
          <w:szCs w:val="20"/>
          <w:shd w:val="clear" w:color="auto" w:fill="FFFFFF"/>
        </w:rPr>
        <w:t>poilsio</w:t>
      </w:r>
      <w:proofErr w:type="spellEnd"/>
      <w:r w:rsidR="00DB5774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DB5774">
        <w:rPr>
          <w:rFonts w:cstheme="minorHAnsi"/>
          <w:sz w:val="20"/>
          <w:szCs w:val="20"/>
          <w:shd w:val="clear" w:color="auto" w:fill="FFFFFF"/>
        </w:rPr>
        <w:t>ir</w:t>
      </w:r>
      <w:proofErr w:type="spellEnd"/>
      <w:r w:rsidR="00DB5774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DB5774">
        <w:rPr>
          <w:rFonts w:cstheme="minorHAnsi"/>
          <w:sz w:val="20"/>
          <w:szCs w:val="20"/>
          <w:shd w:val="clear" w:color="auto" w:fill="FFFFFF"/>
        </w:rPr>
        <w:t>pramogų</w:t>
      </w:r>
      <w:proofErr w:type="spellEnd"/>
      <w:r w:rsidR="00DB5774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DB5774">
        <w:rPr>
          <w:rFonts w:cstheme="minorHAnsi"/>
          <w:sz w:val="20"/>
          <w:szCs w:val="20"/>
          <w:shd w:val="clear" w:color="auto" w:fill="FFFFFF"/>
        </w:rPr>
        <w:t>sąlygas</w:t>
      </w:r>
      <w:proofErr w:type="spellEnd"/>
      <w:r w:rsidR="00DB5774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DB5774">
        <w:rPr>
          <w:rFonts w:cstheme="minorHAnsi"/>
          <w:sz w:val="20"/>
          <w:szCs w:val="20"/>
          <w:shd w:val="clear" w:color="auto" w:fill="FFFFFF"/>
        </w:rPr>
        <w:t>bei</w:t>
      </w:r>
      <w:proofErr w:type="spellEnd"/>
      <w:r w:rsidR="00DB5774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DB5774">
        <w:rPr>
          <w:rFonts w:cstheme="minorHAnsi"/>
          <w:sz w:val="20"/>
          <w:szCs w:val="20"/>
          <w:shd w:val="clear" w:color="auto" w:fill="FFFFFF"/>
        </w:rPr>
        <w:t>stovyklavietės</w:t>
      </w:r>
      <w:proofErr w:type="spellEnd"/>
      <w:r w:rsidR="00DB5774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DB5774">
        <w:rPr>
          <w:rFonts w:cstheme="minorHAnsi"/>
          <w:sz w:val="20"/>
          <w:szCs w:val="20"/>
          <w:shd w:val="clear" w:color="auto" w:fill="FFFFFF"/>
        </w:rPr>
        <w:t>vidaus</w:t>
      </w:r>
      <w:proofErr w:type="spellEnd"/>
      <w:r w:rsidR="00DB5774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DB5774">
        <w:rPr>
          <w:rFonts w:cstheme="minorHAnsi"/>
          <w:sz w:val="20"/>
          <w:szCs w:val="20"/>
          <w:shd w:val="clear" w:color="auto" w:fill="FFFFFF"/>
        </w:rPr>
        <w:t>tvarkos</w:t>
      </w:r>
      <w:proofErr w:type="spellEnd"/>
      <w:r w:rsidR="00DB5774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DB5774">
        <w:rPr>
          <w:rFonts w:cstheme="minorHAnsi"/>
          <w:sz w:val="20"/>
          <w:szCs w:val="20"/>
          <w:shd w:val="clear" w:color="auto" w:fill="FFFFFF"/>
        </w:rPr>
        <w:t>ir</w:t>
      </w:r>
      <w:proofErr w:type="spellEnd"/>
      <w:r w:rsidR="00DB5774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DB5774">
        <w:rPr>
          <w:rFonts w:cstheme="minorHAnsi"/>
          <w:sz w:val="20"/>
          <w:szCs w:val="20"/>
          <w:shd w:val="clear" w:color="auto" w:fill="FFFFFF"/>
        </w:rPr>
        <w:t>elgesio</w:t>
      </w:r>
      <w:proofErr w:type="spellEnd"/>
      <w:r w:rsidR="00DB5774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DB5774">
        <w:rPr>
          <w:rFonts w:cstheme="minorHAnsi"/>
          <w:sz w:val="20"/>
          <w:szCs w:val="20"/>
          <w:shd w:val="clear" w:color="auto" w:fill="FFFFFF"/>
        </w:rPr>
        <w:t>taisykles</w:t>
      </w:r>
      <w:proofErr w:type="spellEnd"/>
      <w:r w:rsidR="00DB5774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  <w:shd w:val="clear" w:color="auto" w:fill="FFFFFF"/>
        </w:rPr>
        <w:t>stovyklavietės</w:t>
      </w:r>
      <w:proofErr w:type="spellEnd"/>
      <w:r w:rsidR="004E3289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sz w:val="20"/>
          <w:szCs w:val="20"/>
          <w:shd w:val="clear" w:color="auto" w:fill="FFFFFF"/>
        </w:rPr>
        <w:t>paslaugų</w:t>
      </w:r>
      <w:proofErr w:type="spellEnd"/>
      <w:r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sz w:val="20"/>
          <w:szCs w:val="20"/>
          <w:shd w:val="clear" w:color="auto" w:fill="FFFFFF"/>
        </w:rPr>
        <w:t>teikėjas</w:t>
      </w:r>
      <w:proofErr w:type="spellEnd"/>
      <w:r w:rsidR="00945F35">
        <w:rPr>
          <w:rFonts w:cstheme="minorHAnsi"/>
          <w:sz w:val="20"/>
          <w:szCs w:val="20"/>
          <w:shd w:val="clear" w:color="auto" w:fill="FFFFFF"/>
        </w:rPr>
        <w:t xml:space="preserve">- </w:t>
      </w:r>
      <w:proofErr w:type="spellStart"/>
      <w:proofErr w:type="gramStart"/>
      <w:r w:rsidR="00945F35">
        <w:rPr>
          <w:rFonts w:cstheme="minorHAnsi"/>
          <w:sz w:val="20"/>
          <w:szCs w:val="20"/>
          <w:shd w:val="clear" w:color="auto" w:fill="FFFFFF"/>
        </w:rPr>
        <w:t>N</w:t>
      </w:r>
      <w:r w:rsidR="00AE7145">
        <w:rPr>
          <w:rFonts w:cstheme="minorHAnsi"/>
          <w:sz w:val="20"/>
          <w:szCs w:val="20"/>
          <w:shd w:val="clear" w:color="auto" w:fill="FFFFFF"/>
        </w:rPr>
        <w:t>uomotojas</w:t>
      </w:r>
      <w:proofErr w:type="spellEnd"/>
      <w:r w:rsidR="00AE7145">
        <w:rPr>
          <w:rFonts w:cstheme="minorHAnsi"/>
          <w:sz w:val="20"/>
          <w:szCs w:val="20"/>
          <w:shd w:val="clear" w:color="auto" w:fill="FFFFFF"/>
        </w:rPr>
        <w:t xml:space="preserve"> </w:t>
      </w:r>
      <w:r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cstheme="minorHAnsi"/>
          <w:sz w:val="20"/>
          <w:szCs w:val="20"/>
          <w:shd w:val="clear" w:color="auto" w:fill="FFFFFF"/>
        </w:rPr>
        <w:t>ar</w:t>
      </w:r>
      <w:proofErr w:type="spellEnd"/>
      <w:proofErr w:type="gramEnd"/>
      <w:r>
        <w:rPr>
          <w:rFonts w:cstheme="minorHAnsi"/>
          <w:sz w:val="20"/>
          <w:szCs w:val="20"/>
          <w:shd w:val="clear" w:color="auto" w:fill="FFFFFF"/>
        </w:rPr>
        <w:t xml:space="preserve"> jo </w:t>
      </w:r>
      <w:proofErr w:type="spellStart"/>
      <w:r>
        <w:rPr>
          <w:rFonts w:cstheme="minorHAnsi"/>
          <w:sz w:val="20"/>
          <w:szCs w:val="20"/>
          <w:shd w:val="clear" w:color="auto" w:fill="FFFFFF"/>
        </w:rPr>
        <w:t>darbuotojai</w:t>
      </w:r>
      <w:proofErr w:type="spellEnd"/>
      <w:r w:rsidR="004E3289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  <w:shd w:val="clear" w:color="auto" w:fill="FFFFFF"/>
        </w:rPr>
        <w:t>už</w:t>
      </w:r>
      <w:proofErr w:type="spellEnd"/>
      <w:r w:rsidR="004E3289" w:rsidRPr="003B78F5">
        <w:rPr>
          <w:rFonts w:cstheme="minorHAnsi"/>
          <w:sz w:val="20"/>
          <w:szCs w:val="20"/>
          <w:shd w:val="clear" w:color="auto" w:fill="FFFFFF"/>
        </w:rPr>
        <w:t xml:space="preserve"> tai </w:t>
      </w:r>
      <w:proofErr w:type="spellStart"/>
      <w:r w:rsidR="004E3289" w:rsidRPr="003B78F5">
        <w:rPr>
          <w:rFonts w:cstheme="minorHAnsi"/>
          <w:sz w:val="20"/>
          <w:szCs w:val="20"/>
          <w:shd w:val="clear" w:color="auto" w:fill="FFFFFF"/>
        </w:rPr>
        <w:t>neatsako</w:t>
      </w:r>
      <w:proofErr w:type="spellEnd"/>
      <w:r w:rsidR="004E3289" w:rsidRPr="003B78F5">
        <w:rPr>
          <w:rFonts w:cstheme="minorHAnsi"/>
          <w:sz w:val="20"/>
          <w:szCs w:val="20"/>
          <w:shd w:val="clear" w:color="auto" w:fill="FFFFFF"/>
        </w:rPr>
        <w:t>.</w:t>
      </w:r>
    </w:p>
    <w:p w:rsidR="00657758" w:rsidRPr="003B78F5" w:rsidRDefault="00657758" w:rsidP="00657758">
      <w:pPr>
        <w:pStyle w:val="ListParagraph"/>
        <w:spacing w:after="0" w:line="283" w:lineRule="auto"/>
        <w:ind w:left="357"/>
        <w:jc w:val="both"/>
        <w:rPr>
          <w:rFonts w:cstheme="minorHAnsi"/>
          <w:sz w:val="20"/>
          <w:szCs w:val="20"/>
        </w:rPr>
      </w:pPr>
    </w:p>
    <w:p w:rsidR="00BA5561" w:rsidRDefault="00BA5561" w:rsidP="00BA5561">
      <w:pPr>
        <w:pStyle w:val="ListParagraph"/>
        <w:numPr>
          <w:ilvl w:val="0"/>
          <w:numId w:val="2"/>
        </w:numPr>
        <w:spacing w:after="0" w:line="283" w:lineRule="auto"/>
        <w:ind w:left="357" w:hanging="357"/>
        <w:jc w:val="both"/>
        <w:rPr>
          <w:rFonts w:cstheme="minorHAnsi"/>
          <w:sz w:val="20"/>
          <w:szCs w:val="20"/>
        </w:rPr>
      </w:pPr>
      <w:proofErr w:type="spellStart"/>
      <w:r w:rsidRPr="003B78F5">
        <w:rPr>
          <w:rFonts w:cstheme="minorHAnsi"/>
          <w:sz w:val="20"/>
          <w:szCs w:val="20"/>
        </w:rPr>
        <w:t>Stovyklavietėje</w:t>
      </w:r>
      <w:proofErr w:type="spellEnd"/>
      <w:r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nustatytas</w:t>
      </w:r>
      <w:proofErr w:type="spellEnd"/>
      <w:r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ramybės</w:t>
      </w:r>
      <w:proofErr w:type="spellEnd"/>
      <w:r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metas</w:t>
      </w:r>
      <w:proofErr w:type="spellEnd"/>
      <w:r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nuo</w:t>
      </w:r>
      <w:proofErr w:type="spellEnd"/>
      <w:r w:rsidRPr="003B78F5">
        <w:rPr>
          <w:rFonts w:cstheme="minorHAnsi"/>
          <w:sz w:val="20"/>
          <w:szCs w:val="20"/>
        </w:rPr>
        <w:t xml:space="preserve"> 22.00 </w:t>
      </w:r>
      <w:proofErr w:type="spellStart"/>
      <w:r w:rsidRPr="003B78F5">
        <w:rPr>
          <w:rFonts w:cstheme="minorHAnsi"/>
          <w:sz w:val="20"/>
          <w:szCs w:val="20"/>
        </w:rPr>
        <w:t>iki</w:t>
      </w:r>
      <w:proofErr w:type="spellEnd"/>
      <w:r w:rsidRPr="003B78F5">
        <w:rPr>
          <w:rFonts w:cstheme="minorHAnsi"/>
          <w:sz w:val="20"/>
          <w:szCs w:val="20"/>
        </w:rPr>
        <w:t xml:space="preserve"> 7.00 </w:t>
      </w:r>
      <w:proofErr w:type="spellStart"/>
      <w:r w:rsidRPr="003B78F5">
        <w:rPr>
          <w:rFonts w:cstheme="minorHAnsi"/>
          <w:sz w:val="20"/>
          <w:szCs w:val="20"/>
        </w:rPr>
        <w:t>valandos</w:t>
      </w:r>
      <w:proofErr w:type="spellEnd"/>
      <w:r w:rsidRPr="003B78F5">
        <w:rPr>
          <w:rFonts w:cstheme="minorHAnsi"/>
          <w:sz w:val="20"/>
          <w:szCs w:val="20"/>
        </w:rPr>
        <w:t xml:space="preserve">. </w:t>
      </w:r>
      <w:proofErr w:type="spellStart"/>
      <w:r w:rsidRPr="003B78F5">
        <w:rPr>
          <w:rFonts w:cstheme="minorHAnsi"/>
          <w:sz w:val="20"/>
          <w:szCs w:val="20"/>
        </w:rPr>
        <w:t>Ramybės</w:t>
      </w:r>
      <w:proofErr w:type="spellEnd"/>
      <w:r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metu</w:t>
      </w:r>
      <w:proofErr w:type="spellEnd"/>
      <w:r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stovyk</w:t>
      </w:r>
      <w:r w:rsidR="004E3289" w:rsidRPr="003B78F5">
        <w:rPr>
          <w:rFonts w:cstheme="minorHAnsi"/>
          <w:sz w:val="20"/>
          <w:szCs w:val="20"/>
        </w:rPr>
        <w:t>lavietėje</w:t>
      </w:r>
      <w:proofErr w:type="spellEnd"/>
      <w:r w:rsidR="004E3289" w:rsidRPr="003B78F5">
        <w:rPr>
          <w:rFonts w:cstheme="minorHAnsi"/>
          <w:sz w:val="20"/>
          <w:szCs w:val="20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</w:rPr>
        <w:t>ir</w:t>
      </w:r>
      <w:proofErr w:type="spellEnd"/>
      <w:r w:rsidR="004E3289" w:rsidRPr="003B78F5">
        <w:rPr>
          <w:rFonts w:cstheme="minorHAnsi"/>
          <w:sz w:val="20"/>
          <w:szCs w:val="20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</w:rPr>
        <w:t>bendrojo</w:t>
      </w:r>
      <w:proofErr w:type="spellEnd"/>
      <w:r w:rsidR="004E3289" w:rsidRPr="003B78F5">
        <w:rPr>
          <w:rFonts w:cstheme="minorHAnsi"/>
          <w:sz w:val="20"/>
          <w:szCs w:val="20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</w:rPr>
        <w:t>naudojimo</w:t>
      </w:r>
      <w:proofErr w:type="spellEnd"/>
      <w:r w:rsidR="004E3289" w:rsidRPr="003B78F5">
        <w:rPr>
          <w:rFonts w:cstheme="minorHAnsi"/>
          <w:sz w:val="20"/>
          <w:szCs w:val="20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</w:rPr>
        <w:t>erdvėse</w:t>
      </w:r>
      <w:proofErr w:type="spellEnd"/>
      <w:r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draudžiama</w:t>
      </w:r>
      <w:proofErr w:type="spellEnd"/>
      <w:r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triukšmauti</w:t>
      </w:r>
      <w:proofErr w:type="spellEnd"/>
      <w:r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ir</w:t>
      </w:r>
      <w:proofErr w:type="spellEnd"/>
      <w:r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kitaip</w:t>
      </w:r>
      <w:proofErr w:type="spellEnd"/>
      <w:r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trikdyti</w:t>
      </w:r>
      <w:proofErr w:type="spellEnd"/>
      <w:r w:rsidRPr="003B78F5">
        <w:rPr>
          <w:rFonts w:cstheme="minorHAnsi"/>
          <w:sz w:val="20"/>
          <w:szCs w:val="20"/>
        </w:rPr>
        <w:t xml:space="preserve"> </w:t>
      </w:r>
      <w:proofErr w:type="spellStart"/>
      <w:r w:rsidR="00657758" w:rsidRPr="003B78F5">
        <w:rPr>
          <w:rFonts w:cstheme="minorHAnsi"/>
          <w:sz w:val="20"/>
          <w:szCs w:val="20"/>
        </w:rPr>
        <w:t>kitų</w:t>
      </w:r>
      <w:proofErr w:type="spellEnd"/>
      <w:r w:rsidR="00657758"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stovyklautojų</w:t>
      </w:r>
      <w:proofErr w:type="spellEnd"/>
      <w:r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ramybę</w:t>
      </w:r>
      <w:proofErr w:type="spellEnd"/>
      <w:r w:rsidRPr="003B78F5">
        <w:rPr>
          <w:rFonts w:cstheme="minorHAnsi"/>
          <w:sz w:val="20"/>
          <w:szCs w:val="20"/>
        </w:rPr>
        <w:t>.</w:t>
      </w:r>
      <w:r w:rsidR="009A67F4">
        <w:rPr>
          <w:rFonts w:cstheme="minorHAnsi"/>
          <w:sz w:val="20"/>
          <w:szCs w:val="20"/>
        </w:rPr>
        <w:br/>
      </w:r>
    </w:p>
    <w:p w:rsidR="009A67F4" w:rsidRPr="003B78F5" w:rsidRDefault="009A67F4" w:rsidP="00BA5561">
      <w:pPr>
        <w:pStyle w:val="ListParagraph"/>
        <w:numPr>
          <w:ilvl w:val="0"/>
          <w:numId w:val="2"/>
        </w:numPr>
        <w:spacing w:after="0" w:line="283" w:lineRule="auto"/>
        <w:ind w:left="357" w:hanging="357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Draudžiama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gadinti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naudoti</w:t>
      </w:r>
      <w:proofErr w:type="spellEnd"/>
      <w:r>
        <w:rPr>
          <w:rFonts w:cstheme="minorHAnsi"/>
          <w:sz w:val="20"/>
          <w:szCs w:val="20"/>
        </w:rPr>
        <w:t xml:space="preserve"> ne </w:t>
      </w:r>
      <w:proofErr w:type="spellStart"/>
      <w:r>
        <w:rPr>
          <w:rFonts w:cstheme="minorHAnsi"/>
          <w:sz w:val="20"/>
          <w:szCs w:val="20"/>
        </w:rPr>
        <w:t>pagal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paskirtį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ir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kitaip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niokoti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stovyklavietėje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esantį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turtą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bei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infrastruktūrą</w:t>
      </w:r>
      <w:proofErr w:type="spellEnd"/>
      <w:r>
        <w:rPr>
          <w:rFonts w:cstheme="minorHAnsi"/>
          <w:sz w:val="20"/>
          <w:szCs w:val="20"/>
        </w:rPr>
        <w:t>.</w:t>
      </w:r>
    </w:p>
    <w:p w:rsidR="00657758" w:rsidRPr="003B78F5" w:rsidRDefault="00657758" w:rsidP="00657758">
      <w:pPr>
        <w:pStyle w:val="ListParagraph"/>
        <w:spacing w:after="0" w:line="283" w:lineRule="auto"/>
        <w:ind w:left="357"/>
        <w:jc w:val="both"/>
        <w:rPr>
          <w:rFonts w:cstheme="minorHAnsi"/>
          <w:sz w:val="20"/>
          <w:szCs w:val="20"/>
        </w:rPr>
      </w:pPr>
    </w:p>
    <w:p w:rsidR="00BA5561" w:rsidRPr="003B78F5" w:rsidRDefault="00BA5561" w:rsidP="00BA5561">
      <w:pPr>
        <w:pStyle w:val="ListParagraph"/>
        <w:numPr>
          <w:ilvl w:val="0"/>
          <w:numId w:val="2"/>
        </w:numPr>
        <w:spacing w:after="0" w:line="283" w:lineRule="auto"/>
        <w:ind w:left="357" w:hanging="357"/>
        <w:jc w:val="both"/>
        <w:rPr>
          <w:rFonts w:cstheme="minorHAnsi"/>
          <w:sz w:val="20"/>
          <w:szCs w:val="20"/>
        </w:rPr>
      </w:pPr>
      <w:proofErr w:type="spellStart"/>
      <w:r w:rsidRPr="003B78F5">
        <w:rPr>
          <w:rFonts w:cstheme="minorHAnsi"/>
          <w:sz w:val="20"/>
          <w:szCs w:val="20"/>
        </w:rPr>
        <w:t>Transporto</w:t>
      </w:r>
      <w:proofErr w:type="spellEnd"/>
      <w:r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priemones</w:t>
      </w:r>
      <w:proofErr w:type="spellEnd"/>
      <w:r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leidžiama</w:t>
      </w:r>
      <w:proofErr w:type="spellEnd"/>
      <w:r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statyti</w:t>
      </w:r>
      <w:proofErr w:type="spellEnd"/>
      <w:r w:rsidRPr="003B78F5">
        <w:rPr>
          <w:rFonts w:cstheme="minorHAnsi"/>
          <w:sz w:val="20"/>
          <w:szCs w:val="20"/>
        </w:rPr>
        <w:t xml:space="preserve"> </w:t>
      </w:r>
      <w:proofErr w:type="spellStart"/>
      <w:r w:rsidR="002B61A9">
        <w:rPr>
          <w:rFonts w:cstheme="minorHAnsi"/>
          <w:sz w:val="20"/>
          <w:szCs w:val="20"/>
        </w:rPr>
        <w:t>tik</w:t>
      </w:r>
      <w:proofErr w:type="spellEnd"/>
      <w:r w:rsidR="00657758"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sutartose</w:t>
      </w:r>
      <w:proofErr w:type="spellEnd"/>
      <w:r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vietose</w:t>
      </w:r>
      <w:proofErr w:type="spellEnd"/>
      <w:r w:rsidRPr="003B78F5">
        <w:rPr>
          <w:rFonts w:cstheme="minorHAnsi"/>
          <w:sz w:val="20"/>
          <w:szCs w:val="20"/>
        </w:rPr>
        <w:t xml:space="preserve">. </w:t>
      </w:r>
    </w:p>
    <w:p w:rsidR="004E3289" w:rsidRPr="003B78F5" w:rsidRDefault="004E3289" w:rsidP="004E3289">
      <w:pPr>
        <w:spacing w:after="0" w:line="283" w:lineRule="auto"/>
        <w:jc w:val="both"/>
        <w:rPr>
          <w:rFonts w:cstheme="minorHAnsi"/>
          <w:sz w:val="20"/>
          <w:szCs w:val="20"/>
        </w:rPr>
      </w:pPr>
    </w:p>
    <w:p w:rsidR="00BA5561" w:rsidRPr="003B78F5" w:rsidRDefault="002F646A" w:rsidP="00BA5561">
      <w:pPr>
        <w:pStyle w:val="ListParagraph"/>
        <w:numPr>
          <w:ilvl w:val="0"/>
          <w:numId w:val="2"/>
        </w:numPr>
        <w:spacing w:after="0" w:line="283" w:lineRule="auto"/>
        <w:ind w:left="357" w:hanging="357"/>
        <w:jc w:val="both"/>
        <w:rPr>
          <w:rFonts w:cstheme="minorHAnsi"/>
          <w:sz w:val="20"/>
          <w:szCs w:val="20"/>
        </w:rPr>
      </w:pP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Išvykti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iš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stovyklavietės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reikia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iki</w:t>
      </w:r>
      <w:proofErr w:type="spellEnd"/>
      <w:r w:rsidR="00945F3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945F35">
        <w:rPr>
          <w:rFonts w:cstheme="minorHAnsi"/>
          <w:sz w:val="20"/>
          <w:szCs w:val="20"/>
          <w:shd w:val="clear" w:color="auto" w:fill="FFFFFF"/>
        </w:rPr>
        <w:t>kitos</w:t>
      </w:r>
      <w:proofErr w:type="spellEnd"/>
      <w:r w:rsidR="00945F3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945F35">
        <w:rPr>
          <w:rFonts w:cstheme="minorHAnsi"/>
          <w:sz w:val="20"/>
          <w:szCs w:val="20"/>
          <w:shd w:val="clear" w:color="auto" w:fill="FFFFFF"/>
        </w:rPr>
        <w:t>dienos</w:t>
      </w:r>
      <w:proofErr w:type="spellEnd"/>
      <w:r w:rsidR="00945F35">
        <w:rPr>
          <w:rFonts w:cstheme="minorHAnsi"/>
          <w:sz w:val="20"/>
          <w:szCs w:val="20"/>
          <w:shd w:val="clear" w:color="auto" w:fill="FFFFFF"/>
        </w:rPr>
        <w:t xml:space="preserve"> 13</w:t>
      </w:r>
      <w:r w:rsidRPr="003B78F5">
        <w:rPr>
          <w:rFonts w:cstheme="minorHAnsi"/>
          <w:sz w:val="20"/>
          <w:szCs w:val="20"/>
          <w:shd w:val="clear" w:color="auto" w:fill="FFFFFF"/>
        </w:rPr>
        <w:t xml:space="preserve">h,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nebent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yra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susitarta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kitaip</w:t>
      </w:r>
      <w:proofErr w:type="spellEnd"/>
      <w:r w:rsidR="00C1420C" w:rsidRPr="003B78F5">
        <w:rPr>
          <w:rFonts w:cstheme="minorHAnsi"/>
          <w:sz w:val="20"/>
          <w:szCs w:val="20"/>
          <w:shd w:val="clear" w:color="auto" w:fill="FFFFFF"/>
        </w:rPr>
        <w:t>.</w:t>
      </w:r>
    </w:p>
    <w:p w:rsidR="004E3289" w:rsidRPr="003B78F5" w:rsidRDefault="004E3289" w:rsidP="004E3289">
      <w:pPr>
        <w:pStyle w:val="ListParagraph"/>
        <w:spacing w:after="0" w:line="283" w:lineRule="auto"/>
        <w:ind w:left="357"/>
        <w:jc w:val="both"/>
        <w:rPr>
          <w:rFonts w:cstheme="minorHAnsi"/>
          <w:sz w:val="20"/>
          <w:szCs w:val="20"/>
        </w:rPr>
      </w:pPr>
    </w:p>
    <w:p w:rsidR="00BA5561" w:rsidRPr="003B78F5" w:rsidRDefault="00C1420C" w:rsidP="00BA5561">
      <w:pPr>
        <w:pStyle w:val="ListParagraph"/>
        <w:numPr>
          <w:ilvl w:val="0"/>
          <w:numId w:val="2"/>
        </w:numPr>
        <w:spacing w:after="0" w:line="283" w:lineRule="auto"/>
        <w:ind w:left="357" w:hanging="357"/>
        <w:jc w:val="both"/>
        <w:rPr>
          <w:rFonts w:cstheme="minorHAnsi"/>
          <w:sz w:val="20"/>
          <w:szCs w:val="20"/>
        </w:rPr>
      </w:pP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Prieš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išvykstant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iš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stovyklavietės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per</w:t>
      </w:r>
      <w:r w:rsidR="002F646A" w:rsidRPr="003B78F5">
        <w:rPr>
          <w:rFonts w:cstheme="minorHAnsi"/>
          <w:sz w:val="20"/>
          <w:szCs w:val="20"/>
          <w:shd w:val="clear" w:color="auto" w:fill="FFFFFF"/>
        </w:rPr>
        <w:t>duoti</w:t>
      </w:r>
      <w:proofErr w:type="spellEnd"/>
      <w:r w:rsidR="002F646A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2F646A" w:rsidRPr="003B78F5">
        <w:rPr>
          <w:rFonts w:cstheme="minorHAnsi"/>
          <w:sz w:val="20"/>
          <w:szCs w:val="20"/>
          <w:shd w:val="clear" w:color="auto" w:fill="FFFFFF"/>
        </w:rPr>
        <w:t>nuomotas</w:t>
      </w:r>
      <w:proofErr w:type="spellEnd"/>
      <w:r w:rsidR="002F646A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2F646A" w:rsidRPr="003B78F5">
        <w:rPr>
          <w:rFonts w:cstheme="minorHAnsi"/>
          <w:sz w:val="20"/>
          <w:szCs w:val="20"/>
          <w:shd w:val="clear" w:color="auto" w:fill="FFFFFF"/>
        </w:rPr>
        <w:t>vietas</w:t>
      </w:r>
      <w:proofErr w:type="spellEnd"/>
      <w:r w:rsidR="002F646A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2F646A" w:rsidRPr="003B78F5">
        <w:rPr>
          <w:rFonts w:cstheme="minorHAnsi"/>
          <w:sz w:val="20"/>
          <w:szCs w:val="20"/>
          <w:shd w:val="clear" w:color="auto" w:fill="FFFFFF"/>
        </w:rPr>
        <w:t>tvarkingas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945F35">
        <w:rPr>
          <w:rFonts w:cstheme="minorHAnsi"/>
          <w:sz w:val="20"/>
          <w:szCs w:val="20"/>
          <w:shd w:val="clear" w:color="auto" w:fill="FFFFFF"/>
        </w:rPr>
        <w:t>stovyklavietės</w:t>
      </w:r>
      <w:proofErr w:type="spellEnd"/>
      <w:r w:rsidR="00945F3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945F35">
        <w:rPr>
          <w:rFonts w:cstheme="minorHAnsi"/>
          <w:sz w:val="20"/>
          <w:szCs w:val="20"/>
          <w:shd w:val="clear" w:color="auto" w:fill="FFFFFF"/>
        </w:rPr>
        <w:t>Nuomotojui</w:t>
      </w:r>
      <w:proofErr w:type="spellEnd"/>
      <w:r w:rsidR="002B61A9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2B61A9">
        <w:rPr>
          <w:rFonts w:cstheme="minorHAnsi"/>
          <w:sz w:val="20"/>
          <w:szCs w:val="20"/>
          <w:shd w:val="clear" w:color="auto" w:fill="FFFFFF"/>
        </w:rPr>
        <w:t>ar</w:t>
      </w:r>
      <w:proofErr w:type="spellEnd"/>
      <w:r w:rsidR="002B61A9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gramStart"/>
      <w:r w:rsidR="002B61A9">
        <w:rPr>
          <w:rFonts w:cstheme="minorHAnsi"/>
          <w:sz w:val="20"/>
          <w:szCs w:val="20"/>
          <w:shd w:val="clear" w:color="auto" w:fill="FFFFFF"/>
        </w:rPr>
        <w:t>jo</w:t>
      </w:r>
      <w:proofErr w:type="gramEnd"/>
      <w:r w:rsidR="002B61A9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2B61A9">
        <w:rPr>
          <w:rFonts w:cstheme="minorHAnsi"/>
          <w:sz w:val="20"/>
          <w:szCs w:val="20"/>
          <w:shd w:val="clear" w:color="auto" w:fill="FFFFFF"/>
        </w:rPr>
        <w:t>darbuotojams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.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Už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sugadintą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inventorių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ar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kitas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materialines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vertybes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atsiskaityti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iš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karto</w:t>
      </w:r>
      <w:proofErr w:type="spellEnd"/>
      <w:r w:rsidR="004E3289" w:rsidRPr="003B78F5">
        <w:rPr>
          <w:rFonts w:cstheme="minorHAnsi"/>
          <w:sz w:val="20"/>
          <w:szCs w:val="20"/>
          <w:shd w:val="clear" w:color="auto" w:fill="FFFFFF"/>
        </w:rPr>
        <w:t>,</w:t>
      </w:r>
      <w:r w:rsidR="002F646A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2F646A" w:rsidRPr="003B78F5">
        <w:rPr>
          <w:rFonts w:cstheme="minorHAnsi"/>
          <w:sz w:val="20"/>
          <w:szCs w:val="20"/>
          <w:shd w:val="clear" w:color="auto" w:fill="FFFFFF"/>
        </w:rPr>
        <w:t>prieš</w:t>
      </w:r>
      <w:proofErr w:type="spellEnd"/>
      <w:r w:rsidR="002F646A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2F646A" w:rsidRPr="003B78F5">
        <w:rPr>
          <w:rFonts w:cstheme="minorHAnsi"/>
          <w:sz w:val="20"/>
          <w:szCs w:val="20"/>
          <w:shd w:val="clear" w:color="auto" w:fill="FFFFFF"/>
        </w:rPr>
        <w:t>išvykstant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>.</w:t>
      </w:r>
    </w:p>
    <w:p w:rsidR="004E3289" w:rsidRPr="003B78F5" w:rsidRDefault="004E3289" w:rsidP="004E3289">
      <w:pPr>
        <w:spacing w:after="0" w:line="283" w:lineRule="auto"/>
        <w:jc w:val="both"/>
        <w:rPr>
          <w:rFonts w:cstheme="minorHAnsi"/>
          <w:sz w:val="20"/>
          <w:szCs w:val="20"/>
        </w:rPr>
      </w:pPr>
    </w:p>
    <w:p w:rsidR="00BA5561" w:rsidRPr="003B78F5" w:rsidRDefault="00C1420C" w:rsidP="00BA5561">
      <w:pPr>
        <w:pStyle w:val="ListParagraph"/>
        <w:numPr>
          <w:ilvl w:val="0"/>
          <w:numId w:val="2"/>
        </w:numPr>
        <w:spacing w:after="0" w:line="283" w:lineRule="auto"/>
        <w:ind w:left="357" w:hanging="357"/>
        <w:jc w:val="both"/>
        <w:rPr>
          <w:rFonts w:cstheme="minorHAnsi"/>
          <w:sz w:val="20"/>
          <w:szCs w:val="20"/>
        </w:rPr>
      </w:pP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Savo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elgesiu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nesudaryti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nepatogumų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kitiems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stovyklavietės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2B61A9">
        <w:rPr>
          <w:rFonts w:cstheme="minorHAnsi"/>
          <w:sz w:val="20"/>
          <w:szCs w:val="20"/>
          <w:shd w:val="clear" w:color="auto" w:fill="FFFFFF"/>
        </w:rPr>
        <w:t>poilsiautojams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ramiai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ilsėtis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ir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naudotis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bendromis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4E3289" w:rsidRPr="003B78F5">
        <w:rPr>
          <w:rFonts w:cstheme="minorHAnsi"/>
          <w:sz w:val="20"/>
          <w:szCs w:val="20"/>
          <w:shd w:val="clear" w:color="auto" w:fill="FFFFFF"/>
        </w:rPr>
        <w:t>erdvėmis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bei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stovyklavietės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teritorija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>.</w:t>
      </w:r>
    </w:p>
    <w:p w:rsidR="004E3289" w:rsidRPr="003B78F5" w:rsidRDefault="004E3289" w:rsidP="004E3289">
      <w:pPr>
        <w:pStyle w:val="ListParagraph"/>
        <w:spacing w:after="0" w:line="283" w:lineRule="auto"/>
        <w:ind w:left="357"/>
        <w:jc w:val="both"/>
        <w:rPr>
          <w:rFonts w:cstheme="minorHAnsi"/>
          <w:sz w:val="20"/>
          <w:szCs w:val="20"/>
        </w:rPr>
      </w:pPr>
    </w:p>
    <w:p w:rsidR="004E3289" w:rsidRPr="003B78F5" w:rsidRDefault="002F646A" w:rsidP="00BA5561">
      <w:pPr>
        <w:pStyle w:val="ListParagraph"/>
        <w:numPr>
          <w:ilvl w:val="0"/>
          <w:numId w:val="2"/>
        </w:numPr>
        <w:spacing w:after="0" w:line="283" w:lineRule="auto"/>
        <w:ind w:left="357" w:hanging="357"/>
        <w:jc w:val="both"/>
        <w:rPr>
          <w:rFonts w:cstheme="minorHAnsi"/>
          <w:sz w:val="20"/>
          <w:szCs w:val="20"/>
        </w:rPr>
      </w:pP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Stovyklavietėje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yra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įrengtas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geriamo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vandens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šulinys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. </w:t>
      </w:r>
      <w:proofErr w:type="spellStart"/>
      <w:proofErr w:type="gramStart"/>
      <w:r w:rsidR="00DB5774">
        <w:rPr>
          <w:rFonts w:cstheme="minorHAnsi"/>
          <w:sz w:val="20"/>
          <w:szCs w:val="20"/>
          <w:shd w:val="clear" w:color="auto" w:fill="FFFFFF"/>
        </w:rPr>
        <w:t>Užsakovas</w:t>
      </w:r>
      <w:proofErr w:type="spellEnd"/>
      <w:r w:rsidR="00DB5774">
        <w:rPr>
          <w:rFonts w:cstheme="minorHAnsi"/>
          <w:sz w:val="20"/>
          <w:szCs w:val="20"/>
          <w:shd w:val="clear" w:color="auto" w:fill="FFFFFF"/>
        </w:rPr>
        <w:t xml:space="preserve"> </w:t>
      </w:r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atvykęs</w:t>
      </w:r>
      <w:proofErr w:type="spellEnd"/>
      <w:proofErr w:type="gram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gauna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raktą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ir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nuo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tos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akimirkos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yra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atsakingas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už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saugų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geriamojo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vandens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naudojimą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.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Šulinio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dangčio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spynelė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privalo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būti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užrakinta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vi</w:t>
      </w:r>
      <w:r w:rsidR="00AE7145">
        <w:rPr>
          <w:rFonts w:cstheme="minorHAnsi"/>
          <w:sz w:val="20"/>
          <w:szCs w:val="20"/>
          <w:shd w:val="clear" w:color="auto" w:fill="FFFFFF"/>
        </w:rPr>
        <w:t>suomet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, kai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vanduo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n</w:t>
      </w:r>
      <w:r w:rsidR="00945F35">
        <w:rPr>
          <w:rFonts w:cstheme="minorHAnsi"/>
          <w:sz w:val="20"/>
          <w:szCs w:val="20"/>
          <w:shd w:val="clear" w:color="auto" w:fill="FFFFFF"/>
        </w:rPr>
        <w:t>ėra</w:t>
      </w:r>
      <w:proofErr w:type="spellEnd"/>
      <w:r w:rsidR="00945F3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945F35">
        <w:rPr>
          <w:rFonts w:cstheme="minorHAnsi"/>
          <w:sz w:val="20"/>
          <w:szCs w:val="20"/>
          <w:shd w:val="clear" w:color="auto" w:fill="FFFFFF"/>
        </w:rPr>
        <w:t>semiamas</w:t>
      </w:r>
      <w:proofErr w:type="spellEnd"/>
      <w:r w:rsidR="00C123ED" w:rsidRPr="003B78F5">
        <w:rPr>
          <w:rFonts w:cstheme="minorHAnsi"/>
          <w:sz w:val="20"/>
          <w:szCs w:val="20"/>
          <w:shd w:val="clear" w:color="auto" w:fill="FFFFFF"/>
        </w:rPr>
        <w:t>.</w:t>
      </w:r>
    </w:p>
    <w:p w:rsidR="004E3289" w:rsidRPr="003B78F5" w:rsidRDefault="004E3289" w:rsidP="004E3289">
      <w:pPr>
        <w:pStyle w:val="ListParagraph"/>
        <w:spacing w:after="0" w:line="283" w:lineRule="auto"/>
        <w:ind w:left="357"/>
        <w:jc w:val="both"/>
        <w:rPr>
          <w:rFonts w:cstheme="minorHAnsi"/>
          <w:sz w:val="20"/>
          <w:szCs w:val="20"/>
        </w:rPr>
      </w:pPr>
    </w:p>
    <w:p w:rsidR="004E3289" w:rsidRPr="003B78F5" w:rsidRDefault="004E3289" w:rsidP="004E3289">
      <w:pPr>
        <w:pStyle w:val="ListParagraph"/>
        <w:numPr>
          <w:ilvl w:val="0"/>
          <w:numId w:val="2"/>
        </w:numPr>
        <w:spacing w:after="0" w:line="283" w:lineRule="auto"/>
        <w:ind w:left="357" w:hanging="357"/>
        <w:jc w:val="both"/>
        <w:rPr>
          <w:rFonts w:cstheme="minorHAnsi"/>
          <w:sz w:val="20"/>
          <w:szCs w:val="20"/>
        </w:rPr>
      </w:pP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lastRenderedPageBreak/>
        <w:t>Už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saugų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elektros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energijos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naudoji</w:t>
      </w:r>
      <w:r w:rsidR="002B61A9">
        <w:rPr>
          <w:rFonts w:cstheme="minorHAnsi"/>
          <w:sz w:val="20"/>
          <w:szCs w:val="20"/>
          <w:shd w:val="clear" w:color="auto" w:fill="FFFFFF"/>
        </w:rPr>
        <w:t>mą</w:t>
      </w:r>
      <w:proofErr w:type="spellEnd"/>
      <w:r w:rsidR="002B61A9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2B61A9">
        <w:rPr>
          <w:rFonts w:cstheme="minorHAnsi"/>
          <w:sz w:val="20"/>
          <w:szCs w:val="20"/>
          <w:shd w:val="clear" w:color="auto" w:fill="FFFFFF"/>
        </w:rPr>
        <w:t>stovyklavietėje</w:t>
      </w:r>
      <w:proofErr w:type="spellEnd"/>
      <w:r w:rsidR="002B61A9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2B61A9">
        <w:rPr>
          <w:rFonts w:cstheme="minorHAnsi"/>
          <w:sz w:val="20"/>
          <w:szCs w:val="20"/>
          <w:shd w:val="clear" w:color="auto" w:fill="FFFFFF"/>
        </w:rPr>
        <w:t>yra</w:t>
      </w:r>
      <w:proofErr w:type="spellEnd"/>
      <w:r w:rsidR="002B61A9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2B61A9">
        <w:rPr>
          <w:rFonts w:cstheme="minorHAnsi"/>
          <w:sz w:val="20"/>
          <w:szCs w:val="20"/>
          <w:shd w:val="clear" w:color="auto" w:fill="FFFFFF"/>
        </w:rPr>
        <w:t>atsakingas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DB5774">
        <w:rPr>
          <w:rFonts w:cstheme="minorHAnsi"/>
          <w:sz w:val="20"/>
          <w:szCs w:val="20"/>
          <w:shd w:val="clear" w:color="auto" w:fill="FFFFFF"/>
        </w:rPr>
        <w:t>Užsakovas</w:t>
      </w:r>
      <w:proofErr w:type="spellEnd"/>
      <w:r w:rsidR="00DB5774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2B61A9">
        <w:rPr>
          <w:rFonts w:cstheme="minorHAnsi"/>
          <w:sz w:val="20"/>
          <w:szCs w:val="20"/>
          <w:shd w:val="clear" w:color="auto" w:fill="FFFFFF"/>
        </w:rPr>
        <w:t>bei</w:t>
      </w:r>
      <w:proofErr w:type="spellEnd"/>
      <w:r w:rsidR="002B61A9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2B61A9">
        <w:rPr>
          <w:rFonts w:cstheme="minorHAnsi"/>
          <w:sz w:val="20"/>
          <w:szCs w:val="20"/>
          <w:shd w:val="clear" w:color="auto" w:fill="FFFFFF"/>
        </w:rPr>
        <w:t>su</w:t>
      </w:r>
      <w:proofErr w:type="spellEnd"/>
      <w:r w:rsidR="002B61A9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2B61A9">
        <w:rPr>
          <w:rFonts w:cstheme="minorHAnsi"/>
          <w:sz w:val="20"/>
          <w:szCs w:val="20"/>
          <w:shd w:val="clear" w:color="auto" w:fill="FFFFFF"/>
        </w:rPr>
        <w:t>juo</w:t>
      </w:r>
      <w:proofErr w:type="spellEnd"/>
      <w:r w:rsidR="002B61A9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2B61A9">
        <w:rPr>
          <w:rFonts w:cstheme="minorHAnsi"/>
          <w:sz w:val="20"/>
          <w:szCs w:val="20"/>
          <w:shd w:val="clear" w:color="auto" w:fill="FFFFFF"/>
        </w:rPr>
        <w:t>atvykę</w:t>
      </w:r>
      <w:proofErr w:type="spellEnd"/>
      <w:r w:rsidR="002B61A9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2B61A9">
        <w:rPr>
          <w:rFonts w:cstheme="minorHAnsi"/>
          <w:sz w:val="20"/>
          <w:szCs w:val="20"/>
          <w:shd w:val="clear" w:color="auto" w:fill="FFFFFF"/>
        </w:rPr>
        <w:t>asmenys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.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Prašome</w:t>
      </w:r>
      <w:proofErr w:type="spellEnd"/>
      <w:r w:rsidR="00DB5774">
        <w:rPr>
          <w:rFonts w:cstheme="minorHAnsi"/>
          <w:sz w:val="20"/>
          <w:szCs w:val="20"/>
          <w:shd w:val="clear" w:color="auto" w:fill="FFFFFF"/>
        </w:rPr>
        <w:t>,</w:t>
      </w:r>
      <w:r w:rsidRPr="003B78F5">
        <w:rPr>
          <w:rFonts w:cstheme="minorHAnsi"/>
          <w:sz w:val="20"/>
          <w:szCs w:val="20"/>
          <w:shd w:val="clear" w:color="auto" w:fill="FFFFFF"/>
        </w:rPr>
        <w:t xml:space="preserve"> be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priežiūros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nepalikti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įjungtų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elektros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prietaisų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,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pavėsinėse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esančio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apšvietimo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. Be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reikalo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neeikvoti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elektros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energijos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>.</w:t>
      </w:r>
      <w:r w:rsidR="00945F3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945F35">
        <w:rPr>
          <w:rFonts w:cstheme="minorHAnsi"/>
          <w:sz w:val="20"/>
          <w:szCs w:val="20"/>
          <w:shd w:val="clear" w:color="auto" w:fill="FFFFFF"/>
        </w:rPr>
        <w:t>Elektrines</w:t>
      </w:r>
      <w:proofErr w:type="spellEnd"/>
      <w:r w:rsidR="00945F3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945F35">
        <w:rPr>
          <w:rFonts w:cstheme="minorHAnsi"/>
          <w:sz w:val="20"/>
          <w:szCs w:val="20"/>
          <w:shd w:val="clear" w:color="auto" w:fill="FFFFFF"/>
        </w:rPr>
        <w:t>virykles</w:t>
      </w:r>
      <w:proofErr w:type="spellEnd"/>
      <w:r w:rsidR="00945F3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945F35">
        <w:rPr>
          <w:rFonts w:cstheme="minorHAnsi"/>
          <w:sz w:val="20"/>
          <w:szCs w:val="20"/>
          <w:shd w:val="clear" w:color="auto" w:fill="FFFFFF"/>
        </w:rPr>
        <w:t>vežtis</w:t>
      </w:r>
      <w:proofErr w:type="spellEnd"/>
      <w:r w:rsidR="00945F3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945F35">
        <w:rPr>
          <w:rFonts w:cstheme="minorHAnsi"/>
          <w:sz w:val="20"/>
          <w:szCs w:val="20"/>
          <w:shd w:val="clear" w:color="auto" w:fill="FFFFFF"/>
        </w:rPr>
        <w:t>draudžiama</w:t>
      </w:r>
      <w:proofErr w:type="spellEnd"/>
      <w:r w:rsidR="00945F35">
        <w:rPr>
          <w:rFonts w:cstheme="minorHAnsi"/>
          <w:sz w:val="20"/>
          <w:szCs w:val="20"/>
          <w:shd w:val="clear" w:color="auto" w:fill="FFFFFF"/>
        </w:rPr>
        <w:t>.</w:t>
      </w:r>
    </w:p>
    <w:p w:rsidR="003B78F5" w:rsidRPr="003B78F5" w:rsidRDefault="003B78F5" w:rsidP="003B78F5">
      <w:pPr>
        <w:pStyle w:val="ListParagraph"/>
        <w:spacing w:after="0" w:line="283" w:lineRule="auto"/>
        <w:ind w:left="357"/>
        <w:jc w:val="both"/>
        <w:rPr>
          <w:rFonts w:cstheme="minorHAnsi"/>
          <w:sz w:val="20"/>
          <w:szCs w:val="20"/>
        </w:rPr>
      </w:pPr>
    </w:p>
    <w:p w:rsidR="004E3289" w:rsidRDefault="004E3289" w:rsidP="004E3289">
      <w:pPr>
        <w:pStyle w:val="ListParagraph"/>
        <w:numPr>
          <w:ilvl w:val="0"/>
          <w:numId w:val="2"/>
        </w:numPr>
        <w:spacing w:after="0" w:line="283" w:lineRule="auto"/>
        <w:ind w:left="357" w:hanging="357"/>
        <w:jc w:val="both"/>
        <w:rPr>
          <w:rFonts w:cstheme="minorHAnsi"/>
          <w:sz w:val="20"/>
          <w:szCs w:val="20"/>
        </w:rPr>
      </w:pPr>
      <w:proofErr w:type="spellStart"/>
      <w:r w:rsidRPr="003B78F5">
        <w:rPr>
          <w:rFonts w:cstheme="minorHAnsi"/>
          <w:sz w:val="20"/>
          <w:szCs w:val="20"/>
        </w:rPr>
        <w:t>Ugnį</w:t>
      </w:r>
      <w:proofErr w:type="spellEnd"/>
      <w:r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kūrenti</w:t>
      </w:r>
      <w:proofErr w:type="spellEnd"/>
      <w:r w:rsidRPr="003B78F5">
        <w:rPr>
          <w:rFonts w:cstheme="minorHAnsi"/>
          <w:sz w:val="20"/>
          <w:szCs w:val="20"/>
        </w:rPr>
        <w:t xml:space="preserve"> </w:t>
      </w:r>
      <w:proofErr w:type="spellStart"/>
      <w:r w:rsidR="003B78F5" w:rsidRPr="003B78F5">
        <w:rPr>
          <w:rFonts w:cstheme="minorHAnsi"/>
          <w:sz w:val="20"/>
          <w:szCs w:val="20"/>
        </w:rPr>
        <w:t>leidžima</w:t>
      </w:r>
      <w:proofErr w:type="spellEnd"/>
      <w:r w:rsidR="003B78F5"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tik</w:t>
      </w:r>
      <w:proofErr w:type="spellEnd"/>
      <w:r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specialiai</w:t>
      </w:r>
      <w:proofErr w:type="spellEnd"/>
      <w:r w:rsidRPr="003B78F5">
        <w:rPr>
          <w:rFonts w:cstheme="minorHAnsi"/>
          <w:sz w:val="20"/>
          <w:szCs w:val="20"/>
        </w:rPr>
        <w:t xml:space="preserve"> tam </w:t>
      </w:r>
      <w:proofErr w:type="spellStart"/>
      <w:r w:rsidRPr="003B78F5">
        <w:rPr>
          <w:rFonts w:cstheme="minorHAnsi"/>
          <w:sz w:val="20"/>
          <w:szCs w:val="20"/>
        </w:rPr>
        <w:t>įrengtose</w:t>
      </w:r>
      <w:proofErr w:type="spellEnd"/>
      <w:r w:rsidRPr="003B78F5">
        <w:rPr>
          <w:rFonts w:cstheme="minorHAnsi"/>
          <w:sz w:val="20"/>
          <w:szCs w:val="20"/>
        </w:rPr>
        <w:t xml:space="preserve"> </w:t>
      </w:r>
      <w:proofErr w:type="spellStart"/>
      <w:r w:rsidRPr="003B78F5">
        <w:rPr>
          <w:rFonts w:cstheme="minorHAnsi"/>
          <w:sz w:val="20"/>
          <w:szCs w:val="20"/>
        </w:rPr>
        <w:t>vietose</w:t>
      </w:r>
      <w:proofErr w:type="spellEnd"/>
      <w:r w:rsidR="00AE7145">
        <w:rPr>
          <w:rFonts w:cstheme="minorHAnsi"/>
          <w:sz w:val="20"/>
          <w:szCs w:val="20"/>
        </w:rPr>
        <w:t xml:space="preserve">, </w:t>
      </w:r>
      <w:proofErr w:type="spellStart"/>
      <w:r w:rsidR="00AE7145">
        <w:rPr>
          <w:rFonts w:cstheme="minorHAnsi"/>
          <w:sz w:val="20"/>
          <w:szCs w:val="20"/>
        </w:rPr>
        <w:t>t.y</w:t>
      </w:r>
      <w:proofErr w:type="spellEnd"/>
      <w:r w:rsidR="00AE7145">
        <w:rPr>
          <w:rFonts w:cstheme="minorHAnsi"/>
          <w:sz w:val="20"/>
          <w:szCs w:val="20"/>
        </w:rPr>
        <w:t xml:space="preserve">. </w:t>
      </w:r>
      <w:proofErr w:type="spellStart"/>
      <w:r w:rsidR="00AE7145">
        <w:rPr>
          <w:rFonts w:cstheme="minorHAnsi"/>
          <w:sz w:val="20"/>
          <w:szCs w:val="20"/>
        </w:rPr>
        <w:t>pagrindinėje</w:t>
      </w:r>
      <w:proofErr w:type="spellEnd"/>
      <w:r w:rsidR="00AE7145">
        <w:rPr>
          <w:rFonts w:cstheme="minorHAnsi"/>
          <w:sz w:val="20"/>
          <w:szCs w:val="20"/>
        </w:rPr>
        <w:t xml:space="preserve"> </w:t>
      </w:r>
      <w:proofErr w:type="spellStart"/>
      <w:r w:rsidR="00AE7145">
        <w:rPr>
          <w:rFonts w:cstheme="minorHAnsi"/>
          <w:sz w:val="20"/>
          <w:szCs w:val="20"/>
        </w:rPr>
        <w:t>laužavietėje</w:t>
      </w:r>
      <w:proofErr w:type="spellEnd"/>
      <w:r w:rsidR="00AE7145">
        <w:rPr>
          <w:rFonts w:cstheme="minorHAnsi"/>
          <w:sz w:val="20"/>
          <w:szCs w:val="20"/>
        </w:rPr>
        <w:t xml:space="preserve"> </w:t>
      </w:r>
      <w:proofErr w:type="spellStart"/>
      <w:r w:rsidR="00AE7145">
        <w:rPr>
          <w:rFonts w:cstheme="minorHAnsi"/>
          <w:sz w:val="20"/>
          <w:szCs w:val="20"/>
        </w:rPr>
        <w:t>ir</w:t>
      </w:r>
      <w:proofErr w:type="spellEnd"/>
      <w:r w:rsidR="00AE7145">
        <w:rPr>
          <w:rFonts w:cstheme="minorHAnsi"/>
          <w:sz w:val="20"/>
          <w:szCs w:val="20"/>
        </w:rPr>
        <w:t xml:space="preserve"> </w:t>
      </w:r>
      <w:proofErr w:type="spellStart"/>
      <w:r w:rsidR="00AE7145">
        <w:rPr>
          <w:rFonts w:cstheme="minorHAnsi"/>
          <w:sz w:val="20"/>
          <w:szCs w:val="20"/>
        </w:rPr>
        <w:t>kepsninėse</w:t>
      </w:r>
      <w:proofErr w:type="spellEnd"/>
      <w:r w:rsidRPr="003B78F5">
        <w:rPr>
          <w:rFonts w:cstheme="minorHAnsi"/>
          <w:sz w:val="20"/>
          <w:szCs w:val="20"/>
        </w:rPr>
        <w:t xml:space="preserve">. </w:t>
      </w:r>
      <w:proofErr w:type="spellStart"/>
      <w:r w:rsidRPr="003B78F5">
        <w:rPr>
          <w:rFonts w:cstheme="minorHAnsi"/>
          <w:sz w:val="20"/>
          <w:szCs w:val="20"/>
        </w:rPr>
        <w:t>Griežt</w:t>
      </w:r>
      <w:r w:rsidR="00DB5774">
        <w:rPr>
          <w:rFonts w:cstheme="minorHAnsi"/>
          <w:sz w:val="20"/>
          <w:szCs w:val="20"/>
        </w:rPr>
        <w:t>ai</w:t>
      </w:r>
      <w:proofErr w:type="spellEnd"/>
      <w:r w:rsidR="00DB5774">
        <w:rPr>
          <w:rFonts w:cstheme="minorHAnsi"/>
          <w:sz w:val="20"/>
          <w:szCs w:val="20"/>
        </w:rPr>
        <w:t xml:space="preserve"> </w:t>
      </w:r>
      <w:proofErr w:type="spellStart"/>
      <w:r w:rsidR="00DB5774">
        <w:rPr>
          <w:rFonts w:cstheme="minorHAnsi"/>
          <w:sz w:val="20"/>
          <w:szCs w:val="20"/>
        </w:rPr>
        <w:t>draudžiama</w:t>
      </w:r>
      <w:proofErr w:type="spellEnd"/>
      <w:r w:rsidR="00DB5774">
        <w:rPr>
          <w:rFonts w:cstheme="minorHAnsi"/>
          <w:sz w:val="20"/>
          <w:szCs w:val="20"/>
        </w:rPr>
        <w:t xml:space="preserve"> </w:t>
      </w:r>
      <w:proofErr w:type="spellStart"/>
      <w:r w:rsidR="00DB5774">
        <w:rPr>
          <w:rFonts w:cstheme="minorHAnsi"/>
          <w:sz w:val="20"/>
          <w:szCs w:val="20"/>
        </w:rPr>
        <w:t>ugnį</w:t>
      </w:r>
      <w:proofErr w:type="spellEnd"/>
      <w:r w:rsidR="00DB5774">
        <w:rPr>
          <w:rFonts w:cstheme="minorHAnsi"/>
          <w:sz w:val="20"/>
          <w:szCs w:val="20"/>
        </w:rPr>
        <w:t xml:space="preserve"> </w:t>
      </w:r>
      <w:proofErr w:type="spellStart"/>
      <w:r w:rsidR="00DB5774">
        <w:rPr>
          <w:rFonts w:cstheme="minorHAnsi"/>
          <w:sz w:val="20"/>
          <w:szCs w:val="20"/>
        </w:rPr>
        <w:t>kūrenti</w:t>
      </w:r>
      <w:proofErr w:type="spellEnd"/>
      <w:r w:rsidR="00DB5774">
        <w:rPr>
          <w:rFonts w:cstheme="minorHAnsi"/>
          <w:sz w:val="20"/>
          <w:szCs w:val="20"/>
        </w:rPr>
        <w:t xml:space="preserve"> </w:t>
      </w:r>
      <w:proofErr w:type="spellStart"/>
      <w:r w:rsidR="00DB5774">
        <w:rPr>
          <w:rFonts w:cstheme="minorHAnsi"/>
          <w:sz w:val="20"/>
          <w:szCs w:val="20"/>
        </w:rPr>
        <w:t>kitoje</w:t>
      </w:r>
      <w:proofErr w:type="spellEnd"/>
      <w:r w:rsidR="00DB5774">
        <w:rPr>
          <w:rFonts w:cstheme="minorHAnsi"/>
          <w:sz w:val="20"/>
          <w:szCs w:val="20"/>
        </w:rPr>
        <w:t xml:space="preserve"> </w:t>
      </w:r>
      <w:proofErr w:type="spellStart"/>
      <w:r w:rsidR="00DB5774">
        <w:rPr>
          <w:rFonts w:cstheme="minorHAnsi"/>
          <w:sz w:val="20"/>
          <w:szCs w:val="20"/>
        </w:rPr>
        <w:t>vieto</w:t>
      </w:r>
      <w:r w:rsidR="009A67F4">
        <w:rPr>
          <w:rFonts w:cstheme="minorHAnsi"/>
          <w:sz w:val="20"/>
          <w:szCs w:val="20"/>
        </w:rPr>
        <w:t>je</w:t>
      </w:r>
      <w:proofErr w:type="spellEnd"/>
      <w:r w:rsidR="00DB5774">
        <w:rPr>
          <w:rFonts w:cstheme="minorHAnsi"/>
          <w:sz w:val="20"/>
          <w:szCs w:val="20"/>
        </w:rPr>
        <w:t xml:space="preserve">. </w:t>
      </w:r>
      <w:proofErr w:type="spellStart"/>
      <w:r w:rsidR="00DB5774">
        <w:rPr>
          <w:rFonts w:cstheme="minorHAnsi"/>
          <w:sz w:val="20"/>
          <w:szCs w:val="20"/>
        </w:rPr>
        <w:t>Griežtai</w:t>
      </w:r>
      <w:proofErr w:type="spellEnd"/>
      <w:r w:rsidR="00DB5774">
        <w:rPr>
          <w:rFonts w:cstheme="minorHAnsi"/>
          <w:sz w:val="20"/>
          <w:szCs w:val="20"/>
        </w:rPr>
        <w:t xml:space="preserve"> </w:t>
      </w:r>
      <w:proofErr w:type="spellStart"/>
      <w:r w:rsidR="00DB5774">
        <w:rPr>
          <w:rFonts w:cstheme="minorHAnsi"/>
          <w:sz w:val="20"/>
          <w:szCs w:val="20"/>
        </w:rPr>
        <w:t>draudžiama</w:t>
      </w:r>
      <w:proofErr w:type="spellEnd"/>
      <w:r w:rsidR="00DB5774">
        <w:rPr>
          <w:rFonts w:cstheme="minorHAnsi"/>
          <w:sz w:val="20"/>
          <w:szCs w:val="20"/>
        </w:rPr>
        <w:t xml:space="preserve"> </w:t>
      </w:r>
      <w:proofErr w:type="spellStart"/>
      <w:r w:rsidR="00DB5774">
        <w:rPr>
          <w:rFonts w:cstheme="minorHAnsi"/>
          <w:sz w:val="20"/>
          <w:szCs w:val="20"/>
        </w:rPr>
        <w:t>deginti</w:t>
      </w:r>
      <w:proofErr w:type="spellEnd"/>
      <w:r w:rsidR="00DB5774">
        <w:rPr>
          <w:rFonts w:cstheme="minorHAnsi"/>
          <w:sz w:val="20"/>
          <w:szCs w:val="20"/>
        </w:rPr>
        <w:t xml:space="preserve"> </w:t>
      </w:r>
      <w:proofErr w:type="spellStart"/>
      <w:r w:rsidR="00DB5774">
        <w:rPr>
          <w:rFonts w:cstheme="minorHAnsi"/>
          <w:sz w:val="20"/>
          <w:szCs w:val="20"/>
        </w:rPr>
        <w:t>šiukšles</w:t>
      </w:r>
      <w:proofErr w:type="spellEnd"/>
      <w:r w:rsidR="00DB5774">
        <w:rPr>
          <w:rFonts w:cstheme="minorHAnsi"/>
          <w:sz w:val="20"/>
          <w:szCs w:val="20"/>
        </w:rPr>
        <w:t>.</w:t>
      </w:r>
    </w:p>
    <w:p w:rsidR="002B61A9" w:rsidRDefault="002B61A9" w:rsidP="002B61A9">
      <w:pPr>
        <w:pStyle w:val="ListParagraph"/>
        <w:spacing w:after="0" w:line="283" w:lineRule="auto"/>
        <w:ind w:left="357"/>
        <w:jc w:val="both"/>
        <w:rPr>
          <w:rFonts w:cstheme="minorHAnsi"/>
          <w:sz w:val="20"/>
          <w:szCs w:val="20"/>
        </w:rPr>
      </w:pPr>
    </w:p>
    <w:p w:rsidR="002B61A9" w:rsidRDefault="002B61A9" w:rsidP="002B61A9">
      <w:pPr>
        <w:pStyle w:val="ListParagraph"/>
        <w:numPr>
          <w:ilvl w:val="0"/>
          <w:numId w:val="2"/>
        </w:numPr>
        <w:spacing w:after="0" w:line="283" w:lineRule="auto"/>
        <w:ind w:left="357" w:hanging="357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Tinklinio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aikštelė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yra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skirta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žaisti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tinklinį</w:t>
      </w:r>
      <w:proofErr w:type="spellEnd"/>
      <w:r>
        <w:rPr>
          <w:rFonts w:cstheme="minorHAnsi"/>
          <w:sz w:val="20"/>
          <w:szCs w:val="20"/>
        </w:rPr>
        <w:t>.</w:t>
      </w:r>
      <w:r w:rsidR="00DB5774">
        <w:rPr>
          <w:rFonts w:cstheme="minorHAnsi"/>
          <w:sz w:val="20"/>
          <w:szCs w:val="20"/>
        </w:rPr>
        <w:t xml:space="preserve"> </w:t>
      </w:r>
      <w:proofErr w:type="spellStart"/>
      <w:r w:rsidR="00DB5774">
        <w:rPr>
          <w:rFonts w:cstheme="minorHAnsi"/>
          <w:sz w:val="20"/>
          <w:szCs w:val="20"/>
        </w:rPr>
        <w:t>Jokia</w:t>
      </w:r>
      <w:proofErr w:type="spellEnd"/>
      <w:r w:rsidR="00DB5774">
        <w:rPr>
          <w:rFonts w:cstheme="minorHAnsi"/>
          <w:sz w:val="20"/>
          <w:szCs w:val="20"/>
        </w:rPr>
        <w:t xml:space="preserve"> </w:t>
      </w:r>
      <w:proofErr w:type="spellStart"/>
      <w:r w:rsidR="00DB5774">
        <w:rPr>
          <w:rFonts w:cstheme="minorHAnsi"/>
          <w:sz w:val="20"/>
          <w:szCs w:val="20"/>
        </w:rPr>
        <w:t>kita</w:t>
      </w:r>
      <w:proofErr w:type="spellEnd"/>
      <w:r w:rsidR="00DB5774">
        <w:rPr>
          <w:rFonts w:cstheme="minorHAnsi"/>
          <w:sz w:val="20"/>
          <w:szCs w:val="20"/>
        </w:rPr>
        <w:t xml:space="preserve"> </w:t>
      </w:r>
      <w:proofErr w:type="spellStart"/>
      <w:r w:rsidR="00DB5774">
        <w:rPr>
          <w:rFonts w:cstheme="minorHAnsi"/>
          <w:sz w:val="20"/>
          <w:szCs w:val="20"/>
        </w:rPr>
        <w:t>veikla</w:t>
      </w:r>
      <w:proofErr w:type="spellEnd"/>
      <w:r w:rsidR="00DB5774">
        <w:rPr>
          <w:rFonts w:cstheme="minorHAnsi"/>
          <w:sz w:val="20"/>
          <w:szCs w:val="20"/>
        </w:rPr>
        <w:t xml:space="preserve"> </w:t>
      </w:r>
      <w:proofErr w:type="spellStart"/>
      <w:r w:rsidR="00DB5774">
        <w:rPr>
          <w:rFonts w:cstheme="minorHAnsi"/>
          <w:sz w:val="20"/>
          <w:szCs w:val="20"/>
        </w:rPr>
        <w:t>joje</w:t>
      </w:r>
      <w:proofErr w:type="spellEnd"/>
      <w:r w:rsidR="00DB5774">
        <w:rPr>
          <w:rFonts w:cstheme="minorHAnsi"/>
          <w:sz w:val="20"/>
          <w:szCs w:val="20"/>
        </w:rPr>
        <w:t xml:space="preserve"> </w:t>
      </w:r>
      <w:proofErr w:type="spellStart"/>
      <w:r w:rsidR="00DB5774">
        <w:rPr>
          <w:rFonts w:cstheme="minorHAnsi"/>
          <w:sz w:val="20"/>
          <w:szCs w:val="20"/>
        </w:rPr>
        <w:t>negali</w:t>
      </w:r>
      <w:proofErr w:type="spellEnd"/>
      <w:r w:rsidR="00DB5774">
        <w:rPr>
          <w:rFonts w:cstheme="minorHAnsi"/>
          <w:sz w:val="20"/>
          <w:szCs w:val="20"/>
        </w:rPr>
        <w:t xml:space="preserve"> </w:t>
      </w:r>
      <w:proofErr w:type="spellStart"/>
      <w:r w:rsidR="00DB5774">
        <w:rPr>
          <w:rFonts w:cstheme="minorHAnsi"/>
          <w:sz w:val="20"/>
          <w:szCs w:val="20"/>
        </w:rPr>
        <w:t>būti</w:t>
      </w:r>
      <w:proofErr w:type="spellEnd"/>
      <w:r w:rsidR="00DB5774">
        <w:rPr>
          <w:rFonts w:cstheme="minorHAnsi"/>
          <w:sz w:val="20"/>
          <w:szCs w:val="20"/>
        </w:rPr>
        <w:t xml:space="preserve"> </w:t>
      </w:r>
      <w:proofErr w:type="spellStart"/>
      <w:r w:rsidR="00DB5774">
        <w:rPr>
          <w:rFonts w:cstheme="minorHAnsi"/>
          <w:sz w:val="20"/>
          <w:szCs w:val="20"/>
        </w:rPr>
        <w:t>vykdoma</w:t>
      </w:r>
      <w:proofErr w:type="spellEnd"/>
      <w:r w:rsidR="00DB5774">
        <w:rPr>
          <w:rFonts w:cstheme="minorHAnsi"/>
          <w:sz w:val="20"/>
          <w:szCs w:val="20"/>
        </w:rPr>
        <w:t>.</w:t>
      </w:r>
    </w:p>
    <w:p w:rsidR="002B61A9" w:rsidRDefault="002B61A9" w:rsidP="002B61A9">
      <w:pPr>
        <w:pStyle w:val="ListParagraph"/>
        <w:spacing w:after="0" w:line="283" w:lineRule="auto"/>
        <w:ind w:left="357"/>
        <w:jc w:val="both"/>
        <w:rPr>
          <w:rFonts w:cstheme="minorHAnsi"/>
          <w:sz w:val="20"/>
          <w:szCs w:val="20"/>
        </w:rPr>
      </w:pPr>
    </w:p>
    <w:p w:rsidR="002B61A9" w:rsidRDefault="002B61A9" w:rsidP="002B61A9">
      <w:pPr>
        <w:pStyle w:val="ListParagraph"/>
        <w:numPr>
          <w:ilvl w:val="0"/>
          <w:numId w:val="2"/>
        </w:numPr>
        <w:spacing w:after="0" w:line="283" w:lineRule="auto"/>
        <w:ind w:left="357" w:hanging="357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Griežtai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draudžiama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niokoti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stovyklavietėje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esančius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skruzdėlynus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paukščių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lizdus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inkilus</w:t>
      </w:r>
      <w:proofErr w:type="spellEnd"/>
      <w:r>
        <w:rPr>
          <w:rFonts w:cstheme="minorHAnsi"/>
          <w:sz w:val="20"/>
          <w:szCs w:val="20"/>
        </w:rPr>
        <w:t>.</w:t>
      </w:r>
    </w:p>
    <w:p w:rsidR="002B61A9" w:rsidRDefault="002B61A9" w:rsidP="002B61A9">
      <w:pPr>
        <w:pStyle w:val="ListParagraph"/>
        <w:spacing w:after="0" w:line="283" w:lineRule="auto"/>
        <w:ind w:left="357"/>
        <w:jc w:val="both"/>
        <w:rPr>
          <w:rFonts w:cstheme="minorHAnsi"/>
          <w:sz w:val="20"/>
          <w:szCs w:val="20"/>
        </w:rPr>
      </w:pPr>
    </w:p>
    <w:p w:rsidR="002B61A9" w:rsidRDefault="002B61A9" w:rsidP="002B61A9">
      <w:pPr>
        <w:pStyle w:val="ListParagraph"/>
        <w:numPr>
          <w:ilvl w:val="0"/>
          <w:numId w:val="2"/>
        </w:numPr>
        <w:spacing w:after="0" w:line="283" w:lineRule="auto"/>
        <w:ind w:left="357" w:hanging="357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Griežtai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draudžiama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kirsti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ir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kitaip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žaloti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stovyklavietė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teritorijoje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augančius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medžius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krūmus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ir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kitus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augalus</w:t>
      </w:r>
      <w:proofErr w:type="spellEnd"/>
      <w:r>
        <w:rPr>
          <w:rFonts w:cstheme="minorHAnsi"/>
          <w:sz w:val="20"/>
          <w:szCs w:val="20"/>
        </w:rPr>
        <w:t>.</w:t>
      </w:r>
    </w:p>
    <w:p w:rsidR="002B61A9" w:rsidRDefault="002B61A9" w:rsidP="002B61A9">
      <w:pPr>
        <w:pStyle w:val="ListParagraph"/>
        <w:spacing w:after="0" w:line="283" w:lineRule="auto"/>
        <w:ind w:left="357"/>
        <w:jc w:val="both"/>
        <w:rPr>
          <w:rFonts w:cstheme="minorHAnsi"/>
          <w:sz w:val="20"/>
          <w:szCs w:val="20"/>
        </w:rPr>
      </w:pPr>
    </w:p>
    <w:p w:rsidR="003B78F5" w:rsidRDefault="002B61A9" w:rsidP="003B78F5">
      <w:pPr>
        <w:pStyle w:val="ListParagraph"/>
        <w:numPr>
          <w:ilvl w:val="0"/>
          <w:numId w:val="2"/>
        </w:numPr>
        <w:spacing w:after="0" w:line="283" w:lineRule="auto"/>
        <w:ind w:left="357" w:hanging="357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Prašome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nešiukšlinti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ir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rūpintis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aplinka</w:t>
      </w:r>
      <w:proofErr w:type="spellEnd"/>
      <w:r>
        <w:rPr>
          <w:rFonts w:cstheme="minorHAnsi"/>
          <w:sz w:val="20"/>
          <w:szCs w:val="20"/>
        </w:rPr>
        <w:t xml:space="preserve">, į </w:t>
      </w:r>
      <w:proofErr w:type="spellStart"/>
      <w:r>
        <w:rPr>
          <w:rFonts w:cstheme="minorHAnsi"/>
          <w:sz w:val="20"/>
          <w:szCs w:val="20"/>
        </w:rPr>
        <w:t>kurią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atvykstate</w:t>
      </w:r>
      <w:proofErr w:type="spellEnd"/>
      <w:r>
        <w:rPr>
          <w:rFonts w:cstheme="minorHAnsi"/>
          <w:sz w:val="20"/>
          <w:szCs w:val="20"/>
        </w:rPr>
        <w:t xml:space="preserve"> – </w:t>
      </w:r>
      <w:proofErr w:type="gramStart"/>
      <w:r>
        <w:rPr>
          <w:rFonts w:cstheme="minorHAnsi"/>
          <w:sz w:val="20"/>
          <w:szCs w:val="20"/>
        </w:rPr>
        <w:t>tai</w:t>
      </w:r>
      <w:proofErr w:type="gram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Gražutės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regioninis</w:t>
      </w:r>
      <w:proofErr w:type="spellEnd"/>
      <w:r>
        <w:rPr>
          <w:rFonts w:cstheme="minorHAnsi"/>
          <w:sz w:val="20"/>
          <w:szCs w:val="20"/>
        </w:rPr>
        <w:t xml:space="preserve"> parkas, </w:t>
      </w:r>
      <w:proofErr w:type="spellStart"/>
      <w:r>
        <w:rPr>
          <w:rFonts w:cstheme="minorHAnsi"/>
          <w:sz w:val="20"/>
          <w:szCs w:val="20"/>
        </w:rPr>
        <w:t>kuriame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prieglobstį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randa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nyktančios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gyvūnų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paukščių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vabz</w:t>
      </w:r>
      <w:r w:rsidR="009A67F4">
        <w:rPr>
          <w:rFonts w:cstheme="minorHAnsi"/>
          <w:sz w:val="20"/>
          <w:szCs w:val="20"/>
        </w:rPr>
        <w:t>džių</w:t>
      </w:r>
      <w:proofErr w:type="spellEnd"/>
      <w:r w:rsidR="009A67F4">
        <w:rPr>
          <w:rFonts w:cstheme="minorHAnsi"/>
          <w:sz w:val="20"/>
          <w:szCs w:val="20"/>
        </w:rPr>
        <w:t xml:space="preserve"> </w:t>
      </w:r>
      <w:proofErr w:type="spellStart"/>
      <w:r w:rsidR="009A67F4">
        <w:rPr>
          <w:rFonts w:cstheme="minorHAnsi"/>
          <w:sz w:val="20"/>
          <w:szCs w:val="20"/>
        </w:rPr>
        <w:t>bei</w:t>
      </w:r>
      <w:proofErr w:type="spellEnd"/>
      <w:r w:rsidR="009A67F4">
        <w:rPr>
          <w:rFonts w:cstheme="minorHAnsi"/>
          <w:sz w:val="20"/>
          <w:szCs w:val="20"/>
        </w:rPr>
        <w:t xml:space="preserve"> </w:t>
      </w:r>
      <w:proofErr w:type="spellStart"/>
      <w:r w:rsidR="009A67F4">
        <w:rPr>
          <w:rFonts w:cstheme="minorHAnsi"/>
          <w:sz w:val="20"/>
          <w:szCs w:val="20"/>
        </w:rPr>
        <w:t>kitos</w:t>
      </w:r>
      <w:proofErr w:type="spellEnd"/>
      <w:r w:rsidR="009A67F4">
        <w:rPr>
          <w:rFonts w:cstheme="minorHAnsi"/>
          <w:sz w:val="20"/>
          <w:szCs w:val="20"/>
        </w:rPr>
        <w:t xml:space="preserve"> </w:t>
      </w:r>
      <w:proofErr w:type="spellStart"/>
      <w:r w:rsidR="009A67F4">
        <w:rPr>
          <w:rFonts w:cstheme="minorHAnsi"/>
          <w:sz w:val="20"/>
          <w:szCs w:val="20"/>
        </w:rPr>
        <w:t>gyvūnijos</w:t>
      </w:r>
      <w:proofErr w:type="spellEnd"/>
      <w:r w:rsidR="009A67F4">
        <w:rPr>
          <w:rFonts w:cstheme="minorHAnsi"/>
          <w:sz w:val="20"/>
          <w:szCs w:val="20"/>
        </w:rPr>
        <w:t xml:space="preserve"> </w:t>
      </w:r>
      <w:proofErr w:type="spellStart"/>
      <w:r w:rsidR="009A67F4">
        <w:rPr>
          <w:rFonts w:cstheme="minorHAnsi"/>
          <w:sz w:val="20"/>
          <w:szCs w:val="20"/>
        </w:rPr>
        <w:t>rūšys</w:t>
      </w:r>
      <w:proofErr w:type="spellEnd"/>
      <w:r w:rsidR="009A67F4">
        <w:rPr>
          <w:rFonts w:cstheme="minorHAnsi"/>
          <w:sz w:val="20"/>
          <w:szCs w:val="20"/>
        </w:rPr>
        <w:t>.</w:t>
      </w:r>
      <w:r w:rsidR="00945F35">
        <w:rPr>
          <w:rFonts w:cstheme="minorHAnsi"/>
          <w:sz w:val="20"/>
          <w:szCs w:val="20"/>
        </w:rPr>
        <w:t xml:space="preserve"> </w:t>
      </w:r>
    </w:p>
    <w:p w:rsidR="002B61A9" w:rsidRDefault="002B61A9" w:rsidP="002B61A9">
      <w:pPr>
        <w:pStyle w:val="ListParagraph"/>
        <w:spacing w:after="0" w:line="283" w:lineRule="auto"/>
        <w:ind w:left="357"/>
        <w:jc w:val="both"/>
        <w:rPr>
          <w:rFonts w:cstheme="minorHAnsi"/>
          <w:sz w:val="20"/>
          <w:szCs w:val="20"/>
        </w:rPr>
      </w:pPr>
    </w:p>
    <w:p w:rsidR="002B61A9" w:rsidRDefault="002B61A9" w:rsidP="003B78F5">
      <w:pPr>
        <w:pStyle w:val="ListParagraph"/>
        <w:numPr>
          <w:ilvl w:val="0"/>
          <w:numId w:val="2"/>
        </w:numPr>
        <w:spacing w:after="0" w:line="283" w:lineRule="auto"/>
        <w:ind w:left="357" w:hanging="357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Maloniai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prašome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stovyklavietę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po</w:t>
      </w:r>
      <w:proofErr w:type="spellEnd"/>
      <w:r>
        <w:rPr>
          <w:rFonts w:cstheme="minorHAnsi"/>
          <w:sz w:val="20"/>
          <w:szCs w:val="20"/>
        </w:rPr>
        <w:t xml:space="preserve"> saves </w:t>
      </w:r>
      <w:proofErr w:type="spellStart"/>
      <w:r>
        <w:rPr>
          <w:rFonts w:cstheme="minorHAnsi"/>
          <w:sz w:val="20"/>
          <w:szCs w:val="20"/>
        </w:rPr>
        <w:t>palikti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tokią</w:t>
      </w:r>
      <w:proofErr w:type="spellEnd"/>
      <w:r>
        <w:rPr>
          <w:rFonts w:cstheme="minorHAnsi"/>
          <w:sz w:val="20"/>
          <w:szCs w:val="20"/>
        </w:rPr>
        <w:t xml:space="preserve">, </w:t>
      </w:r>
      <w:proofErr w:type="spellStart"/>
      <w:r>
        <w:rPr>
          <w:rFonts w:cstheme="minorHAnsi"/>
          <w:sz w:val="20"/>
          <w:szCs w:val="20"/>
        </w:rPr>
        <w:t>kokią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radote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atvykstant</w:t>
      </w:r>
      <w:proofErr w:type="spellEnd"/>
      <w:r>
        <w:rPr>
          <w:rFonts w:cstheme="minorHAnsi"/>
          <w:sz w:val="20"/>
          <w:szCs w:val="20"/>
        </w:rPr>
        <w:t>.</w:t>
      </w:r>
    </w:p>
    <w:p w:rsidR="003C687E" w:rsidRPr="002B61A9" w:rsidRDefault="003C687E" w:rsidP="003B78F5">
      <w:pPr>
        <w:pStyle w:val="ListParagraph"/>
        <w:numPr>
          <w:ilvl w:val="0"/>
          <w:numId w:val="2"/>
        </w:numPr>
        <w:spacing w:after="0" w:line="283" w:lineRule="auto"/>
        <w:ind w:left="357" w:hanging="357"/>
        <w:jc w:val="both"/>
        <w:rPr>
          <w:rFonts w:cstheme="minorHAnsi"/>
          <w:sz w:val="20"/>
          <w:szCs w:val="20"/>
        </w:rPr>
      </w:pPr>
      <w:proofErr w:type="spellStart"/>
      <w:r>
        <w:rPr>
          <w:rFonts w:cstheme="minorHAnsi"/>
          <w:sz w:val="20"/>
          <w:szCs w:val="20"/>
        </w:rPr>
        <w:t>Šiukšles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prašome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išsivežti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patiems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ir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išmesti</w:t>
      </w:r>
      <w:proofErr w:type="spellEnd"/>
      <w:r>
        <w:rPr>
          <w:rFonts w:cstheme="minorHAnsi"/>
          <w:sz w:val="20"/>
          <w:szCs w:val="20"/>
        </w:rPr>
        <w:t xml:space="preserve"> į </w:t>
      </w:r>
      <w:proofErr w:type="spellStart"/>
      <w:r>
        <w:rPr>
          <w:rFonts w:cstheme="minorHAnsi"/>
          <w:sz w:val="20"/>
          <w:szCs w:val="20"/>
        </w:rPr>
        <w:t>netoliese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Marceliškio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esančius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šiukšlių</w:t>
      </w:r>
      <w:proofErr w:type="spellEnd"/>
      <w:r>
        <w:rPr>
          <w:rFonts w:cstheme="minorHAnsi"/>
          <w:sz w:val="20"/>
          <w:szCs w:val="20"/>
        </w:rPr>
        <w:t xml:space="preserve"> </w:t>
      </w:r>
      <w:proofErr w:type="spellStart"/>
      <w:r>
        <w:rPr>
          <w:rFonts w:cstheme="minorHAnsi"/>
          <w:sz w:val="20"/>
          <w:szCs w:val="20"/>
        </w:rPr>
        <w:t>konteinerius</w:t>
      </w:r>
      <w:proofErr w:type="spellEnd"/>
      <w:r>
        <w:rPr>
          <w:rFonts w:cstheme="minorHAnsi"/>
          <w:sz w:val="20"/>
          <w:szCs w:val="20"/>
        </w:rPr>
        <w:t>.</w:t>
      </w:r>
    </w:p>
    <w:p w:rsidR="003B78F5" w:rsidRPr="003B78F5" w:rsidRDefault="003B78F5" w:rsidP="003B78F5">
      <w:pPr>
        <w:spacing w:after="0" w:line="360" w:lineRule="auto"/>
        <w:jc w:val="both"/>
        <w:rPr>
          <w:rFonts w:cstheme="minorHAnsi"/>
          <w:sz w:val="24"/>
          <w:szCs w:val="24"/>
          <w:shd w:val="clear" w:color="auto" w:fill="FFFFFF"/>
        </w:rPr>
      </w:pPr>
    </w:p>
    <w:p w:rsidR="003B78F5" w:rsidRPr="003B78F5" w:rsidRDefault="003B78F5" w:rsidP="003B78F5">
      <w:pPr>
        <w:pStyle w:val="ListParagraph"/>
        <w:spacing w:after="0" w:line="360" w:lineRule="auto"/>
        <w:ind w:left="714"/>
        <w:jc w:val="center"/>
        <w:rPr>
          <w:rFonts w:cstheme="minorHAnsi"/>
          <w:b/>
          <w:sz w:val="20"/>
          <w:szCs w:val="20"/>
        </w:rPr>
      </w:pPr>
      <w:r w:rsidRPr="003B78F5">
        <w:rPr>
          <w:rFonts w:cstheme="minorHAnsi"/>
          <w:b/>
          <w:sz w:val="20"/>
          <w:szCs w:val="20"/>
        </w:rPr>
        <w:t>GYVŪNŲ PRIEŽIŪROS STOVYKLAVIETĖJE TAISYKLĖS</w:t>
      </w:r>
    </w:p>
    <w:p w:rsidR="003B78F5" w:rsidRPr="003B78F5" w:rsidRDefault="003B78F5" w:rsidP="003B78F5">
      <w:pPr>
        <w:spacing w:after="0" w:line="360" w:lineRule="auto"/>
        <w:ind w:left="357"/>
        <w:jc w:val="both"/>
        <w:rPr>
          <w:rFonts w:cstheme="minorHAnsi"/>
          <w:sz w:val="20"/>
          <w:szCs w:val="20"/>
        </w:rPr>
      </w:pPr>
    </w:p>
    <w:p w:rsidR="003B78F5" w:rsidRPr="003B78F5" w:rsidRDefault="003B78F5" w:rsidP="003B78F5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cstheme="minorHAnsi"/>
          <w:sz w:val="20"/>
          <w:szCs w:val="20"/>
        </w:rPr>
      </w:pP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Naminiai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gyvūnai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neturi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kelti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grėsmės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stovyklavietėje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apsistojusių</w:t>
      </w:r>
      <w:proofErr w:type="spellEnd"/>
      <w:r w:rsidR="00BC7834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BC7834">
        <w:rPr>
          <w:rFonts w:cstheme="minorHAnsi"/>
          <w:sz w:val="20"/>
          <w:szCs w:val="20"/>
          <w:shd w:val="clear" w:color="auto" w:fill="FFFFFF"/>
        </w:rPr>
        <w:t>kitų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žmonių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ramybei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,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sveikatai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ir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gyvybei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.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Už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saugų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savo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gyvūnų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elgesį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atsako</w:t>
      </w:r>
      <w:proofErr w:type="spellEnd"/>
      <w:r w:rsidR="009A67F4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9A67F4">
        <w:rPr>
          <w:rFonts w:cstheme="minorHAnsi"/>
          <w:sz w:val="20"/>
          <w:szCs w:val="20"/>
          <w:shd w:val="clear" w:color="auto" w:fill="FFFFFF"/>
        </w:rPr>
        <w:t>tų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gyvūnų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savininkai</w:t>
      </w:r>
      <w:proofErr w:type="spellEnd"/>
      <w:r w:rsidR="00945F3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945F35">
        <w:rPr>
          <w:rFonts w:cstheme="minorHAnsi"/>
          <w:sz w:val="20"/>
          <w:szCs w:val="20"/>
          <w:shd w:val="clear" w:color="auto" w:fill="FFFFFF"/>
        </w:rPr>
        <w:t>arba</w:t>
      </w:r>
      <w:proofErr w:type="spellEnd"/>
      <w:r w:rsidR="00945F3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945F35">
        <w:rPr>
          <w:rFonts w:cstheme="minorHAnsi"/>
          <w:sz w:val="20"/>
          <w:szCs w:val="20"/>
          <w:shd w:val="clear" w:color="auto" w:fill="FFFFFF"/>
        </w:rPr>
        <w:t>Užsakovas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>.</w:t>
      </w:r>
    </w:p>
    <w:p w:rsidR="003B78F5" w:rsidRPr="003B78F5" w:rsidRDefault="003B78F5" w:rsidP="003B78F5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cstheme="minorHAnsi"/>
          <w:sz w:val="20"/>
          <w:szCs w:val="20"/>
        </w:rPr>
      </w:pP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Naminiai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gyvūnai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stovyklavietės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teritorijoje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turi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b</w:t>
      </w:r>
      <w:r w:rsidR="00971E02">
        <w:rPr>
          <w:rFonts w:cstheme="minorHAnsi"/>
          <w:sz w:val="20"/>
          <w:szCs w:val="20"/>
          <w:shd w:val="clear" w:color="auto" w:fill="FFFFFF"/>
        </w:rPr>
        <w:t>ūti</w:t>
      </w:r>
      <w:proofErr w:type="spellEnd"/>
      <w:r w:rsidR="00971E02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971E02">
        <w:rPr>
          <w:rFonts w:cstheme="minorHAnsi"/>
          <w:sz w:val="20"/>
          <w:szCs w:val="20"/>
          <w:shd w:val="clear" w:color="auto" w:fill="FFFFFF"/>
        </w:rPr>
        <w:t>su</w:t>
      </w:r>
      <w:proofErr w:type="spellEnd"/>
      <w:r w:rsidR="00971E02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971E02">
        <w:rPr>
          <w:rFonts w:cstheme="minorHAnsi"/>
          <w:sz w:val="20"/>
          <w:szCs w:val="20"/>
          <w:shd w:val="clear" w:color="auto" w:fill="FFFFFF"/>
        </w:rPr>
        <w:t>pavadėliu</w:t>
      </w:r>
      <w:proofErr w:type="spellEnd"/>
      <w:r w:rsidR="00971E02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971E02">
        <w:rPr>
          <w:rFonts w:cstheme="minorHAnsi"/>
          <w:sz w:val="20"/>
          <w:szCs w:val="20"/>
          <w:shd w:val="clear" w:color="auto" w:fill="FFFFFF"/>
        </w:rPr>
        <w:t>ir</w:t>
      </w:r>
      <w:proofErr w:type="spellEnd"/>
      <w:r w:rsidR="00971E02">
        <w:rPr>
          <w:rFonts w:cstheme="minorHAnsi"/>
          <w:sz w:val="20"/>
          <w:szCs w:val="20"/>
          <w:shd w:val="clear" w:color="auto" w:fill="FFFFFF"/>
        </w:rPr>
        <w:t>/</w:t>
      </w:r>
      <w:proofErr w:type="spellStart"/>
      <w:r w:rsidR="00971E02">
        <w:rPr>
          <w:rFonts w:cstheme="minorHAnsi"/>
          <w:sz w:val="20"/>
          <w:szCs w:val="20"/>
          <w:shd w:val="clear" w:color="auto" w:fill="FFFFFF"/>
        </w:rPr>
        <w:t>ar</w:t>
      </w:r>
      <w:proofErr w:type="spellEnd"/>
      <w:r w:rsidR="00971E02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971E02">
        <w:rPr>
          <w:rFonts w:cstheme="minorHAnsi"/>
          <w:sz w:val="20"/>
          <w:szCs w:val="20"/>
          <w:shd w:val="clear" w:color="auto" w:fill="FFFFFF"/>
        </w:rPr>
        <w:t>antsnukiu</w:t>
      </w:r>
      <w:proofErr w:type="spellEnd"/>
      <w:r w:rsidR="00971E02">
        <w:rPr>
          <w:rFonts w:cstheme="minorHAnsi"/>
          <w:sz w:val="20"/>
          <w:szCs w:val="20"/>
          <w:shd w:val="clear" w:color="auto" w:fill="FFFFFF"/>
        </w:rPr>
        <w:t xml:space="preserve">, </w:t>
      </w:r>
      <w:proofErr w:type="spellStart"/>
      <w:r w:rsidR="00971E02">
        <w:rPr>
          <w:rFonts w:cstheme="minorHAnsi"/>
          <w:sz w:val="20"/>
          <w:szCs w:val="20"/>
          <w:shd w:val="clear" w:color="auto" w:fill="FFFFFF"/>
        </w:rPr>
        <w:t>jeigu</w:t>
      </w:r>
      <w:proofErr w:type="spellEnd"/>
      <w:r w:rsidR="00971E02">
        <w:rPr>
          <w:rFonts w:cstheme="minorHAnsi"/>
          <w:sz w:val="20"/>
          <w:szCs w:val="20"/>
          <w:shd w:val="clear" w:color="auto" w:fill="FFFFFF"/>
        </w:rPr>
        <w:t xml:space="preserve"> to </w:t>
      </w:r>
      <w:proofErr w:type="spellStart"/>
      <w:r w:rsidR="00971E02">
        <w:rPr>
          <w:rFonts w:cstheme="minorHAnsi"/>
          <w:sz w:val="20"/>
          <w:szCs w:val="20"/>
          <w:shd w:val="clear" w:color="auto" w:fill="FFFFFF"/>
        </w:rPr>
        <w:t>reikalauja</w:t>
      </w:r>
      <w:proofErr w:type="spellEnd"/>
      <w:r w:rsidR="00971E02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971E02">
        <w:rPr>
          <w:rFonts w:cstheme="minorHAnsi"/>
          <w:sz w:val="20"/>
          <w:szCs w:val="20"/>
          <w:shd w:val="clear" w:color="auto" w:fill="FFFFFF"/>
        </w:rPr>
        <w:t>situacija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.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Nepalikite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savo</w:t>
      </w:r>
      <w:proofErr w:type="spellEnd"/>
      <w:r w:rsidR="00BC7834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BC7834">
        <w:rPr>
          <w:rFonts w:cstheme="minorHAnsi"/>
          <w:sz w:val="20"/>
          <w:szCs w:val="20"/>
          <w:shd w:val="clear" w:color="auto" w:fill="FFFFFF"/>
        </w:rPr>
        <w:t>augintinių</w:t>
      </w:r>
      <w:proofErr w:type="spellEnd"/>
      <w:r w:rsidR="00BC7834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BC7834">
        <w:rPr>
          <w:rFonts w:cstheme="minorHAnsi"/>
          <w:sz w:val="20"/>
          <w:szCs w:val="20"/>
          <w:shd w:val="clear" w:color="auto" w:fill="FFFFFF"/>
        </w:rPr>
        <w:t>vienų</w:t>
      </w:r>
      <w:proofErr w:type="spellEnd"/>
      <w:r w:rsidR="00BC7834">
        <w:rPr>
          <w:rFonts w:cstheme="minorHAnsi"/>
          <w:sz w:val="20"/>
          <w:szCs w:val="20"/>
          <w:shd w:val="clear" w:color="auto" w:fill="FFFFFF"/>
        </w:rPr>
        <w:t xml:space="preserve"> be </w:t>
      </w:r>
      <w:proofErr w:type="spellStart"/>
      <w:r w:rsidR="00BC7834">
        <w:rPr>
          <w:rFonts w:cstheme="minorHAnsi"/>
          <w:sz w:val="20"/>
          <w:szCs w:val="20"/>
          <w:shd w:val="clear" w:color="auto" w:fill="FFFFFF"/>
        </w:rPr>
        <w:t>priežiūros</w:t>
      </w:r>
      <w:proofErr w:type="spellEnd"/>
      <w:r w:rsidR="00971E02">
        <w:rPr>
          <w:rFonts w:cstheme="minorHAnsi"/>
          <w:sz w:val="20"/>
          <w:szCs w:val="20"/>
          <w:shd w:val="clear" w:color="auto" w:fill="FFFFFF"/>
        </w:rPr>
        <w:t xml:space="preserve">, </w:t>
      </w:r>
      <w:proofErr w:type="spellStart"/>
      <w:r w:rsidR="00971E02">
        <w:rPr>
          <w:rFonts w:cstheme="minorHAnsi"/>
          <w:sz w:val="20"/>
          <w:szCs w:val="20"/>
          <w:shd w:val="clear" w:color="auto" w:fill="FFFFFF"/>
        </w:rPr>
        <w:t>neleiskite</w:t>
      </w:r>
      <w:proofErr w:type="spellEnd"/>
      <w:r w:rsidR="00971E02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971E02">
        <w:rPr>
          <w:rFonts w:cstheme="minorHAnsi"/>
          <w:sz w:val="20"/>
          <w:szCs w:val="20"/>
          <w:shd w:val="clear" w:color="auto" w:fill="FFFFFF"/>
        </w:rPr>
        <w:t>jiems</w:t>
      </w:r>
      <w:proofErr w:type="spellEnd"/>
      <w:r w:rsidR="00971E02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971E02">
        <w:rPr>
          <w:rFonts w:cstheme="minorHAnsi"/>
          <w:sz w:val="20"/>
          <w:szCs w:val="20"/>
          <w:shd w:val="clear" w:color="auto" w:fill="FFFFFF"/>
        </w:rPr>
        <w:t>drumsti</w:t>
      </w:r>
      <w:proofErr w:type="spellEnd"/>
      <w:r w:rsidR="00971E02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971E02">
        <w:rPr>
          <w:rFonts w:cstheme="minorHAnsi"/>
          <w:sz w:val="20"/>
          <w:szCs w:val="20"/>
          <w:shd w:val="clear" w:color="auto" w:fill="FFFFFF"/>
        </w:rPr>
        <w:t>kit</w:t>
      </w:r>
      <w:r w:rsidR="00BC7834">
        <w:rPr>
          <w:rFonts w:cstheme="minorHAnsi"/>
          <w:sz w:val="20"/>
          <w:szCs w:val="20"/>
          <w:shd w:val="clear" w:color="auto" w:fill="FFFFFF"/>
        </w:rPr>
        <w:t>ų</w:t>
      </w:r>
      <w:proofErr w:type="spellEnd"/>
      <w:r w:rsidR="00BC7834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971E02">
        <w:rPr>
          <w:rFonts w:cstheme="minorHAnsi"/>
          <w:sz w:val="20"/>
          <w:szCs w:val="20"/>
          <w:shd w:val="clear" w:color="auto" w:fill="FFFFFF"/>
        </w:rPr>
        <w:t>poilsio</w:t>
      </w:r>
      <w:proofErr w:type="spellEnd"/>
      <w:r w:rsidR="00971E02">
        <w:rPr>
          <w:rFonts w:cstheme="minorHAnsi"/>
          <w:sz w:val="20"/>
          <w:szCs w:val="20"/>
          <w:shd w:val="clear" w:color="auto" w:fill="FFFFFF"/>
        </w:rPr>
        <w:t>.</w:t>
      </w:r>
    </w:p>
    <w:p w:rsidR="003B78F5" w:rsidRPr="003B78F5" w:rsidRDefault="002B61A9" w:rsidP="003B78F5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cstheme="minorHAnsi"/>
          <w:sz w:val="20"/>
          <w:szCs w:val="20"/>
        </w:rPr>
      </w:pPr>
      <w:r w:rsidRPr="003B78F5">
        <w:rPr>
          <w:rFonts w:cstheme="minorHAnsi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24C5C833" wp14:editId="529E0433">
            <wp:simplePos x="0" y="0"/>
            <wp:positionH relativeFrom="column">
              <wp:posOffset>4968240</wp:posOffset>
            </wp:positionH>
            <wp:positionV relativeFrom="paragraph">
              <wp:posOffset>97790</wp:posOffset>
            </wp:positionV>
            <wp:extent cx="1181100" cy="1177290"/>
            <wp:effectExtent l="0" t="0" r="0" b="3810"/>
            <wp:wrapNone/>
            <wp:docPr id="2" name="Paveikslėlis 0" descr="Clipart-Email-60639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lipart-Email-6063911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11772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3B78F5" w:rsidRPr="003B78F5">
        <w:rPr>
          <w:rFonts w:cstheme="minorHAnsi"/>
          <w:sz w:val="20"/>
          <w:szCs w:val="20"/>
          <w:shd w:val="clear" w:color="auto" w:fill="FFFFFF"/>
        </w:rPr>
        <w:t>Naminių</w:t>
      </w:r>
      <w:proofErr w:type="spellEnd"/>
      <w:r w:rsidR="003B78F5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3B78F5" w:rsidRPr="003B78F5">
        <w:rPr>
          <w:rFonts w:cstheme="minorHAnsi"/>
          <w:sz w:val="20"/>
          <w:szCs w:val="20"/>
          <w:shd w:val="clear" w:color="auto" w:fill="FFFFFF"/>
        </w:rPr>
        <w:t>gyvūnų</w:t>
      </w:r>
      <w:proofErr w:type="spellEnd"/>
      <w:r w:rsidR="003B78F5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3B78F5" w:rsidRPr="003B78F5">
        <w:rPr>
          <w:rFonts w:cstheme="minorHAnsi"/>
          <w:sz w:val="20"/>
          <w:szCs w:val="20"/>
          <w:shd w:val="clear" w:color="auto" w:fill="FFFFFF"/>
        </w:rPr>
        <w:t>šeimininkai</w:t>
      </w:r>
      <w:proofErr w:type="spellEnd"/>
      <w:r w:rsidR="003B78F5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3B78F5" w:rsidRPr="003B78F5">
        <w:rPr>
          <w:rFonts w:cstheme="minorHAnsi"/>
          <w:sz w:val="20"/>
          <w:szCs w:val="20"/>
          <w:shd w:val="clear" w:color="auto" w:fill="FFFFFF"/>
        </w:rPr>
        <w:t>privalo</w:t>
      </w:r>
      <w:proofErr w:type="spellEnd"/>
      <w:r w:rsidR="003B78F5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3B78F5" w:rsidRPr="003B78F5">
        <w:rPr>
          <w:rFonts w:cstheme="minorHAnsi"/>
          <w:sz w:val="20"/>
          <w:szCs w:val="20"/>
          <w:shd w:val="clear" w:color="auto" w:fill="FFFFFF"/>
        </w:rPr>
        <w:t>surinkti</w:t>
      </w:r>
      <w:proofErr w:type="spellEnd"/>
      <w:r w:rsidR="003B78F5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3B78F5" w:rsidRPr="003B78F5">
        <w:rPr>
          <w:rFonts w:cstheme="minorHAnsi"/>
          <w:sz w:val="20"/>
          <w:szCs w:val="20"/>
          <w:shd w:val="clear" w:color="auto" w:fill="FFFFFF"/>
        </w:rPr>
        <w:t>gyvūnų</w:t>
      </w:r>
      <w:proofErr w:type="spellEnd"/>
      <w:r w:rsidR="003B78F5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3B78F5" w:rsidRPr="003B78F5">
        <w:rPr>
          <w:rFonts w:cstheme="minorHAnsi"/>
          <w:sz w:val="20"/>
          <w:szCs w:val="20"/>
          <w:shd w:val="clear" w:color="auto" w:fill="FFFFFF"/>
        </w:rPr>
        <w:t>ekskrementus</w:t>
      </w:r>
      <w:proofErr w:type="spellEnd"/>
      <w:r w:rsidR="003B78F5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3B78F5" w:rsidRPr="003B78F5">
        <w:rPr>
          <w:rFonts w:cstheme="minorHAnsi"/>
          <w:sz w:val="20"/>
          <w:szCs w:val="20"/>
          <w:shd w:val="clear" w:color="auto" w:fill="FFFFFF"/>
        </w:rPr>
        <w:t>ir</w:t>
      </w:r>
      <w:proofErr w:type="spellEnd"/>
      <w:r w:rsidR="003B78F5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3B78F5" w:rsidRPr="003B78F5">
        <w:rPr>
          <w:rFonts w:cstheme="minorHAnsi"/>
          <w:sz w:val="20"/>
          <w:szCs w:val="20"/>
          <w:shd w:val="clear" w:color="auto" w:fill="FFFFFF"/>
        </w:rPr>
        <w:t>išmesti</w:t>
      </w:r>
      <w:proofErr w:type="spellEnd"/>
      <w:r w:rsidR="003B78F5"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3B78F5" w:rsidRPr="003B78F5">
        <w:rPr>
          <w:rFonts w:cstheme="minorHAnsi"/>
          <w:sz w:val="20"/>
          <w:szCs w:val="20"/>
          <w:shd w:val="clear" w:color="auto" w:fill="FFFFFF"/>
        </w:rPr>
        <w:t>juos</w:t>
      </w:r>
      <w:proofErr w:type="spellEnd"/>
      <w:r w:rsidR="003B78F5" w:rsidRPr="003B78F5">
        <w:rPr>
          <w:rFonts w:cstheme="minorHAnsi"/>
          <w:sz w:val="20"/>
          <w:szCs w:val="20"/>
          <w:shd w:val="clear" w:color="auto" w:fill="FFFFFF"/>
        </w:rPr>
        <w:t>.</w:t>
      </w:r>
    </w:p>
    <w:p w:rsidR="003B78F5" w:rsidRPr="003B78F5" w:rsidRDefault="003B78F5" w:rsidP="003B78F5">
      <w:pPr>
        <w:pStyle w:val="ListParagraph"/>
        <w:numPr>
          <w:ilvl w:val="0"/>
          <w:numId w:val="3"/>
        </w:numPr>
        <w:spacing w:after="0" w:line="360" w:lineRule="auto"/>
        <w:ind w:left="714" w:hanging="357"/>
        <w:jc w:val="both"/>
        <w:rPr>
          <w:rFonts w:cstheme="minorHAnsi"/>
          <w:sz w:val="20"/>
          <w:szCs w:val="20"/>
        </w:rPr>
      </w:pP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Draudžiama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su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savimi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turėti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ir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vestis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Pr="003B78F5">
        <w:rPr>
          <w:rFonts w:cstheme="minorHAnsi"/>
          <w:sz w:val="20"/>
          <w:szCs w:val="20"/>
          <w:shd w:val="clear" w:color="auto" w:fill="FFFFFF"/>
        </w:rPr>
        <w:t>gyvūnus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 xml:space="preserve"> į</w:t>
      </w:r>
      <w:r w:rsidR="009A67F4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9A67F4">
        <w:rPr>
          <w:rFonts w:cstheme="minorHAnsi"/>
          <w:sz w:val="20"/>
          <w:szCs w:val="20"/>
          <w:shd w:val="clear" w:color="auto" w:fill="FFFFFF"/>
        </w:rPr>
        <w:t>tinklinio</w:t>
      </w:r>
      <w:proofErr w:type="spellEnd"/>
      <w:r w:rsidR="009A67F4">
        <w:rPr>
          <w:rFonts w:cstheme="minorHAnsi"/>
          <w:sz w:val="20"/>
          <w:szCs w:val="20"/>
          <w:shd w:val="clear" w:color="auto" w:fill="FFFFFF"/>
        </w:rPr>
        <w:t xml:space="preserve"> </w:t>
      </w:r>
      <w:proofErr w:type="spellStart"/>
      <w:r w:rsidR="009A67F4">
        <w:rPr>
          <w:rFonts w:cstheme="minorHAnsi"/>
          <w:sz w:val="20"/>
          <w:szCs w:val="20"/>
          <w:shd w:val="clear" w:color="auto" w:fill="FFFFFF"/>
        </w:rPr>
        <w:t>aikštelę</w:t>
      </w:r>
      <w:proofErr w:type="spellEnd"/>
      <w:r w:rsidRPr="003B78F5">
        <w:rPr>
          <w:rFonts w:cstheme="minorHAnsi"/>
          <w:sz w:val="20"/>
          <w:szCs w:val="20"/>
          <w:shd w:val="clear" w:color="auto" w:fill="FFFFFF"/>
        </w:rPr>
        <w:t>.</w:t>
      </w:r>
    </w:p>
    <w:p w:rsidR="003B78F5" w:rsidRPr="003B78F5" w:rsidRDefault="003B78F5" w:rsidP="003B78F5">
      <w:pPr>
        <w:rPr>
          <w:rFonts w:cstheme="minorHAnsi"/>
        </w:rPr>
      </w:pPr>
    </w:p>
    <w:p w:rsidR="003B78F5" w:rsidRPr="003B78F5" w:rsidRDefault="003B78F5" w:rsidP="003B78F5">
      <w:pPr>
        <w:rPr>
          <w:rFonts w:cstheme="minorHAnsi"/>
        </w:rPr>
      </w:pPr>
    </w:p>
    <w:p w:rsidR="003B78F5" w:rsidRPr="003B78F5" w:rsidRDefault="003B78F5" w:rsidP="003B78F5">
      <w:pPr>
        <w:spacing w:after="0" w:line="283" w:lineRule="auto"/>
        <w:jc w:val="both"/>
        <w:rPr>
          <w:rFonts w:cstheme="minorHAnsi"/>
          <w:sz w:val="20"/>
          <w:szCs w:val="20"/>
        </w:rPr>
      </w:pPr>
    </w:p>
    <w:p w:rsidR="003B78F5" w:rsidRPr="003B78F5" w:rsidRDefault="003B78F5" w:rsidP="003B78F5">
      <w:pPr>
        <w:spacing w:after="0" w:line="283" w:lineRule="auto"/>
        <w:jc w:val="both"/>
        <w:rPr>
          <w:rFonts w:cstheme="minorHAnsi"/>
          <w:sz w:val="20"/>
          <w:szCs w:val="20"/>
        </w:rPr>
      </w:pPr>
    </w:p>
    <w:p w:rsidR="002F646A" w:rsidRPr="005077D3" w:rsidRDefault="004E3289" w:rsidP="002B61A9">
      <w:pPr>
        <w:pStyle w:val="ListParagraph"/>
        <w:spacing w:after="0" w:line="283" w:lineRule="auto"/>
        <w:ind w:left="357"/>
        <w:jc w:val="both"/>
        <w:rPr>
          <w:rFonts w:cstheme="minorHAnsi"/>
          <w:b/>
          <w:i/>
          <w:sz w:val="24"/>
          <w:szCs w:val="24"/>
        </w:rPr>
      </w:pPr>
      <w:r w:rsidRPr="003B78F5">
        <w:rPr>
          <w:rFonts w:cstheme="minorHAnsi"/>
          <w:sz w:val="20"/>
          <w:szCs w:val="20"/>
          <w:shd w:val="clear" w:color="auto" w:fill="FFFFFF"/>
        </w:rPr>
        <w:br/>
      </w:r>
      <w:r w:rsidR="00BA5561" w:rsidRPr="003B78F5">
        <w:rPr>
          <w:rFonts w:cstheme="minorHAnsi"/>
          <w:sz w:val="20"/>
          <w:szCs w:val="20"/>
          <w:shd w:val="clear" w:color="auto" w:fill="FFFFFF"/>
        </w:rPr>
        <w:br/>
      </w:r>
      <w:r w:rsidR="00BA5561" w:rsidRPr="005077D3">
        <w:rPr>
          <w:rFonts w:cstheme="minorHAnsi"/>
          <w:b/>
          <w:i/>
          <w:noProof/>
          <w:sz w:val="24"/>
          <w:szCs w:val="24"/>
          <w:lang w:eastAsia="en-GB"/>
        </w:rPr>
        <w:drawing>
          <wp:anchor distT="0" distB="0" distL="114300" distR="114300" simplePos="0" relativeHeight="251659264" behindDoc="1" locked="0" layoutInCell="1" allowOverlap="1" wp14:anchorId="556B11AD" wp14:editId="079206CC">
            <wp:simplePos x="0" y="0"/>
            <wp:positionH relativeFrom="column">
              <wp:posOffset>8771255</wp:posOffset>
            </wp:positionH>
            <wp:positionV relativeFrom="paragraph">
              <wp:posOffset>429260</wp:posOffset>
            </wp:positionV>
            <wp:extent cx="3810000" cy="2133600"/>
            <wp:effectExtent l="19050" t="0" r="0" b="0"/>
            <wp:wrapNone/>
            <wp:docPr id="1" name="Paveikslėlis 0" descr="staff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ffok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spellStart"/>
      <w:r w:rsidR="00BA5561" w:rsidRPr="005077D3">
        <w:rPr>
          <w:rFonts w:cstheme="minorHAnsi"/>
          <w:b/>
          <w:i/>
          <w:sz w:val="24"/>
          <w:szCs w:val="24"/>
        </w:rPr>
        <w:t>Už</w:t>
      </w:r>
      <w:proofErr w:type="spellEnd"/>
      <w:r w:rsidR="00BA5561" w:rsidRPr="005077D3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="003B78F5" w:rsidRPr="005077D3">
        <w:rPr>
          <w:rFonts w:cstheme="minorHAnsi"/>
          <w:b/>
          <w:i/>
          <w:sz w:val="24"/>
          <w:szCs w:val="24"/>
        </w:rPr>
        <w:t>visų</w:t>
      </w:r>
      <w:proofErr w:type="spellEnd"/>
      <w:r w:rsidR="003B78F5" w:rsidRPr="005077D3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="003B78F5" w:rsidRPr="005077D3">
        <w:rPr>
          <w:rFonts w:cstheme="minorHAnsi"/>
          <w:b/>
          <w:i/>
          <w:sz w:val="24"/>
          <w:szCs w:val="24"/>
        </w:rPr>
        <w:t>aukščiau</w:t>
      </w:r>
      <w:proofErr w:type="spellEnd"/>
      <w:r w:rsidR="003B78F5" w:rsidRPr="005077D3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="003B78F5" w:rsidRPr="005077D3">
        <w:rPr>
          <w:rFonts w:cstheme="minorHAnsi"/>
          <w:b/>
          <w:i/>
          <w:sz w:val="24"/>
          <w:szCs w:val="24"/>
        </w:rPr>
        <w:t>išvardintų</w:t>
      </w:r>
      <w:proofErr w:type="spellEnd"/>
      <w:r w:rsidR="003B78F5" w:rsidRPr="005077D3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="00BA5561" w:rsidRPr="005077D3">
        <w:rPr>
          <w:rFonts w:cstheme="minorHAnsi"/>
          <w:b/>
          <w:i/>
          <w:sz w:val="24"/>
          <w:szCs w:val="24"/>
        </w:rPr>
        <w:t>vidaus</w:t>
      </w:r>
      <w:proofErr w:type="spellEnd"/>
      <w:r w:rsidR="00BA5561" w:rsidRPr="005077D3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="00BA5561" w:rsidRPr="005077D3">
        <w:rPr>
          <w:rFonts w:cstheme="minorHAnsi"/>
          <w:b/>
          <w:i/>
          <w:sz w:val="24"/>
          <w:szCs w:val="24"/>
        </w:rPr>
        <w:t>tvarkos</w:t>
      </w:r>
      <w:proofErr w:type="spellEnd"/>
      <w:r w:rsidR="00BA5561" w:rsidRPr="005077D3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="00BA5561" w:rsidRPr="005077D3">
        <w:rPr>
          <w:rFonts w:cstheme="minorHAnsi"/>
          <w:b/>
          <w:i/>
          <w:sz w:val="24"/>
          <w:szCs w:val="24"/>
        </w:rPr>
        <w:t>ir</w:t>
      </w:r>
      <w:proofErr w:type="spellEnd"/>
      <w:r w:rsidR="00BA5561" w:rsidRPr="005077D3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="00BA5561" w:rsidRPr="005077D3">
        <w:rPr>
          <w:rFonts w:cstheme="minorHAnsi"/>
          <w:b/>
          <w:i/>
          <w:sz w:val="24"/>
          <w:szCs w:val="24"/>
        </w:rPr>
        <w:t>elge</w:t>
      </w:r>
      <w:r w:rsidR="003B78F5" w:rsidRPr="005077D3">
        <w:rPr>
          <w:rFonts w:cstheme="minorHAnsi"/>
          <w:b/>
          <w:i/>
          <w:sz w:val="24"/>
          <w:szCs w:val="24"/>
        </w:rPr>
        <w:t>sio</w:t>
      </w:r>
      <w:proofErr w:type="spellEnd"/>
      <w:r w:rsidR="003B78F5" w:rsidRPr="005077D3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="003B78F5" w:rsidRPr="005077D3">
        <w:rPr>
          <w:rFonts w:cstheme="minorHAnsi"/>
          <w:b/>
          <w:i/>
          <w:sz w:val="24"/>
          <w:szCs w:val="24"/>
        </w:rPr>
        <w:t>taisyklių</w:t>
      </w:r>
      <w:proofErr w:type="spellEnd"/>
      <w:r w:rsidR="003B78F5" w:rsidRPr="005077D3">
        <w:rPr>
          <w:rFonts w:cstheme="minorHAnsi"/>
          <w:b/>
          <w:i/>
          <w:sz w:val="24"/>
          <w:szCs w:val="24"/>
        </w:rPr>
        <w:t xml:space="preserve"> </w:t>
      </w:r>
      <w:proofErr w:type="spellStart"/>
      <w:r w:rsidR="003B78F5" w:rsidRPr="005077D3">
        <w:rPr>
          <w:rFonts w:cstheme="minorHAnsi"/>
          <w:b/>
          <w:i/>
          <w:sz w:val="24"/>
          <w:szCs w:val="24"/>
        </w:rPr>
        <w:t>nesilaikymą</w:t>
      </w:r>
      <w:proofErr w:type="spellEnd"/>
      <w:r w:rsidR="003B78F5" w:rsidRPr="005077D3">
        <w:rPr>
          <w:rFonts w:cstheme="minorHAnsi"/>
          <w:b/>
          <w:i/>
          <w:sz w:val="24"/>
          <w:szCs w:val="24"/>
        </w:rPr>
        <w:t xml:space="preserve">, </w:t>
      </w:r>
      <w:proofErr w:type="spellStart"/>
      <w:proofErr w:type="gramStart"/>
      <w:r w:rsidR="003B78F5" w:rsidRPr="005077D3">
        <w:rPr>
          <w:rFonts w:cstheme="minorHAnsi"/>
          <w:b/>
          <w:i/>
          <w:sz w:val="24"/>
          <w:szCs w:val="24"/>
        </w:rPr>
        <w:t>asmenys</w:t>
      </w:r>
      <w:proofErr w:type="spellEnd"/>
      <w:r w:rsidR="003B78F5" w:rsidRPr="005077D3">
        <w:rPr>
          <w:rFonts w:cstheme="minorHAnsi"/>
          <w:b/>
          <w:i/>
          <w:sz w:val="24"/>
          <w:szCs w:val="24"/>
        </w:rPr>
        <w:t xml:space="preserve"> </w:t>
      </w:r>
      <w:r w:rsidR="003B78F5" w:rsidRPr="005077D3">
        <w:rPr>
          <w:rFonts w:cstheme="minorHAnsi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3B78F5" w:rsidRPr="005077D3">
        <w:rPr>
          <w:rFonts w:cstheme="minorHAnsi"/>
          <w:b/>
          <w:i/>
          <w:sz w:val="24"/>
          <w:szCs w:val="24"/>
          <w:shd w:val="clear" w:color="auto" w:fill="FFFFFF"/>
        </w:rPr>
        <w:t>gali</w:t>
      </w:r>
      <w:proofErr w:type="spellEnd"/>
      <w:proofErr w:type="gramEnd"/>
      <w:r w:rsidR="003B78F5" w:rsidRPr="005077D3">
        <w:rPr>
          <w:rFonts w:cstheme="minorHAnsi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3B78F5" w:rsidRPr="005077D3">
        <w:rPr>
          <w:rFonts w:cstheme="minorHAnsi"/>
          <w:b/>
          <w:i/>
          <w:sz w:val="24"/>
          <w:szCs w:val="24"/>
          <w:shd w:val="clear" w:color="auto" w:fill="FFFFFF"/>
        </w:rPr>
        <w:t>būti</w:t>
      </w:r>
      <w:proofErr w:type="spellEnd"/>
      <w:r w:rsidR="003B78F5" w:rsidRPr="005077D3">
        <w:rPr>
          <w:rFonts w:cstheme="minorHAnsi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3B78F5" w:rsidRPr="005077D3">
        <w:rPr>
          <w:rFonts w:cstheme="minorHAnsi"/>
          <w:b/>
          <w:i/>
          <w:sz w:val="24"/>
          <w:szCs w:val="24"/>
          <w:shd w:val="clear" w:color="auto" w:fill="FFFFFF"/>
        </w:rPr>
        <w:t>baudžiami</w:t>
      </w:r>
      <w:proofErr w:type="spellEnd"/>
      <w:r w:rsidR="00BA5561" w:rsidRPr="005077D3">
        <w:rPr>
          <w:rFonts w:cstheme="minorHAnsi"/>
          <w:b/>
          <w:i/>
          <w:sz w:val="24"/>
          <w:szCs w:val="24"/>
          <w:shd w:val="clear" w:color="auto" w:fill="FFFFFF"/>
        </w:rPr>
        <w:t xml:space="preserve"> LR </w:t>
      </w:r>
      <w:proofErr w:type="spellStart"/>
      <w:r w:rsidR="00BA5561" w:rsidRPr="005077D3">
        <w:rPr>
          <w:rFonts w:cstheme="minorHAnsi"/>
          <w:b/>
          <w:i/>
          <w:sz w:val="24"/>
          <w:szCs w:val="24"/>
          <w:shd w:val="clear" w:color="auto" w:fill="FFFFFF"/>
        </w:rPr>
        <w:t>Administracinių</w:t>
      </w:r>
      <w:proofErr w:type="spellEnd"/>
      <w:r w:rsidR="00BA5561" w:rsidRPr="005077D3">
        <w:rPr>
          <w:rFonts w:cstheme="minorHAnsi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BA5561" w:rsidRPr="005077D3">
        <w:rPr>
          <w:rFonts w:cstheme="minorHAnsi"/>
          <w:b/>
          <w:i/>
          <w:sz w:val="24"/>
          <w:szCs w:val="24"/>
          <w:shd w:val="clear" w:color="auto" w:fill="FFFFFF"/>
        </w:rPr>
        <w:t>nusižengimų</w:t>
      </w:r>
      <w:proofErr w:type="spellEnd"/>
      <w:r w:rsidR="00BA5561" w:rsidRPr="005077D3">
        <w:rPr>
          <w:rFonts w:cstheme="minorHAnsi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BA5561" w:rsidRPr="005077D3">
        <w:rPr>
          <w:rFonts w:cstheme="minorHAnsi"/>
          <w:b/>
          <w:i/>
          <w:sz w:val="24"/>
          <w:szCs w:val="24"/>
          <w:shd w:val="clear" w:color="auto" w:fill="FFFFFF"/>
        </w:rPr>
        <w:t>kodekso</w:t>
      </w:r>
      <w:proofErr w:type="spellEnd"/>
      <w:r w:rsidR="00BA5561" w:rsidRPr="005077D3">
        <w:rPr>
          <w:rFonts w:cstheme="minorHAnsi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BA5561" w:rsidRPr="005077D3">
        <w:rPr>
          <w:rFonts w:cstheme="minorHAnsi"/>
          <w:b/>
          <w:i/>
          <w:sz w:val="24"/>
          <w:szCs w:val="24"/>
          <w:shd w:val="clear" w:color="auto" w:fill="FFFFFF"/>
        </w:rPr>
        <w:t>nustatyta</w:t>
      </w:r>
      <w:proofErr w:type="spellEnd"/>
      <w:r w:rsidR="00BA5561" w:rsidRPr="005077D3">
        <w:rPr>
          <w:rFonts w:cstheme="minorHAnsi"/>
          <w:b/>
          <w:i/>
          <w:sz w:val="24"/>
          <w:szCs w:val="24"/>
          <w:shd w:val="clear" w:color="auto" w:fill="FFFFFF"/>
        </w:rPr>
        <w:t xml:space="preserve"> </w:t>
      </w:r>
      <w:proofErr w:type="spellStart"/>
      <w:r w:rsidR="00BA5561" w:rsidRPr="005077D3">
        <w:rPr>
          <w:rFonts w:cstheme="minorHAnsi"/>
          <w:b/>
          <w:i/>
          <w:sz w:val="24"/>
          <w:szCs w:val="24"/>
          <w:shd w:val="clear" w:color="auto" w:fill="FFFFFF"/>
        </w:rPr>
        <w:t>tvarka</w:t>
      </w:r>
      <w:proofErr w:type="spellEnd"/>
      <w:r w:rsidR="002B61A9" w:rsidRPr="005077D3">
        <w:rPr>
          <w:rFonts w:cstheme="minorHAnsi"/>
          <w:b/>
          <w:i/>
          <w:sz w:val="24"/>
          <w:szCs w:val="24"/>
          <w:shd w:val="clear" w:color="auto" w:fill="FFFFFF"/>
        </w:rPr>
        <w:t>.</w:t>
      </w:r>
    </w:p>
    <w:sectPr w:rsidR="002F646A" w:rsidRPr="005077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A934C4"/>
    <w:multiLevelType w:val="hybridMultilevel"/>
    <w:tmpl w:val="98DCA964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ED18B3"/>
    <w:multiLevelType w:val="hybridMultilevel"/>
    <w:tmpl w:val="9C249D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8E68A7"/>
    <w:multiLevelType w:val="hybridMultilevel"/>
    <w:tmpl w:val="6EA41DBE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5D7C"/>
    <w:rsid w:val="002B61A9"/>
    <w:rsid w:val="002F646A"/>
    <w:rsid w:val="003B78F5"/>
    <w:rsid w:val="003C687E"/>
    <w:rsid w:val="004E3289"/>
    <w:rsid w:val="005077D3"/>
    <w:rsid w:val="00657758"/>
    <w:rsid w:val="006E39A7"/>
    <w:rsid w:val="00815D7C"/>
    <w:rsid w:val="00945F35"/>
    <w:rsid w:val="00971E02"/>
    <w:rsid w:val="009A67F4"/>
    <w:rsid w:val="00AE7145"/>
    <w:rsid w:val="00BA5561"/>
    <w:rsid w:val="00BC7834"/>
    <w:rsid w:val="00C123ED"/>
    <w:rsid w:val="00C1420C"/>
    <w:rsid w:val="00DB5774"/>
    <w:rsid w:val="00FB5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2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561"/>
    <w:pPr>
      <w:spacing w:after="0" w:line="240" w:lineRule="auto"/>
    </w:pPr>
    <w:rPr>
      <w:rFonts w:ascii="Tahoma" w:eastAsiaTheme="minorEastAsia" w:hAnsi="Tahoma" w:cs="Tahoma"/>
      <w:sz w:val="16"/>
      <w:szCs w:val="16"/>
      <w:lang w:val="lt-LT" w:eastAsia="lt-L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561"/>
    <w:rPr>
      <w:rFonts w:ascii="Tahoma" w:eastAsiaTheme="minorEastAsia" w:hAnsi="Tahoma" w:cs="Tahoma"/>
      <w:sz w:val="16"/>
      <w:szCs w:val="16"/>
      <w:lang w:val="lt-LT" w:eastAsia="lt-LT"/>
    </w:rPr>
  </w:style>
  <w:style w:type="character" w:customStyle="1" w:styleId="normal-h">
    <w:name w:val="normal-h"/>
    <w:basedOn w:val="DefaultParagraphFont"/>
    <w:rsid w:val="00BA556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420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A5561"/>
    <w:pPr>
      <w:spacing w:after="0" w:line="240" w:lineRule="auto"/>
    </w:pPr>
    <w:rPr>
      <w:rFonts w:ascii="Tahoma" w:eastAsiaTheme="minorEastAsia" w:hAnsi="Tahoma" w:cs="Tahoma"/>
      <w:sz w:val="16"/>
      <w:szCs w:val="16"/>
      <w:lang w:val="lt-LT" w:eastAsia="lt-LT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5561"/>
    <w:rPr>
      <w:rFonts w:ascii="Tahoma" w:eastAsiaTheme="minorEastAsia" w:hAnsi="Tahoma" w:cs="Tahoma"/>
      <w:sz w:val="16"/>
      <w:szCs w:val="16"/>
      <w:lang w:val="lt-LT" w:eastAsia="lt-LT"/>
    </w:rPr>
  </w:style>
  <w:style w:type="character" w:customStyle="1" w:styleId="normal-h">
    <w:name w:val="normal-h"/>
    <w:basedOn w:val="DefaultParagraphFont"/>
    <w:rsid w:val="00BA55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37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8795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2022-06-16T12:23:00Z</dcterms:created>
  <dcterms:modified xsi:type="dcterms:W3CDTF">2023-08-18T08:45:00Z</dcterms:modified>
</cp:coreProperties>
</file>