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C73C8" w14:textId="77777777" w:rsidR="00E10E1B" w:rsidRPr="006321EB" w:rsidRDefault="00E10E1B">
      <w:pPr>
        <w:rPr>
          <w:b/>
        </w:rPr>
      </w:pPr>
    </w:p>
    <w:p w14:paraId="11228BC9" w14:textId="77777777" w:rsidR="006321EB" w:rsidRDefault="006321EB"/>
    <w:p w14:paraId="75596679" w14:textId="10EC24EC" w:rsidR="006321EB" w:rsidRDefault="006321EB" w:rsidP="006321EB">
      <w:pPr>
        <w:jc w:val="center"/>
        <w:rPr>
          <w:b/>
          <w:sz w:val="28"/>
          <w:szCs w:val="28"/>
        </w:rPr>
      </w:pPr>
      <w:r w:rsidRPr="006321EB">
        <w:rPr>
          <w:b/>
          <w:sz w:val="28"/>
          <w:szCs w:val="28"/>
        </w:rPr>
        <w:t xml:space="preserve">The Sombathy Tennis Academy </w:t>
      </w:r>
    </w:p>
    <w:p w14:paraId="4E5129C8" w14:textId="7030184D" w:rsidR="00E060DF" w:rsidRDefault="00E060DF" w:rsidP="006321EB">
      <w:pPr>
        <w:jc w:val="center"/>
        <w:rPr>
          <w:b/>
          <w:sz w:val="28"/>
          <w:szCs w:val="28"/>
        </w:rPr>
      </w:pPr>
      <w:r>
        <w:rPr>
          <w:b/>
          <w:sz w:val="28"/>
          <w:szCs w:val="28"/>
        </w:rPr>
        <w:t>Junior Team Tennis Information (JTT)</w:t>
      </w:r>
    </w:p>
    <w:p w14:paraId="01BD229A" w14:textId="77777777" w:rsidR="006321EB" w:rsidRDefault="006321EB" w:rsidP="006321EB">
      <w:pPr>
        <w:jc w:val="center"/>
        <w:rPr>
          <w:b/>
          <w:sz w:val="28"/>
          <w:szCs w:val="28"/>
        </w:rPr>
      </w:pPr>
    </w:p>
    <w:p w14:paraId="4FE51E20" w14:textId="77777777" w:rsidR="00B35F2C" w:rsidRDefault="00B35F2C" w:rsidP="00B35F2C">
      <w:pPr>
        <w:jc w:val="center"/>
        <w:rPr>
          <w:sz w:val="28"/>
          <w:szCs w:val="28"/>
        </w:rPr>
      </w:pPr>
      <w:r>
        <w:rPr>
          <w:sz w:val="28"/>
          <w:szCs w:val="28"/>
        </w:rPr>
        <w:t xml:space="preserve">What is Junior Team Tennis?  </w:t>
      </w:r>
      <w:r w:rsidR="006321EB">
        <w:rPr>
          <w:sz w:val="28"/>
          <w:szCs w:val="28"/>
        </w:rPr>
        <w:t xml:space="preserve"> </w:t>
      </w:r>
    </w:p>
    <w:p w14:paraId="23C1839A" w14:textId="7A59D7E7" w:rsidR="006321EB" w:rsidRDefault="006321EB" w:rsidP="00B35F2C">
      <w:pPr>
        <w:rPr>
          <w:sz w:val="28"/>
          <w:szCs w:val="28"/>
        </w:rPr>
      </w:pPr>
      <w:r>
        <w:rPr>
          <w:sz w:val="28"/>
          <w:szCs w:val="28"/>
        </w:rPr>
        <w:t>Junior Team Tennis (JTT) is a USTA program of team tennis competition that takes place t</w:t>
      </w:r>
      <w:r w:rsidR="00E060DF">
        <w:rPr>
          <w:sz w:val="28"/>
          <w:szCs w:val="28"/>
        </w:rPr>
        <w:t xml:space="preserve">wo </w:t>
      </w:r>
      <w:r>
        <w:rPr>
          <w:sz w:val="28"/>
          <w:szCs w:val="28"/>
        </w:rPr>
        <w:t xml:space="preserve">seasons a year (Fall, </w:t>
      </w:r>
      <w:proofErr w:type="gramStart"/>
      <w:r>
        <w:rPr>
          <w:sz w:val="28"/>
          <w:szCs w:val="28"/>
        </w:rPr>
        <w:t>Spring )</w:t>
      </w:r>
      <w:proofErr w:type="gramEnd"/>
      <w:r>
        <w:rPr>
          <w:sz w:val="28"/>
          <w:szCs w:val="28"/>
        </w:rPr>
        <w:t xml:space="preserve">. It is a co-ed team format where one team competes in a season long schedule against other teams in the same division for the right to advance to </w:t>
      </w:r>
      <w:r w:rsidR="00E060DF">
        <w:rPr>
          <w:sz w:val="28"/>
          <w:szCs w:val="28"/>
        </w:rPr>
        <w:t>city and state</w:t>
      </w:r>
      <w:r w:rsidR="00EF1DE8">
        <w:rPr>
          <w:sz w:val="28"/>
          <w:szCs w:val="28"/>
        </w:rPr>
        <w:t xml:space="preserve"> </w:t>
      </w:r>
      <w:r>
        <w:rPr>
          <w:sz w:val="28"/>
          <w:szCs w:val="28"/>
        </w:rPr>
        <w:t>championships.</w:t>
      </w:r>
    </w:p>
    <w:p w14:paraId="51E26A7C" w14:textId="77777777" w:rsidR="006321EB" w:rsidRDefault="006321EB" w:rsidP="006321EB">
      <w:pPr>
        <w:rPr>
          <w:sz w:val="28"/>
          <w:szCs w:val="28"/>
        </w:rPr>
      </w:pPr>
    </w:p>
    <w:p w14:paraId="761BF215" w14:textId="77777777" w:rsidR="00B35F2C" w:rsidRDefault="006321EB" w:rsidP="00B35F2C">
      <w:pPr>
        <w:jc w:val="center"/>
        <w:rPr>
          <w:sz w:val="28"/>
          <w:szCs w:val="28"/>
        </w:rPr>
      </w:pPr>
      <w:r>
        <w:rPr>
          <w:sz w:val="28"/>
          <w:szCs w:val="28"/>
        </w:rPr>
        <w:t>Who can play?</w:t>
      </w:r>
    </w:p>
    <w:p w14:paraId="29230412" w14:textId="77777777" w:rsidR="006321EB" w:rsidRDefault="006321EB" w:rsidP="006321EB">
      <w:pPr>
        <w:rPr>
          <w:sz w:val="28"/>
          <w:szCs w:val="28"/>
        </w:rPr>
      </w:pPr>
      <w:r>
        <w:rPr>
          <w:sz w:val="28"/>
          <w:szCs w:val="28"/>
        </w:rPr>
        <w:t xml:space="preserve">  Any junior player</w:t>
      </w:r>
    </w:p>
    <w:p w14:paraId="3F5FE481" w14:textId="77777777" w:rsidR="006321EB" w:rsidRDefault="006321EB" w:rsidP="006321EB">
      <w:pPr>
        <w:rPr>
          <w:sz w:val="28"/>
          <w:szCs w:val="28"/>
        </w:rPr>
      </w:pPr>
    </w:p>
    <w:p w14:paraId="5CCE0B05" w14:textId="77777777" w:rsidR="00B35F2C" w:rsidRDefault="006321EB" w:rsidP="00B35F2C">
      <w:pPr>
        <w:jc w:val="center"/>
        <w:rPr>
          <w:sz w:val="28"/>
          <w:szCs w:val="28"/>
        </w:rPr>
      </w:pPr>
      <w:r>
        <w:rPr>
          <w:sz w:val="28"/>
          <w:szCs w:val="28"/>
        </w:rPr>
        <w:t>When are the matches?</w:t>
      </w:r>
    </w:p>
    <w:p w14:paraId="678996B5" w14:textId="4C794AC5" w:rsidR="006321EB" w:rsidRDefault="006321EB" w:rsidP="006321EB">
      <w:pPr>
        <w:rPr>
          <w:sz w:val="28"/>
          <w:szCs w:val="28"/>
        </w:rPr>
      </w:pPr>
      <w:r>
        <w:rPr>
          <w:sz w:val="28"/>
          <w:szCs w:val="28"/>
        </w:rPr>
        <w:t xml:space="preserve"> Most of the divisions will compete on Sundays during the regular season.</w:t>
      </w:r>
    </w:p>
    <w:p w14:paraId="24677A11" w14:textId="58E7A280" w:rsidR="006321EB" w:rsidRDefault="006321EB" w:rsidP="006321EB">
      <w:pPr>
        <w:pStyle w:val="ListParagraph"/>
        <w:numPr>
          <w:ilvl w:val="0"/>
          <w:numId w:val="1"/>
        </w:numPr>
        <w:rPr>
          <w:sz w:val="28"/>
          <w:szCs w:val="28"/>
        </w:rPr>
      </w:pPr>
      <w:r>
        <w:rPr>
          <w:sz w:val="28"/>
          <w:szCs w:val="28"/>
        </w:rPr>
        <w:t xml:space="preserve">Regular </w:t>
      </w:r>
      <w:r w:rsidR="00CE6EE7">
        <w:rPr>
          <w:sz w:val="28"/>
          <w:szCs w:val="28"/>
        </w:rPr>
        <w:t>Spring</w:t>
      </w:r>
      <w:r w:rsidR="00EF1DE8">
        <w:rPr>
          <w:sz w:val="28"/>
          <w:szCs w:val="28"/>
        </w:rPr>
        <w:t xml:space="preserve"> </w:t>
      </w:r>
      <w:r>
        <w:rPr>
          <w:sz w:val="28"/>
          <w:szCs w:val="28"/>
        </w:rPr>
        <w:t>seaso</w:t>
      </w:r>
      <w:r w:rsidR="00AC1AD9">
        <w:rPr>
          <w:sz w:val="28"/>
          <w:szCs w:val="28"/>
        </w:rPr>
        <w:t xml:space="preserve">n will be </w:t>
      </w:r>
      <w:r w:rsidR="00E81E80">
        <w:rPr>
          <w:sz w:val="28"/>
          <w:szCs w:val="28"/>
        </w:rPr>
        <w:t xml:space="preserve">select Sundays </w:t>
      </w:r>
      <w:r w:rsidR="00AC1AD9">
        <w:rPr>
          <w:sz w:val="28"/>
          <w:szCs w:val="28"/>
        </w:rPr>
        <w:t xml:space="preserve">from </w:t>
      </w:r>
      <w:r w:rsidR="009B4BA7">
        <w:rPr>
          <w:sz w:val="28"/>
          <w:szCs w:val="28"/>
        </w:rPr>
        <w:t xml:space="preserve">late August </w:t>
      </w:r>
      <w:r w:rsidR="004C085E">
        <w:rPr>
          <w:sz w:val="28"/>
          <w:szCs w:val="28"/>
        </w:rPr>
        <w:t xml:space="preserve">through </w:t>
      </w:r>
      <w:r w:rsidR="009B4BA7">
        <w:rPr>
          <w:sz w:val="28"/>
          <w:szCs w:val="28"/>
        </w:rPr>
        <w:t>November</w:t>
      </w:r>
    </w:p>
    <w:p w14:paraId="30C2AFA0" w14:textId="1D2C698A" w:rsidR="006321EB" w:rsidRDefault="00B35F2C" w:rsidP="006321EB">
      <w:pPr>
        <w:pStyle w:val="ListParagraph"/>
        <w:numPr>
          <w:ilvl w:val="0"/>
          <w:numId w:val="1"/>
        </w:numPr>
        <w:rPr>
          <w:sz w:val="28"/>
          <w:szCs w:val="28"/>
        </w:rPr>
      </w:pPr>
      <w:r>
        <w:rPr>
          <w:sz w:val="28"/>
          <w:szCs w:val="28"/>
        </w:rPr>
        <w:t xml:space="preserve">The exact schedule for each team will be known by </w:t>
      </w:r>
      <w:r w:rsidR="00E81E80">
        <w:rPr>
          <w:sz w:val="28"/>
          <w:szCs w:val="28"/>
        </w:rPr>
        <w:t>the</w:t>
      </w:r>
      <w:r w:rsidR="009B4BA7">
        <w:rPr>
          <w:sz w:val="28"/>
          <w:szCs w:val="28"/>
        </w:rPr>
        <w:t xml:space="preserve"> middle of August</w:t>
      </w:r>
    </w:p>
    <w:p w14:paraId="37D8519C" w14:textId="59A1270A" w:rsidR="00B35F2C" w:rsidRDefault="00B35F2C" w:rsidP="006321EB">
      <w:pPr>
        <w:pStyle w:val="ListParagraph"/>
        <w:numPr>
          <w:ilvl w:val="0"/>
          <w:numId w:val="1"/>
        </w:numPr>
        <w:rPr>
          <w:sz w:val="28"/>
          <w:szCs w:val="28"/>
        </w:rPr>
      </w:pPr>
      <w:r>
        <w:rPr>
          <w:sz w:val="28"/>
          <w:szCs w:val="28"/>
        </w:rPr>
        <w:t xml:space="preserve">Teams typically play between </w:t>
      </w:r>
      <w:r w:rsidR="009B4BA7">
        <w:rPr>
          <w:sz w:val="28"/>
          <w:szCs w:val="28"/>
        </w:rPr>
        <w:t>6-7</w:t>
      </w:r>
      <w:r>
        <w:rPr>
          <w:sz w:val="28"/>
          <w:szCs w:val="28"/>
        </w:rPr>
        <w:t xml:space="preserve"> competitions in the schedule</w:t>
      </w:r>
    </w:p>
    <w:p w14:paraId="00BFA844" w14:textId="5B84DD8A" w:rsidR="00B35F2C" w:rsidRPr="006321EB" w:rsidRDefault="00E81E80" w:rsidP="006321EB">
      <w:pPr>
        <w:pStyle w:val="ListParagraph"/>
        <w:numPr>
          <w:ilvl w:val="0"/>
          <w:numId w:val="1"/>
        </w:numPr>
        <w:rPr>
          <w:sz w:val="28"/>
          <w:szCs w:val="28"/>
        </w:rPr>
      </w:pPr>
      <w:r>
        <w:rPr>
          <w:sz w:val="28"/>
          <w:szCs w:val="28"/>
        </w:rPr>
        <w:t xml:space="preserve">Sectionals (State Championship) for those teams that win the Austin division and advance will be </w:t>
      </w:r>
      <w:r w:rsidR="003A11FC">
        <w:rPr>
          <w:sz w:val="28"/>
          <w:szCs w:val="28"/>
        </w:rPr>
        <w:t xml:space="preserve">in </w:t>
      </w:r>
      <w:r w:rsidR="009B4BA7">
        <w:rPr>
          <w:sz w:val="28"/>
          <w:szCs w:val="28"/>
        </w:rPr>
        <w:t>late November or early December</w:t>
      </w:r>
    </w:p>
    <w:p w14:paraId="53A6DCF8" w14:textId="77777777" w:rsidR="006321EB" w:rsidRDefault="00B35F2C" w:rsidP="00B35F2C">
      <w:pPr>
        <w:jc w:val="center"/>
      </w:pPr>
      <w:r>
        <w:t>Who has JTT Teams?</w:t>
      </w:r>
    </w:p>
    <w:p w14:paraId="4377ECA3" w14:textId="4116D3B7" w:rsidR="00B35F2C" w:rsidRDefault="00B35F2C">
      <w:r>
        <w:t xml:space="preserve">Many of the country clubs and private tennis institutions have JTT teams. The Sombathy Tennis Academy is proud to have had over </w:t>
      </w:r>
      <w:r w:rsidR="00E31183">
        <w:t>8</w:t>
      </w:r>
      <w:r>
        <w:t xml:space="preserve">0 players in last </w:t>
      </w:r>
      <w:r w:rsidR="00E31183">
        <w:t>Spring’s</w:t>
      </w:r>
      <w:r>
        <w:t xml:space="preserve"> JTT season including </w:t>
      </w:r>
      <w:r w:rsidR="009B4BA7">
        <w:t>24</w:t>
      </w:r>
      <w:r w:rsidR="00E060DF">
        <w:t xml:space="preserve"> teams that have placed in the state championships over the past </w:t>
      </w:r>
      <w:r w:rsidR="009B4BA7">
        <w:t>12</w:t>
      </w:r>
      <w:r w:rsidR="00AC1AD9">
        <w:t xml:space="preserve"> years</w:t>
      </w:r>
      <w:r w:rsidR="00EF1DE8">
        <w:t>.</w:t>
      </w:r>
    </w:p>
    <w:p w14:paraId="6ABE06A6" w14:textId="77777777" w:rsidR="00B35F2C" w:rsidRDefault="00B35F2C"/>
    <w:p w14:paraId="27EC239F" w14:textId="23C4EB4C" w:rsidR="00B35F2C" w:rsidRDefault="00B35F2C" w:rsidP="009B4BA7">
      <w:pPr>
        <w:jc w:val="center"/>
      </w:pPr>
      <w:r>
        <w:t>What is the format of play?</w:t>
      </w:r>
    </w:p>
    <w:p w14:paraId="70E10688" w14:textId="2E05871B" w:rsidR="00B35F2C" w:rsidRDefault="00E31183" w:rsidP="00E31183">
      <w:r>
        <w:lastRenderedPageBreak/>
        <w:t xml:space="preserve">Matches against other teams typically take between 2 and 2 ½ hours   They consist of 4 official lines of singles and two lines of doubles. </w:t>
      </w:r>
    </w:p>
    <w:p w14:paraId="6309794F" w14:textId="77777777" w:rsidR="00E31183" w:rsidRDefault="00E31183" w:rsidP="00E31183"/>
    <w:p w14:paraId="298A9C6E" w14:textId="64C42D2D" w:rsidR="00E31183" w:rsidRPr="00E31183" w:rsidRDefault="00E31183" w:rsidP="00E31183">
      <w:r>
        <w:t xml:space="preserve">Players will sometimes play singles, sometimes doubles and sometimes both.  I will always make sure that players who are on time will get to play at least once against an opponent.  </w:t>
      </w:r>
    </w:p>
    <w:p w14:paraId="03C47623" w14:textId="77777777" w:rsidR="00B35F2C" w:rsidRDefault="00B35F2C"/>
    <w:p w14:paraId="22F4D164" w14:textId="77777777" w:rsidR="00B35F2C" w:rsidRDefault="00B31044" w:rsidP="00B31044">
      <w:pPr>
        <w:jc w:val="center"/>
      </w:pPr>
      <w:r>
        <w:t>Are there team practices?</w:t>
      </w:r>
    </w:p>
    <w:p w14:paraId="2511B768" w14:textId="353C16AA" w:rsidR="00B31044" w:rsidRDefault="00E060DF">
      <w:r>
        <w:t xml:space="preserve">If we can accommodate team </w:t>
      </w:r>
      <w:proofErr w:type="gramStart"/>
      <w:r>
        <w:t>practices</w:t>
      </w:r>
      <w:proofErr w:type="gramEnd"/>
      <w:r>
        <w:t xml:space="preserve"> we will schedule </w:t>
      </w:r>
      <w:proofErr w:type="gramStart"/>
      <w:r>
        <w:t>them</w:t>
      </w:r>
      <w:proofErr w:type="gramEnd"/>
      <w:r>
        <w:t xml:space="preserve"> but it is not guaranteed. Once our season gets going it is not easy to find times that fit all the players. </w:t>
      </w:r>
    </w:p>
    <w:p w14:paraId="33B5CE99" w14:textId="77777777" w:rsidR="00B31044" w:rsidRDefault="00B31044"/>
    <w:p w14:paraId="7B96DCDE" w14:textId="35EA75D0" w:rsidR="00B31044" w:rsidRDefault="00B31044" w:rsidP="009B4BA7">
      <w:pPr>
        <w:jc w:val="center"/>
      </w:pPr>
      <w:r>
        <w:t>What are the possible teams a player can join with Sombathy Tennis Academy?</w:t>
      </w:r>
    </w:p>
    <w:p w14:paraId="65A42F80" w14:textId="392FA788" w:rsidR="00B31044" w:rsidRDefault="00B31044">
      <w:r>
        <w:t>1</w:t>
      </w:r>
      <w:r w:rsidR="009B4BA7">
        <w:t>1</w:t>
      </w:r>
      <w:r>
        <w:t xml:space="preserve"> and Under Beginner Veterans</w:t>
      </w:r>
      <w:r w:rsidR="00E31183">
        <w:t xml:space="preserve"> (orange balls)</w:t>
      </w:r>
    </w:p>
    <w:p w14:paraId="66BF2F45" w14:textId="5D3E39FE" w:rsidR="00B31044" w:rsidRDefault="00B31044">
      <w:r>
        <w:t>12 and Under Beginner Green Ball</w:t>
      </w:r>
    </w:p>
    <w:p w14:paraId="3743B4FE" w14:textId="05A094F6" w:rsidR="00E060DF" w:rsidRDefault="00E060DF">
      <w:r>
        <w:t>12 and under yellow ball</w:t>
      </w:r>
    </w:p>
    <w:p w14:paraId="6690B411" w14:textId="3E0272AF" w:rsidR="00CE6EE7" w:rsidRDefault="00CE6EE7">
      <w:r>
        <w:t>12U Intermediate</w:t>
      </w:r>
    </w:p>
    <w:p w14:paraId="4F8547E0" w14:textId="77777777" w:rsidR="00B31044" w:rsidRDefault="00B31044">
      <w:r>
        <w:t>14 and Under Beginner</w:t>
      </w:r>
    </w:p>
    <w:p w14:paraId="47234619" w14:textId="77777777" w:rsidR="00B31044" w:rsidRDefault="00B31044">
      <w:r>
        <w:t>14 and Under Intermediate</w:t>
      </w:r>
    </w:p>
    <w:p w14:paraId="2F45123D" w14:textId="77777777" w:rsidR="00B31044" w:rsidRDefault="00B31044">
      <w:r>
        <w:t>18 and Under Beginner</w:t>
      </w:r>
    </w:p>
    <w:p w14:paraId="07D969E2" w14:textId="77777777" w:rsidR="00B31044" w:rsidRDefault="00B31044">
      <w:r>
        <w:t>18 and Under Intermediate / Advanced</w:t>
      </w:r>
    </w:p>
    <w:p w14:paraId="3ABFADA9" w14:textId="77777777" w:rsidR="00B31044" w:rsidRDefault="00B31044"/>
    <w:p w14:paraId="66760CD3" w14:textId="77777777" w:rsidR="00B31044" w:rsidRDefault="00B31044">
      <w:r>
        <w:t xml:space="preserve">Coach Sombathy will have multiple teams in many of these divisions. Players will be assigned to teams based upon where he feels they are best suited. </w:t>
      </w:r>
    </w:p>
    <w:p w14:paraId="59D6F216" w14:textId="77777777" w:rsidR="00B31044" w:rsidRDefault="00B31044"/>
    <w:p w14:paraId="2612245D" w14:textId="77777777" w:rsidR="00B31044" w:rsidRDefault="00910D5A" w:rsidP="00910D5A">
      <w:pPr>
        <w:jc w:val="center"/>
      </w:pPr>
      <w:r>
        <w:t>How do I register?</w:t>
      </w:r>
    </w:p>
    <w:p w14:paraId="4122CA52" w14:textId="5D1F72F5" w:rsidR="00910D5A" w:rsidRDefault="00E060DF">
      <w:r>
        <w:t>Step 1:   Text Coach Sombathy and notify him of your intention to play this season for his team.  Deadline</w:t>
      </w:r>
      <w:r w:rsidR="00E31183">
        <w:t xml:space="preserve"> to send text:  </w:t>
      </w:r>
      <w:r w:rsidR="009B4BA7">
        <w:t>July 17 (if paying with the early bird discount) or August 1 (if paying full price)</w:t>
      </w:r>
      <w:r w:rsidR="00CE6EE7">
        <w:t xml:space="preserve"> </w:t>
      </w:r>
      <w:r w:rsidR="00E31183">
        <w:t xml:space="preserve"> (PLEASE NOTE  EVEN THOUGH THE DEADLINE IS IN </w:t>
      </w:r>
      <w:r w:rsidR="009B4BA7">
        <w:t>AUGUST</w:t>
      </w:r>
      <w:r w:rsidR="00E31183">
        <w:t>, EACH TEAM WILL BE CAPPED SO IT IS FIRST COME FIRST SERVE SO WE DO RECOMMEND COMPLETING YOUR REGISTRATION AS EARLY AS YOU CAN TO GUARANTY A SPOT ON ONE OF OUR TEAMS)</w:t>
      </w:r>
    </w:p>
    <w:p w14:paraId="365E5308" w14:textId="5BA427FB" w:rsidR="00E060DF" w:rsidRDefault="00E060DF"/>
    <w:p w14:paraId="439EAC5D" w14:textId="07BFB798" w:rsidR="00E060DF" w:rsidRDefault="00E060DF">
      <w:r>
        <w:lastRenderedPageBreak/>
        <w:t xml:space="preserve">Step 2:  Fill out his team registration form (found on the web site).  Please do not leave any parts of the form blank.   </w:t>
      </w:r>
      <w:r w:rsidR="006B52F6">
        <w:t xml:space="preserve">PLEASE NOTE:   The registration form requires that you provide and CURRENT USTA number for the player (not the parent).  This membership must be valid through </w:t>
      </w:r>
      <w:r w:rsidR="00EF1DE8">
        <w:t>May</w:t>
      </w:r>
      <w:r w:rsidR="00AC1AD9">
        <w:t xml:space="preserve"> of this year</w:t>
      </w:r>
      <w:r w:rsidR="006B52F6">
        <w:t xml:space="preserve"> </w:t>
      </w:r>
      <w:r w:rsidR="00AC1AD9">
        <w:t xml:space="preserve">  </w:t>
      </w:r>
    </w:p>
    <w:p w14:paraId="0F65EDD9" w14:textId="23CA7E1F" w:rsidR="00E31183" w:rsidRDefault="00E31183">
      <w:r>
        <w:t>Deadline to register</w:t>
      </w:r>
      <w:r w:rsidR="009B4BA7">
        <w:t xml:space="preserve">     July 17 (if early bird discount) or August 1</w:t>
      </w:r>
    </w:p>
    <w:p w14:paraId="2CCD4389" w14:textId="59A4AA85" w:rsidR="00E060DF" w:rsidRDefault="00E060DF"/>
    <w:p w14:paraId="589BFEF8" w14:textId="77B96DF9" w:rsidR="00AC1AD9" w:rsidRDefault="00E060DF">
      <w:r>
        <w:t>Step 3</w:t>
      </w:r>
      <w:proofErr w:type="gramStart"/>
      <w:r>
        <w:t>:  Submit</w:t>
      </w:r>
      <w:proofErr w:type="gramEnd"/>
      <w:r>
        <w:t xml:space="preserve"> payment via check, </w:t>
      </w:r>
      <w:proofErr w:type="spellStart"/>
      <w:r w:rsidR="003A11FC">
        <w:t>zelle</w:t>
      </w:r>
      <w:proofErr w:type="spellEnd"/>
      <w:r w:rsidR="003A11FC">
        <w:t xml:space="preserve">, </w:t>
      </w:r>
      <w:r>
        <w:t xml:space="preserve">cash or Venmo </w:t>
      </w:r>
      <w:r w:rsidR="003A11FC">
        <w:t xml:space="preserve">  </w:t>
      </w:r>
    </w:p>
    <w:p w14:paraId="29A27514" w14:textId="75239A8A" w:rsidR="009B4BA7" w:rsidRDefault="009B4BA7">
      <w:r>
        <w:t>Early bird rate $200 if paid by July 17</w:t>
      </w:r>
    </w:p>
    <w:p w14:paraId="1DDB5479" w14:textId="7E94D900" w:rsidR="009B4BA7" w:rsidRDefault="009B4BA7">
      <w:r>
        <w:t>Regular rate of $225 if by August 1</w:t>
      </w:r>
    </w:p>
    <w:p w14:paraId="6EB871B2" w14:textId="77777777" w:rsidR="00910D5A" w:rsidRDefault="00910D5A"/>
    <w:p w14:paraId="34EEA590" w14:textId="77777777" w:rsidR="00910D5A" w:rsidRDefault="00910D5A"/>
    <w:p w14:paraId="42524E5E" w14:textId="77777777" w:rsidR="00B31044" w:rsidRDefault="00910D5A">
      <w:r>
        <w:t>What is the coast and what do I get for it?</w:t>
      </w:r>
    </w:p>
    <w:p w14:paraId="6A9549CE" w14:textId="03A26F1F" w:rsidR="00910D5A" w:rsidRDefault="00910D5A">
      <w:r>
        <w:t xml:space="preserve">The cost for the </w:t>
      </w:r>
      <w:r w:rsidR="00A048A2">
        <w:t>fall</w:t>
      </w:r>
      <w:r w:rsidR="00E060DF">
        <w:t xml:space="preserve"> </w:t>
      </w:r>
      <w:r>
        <w:t>season is $</w:t>
      </w:r>
      <w:r w:rsidR="00E81E80">
        <w:t>2</w:t>
      </w:r>
      <w:r w:rsidR="00A048A2">
        <w:t>25</w:t>
      </w:r>
      <w:proofErr w:type="gramStart"/>
      <w:r w:rsidR="003A11FC">
        <w:t xml:space="preserve"> </w:t>
      </w:r>
      <w:r>
        <w:t>That</w:t>
      </w:r>
      <w:proofErr w:type="gramEnd"/>
      <w:r>
        <w:t xml:space="preserve"> includes the following</w:t>
      </w:r>
    </w:p>
    <w:p w14:paraId="5A7E61F1" w14:textId="0EF3077D" w:rsidR="00910D5A" w:rsidRDefault="00910D5A" w:rsidP="00690D31">
      <w:pPr>
        <w:pStyle w:val="ListParagraph"/>
        <w:numPr>
          <w:ilvl w:val="0"/>
          <w:numId w:val="2"/>
        </w:numPr>
      </w:pPr>
      <w:r>
        <w:t>USTA Tennis Link fee for JTT</w:t>
      </w:r>
    </w:p>
    <w:p w14:paraId="3D803BE2" w14:textId="77777777" w:rsidR="00910D5A" w:rsidRDefault="00910D5A" w:rsidP="00910D5A">
      <w:pPr>
        <w:pStyle w:val="ListParagraph"/>
        <w:numPr>
          <w:ilvl w:val="0"/>
          <w:numId w:val="2"/>
        </w:numPr>
      </w:pPr>
      <w:r>
        <w:t>Balls</w:t>
      </w:r>
    </w:p>
    <w:p w14:paraId="7B862510" w14:textId="77777777" w:rsidR="00910D5A" w:rsidRDefault="00910D5A" w:rsidP="00910D5A">
      <w:pPr>
        <w:pStyle w:val="ListParagraph"/>
        <w:numPr>
          <w:ilvl w:val="0"/>
          <w:numId w:val="2"/>
        </w:numPr>
      </w:pPr>
      <w:r>
        <w:t>Coaching fees for games</w:t>
      </w:r>
    </w:p>
    <w:p w14:paraId="6448E074" w14:textId="77777777" w:rsidR="00910D5A" w:rsidRDefault="00910D5A" w:rsidP="00910D5A">
      <w:pPr>
        <w:pStyle w:val="ListParagraph"/>
        <w:numPr>
          <w:ilvl w:val="0"/>
          <w:numId w:val="2"/>
        </w:numPr>
      </w:pPr>
      <w:r>
        <w:t>Team T shirt</w:t>
      </w:r>
    </w:p>
    <w:p w14:paraId="5AD7B5E7" w14:textId="77777777" w:rsidR="00910D5A" w:rsidRDefault="00910D5A" w:rsidP="00910D5A">
      <w:pPr>
        <w:pStyle w:val="ListParagraph"/>
        <w:numPr>
          <w:ilvl w:val="0"/>
          <w:numId w:val="2"/>
        </w:numPr>
      </w:pPr>
      <w:r>
        <w:t>All administrative functions such as score entries with USTA, team communication, schedule management and attendance at all required USTA/ JTT meetings</w:t>
      </w:r>
    </w:p>
    <w:p w14:paraId="206A511C" w14:textId="6DE8ADD1" w:rsidR="00910D5A" w:rsidRDefault="00910D5A" w:rsidP="00910D5A">
      <w:r>
        <w:t>What is not included in the cost?  Your USTA membership fee</w:t>
      </w:r>
    </w:p>
    <w:p w14:paraId="1261175A" w14:textId="31C984E1" w:rsidR="006B52F6" w:rsidRDefault="006B52F6" w:rsidP="00910D5A"/>
    <w:p w14:paraId="1AFB7386" w14:textId="29DF65C1" w:rsidR="006B52F6" w:rsidRDefault="006B52F6" w:rsidP="00910D5A">
      <w:r>
        <w:t xml:space="preserve">PLEASE NOTE:   Our schedule will not be given to us until right before matches begin </w:t>
      </w:r>
      <w:r w:rsidR="00EF1DE8">
        <w:t xml:space="preserve"> </w:t>
      </w:r>
      <w:r>
        <w:t xml:space="preserve">  We ask that all players notify me which Sundays they will NOT be available this </w:t>
      </w:r>
      <w:r w:rsidR="00A048A2">
        <w:t>fall</w:t>
      </w:r>
      <w:r>
        <w:t xml:space="preserve">.  I realize things change and that is fine as we can bring in some substitutes but I want a general idea of who is good for which weeks.  Please do not contact us in regards to “when the schedule will be out”. We will get it out to you as soon as USTA gives it to us.   </w:t>
      </w:r>
    </w:p>
    <w:p w14:paraId="29B6721F" w14:textId="77777777" w:rsidR="00910D5A" w:rsidRDefault="00910D5A" w:rsidP="00910D5A"/>
    <w:p w14:paraId="5744C5A9" w14:textId="77777777" w:rsidR="00910D5A" w:rsidRDefault="00910D5A" w:rsidP="00910D5A"/>
    <w:sectPr w:rsidR="00910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67889"/>
    <w:multiLevelType w:val="hybridMultilevel"/>
    <w:tmpl w:val="E06AD48C"/>
    <w:lvl w:ilvl="0" w:tplc="66C4D892">
      <w:numFmt w:val="bullet"/>
      <w:lvlText w:val=""/>
      <w:lvlJc w:val="left"/>
      <w:pPr>
        <w:ind w:left="675" w:hanging="360"/>
      </w:pPr>
      <w:rPr>
        <w:rFonts w:ascii="Symbol" w:eastAsiaTheme="minorHAnsi" w:hAnsi="Symbol" w:cstheme="minorBidi"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 w15:restartNumberingAfterBreak="0">
    <w:nsid w:val="5FC00087"/>
    <w:multiLevelType w:val="hybridMultilevel"/>
    <w:tmpl w:val="89EA75A8"/>
    <w:lvl w:ilvl="0" w:tplc="9FBC563A">
      <w:numFmt w:val="bullet"/>
      <w:lvlText w:val=""/>
      <w:lvlJc w:val="left"/>
      <w:pPr>
        <w:ind w:left="615" w:hanging="360"/>
      </w:pPr>
      <w:rPr>
        <w:rFonts w:ascii="Symbol" w:eastAsiaTheme="minorHAnsi" w:hAnsi="Symbol" w:cstheme="minorBidi"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num w:numId="1" w16cid:durableId="279454372">
    <w:abstractNumId w:val="0"/>
  </w:num>
  <w:num w:numId="2" w16cid:durableId="419713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1EB"/>
    <w:rsid w:val="000D0864"/>
    <w:rsid w:val="001C5917"/>
    <w:rsid w:val="0038751E"/>
    <w:rsid w:val="003A11FC"/>
    <w:rsid w:val="00426BA4"/>
    <w:rsid w:val="004C085E"/>
    <w:rsid w:val="006321EB"/>
    <w:rsid w:val="00640D3E"/>
    <w:rsid w:val="00654864"/>
    <w:rsid w:val="00690D31"/>
    <w:rsid w:val="006B52F6"/>
    <w:rsid w:val="00700039"/>
    <w:rsid w:val="007F181D"/>
    <w:rsid w:val="00910D5A"/>
    <w:rsid w:val="009B4BA7"/>
    <w:rsid w:val="009F1A0A"/>
    <w:rsid w:val="00A048A2"/>
    <w:rsid w:val="00AC1AD9"/>
    <w:rsid w:val="00B31044"/>
    <w:rsid w:val="00B35F2C"/>
    <w:rsid w:val="00BF6BD5"/>
    <w:rsid w:val="00CE6EE7"/>
    <w:rsid w:val="00D61B3F"/>
    <w:rsid w:val="00E060DF"/>
    <w:rsid w:val="00E10E1B"/>
    <w:rsid w:val="00E31183"/>
    <w:rsid w:val="00E81E80"/>
    <w:rsid w:val="00EF1DE8"/>
    <w:rsid w:val="00F97213"/>
    <w:rsid w:val="00FF5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41E01"/>
  <w15:chartTrackingRefBased/>
  <w15:docId w15:val="{B5DD7538-F50E-4880-8E4F-D20B9F47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1EB"/>
    <w:pPr>
      <w:ind w:left="720"/>
      <w:contextualSpacing/>
    </w:pPr>
  </w:style>
  <w:style w:type="character" w:styleId="Hyperlink">
    <w:name w:val="Hyperlink"/>
    <w:basedOn w:val="DefaultParagraphFont"/>
    <w:uiPriority w:val="99"/>
    <w:unhideWhenUsed/>
    <w:rsid w:val="00910D5A"/>
    <w:rPr>
      <w:color w:val="0563C1" w:themeColor="hyperlink"/>
      <w:u w:val="single"/>
    </w:rPr>
  </w:style>
  <w:style w:type="character" w:styleId="UnresolvedMention">
    <w:name w:val="Unresolved Mention"/>
    <w:basedOn w:val="DefaultParagraphFont"/>
    <w:uiPriority w:val="99"/>
    <w:semiHidden/>
    <w:unhideWhenUsed/>
    <w:rsid w:val="00910D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Sombathy</dc:creator>
  <cp:keywords/>
  <dc:description/>
  <cp:lastModifiedBy>Diane Jaeger</cp:lastModifiedBy>
  <cp:revision>3</cp:revision>
  <dcterms:created xsi:type="dcterms:W3CDTF">2024-11-04T13:42:00Z</dcterms:created>
  <dcterms:modified xsi:type="dcterms:W3CDTF">2025-07-10T23:18:00Z</dcterms:modified>
</cp:coreProperties>
</file>