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ff9900"/>
          <w:sz w:val="36"/>
          <w:szCs w:val="36"/>
        </w:rPr>
      </w:pPr>
      <w:bookmarkStart w:colFirst="0" w:colLast="0" w:name="_vd1na3jshssw" w:id="0"/>
      <w:bookmarkEnd w:id="0"/>
      <w:r w:rsidDel="00000000" w:rsidR="00000000" w:rsidRPr="00000000">
        <w:rPr>
          <w:b w:val="1"/>
          <w:color w:val="ff9900"/>
          <w:sz w:val="36"/>
          <w:szCs w:val="36"/>
          <w:rtl w:val="0"/>
        </w:rPr>
        <w:t xml:space="preserve">Living Loving Maid</w:t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Led Zeppelin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a purple umbrella and a fifty cent hat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Missus cool rides out in her aged Cadillac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on, babe on the roundabout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Ride on the merry-go-round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all know what your name is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E </w:t>
      </w:r>
      <w:r w:rsidDel="00000000" w:rsidR="00000000" w:rsidRPr="00000000">
        <w:rPr>
          <w:b w:val="1"/>
          <w:color w:val="ff0000"/>
          <w:rtl w:val="0"/>
        </w:rPr>
        <w:t xml:space="preserve">(BREAK)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you better lay your money down</w:t>
      </w:r>
    </w:p>
    <w:p w:rsidR="00000000" w:rsidDel="00000000" w:rsidP="00000000" w:rsidRDefault="00000000" w:rsidRPr="00000000" w14:paraId="00000013">
      <w:pPr>
        <w:spacing w:after="4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14">
      <w:pPr>
        <w:spacing w:after="4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Alimony, alimony paying your bills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D A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your conscience hits, you knock it back with pills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D 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on, babe on the roundabout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Ride on the merry-go-round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all know what your name is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E </w:t>
      </w:r>
      <w:r w:rsidDel="00000000" w:rsidR="00000000" w:rsidRPr="00000000">
        <w:rPr>
          <w:b w:val="1"/>
          <w:color w:val="ff0000"/>
          <w:rtl w:val="0"/>
        </w:rPr>
        <w:t xml:space="preserve">(BREAK)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you better lay your money down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Telling tall tales of how it used to be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the butler and the maid and the servantry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[SOLO]</w:t>
      </w:r>
      <w:r w:rsidDel="00000000" w:rsidR="00000000" w:rsidRPr="00000000">
        <w:rPr>
          <w:b w:val="1"/>
          <w:color w:val="ff9900"/>
          <w:rtl w:val="0"/>
        </w:rPr>
        <w:t xml:space="preserve"> D A D E </w:t>
      </w:r>
      <w:r w:rsidDel="00000000" w:rsidR="00000000" w:rsidRPr="00000000">
        <w:rPr>
          <w:b w:val="1"/>
          <w:rtl w:val="0"/>
        </w:rPr>
        <w:t xml:space="preserve">(x2)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Nobody hears a single word you say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D 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you keep on talking till your dying day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D A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on, babe on the roundabout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39">
      <w:pPr>
        <w:spacing w:after="500" w:before="240" w:lineRule="auto"/>
        <w:rPr/>
      </w:pPr>
      <w:r w:rsidDel="00000000" w:rsidR="00000000" w:rsidRPr="00000000">
        <w:rPr>
          <w:rtl w:val="0"/>
        </w:rPr>
        <w:t xml:space="preserve">Ride on the merry-go-round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D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all know what your name is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E </w:t>
      </w:r>
      <w:r w:rsidDel="00000000" w:rsidR="00000000" w:rsidRPr="00000000">
        <w:rPr>
          <w:b w:val="1"/>
          <w:color w:val="ff0000"/>
          <w:rtl w:val="0"/>
        </w:rPr>
        <w:t xml:space="preserve">(BREAK)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you better lay your money down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Riff A D A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Living, loving, she's just a woman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