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30"/>
          <w:szCs w:val="30"/>
        </w:rPr>
      </w:pP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Taking Care of Business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ff0000"/>
          <w:sz w:val="30"/>
          <w:szCs w:val="30"/>
        </w:rPr>
      </w:pPr>
      <w:r w:rsidDel="00000000" w:rsidR="00000000" w:rsidRPr="00000000">
        <w:rPr>
          <w:color w:val="ff0000"/>
          <w:sz w:val="30"/>
          <w:szCs w:val="30"/>
          <w:rtl w:val="0"/>
        </w:rPr>
        <w:t xml:space="preserve">BTO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30"/>
          <w:szCs w:val="30"/>
        </w:rPr>
      </w:pPr>
      <w:r w:rsidDel="00000000" w:rsidR="00000000" w:rsidRPr="00000000">
        <w:rPr>
          <w:b w:val="1"/>
          <w:color w:val="1d1e20"/>
          <w:sz w:val="30"/>
          <w:szCs w:val="30"/>
          <w:rtl w:val="0"/>
        </w:rPr>
        <w:t xml:space="preserve">[Intro]</w:t>
      </w:r>
      <w:r w:rsidDel="00000000" w:rsidR="00000000" w:rsidRPr="00000000">
        <w:rPr>
          <w:color w:val="1d1e20"/>
          <w:sz w:val="30"/>
          <w:szCs w:val="30"/>
          <w:rtl w:val="0"/>
        </w:rPr>
        <w:t xml:space="preserve"> (</w:t>
      </w: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C</w:t>
      </w:r>
      <w:r w:rsidDel="00000000" w:rsidR="00000000" w:rsidRPr="00000000">
        <w:rPr>
          <w:color w:val="1d1e20"/>
          <w:sz w:val="30"/>
          <w:szCs w:val="30"/>
          <w:rtl w:val="0"/>
        </w:rPr>
        <w:t xml:space="preserve"> riff, </w:t>
      </w: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Bb</w:t>
      </w:r>
      <w:r w:rsidDel="00000000" w:rsidR="00000000" w:rsidRPr="00000000">
        <w:rPr>
          <w:color w:val="1d1e20"/>
          <w:sz w:val="30"/>
          <w:szCs w:val="30"/>
          <w:rtl w:val="0"/>
        </w:rPr>
        <w:t xml:space="preserve"> riff, </w:t>
      </w: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F</w:t>
      </w:r>
      <w:r w:rsidDel="00000000" w:rsidR="00000000" w:rsidRPr="00000000">
        <w:rPr>
          <w:color w:val="1d1e20"/>
          <w:sz w:val="30"/>
          <w:szCs w:val="30"/>
          <w:rtl w:val="0"/>
        </w:rPr>
        <w:t xml:space="preserve"> riff, </w:t>
      </w: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C</w:t>
      </w:r>
      <w:r w:rsidDel="00000000" w:rsidR="00000000" w:rsidRPr="00000000">
        <w:rPr>
          <w:color w:val="1d1e20"/>
          <w:sz w:val="30"/>
          <w:szCs w:val="30"/>
          <w:rtl w:val="0"/>
        </w:rPr>
        <w:t xml:space="preserve"> riff) </w:t>
      </w:r>
      <w:r w:rsidDel="00000000" w:rsidR="00000000" w:rsidRPr="00000000">
        <w:rPr>
          <w:b w:val="1"/>
          <w:color w:val="1d1e20"/>
          <w:sz w:val="30"/>
          <w:szCs w:val="30"/>
          <w:rtl w:val="0"/>
        </w:rPr>
        <w:t xml:space="preserve">x4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30"/>
          <w:szCs w:val="30"/>
        </w:rPr>
      </w:pPr>
      <w:r w:rsidDel="00000000" w:rsidR="00000000" w:rsidRPr="00000000">
        <w:rPr>
          <w:b w:val="1"/>
          <w:color w:val="ff9900"/>
          <w:sz w:val="30"/>
          <w:szCs w:val="30"/>
          <w:rtl w:val="0"/>
        </w:rPr>
        <w:t xml:space="preserve">C Bb F C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You get up every morning from the alarm clock's warning,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take the 8:15 into the city.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There's a whistle up above and people pushing, people shoving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the girls who try to look pretty.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if your train's on time you can get to work by nine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start your slaving job to get your pay.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If you ever get annoyed, look at me I'm self employed,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 love to work at nothing all day.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[Chorus]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Bb F C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I'll be takin' care of business every day.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Takin' care of business every way.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I'll be takin' care of business. It's all mine!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Takin' care of business and workin' overtime. Work out.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[SOLO]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Bb F C</w:t>
      </w:r>
      <w:r w:rsidDel="00000000" w:rsidR="00000000" w:rsidRPr="00000000">
        <w:rPr>
          <w:color w:val="1d1e20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x2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Bb F C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It's as easy as fishing, you can be a musician,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if you could make sounds loud or mellow.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Get a second hand guitar, chances are you'll go far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if you get in with the right bunch of fellows.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People see you having fun, just a lyin' in the sun,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tell them that you like it this way.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It's the work that we avoid. Hey, we're all self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employed.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We love to work at nothing all day.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[Chorus]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we be takin' care of business every day.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Takin' care of business every way.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We be takin' care of business. It's all mine!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Takin' care of business and workin' overtime.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[Solo]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Bb F C</w:t>
      </w:r>
      <w:r w:rsidDel="00000000" w:rsidR="00000000" w:rsidRPr="00000000">
        <w:rPr>
          <w:color w:val="1d1e20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x2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[Bridge]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F Eb Bb</w:t>
      </w:r>
      <w:r w:rsidDel="00000000" w:rsidR="00000000" w:rsidRPr="00000000">
        <w:rPr>
          <w:color w:val="1d1e20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x4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Take good care of my business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when I'm away every day. Woo!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[Solo]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C Bb F C</w:t>
      </w:r>
      <w:r w:rsidDel="00000000" w:rsidR="00000000" w:rsidRPr="00000000">
        <w:rPr>
          <w:color w:val="1d1e20"/>
          <w:sz w:val="27"/>
          <w:szCs w:val="27"/>
          <w:rtl w:val="0"/>
        </w:rPr>
        <w:t xml:space="preserve"> </w:t>
      </w: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x2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You get up every morning from the alarm clock's warning,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take the 8:15 into the city.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There's a whistle up above and people pushing, people shoving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the girls who try to look pretty.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if your train's on time you can get to work by nine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start your slaving job to get your pay.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If you ever get annoyed, look at me I'm self employed,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ff990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 love to work at nothing all day. </w:t>
      </w:r>
      <w:r w:rsidDel="00000000" w:rsidR="00000000" w:rsidRPr="00000000">
        <w:rPr>
          <w:b w:val="1"/>
          <w:color w:val="ff9900"/>
          <w:sz w:val="27"/>
          <w:szCs w:val="27"/>
          <w:rtl w:val="0"/>
        </w:rPr>
        <w:t xml:space="preserve">|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b w:val="1"/>
          <w:color w:val="1d1e20"/>
          <w:sz w:val="27"/>
          <w:szCs w:val="27"/>
        </w:rPr>
      </w:pPr>
      <w:r w:rsidDel="00000000" w:rsidR="00000000" w:rsidRPr="00000000">
        <w:rPr>
          <w:b w:val="1"/>
          <w:color w:val="1d1e20"/>
          <w:sz w:val="27"/>
          <w:szCs w:val="27"/>
          <w:rtl w:val="0"/>
        </w:rPr>
        <w:t xml:space="preserve">[Chorus]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And I'll be takin' care of business every day.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Takin' care of business every way.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I'll be takin' care of business. It's all mine!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360" w:lineRule="auto"/>
        <w:rPr>
          <w:color w:val="1d1e20"/>
          <w:sz w:val="27"/>
          <w:szCs w:val="27"/>
        </w:rPr>
      </w:pPr>
      <w:r w:rsidDel="00000000" w:rsidR="00000000" w:rsidRPr="00000000">
        <w:rPr>
          <w:color w:val="1d1e20"/>
          <w:sz w:val="27"/>
          <w:szCs w:val="27"/>
          <w:rtl w:val="0"/>
        </w:rPr>
        <w:t xml:space="preserve">Takin' care of business and workin' overtime.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