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  <w:rtl w:val="0"/>
        </w:rPr>
        <w:t xml:space="preserve">Time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Pink Floyd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highlight w:val="yellow"/>
          <w:u w:val="none"/>
          <w:vertAlign w:val="baseline"/>
          <w:rtl w:val="0"/>
        </w:rPr>
        <w:t xml:space="preserve">F#m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Ticking away the moments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1)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That make up a dull day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You fritter and waste the hours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F#m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2)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 an off hand way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color w:val="ff9900"/>
          <w:highlight w:val="yellow"/>
          <w:rtl w:val="0"/>
        </w:rPr>
        <w:t xml:space="preserve"> F#m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Kicking around on a piece of ground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 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3)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 your home town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Waiting for someone or something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F#m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 show you the way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D7M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Tired of lying in the sunshine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A7M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Staying home to watch the rain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D7M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are young and life is long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there is time to kill today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then one day you find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C#m7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 years have got behind you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Bm7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one told you when to run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(Riff 4)                 </w:t>
      </w:r>
      <w:r w:rsidDel="00000000" w:rsidR="00000000" w:rsidRPr="00000000">
        <w:rPr>
          <w:b w:val="1"/>
          <w:color w:val="ff990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missed the starting gun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[Solo]</w:t>
      </w:r>
      <w:r w:rsidDel="00000000" w:rsidR="00000000" w:rsidRPr="00000000">
        <w:rPr>
          <w:b w:val="1"/>
          <w:color w:val="ff9900"/>
          <w:rtl w:val="0"/>
        </w:rPr>
        <w:t xml:space="preserve"> F#m  A  E  F#m  A  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F#m  A  E  F#m  A  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D7M  A7M  D7M  A7M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    D7M  C#m7  Bm7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color w:val="ff9900"/>
          <w:highlight w:val="yellow"/>
          <w:rtl w:val="0"/>
        </w:rPr>
        <w:t xml:space="preserve">F#m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you run and you run to catch up with the sun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color w:val="ff9900"/>
          <w:highlight w:val="yellow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5)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But it's sinking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color w:val="ff9900"/>
          <w:highlight w:val="yellow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racing around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F#m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2)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 come up behind you again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 F#m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 sun is the same in the relative way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(Riff 6)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But you're older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shorter of breath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color w:val="ff9900"/>
          <w:highlight w:val="yellow"/>
          <w:rtl w:val="0"/>
        </w:rPr>
        <w:t xml:space="preserve">F#m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And one day closer to death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D7M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year is getting shorter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A7M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Never seem to find the time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D7M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Plans that either come to naught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A7M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half a page of scribbed lines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D7M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b w:val="1"/>
          <w:color w:val="ff9900"/>
          <w:rtl w:val="0"/>
        </w:rPr>
        <w:t xml:space="preserve"> C#m7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Hanging on a quiet desperation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 english way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rtl w:val="0"/>
        </w:rPr>
        <w:t xml:space="preserve">Bm7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time is gone, the song is over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b w:val="1"/>
          <w:color w:val="ff9900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Thought i'd something more to say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b w:val="1"/>
          <w:color w:val="ff9900"/>
          <w:rtl w:val="0"/>
        </w:rPr>
        <w:t xml:space="preserve">Em9  A7  Em9  A7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Em              A7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Home, Home again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                   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I'd like to be here when I can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                  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When I come home cold and tired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Em                                        A7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It's good to warm my bones beside the fire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[Quinta Parte]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C7M/G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 away, across the field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rtl w:val="0"/>
        </w:rPr>
        <w:t xml:space="preserve">Bm7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tolling of the iron bell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F7M/C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the faithful to their knees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G6/D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rtl w:val="0"/>
        </w:rPr>
        <w:t xml:space="preserve"> D7(9+)  D7(9-) 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hear the softly spoken  magic spells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