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0B60" w14:textId="0AEBFDD1" w:rsidR="008A74BC" w:rsidRPr="00810D0C" w:rsidRDefault="00D70AC0" w:rsidP="00B66FC1">
      <w:pPr>
        <w:pStyle w:val="Ttulo1"/>
        <w:spacing w:after="0" w:line="240" w:lineRule="auto"/>
        <w:ind w:left="0" w:right="-1"/>
        <w:rPr>
          <w:rFonts w:ascii="Arial" w:hAnsi="Arial" w:cs="Arial"/>
          <w:b/>
          <w:bCs/>
          <w:lang w:val="pt-BR"/>
        </w:rPr>
      </w:pPr>
      <w:r w:rsidRPr="00810D0C">
        <w:rPr>
          <w:rFonts w:ascii="Arial" w:hAnsi="Arial" w:cs="Arial"/>
          <w:b/>
          <w:bCs/>
          <w:lang w:val="pt-BR"/>
        </w:rPr>
        <w:t>FORMULÁRIO PARA ENVIO DE EQUIPAMENTO</w:t>
      </w:r>
    </w:p>
    <w:p w14:paraId="5EEF4A60" w14:textId="77777777" w:rsidR="00E44029" w:rsidRPr="00810D0C" w:rsidRDefault="00E44029" w:rsidP="00B66FC1">
      <w:pPr>
        <w:spacing w:line="240" w:lineRule="auto"/>
        <w:ind w:left="0" w:right="-1" w:hanging="10"/>
        <w:jc w:val="left"/>
        <w:rPr>
          <w:rFonts w:ascii="Arial" w:hAnsi="Arial" w:cs="Arial"/>
          <w:szCs w:val="22"/>
          <w:lang w:val="pt-BR"/>
        </w:rPr>
      </w:pPr>
    </w:p>
    <w:p w14:paraId="00370B17" w14:textId="1770D6DB" w:rsidR="008A74BC" w:rsidRPr="00810D0C" w:rsidRDefault="00D70AC0" w:rsidP="00B66FC1">
      <w:pPr>
        <w:spacing w:line="240" w:lineRule="auto"/>
        <w:ind w:left="0" w:right="-1" w:hanging="10"/>
        <w:jc w:val="left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Caro cliente,</w:t>
      </w:r>
    </w:p>
    <w:p w14:paraId="3C52F588" w14:textId="77777777" w:rsidR="00FC73A1" w:rsidRDefault="00FC73A1" w:rsidP="00B66FC1">
      <w:pPr>
        <w:spacing w:line="240" w:lineRule="auto"/>
        <w:ind w:left="0" w:right="-1"/>
        <w:rPr>
          <w:rFonts w:ascii="Arial" w:hAnsi="Arial" w:cs="Arial"/>
          <w:szCs w:val="22"/>
          <w:lang w:val="pt-BR"/>
        </w:rPr>
      </w:pPr>
    </w:p>
    <w:p w14:paraId="584F1784" w14:textId="7DFBB4C5" w:rsidR="008A74BC" w:rsidRPr="00810D0C" w:rsidRDefault="00D70AC0" w:rsidP="00B66FC1">
      <w:pPr>
        <w:spacing w:line="240" w:lineRule="auto"/>
        <w:ind w:left="0" w:right="-1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>O preenchimento deste Formulário e assinatura do Termo de Responsabilidade são OBRIGATÓRIOS, ambos deverão ser encaminhados junto com o produto a ser enviado.</w:t>
      </w:r>
      <w:r w:rsidR="00BD7F21" w:rsidRPr="00810D0C">
        <w:rPr>
          <w:rFonts w:ascii="Arial" w:hAnsi="Arial" w:cs="Arial"/>
          <w:szCs w:val="22"/>
          <w:lang w:val="pt-BR"/>
        </w:rPr>
        <w:t xml:space="preserve"> </w:t>
      </w:r>
      <w:r w:rsidRPr="00810D0C">
        <w:rPr>
          <w:rFonts w:ascii="Arial" w:hAnsi="Arial" w:cs="Arial"/>
          <w:szCs w:val="22"/>
          <w:lang w:val="pt-BR"/>
        </w:rPr>
        <w:t>A não descrição do defeito implicará em um prazo mais estendido no envio do orçamento ou devolução do equipamento.</w:t>
      </w:r>
    </w:p>
    <w:p w14:paraId="1104464B" w14:textId="77777777" w:rsidR="003E64D2" w:rsidRPr="00810D0C" w:rsidRDefault="003E64D2" w:rsidP="00B66FC1">
      <w:pPr>
        <w:spacing w:line="240" w:lineRule="auto"/>
        <w:ind w:left="0" w:right="-1"/>
        <w:rPr>
          <w:rFonts w:ascii="Arial" w:hAnsi="Arial" w:cs="Arial"/>
          <w:b/>
          <w:bCs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3E64D2" w:rsidRPr="00810D0C" w14:paraId="34BBFDFC" w14:textId="77777777" w:rsidTr="003E64D2"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</w:tcPr>
          <w:p w14:paraId="38FBF392" w14:textId="4AC70676" w:rsidR="003E64D2" w:rsidRPr="00810D0C" w:rsidRDefault="003E64D2" w:rsidP="003E64D2">
            <w:pPr>
              <w:spacing w:line="240" w:lineRule="auto"/>
              <w:ind w:left="0" w:right="-1"/>
              <w:jc w:val="center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b/>
                <w:bCs/>
                <w:szCs w:val="22"/>
                <w:highlight w:val="yellow"/>
                <w:lang w:val="pt-BR"/>
              </w:rPr>
              <w:t>NÃO REPARAMOS EQUIPAMENTOS ADQUIRIDOS NO ALIEXPRESS</w:t>
            </w:r>
          </w:p>
        </w:tc>
      </w:tr>
    </w:tbl>
    <w:p w14:paraId="6A8EE7B4" w14:textId="77777777" w:rsidR="00B66FC1" w:rsidRPr="00810D0C" w:rsidRDefault="00B66FC1" w:rsidP="00B66FC1">
      <w:pPr>
        <w:pStyle w:val="Ttulo1"/>
        <w:spacing w:after="0" w:line="240" w:lineRule="auto"/>
        <w:ind w:left="0" w:right="-1"/>
        <w:rPr>
          <w:rFonts w:ascii="Arial" w:hAnsi="Arial" w:cs="Arial"/>
          <w:b/>
          <w:bCs/>
          <w:szCs w:val="22"/>
          <w:lang w:val="pt-BR"/>
        </w:rPr>
      </w:pPr>
    </w:p>
    <w:p w14:paraId="353898CB" w14:textId="444D7504" w:rsidR="008A74BC" w:rsidRPr="00810D0C" w:rsidRDefault="00D70AC0" w:rsidP="00B76EC7">
      <w:pPr>
        <w:pStyle w:val="Ttulo1"/>
        <w:spacing w:after="0" w:line="240" w:lineRule="auto"/>
        <w:ind w:left="11" w:hanging="11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ENDEREÇO PARA ENVIO</w:t>
      </w:r>
    </w:p>
    <w:p w14:paraId="2C507415" w14:textId="77777777" w:rsidR="00FC73A1" w:rsidRDefault="00FC73A1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</w:p>
    <w:p w14:paraId="16F93102" w14:textId="0F0E228F" w:rsidR="008A74BC" w:rsidRPr="00810D0C" w:rsidRDefault="00D70AC0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Rua C-60, </w:t>
      </w:r>
      <w:r w:rsidR="00810D0C">
        <w:rPr>
          <w:rFonts w:ascii="Arial" w:hAnsi="Arial" w:cs="Arial"/>
          <w:szCs w:val="22"/>
          <w:lang w:val="pt-BR"/>
        </w:rPr>
        <w:t>n</w:t>
      </w:r>
      <w:r w:rsidR="00FC73A1">
        <w:rPr>
          <w:rFonts w:ascii="Arial" w:hAnsi="Arial" w:cs="Arial"/>
          <w:szCs w:val="22"/>
          <w:lang w:val="pt-BR"/>
        </w:rPr>
        <w:t>º</w:t>
      </w:r>
      <w:r w:rsidR="00810D0C">
        <w:rPr>
          <w:rFonts w:ascii="Arial" w:hAnsi="Arial" w:cs="Arial"/>
          <w:szCs w:val="22"/>
          <w:lang w:val="pt-BR"/>
        </w:rPr>
        <w:t xml:space="preserve"> </w:t>
      </w:r>
      <w:r w:rsidRPr="00810D0C">
        <w:rPr>
          <w:rFonts w:ascii="Arial" w:hAnsi="Arial" w:cs="Arial"/>
          <w:szCs w:val="22"/>
          <w:lang w:val="pt-BR"/>
        </w:rPr>
        <w:t>340, Qd.117, L</w:t>
      </w:r>
      <w:r w:rsidR="00810D0C">
        <w:rPr>
          <w:rFonts w:ascii="Arial" w:hAnsi="Arial" w:cs="Arial"/>
          <w:szCs w:val="22"/>
          <w:lang w:val="pt-BR"/>
        </w:rPr>
        <w:t>t.</w:t>
      </w:r>
      <w:r w:rsidR="00BD78ED" w:rsidRPr="00810D0C">
        <w:rPr>
          <w:rFonts w:ascii="Arial" w:hAnsi="Arial" w:cs="Arial"/>
          <w:szCs w:val="22"/>
          <w:lang w:val="pt-BR"/>
        </w:rPr>
        <w:t xml:space="preserve"> 1</w:t>
      </w:r>
      <w:r w:rsidRPr="00810D0C">
        <w:rPr>
          <w:rFonts w:ascii="Arial" w:hAnsi="Arial" w:cs="Arial"/>
          <w:szCs w:val="22"/>
          <w:lang w:val="pt-BR"/>
        </w:rPr>
        <w:t>5, Sl</w:t>
      </w:r>
      <w:r w:rsidR="00FC73A1">
        <w:rPr>
          <w:rFonts w:ascii="Arial" w:hAnsi="Arial" w:cs="Arial"/>
          <w:szCs w:val="22"/>
          <w:lang w:val="pt-BR"/>
        </w:rPr>
        <w:t>.</w:t>
      </w:r>
      <w:r w:rsidRPr="00810D0C">
        <w:rPr>
          <w:rFonts w:ascii="Arial" w:hAnsi="Arial" w:cs="Arial"/>
          <w:szCs w:val="22"/>
          <w:lang w:val="pt-BR"/>
        </w:rPr>
        <w:t xml:space="preserve"> 03</w:t>
      </w:r>
      <w:r w:rsidR="00810D0C">
        <w:rPr>
          <w:rFonts w:ascii="Arial" w:hAnsi="Arial" w:cs="Arial"/>
          <w:szCs w:val="22"/>
          <w:lang w:val="pt-BR"/>
        </w:rPr>
        <w:t>,</w:t>
      </w:r>
      <w:r w:rsidRPr="00810D0C">
        <w:rPr>
          <w:rFonts w:ascii="Arial" w:hAnsi="Arial" w:cs="Arial"/>
          <w:szCs w:val="22"/>
          <w:lang w:val="pt-BR"/>
        </w:rPr>
        <w:t xml:space="preserve"> Setor Sudoeste</w:t>
      </w:r>
      <w:r w:rsidR="00810D0C">
        <w:rPr>
          <w:rFonts w:ascii="Arial" w:hAnsi="Arial" w:cs="Arial"/>
          <w:szCs w:val="22"/>
          <w:lang w:val="pt-BR"/>
        </w:rPr>
        <w:t>,</w:t>
      </w:r>
      <w:r w:rsidRPr="00810D0C">
        <w:rPr>
          <w:rFonts w:ascii="Arial" w:hAnsi="Arial" w:cs="Arial"/>
          <w:szCs w:val="22"/>
          <w:lang w:val="pt-BR"/>
        </w:rPr>
        <w:t xml:space="preserve"> Goiânia-GO</w:t>
      </w:r>
      <w:r w:rsidR="00FC73A1">
        <w:rPr>
          <w:rFonts w:ascii="Arial" w:hAnsi="Arial" w:cs="Arial"/>
          <w:szCs w:val="22"/>
          <w:lang w:val="pt-BR"/>
        </w:rPr>
        <w:t xml:space="preserve">, </w:t>
      </w:r>
      <w:r w:rsidRPr="00810D0C">
        <w:rPr>
          <w:rFonts w:ascii="Arial" w:hAnsi="Arial" w:cs="Arial"/>
          <w:szCs w:val="22"/>
          <w:lang w:val="pt-BR"/>
        </w:rPr>
        <w:t>CEP 74305-390.</w:t>
      </w:r>
    </w:p>
    <w:p w14:paraId="4D37A65F" w14:textId="77777777" w:rsidR="00BD7F21" w:rsidRPr="00810D0C" w:rsidRDefault="00BD7F21" w:rsidP="00B66FC1">
      <w:pPr>
        <w:spacing w:line="240" w:lineRule="auto"/>
        <w:ind w:left="0" w:firstLine="0"/>
        <w:jc w:val="center"/>
        <w:rPr>
          <w:rFonts w:ascii="Arial" w:hAnsi="Arial" w:cs="Arial"/>
          <w:szCs w:val="22"/>
          <w:lang w:val="pt-BR"/>
        </w:rPr>
      </w:pPr>
    </w:p>
    <w:p w14:paraId="6220E750" w14:textId="060AA692" w:rsidR="000A60A3" w:rsidRDefault="000A60A3" w:rsidP="00B66FC1">
      <w:pPr>
        <w:spacing w:line="240" w:lineRule="auto"/>
        <w:ind w:left="0" w:right="-1" w:firstLine="0"/>
        <w:jc w:val="center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DADOS PESSOAIS</w:t>
      </w:r>
    </w:p>
    <w:p w14:paraId="61A4EC67" w14:textId="77777777" w:rsidR="00FC73A1" w:rsidRPr="00810D0C" w:rsidRDefault="00FC73A1" w:rsidP="00B66FC1">
      <w:pPr>
        <w:spacing w:line="240" w:lineRule="auto"/>
        <w:ind w:left="0" w:right="-1" w:firstLine="0"/>
        <w:jc w:val="center"/>
        <w:rPr>
          <w:rFonts w:ascii="Arial" w:hAnsi="Arial" w:cs="Arial"/>
          <w:b/>
          <w:bCs/>
          <w:szCs w:val="22"/>
          <w:lang w:val="pt-BR"/>
        </w:rPr>
      </w:pPr>
    </w:p>
    <w:p w14:paraId="086F7890" w14:textId="2C4FB237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Nome completo: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9C29A2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bookmarkEnd w:id="0"/>
    </w:p>
    <w:p w14:paraId="1B05AFB7" w14:textId="17DD58FF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CPF: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3A90C1A0" w14:textId="35FC198A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Endereço: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315D2584" w14:textId="6A775538" w:rsidR="004A41E5" w:rsidRPr="00810D0C" w:rsidRDefault="004A41E5" w:rsidP="00B66FC1">
      <w:pPr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Bairro: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12D8A474" w14:textId="14E12E02" w:rsidR="004A41E5" w:rsidRPr="00810D0C" w:rsidRDefault="004A41E5" w:rsidP="00B66FC1">
      <w:pPr>
        <w:tabs>
          <w:tab w:val="left" w:pos="5245"/>
          <w:tab w:val="right" w:pos="8504"/>
        </w:tabs>
        <w:spacing w:line="240" w:lineRule="auto"/>
        <w:ind w:left="0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Cidade: </w:t>
      </w:r>
      <w:bookmarkStart w:id="1" w:name="_Hlk176619203"/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bookmarkEnd w:id="1"/>
      <w:r w:rsidRPr="00810D0C">
        <w:rPr>
          <w:rFonts w:ascii="Arial" w:hAnsi="Arial" w:cs="Arial"/>
          <w:szCs w:val="22"/>
          <w:lang w:val="pt-BR"/>
        </w:rPr>
        <w:tab/>
        <w:t xml:space="preserve">UF: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  <w:r w:rsidRPr="00810D0C">
        <w:rPr>
          <w:rFonts w:ascii="Arial" w:hAnsi="Arial" w:cs="Arial"/>
          <w:szCs w:val="22"/>
          <w:lang w:val="pt-BR"/>
        </w:rPr>
        <w:tab/>
        <w:t xml:space="preserve">CEP: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0A2EF973" w14:textId="6458A646" w:rsidR="00507244" w:rsidRPr="00810D0C" w:rsidRDefault="004A41E5" w:rsidP="00B66FC1">
      <w:pPr>
        <w:tabs>
          <w:tab w:val="left" w:pos="4678"/>
        </w:tabs>
        <w:suppressAutoHyphens/>
        <w:spacing w:line="240" w:lineRule="auto"/>
        <w:ind w:left="6" w:hanging="6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>Telefone:</w:t>
      </w:r>
      <w:r w:rsidR="00EE0A17" w:rsidRPr="00810D0C">
        <w:rPr>
          <w:rFonts w:ascii="Arial" w:hAnsi="Arial" w:cs="Arial"/>
          <w:szCs w:val="22"/>
          <w:lang w:val="pt-BR"/>
        </w:rPr>
        <w:t xml:space="preserve"> </w:t>
      </w:r>
      <w:r w:rsidR="00EE0A17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E0A17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E0A17" w:rsidRPr="00810D0C">
        <w:rPr>
          <w:rFonts w:ascii="Arial" w:hAnsi="Arial" w:cs="Arial"/>
          <w:szCs w:val="22"/>
          <w:lang w:val="pt-BR"/>
        </w:rPr>
      </w:r>
      <w:r w:rsidR="00EE0A17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E0A17" w:rsidRPr="00810D0C">
        <w:rPr>
          <w:rFonts w:ascii="Arial" w:hAnsi="Arial" w:cs="Arial"/>
          <w:szCs w:val="22"/>
          <w:lang w:val="pt-BR"/>
        </w:rPr>
        <w:fldChar w:fldCharType="end"/>
      </w:r>
      <w:r w:rsidR="00507244" w:rsidRPr="00810D0C">
        <w:rPr>
          <w:rFonts w:ascii="Arial" w:hAnsi="Arial" w:cs="Arial"/>
          <w:szCs w:val="22"/>
          <w:lang w:val="pt-BR"/>
        </w:rPr>
        <w:tab/>
        <w:t xml:space="preserve">E-mail: </w:t>
      </w:r>
      <w:r w:rsidR="00507244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7244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507244" w:rsidRPr="00810D0C">
        <w:rPr>
          <w:rFonts w:ascii="Arial" w:hAnsi="Arial" w:cs="Arial"/>
          <w:szCs w:val="22"/>
          <w:lang w:val="pt-BR"/>
        </w:rPr>
      </w:r>
      <w:r w:rsidR="00507244" w:rsidRPr="00810D0C">
        <w:rPr>
          <w:rFonts w:ascii="Arial" w:hAnsi="Arial" w:cs="Arial"/>
          <w:szCs w:val="22"/>
          <w:lang w:val="pt-BR"/>
        </w:rPr>
        <w:fldChar w:fldCharType="separate"/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FC6329" w:rsidRPr="00810D0C">
        <w:rPr>
          <w:rFonts w:ascii="Arial" w:hAnsi="Arial" w:cs="Arial"/>
          <w:szCs w:val="22"/>
          <w:lang w:val="pt-BR"/>
        </w:rPr>
        <w:t> </w:t>
      </w:r>
      <w:r w:rsidR="00507244" w:rsidRPr="00810D0C">
        <w:rPr>
          <w:rFonts w:ascii="Arial" w:hAnsi="Arial" w:cs="Arial"/>
          <w:szCs w:val="22"/>
          <w:lang w:val="pt-BR"/>
        </w:rPr>
        <w:fldChar w:fldCharType="end"/>
      </w:r>
    </w:p>
    <w:p w14:paraId="731D413C" w14:textId="77777777" w:rsidR="00507244" w:rsidRPr="00810D0C" w:rsidRDefault="00507244" w:rsidP="00B66FC1">
      <w:pPr>
        <w:spacing w:line="240" w:lineRule="auto"/>
        <w:ind w:left="0" w:firstLine="0"/>
        <w:jc w:val="center"/>
        <w:rPr>
          <w:rFonts w:ascii="Arial" w:hAnsi="Arial" w:cs="Arial"/>
          <w:szCs w:val="22"/>
          <w:lang w:val="pt-BR"/>
        </w:rPr>
      </w:pPr>
    </w:p>
    <w:p w14:paraId="4332256F" w14:textId="6A6E9D42" w:rsidR="000A60A3" w:rsidRDefault="000A60A3" w:rsidP="00B66FC1">
      <w:pPr>
        <w:spacing w:line="240" w:lineRule="auto"/>
        <w:ind w:left="0" w:right="-1" w:firstLine="0"/>
        <w:jc w:val="center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DADOS DO EQUIPAMENTO</w:t>
      </w:r>
    </w:p>
    <w:p w14:paraId="3093DECB" w14:textId="77777777" w:rsidR="00FC73A1" w:rsidRPr="00810D0C" w:rsidRDefault="00FC73A1" w:rsidP="00FC73A1">
      <w:pPr>
        <w:spacing w:line="240" w:lineRule="auto"/>
        <w:ind w:left="0" w:right="-1" w:firstLine="0"/>
        <w:rPr>
          <w:rFonts w:ascii="Arial" w:hAnsi="Arial" w:cs="Arial"/>
          <w:b/>
          <w:bCs/>
          <w:szCs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262"/>
        <w:gridCol w:w="2263"/>
      </w:tblGrid>
      <w:tr w:rsidR="006471A9" w:rsidRPr="00810D0C" w14:paraId="5067F0ED" w14:textId="77777777" w:rsidTr="00B66FC1">
        <w:trPr>
          <w:trHeight w:val="203"/>
        </w:trPr>
        <w:tc>
          <w:tcPr>
            <w:tcW w:w="3969" w:type="dxa"/>
          </w:tcPr>
          <w:p w14:paraId="4D3FBC75" w14:textId="2BD075C8" w:rsidR="006471A9" w:rsidRPr="00810D0C" w:rsidRDefault="006471A9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Houve alguma tentativa de reparo?</w:t>
            </w:r>
          </w:p>
        </w:tc>
        <w:tc>
          <w:tcPr>
            <w:tcW w:w="2262" w:type="dxa"/>
          </w:tcPr>
          <w:p w14:paraId="3393FC55" w14:textId="31185E75" w:rsidR="006471A9" w:rsidRPr="00810D0C" w:rsidRDefault="00057852" w:rsidP="00B66FC1">
            <w:pPr>
              <w:spacing w:line="240" w:lineRule="auto"/>
              <w:ind w:left="0" w:firstLine="0"/>
              <w:jc w:val="righ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FORMCHECKBOX </w:instrText>
            </w:r>
            <w:r w:rsidR="007B6415">
              <w:rPr>
                <w:rFonts w:ascii="Arial" w:hAnsi="Arial" w:cs="Arial"/>
                <w:szCs w:val="22"/>
                <w:lang w:val="pt-BR"/>
              </w:rPr>
            </w:r>
            <w:r w:rsidR="007B6415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  <w:bookmarkEnd w:id="2"/>
            <w:r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6471A9" w:rsidRPr="00810D0C">
              <w:rPr>
                <w:rFonts w:ascii="Arial" w:hAnsi="Arial" w:cs="Arial"/>
                <w:szCs w:val="22"/>
                <w:lang w:val="pt-BR"/>
              </w:rPr>
              <w:t>Sim</w:t>
            </w:r>
          </w:p>
        </w:tc>
        <w:tc>
          <w:tcPr>
            <w:tcW w:w="2263" w:type="dxa"/>
          </w:tcPr>
          <w:p w14:paraId="27D924DD" w14:textId="7AE5CE33" w:rsidR="006471A9" w:rsidRPr="00810D0C" w:rsidRDefault="00057852" w:rsidP="00B66FC1">
            <w:pPr>
              <w:spacing w:line="240" w:lineRule="auto"/>
              <w:ind w:left="0" w:firstLine="0"/>
              <w:jc w:val="righ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eastAsia="MS Gothic" w:hAnsi="Arial" w:cs="Arial"/>
                <w:szCs w:val="22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Pr="00810D0C">
              <w:rPr>
                <w:rFonts w:ascii="Arial" w:eastAsia="MS Gothic" w:hAnsi="Arial" w:cs="Arial"/>
                <w:szCs w:val="22"/>
                <w:lang w:val="pt-BR"/>
              </w:rPr>
              <w:instrText xml:space="preserve"> FORMCHECKBOX </w:instrText>
            </w:r>
            <w:r w:rsidR="007B6415">
              <w:rPr>
                <w:rFonts w:ascii="Arial" w:eastAsia="MS Gothic" w:hAnsi="Arial" w:cs="Arial"/>
                <w:szCs w:val="22"/>
                <w:lang w:val="pt-BR"/>
              </w:rPr>
            </w:r>
            <w:r w:rsidR="007B6415">
              <w:rPr>
                <w:rFonts w:ascii="Arial" w:eastAsia="MS Gothic" w:hAnsi="Arial" w:cs="Arial"/>
                <w:szCs w:val="22"/>
                <w:lang w:val="pt-BR"/>
              </w:rPr>
              <w:fldChar w:fldCharType="separate"/>
            </w:r>
            <w:r w:rsidRPr="00810D0C">
              <w:rPr>
                <w:rFonts w:ascii="Arial" w:eastAsia="MS Gothic" w:hAnsi="Arial" w:cs="Arial"/>
                <w:szCs w:val="22"/>
                <w:lang w:val="pt-BR"/>
              </w:rPr>
              <w:fldChar w:fldCharType="end"/>
            </w:r>
            <w:bookmarkEnd w:id="3"/>
            <w:r w:rsidRPr="00810D0C">
              <w:rPr>
                <w:rFonts w:ascii="Arial" w:eastAsia="MS Gothic" w:hAnsi="Arial" w:cs="Arial"/>
                <w:szCs w:val="22"/>
                <w:lang w:val="pt-BR"/>
              </w:rPr>
              <w:t xml:space="preserve"> </w:t>
            </w:r>
            <w:r w:rsidR="006471A9" w:rsidRPr="00810D0C">
              <w:rPr>
                <w:rFonts w:ascii="Arial" w:hAnsi="Arial" w:cs="Arial"/>
                <w:szCs w:val="22"/>
                <w:lang w:val="pt-BR"/>
              </w:rPr>
              <w:t>Não</w:t>
            </w:r>
          </w:p>
        </w:tc>
      </w:tr>
    </w:tbl>
    <w:p w14:paraId="6C3ED425" w14:textId="102EB98C" w:rsidR="00507244" w:rsidRPr="00810D0C" w:rsidRDefault="00507244" w:rsidP="00B66FC1">
      <w:pPr>
        <w:tabs>
          <w:tab w:val="left" w:pos="4253"/>
        </w:tabs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Equipamento: </w:t>
      </w:r>
      <w:r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Pr="00810D0C">
        <w:rPr>
          <w:rFonts w:ascii="Arial" w:hAnsi="Arial" w:cs="Arial"/>
          <w:szCs w:val="22"/>
          <w:lang w:val="pt-BR"/>
        </w:rPr>
      </w:r>
      <w:r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Pr="00810D0C">
        <w:rPr>
          <w:rFonts w:ascii="Arial" w:hAnsi="Arial" w:cs="Arial"/>
          <w:szCs w:val="22"/>
          <w:lang w:val="pt-BR"/>
        </w:rPr>
        <w:fldChar w:fldCharType="end"/>
      </w:r>
      <w:r w:rsidR="00EB4D1C" w:rsidRPr="00810D0C">
        <w:rPr>
          <w:rFonts w:ascii="Arial" w:hAnsi="Arial" w:cs="Arial"/>
          <w:szCs w:val="22"/>
          <w:lang w:val="pt-BR"/>
        </w:rPr>
        <w:tab/>
        <w:t xml:space="preserve">Modelo: </w:t>
      </w:r>
      <w:r w:rsidR="00EB4D1C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4D1C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B4D1C" w:rsidRPr="00810D0C">
        <w:rPr>
          <w:rFonts w:ascii="Arial" w:hAnsi="Arial" w:cs="Arial"/>
          <w:szCs w:val="22"/>
          <w:lang w:val="pt-BR"/>
        </w:rPr>
      </w:r>
      <w:r w:rsidR="00EB4D1C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B4D1C" w:rsidRPr="00810D0C">
        <w:rPr>
          <w:rFonts w:ascii="Arial" w:hAnsi="Arial" w:cs="Arial"/>
          <w:szCs w:val="22"/>
          <w:lang w:val="pt-BR"/>
        </w:rPr>
        <w:fldChar w:fldCharType="end"/>
      </w:r>
    </w:p>
    <w:p w14:paraId="2132FD71" w14:textId="3090AA5D" w:rsidR="00507244" w:rsidRPr="00810D0C" w:rsidRDefault="00507244" w:rsidP="00B66FC1">
      <w:pPr>
        <w:tabs>
          <w:tab w:val="left" w:pos="4253"/>
        </w:tabs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Marca: </w:t>
      </w:r>
      <w:r w:rsidR="00EB4D1C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4D1C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B4D1C" w:rsidRPr="00810D0C">
        <w:rPr>
          <w:rFonts w:ascii="Arial" w:hAnsi="Arial" w:cs="Arial"/>
          <w:szCs w:val="22"/>
          <w:lang w:val="pt-BR"/>
        </w:rPr>
      </w:r>
      <w:r w:rsidR="00EB4D1C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B4D1C" w:rsidRPr="00810D0C">
        <w:rPr>
          <w:rFonts w:ascii="Arial" w:hAnsi="Arial" w:cs="Arial"/>
          <w:szCs w:val="22"/>
          <w:lang w:val="pt-BR"/>
        </w:rPr>
        <w:fldChar w:fldCharType="end"/>
      </w:r>
      <w:r w:rsidR="00EB4D1C" w:rsidRPr="00810D0C">
        <w:rPr>
          <w:rFonts w:ascii="Arial" w:hAnsi="Arial" w:cs="Arial"/>
          <w:szCs w:val="22"/>
          <w:lang w:val="pt-BR"/>
        </w:rPr>
        <w:tab/>
      </w:r>
      <w:r w:rsidRPr="00810D0C">
        <w:rPr>
          <w:rFonts w:ascii="Arial" w:hAnsi="Arial" w:cs="Arial"/>
          <w:szCs w:val="22"/>
          <w:lang w:val="pt-BR"/>
        </w:rPr>
        <w:t>Nº de Série:</w:t>
      </w:r>
      <w:r w:rsidR="00EB4D1C" w:rsidRPr="00810D0C">
        <w:rPr>
          <w:rFonts w:ascii="Arial" w:hAnsi="Arial" w:cs="Arial"/>
          <w:szCs w:val="22"/>
          <w:lang w:val="pt-BR"/>
        </w:rPr>
        <w:t xml:space="preserve"> </w:t>
      </w:r>
      <w:r w:rsidR="00EB4D1C" w:rsidRPr="00810D0C">
        <w:rPr>
          <w:rFonts w:ascii="Arial" w:hAnsi="Arial" w:cs="Arial"/>
          <w:szCs w:val="22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B4D1C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EB4D1C" w:rsidRPr="00810D0C">
        <w:rPr>
          <w:rFonts w:ascii="Arial" w:hAnsi="Arial" w:cs="Arial"/>
          <w:szCs w:val="22"/>
          <w:lang w:val="pt-BR"/>
        </w:rPr>
      </w:r>
      <w:r w:rsidR="00EB4D1C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EB4D1C" w:rsidRPr="00810D0C">
        <w:rPr>
          <w:rFonts w:ascii="Arial" w:hAnsi="Arial" w:cs="Arial"/>
          <w:szCs w:val="22"/>
          <w:lang w:val="pt-BR"/>
        </w:rPr>
        <w:fldChar w:fldCharType="end"/>
      </w:r>
    </w:p>
    <w:p w14:paraId="54386669" w14:textId="6E614F4C" w:rsidR="00507244" w:rsidRPr="00810D0C" w:rsidRDefault="00507244" w:rsidP="00B66FC1">
      <w:pPr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 xml:space="preserve">Acessórios: </w:t>
      </w:r>
      <w:r w:rsidR="004B7C43" w:rsidRPr="00810D0C">
        <w:rPr>
          <w:rFonts w:ascii="Arial" w:hAnsi="Arial" w:cs="Arial"/>
          <w:szCs w:val="22"/>
          <w:lang w:val="pt-BR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"/>
            </w:textInput>
          </w:ffData>
        </w:fldChar>
      </w:r>
      <w:r w:rsidR="004B7C43" w:rsidRPr="00810D0C">
        <w:rPr>
          <w:rFonts w:ascii="Arial" w:hAnsi="Arial" w:cs="Arial"/>
          <w:szCs w:val="22"/>
          <w:lang w:val="pt-BR"/>
        </w:rPr>
        <w:instrText xml:space="preserve"> FORMTEXT </w:instrText>
      </w:r>
      <w:r w:rsidR="004B7C43" w:rsidRPr="00810D0C">
        <w:rPr>
          <w:rFonts w:ascii="Arial" w:hAnsi="Arial" w:cs="Arial"/>
          <w:szCs w:val="22"/>
          <w:lang w:val="pt-BR"/>
        </w:rPr>
      </w:r>
      <w:r w:rsidR="004B7C43" w:rsidRPr="00810D0C">
        <w:rPr>
          <w:rFonts w:ascii="Arial" w:hAnsi="Arial" w:cs="Arial"/>
          <w:szCs w:val="22"/>
          <w:lang w:val="pt-BR"/>
        </w:rPr>
        <w:fldChar w:fldCharType="separate"/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t> </w:t>
      </w:r>
      <w:r w:rsidR="004B7C43" w:rsidRPr="00810D0C">
        <w:rPr>
          <w:rFonts w:ascii="Arial" w:hAnsi="Arial" w:cs="Arial"/>
          <w:szCs w:val="22"/>
          <w:lang w:val="pt-BR"/>
        </w:rPr>
        <w:fldChar w:fldCharType="end"/>
      </w:r>
    </w:p>
    <w:p w14:paraId="364EC809" w14:textId="33853517" w:rsidR="000A60A3" w:rsidRPr="00810D0C" w:rsidRDefault="000A60A3" w:rsidP="00B66FC1">
      <w:pPr>
        <w:spacing w:line="240" w:lineRule="auto"/>
        <w:ind w:left="0" w:firstLine="0"/>
        <w:jc w:val="left"/>
        <w:rPr>
          <w:rFonts w:ascii="Arial" w:hAnsi="Arial" w:cs="Arial"/>
          <w:szCs w:val="22"/>
          <w:lang w:val="pt-BR"/>
        </w:rPr>
      </w:pPr>
    </w:p>
    <w:p w14:paraId="06ED762B" w14:textId="68522DDD" w:rsidR="00541747" w:rsidRPr="00810D0C" w:rsidRDefault="000A60A3" w:rsidP="00B66FC1">
      <w:pPr>
        <w:keepNext/>
        <w:spacing w:line="240" w:lineRule="auto"/>
        <w:ind w:left="0" w:firstLine="0"/>
        <w:jc w:val="center"/>
        <w:rPr>
          <w:rFonts w:ascii="Arial" w:hAnsi="Arial" w:cs="Arial"/>
          <w:b/>
          <w:bCs/>
          <w:szCs w:val="22"/>
          <w:lang w:val="pt-BR"/>
        </w:rPr>
      </w:pPr>
      <w:r w:rsidRPr="00810D0C">
        <w:rPr>
          <w:rFonts w:ascii="Arial" w:hAnsi="Arial" w:cs="Arial"/>
          <w:b/>
          <w:bCs/>
          <w:szCs w:val="22"/>
          <w:lang w:val="pt-BR"/>
        </w:rPr>
        <w:t>DESCRIÇÃO DO PROBLEMA</w:t>
      </w:r>
    </w:p>
    <w:tbl>
      <w:tblPr>
        <w:tblStyle w:val="Tabelacomgrade"/>
        <w:tblW w:w="9073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3"/>
      </w:tblGrid>
      <w:tr w:rsidR="0072432C" w:rsidRPr="00810D0C" w14:paraId="44A92C73" w14:textId="77777777" w:rsidTr="00810D0C">
        <w:trPr>
          <w:trHeight w:val="5173"/>
        </w:trPr>
        <w:tc>
          <w:tcPr>
            <w:tcW w:w="9073" w:type="dxa"/>
          </w:tcPr>
          <w:p w14:paraId="0321D9B2" w14:textId="49E5A4DE" w:rsidR="0072432C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Pr="00810D0C">
              <w:rPr>
                <w:rFonts w:ascii="Arial" w:hAnsi="Arial" w:cs="Arial"/>
                <w:szCs w:val="22"/>
                <w:lang w:val="pt-BR"/>
              </w:rPr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4B7C43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</w:tc>
      </w:tr>
    </w:tbl>
    <w:p w14:paraId="1ECD0021" w14:textId="77777777" w:rsidR="0072432C" w:rsidRPr="00810D0C" w:rsidRDefault="0072432C" w:rsidP="00B66FC1">
      <w:pPr>
        <w:spacing w:line="240" w:lineRule="auto"/>
        <w:ind w:left="0" w:firstLine="0"/>
        <w:jc w:val="left"/>
        <w:rPr>
          <w:rFonts w:ascii="Arial" w:hAnsi="Arial" w:cs="Arial"/>
          <w:b/>
          <w:bCs/>
          <w:lang w:val="pt-BR"/>
        </w:rPr>
      </w:pPr>
      <w:r w:rsidRPr="00810D0C">
        <w:rPr>
          <w:rFonts w:ascii="Arial" w:hAnsi="Arial" w:cs="Arial"/>
          <w:b/>
          <w:bCs/>
          <w:lang w:val="pt-BR"/>
        </w:rPr>
        <w:br w:type="page"/>
      </w:r>
    </w:p>
    <w:p w14:paraId="167CC61D" w14:textId="78BDA76D" w:rsidR="008A74BC" w:rsidRPr="00810D0C" w:rsidRDefault="00D70AC0" w:rsidP="00B66FC1">
      <w:pPr>
        <w:pStyle w:val="Ttulo1"/>
        <w:spacing w:after="0" w:line="240" w:lineRule="auto"/>
        <w:ind w:left="0" w:firstLine="0"/>
        <w:rPr>
          <w:rFonts w:ascii="Arial" w:hAnsi="Arial" w:cs="Arial"/>
          <w:b/>
          <w:bCs/>
          <w:sz w:val="20"/>
          <w:szCs w:val="22"/>
          <w:lang w:val="pt-BR"/>
        </w:rPr>
      </w:pPr>
      <w:r w:rsidRPr="00810D0C">
        <w:rPr>
          <w:rFonts w:ascii="Arial" w:hAnsi="Arial" w:cs="Arial"/>
          <w:b/>
          <w:bCs/>
          <w:sz w:val="20"/>
          <w:szCs w:val="22"/>
          <w:lang w:val="pt-BR"/>
        </w:rPr>
        <w:lastRenderedPageBreak/>
        <w:t>TERMO DE RESPONSABILIDADE</w:t>
      </w:r>
    </w:p>
    <w:p w14:paraId="773FE50A" w14:textId="77777777" w:rsidR="00395700" w:rsidRPr="00810D0C" w:rsidRDefault="00395700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3D44E1F9" w14:textId="7101E263" w:rsidR="00395700" w:rsidRPr="00810D0C" w:rsidRDefault="00D70AC0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Ao enviar o produto para a TRITECH INFORMÁTICA, o consumidor aceita explicitamente os termos a seguir:</w:t>
      </w:r>
    </w:p>
    <w:p w14:paraId="7056E380" w14:textId="77777777" w:rsidR="00B3041D" w:rsidRPr="00810D0C" w:rsidRDefault="00B3041D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7BC10D81" w14:textId="2AFB6DD5" w:rsidR="008A74BC" w:rsidRPr="00810D0C" w:rsidRDefault="00CF3924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</w:t>
      </w:r>
      <w:r w:rsidRPr="00810D0C">
        <w:rPr>
          <w:rFonts w:ascii="Arial" w:hAnsi="Arial" w:cs="Arial"/>
          <w:sz w:val="20"/>
          <w:szCs w:val="22"/>
          <w:lang w:val="pt-BR"/>
        </w:rPr>
        <w:tab/>
      </w:r>
      <w:r w:rsidR="00D70AC0" w:rsidRPr="00810D0C">
        <w:rPr>
          <w:rFonts w:ascii="Arial" w:hAnsi="Arial" w:cs="Arial"/>
          <w:sz w:val="20"/>
          <w:szCs w:val="22"/>
          <w:lang w:val="pt-BR"/>
        </w:rPr>
        <w:t>Após a chegada do produto, será feita a abertura da O.S</w:t>
      </w:r>
      <w:r w:rsidR="00D814F7" w:rsidRPr="00810D0C">
        <w:rPr>
          <w:rFonts w:ascii="Arial" w:hAnsi="Arial" w:cs="Arial"/>
          <w:sz w:val="20"/>
          <w:szCs w:val="22"/>
          <w:lang w:val="pt-BR"/>
        </w:rPr>
        <w:t>.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(</w:t>
      </w:r>
      <w:r w:rsidR="00B74C9E" w:rsidRPr="00810D0C">
        <w:rPr>
          <w:rFonts w:ascii="Arial" w:hAnsi="Arial" w:cs="Arial"/>
          <w:sz w:val="20"/>
          <w:szCs w:val="22"/>
          <w:lang w:val="pt-BR"/>
        </w:rPr>
        <w:t>O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rdem de </w:t>
      </w:r>
      <w:r w:rsidR="00B74C9E" w:rsidRPr="00810D0C">
        <w:rPr>
          <w:rFonts w:ascii="Arial" w:hAnsi="Arial" w:cs="Arial"/>
          <w:sz w:val="20"/>
          <w:szCs w:val="22"/>
          <w:lang w:val="pt-BR"/>
        </w:rPr>
        <w:t>S</w:t>
      </w:r>
      <w:r w:rsidR="00D70AC0" w:rsidRPr="00810D0C">
        <w:rPr>
          <w:rFonts w:ascii="Arial" w:hAnsi="Arial" w:cs="Arial"/>
          <w:sz w:val="20"/>
          <w:szCs w:val="22"/>
          <w:lang w:val="pt-BR"/>
        </w:rPr>
        <w:t>erviço) e o contratante</w:t>
      </w:r>
      <w:r w:rsidR="00B3041D" w:rsidRPr="00810D0C">
        <w:rPr>
          <w:rFonts w:ascii="Arial" w:hAnsi="Arial" w:cs="Arial"/>
          <w:sz w:val="20"/>
          <w:szCs w:val="22"/>
          <w:lang w:val="pt-BR"/>
        </w:rPr>
        <w:t xml:space="preserve"> 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receberá uma cópia que será enviada para seu </w:t>
      </w:r>
      <w:r w:rsidR="00BD78ED" w:rsidRPr="00810D0C">
        <w:rPr>
          <w:rFonts w:ascii="Arial" w:hAnsi="Arial" w:cs="Arial"/>
          <w:sz w:val="20"/>
          <w:szCs w:val="22"/>
          <w:lang w:val="pt-BR"/>
        </w:rPr>
        <w:t>WhatsApp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ou </w:t>
      </w:r>
      <w:r w:rsidR="00D814F7" w:rsidRPr="00810D0C">
        <w:rPr>
          <w:rFonts w:ascii="Arial" w:hAnsi="Arial" w:cs="Arial"/>
          <w:sz w:val="20"/>
          <w:szCs w:val="22"/>
          <w:lang w:val="pt-BR"/>
        </w:rPr>
        <w:t>e</w:t>
      </w:r>
      <w:r w:rsidR="00D70AC0" w:rsidRPr="00810D0C">
        <w:rPr>
          <w:rFonts w:ascii="Arial" w:hAnsi="Arial" w:cs="Arial"/>
          <w:sz w:val="20"/>
          <w:szCs w:val="22"/>
          <w:lang w:val="pt-BR"/>
        </w:rPr>
        <w:t>-mail;</w:t>
      </w:r>
    </w:p>
    <w:p w14:paraId="0F0278FF" w14:textId="77777777" w:rsidR="00B3041D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3830035A" w14:textId="632E7130" w:rsidR="008A74BC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</w:t>
      </w:r>
      <w:r w:rsidRPr="00810D0C">
        <w:rPr>
          <w:rFonts w:ascii="Arial" w:hAnsi="Arial" w:cs="Arial"/>
          <w:sz w:val="20"/>
          <w:szCs w:val="22"/>
          <w:lang w:val="pt-BR"/>
        </w:rPr>
        <w:tab/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O prazo para passar o orçamento é de </w:t>
      </w:r>
      <w:r w:rsidR="00F15C90" w:rsidRPr="00810D0C">
        <w:rPr>
          <w:rFonts w:ascii="Arial" w:hAnsi="Arial" w:cs="Arial"/>
          <w:sz w:val="20"/>
          <w:szCs w:val="22"/>
          <w:lang w:val="pt-BR"/>
        </w:rPr>
        <w:t>72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horas após a abertura da O.S</w:t>
      </w:r>
      <w:r w:rsidR="00D814F7" w:rsidRPr="00810D0C">
        <w:rPr>
          <w:rFonts w:ascii="Arial" w:hAnsi="Arial" w:cs="Arial"/>
          <w:sz w:val="20"/>
          <w:szCs w:val="22"/>
          <w:lang w:val="pt-BR"/>
        </w:rPr>
        <w:t>.</w:t>
      </w:r>
      <w:r w:rsidR="00D70AC0" w:rsidRPr="00810D0C">
        <w:rPr>
          <w:rFonts w:ascii="Arial" w:hAnsi="Arial" w:cs="Arial"/>
          <w:sz w:val="20"/>
          <w:szCs w:val="22"/>
          <w:lang w:val="pt-BR"/>
        </w:rPr>
        <w:t>;</w:t>
      </w:r>
    </w:p>
    <w:p w14:paraId="2F921BAC" w14:textId="77777777" w:rsidR="00B3041D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738E24C9" w14:textId="3EED4BF2" w:rsidR="00450D15" w:rsidRPr="00810D0C" w:rsidRDefault="00450D15" w:rsidP="00450D15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 A análise do equipamento e/ou a aprovação do orçamento não garante o sucesso do reparo, que depende da possibilidade de substituição e disponibilidade de componentes</w:t>
      </w:r>
      <w:r w:rsidR="001F77F4" w:rsidRPr="00810D0C">
        <w:rPr>
          <w:rFonts w:ascii="Arial" w:hAnsi="Arial" w:cs="Arial"/>
          <w:sz w:val="20"/>
          <w:szCs w:val="22"/>
          <w:lang w:val="pt-BR"/>
        </w:rPr>
        <w:t>/peças</w:t>
      </w:r>
      <w:r w:rsidRPr="00810D0C">
        <w:rPr>
          <w:rFonts w:ascii="Arial" w:hAnsi="Arial" w:cs="Arial"/>
          <w:sz w:val="20"/>
          <w:szCs w:val="22"/>
          <w:lang w:val="pt-BR"/>
        </w:rPr>
        <w:t>.</w:t>
      </w:r>
    </w:p>
    <w:p w14:paraId="54C2D9F5" w14:textId="77777777" w:rsidR="00450D15" w:rsidRPr="00810D0C" w:rsidRDefault="00450D15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284BFEDC" w14:textId="4434FCB9" w:rsidR="008A74BC" w:rsidRPr="00810D0C" w:rsidRDefault="005C27E6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 xml:space="preserve">- </w:t>
      </w:r>
      <w:r w:rsidR="00DD1151" w:rsidRPr="00810D0C">
        <w:rPr>
          <w:rFonts w:ascii="Arial" w:hAnsi="Arial" w:cs="Arial"/>
          <w:sz w:val="20"/>
          <w:szCs w:val="22"/>
          <w:lang w:val="pt-BR"/>
        </w:rPr>
        <w:t>O solicitante está ciente que a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tentativa de reparo pode potencialmente agravar a situação, especialmente dependendo da natureza do defeito. </w:t>
      </w:r>
      <w:r w:rsidR="00B45204" w:rsidRPr="00810D0C">
        <w:rPr>
          <w:rFonts w:ascii="Arial" w:hAnsi="Arial" w:cs="Arial"/>
          <w:sz w:val="20"/>
          <w:szCs w:val="22"/>
          <w:lang w:val="pt-BR"/>
        </w:rPr>
        <w:t>Circuitos eletrônicos são complexos, e situações inesperadas podem ocorrer</w:t>
      </w:r>
      <w:r w:rsidR="00BD343A" w:rsidRPr="00810D0C">
        <w:rPr>
          <w:rFonts w:ascii="Arial" w:hAnsi="Arial" w:cs="Arial"/>
          <w:sz w:val="20"/>
          <w:szCs w:val="22"/>
          <w:lang w:val="pt-BR"/>
        </w:rPr>
        <w:t>. Exemplo:</w:t>
      </w:r>
      <w:r w:rsidR="00B45204" w:rsidRPr="00810D0C">
        <w:rPr>
          <w:rFonts w:ascii="Arial" w:hAnsi="Arial" w:cs="Arial"/>
          <w:sz w:val="20"/>
          <w:szCs w:val="22"/>
        </w:rPr>
        <w:t xml:space="preserve"> um equipamento que inicialmente liga, mas não gera imagem deixa de liga</w:t>
      </w:r>
      <w:r w:rsidR="00BD343A" w:rsidRPr="00810D0C">
        <w:rPr>
          <w:rFonts w:ascii="Arial" w:hAnsi="Arial" w:cs="Arial"/>
          <w:sz w:val="20"/>
          <w:szCs w:val="22"/>
        </w:rPr>
        <w:t>r</w:t>
      </w:r>
      <w:r w:rsidR="00B45204" w:rsidRPr="00810D0C">
        <w:rPr>
          <w:rFonts w:ascii="Arial" w:hAnsi="Arial" w:cs="Arial"/>
          <w:sz w:val="20"/>
          <w:szCs w:val="22"/>
        </w:rPr>
        <w:t xml:space="preserve"> após </w:t>
      </w:r>
      <w:r w:rsidR="00BD343A" w:rsidRPr="00810D0C">
        <w:rPr>
          <w:rFonts w:ascii="Arial" w:hAnsi="Arial" w:cs="Arial"/>
          <w:sz w:val="20"/>
          <w:szCs w:val="22"/>
        </w:rPr>
        <w:t xml:space="preserve">as </w:t>
      </w:r>
      <w:r w:rsidR="00B45204" w:rsidRPr="00810D0C">
        <w:rPr>
          <w:rFonts w:ascii="Arial" w:hAnsi="Arial" w:cs="Arial"/>
          <w:sz w:val="20"/>
          <w:szCs w:val="22"/>
        </w:rPr>
        <w:t>intervenç</w:t>
      </w:r>
      <w:r w:rsidR="00BD343A" w:rsidRPr="00810D0C">
        <w:rPr>
          <w:rFonts w:ascii="Arial" w:hAnsi="Arial" w:cs="Arial"/>
          <w:sz w:val="20"/>
          <w:szCs w:val="22"/>
        </w:rPr>
        <w:t>ões necessárias para solução do problema</w:t>
      </w:r>
      <w:r w:rsidR="00B74C9E" w:rsidRPr="00810D0C">
        <w:rPr>
          <w:rFonts w:ascii="Arial" w:hAnsi="Arial" w:cs="Arial"/>
          <w:sz w:val="20"/>
          <w:szCs w:val="22"/>
        </w:rPr>
        <w:t>;</w:t>
      </w:r>
    </w:p>
    <w:p w14:paraId="42ACC1D1" w14:textId="77777777" w:rsidR="00F15C90" w:rsidRPr="00810D0C" w:rsidRDefault="00F15C90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3C8FC4B2" w14:textId="371204AE" w:rsidR="008A74BC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</w:t>
      </w:r>
      <w:r w:rsidRPr="00810D0C">
        <w:rPr>
          <w:rFonts w:ascii="Arial" w:hAnsi="Arial" w:cs="Arial"/>
          <w:sz w:val="20"/>
          <w:szCs w:val="22"/>
          <w:lang w:val="pt-BR"/>
        </w:rPr>
        <w:tab/>
      </w:r>
      <w:r w:rsidR="00D70AC0" w:rsidRPr="00810D0C">
        <w:rPr>
          <w:rFonts w:ascii="Arial" w:hAnsi="Arial" w:cs="Arial"/>
          <w:sz w:val="20"/>
          <w:szCs w:val="22"/>
          <w:lang w:val="pt-BR"/>
        </w:rPr>
        <w:t>O solicitante reconhece que não há garantia de reparo completo de um produto antes que ele seja completamente consertado e testado após a implementação de todos os procedimentos e soluções necessárias</w:t>
      </w:r>
      <w:r w:rsidR="00B74C9E" w:rsidRPr="00810D0C">
        <w:rPr>
          <w:rFonts w:ascii="Arial" w:hAnsi="Arial" w:cs="Arial"/>
          <w:sz w:val="20"/>
          <w:szCs w:val="22"/>
          <w:lang w:val="pt-BR"/>
        </w:rPr>
        <w:t>;</w:t>
      </w:r>
    </w:p>
    <w:p w14:paraId="041A53BC" w14:textId="07E5DF62" w:rsidR="00F15C90" w:rsidRPr="00810D0C" w:rsidRDefault="00F15C90" w:rsidP="0014660F">
      <w:pPr>
        <w:pStyle w:val="PargrafodaLista"/>
        <w:tabs>
          <w:tab w:val="left" w:pos="2311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630A9F0D" w14:textId="36FC441E" w:rsidR="005C27E6" w:rsidRPr="00810D0C" w:rsidRDefault="009B5A6C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b/>
          <w:bCs/>
          <w:sz w:val="20"/>
          <w:szCs w:val="22"/>
          <w:lang w:val="pt-BR"/>
        </w:rPr>
        <w:t>IMPORTANTE</w:t>
      </w:r>
      <w:r w:rsidRPr="00810D0C">
        <w:rPr>
          <w:rFonts w:ascii="Arial" w:hAnsi="Arial" w:cs="Arial"/>
          <w:sz w:val="20"/>
          <w:szCs w:val="22"/>
          <w:lang w:val="pt-BR"/>
        </w:rPr>
        <w:t xml:space="preserve">: Caso não seja possível reparar o equipamento devido a danos irreversíveis, falta de componentes ou custo elevado (quando o reparo não compensa financeiramente), </w:t>
      </w:r>
      <w:r w:rsidR="00CB7CEC" w:rsidRPr="00810D0C">
        <w:rPr>
          <w:rFonts w:ascii="Arial" w:hAnsi="Arial" w:cs="Arial"/>
          <w:b/>
          <w:bCs/>
          <w:sz w:val="20"/>
          <w:szCs w:val="22"/>
          <w:lang w:val="pt-BR"/>
        </w:rPr>
        <w:t>será cobrada uma taxa fixa de</w:t>
      </w:r>
      <w:r w:rsidR="00CB7CEC" w:rsidRPr="00810D0C">
        <w:rPr>
          <w:rFonts w:ascii="Arial" w:hAnsi="Arial" w:cs="Arial"/>
          <w:sz w:val="20"/>
          <w:szCs w:val="22"/>
          <w:lang w:val="pt-BR"/>
        </w:rPr>
        <w:t xml:space="preserve"> </w:t>
      </w:r>
      <w:r w:rsidR="00CB7CEC" w:rsidRPr="00810D0C">
        <w:rPr>
          <w:rFonts w:ascii="Arial" w:hAnsi="Arial" w:cs="Arial"/>
          <w:b/>
          <w:bCs/>
          <w:sz w:val="20"/>
          <w:szCs w:val="22"/>
          <w:lang w:val="pt-BR"/>
        </w:rPr>
        <w:t>R$ 60,00 por cada equipamento</w:t>
      </w:r>
      <w:r w:rsidRPr="00810D0C">
        <w:rPr>
          <w:rFonts w:ascii="Arial" w:hAnsi="Arial" w:cs="Arial"/>
          <w:b/>
          <w:bCs/>
          <w:sz w:val="20"/>
          <w:szCs w:val="22"/>
          <w:lang w:val="pt-BR"/>
        </w:rPr>
        <w:t xml:space="preserve">. </w:t>
      </w:r>
      <w:r w:rsidRPr="00810D0C">
        <w:rPr>
          <w:rFonts w:ascii="Arial" w:hAnsi="Arial" w:cs="Arial"/>
          <w:sz w:val="20"/>
          <w:szCs w:val="22"/>
          <w:lang w:val="pt-BR"/>
        </w:rPr>
        <w:t>Esse valor cobre o tempo e os recursos investidos na análise técnica, testes e tentativa de reparo.</w:t>
      </w:r>
    </w:p>
    <w:p w14:paraId="7E842C08" w14:textId="77777777" w:rsidR="009B5A6C" w:rsidRPr="00810D0C" w:rsidRDefault="009B5A6C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23BDE322" w14:textId="65CA47A3" w:rsidR="00B3041D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</w:t>
      </w:r>
      <w:r w:rsidRPr="00810D0C">
        <w:rPr>
          <w:rFonts w:ascii="Arial" w:hAnsi="Arial" w:cs="Arial"/>
          <w:sz w:val="20"/>
          <w:szCs w:val="22"/>
          <w:lang w:val="pt-BR"/>
        </w:rPr>
        <w:tab/>
      </w:r>
      <w:r w:rsidR="00D70AC0" w:rsidRPr="00810D0C">
        <w:rPr>
          <w:rFonts w:ascii="Arial" w:hAnsi="Arial" w:cs="Arial"/>
          <w:sz w:val="20"/>
          <w:szCs w:val="22"/>
          <w:lang w:val="pt-BR"/>
        </w:rPr>
        <w:t>Os</w:t>
      </w:r>
      <w:r w:rsidR="008D10F2" w:rsidRPr="00810D0C">
        <w:rPr>
          <w:rFonts w:ascii="Arial" w:hAnsi="Arial" w:cs="Arial"/>
          <w:sz w:val="20"/>
          <w:szCs w:val="22"/>
          <w:lang w:val="pt-BR"/>
        </w:rPr>
        <w:t xml:space="preserve"> custos de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frete (envio e </w:t>
      </w:r>
      <w:r w:rsidR="00CB7CEC" w:rsidRPr="00810D0C">
        <w:rPr>
          <w:rFonts w:ascii="Arial" w:hAnsi="Arial" w:cs="Arial"/>
          <w:sz w:val="20"/>
          <w:szCs w:val="22"/>
          <w:lang w:val="pt-BR"/>
        </w:rPr>
        <w:t>retorno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) são de inteira responsabilidade do contratante, </w:t>
      </w:r>
      <w:r w:rsidR="008D10F2" w:rsidRPr="00810D0C">
        <w:rPr>
          <w:rFonts w:ascii="Arial" w:hAnsi="Arial" w:cs="Arial"/>
          <w:sz w:val="20"/>
          <w:szCs w:val="22"/>
          <w:lang w:val="pt-BR"/>
        </w:rPr>
        <w:t>conforme</w:t>
      </w:r>
      <w:r w:rsidR="00D70AC0" w:rsidRPr="00810D0C">
        <w:rPr>
          <w:rFonts w:ascii="Arial" w:hAnsi="Arial" w:cs="Arial"/>
          <w:sz w:val="20"/>
          <w:szCs w:val="22"/>
          <w:lang w:val="pt-BR"/>
        </w:rPr>
        <w:t xml:space="preserve"> o método escolhido </w:t>
      </w:r>
      <w:r w:rsidR="00DE2085" w:rsidRPr="00810D0C">
        <w:rPr>
          <w:rFonts w:ascii="Arial" w:hAnsi="Arial" w:cs="Arial"/>
          <w:sz w:val="20"/>
          <w:szCs w:val="22"/>
          <w:lang w:val="pt-BR"/>
        </w:rPr>
        <w:t xml:space="preserve">por ele </w:t>
      </w:r>
      <w:r w:rsidR="00D70AC0" w:rsidRPr="00810D0C">
        <w:rPr>
          <w:rFonts w:ascii="Arial" w:hAnsi="Arial" w:cs="Arial"/>
          <w:sz w:val="20"/>
          <w:szCs w:val="22"/>
          <w:lang w:val="pt-BR"/>
        </w:rPr>
        <w:t>(PAC/Sedex, com seguro/sem seguro)</w:t>
      </w:r>
      <w:r w:rsidR="00B74C9E" w:rsidRPr="00810D0C">
        <w:rPr>
          <w:rFonts w:ascii="Arial" w:hAnsi="Arial" w:cs="Arial"/>
          <w:sz w:val="20"/>
          <w:szCs w:val="22"/>
          <w:lang w:val="pt-BR"/>
        </w:rPr>
        <w:t>;</w:t>
      </w:r>
    </w:p>
    <w:p w14:paraId="16B461B6" w14:textId="77777777" w:rsidR="00B3041D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</w:p>
    <w:p w14:paraId="409353F4" w14:textId="37E5156F" w:rsidR="008A74BC" w:rsidRPr="00810D0C" w:rsidRDefault="00B3041D" w:rsidP="00B66FC1">
      <w:pPr>
        <w:pStyle w:val="PargrafodaLista"/>
        <w:tabs>
          <w:tab w:val="left" w:pos="142"/>
        </w:tabs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0"/>
          <w:szCs w:val="22"/>
          <w:lang w:val="pt-BR"/>
        </w:rPr>
        <w:t>-</w:t>
      </w:r>
      <w:r w:rsidRPr="00810D0C">
        <w:rPr>
          <w:rFonts w:ascii="Arial" w:hAnsi="Arial" w:cs="Arial"/>
          <w:sz w:val="20"/>
          <w:szCs w:val="22"/>
          <w:lang w:val="pt-BR"/>
        </w:rPr>
        <w:tab/>
      </w:r>
      <w:r w:rsidR="008D10F2" w:rsidRPr="00810D0C">
        <w:rPr>
          <w:rFonts w:ascii="Arial" w:hAnsi="Arial" w:cs="Arial"/>
          <w:sz w:val="20"/>
          <w:szCs w:val="22"/>
        </w:rPr>
        <w:t xml:space="preserve">A TRITECH INFORMÁTICA </w:t>
      </w:r>
      <w:r w:rsidR="008D10F2" w:rsidRPr="00810D0C">
        <w:rPr>
          <w:rFonts w:ascii="Arial" w:hAnsi="Arial" w:cs="Arial"/>
          <w:sz w:val="20"/>
          <w:szCs w:val="22"/>
          <w:lang w:val="pt-BR"/>
        </w:rPr>
        <w:t>não</w:t>
      </w:r>
      <w:r w:rsidR="008D10F2" w:rsidRPr="00810D0C">
        <w:rPr>
          <w:rFonts w:ascii="Arial" w:hAnsi="Arial" w:cs="Arial"/>
          <w:sz w:val="20"/>
          <w:szCs w:val="22"/>
        </w:rPr>
        <w:t xml:space="preserve"> se responsabiliza por problemas com serviços de entrega (Correios, transportadoras</w:t>
      </w:r>
      <w:r w:rsidR="003E64D2" w:rsidRPr="00810D0C">
        <w:rPr>
          <w:rFonts w:ascii="Arial" w:hAnsi="Arial" w:cs="Arial"/>
          <w:sz w:val="20"/>
          <w:szCs w:val="22"/>
        </w:rPr>
        <w:t>,</w:t>
      </w:r>
      <w:r w:rsidR="00DE2085" w:rsidRPr="00810D0C">
        <w:rPr>
          <w:rFonts w:ascii="Arial" w:hAnsi="Arial" w:cs="Arial"/>
          <w:sz w:val="20"/>
          <w:szCs w:val="22"/>
        </w:rPr>
        <w:t xml:space="preserve"> </w:t>
      </w:r>
      <w:r w:rsidR="003E64D2" w:rsidRPr="00810D0C">
        <w:rPr>
          <w:rFonts w:ascii="Arial" w:hAnsi="Arial" w:cs="Arial"/>
          <w:sz w:val="20"/>
          <w:szCs w:val="22"/>
        </w:rPr>
        <w:t>etc.</w:t>
      </w:r>
      <w:r w:rsidR="008D10F2" w:rsidRPr="00810D0C">
        <w:rPr>
          <w:rFonts w:ascii="Arial" w:hAnsi="Arial" w:cs="Arial"/>
          <w:sz w:val="20"/>
          <w:szCs w:val="22"/>
        </w:rPr>
        <w:t>), que são de responsabilidade exclusiva do contratante.</w:t>
      </w:r>
    </w:p>
    <w:p w14:paraId="6F08887C" w14:textId="1315639A" w:rsidR="008A74BC" w:rsidRPr="00810D0C" w:rsidRDefault="008A74BC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52F72223" w14:textId="154B2B87" w:rsidR="00B3041D" w:rsidRPr="00810D0C" w:rsidRDefault="00B3041D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7FD19B01" w14:textId="77777777" w:rsidR="003E64D2" w:rsidRPr="00810D0C" w:rsidRDefault="003E64D2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p w14:paraId="26793467" w14:textId="77777777" w:rsidR="00B14A43" w:rsidRPr="00810D0C" w:rsidRDefault="00B14A43" w:rsidP="00B66FC1">
      <w:pPr>
        <w:spacing w:line="240" w:lineRule="auto"/>
        <w:ind w:left="0" w:firstLine="0"/>
        <w:jc w:val="left"/>
        <w:rPr>
          <w:rFonts w:ascii="Arial" w:hAnsi="Arial" w:cs="Arial"/>
          <w:sz w:val="20"/>
          <w:szCs w:val="22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2"/>
      </w:tblGrid>
      <w:tr w:rsidR="00B3041D" w:rsidRPr="00810D0C" w14:paraId="157E618D" w14:textId="77777777" w:rsidTr="00B3041D">
        <w:trPr>
          <w:jc w:val="center"/>
        </w:trPr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1C34F" w14:textId="77777777" w:rsidR="00B3041D" w:rsidRPr="00810D0C" w:rsidRDefault="00B3041D" w:rsidP="00B66FC1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 w:val="20"/>
                <w:szCs w:val="22"/>
                <w:lang w:val="pt-BR"/>
              </w:rPr>
              <w:t>ASSINATURA DO CLIENTE</w:t>
            </w:r>
          </w:p>
        </w:tc>
      </w:tr>
    </w:tbl>
    <w:p w14:paraId="6328CB16" w14:textId="2383744F" w:rsidR="00395700" w:rsidRPr="00810D0C" w:rsidRDefault="00395700" w:rsidP="00B66FC1">
      <w:pPr>
        <w:spacing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8"/>
          <w:szCs w:val="22"/>
          <w:lang w:val="pt-BR"/>
        </w:rPr>
        <w:br w:type="page"/>
      </w:r>
    </w:p>
    <w:p w14:paraId="53A15269" w14:textId="3E5522E7" w:rsidR="008A74BC" w:rsidRPr="00810D0C" w:rsidRDefault="00D70AC0" w:rsidP="00B66FC1">
      <w:pPr>
        <w:pStyle w:val="Ttulo1"/>
        <w:spacing w:after="0" w:line="240" w:lineRule="auto"/>
        <w:ind w:left="0" w:firstLine="0"/>
        <w:rPr>
          <w:rFonts w:ascii="Arial" w:hAnsi="Arial" w:cs="Arial"/>
          <w:sz w:val="20"/>
          <w:szCs w:val="22"/>
          <w:lang w:val="pt-BR"/>
        </w:rPr>
      </w:pPr>
      <w:r w:rsidRPr="00810D0C">
        <w:rPr>
          <w:rFonts w:ascii="Arial" w:hAnsi="Arial" w:cs="Arial"/>
          <w:sz w:val="28"/>
          <w:szCs w:val="22"/>
          <w:lang w:val="pt-BR"/>
        </w:rPr>
        <w:lastRenderedPageBreak/>
        <w:t>ETIQUETAS PARA ENVIO</w:t>
      </w:r>
    </w:p>
    <w:p w14:paraId="0BE3208D" w14:textId="77777777" w:rsidR="00282C00" w:rsidRPr="00810D0C" w:rsidRDefault="00282C00" w:rsidP="00B66FC1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2"/>
          <w:lang w:val="pt-BR"/>
        </w:rPr>
      </w:pPr>
    </w:p>
    <w:p w14:paraId="6EE3709D" w14:textId="13DFCDB4" w:rsidR="008A74BC" w:rsidRPr="00810D0C" w:rsidRDefault="00D70AC0" w:rsidP="00B66FC1">
      <w:pPr>
        <w:spacing w:line="240" w:lineRule="auto"/>
        <w:ind w:left="0" w:firstLine="0"/>
        <w:jc w:val="center"/>
        <w:rPr>
          <w:rFonts w:ascii="Arial" w:hAnsi="Arial" w:cs="Arial"/>
          <w:sz w:val="24"/>
          <w:szCs w:val="22"/>
          <w:lang w:val="pt-BR"/>
        </w:rPr>
      </w:pPr>
      <w:r w:rsidRPr="00810D0C">
        <w:rPr>
          <w:rFonts w:ascii="Arial" w:hAnsi="Arial" w:cs="Arial"/>
          <w:sz w:val="24"/>
          <w:szCs w:val="22"/>
          <w:lang w:val="pt-BR"/>
        </w:rPr>
        <w:t>Para facilitar, deixamos prontos os modelos das etiquetas.</w:t>
      </w:r>
    </w:p>
    <w:p w14:paraId="1EFE1106" w14:textId="0A37E896" w:rsidR="00282C00" w:rsidRDefault="00282C00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1DE28A5A" w14:textId="16E25997" w:rsidR="00A119CC" w:rsidRDefault="00A119CC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0493C6DB" w14:textId="34408099" w:rsidR="00A119CC" w:rsidRDefault="00A119CC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29923A89" w14:textId="77777777" w:rsidR="00A119CC" w:rsidRPr="00810D0C" w:rsidRDefault="00A119CC" w:rsidP="00B66FC1">
      <w:pPr>
        <w:spacing w:line="240" w:lineRule="auto"/>
        <w:ind w:left="-5" w:hanging="10"/>
        <w:jc w:val="left"/>
        <w:rPr>
          <w:rFonts w:ascii="Arial" w:hAnsi="Arial" w:cs="Arial"/>
          <w:szCs w:val="22"/>
          <w:lang w:val="pt-BR"/>
        </w:rPr>
      </w:pPr>
    </w:p>
    <w:p w14:paraId="7123D1D3" w14:textId="77777777" w:rsidR="0072432C" w:rsidRPr="00810D0C" w:rsidRDefault="0072432C" w:rsidP="00B66FC1">
      <w:pPr>
        <w:spacing w:line="240" w:lineRule="auto"/>
        <w:ind w:left="0" w:firstLine="567"/>
        <w:jc w:val="left"/>
        <w:rPr>
          <w:rFonts w:ascii="Wingdings" w:hAnsi="Wingdings" w:cs="Arial"/>
          <w:sz w:val="48"/>
          <w:szCs w:val="48"/>
        </w:rPr>
      </w:pPr>
      <w:r w:rsidRPr="00810D0C">
        <w:rPr>
          <w:rFonts w:ascii="Wingdings" w:eastAsiaTheme="minorEastAsia" w:hAnsi="Wingdings" w:cs="Arial"/>
          <w:color w:val="auto"/>
          <w:sz w:val="48"/>
          <w:szCs w:val="48"/>
          <w:lang w:val="pt-BR"/>
        </w:rPr>
        <w:t>#</w:t>
      </w:r>
    </w:p>
    <w:tbl>
      <w:tblPr>
        <w:tblStyle w:val="TableGrid"/>
        <w:tblW w:w="7196" w:type="dxa"/>
        <w:tblInd w:w="598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CellMar>
          <w:top w:w="300" w:type="dxa"/>
          <w:left w:w="386" w:type="dxa"/>
          <w:right w:w="115" w:type="dxa"/>
        </w:tblCellMar>
        <w:tblLook w:val="04A0" w:firstRow="1" w:lastRow="0" w:firstColumn="1" w:lastColumn="0" w:noHBand="0" w:noVBand="1"/>
      </w:tblPr>
      <w:tblGrid>
        <w:gridCol w:w="7196"/>
      </w:tblGrid>
      <w:tr w:rsidR="0072432C" w:rsidRPr="00810D0C" w14:paraId="6CB34312" w14:textId="77777777" w:rsidTr="0072432C">
        <w:trPr>
          <w:trHeight w:val="1715"/>
        </w:trPr>
        <w:tc>
          <w:tcPr>
            <w:tcW w:w="7196" w:type="dxa"/>
          </w:tcPr>
          <w:p w14:paraId="44EA65F1" w14:textId="77777777" w:rsidR="0072432C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 w:val="28"/>
                <w:lang w:val="pt-BR"/>
              </w:rPr>
            </w:pPr>
            <w:r w:rsidRPr="00810D0C">
              <w:rPr>
                <w:rFonts w:ascii="Arial" w:hAnsi="Arial" w:cs="Arial"/>
                <w:sz w:val="28"/>
                <w:lang w:val="pt-BR"/>
              </w:rPr>
              <w:t>DESTINATÁRIO:</w:t>
            </w:r>
          </w:p>
          <w:p w14:paraId="6F55B92C" w14:textId="77777777" w:rsidR="0072432C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TRITECH INFORMÁTICA</w:t>
            </w:r>
          </w:p>
          <w:p w14:paraId="46ADB908" w14:textId="426C76DF" w:rsidR="0072432C" w:rsidRPr="00810D0C" w:rsidRDefault="0072432C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RUA C-60, 340 - QD 117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-</w:t>
            </w:r>
            <w:r w:rsidRPr="00810D0C">
              <w:rPr>
                <w:rFonts w:ascii="Arial" w:hAnsi="Arial" w:cs="Arial"/>
                <w:szCs w:val="22"/>
                <w:lang w:val="pt-BR"/>
              </w:rPr>
              <w:t xml:space="preserve"> LT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>.</w:t>
            </w:r>
            <w:r w:rsidRPr="00810D0C">
              <w:rPr>
                <w:rFonts w:ascii="Arial" w:hAnsi="Arial" w:cs="Arial"/>
                <w:szCs w:val="22"/>
                <w:lang w:val="pt-BR"/>
              </w:rPr>
              <w:t xml:space="preserve"> 15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-</w:t>
            </w:r>
            <w:r w:rsidRPr="00810D0C">
              <w:rPr>
                <w:rFonts w:ascii="Arial" w:hAnsi="Arial" w:cs="Arial"/>
                <w:szCs w:val="22"/>
                <w:lang w:val="pt-BR"/>
              </w:rPr>
              <w:t xml:space="preserve"> Sala 03 - St. Sudoeste.</w:t>
            </w:r>
          </w:p>
          <w:p w14:paraId="634517E9" w14:textId="60BEF5FD" w:rsidR="0072432C" w:rsidRPr="00810D0C" w:rsidRDefault="0072432C" w:rsidP="00B66FC1">
            <w:pPr>
              <w:tabs>
                <w:tab w:val="left" w:pos="382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Goiânia-GO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526C50" w:rsidRPr="00810D0C">
              <w:rPr>
                <w:rFonts w:ascii="Arial" w:hAnsi="Arial" w:cs="Arial"/>
                <w:sz w:val="20"/>
                <w:szCs w:val="22"/>
              </w:rPr>
              <w:tab/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>CEP</w:t>
            </w:r>
            <w:r w:rsidR="00526C50" w:rsidRPr="00810D0C">
              <w:rPr>
                <w:rFonts w:ascii="Arial" w:hAnsi="Arial" w:cs="Arial"/>
                <w:szCs w:val="22"/>
                <w:lang w:val="pt-BR"/>
              </w:rPr>
              <w:t>:</w:t>
            </w:r>
            <w:r w:rsidR="00EE0A17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Pr="00810D0C">
              <w:rPr>
                <w:rFonts w:ascii="Arial" w:hAnsi="Arial" w:cs="Arial"/>
                <w:szCs w:val="22"/>
                <w:lang w:val="pt-BR"/>
              </w:rPr>
              <w:t>74305-390</w:t>
            </w:r>
          </w:p>
        </w:tc>
      </w:tr>
    </w:tbl>
    <w:p w14:paraId="6A1C1F5B" w14:textId="173313EC" w:rsidR="00F37192" w:rsidRDefault="00526C50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  <w:r w:rsidRPr="00810D0C">
        <w:rPr>
          <w:rFonts w:ascii="Arial" w:hAnsi="Arial" w:cs="Arial"/>
          <w:sz w:val="20"/>
          <w:szCs w:val="22"/>
        </w:rPr>
        <w:tab/>
      </w:r>
    </w:p>
    <w:p w14:paraId="1D9008D9" w14:textId="39B02494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35782100" w14:textId="5C96D1AB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20F670B4" w14:textId="294E6C3A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409AC7CF" w14:textId="0CF028C5" w:rsidR="00A119C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7458B580" w14:textId="77777777" w:rsidR="00A119CC" w:rsidRPr="00810D0C" w:rsidRDefault="00A119CC" w:rsidP="00B66FC1">
      <w:pPr>
        <w:spacing w:line="240" w:lineRule="auto"/>
        <w:ind w:left="-14" w:firstLine="0"/>
        <w:jc w:val="left"/>
        <w:rPr>
          <w:rFonts w:ascii="Arial" w:hAnsi="Arial" w:cs="Arial"/>
          <w:sz w:val="20"/>
          <w:szCs w:val="22"/>
        </w:rPr>
      </w:pPr>
    </w:p>
    <w:p w14:paraId="13071697" w14:textId="09D4950F" w:rsidR="00D56865" w:rsidRPr="00810D0C" w:rsidRDefault="00D56865" w:rsidP="00B66FC1">
      <w:pPr>
        <w:spacing w:line="240" w:lineRule="auto"/>
        <w:ind w:left="0" w:firstLine="567"/>
        <w:jc w:val="left"/>
        <w:rPr>
          <w:rFonts w:ascii="Wingdings" w:hAnsi="Wingdings" w:cs="Arial"/>
          <w:sz w:val="48"/>
          <w:szCs w:val="48"/>
        </w:rPr>
      </w:pPr>
      <w:r w:rsidRPr="00810D0C">
        <w:rPr>
          <w:rFonts w:ascii="Wingdings" w:eastAsiaTheme="minorEastAsia" w:hAnsi="Wingdings" w:cs="Arial"/>
          <w:color w:val="auto"/>
          <w:sz w:val="48"/>
          <w:szCs w:val="48"/>
          <w:lang w:val="pt-BR"/>
        </w:rPr>
        <w:t>#</w:t>
      </w:r>
    </w:p>
    <w:tbl>
      <w:tblPr>
        <w:tblStyle w:val="TableGrid"/>
        <w:tblW w:w="7196" w:type="dxa"/>
        <w:tblInd w:w="598" w:type="dxa"/>
        <w:tblBorders>
          <w:top w:val="dashSmallGap" w:sz="12" w:space="0" w:color="000000"/>
          <w:left w:val="dashSmallGap" w:sz="12" w:space="0" w:color="000000"/>
          <w:bottom w:val="dashSmallGap" w:sz="12" w:space="0" w:color="000000"/>
          <w:right w:val="dashSmallGap" w:sz="12" w:space="0" w:color="000000"/>
          <w:insideH w:val="dashSmallGap" w:sz="12" w:space="0" w:color="000000"/>
          <w:insideV w:val="dashSmallGap" w:sz="12" w:space="0" w:color="000000"/>
        </w:tblBorders>
        <w:tblCellMar>
          <w:top w:w="300" w:type="dxa"/>
          <w:left w:w="386" w:type="dxa"/>
          <w:right w:w="115" w:type="dxa"/>
        </w:tblCellMar>
        <w:tblLook w:val="04A0" w:firstRow="1" w:lastRow="0" w:firstColumn="1" w:lastColumn="0" w:noHBand="0" w:noVBand="1"/>
      </w:tblPr>
      <w:tblGrid>
        <w:gridCol w:w="7196"/>
      </w:tblGrid>
      <w:tr w:rsidR="008A74BC" w:rsidRPr="00810D0C" w14:paraId="07C0BF3A" w14:textId="77777777" w:rsidTr="00D56865">
        <w:trPr>
          <w:trHeight w:val="2363"/>
        </w:trPr>
        <w:tc>
          <w:tcPr>
            <w:tcW w:w="7196" w:type="dxa"/>
          </w:tcPr>
          <w:p w14:paraId="19792D20" w14:textId="77777777" w:rsidR="008A74BC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lang w:val="pt-BR"/>
              </w:rPr>
            </w:pPr>
            <w:r w:rsidRPr="00810D0C">
              <w:rPr>
                <w:rFonts w:ascii="Arial" w:hAnsi="Arial" w:cs="Arial"/>
                <w:sz w:val="28"/>
                <w:lang w:val="pt-BR"/>
              </w:rPr>
              <w:t>REMETENTE:</w:t>
            </w:r>
          </w:p>
          <w:p w14:paraId="58C4E359" w14:textId="4D3EF094" w:rsidR="008A74BC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 xml:space="preserve">Nome: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445DE81A" w14:textId="742725DD" w:rsidR="008A74BC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Endereço: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3A37C307" w14:textId="3E178256" w:rsidR="001C7653" w:rsidRPr="00810D0C" w:rsidRDefault="001C7653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>Bairro: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 xml:space="preserve">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10CC4A8D" w14:textId="3E3945BD" w:rsidR="001C7653" w:rsidRPr="00810D0C" w:rsidRDefault="00D70AC0" w:rsidP="00B66FC1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 xml:space="preserve">Cidade: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  <w:p w14:paraId="619E0F60" w14:textId="26B58BB4" w:rsidR="008A74BC" w:rsidRPr="00810D0C" w:rsidRDefault="00D70AC0" w:rsidP="00B66FC1">
            <w:pPr>
              <w:tabs>
                <w:tab w:val="left" w:pos="3821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  <w:szCs w:val="22"/>
                <w:lang w:val="pt-BR"/>
              </w:rPr>
            </w:pPr>
            <w:r w:rsidRPr="00810D0C">
              <w:rPr>
                <w:rFonts w:ascii="Arial" w:hAnsi="Arial" w:cs="Arial"/>
                <w:szCs w:val="22"/>
                <w:lang w:val="pt-BR"/>
              </w:rPr>
              <w:t xml:space="preserve">Estado: 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> </w:t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  <w:r w:rsidR="00F37192" w:rsidRPr="00810D0C">
              <w:rPr>
                <w:rFonts w:ascii="Arial" w:hAnsi="Arial" w:cs="Arial"/>
                <w:szCs w:val="22"/>
                <w:lang w:val="pt-BR"/>
              </w:rPr>
              <w:tab/>
            </w:r>
            <w:r w:rsidRPr="00810D0C">
              <w:rPr>
                <w:rFonts w:ascii="Arial" w:hAnsi="Arial" w:cs="Arial"/>
                <w:szCs w:val="22"/>
                <w:lang w:val="pt-BR"/>
              </w:rPr>
              <w:t xml:space="preserve">CEP: </w:t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instrText xml:space="preserve"> FORMTEXT </w:instrText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fldChar w:fldCharType="separate"/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noProof/>
                <w:szCs w:val="22"/>
                <w:lang w:val="pt-BR"/>
              </w:rPr>
              <w:t> </w:t>
            </w:r>
            <w:r w:rsidR="00D56865" w:rsidRPr="00810D0C">
              <w:rPr>
                <w:rFonts w:ascii="Arial" w:hAnsi="Arial" w:cs="Arial"/>
                <w:szCs w:val="22"/>
                <w:lang w:val="pt-BR"/>
              </w:rPr>
              <w:fldChar w:fldCharType="end"/>
            </w:r>
          </w:p>
        </w:tc>
      </w:tr>
    </w:tbl>
    <w:p w14:paraId="0874D663" w14:textId="31C85341" w:rsidR="00D70AC0" w:rsidRPr="00810D0C" w:rsidRDefault="00F37192" w:rsidP="00B66FC1">
      <w:pPr>
        <w:spacing w:line="240" w:lineRule="auto"/>
        <w:ind w:left="6" w:hanging="6"/>
        <w:rPr>
          <w:rFonts w:ascii="Arial" w:hAnsi="Arial" w:cs="Arial"/>
          <w:szCs w:val="22"/>
          <w:lang w:val="pt-BR"/>
        </w:rPr>
      </w:pPr>
      <w:r w:rsidRPr="00810D0C">
        <w:rPr>
          <w:rFonts w:ascii="Arial" w:hAnsi="Arial" w:cs="Arial"/>
          <w:szCs w:val="22"/>
          <w:lang w:val="pt-BR"/>
        </w:rPr>
        <w:tab/>
      </w:r>
    </w:p>
    <w:sectPr w:rsidR="00D70AC0" w:rsidRPr="00810D0C" w:rsidSect="0072432C">
      <w:headerReference w:type="default" r:id="rId8"/>
      <w:footerReference w:type="default" r:id="rId9"/>
      <w:pgSz w:w="11906" w:h="16838"/>
      <w:pgMar w:top="1560" w:right="1700" w:bottom="1417" w:left="1701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4060" w14:textId="77777777" w:rsidR="007B6415" w:rsidRDefault="007B6415" w:rsidP="00653F51">
      <w:pPr>
        <w:spacing w:line="240" w:lineRule="auto"/>
      </w:pPr>
      <w:r>
        <w:separator/>
      </w:r>
    </w:p>
  </w:endnote>
  <w:endnote w:type="continuationSeparator" w:id="0">
    <w:p w14:paraId="757144DD" w14:textId="77777777" w:rsidR="007B6415" w:rsidRDefault="007B6415" w:rsidP="00653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4212" w14:textId="645601C2" w:rsidR="00713E7A" w:rsidRPr="00A4665B" w:rsidRDefault="00A4665B" w:rsidP="00A4665B">
    <w:pPr>
      <w:pStyle w:val="Rodap"/>
      <w:jc w:val="right"/>
      <w:rPr>
        <w:sz w:val="16"/>
        <w:szCs w:val="16"/>
        <w:lang w:val="pt-BR"/>
      </w:rPr>
    </w:pPr>
    <w:r w:rsidRPr="00A4665B">
      <w:rPr>
        <w:sz w:val="16"/>
        <w:szCs w:val="16"/>
        <w:lang w:val="pt-BR"/>
      </w:rPr>
      <w:t>V.2025.1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C0F4" w14:textId="77777777" w:rsidR="007B6415" w:rsidRDefault="007B6415" w:rsidP="00653F51">
      <w:pPr>
        <w:spacing w:line="240" w:lineRule="auto"/>
      </w:pPr>
      <w:r>
        <w:separator/>
      </w:r>
    </w:p>
  </w:footnote>
  <w:footnote w:type="continuationSeparator" w:id="0">
    <w:p w14:paraId="5C8E9E67" w14:textId="77777777" w:rsidR="007B6415" w:rsidRDefault="007B6415" w:rsidP="00653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94"/>
      <w:gridCol w:w="3260"/>
      <w:gridCol w:w="483"/>
    </w:tblGrid>
    <w:tr w:rsidR="0062316F" w14:paraId="137C9FA8" w14:textId="77777777" w:rsidTr="001B61DB">
      <w:trPr>
        <w:jc w:val="center"/>
      </w:trPr>
      <w:tc>
        <w:tcPr>
          <w:tcW w:w="6194" w:type="dxa"/>
          <w:vMerge w:val="restart"/>
        </w:tcPr>
        <w:p w14:paraId="409B02D4" w14:textId="77777777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</w:pPr>
          <w:r>
            <w:rPr>
              <w:noProof/>
              <w:lang w:val="pt-BR"/>
            </w:rPr>
            <w:drawing>
              <wp:inline distT="0" distB="0" distL="0" distR="0" wp14:anchorId="0BD9775D" wp14:editId="74EEEAD4">
                <wp:extent cx="1653540" cy="376620"/>
                <wp:effectExtent l="0" t="0" r="3810" b="4445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 Laranja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5" t="21181" r="8005" b="15276"/>
                        <a:stretch/>
                      </pic:blipFill>
                      <pic:spPr bwMode="auto">
                        <a:xfrm>
                          <a:off x="0" y="0"/>
                          <a:ext cx="1840185" cy="4191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FABB244" w14:textId="650ECC1B" w:rsidR="0062316F" w:rsidRDefault="0062316F" w:rsidP="00526C50">
          <w:pPr>
            <w:pStyle w:val="Cabealho"/>
            <w:tabs>
              <w:tab w:val="clear" w:pos="8504"/>
            </w:tabs>
            <w:ind w:left="57" w:right="57" w:firstLine="652"/>
          </w:pPr>
          <w:r w:rsidRPr="00526C50">
            <w:rPr>
              <w:sz w:val="18"/>
              <w:szCs w:val="20"/>
            </w:rPr>
            <w:t>CNPJ: 52.514.891/0001-06</w:t>
          </w:r>
        </w:p>
      </w:tc>
      <w:tc>
        <w:tcPr>
          <w:tcW w:w="3260" w:type="dxa"/>
          <w:vAlign w:val="center"/>
        </w:tcPr>
        <w:p w14:paraId="44004A41" w14:textId="54D47968" w:rsidR="0062316F" w:rsidRPr="001B61DB" w:rsidRDefault="0062316F" w:rsidP="00BD7F21">
          <w:pPr>
            <w:pStyle w:val="Cabealho"/>
            <w:tabs>
              <w:tab w:val="clear" w:pos="4252"/>
              <w:tab w:val="clear" w:pos="8504"/>
            </w:tabs>
            <w:ind w:left="57" w:right="57" w:firstLine="0"/>
            <w:jc w:val="right"/>
            <w:rPr>
              <w:sz w:val="16"/>
              <w:szCs w:val="18"/>
            </w:rPr>
          </w:pPr>
          <w:r w:rsidRPr="001B61DB">
            <w:rPr>
              <w:sz w:val="16"/>
              <w:szCs w:val="18"/>
            </w:rPr>
            <w:t>(62) 99265-3389</w:t>
          </w:r>
        </w:p>
      </w:tc>
      <w:tc>
        <w:tcPr>
          <w:tcW w:w="483" w:type="dxa"/>
          <w:vAlign w:val="center"/>
        </w:tcPr>
        <w:p w14:paraId="777D0D85" w14:textId="780BD77F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  <w:jc w:val="center"/>
          </w:pPr>
          <w:r>
            <w:rPr>
              <w:noProof/>
            </w:rPr>
            <w:drawing>
              <wp:inline distT="0" distB="0" distL="0" distR="0" wp14:anchorId="3600C9FE" wp14:editId="4222B4F1">
                <wp:extent cx="231186" cy="226695"/>
                <wp:effectExtent l="0" t="0" r="0" b="190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33044" cy="228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2316F" w14:paraId="176DC118" w14:textId="77777777" w:rsidTr="001B61DB">
      <w:trPr>
        <w:jc w:val="center"/>
      </w:trPr>
      <w:tc>
        <w:tcPr>
          <w:tcW w:w="6194" w:type="dxa"/>
          <w:vMerge/>
        </w:tcPr>
        <w:p w14:paraId="30050DA2" w14:textId="77777777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</w:pPr>
        </w:p>
      </w:tc>
      <w:tc>
        <w:tcPr>
          <w:tcW w:w="3260" w:type="dxa"/>
          <w:vAlign w:val="center"/>
        </w:tcPr>
        <w:p w14:paraId="509BA6FB" w14:textId="77777777" w:rsidR="006808AE" w:rsidRPr="00BD7F21" w:rsidRDefault="0062316F" w:rsidP="00BD7F21">
          <w:pPr>
            <w:pStyle w:val="Cabealho"/>
            <w:ind w:left="57" w:right="57" w:firstLine="0"/>
            <w:jc w:val="right"/>
            <w:rPr>
              <w:sz w:val="16"/>
              <w:szCs w:val="16"/>
            </w:rPr>
          </w:pPr>
          <w:r w:rsidRPr="00BD7F21">
            <w:rPr>
              <w:sz w:val="16"/>
              <w:szCs w:val="16"/>
            </w:rPr>
            <w:t>www.tritechinformatica.com.br</w:t>
          </w:r>
        </w:p>
        <w:p w14:paraId="173748D0" w14:textId="5F977621" w:rsidR="0062316F" w:rsidRPr="00BD7F21" w:rsidRDefault="0062316F" w:rsidP="00BD7F21">
          <w:pPr>
            <w:pStyle w:val="Cabealho"/>
            <w:ind w:left="57" w:right="57" w:firstLine="0"/>
            <w:jc w:val="right"/>
            <w:rPr>
              <w:sz w:val="16"/>
              <w:szCs w:val="16"/>
            </w:rPr>
          </w:pPr>
          <w:r w:rsidRPr="00BD7F21">
            <w:rPr>
              <w:sz w:val="16"/>
              <w:szCs w:val="16"/>
            </w:rPr>
            <w:t>e-mail: contato@tritechinformatica.com.br</w:t>
          </w:r>
        </w:p>
      </w:tc>
      <w:tc>
        <w:tcPr>
          <w:tcW w:w="483" w:type="dxa"/>
          <w:vAlign w:val="center"/>
        </w:tcPr>
        <w:p w14:paraId="4CE8BB7E" w14:textId="10C93ECA" w:rsidR="0062316F" w:rsidRDefault="0062316F" w:rsidP="00BD7F21">
          <w:pPr>
            <w:pStyle w:val="Cabealho"/>
            <w:tabs>
              <w:tab w:val="clear" w:pos="8504"/>
            </w:tabs>
            <w:ind w:left="57" w:right="57" w:firstLine="0"/>
            <w:jc w:val="center"/>
          </w:pPr>
          <w:r>
            <w:rPr>
              <w:noProof/>
            </w:rPr>
            <w:drawing>
              <wp:inline distT="0" distB="0" distL="0" distR="0" wp14:anchorId="3AABA3B6" wp14:editId="1AFA5630">
                <wp:extent cx="231775" cy="225425"/>
                <wp:effectExtent l="0" t="0" r="0" b="317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" cy="225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FF34E7F" w14:textId="1EEF1B0A" w:rsidR="00653F51" w:rsidRDefault="00653F51" w:rsidP="0062316F">
    <w:pPr>
      <w:pStyle w:val="Cabealho"/>
      <w:tabs>
        <w:tab w:val="clear" w:pos="8504"/>
      </w:tabs>
      <w:ind w:left="-1134" w:right="-11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D19"/>
    <w:multiLevelType w:val="multilevel"/>
    <w:tmpl w:val="EF7E6C84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45CFF"/>
    <w:multiLevelType w:val="hybridMultilevel"/>
    <w:tmpl w:val="F9AE46EE"/>
    <w:lvl w:ilvl="0" w:tplc="9B244332">
      <w:start w:val="1"/>
      <w:numFmt w:val="bullet"/>
      <w:lvlText w:val="-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D762A34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61CAC08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2BABE5A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3F8A13A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ED42FC4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E344EDE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6425C88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B385058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02704F"/>
    <w:multiLevelType w:val="hybridMultilevel"/>
    <w:tmpl w:val="EF7E6C84"/>
    <w:lvl w:ilvl="0" w:tplc="2D6850D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0B7680"/>
    <w:multiLevelType w:val="multilevel"/>
    <w:tmpl w:val="1E1A4B5A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fq06h8O2khHgXhzXZBSdHUjD4D4DfLv0yeyJ4RPZ/24vM+stkNQSncrKq16Nd4I4Gknx0ZFDsUEV1mEWZIJKQ==" w:salt="MW1alZUlkHHa/jeHQLbj8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BC"/>
    <w:rsid w:val="000015F3"/>
    <w:rsid w:val="00004031"/>
    <w:rsid w:val="00057852"/>
    <w:rsid w:val="00062E76"/>
    <w:rsid w:val="000641BE"/>
    <w:rsid w:val="00083B69"/>
    <w:rsid w:val="000979FB"/>
    <w:rsid w:val="000A60A3"/>
    <w:rsid w:val="00110A27"/>
    <w:rsid w:val="001172E2"/>
    <w:rsid w:val="0014660F"/>
    <w:rsid w:val="001B02EC"/>
    <w:rsid w:val="001B61DB"/>
    <w:rsid w:val="001C7653"/>
    <w:rsid w:val="001C7ECC"/>
    <w:rsid w:val="001F77F4"/>
    <w:rsid w:val="002429E6"/>
    <w:rsid w:val="00282C00"/>
    <w:rsid w:val="002C3897"/>
    <w:rsid w:val="003666D5"/>
    <w:rsid w:val="0037148C"/>
    <w:rsid w:val="0037593B"/>
    <w:rsid w:val="00387AD0"/>
    <w:rsid w:val="00395700"/>
    <w:rsid w:val="003D58FB"/>
    <w:rsid w:val="003E64D2"/>
    <w:rsid w:val="003F5E5C"/>
    <w:rsid w:val="0044229E"/>
    <w:rsid w:val="00450D15"/>
    <w:rsid w:val="004801A9"/>
    <w:rsid w:val="004A41E5"/>
    <w:rsid w:val="004B7C43"/>
    <w:rsid w:val="004F672F"/>
    <w:rsid w:val="00506B67"/>
    <w:rsid w:val="00507244"/>
    <w:rsid w:val="00526C50"/>
    <w:rsid w:val="00541747"/>
    <w:rsid w:val="00550126"/>
    <w:rsid w:val="00567B7B"/>
    <w:rsid w:val="00596982"/>
    <w:rsid w:val="005C27E6"/>
    <w:rsid w:val="0062173F"/>
    <w:rsid w:val="0062316F"/>
    <w:rsid w:val="00640136"/>
    <w:rsid w:val="00641A4E"/>
    <w:rsid w:val="006471A9"/>
    <w:rsid w:val="00653020"/>
    <w:rsid w:val="00653F51"/>
    <w:rsid w:val="00670C50"/>
    <w:rsid w:val="006808AE"/>
    <w:rsid w:val="00691A63"/>
    <w:rsid w:val="006A16C2"/>
    <w:rsid w:val="00713E7A"/>
    <w:rsid w:val="00715B8A"/>
    <w:rsid w:val="007229FF"/>
    <w:rsid w:val="0072432C"/>
    <w:rsid w:val="00724692"/>
    <w:rsid w:val="007466CF"/>
    <w:rsid w:val="00795F75"/>
    <w:rsid w:val="007B6415"/>
    <w:rsid w:val="00801485"/>
    <w:rsid w:val="00810D0C"/>
    <w:rsid w:val="008111F2"/>
    <w:rsid w:val="008178C4"/>
    <w:rsid w:val="00827D82"/>
    <w:rsid w:val="00866E1C"/>
    <w:rsid w:val="00883409"/>
    <w:rsid w:val="008A74BC"/>
    <w:rsid w:val="008C1953"/>
    <w:rsid w:val="008D10F2"/>
    <w:rsid w:val="008D3860"/>
    <w:rsid w:val="008F51E1"/>
    <w:rsid w:val="009B5A6C"/>
    <w:rsid w:val="009C29A2"/>
    <w:rsid w:val="009C6F0A"/>
    <w:rsid w:val="009D57DF"/>
    <w:rsid w:val="009E74DF"/>
    <w:rsid w:val="009F6493"/>
    <w:rsid w:val="00A010B6"/>
    <w:rsid w:val="00A0125D"/>
    <w:rsid w:val="00A119CC"/>
    <w:rsid w:val="00A2696B"/>
    <w:rsid w:val="00A4665B"/>
    <w:rsid w:val="00B03E08"/>
    <w:rsid w:val="00B14A43"/>
    <w:rsid w:val="00B3041D"/>
    <w:rsid w:val="00B45204"/>
    <w:rsid w:val="00B66FC1"/>
    <w:rsid w:val="00B710F9"/>
    <w:rsid w:val="00B74C9E"/>
    <w:rsid w:val="00B76EC7"/>
    <w:rsid w:val="00BD343A"/>
    <w:rsid w:val="00BD5EE3"/>
    <w:rsid w:val="00BD78ED"/>
    <w:rsid w:val="00BD7F21"/>
    <w:rsid w:val="00C5439D"/>
    <w:rsid w:val="00C76F99"/>
    <w:rsid w:val="00CB7CEC"/>
    <w:rsid w:val="00CF0B29"/>
    <w:rsid w:val="00CF3924"/>
    <w:rsid w:val="00D16EAF"/>
    <w:rsid w:val="00D2199B"/>
    <w:rsid w:val="00D22315"/>
    <w:rsid w:val="00D341A6"/>
    <w:rsid w:val="00D42FF6"/>
    <w:rsid w:val="00D540D2"/>
    <w:rsid w:val="00D54978"/>
    <w:rsid w:val="00D56865"/>
    <w:rsid w:val="00D70AC0"/>
    <w:rsid w:val="00D814F7"/>
    <w:rsid w:val="00D84151"/>
    <w:rsid w:val="00D92C0F"/>
    <w:rsid w:val="00DB12F5"/>
    <w:rsid w:val="00DC1993"/>
    <w:rsid w:val="00DC211F"/>
    <w:rsid w:val="00DD1151"/>
    <w:rsid w:val="00DD2C5E"/>
    <w:rsid w:val="00DE2085"/>
    <w:rsid w:val="00DF534E"/>
    <w:rsid w:val="00E44029"/>
    <w:rsid w:val="00E95510"/>
    <w:rsid w:val="00EB4D1C"/>
    <w:rsid w:val="00EE0A17"/>
    <w:rsid w:val="00F0528E"/>
    <w:rsid w:val="00F15C90"/>
    <w:rsid w:val="00F365AB"/>
    <w:rsid w:val="00F37192"/>
    <w:rsid w:val="00F860F1"/>
    <w:rsid w:val="00FC6329"/>
    <w:rsid w:val="00FC73A1"/>
    <w:rsid w:val="00FD792A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A4A2A"/>
  <w15:docId w15:val="{AD4B7385-33C6-B047-849B-FD5E454B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2C"/>
    <w:pPr>
      <w:spacing w:line="324" w:lineRule="auto"/>
      <w:ind w:left="19" w:hanging="5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" w:line="265" w:lineRule="auto"/>
      <w:ind w:left="24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D2C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2C5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53F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F51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653F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F51"/>
    <w:rPr>
      <w:rFonts w:ascii="Calibri" w:eastAsia="Calibri" w:hAnsi="Calibri" w:cs="Calibri"/>
      <w:color w:val="000000"/>
      <w:sz w:val="22"/>
    </w:rPr>
  </w:style>
  <w:style w:type="character" w:styleId="TextodoEspaoReservado">
    <w:name w:val="Placeholder Text"/>
    <w:basedOn w:val="Fontepargpadro"/>
    <w:uiPriority w:val="99"/>
    <w:semiHidden/>
    <w:rsid w:val="00641A4E"/>
    <w:rPr>
      <w:color w:val="808080"/>
    </w:rPr>
  </w:style>
  <w:style w:type="table" w:styleId="Tabelacomgrade">
    <w:name w:val="Table Grid"/>
    <w:basedOn w:val="Tabelanormal"/>
    <w:uiPriority w:val="39"/>
    <w:rsid w:val="00D9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1A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0A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A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FDA61-3DD5-49AB-BCC8-BB932EB6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Formulario-de-envio-Tritech</vt:lpstr>
      <vt:lpstr>Formulario-de-envio-Tritech</vt:lpstr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Formulario-de-envio-Tritech</dc:title>
  <dc:subject/>
  <dc:creator>Tritech Informática</dc:creator>
  <cp:keywords/>
  <cp:lastModifiedBy>Aroldo Cunha</cp:lastModifiedBy>
  <cp:revision>7</cp:revision>
  <cp:lastPrinted>2025-01-02T02:15:00Z</cp:lastPrinted>
  <dcterms:created xsi:type="dcterms:W3CDTF">2025-01-02T01:07:00Z</dcterms:created>
  <dcterms:modified xsi:type="dcterms:W3CDTF">2025-01-02T02:16:00Z</dcterms:modified>
</cp:coreProperties>
</file>