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D1EF" w14:textId="77777777" w:rsidR="00E846D4" w:rsidRDefault="00000000">
      <w:pPr>
        <w:pStyle w:val="Heading1"/>
      </w:pPr>
      <w:r>
        <w:t>Section 1 - Beginner AI Tools for Real Estate</w:t>
      </w:r>
    </w:p>
    <w:p w14:paraId="2C6E9E1C" w14:textId="78945D4F" w:rsidR="00E846D4" w:rsidRDefault="00000000">
      <w:r>
        <w:t>This guide is designed to help you start using AI tools immediately in your business. Follow along with the class, take notes, and choose at least one tool to implement this week.</w:t>
      </w:r>
    </w:p>
    <w:p w14:paraId="2AB45B4F" w14:textId="77777777" w:rsidR="00E846D4" w:rsidRDefault="00000000">
      <w:pPr>
        <w:pStyle w:val="Heading2"/>
      </w:pPr>
      <w:r>
        <w:t>🎯 What You’ll Learn in This Section</w:t>
      </w:r>
    </w:p>
    <w:p w14:paraId="641FB5F2" w14:textId="77777777" w:rsidR="00E846D4" w:rsidRDefault="00000000">
      <w:r>
        <w:t>✔ How to use AI to automate and enhance real estate tasks</w:t>
      </w:r>
    </w:p>
    <w:p w14:paraId="2F93F35C" w14:textId="77777777" w:rsidR="00E846D4" w:rsidRDefault="00000000">
      <w:r>
        <w:t>✔ How to create content, market listings, and engage leads using AI</w:t>
      </w:r>
    </w:p>
    <w:p w14:paraId="59EBE038" w14:textId="77777777" w:rsidR="00E846D4" w:rsidRDefault="00000000">
      <w:r>
        <w:t>✔ Step-by-step instructions for implementing AI tools</w:t>
      </w:r>
    </w:p>
    <w:p w14:paraId="4905AF57" w14:textId="77777777" w:rsidR="00E846D4" w:rsidRDefault="00000000">
      <w:pPr>
        <w:pStyle w:val="Heading2"/>
      </w:pPr>
      <w:r>
        <w:t>🔹 AI Tool #1: ChatGPT – AI for Content &amp; Automation</w:t>
      </w:r>
    </w:p>
    <w:p w14:paraId="7A248521" w14:textId="77777777" w:rsidR="00E846D4" w:rsidRDefault="00000000">
      <w:r>
        <w:t>🔹 What It Does: Generates listing descriptions, social media posts, emails, ad copy, and scripts.</w:t>
      </w:r>
    </w:p>
    <w:p w14:paraId="66142BBC" w14:textId="77777777" w:rsidR="00E846D4" w:rsidRDefault="00000000">
      <w:r>
        <w:t>🔹 Why Use It: Saves time, improves content consistency, and helps with marketing strategies.</w:t>
      </w:r>
    </w:p>
    <w:p w14:paraId="2EDEC8F4" w14:textId="77777777" w:rsidR="00E846D4" w:rsidRDefault="00000000">
      <w:r>
        <w:t>🔹 How to Get Started:</w:t>
      </w:r>
    </w:p>
    <w:p w14:paraId="33D00392" w14:textId="77777777" w:rsidR="00E846D4" w:rsidRDefault="00000000">
      <w:r>
        <w:t>1. Visit ChatGPT at https://chat.openai.com/</w:t>
      </w:r>
    </w:p>
    <w:p w14:paraId="4E25C417" w14:textId="77777777" w:rsidR="00E846D4" w:rsidRDefault="00000000">
      <w:r>
        <w:t>2. Use prompts like:</w:t>
      </w:r>
    </w:p>
    <w:p w14:paraId="19E08E35" w14:textId="77777777" w:rsidR="00E846D4" w:rsidRDefault="00000000">
      <w:r>
        <w:t xml:space="preserve">   - 'Write a compelling MLS description for a 3-bed, 2-bath home in Fort Worth.'</w:t>
      </w:r>
    </w:p>
    <w:p w14:paraId="56BC57A7" w14:textId="77777777" w:rsidR="00E846D4" w:rsidRDefault="00000000">
      <w:r>
        <w:t xml:space="preserve">   - 'Create a 60-day real estate content plan focusing on lead generation.'</w:t>
      </w:r>
    </w:p>
    <w:p w14:paraId="127B77B0" w14:textId="77777777" w:rsidR="00E846D4" w:rsidRDefault="00000000">
      <w:r>
        <w:t>3. Edit and apply the output to your business.</w:t>
      </w:r>
    </w:p>
    <w:p w14:paraId="25AB627F" w14:textId="77777777" w:rsidR="00E846D4" w:rsidRDefault="00000000">
      <w:pPr>
        <w:pStyle w:val="Heading2"/>
      </w:pPr>
      <w:r>
        <w:t>🔹 AI Tool #2: Canva AI – Magic Tools for Real Estate Marketing</w:t>
      </w:r>
    </w:p>
    <w:p w14:paraId="3AEE6785" w14:textId="77777777" w:rsidR="00E846D4" w:rsidRDefault="00000000">
      <w:r>
        <w:t>🔹 What It Does: Creates branded marketing materials using AI-powered design tools.</w:t>
      </w:r>
    </w:p>
    <w:p w14:paraId="67063ACC" w14:textId="77777777" w:rsidR="00E846D4" w:rsidRDefault="00000000">
      <w:r>
        <w:t>🔹 Why Use It: Saves design time and ensures professional-quality content.</w:t>
      </w:r>
    </w:p>
    <w:p w14:paraId="750A8A02" w14:textId="77777777" w:rsidR="00E846D4" w:rsidRDefault="00000000">
      <w:r>
        <w:t>🔹 How to Get Started:</w:t>
      </w:r>
    </w:p>
    <w:p w14:paraId="305D7021" w14:textId="77777777" w:rsidR="00E846D4" w:rsidRDefault="00000000">
      <w:r>
        <w:t>1. Visit https://www.canva.com/ and create a free account.</w:t>
      </w:r>
    </w:p>
    <w:p w14:paraId="0BA37024" w14:textId="77777777" w:rsidR="00E846D4" w:rsidRDefault="00000000">
      <w:r>
        <w:t>2. Use 'Magic' tools like:</w:t>
      </w:r>
    </w:p>
    <w:p w14:paraId="1811D9DD" w14:textId="77777777" w:rsidR="00E846D4" w:rsidRDefault="00000000">
      <w:r>
        <w:t xml:space="preserve">   - Magic Background Removal (Removes image backgrounds in seconds)</w:t>
      </w:r>
    </w:p>
    <w:p w14:paraId="7FDFC361" w14:textId="77777777" w:rsidR="00E846D4" w:rsidRDefault="00000000">
      <w:r>
        <w:t xml:space="preserve">   - Magic Select Text &amp; Grab (Edit text in images)</w:t>
      </w:r>
    </w:p>
    <w:p w14:paraId="4657671C" w14:textId="77777777" w:rsidR="00E846D4" w:rsidRDefault="00000000">
      <w:r>
        <w:t xml:space="preserve">   - AI Rewrite Tool (Refine captions and descriptions)</w:t>
      </w:r>
    </w:p>
    <w:p w14:paraId="221B7537" w14:textId="77777777" w:rsidR="00E846D4" w:rsidRDefault="00000000">
      <w:r>
        <w:lastRenderedPageBreak/>
        <w:t>3. Create and post your first AI-powered graphic.</w:t>
      </w:r>
    </w:p>
    <w:p w14:paraId="126C82DE" w14:textId="77777777" w:rsidR="00E846D4" w:rsidRDefault="00000000">
      <w:pPr>
        <w:pStyle w:val="Heading2"/>
      </w:pPr>
      <w:r>
        <w:t>🔹 AI Tool #3: Cloud CMA – The Ultimate CMA Tool</w:t>
      </w:r>
    </w:p>
    <w:p w14:paraId="67E547DA" w14:textId="77777777" w:rsidR="00E846D4" w:rsidRDefault="00000000">
      <w:r>
        <w:t>🔹 What It Does: Automates CMAs, pricing strategies, and virtual presentations.</w:t>
      </w:r>
    </w:p>
    <w:p w14:paraId="620261CA" w14:textId="77777777" w:rsidR="00E846D4" w:rsidRDefault="00000000">
      <w:r>
        <w:t>🔹 Why Use It: Saves time, enhances professionalism, and simplifies client presentations.</w:t>
      </w:r>
    </w:p>
    <w:p w14:paraId="106E7C4B" w14:textId="77777777" w:rsidR="00E846D4" w:rsidRDefault="00000000">
      <w:r>
        <w:t>🔹 How to Get Started:</w:t>
      </w:r>
    </w:p>
    <w:p w14:paraId="79A31106" w14:textId="77777777" w:rsidR="00E846D4" w:rsidRDefault="00000000">
      <w:r>
        <w:t>1. Sign up at https://cloudagentsuite.com/cloud-cma</w:t>
      </w:r>
    </w:p>
    <w:p w14:paraId="7FD113D4" w14:textId="77777777" w:rsidR="00E846D4" w:rsidRDefault="00000000">
      <w:r>
        <w:t>2. Create a CMA by entering a property address.</w:t>
      </w:r>
    </w:p>
    <w:p w14:paraId="12F2A793" w14:textId="77777777" w:rsidR="00E846D4" w:rsidRDefault="00000000">
      <w:r>
        <w:t>3. Utilize PDF downloads, live links, and virtual presentations.</w:t>
      </w:r>
    </w:p>
    <w:p w14:paraId="02137A1D" w14:textId="77777777" w:rsidR="00E846D4" w:rsidRDefault="00000000">
      <w:pPr>
        <w:pStyle w:val="Heading2"/>
      </w:pPr>
      <w:r>
        <w:t>🔹 AI Tool #4: Google Smart Reply &amp; Gmail AI – Faster Email Responses</w:t>
      </w:r>
    </w:p>
    <w:p w14:paraId="4040577E" w14:textId="77777777" w:rsidR="00E846D4" w:rsidRDefault="00000000">
      <w:r>
        <w:t>🔹 What It Does: Suggests smart replies and auto-generates email drafts.</w:t>
      </w:r>
    </w:p>
    <w:p w14:paraId="7F695603" w14:textId="77777777" w:rsidR="00E846D4" w:rsidRDefault="00000000">
      <w:r>
        <w:t>🔹 Why Use It: Helps agents respond to leads quickly and efficiently.</w:t>
      </w:r>
    </w:p>
    <w:p w14:paraId="0715AEC0" w14:textId="77777777" w:rsidR="00E846D4" w:rsidRDefault="00000000">
      <w:r>
        <w:t>🔹 How to Get Started:</w:t>
      </w:r>
    </w:p>
    <w:p w14:paraId="65DDA063" w14:textId="77777777" w:rsidR="00E846D4" w:rsidRDefault="00000000">
      <w:r>
        <w:t>1. Open Gmail and go to settings.</w:t>
      </w:r>
    </w:p>
    <w:p w14:paraId="025EEF5A" w14:textId="77777777" w:rsidR="00E846D4" w:rsidRDefault="00000000">
      <w:r>
        <w:t>2. Enable 'Smart Reply' and 'Smart Compose.'</w:t>
      </w:r>
    </w:p>
    <w:p w14:paraId="0F110D11" w14:textId="77777777" w:rsidR="00E846D4" w:rsidRDefault="00000000">
      <w:r>
        <w:t>3. Compose an email and let AI assist with quick responses.</w:t>
      </w:r>
    </w:p>
    <w:p w14:paraId="1C2EEF97" w14:textId="77777777" w:rsidR="00E846D4" w:rsidRDefault="00000000">
      <w:pPr>
        <w:pStyle w:val="Heading2"/>
      </w:pPr>
      <w:r>
        <w:t>🔹 AI Tool #5: Meta Ads AI – AI-Powered Facebook &amp; Instagram Ads</w:t>
      </w:r>
    </w:p>
    <w:p w14:paraId="4FAA36FE" w14:textId="77777777" w:rsidR="00E846D4" w:rsidRDefault="00000000">
      <w:r>
        <w:t>🔹 What It Does: Uses AI to optimize ad targeting for better lead conversion.</w:t>
      </w:r>
    </w:p>
    <w:p w14:paraId="500C7E85" w14:textId="77777777" w:rsidR="00E846D4" w:rsidRDefault="00000000">
      <w:r>
        <w:t>🔹 Why Use It: Helps agents get better results from their ad budget.</w:t>
      </w:r>
    </w:p>
    <w:p w14:paraId="0A5EA2C4" w14:textId="77777777" w:rsidR="00E846D4" w:rsidRDefault="00000000">
      <w:r>
        <w:t>🔹 How to Get Started:</w:t>
      </w:r>
    </w:p>
    <w:p w14:paraId="6B96E2A3" w14:textId="77777777" w:rsidR="00E846D4" w:rsidRDefault="00000000">
      <w:r>
        <w:t>1. Visit https://www.facebook.com/business/tools/ads-manager</w:t>
      </w:r>
    </w:p>
    <w:p w14:paraId="16817237" w14:textId="77777777" w:rsidR="00E846D4" w:rsidRDefault="00000000">
      <w:r>
        <w:t>2. Select 'Create Ad' and choose a real estate goal (Leads, Traffic, etc.).</w:t>
      </w:r>
    </w:p>
    <w:p w14:paraId="7F076A23" w14:textId="77777777" w:rsidR="00E846D4" w:rsidRDefault="00000000">
      <w:r>
        <w:t>3. Use 'Advantage+ Audience' for AI-powered targeting.</w:t>
      </w:r>
    </w:p>
    <w:p w14:paraId="5A7FCFD4" w14:textId="77777777" w:rsidR="00E846D4" w:rsidRDefault="00000000">
      <w:r>
        <w:t>4. Launch the ad and track AI-optimized performance.</w:t>
      </w:r>
    </w:p>
    <w:p w14:paraId="7454CF4E" w14:textId="77777777" w:rsidR="00E846D4" w:rsidRDefault="00000000">
      <w:pPr>
        <w:pStyle w:val="Heading2"/>
      </w:pPr>
      <w:r>
        <w:t>🚀 Take Action: Implement AI This Week!</w:t>
      </w:r>
    </w:p>
    <w:p w14:paraId="74A1D4A0" w14:textId="77777777" w:rsidR="00E846D4" w:rsidRDefault="00000000">
      <w:r>
        <w:t>✔ Choose at least ONE tool and implement it in your business this week.</w:t>
      </w:r>
    </w:p>
    <w:p w14:paraId="7F66F089" w14:textId="77777777" w:rsidR="00E846D4" w:rsidRDefault="00000000">
      <w:r>
        <w:lastRenderedPageBreak/>
        <w:t>✔ Track your results: Did it save time? Improve efficiency? Generate leads?</w:t>
      </w:r>
    </w:p>
    <w:p w14:paraId="2B26C60F" w14:textId="77777777" w:rsidR="00E846D4" w:rsidRDefault="00000000">
      <w:r>
        <w:t>✔ Stay consistent – AI works best when used regularly!</w:t>
      </w:r>
    </w:p>
    <w:sectPr w:rsidR="00E846D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51538646">
    <w:abstractNumId w:val="8"/>
  </w:num>
  <w:num w:numId="2" w16cid:durableId="1728213494">
    <w:abstractNumId w:val="6"/>
  </w:num>
  <w:num w:numId="3" w16cid:durableId="2011449994">
    <w:abstractNumId w:val="5"/>
  </w:num>
  <w:num w:numId="4" w16cid:durableId="1972900161">
    <w:abstractNumId w:val="4"/>
  </w:num>
  <w:num w:numId="5" w16cid:durableId="248122170">
    <w:abstractNumId w:val="7"/>
  </w:num>
  <w:num w:numId="6" w16cid:durableId="1381443902">
    <w:abstractNumId w:val="3"/>
  </w:num>
  <w:num w:numId="7" w16cid:durableId="62989332">
    <w:abstractNumId w:val="2"/>
  </w:num>
  <w:num w:numId="8" w16cid:durableId="583027590">
    <w:abstractNumId w:val="1"/>
  </w:num>
  <w:num w:numId="9" w16cid:durableId="15645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861401"/>
    <w:rsid w:val="00AA1D8D"/>
    <w:rsid w:val="00AE552B"/>
    <w:rsid w:val="00B47730"/>
    <w:rsid w:val="00CB0664"/>
    <w:rsid w:val="00E23C03"/>
    <w:rsid w:val="00E846D4"/>
    <w:rsid w:val="00FA1F8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0298F"/>
  <w14:defaultImageDpi w14:val="300"/>
  <w15:docId w15:val="{5EFED42D-C09E-7F4F-99C4-B7A96BD3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Bradley Patterson</cp:lastModifiedBy>
  <cp:revision>3</cp:revision>
  <dcterms:created xsi:type="dcterms:W3CDTF">2025-03-18T02:54:00Z</dcterms:created>
  <dcterms:modified xsi:type="dcterms:W3CDTF">2025-03-18T14:09:00Z</dcterms:modified>
  <cp:category/>
</cp:coreProperties>
</file>