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B11A" w14:textId="77777777" w:rsidR="00277C49" w:rsidRDefault="00000000">
      <w:pPr>
        <w:pStyle w:val="Heading1"/>
      </w:pPr>
      <w:r>
        <w:t>AI Strategies for Winning More Clients &amp; Listings</w:t>
      </w:r>
    </w:p>
    <w:p w14:paraId="01ED029F" w14:textId="77777777" w:rsidR="00277C49" w:rsidRDefault="00000000">
      <w:r>
        <w:t>These AI-powered strategies go beyond the basics to help you attract more clients, win more listings, and grow your business.</w:t>
      </w:r>
    </w:p>
    <w:p w14:paraId="7C8A4EDF" w14:textId="77777777" w:rsidR="00277C49" w:rsidRDefault="00000000">
      <w:pPr>
        <w:pStyle w:val="Heading2"/>
      </w:pPr>
      <w:r>
        <w:t>🔹 AI-Enhanced C.R.U.S.H. Framework</w:t>
      </w:r>
    </w:p>
    <w:p w14:paraId="6100BB4C" w14:textId="77777777" w:rsidR="00277C49" w:rsidRDefault="00000000">
      <w:r>
        <w:t>✅ **C – Create an AI-Powered Listing Pitch** (Use ChatGPT for scripts)</w:t>
      </w:r>
    </w:p>
    <w:p w14:paraId="741E2DCB" w14:textId="77777777" w:rsidR="00277C49" w:rsidRDefault="00000000">
      <w:r>
        <w:t>✅ **R – Research &amp; Market Positioning with AI** (Title Pro 247 + ChatGPT for seller analysis)</w:t>
      </w:r>
    </w:p>
    <w:p w14:paraId="44CFC71F" w14:textId="77777777" w:rsidR="00277C49" w:rsidRDefault="00000000">
      <w:r>
        <w:t>✅ **U – Understanding Buyer &amp; Seller Psychology** (AI-powered scripts for objections)</w:t>
      </w:r>
    </w:p>
    <w:p w14:paraId="7216CC32" w14:textId="77777777" w:rsidR="00277C49" w:rsidRDefault="00000000">
      <w:r>
        <w:t>✅ **S – Strengthen Your Marketing Strategy with AI** (Jasper.ai + Meta AI Ads)</w:t>
      </w:r>
    </w:p>
    <w:p w14:paraId="6FA4957E" w14:textId="77777777" w:rsidR="00277C49" w:rsidRDefault="00000000">
      <w:r>
        <w:t>✅ **H – Handle Seller Objections with AI** (Use AI-generated scripts to address pricing concerns)</w:t>
      </w:r>
    </w:p>
    <w:p w14:paraId="1808023B" w14:textId="77777777" w:rsidR="00277C49" w:rsidRDefault="00000000">
      <w:pPr>
        <w:pStyle w:val="Heading2"/>
      </w:pPr>
      <w:r>
        <w:t>🔹 AI-Powered Lead Conversion Tactics</w:t>
      </w:r>
    </w:p>
    <w:p w14:paraId="064A43DD" w14:textId="77777777" w:rsidR="00277C49" w:rsidRDefault="00000000">
      <w:r>
        <w:t>✅ **Title Pro 247 + ChatGPT** – Run property searches, analyze AI-driven seller data, and craft personalized outreach.</w:t>
      </w:r>
    </w:p>
    <w:p w14:paraId="6A1A3220" w14:textId="77777777" w:rsidR="00277C49" w:rsidRDefault="00000000">
      <w:r>
        <w:t>✅ **ProspectNow + ChatGPT** – Identify likely sellers and use AI-generated follow-up messaging.</w:t>
      </w:r>
    </w:p>
    <w:p w14:paraId="0A01E259" w14:textId="77777777" w:rsidR="00277C49" w:rsidRDefault="00000000">
      <w:r>
        <w:t>✅ **AI-Powered Email &amp; Text Sequences** – Automate follow-ups to keep leads engaged.</w:t>
      </w:r>
    </w:p>
    <w:sectPr w:rsidR="00277C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2960537">
    <w:abstractNumId w:val="8"/>
  </w:num>
  <w:num w:numId="2" w16cid:durableId="373237375">
    <w:abstractNumId w:val="6"/>
  </w:num>
  <w:num w:numId="3" w16cid:durableId="167139473">
    <w:abstractNumId w:val="5"/>
  </w:num>
  <w:num w:numId="4" w16cid:durableId="1436444909">
    <w:abstractNumId w:val="4"/>
  </w:num>
  <w:num w:numId="5" w16cid:durableId="797263216">
    <w:abstractNumId w:val="7"/>
  </w:num>
  <w:num w:numId="6" w16cid:durableId="169832250">
    <w:abstractNumId w:val="3"/>
  </w:num>
  <w:num w:numId="7" w16cid:durableId="1461993918">
    <w:abstractNumId w:val="2"/>
  </w:num>
  <w:num w:numId="8" w16cid:durableId="1296719668">
    <w:abstractNumId w:val="1"/>
  </w:num>
  <w:num w:numId="9" w16cid:durableId="8829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77C49"/>
    <w:rsid w:val="0029639D"/>
    <w:rsid w:val="00326F90"/>
    <w:rsid w:val="005E621A"/>
    <w:rsid w:val="00AA1D8D"/>
    <w:rsid w:val="00B47730"/>
    <w:rsid w:val="00CB0664"/>
    <w:rsid w:val="00FA1F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B90D6"/>
  <w14:defaultImageDpi w14:val="300"/>
  <w15:docId w15:val="{5EFED42D-C09E-7F4F-99C4-B7A96BD3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Bradley Patterson</cp:lastModifiedBy>
  <cp:revision>2</cp:revision>
  <dcterms:created xsi:type="dcterms:W3CDTF">2025-03-18T03:22:00Z</dcterms:created>
  <dcterms:modified xsi:type="dcterms:W3CDTF">2025-03-18T03:22:00Z</dcterms:modified>
  <cp:category/>
</cp:coreProperties>
</file>