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6764E" w14:textId="77777777" w:rsidR="00F77C39" w:rsidRPr="00F77C39" w:rsidRDefault="00F77C39" w:rsidP="00F77C39">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F77C39">
        <w:rPr>
          <w:rFonts w:ascii="Times New Roman" w:eastAsia="Times New Roman" w:hAnsi="Times New Roman" w:cs="Times New Roman"/>
          <w:b/>
          <w:bCs/>
          <w:kern w:val="36"/>
          <w:sz w:val="48"/>
          <w:szCs w:val="48"/>
          <w14:ligatures w14:val="none"/>
        </w:rPr>
        <w:t>Kingdom Culture: Order and Accountability</w:t>
      </w:r>
    </w:p>
    <w:p w14:paraId="03556EFF" w14:textId="77777777" w:rsidR="00F77C39" w:rsidRPr="00F77C39" w:rsidRDefault="00F77C39" w:rsidP="00F77C39">
      <w:pPr>
        <w:spacing w:before="100" w:beforeAutospacing="1" w:after="100" w:afterAutospacing="1" w:line="240" w:lineRule="auto"/>
        <w:rPr>
          <w:rFonts w:ascii="Times New Roman" w:eastAsia="Times New Roman" w:hAnsi="Times New Roman" w:cs="Times New Roman"/>
          <w:kern w:val="0"/>
          <w14:ligatures w14:val="none"/>
        </w:rPr>
      </w:pPr>
      <w:r w:rsidRPr="00F77C39">
        <w:rPr>
          <w:rFonts w:ascii="Times New Roman" w:eastAsia="Times New Roman" w:hAnsi="Times New Roman" w:cs="Times New Roman"/>
          <w:kern w:val="0"/>
          <w14:ligatures w14:val="none"/>
        </w:rPr>
        <w:t>Kingdom culture refers to the values, principles, and behaviors that reflect the nature and character of God's kingdom. Two essential aspects of kingdom culture are order and accountability. These principles are foundational for healthy relationships, effective leadership, and spiritual growth within the community of believers.</w:t>
      </w:r>
    </w:p>
    <w:p w14:paraId="7F8FEC66" w14:textId="77777777" w:rsidR="00F77C39" w:rsidRPr="00F77C39" w:rsidRDefault="00F77C39" w:rsidP="00F77C3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77C39">
        <w:rPr>
          <w:rFonts w:ascii="Times New Roman" w:eastAsia="Times New Roman" w:hAnsi="Times New Roman" w:cs="Times New Roman"/>
          <w:b/>
          <w:bCs/>
          <w:kern w:val="0"/>
          <w:sz w:val="36"/>
          <w:szCs w:val="36"/>
          <w14:ligatures w14:val="none"/>
        </w:rPr>
        <w:t>Understanding Order in Kingdom Culture</w:t>
      </w:r>
    </w:p>
    <w:p w14:paraId="4F6CF500" w14:textId="77777777" w:rsidR="00F77C39" w:rsidRPr="00F77C39" w:rsidRDefault="00F77C39" w:rsidP="00F77C39">
      <w:pPr>
        <w:spacing w:before="100" w:beforeAutospacing="1" w:after="100" w:afterAutospacing="1" w:line="240" w:lineRule="auto"/>
        <w:rPr>
          <w:rFonts w:ascii="Times New Roman" w:eastAsia="Times New Roman" w:hAnsi="Times New Roman" w:cs="Times New Roman"/>
          <w:kern w:val="0"/>
          <w14:ligatures w14:val="none"/>
        </w:rPr>
      </w:pPr>
      <w:r w:rsidRPr="00F77C39">
        <w:rPr>
          <w:rFonts w:ascii="Times New Roman" w:eastAsia="Times New Roman" w:hAnsi="Times New Roman" w:cs="Times New Roman"/>
          <w:kern w:val="0"/>
          <w14:ligatures w14:val="none"/>
        </w:rPr>
        <w:t>Order is a divine principle established by God Himself. From creation to redemption, God demonstrates order in all His works. The Bible emphasizes that God is not a God of confusion but of peace and order.</w:t>
      </w:r>
    </w:p>
    <w:p w14:paraId="21FFD9CB" w14:textId="77777777" w:rsidR="00F77C39" w:rsidRPr="00F77C39" w:rsidRDefault="00F77C39" w:rsidP="00F77C39">
      <w:pPr>
        <w:spacing w:beforeAutospacing="1" w:after="100" w:afterAutospacing="1" w:line="240" w:lineRule="auto"/>
        <w:rPr>
          <w:rFonts w:ascii="Times New Roman" w:eastAsia="Times New Roman" w:hAnsi="Times New Roman" w:cs="Times New Roman"/>
          <w:kern w:val="0"/>
          <w14:ligatures w14:val="none"/>
        </w:rPr>
      </w:pPr>
      <w:r w:rsidRPr="00F77C39">
        <w:rPr>
          <w:rFonts w:ascii="Times New Roman" w:eastAsia="Times New Roman" w:hAnsi="Times New Roman" w:cs="Times New Roman"/>
          <w:kern w:val="0"/>
          <w14:ligatures w14:val="none"/>
        </w:rPr>
        <w:t>"For God is not a God of disorder but of peace—as in all the congregations of the Lord’s people." (1 Corinthians 14:33, NIV)</w:t>
      </w:r>
    </w:p>
    <w:p w14:paraId="4E1D32E2" w14:textId="77777777" w:rsidR="00F77C39" w:rsidRPr="00F77C39" w:rsidRDefault="00F77C39" w:rsidP="00F77C39">
      <w:pPr>
        <w:rPr>
          <w:b/>
          <w:bCs/>
        </w:rPr>
      </w:pPr>
      <w:r w:rsidRPr="00F77C39">
        <w:rPr>
          <w:rFonts w:ascii="Segoe UI Emoji" w:hAnsi="Segoe UI Emoji" w:cs="Segoe UI Emoji"/>
          <w:b/>
          <w:bCs/>
        </w:rPr>
        <w:t>🏛️</w:t>
      </w:r>
      <w:r w:rsidRPr="00F77C39">
        <w:rPr>
          <w:b/>
          <w:bCs/>
        </w:rPr>
        <w:t xml:space="preserve"> Week 7: Kingdom Culture – Living by God’s Standards</w:t>
      </w:r>
    </w:p>
    <w:p w14:paraId="5135E862" w14:textId="77777777" w:rsidR="00F77C39" w:rsidRPr="00F77C39" w:rsidRDefault="00F77C39" w:rsidP="00F77C39">
      <w:r w:rsidRPr="00F77C39">
        <w:rPr>
          <w:b/>
          <w:bCs/>
        </w:rPr>
        <w:t>Theme:</w:t>
      </w:r>
      <w:r w:rsidRPr="00F77C39">
        <w:t xml:space="preserve"> </w:t>
      </w:r>
      <w:r w:rsidRPr="00F77C39">
        <w:rPr>
          <w:i/>
          <w:iCs/>
        </w:rPr>
        <w:t>“Order Brings Glory: Operating with Excellence in the Kingdom”</w:t>
      </w:r>
      <w:r w:rsidRPr="00F77C39">
        <w:br/>
      </w:r>
      <w:r w:rsidRPr="00F77C39">
        <w:rPr>
          <w:b/>
          <w:bCs/>
        </w:rPr>
        <w:t>Focus Passage:</w:t>
      </w:r>
      <w:r w:rsidRPr="00F77C39">
        <w:t xml:space="preserve"> </w:t>
      </w:r>
      <w:r w:rsidRPr="00F77C39">
        <w:rPr>
          <w:i/>
          <w:iCs/>
        </w:rPr>
        <w:t>1 Corinthians 14:40 – “Let all things be done decently and in order.”</w:t>
      </w:r>
    </w:p>
    <w:p w14:paraId="1C20E11A" w14:textId="77777777" w:rsidR="00F77C39" w:rsidRPr="00F77C39" w:rsidRDefault="00F77C39" w:rsidP="00F77C39">
      <w:r w:rsidRPr="00F77C39">
        <w:pict w14:anchorId="58DD49C4">
          <v:rect id="_x0000_i1025" style="width:0;height:1.5pt" o:hralign="center" o:hrstd="t" o:hr="t" fillcolor="#a0a0a0" stroked="f"/>
        </w:pict>
      </w:r>
    </w:p>
    <w:p w14:paraId="346872B2" w14:textId="77777777" w:rsidR="00F77C39" w:rsidRPr="00F77C39" w:rsidRDefault="00F77C39" w:rsidP="00F77C39">
      <w:pPr>
        <w:rPr>
          <w:b/>
          <w:bCs/>
        </w:rPr>
      </w:pPr>
      <w:r w:rsidRPr="00F77C39">
        <w:rPr>
          <w:rFonts w:ascii="Segoe UI Emoji" w:hAnsi="Segoe UI Emoji" w:cs="Segoe UI Emoji"/>
          <w:b/>
          <w:bCs/>
        </w:rPr>
        <w:t>🔑</w:t>
      </w:r>
      <w:r w:rsidRPr="00F77C39">
        <w:rPr>
          <w:b/>
          <w:bCs/>
        </w:rPr>
        <w:t xml:space="preserve"> Lesson Objective:</w:t>
      </w:r>
    </w:p>
    <w:p w14:paraId="2604DEBF" w14:textId="77777777" w:rsidR="00F77C39" w:rsidRPr="00F77C39" w:rsidRDefault="00F77C39" w:rsidP="00F77C39">
      <w:r w:rsidRPr="00F77C39">
        <w:t>To help believers understand the importance of structure, accountability, and personal responsibility in the local church through biblical kingdom principles and the KIM standards, policies, and procedures.</w:t>
      </w:r>
    </w:p>
    <w:p w14:paraId="23E21530" w14:textId="77777777" w:rsidR="00F77C39" w:rsidRPr="00F77C39" w:rsidRDefault="00F77C39" w:rsidP="00F77C39">
      <w:r w:rsidRPr="00F77C39">
        <w:pict w14:anchorId="3C63C47D">
          <v:rect id="_x0000_i1026" style="width:0;height:1.5pt" o:hralign="center" o:hrstd="t" o:hr="t" fillcolor="#a0a0a0" stroked="f"/>
        </w:pict>
      </w:r>
    </w:p>
    <w:p w14:paraId="33539713" w14:textId="77777777" w:rsidR="00F77C39" w:rsidRPr="00F77C39" w:rsidRDefault="00F77C39" w:rsidP="00F77C39">
      <w:pPr>
        <w:rPr>
          <w:b/>
          <w:bCs/>
        </w:rPr>
      </w:pPr>
      <w:r w:rsidRPr="00F77C39">
        <w:rPr>
          <w:rFonts w:ascii="Segoe UI Emoji" w:hAnsi="Segoe UI Emoji" w:cs="Segoe UI Emoji"/>
          <w:b/>
          <w:bCs/>
        </w:rPr>
        <w:t>📖</w:t>
      </w:r>
      <w:r w:rsidRPr="00F77C39">
        <w:rPr>
          <w:b/>
          <w:bCs/>
        </w:rPr>
        <w:t xml:space="preserve"> Section I – Understanding Kingdom Order</w:t>
      </w:r>
    </w:p>
    <w:p w14:paraId="28D77611" w14:textId="77777777" w:rsidR="00F77C39" w:rsidRPr="00F77C39" w:rsidRDefault="00F77C39" w:rsidP="00F77C39">
      <w:r w:rsidRPr="00F77C39">
        <w:rPr>
          <w:b/>
          <w:bCs/>
        </w:rPr>
        <w:t>Scripture:</w:t>
      </w:r>
    </w:p>
    <w:p w14:paraId="6CD92C8F" w14:textId="77777777" w:rsidR="00F77C39" w:rsidRPr="00F77C39" w:rsidRDefault="00F77C39" w:rsidP="00F77C39">
      <w:pPr>
        <w:numPr>
          <w:ilvl w:val="0"/>
          <w:numId w:val="1"/>
        </w:numPr>
      </w:pPr>
      <w:r w:rsidRPr="00F77C39">
        <w:t>1 Corinthians 14:40</w:t>
      </w:r>
    </w:p>
    <w:p w14:paraId="628F679A" w14:textId="77777777" w:rsidR="00F77C39" w:rsidRPr="00F77C39" w:rsidRDefault="00F77C39" w:rsidP="00F77C39">
      <w:pPr>
        <w:numPr>
          <w:ilvl w:val="0"/>
          <w:numId w:val="1"/>
        </w:numPr>
      </w:pPr>
      <w:r w:rsidRPr="00F77C39">
        <w:t>Exodus 18:17-23</w:t>
      </w:r>
    </w:p>
    <w:p w14:paraId="32867050" w14:textId="77777777" w:rsidR="00F77C39" w:rsidRPr="00F77C39" w:rsidRDefault="00F77C39" w:rsidP="00F77C39">
      <w:pPr>
        <w:numPr>
          <w:ilvl w:val="0"/>
          <w:numId w:val="1"/>
        </w:numPr>
      </w:pPr>
      <w:r w:rsidRPr="00F77C39">
        <w:t>Acts 6:1-7</w:t>
      </w:r>
    </w:p>
    <w:p w14:paraId="6A8F8015" w14:textId="77777777" w:rsidR="00F77C39" w:rsidRDefault="00F77C39" w:rsidP="00F77C39">
      <w:pPr>
        <w:rPr>
          <w:i/>
          <w:iCs/>
        </w:rPr>
      </w:pPr>
      <w:r w:rsidRPr="00F77C39">
        <w:rPr>
          <w:b/>
          <w:bCs/>
        </w:rPr>
        <w:t>Kingdom Principle:</w:t>
      </w:r>
      <w:r w:rsidRPr="00F77C39">
        <w:t xml:space="preserve"> </w:t>
      </w:r>
      <w:r w:rsidRPr="00F77C39">
        <w:rPr>
          <w:i/>
          <w:iCs/>
        </w:rPr>
        <w:t>Every kingdom has laws, structures, and order for the effective functioning of its citizens.</w:t>
      </w:r>
    </w:p>
    <w:p w14:paraId="124C0156" w14:textId="6C6909E6" w:rsidR="00F77C39" w:rsidRPr="00F77C39" w:rsidRDefault="00F77C39" w:rsidP="00F77C39">
      <w:pPr>
        <w:rPr>
          <w:i/>
          <w:iCs/>
        </w:rPr>
      </w:pPr>
      <w:r>
        <w:rPr>
          <w:i/>
          <w:iCs/>
        </w:rPr>
        <w:t>NL:</w:t>
      </w:r>
      <w:r w:rsidRPr="00F77C39">
        <w:rPr>
          <w:rFonts w:ascii="Times New Roman" w:eastAsia="Times New Roman" w:hAnsi="Times New Roman" w:cs="Times New Roman"/>
          <w:i/>
          <w:iCs/>
          <w:kern w:val="0"/>
          <w14:ligatures w14:val="none"/>
        </w:rPr>
        <w:t xml:space="preserve"> </w:t>
      </w:r>
      <w:r w:rsidRPr="00F77C39">
        <w:rPr>
          <w:i/>
          <w:iCs/>
          <w:highlight w:val="yellow"/>
        </w:rPr>
        <w:t>Order is the first law of heaven. Without order, purpose is frustrated, potential is wasted, and destiny remains unfulfilled."</w:t>
      </w:r>
    </w:p>
    <w:p w14:paraId="44A4A89C" w14:textId="08DBF8AB" w:rsidR="00F77C39" w:rsidRPr="00F77C39" w:rsidRDefault="00F77C39" w:rsidP="00F77C39"/>
    <w:p w14:paraId="1E31895C" w14:textId="77777777" w:rsidR="00F77C39" w:rsidRPr="00F77C39" w:rsidRDefault="00F77C39" w:rsidP="00F77C39">
      <w:r w:rsidRPr="00F77C39">
        <w:rPr>
          <w:b/>
          <w:bCs/>
        </w:rPr>
        <w:t>Key Points:</w:t>
      </w:r>
    </w:p>
    <w:p w14:paraId="6D6F5F31" w14:textId="77777777" w:rsidR="00F77C39" w:rsidRPr="00F77C39" w:rsidRDefault="00F77C39" w:rsidP="00F77C39">
      <w:pPr>
        <w:numPr>
          <w:ilvl w:val="0"/>
          <w:numId w:val="2"/>
        </w:numPr>
      </w:pPr>
      <w:r w:rsidRPr="00F77C39">
        <w:rPr>
          <w:b/>
          <w:bCs/>
        </w:rPr>
        <w:t>God is a God of Order</w:t>
      </w:r>
      <w:r w:rsidRPr="00F77C39">
        <w:t xml:space="preserve"> – (1 Cor. 14:40)</w:t>
      </w:r>
    </w:p>
    <w:p w14:paraId="64A3D3A9" w14:textId="77777777" w:rsidR="00F77C39" w:rsidRPr="00F77C39" w:rsidRDefault="00F77C39" w:rsidP="00F77C39">
      <w:pPr>
        <w:numPr>
          <w:ilvl w:val="1"/>
          <w:numId w:val="2"/>
        </w:numPr>
      </w:pPr>
      <w:r w:rsidRPr="00F77C39">
        <w:t>Order reflects the nature of God.</w:t>
      </w:r>
    </w:p>
    <w:p w14:paraId="7BFBD3C8" w14:textId="77777777" w:rsidR="00F77C39" w:rsidRPr="00F77C39" w:rsidRDefault="00F77C39" w:rsidP="00F77C39">
      <w:pPr>
        <w:numPr>
          <w:ilvl w:val="1"/>
          <w:numId w:val="2"/>
        </w:numPr>
      </w:pPr>
      <w:r w:rsidRPr="00F77C39">
        <w:t>Chaos is not a kingdom characteristic.</w:t>
      </w:r>
    </w:p>
    <w:p w14:paraId="06F89440" w14:textId="77777777" w:rsidR="00F77C39" w:rsidRPr="00F77C39" w:rsidRDefault="00F77C39" w:rsidP="00F77C39">
      <w:pPr>
        <w:numPr>
          <w:ilvl w:val="0"/>
          <w:numId w:val="2"/>
        </w:numPr>
      </w:pPr>
      <w:r w:rsidRPr="00F77C39">
        <w:rPr>
          <w:b/>
          <w:bCs/>
        </w:rPr>
        <w:t>Delegated Authority is Biblical</w:t>
      </w:r>
      <w:r w:rsidRPr="00F77C39">
        <w:t xml:space="preserve"> – (Ex. 18:17-23)</w:t>
      </w:r>
    </w:p>
    <w:p w14:paraId="095C00A5" w14:textId="77777777" w:rsidR="00F77C39" w:rsidRPr="00F77C39" w:rsidRDefault="00F77C39" w:rsidP="00F77C39">
      <w:pPr>
        <w:numPr>
          <w:ilvl w:val="1"/>
          <w:numId w:val="2"/>
        </w:numPr>
      </w:pPr>
      <w:r w:rsidRPr="00F77C39">
        <w:t>Moses delegated leadership to avoid burnout.</w:t>
      </w:r>
    </w:p>
    <w:p w14:paraId="29915F8F" w14:textId="77777777" w:rsidR="00F77C39" w:rsidRPr="00F77C39" w:rsidRDefault="00F77C39" w:rsidP="00F77C39">
      <w:pPr>
        <w:numPr>
          <w:ilvl w:val="1"/>
          <w:numId w:val="2"/>
        </w:numPr>
      </w:pPr>
      <w:r w:rsidRPr="00F77C39">
        <w:t>Leaders must train others to serve the body.</w:t>
      </w:r>
    </w:p>
    <w:p w14:paraId="490BAB78" w14:textId="77777777" w:rsidR="00F77C39" w:rsidRPr="00F77C39" w:rsidRDefault="00F77C39" w:rsidP="00F77C39">
      <w:pPr>
        <w:numPr>
          <w:ilvl w:val="0"/>
          <w:numId w:val="2"/>
        </w:numPr>
      </w:pPr>
      <w:r w:rsidRPr="00F77C39">
        <w:rPr>
          <w:b/>
          <w:bCs/>
        </w:rPr>
        <w:t>Shared Responsibility Produces Growth</w:t>
      </w:r>
      <w:r w:rsidRPr="00F77C39">
        <w:t xml:space="preserve"> – (Acts 6:3-7)</w:t>
      </w:r>
    </w:p>
    <w:p w14:paraId="5FBDEF1C" w14:textId="77777777" w:rsidR="00F77C39" w:rsidRPr="00F77C39" w:rsidRDefault="00F77C39" w:rsidP="00F77C39">
      <w:pPr>
        <w:numPr>
          <w:ilvl w:val="1"/>
          <w:numId w:val="2"/>
        </w:numPr>
      </w:pPr>
      <w:r w:rsidRPr="00F77C39">
        <w:t>Accountability increases functionality.</w:t>
      </w:r>
    </w:p>
    <w:p w14:paraId="148B012E" w14:textId="77777777" w:rsidR="00F77C39" w:rsidRPr="00F77C39" w:rsidRDefault="00F77C39" w:rsidP="00F77C39">
      <w:pPr>
        <w:numPr>
          <w:ilvl w:val="1"/>
          <w:numId w:val="2"/>
        </w:numPr>
      </w:pPr>
      <w:r w:rsidRPr="00F77C39">
        <w:t>Ministries grow when everyone knows and flows in their roles.</w:t>
      </w:r>
    </w:p>
    <w:p w14:paraId="33B90CCA" w14:textId="77777777" w:rsidR="00F77C39" w:rsidRPr="00F77C39" w:rsidRDefault="00F77C39" w:rsidP="00F77C39">
      <w:r w:rsidRPr="00F77C39">
        <w:rPr>
          <w:b/>
          <w:bCs/>
        </w:rPr>
        <w:t>Discussion Questions:</w:t>
      </w:r>
    </w:p>
    <w:p w14:paraId="5D2C7B5F" w14:textId="77777777" w:rsidR="00F77C39" w:rsidRPr="00F77C39" w:rsidRDefault="00F77C39" w:rsidP="00F77C39">
      <w:pPr>
        <w:numPr>
          <w:ilvl w:val="0"/>
          <w:numId w:val="3"/>
        </w:numPr>
      </w:pPr>
      <w:r w:rsidRPr="00F77C39">
        <w:t>Why do you think order is emphasized so strongly in scripture?</w:t>
      </w:r>
    </w:p>
    <w:p w14:paraId="0E85CB20" w14:textId="77777777" w:rsidR="00F77C39" w:rsidRPr="00F77C39" w:rsidRDefault="00F77C39" w:rsidP="00F77C39">
      <w:pPr>
        <w:numPr>
          <w:ilvl w:val="0"/>
          <w:numId w:val="3"/>
        </w:numPr>
      </w:pPr>
      <w:r w:rsidRPr="00F77C39">
        <w:t>How does structure help us grow spiritually and organizationally?</w:t>
      </w:r>
    </w:p>
    <w:p w14:paraId="3DCE3569" w14:textId="77777777" w:rsidR="00F77C39" w:rsidRPr="00F77C39" w:rsidRDefault="00F77C39" w:rsidP="00F77C39">
      <w:r w:rsidRPr="00F77C39">
        <w:pict w14:anchorId="5A75B28B">
          <v:rect id="_x0000_i1027" style="width:0;height:1.5pt" o:hralign="center" o:hrstd="t" o:hr="t" fillcolor="#a0a0a0" stroked="f"/>
        </w:pict>
      </w:r>
    </w:p>
    <w:p w14:paraId="2AE3CC1F" w14:textId="77777777" w:rsidR="00F77C39" w:rsidRPr="00F77C39" w:rsidRDefault="00F77C39" w:rsidP="00F77C39">
      <w:pPr>
        <w:rPr>
          <w:b/>
          <w:bCs/>
        </w:rPr>
      </w:pPr>
      <w:r w:rsidRPr="00F77C39">
        <w:rPr>
          <w:rFonts w:ascii="Segoe UI Emoji" w:hAnsi="Segoe UI Emoji" w:cs="Segoe UI Emoji"/>
          <w:b/>
          <w:bCs/>
        </w:rPr>
        <w:t>📘</w:t>
      </w:r>
      <w:r w:rsidRPr="00F77C39">
        <w:rPr>
          <w:b/>
          <w:bCs/>
        </w:rPr>
        <w:t xml:space="preserve"> Section II – KIM Standards, Policies &amp; Procedures: What and Why</w:t>
      </w:r>
    </w:p>
    <w:p w14:paraId="001A85FA" w14:textId="77777777" w:rsidR="00F77C39" w:rsidRPr="00F77C39" w:rsidRDefault="00F77C39" w:rsidP="00F77C39">
      <w:r w:rsidRPr="00F77C39">
        <w:rPr>
          <w:b/>
          <w:bCs/>
        </w:rPr>
        <w:t>Focus Scriptures:</w:t>
      </w:r>
    </w:p>
    <w:p w14:paraId="14926A97" w14:textId="77777777" w:rsidR="00F77C39" w:rsidRPr="00F77C39" w:rsidRDefault="00F77C39" w:rsidP="00F77C39">
      <w:pPr>
        <w:numPr>
          <w:ilvl w:val="0"/>
          <w:numId w:val="4"/>
        </w:numPr>
      </w:pPr>
      <w:r w:rsidRPr="00F77C39">
        <w:t>Proverbs 29:18</w:t>
      </w:r>
    </w:p>
    <w:p w14:paraId="500FE11F" w14:textId="77777777" w:rsidR="00F77C39" w:rsidRPr="00F77C39" w:rsidRDefault="00F77C39" w:rsidP="00F77C39">
      <w:pPr>
        <w:numPr>
          <w:ilvl w:val="0"/>
          <w:numId w:val="4"/>
        </w:numPr>
      </w:pPr>
      <w:r w:rsidRPr="00F77C39">
        <w:t>1 Peter 2:13-17</w:t>
      </w:r>
    </w:p>
    <w:p w14:paraId="0C3C484C" w14:textId="77777777" w:rsidR="00F77C39" w:rsidRPr="00F77C39" w:rsidRDefault="00F77C39" w:rsidP="00F77C39">
      <w:pPr>
        <w:numPr>
          <w:ilvl w:val="0"/>
          <w:numId w:val="4"/>
        </w:numPr>
      </w:pPr>
      <w:r w:rsidRPr="00F77C39">
        <w:t>Hebrews 13:17</w:t>
      </w:r>
    </w:p>
    <w:p w14:paraId="55180C0F" w14:textId="77777777" w:rsidR="00F77C39" w:rsidRDefault="00F77C39" w:rsidP="00F77C39">
      <w:pPr>
        <w:rPr>
          <w:rFonts w:ascii="Times New Roman" w:eastAsia="Times New Roman" w:hAnsi="Times New Roman" w:cs="Times New Roman"/>
          <w:i/>
          <w:iCs/>
          <w:kern w:val="0"/>
          <w14:ligatures w14:val="none"/>
        </w:rPr>
      </w:pPr>
      <w:r w:rsidRPr="00F77C39">
        <w:rPr>
          <w:b/>
          <w:bCs/>
        </w:rPr>
        <w:t>Kingdom Principle:</w:t>
      </w:r>
      <w:r w:rsidRPr="00F77C39">
        <w:t xml:space="preserve"> </w:t>
      </w:r>
      <w:r w:rsidRPr="00F77C39">
        <w:rPr>
          <w:i/>
          <w:iCs/>
        </w:rPr>
        <w:t>Vision without structure leads to frustration. Policies are instruments of protection, not restriction.</w:t>
      </w:r>
      <w:r w:rsidRPr="00F77C39">
        <w:rPr>
          <w:rFonts w:ascii="Times New Roman" w:eastAsia="Times New Roman" w:hAnsi="Times New Roman" w:cs="Times New Roman"/>
          <w:i/>
          <w:iCs/>
          <w:kern w:val="0"/>
          <w14:ligatures w14:val="none"/>
        </w:rPr>
        <w:t xml:space="preserve"> </w:t>
      </w:r>
    </w:p>
    <w:p w14:paraId="010F4670" w14:textId="527F547D" w:rsidR="00F77C39" w:rsidRPr="00F77C39" w:rsidRDefault="00F77C39" w:rsidP="00F77C39">
      <w:pPr>
        <w:rPr>
          <w:i/>
          <w:iCs/>
        </w:rPr>
      </w:pPr>
      <w:proofErr w:type="spellStart"/>
      <w:proofErr w:type="gramStart"/>
      <w:r>
        <w:rPr>
          <w:rFonts w:ascii="Times New Roman" w:eastAsia="Times New Roman" w:hAnsi="Times New Roman" w:cs="Times New Roman"/>
          <w:i/>
          <w:iCs/>
          <w:kern w:val="0"/>
          <w14:ligatures w14:val="none"/>
        </w:rPr>
        <w:t>NL:</w:t>
      </w:r>
      <w:r w:rsidRPr="00F77C39">
        <w:rPr>
          <w:i/>
          <w:iCs/>
        </w:rPr>
        <w:t>Accountability</w:t>
      </w:r>
      <w:proofErr w:type="spellEnd"/>
      <w:proofErr w:type="gramEnd"/>
      <w:r w:rsidRPr="00F77C39">
        <w:rPr>
          <w:i/>
          <w:iCs/>
        </w:rPr>
        <w:t xml:space="preserve"> is the guardian of character. Without accountability, power corrupts, purpose is compromised, and destiny is jeopardized."</w:t>
      </w:r>
      <w:r w:rsidRPr="00F77C39">
        <w:rPr>
          <w:i/>
          <w:iCs/>
        </w:rPr>
        <w:br/>
      </w:r>
    </w:p>
    <w:p w14:paraId="7FAE5616" w14:textId="420DF45B" w:rsidR="00F77C39" w:rsidRPr="00F77C39" w:rsidRDefault="00F77C39" w:rsidP="00F77C39"/>
    <w:p w14:paraId="5E2978F6" w14:textId="77777777" w:rsidR="00F77C39" w:rsidRPr="00F77C39" w:rsidRDefault="00F77C39" w:rsidP="00F77C39">
      <w:r w:rsidRPr="00F77C39">
        <w:rPr>
          <w:b/>
          <w:bCs/>
        </w:rPr>
        <w:lastRenderedPageBreak/>
        <w:t>KIM Practical Overview:</w:t>
      </w:r>
      <w:r w:rsidRPr="00F77C39">
        <w:br/>
        <w:t>Break down the following in bullet teaching format:</w:t>
      </w:r>
    </w:p>
    <w:p w14:paraId="78124FA7" w14:textId="77777777" w:rsidR="00F77C39" w:rsidRPr="00F77C39" w:rsidRDefault="00F77C39" w:rsidP="00F77C39">
      <w:pPr>
        <w:numPr>
          <w:ilvl w:val="0"/>
          <w:numId w:val="5"/>
        </w:numPr>
      </w:pPr>
      <w:r w:rsidRPr="00F77C39">
        <w:rPr>
          <w:b/>
          <w:bCs/>
        </w:rPr>
        <w:t>Funeral, Weddings, Baby Dedications</w:t>
      </w:r>
      <w:r w:rsidRPr="00F77C39">
        <w:t xml:space="preserve"> – structure honors sacred moments.</w:t>
      </w:r>
    </w:p>
    <w:p w14:paraId="7186B526" w14:textId="77777777" w:rsidR="00F77C39" w:rsidRPr="00F77C39" w:rsidRDefault="00F77C39" w:rsidP="00F77C39">
      <w:pPr>
        <w:numPr>
          <w:ilvl w:val="0"/>
          <w:numId w:val="5"/>
        </w:numPr>
      </w:pPr>
      <w:r w:rsidRPr="00F77C39">
        <w:rPr>
          <w:b/>
          <w:bCs/>
        </w:rPr>
        <w:t>Spiritual Advising</w:t>
      </w:r>
      <w:r w:rsidRPr="00F77C39">
        <w:t xml:space="preserve"> – structure ensures quality care and spiritual integrity.</w:t>
      </w:r>
    </w:p>
    <w:p w14:paraId="57E059D4" w14:textId="77777777" w:rsidR="00F77C39" w:rsidRPr="00F77C39" w:rsidRDefault="00F77C39" w:rsidP="00F77C39">
      <w:pPr>
        <w:numPr>
          <w:ilvl w:val="0"/>
          <w:numId w:val="5"/>
        </w:numPr>
      </w:pPr>
      <w:r w:rsidRPr="00F77C39">
        <w:rPr>
          <w:b/>
          <w:bCs/>
        </w:rPr>
        <w:t>Ministerial Protocol</w:t>
      </w:r>
      <w:r w:rsidRPr="00F77C39">
        <w:t xml:space="preserve"> – stewardship of the pulpit and preparation.</w:t>
      </w:r>
    </w:p>
    <w:p w14:paraId="54E310ED" w14:textId="77777777" w:rsidR="00F77C39" w:rsidRPr="00F77C39" w:rsidRDefault="00F77C39" w:rsidP="00F77C39">
      <w:r w:rsidRPr="00F77C39">
        <w:rPr>
          <w:b/>
          <w:bCs/>
        </w:rPr>
        <w:t>Reflection:</w:t>
      </w:r>
    </w:p>
    <w:p w14:paraId="260D380E" w14:textId="77777777" w:rsidR="00F77C39" w:rsidRPr="00F77C39" w:rsidRDefault="00F77C39" w:rsidP="00F77C39">
      <w:pPr>
        <w:numPr>
          <w:ilvl w:val="0"/>
          <w:numId w:val="6"/>
        </w:numPr>
      </w:pPr>
      <w:r w:rsidRPr="00F77C39">
        <w:t>Policies ensure no one is overlooked.</w:t>
      </w:r>
    </w:p>
    <w:p w14:paraId="642C3066" w14:textId="77777777" w:rsidR="00F77C39" w:rsidRPr="00F77C39" w:rsidRDefault="00F77C39" w:rsidP="00F77C39">
      <w:pPr>
        <w:numPr>
          <w:ilvl w:val="0"/>
          <w:numId w:val="6"/>
        </w:numPr>
      </w:pPr>
      <w:r w:rsidRPr="00F77C39">
        <w:t>They remove confusion and emotional offense.</w:t>
      </w:r>
    </w:p>
    <w:p w14:paraId="0E49A58E" w14:textId="77777777" w:rsidR="00F77C39" w:rsidRPr="00F77C39" w:rsidRDefault="00F77C39" w:rsidP="00F77C39">
      <w:pPr>
        <w:numPr>
          <w:ilvl w:val="0"/>
          <w:numId w:val="6"/>
        </w:numPr>
      </w:pPr>
      <w:r w:rsidRPr="00F77C39">
        <w:t>They allow leaders to serve the many by empowering the few.</w:t>
      </w:r>
    </w:p>
    <w:p w14:paraId="3A60ECA9" w14:textId="77777777" w:rsidR="00F77C39" w:rsidRPr="00F77C39" w:rsidRDefault="00F77C39" w:rsidP="00F77C39">
      <w:r w:rsidRPr="00F77C39">
        <w:rPr>
          <w:b/>
          <w:bCs/>
        </w:rPr>
        <w:t>Kingdom Application:</w:t>
      </w:r>
    </w:p>
    <w:p w14:paraId="3363F273" w14:textId="77777777" w:rsidR="00F77C39" w:rsidRPr="00F77C39" w:rsidRDefault="00F77C39" w:rsidP="00F77C39">
      <w:pPr>
        <w:numPr>
          <w:ilvl w:val="0"/>
          <w:numId w:val="7"/>
        </w:numPr>
      </w:pPr>
      <w:r w:rsidRPr="00F77C39">
        <w:rPr>
          <w:b/>
          <w:bCs/>
        </w:rPr>
        <w:t>“Submission to policy is not bondage—it is spiritual maturity.”</w:t>
      </w:r>
    </w:p>
    <w:p w14:paraId="1C590490" w14:textId="77777777" w:rsidR="00F77C39" w:rsidRPr="00F77C39" w:rsidRDefault="00F77C39" w:rsidP="00F77C39">
      <w:r w:rsidRPr="00F77C39">
        <w:rPr>
          <w:b/>
          <w:bCs/>
        </w:rPr>
        <w:t>Discussion Prompts:</w:t>
      </w:r>
    </w:p>
    <w:p w14:paraId="1E10D98A" w14:textId="77777777" w:rsidR="00F77C39" w:rsidRPr="00F77C39" w:rsidRDefault="00F77C39" w:rsidP="00F77C39">
      <w:pPr>
        <w:numPr>
          <w:ilvl w:val="0"/>
          <w:numId w:val="8"/>
        </w:numPr>
      </w:pPr>
      <w:r w:rsidRPr="00F77C39">
        <w:t>How do these policies reflect kingdom order?</w:t>
      </w:r>
    </w:p>
    <w:p w14:paraId="077632B7" w14:textId="77777777" w:rsidR="00F77C39" w:rsidRPr="00F77C39" w:rsidRDefault="00F77C39" w:rsidP="00F77C39">
      <w:pPr>
        <w:numPr>
          <w:ilvl w:val="0"/>
          <w:numId w:val="8"/>
        </w:numPr>
      </w:pPr>
      <w:r w:rsidRPr="00F77C39">
        <w:t>Why must ministry gifting be processed through accountability?</w:t>
      </w:r>
    </w:p>
    <w:p w14:paraId="5C845711" w14:textId="77777777" w:rsidR="00F77C39" w:rsidRPr="00F77C39" w:rsidRDefault="00F77C39" w:rsidP="00F77C39">
      <w:r w:rsidRPr="00F77C39">
        <w:pict w14:anchorId="704F751B">
          <v:rect id="_x0000_i1028" style="width:0;height:1.5pt" o:hralign="center" o:hrstd="t" o:hr="t" fillcolor="#a0a0a0" stroked="f"/>
        </w:pict>
      </w:r>
    </w:p>
    <w:p w14:paraId="5C0D170B" w14:textId="77777777" w:rsidR="00F77C39" w:rsidRPr="00F77C39" w:rsidRDefault="00F77C39" w:rsidP="00F77C39">
      <w:pPr>
        <w:rPr>
          <w:b/>
          <w:bCs/>
        </w:rPr>
      </w:pPr>
      <w:r w:rsidRPr="00F77C39">
        <w:rPr>
          <w:rFonts w:ascii="Segoe UI Emoji" w:hAnsi="Segoe UI Emoji" w:cs="Segoe UI Emoji"/>
          <w:b/>
          <w:bCs/>
        </w:rPr>
        <w:t>🛡️</w:t>
      </w:r>
      <w:r w:rsidRPr="00F77C39">
        <w:rPr>
          <w:b/>
          <w:bCs/>
        </w:rPr>
        <w:t xml:space="preserve"> Section III – Accountability and Personal Responsibility</w:t>
      </w:r>
    </w:p>
    <w:p w14:paraId="7D39E21A" w14:textId="77777777" w:rsidR="00F77C39" w:rsidRPr="00F77C39" w:rsidRDefault="00F77C39" w:rsidP="00F77C39">
      <w:r w:rsidRPr="00F77C39">
        <w:rPr>
          <w:b/>
          <w:bCs/>
        </w:rPr>
        <w:t>Scripture:</w:t>
      </w:r>
    </w:p>
    <w:p w14:paraId="30A3E8DF" w14:textId="77777777" w:rsidR="00F77C39" w:rsidRPr="00F77C39" w:rsidRDefault="00F77C39" w:rsidP="00F77C39">
      <w:pPr>
        <w:numPr>
          <w:ilvl w:val="0"/>
          <w:numId w:val="9"/>
        </w:numPr>
      </w:pPr>
      <w:r w:rsidRPr="00F77C39">
        <w:t>Romans 12:4-8</w:t>
      </w:r>
    </w:p>
    <w:p w14:paraId="1B297C5E" w14:textId="77777777" w:rsidR="00F77C39" w:rsidRPr="00F77C39" w:rsidRDefault="00F77C39" w:rsidP="00F77C39">
      <w:pPr>
        <w:numPr>
          <w:ilvl w:val="0"/>
          <w:numId w:val="9"/>
        </w:numPr>
      </w:pPr>
      <w:r w:rsidRPr="00F77C39">
        <w:t>Galatians 6:4-5</w:t>
      </w:r>
    </w:p>
    <w:p w14:paraId="2194F552" w14:textId="77777777" w:rsidR="00F77C39" w:rsidRPr="00F77C39" w:rsidRDefault="00F77C39" w:rsidP="00F77C39">
      <w:pPr>
        <w:numPr>
          <w:ilvl w:val="0"/>
          <w:numId w:val="9"/>
        </w:numPr>
      </w:pPr>
      <w:r w:rsidRPr="00F77C39">
        <w:t>1 Corinthians 3:9</w:t>
      </w:r>
    </w:p>
    <w:p w14:paraId="6A941617" w14:textId="77777777" w:rsidR="00F77C39" w:rsidRDefault="00F77C39" w:rsidP="00F77C39">
      <w:pPr>
        <w:rPr>
          <w:i/>
          <w:iCs/>
        </w:rPr>
      </w:pPr>
      <w:r w:rsidRPr="00F77C39">
        <w:rPr>
          <w:b/>
          <w:bCs/>
        </w:rPr>
        <w:t>Kingdom Principle:</w:t>
      </w:r>
      <w:r w:rsidRPr="00F77C39">
        <w:t xml:space="preserve"> </w:t>
      </w:r>
      <w:r w:rsidRPr="00F77C39">
        <w:rPr>
          <w:i/>
          <w:iCs/>
        </w:rPr>
        <w:t xml:space="preserve">Kingdom citizens don’t just </w:t>
      </w:r>
      <w:proofErr w:type="gramStart"/>
      <w:r w:rsidRPr="00F77C39">
        <w:rPr>
          <w:i/>
          <w:iCs/>
        </w:rPr>
        <w:t>attend—</w:t>
      </w:r>
      <w:proofErr w:type="gramEnd"/>
      <w:r w:rsidRPr="00F77C39">
        <w:rPr>
          <w:i/>
          <w:iCs/>
        </w:rPr>
        <w:t>they contribute. Functionality requires every part to work together.</w:t>
      </w:r>
    </w:p>
    <w:p w14:paraId="02282620" w14:textId="714C4DA8" w:rsidR="000E18B3" w:rsidRPr="000E18B3" w:rsidRDefault="000E18B3" w:rsidP="000E18B3">
      <w:pPr>
        <w:rPr>
          <w:i/>
          <w:iCs/>
        </w:rPr>
      </w:pPr>
      <w:r>
        <w:rPr>
          <w:i/>
          <w:iCs/>
        </w:rPr>
        <w:t>NL:</w:t>
      </w:r>
      <w:r w:rsidRPr="000E18B3">
        <w:rPr>
          <w:i/>
          <w:iCs/>
        </w:rPr>
        <w:t xml:space="preserve"> </w:t>
      </w:r>
      <w:r w:rsidRPr="000E18B3">
        <w:rPr>
          <w:i/>
          <w:iCs/>
        </w:rPr>
        <w:t>Personal responsibility is the seed of greatness. Until you take responsibility for your life, you remain a victim of circumstances rather than a victor in Christ.</w:t>
      </w:r>
    </w:p>
    <w:p w14:paraId="1CCB8860" w14:textId="594B4AED" w:rsidR="000E18B3" w:rsidRPr="00F77C39" w:rsidRDefault="000E18B3" w:rsidP="00F77C39"/>
    <w:p w14:paraId="4E205F40" w14:textId="77777777" w:rsidR="00F77C39" w:rsidRPr="00F77C39" w:rsidRDefault="00F77C39" w:rsidP="00F77C39">
      <w:r w:rsidRPr="00F77C39">
        <w:rPr>
          <w:b/>
          <w:bCs/>
        </w:rPr>
        <w:t>Key Thoughts:</w:t>
      </w:r>
    </w:p>
    <w:p w14:paraId="4AF2ED7F" w14:textId="77777777" w:rsidR="00F77C39" w:rsidRPr="00F77C39" w:rsidRDefault="00F77C39" w:rsidP="00F77C39">
      <w:pPr>
        <w:numPr>
          <w:ilvl w:val="0"/>
          <w:numId w:val="10"/>
        </w:numPr>
      </w:pPr>
      <w:r w:rsidRPr="00F77C39">
        <w:rPr>
          <w:b/>
          <w:bCs/>
        </w:rPr>
        <w:t>Know Your Role</w:t>
      </w:r>
      <w:r w:rsidRPr="00F77C39">
        <w:t xml:space="preserve"> – (Rom. 12:4-8)</w:t>
      </w:r>
    </w:p>
    <w:p w14:paraId="648DF368" w14:textId="77777777" w:rsidR="00F77C39" w:rsidRPr="00F77C39" w:rsidRDefault="00F77C39" w:rsidP="00F77C39">
      <w:pPr>
        <w:numPr>
          <w:ilvl w:val="1"/>
          <w:numId w:val="10"/>
        </w:numPr>
      </w:pPr>
      <w:r w:rsidRPr="00F77C39">
        <w:lastRenderedPageBreak/>
        <w:t xml:space="preserve">Everyone has </w:t>
      </w:r>
      <w:proofErr w:type="gramStart"/>
      <w:r w:rsidRPr="00F77C39">
        <w:t>a grace</w:t>
      </w:r>
      <w:proofErr w:type="gramEnd"/>
      <w:r w:rsidRPr="00F77C39">
        <w:t>; discover yours and flow in it.</w:t>
      </w:r>
    </w:p>
    <w:p w14:paraId="34BFC78E" w14:textId="77777777" w:rsidR="00F77C39" w:rsidRPr="00F77C39" w:rsidRDefault="00F77C39" w:rsidP="00F77C39">
      <w:pPr>
        <w:numPr>
          <w:ilvl w:val="0"/>
          <w:numId w:val="10"/>
        </w:numPr>
      </w:pPr>
      <w:r w:rsidRPr="00F77C39">
        <w:rPr>
          <w:b/>
          <w:bCs/>
        </w:rPr>
        <w:t>Own Your Assignment</w:t>
      </w:r>
      <w:r w:rsidRPr="00F77C39">
        <w:t xml:space="preserve"> – (Gal. 6:4-5)</w:t>
      </w:r>
    </w:p>
    <w:p w14:paraId="3C576635" w14:textId="77777777" w:rsidR="00F77C39" w:rsidRPr="00F77C39" w:rsidRDefault="00F77C39" w:rsidP="00F77C39">
      <w:pPr>
        <w:numPr>
          <w:ilvl w:val="1"/>
          <w:numId w:val="10"/>
        </w:numPr>
      </w:pPr>
      <w:r w:rsidRPr="00F77C39">
        <w:t>Don’t wait for a title to be faithful.</w:t>
      </w:r>
    </w:p>
    <w:p w14:paraId="7FF8CE00" w14:textId="77777777" w:rsidR="00F77C39" w:rsidRPr="00F77C39" w:rsidRDefault="00F77C39" w:rsidP="00F77C39">
      <w:pPr>
        <w:numPr>
          <w:ilvl w:val="0"/>
          <w:numId w:val="10"/>
        </w:numPr>
      </w:pPr>
      <w:r w:rsidRPr="00F77C39">
        <w:rPr>
          <w:b/>
          <w:bCs/>
        </w:rPr>
        <w:t>We Are Co-laborers</w:t>
      </w:r>
      <w:r w:rsidRPr="00F77C39">
        <w:t xml:space="preserve"> – (1 Cor. 3:9)</w:t>
      </w:r>
    </w:p>
    <w:p w14:paraId="0703D289" w14:textId="77777777" w:rsidR="00F77C39" w:rsidRPr="00F77C39" w:rsidRDefault="00F77C39" w:rsidP="00F77C39">
      <w:pPr>
        <w:numPr>
          <w:ilvl w:val="1"/>
          <w:numId w:val="10"/>
        </w:numPr>
      </w:pPr>
      <w:r w:rsidRPr="00F77C39">
        <w:t>This isn’t Pastor’s church—it’s God's kingdom, and we’re in it together.</w:t>
      </w:r>
    </w:p>
    <w:p w14:paraId="38B0810D" w14:textId="77777777" w:rsidR="00F77C39" w:rsidRPr="00F77C39" w:rsidRDefault="00F77C39" w:rsidP="00F77C39">
      <w:r w:rsidRPr="00F77C39">
        <w:rPr>
          <w:b/>
          <w:bCs/>
        </w:rPr>
        <w:t>Practical Activity:</w:t>
      </w:r>
      <w:r w:rsidRPr="00F77C39">
        <w:br/>
      </w:r>
      <w:r w:rsidRPr="00F77C39">
        <w:rPr>
          <w:rFonts w:ascii="Segoe UI Emoji" w:hAnsi="Segoe UI Emoji" w:cs="Segoe UI Emoji"/>
        </w:rPr>
        <w:t>✅</w:t>
      </w:r>
      <w:r w:rsidRPr="00F77C39">
        <w:t xml:space="preserve"> Write down your current role and ask:</w:t>
      </w:r>
    </w:p>
    <w:p w14:paraId="66539ACC" w14:textId="77777777" w:rsidR="00F77C39" w:rsidRPr="00F77C39" w:rsidRDefault="00F77C39" w:rsidP="00F77C39">
      <w:pPr>
        <w:numPr>
          <w:ilvl w:val="0"/>
          <w:numId w:val="11"/>
        </w:numPr>
      </w:pPr>
      <w:r w:rsidRPr="00F77C39">
        <w:t>Am I functioning in excellence?</w:t>
      </w:r>
    </w:p>
    <w:p w14:paraId="30668476" w14:textId="77777777" w:rsidR="00F77C39" w:rsidRPr="00F77C39" w:rsidRDefault="00F77C39" w:rsidP="00F77C39">
      <w:pPr>
        <w:numPr>
          <w:ilvl w:val="0"/>
          <w:numId w:val="11"/>
        </w:numPr>
      </w:pPr>
      <w:r w:rsidRPr="00F77C39">
        <w:t>Am I honoring the structure set in place?</w:t>
      </w:r>
    </w:p>
    <w:p w14:paraId="67F48279" w14:textId="77777777" w:rsidR="00F77C39" w:rsidRPr="00F77C39" w:rsidRDefault="00F77C39" w:rsidP="00F77C39">
      <w:pPr>
        <w:numPr>
          <w:ilvl w:val="0"/>
          <w:numId w:val="11"/>
        </w:numPr>
      </w:pPr>
      <w:r w:rsidRPr="00F77C39">
        <w:t>What can I do to help the church function more smoothly?</w:t>
      </w:r>
    </w:p>
    <w:p w14:paraId="2A3E5378" w14:textId="77777777" w:rsidR="00F77C39" w:rsidRPr="00F77C39" w:rsidRDefault="00F77C39" w:rsidP="00F77C39">
      <w:r w:rsidRPr="00F77C39">
        <w:pict w14:anchorId="334C7B41">
          <v:rect id="_x0000_i1029" style="width:0;height:1.5pt" o:hralign="center" o:hrstd="t" o:hr="t" fillcolor="#a0a0a0" stroked="f"/>
        </w:pict>
      </w:r>
    </w:p>
    <w:p w14:paraId="3414F192" w14:textId="2D3B1F5F" w:rsidR="00F77C39" w:rsidRPr="00F77C39" w:rsidRDefault="00F77C39" w:rsidP="00F77C39">
      <w:pPr>
        <w:rPr>
          <w:b/>
          <w:bCs/>
        </w:rPr>
      </w:pPr>
      <w:r w:rsidRPr="00F77C39">
        <w:rPr>
          <w:rFonts w:ascii="Segoe UI Emoji" w:hAnsi="Segoe UI Emoji" w:cs="Segoe UI Emoji"/>
          <w:b/>
          <w:bCs/>
        </w:rPr>
        <w:t>📌</w:t>
      </w:r>
      <w:r w:rsidRPr="00F77C39">
        <w:rPr>
          <w:b/>
          <w:bCs/>
        </w:rPr>
        <w:t xml:space="preserve"> Closing </w:t>
      </w:r>
      <w:proofErr w:type="gramStart"/>
      <w:r w:rsidRPr="00F77C39">
        <w:rPr>
          <w:b/>
          <w:bCs/>
        </w:rPr>
        <w:t>Takeaways :</w:t>
      </w:r>
      <w:proofErr w:type="gramEnd"/>
    </w:p>
    <w:p w14:paraId="228432C0" w14:textId="77777777" w:rsidR="00F77C39" w:rsidRPr="00F77C39" w:rsidRDefault="00F77C39" w:rsidP="00F77C39">
      <w:pPr>
        <w:numPr>
          <w:ilvl w:val="0"/>
          <w:numId w:val="12"/>
        </w:numPr>
      </w:pPr>
      <w:r w:rsidRPr="00F77C39">
        <w:rPr>
          <w:b/>
          <w:bCs/>
        </w:rPr>
        <w:t>“The culture of the Kingdom is built on laws, not emotions.”</w:t>
      </w:r>
    </w:p>
    <w:p w14:paraId="449BB8E1" w14:textId="77777777" w:rsidR="00F77C39" w:rsidRPr="00F77C39" w:rsidRDefault="00F77C39" w:rsidP="00F77C39">
      <w:pPr>
        <w:numPr>
          <w:ilvl w:val="0"/>
          <w:numId w:val="12"/>
        </w:numPr>
      </w:pPr>
      <w:r w:rsidRPr="00F77C39">
        <w:rPr>
          <w:b/>
          <w:bCs/>
        </w:rPr>
        <w:t>“The purpose of policy is to preserve the potential of the people.”</w:t>
      </w:r>
    </w:p>
    <w:p w14:paraId="2510745E" w14:textId="77777777" w:rsidR="00F77C39" w:rsidRPr="00F77C39" w:rsidRDefault="00F77C39" w:rsidP="00F77C39">
      <w:pPr>
        <w:numPr>
          <w:ilvl w:val="0"/>
          <w:numId w:val="12"/>
        </w:numPr>
      </w:pPr>
      <w:r w:rsidRPr="00F77C39">
        <w:rPr>
          <w:b/>
          <w:bCs/>
        </w:rPr>
        <w:t>“When we honor order, we unlock overflow.”</w:t>
      </w:r>
    </w:p>
    <w:p w14:paraId="034D11D2" w14:textId="77777777" w:rsidR="00F77C39" w:rsidRPr="00F77C39" w:rsidRDefault="00F77C39" w:rsidP="00F77C39">
      <w:r w:rsidRPr="00F77C39">
        <w:pict w14:anchorId="18213C91">
          <v:rect id="_x0000_i1030" style="width:0;height:1.5pt" o:hralign="center" o:hrstd="t" o:hr="t" fillcolor="#a0a0a0" stroked="f"/>
        </w:pict>
      </w:r>
    </w:p>
    <w:p w14:paraId="3EB14655" w14:textId="77777777" w:rsidR="00F77C39" w:rsidRPr="00F77C39" w:rsidRDefault="00F77C39" w:rsidP="00F77C39">
      <w:pPr>
        <w:rPr>
          <w:b/>
          <w:bCs/>
        </w:rPr>
      </w:pPr>
      <w:r w:rsidRPr="00F77C39">
        <w:rPr>
          <w:rFonts w:ascii="Segoe UI Emoji" w:hAnsi="Segoe UI Emoji" w:cs="Segoe UI Emoji"/>
          <w:b/>
          <w:bCs/>
        </w:rPr>
        <w:t>🙏🏽</w:t>
      </w:r>
      <w:r w:rsidRPr="00F77C39">
        <w:rPr>
          <w:b/>
          <w:bCs/>
        </w:rPr>
        <w:t xml:space="preserve"> Prayer Focus:</w:t>
      </w:r>
    </w:p>
    <w:p w14:paraId="31E408B1" w14:textId="77777777" w:rsidR="00F77C39" w:rsidRPr="00F77C39" w:rsidRDefault="00F77C39" w:rsidP="00F77C39">
      <w:r w:rsidRPr="00F77C39">
        <w:t xml:space="preserve">“Lord, help me to embrace Kingdom order. Teach me to honor structure, take responsibility, and contribute to the ministry with </w:t>
      </w:r>
      <w:proofErr w:type="gramStart"/>
      <w:r w:rsidRPr="00F77C39">
        <w:t>excellence.”</w:t>
      </w:r>
      <w:proofErr w:type="gramEnd"/>
    </w:p>
    <w:p w14:paraId="65AEEE2F" w14:textId="77777777" w:rsidR="00F77C39" w:rsidRPr="00F77C39" w:rsidRDefault="00F77C39" w:rsidP="00F77C39"/>
    <w:sectPr w:rsidR="00F77C39" w:rsidRPr="00F77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2125B"/>
    <w:multiLevelType w:val="multilevel"/>
    <w:tmpl w:val="E624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C196C"/>
    <w:multiLevelType w:val="multilevel"/>
    <w:tmpl w:val="E624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C64D8"/>
    <w:multiLevelType w:val="multilevel"/>
    <w:tmpl w:val="E624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56F25"/>
    <w:multiLevelType w:val="multilevel"/>
    <w:tmpl w:val="E624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95DE3"/>
    <w:multiLevelType w:val="multilevel"/>
    <w:tmpl w:val="E624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50301E"/>
    <w:multiLevelType w:val="multilevel"/>
    <w:tmpl w:val="E624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C52521"/>
    <w:multiLevelType w:val="multilevel"/>
    <w:tmpl w:val="E624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D6759E"/>
    <w:multiLevelType w:val="multilevel"/>
    <w:tmpl w:val="DC321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FA4768"/>
    <w:multiLevelType w:val="multilevel"/>
    <w:tmpl w:val="E624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B7E33"/>
    <w:multiLevelType w:val="multilevel"/>
    <w:tmpl w:val="E624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BA41A8"/>
    <w:multiLevelType w:val="multilevel"/>
    <w:tmpl w:val="3D10E4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4E55E9"/>
    <w:multiLevelType w:val="multilevel"/>
    <w:tmpl w:val="E624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589498">
    <w:abstractNumId w:val="2"/>
  </w:num>
  <w:num w:numId="2" w16cid:durableId="1086460162">
    <w:abstractNumId w:val="10"/>
  </w:num>
  <w:num w:numId="3" w16cid:durableId="444470145">
    <w:abstractNumId w:val="4"/>
  </w:num>
  <w:num w:numId="4" w16cid:durableId="292177655">
    <w:abstractNumId w:val="11"/>
  </w:num>
  <w:num w:numId="5" w16cid:durableId="464156154">
    <w:abstractNumId w:val="6"/>
  </w:num>
  <w:num w:numId="6" w16cid:durableId="943000476">
    <w:abstractNumId w:val="9"/>
  </w:num>
  <w:num w:numId="7" w16cid:durableId="1805998411">
    <w:abstractNumId w:val="0"/>
  </w:num>
  <w:num w:numId="8" w16cid:durableId="369501300">
    <w:abstractNumId w:val="8"/>
  </w:num>
  <w:num w:numId="9" w16cid:durableId="668025745">
    <w:abstractNumId w:val="5"/>
  </w:num>
  <w:num w:numId="10" w16cid:durableId="1138113629">
    <w:abstractNumId w:val="7"/>
  </w:num>
  <w:num w:numId="11" w16cid:durableId="2143376603">
    <w:abstractNumId w:val="1"/>
  </w:num>
  <w:num w:numId="12" w16cid:durableId="651176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39"/>
    <w:rsid w:val="000E18B3"/>
    <w:rsid w:val="008D4CB7"/>
    <w:rsid w:val="00F7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7DCBB"/>
  <w15:chartTrackingRefBased/>
  <w15:docId w15:val="{391BFE5E-2992-4E50-A7A2-12ABF040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C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C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C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C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C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C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C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C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C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C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C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C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C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C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C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C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C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C39"/>
    <w:rPr>
      <w:rFonts w:eastAsiaTheme="majorEastAsia" w:cstheme="majorBidi"/>
      <w:color w:val="272727" w:themeColor="text1" w:themeTint="D8"/>
    </w:rPr>
  </w:style>
  <w:style w:type="paragraph" w:styleId="Title">
    <w:name w:val="Title"/>
    <w:basedOn w:val="Normal"/>
    <w:next w:val="Normal"/>
    <w:link w:val="TitleChar"/>
    <w:uiPriority w:val="10"/>
    <w:qFormat/>
    <w:rsid w:val="00F77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C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C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C39"/>
    <w:pPr>
      <w:spacing w:before="160"/>
      <w:jc w:val="center"/>
    </w:pPr>
    <w:rPr>
      <w:i/>
      <w:iCs/>
      <w:color w:val="404040" w:themeColor="text1" w:themeTint="BF"/>
    </w:rPr>
  </w:style>
  <w:style w:type="character" w:customStyle="1" w:styleId="QuoteChar">
    <w:name w:val="Quote Char"/>
    <w:basedOn w:val="DefaultParagraphFont"/>
    <w:link w:val="Quote"/>
    <w:uiPriority w:val="29"/>
    <w:rsid w:val="00F77C39"/>
    <w:rPr>
      <w:i/>
      <w:iCs/>
      <w:color w:val="404040" w:themeColor="text1" w:themeTint="BF"/>
    </w:rPr>
  </w:style>
  <w:style w:type="paragraph" w:styleId="ListParagraph">
    <w:name w:val="List Paragraph"/>
    <w:basedOn w:val="Normal"/>
    <w:uiPriority w:val="34"/>
    <w:qFormat/>
    <w:rsid w:val="00F77C39"/>
    <w:pPr>
      <w:ind w:left="720"/>
      <w:contextualSpacing/>
    </w:pPr>
  </w:style>
  <w:style w:type="character" w:styleId="IntenseEmphasis">
    <w:name w:val="Intense Emphasis"/>
    <w:basedOn w:val="DefaultParagraphFont"/>
    <w:uiPriority w:val="21"/>
    <w:qFormat/>
    <w:rsid w:val="00F77C39"/>
    <w:rPr>
      <w:i/>
      <w:iCs/>
      <w:color w:val="0F4761" w:themeColor="accent1" w:themeShade="BF"/>
    </w:rPr>
  </w:style>
  <w:style w:type="paragraph" w:styleId="IntenseQuote">
    <w:name w:val="Intense Quote"/>
    <w:basedOn w:val="Normal"/>
    <w:next w:val="Normal"/>
    <w:link w:val="IntenseQuoteChar"/>
    <w:uiPriority w:val="30"/>
    <w:qFormat/>
    <w:rsid w:val="00F77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C39"/>
    <w:rPr>
      <w:i/>
      <w:iCs/>
      <w:color w:val="0F4761" w:themeColor="accent1" w:themeShade="BF"/>
    </w:rPr>
  </w:style>
  <w:style w:type="character" w:styleId="IntenseReference">
    <w:name w:val="Intense Reference"/>
    <w:basedOn w:val="DefaultParagraphFont"/>
    <w:uiPriority w:val="32"/>
    <w:qFormat/>
    <w:rsid w:val="00F77C39"/>
    <w:rPr>
      <w:b/>
      <w:bCs/>
      <w:smallCaps/>
      <w:color w:val="0F4761" w:themeColor="accent1" w:themeShade="BF"/>
      <w:spacing w:val="5"/>
    </w:rPr>
  </w:style>
  <w:style w:type="paragraph" w:styleId="NormalWeb">
    <w:name w:val="Normal (Web)"/>
    <w:basedOn w:val="Normal"/>
    <w:uiPriority w:val="99"/>
    <w:semiHidden/>
    <w:unhideWhenUsed/>
    <w:rsid w:val="00F77C3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408961">
      <w:bodyDiv w:val="1"/>
      <w:marLeft w:val="0"/>
      <w:marRight w:val="0"/>
      <w:marTop w:val="0"/>
      <w:marBottom w:val="0"/>
      <w:divBdr>
        <w:top w:val="none" w:sz="0" w:space="0" w:color="auto"/>
        <w:left w:val="none" w:sz="0" w:space="0" w:color="auto"/>
        <w:bottom w:val="none" w:sz="0" w:space="0" w:color="auto"/>
        <w:right w:val="none" w:sz="0" w:space="0" w:color="auto"/>
      </w:divBdr>
    </w:div>
    <w:div w:id="1246841816">
      <w:bodyDiv w:val="1"/>
      <w:marLeft w:val="0"/>
      <w:marRight w:val="0"/>
      <w:marTop w:val="0"/>
      <w:marBottom w:val="0"/>
      <w:divBdr>
        <w:top w:val="none" w:sz="0" w:space="0" w:color="auto"/>
        <w:left w:val="none" w:sz="0" w:space="0" w:color="auto"/>
        <w:bottom w:val="none" w:sz="0" w:space="0" w:color="auto"/>
        <w:right w:val="none" w:sz="0" w:space="0" w:color="auto"/>
      </w:divBdr>
      <w:divsChild>
        <w:div w:id="18606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130397">
      <w:bodyDiv w:val="1"/>
      <w:marLeft w:val="0"/>
      <w:marRight w:val="0"/>
      <w:marTop w:val="0"/>
      <w:marBottom w:val="0"/>
      <w:divBdr>
        <w:top w:val="none" w:sz="0" w:space="0" w:color="auto"/>
        <w:left w:val="none" w:sz="0" w:space="0" w:color="auto"/>
        <w:bottom w:val="none" w:sz="0" w:space="0" w:color="auto"/>
        <w:right w:val="none" w:sz="0" w:space="0" w:color="auto"/>
      </w:divBdr>
    </w:div>
    <w:div w:id="1805387941">
      <w:bodyDiv w:val="1"/>
      <w:marLeft w:val="0"/>
      <w:marRight w:val="0"/>
      <w:marTop w:val="0"/>
      <w:marBottom w:val="0"/>
      <w:divBdr>
        <w:top w:val="none" w:sz="0" w:space="0" w:color="auto"/>
        <w:left w:val="none" w:sz="0" w:space="0" w:color="auto"/>
        <w:bottom w:val="none" w:sz="0" w:space="0" w:color="auto"/>
        <w:right w:val="none" w:sz="0" w:space="0" w:color="auto"/>
      </w:divBdr>
    </w:div>
    <w:div w:id="208857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reddrick wilson</dc:creator>
  <cp:keywords/>
  <dc:description/>
  <cp:lastModifiedBy>reddrick wilson</cp:lastModifiedBy>
  <cp:revision>1</cp:revision>
  <dcterms:created xsi:type="dcterms:W3CDTF">2025-04-08T15:25:00Z</dcterms:created>
  <dcterms:modified xsi:type="dcterms:W3CDTF">2025-04-08T15:40:00Z</dcterms:modified>
</cp:coreProperties>
</file>