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0.xml" ContentType="application/vnd.openxmlformats-officedocument.wordprocessingml.header+xml"/>
  <Override PartName="/word/footer10.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1.xml" ContentType="application/vnd.openxmlformats-officedocument.wordprocessingml.header+xml"/>
  <Override PartName="/word/footer11.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2.xml" ContentType="application/vnd.openxmlformats-officedocument.wordprocessingml.header+xml"/>
  <Override PartName="/word/footer12.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0B979" w14:textId="77777777" w:rsidR="00EF36AB" w:rsidRDefault="00EF36AB" w:rsidP="00A95FCF">
      <w:pPr>
        <w:spacing w:after="0" w:line="276" w:lineRule="auto"/>
      </w:pPr>
    </w:p>
    <w:p w14:paraId="240223C0" w14:textId="77777777" w:rsidR="00EF36AB" w:rsidRDefault="00EF36AB" w:rsidP="0035337D">
      <w:pPr>
        <w:spacing w:after="0" w:line="276" w:lineRule="auto"/>
        <w:jc w:val="center"/>
      </w:pPr>
    </w:p>
    <w:p w14:paraId="18D484E8" w14:textId="77777777" w:rsidR="00EF36AB" w:rsidRDefault="00EF36AB" w:rsidP="0035337D">
      <w:pPr>
        <w:spacing w:after="0" w:line="276" w:lineRule="auto"/>
        <w:jc w:val="center"/>
      </w:pPr>
    </w:p>
    <w:p w14:paraId="10F7F7BA" w14:textId="7B246A43" w:rsidR="00EF36AB" w:rsidRPr="002F4802" w:rsidRDefault="004037C3" w:rsidP="0035337D">
      <w:pPr>
        <w:spacing w:after="0" w:line="276" w:lineRule="auto"/>
        <w:jc w:val="center"/>
      </w:pPr>
      <w:r w:rsidRPr="002F4802">
        <w:rPr>
          <w:noProof/>
        </w:rPr>
        <w:drawing>
          <wp:inline distT="0" distB="0" distL="0" distR="0" wp14:anchorId="3F0D75EA" wp14:editId="545989F6">
            <wp:extent cx="6800850" cy="4116070"/>
            <wp:effectExtent l="0" t="0" r="0" b="0"/>
            <wp:docPr id="545692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92709" name=""/>
                    <pic:cNvPicPr/>
                  </pic:nvPicPr>
                  <pic:blipFill>
                    <a:blip r:embed="rId8"/>
                    <a:stretch>
                      <a:fillRect/>
                    </a:stretch>
                  </pic:blipFill>
                  <pic:spPr>
                    <a:xfrm>
                      <a:off x="0" y="0"/>
                      <a:ext cx="6800850" cy="4116070"/>
                    </a:xfrm>
                    <a:prstGeom prst="rect">
                      <a:avLst/>
                    </a:prstGeom>
                  </pic:spPr>
                </pic:pic>
              </a:graphicData>
            </a:graphic>
          </wp:inline>
        </w:drawing>
      </w:r>
    </w:p>
    <w:p w14:paraId="33116884" w14:textId="77777777" w:rsidR="004037C3" w:rsidRPr="002F4802" w:rsidRDefault="004037C3" w:rsidP="0035337D">
      <w:pPr>
        <w:spacing w:after="0" w:line="276" w:lineRule="auto"/>
        <w:jc w:val="center"/>
        <w:rPr>
          <w:rFonts w:ascii="Celestar" w:hAnsi="Celestar"/>
          <w:b/>
          <w:bCs/>
          <w:color w:val="7D8835"/>
          <w:sz w:val="72"/>
          <w:szCs w:val="72"/>
        </w:rPr>
      </w:pPr>
    </w:p>
    <w:p w14:paraId="2E732E5C" w14:textId="0652D711" w:rsidR="00EF36AB" w:rsidRPr="002F4802" w:rsidRDefault="00EF36AB" w:rsidP="0035337D">
      <w:pPr>
        <w:spacing w:after="0" w:line="276" w:lineRule="auto"/>
        <w:jc w:val="center"/>
        <w:rPr>
          <w:rFonts w:ascii="Celestar" w:hAnsi="Celestar"/>
          <w:b/>
          <w:bCs/>
          <w:color w:val="7D8835"/>
          <w:sz w:val="72"/>
          <w:szCs w:val="72"/>
        </w:rPr>
      </w:pPr>
      <w:bookmarkStart w:id="0" w:name="_Hlk145965509"/>
      <w:r w:rsidRPr="002F4802">
        <w:rPr>
          <w:rFonts w:ascii="Celestar" w:hAnsi="Celestar"/>
          <w:b/>
          <w:bCs/>
          <w:color w:val="7D8835"/>
          <w:sz w:val="72"/>
          <w:szCs w:val="72"/>
        </w:rPr>
        <w:t>Team Handbook</w:t>
      </w:r>
    </w:p>
    <w:bookmarkEnd w:id="0"/>
    <w:p w14:paraId="2F1F4C33" w14:textId="7834913D" w:rsidR="00EF36AB" w:rsidRPr="002F4802" w:rsidRDefault="004037C3" w:rsidP="0035337D">
      <w:pPr>
        <w:tabs>
          <w:tab w:val="left" w:pos="9735"/>
        </w:tabs>
        <w:spacing w:after="0" w:line="276" w:lineRule="auto"/>
      </w:pPr>
      <w:r w:rsidRPr="002F4802">
        <w:tab/>
      </w:r>
    </w:p>
    <w:p w14:paraId="04C62355" w14:textId="712CC47F" w:rsidR="00EF36AB" w:rsidRDefault="00EF36AB" w:rsidP="0035337D">
      <w:pPr>
        <w:spacing w:after="0" w:line="276" w:lineRule="auto"/>
      </w:pPr>
    </w:p>
    <w:p w14:paraId="73E4AA47" w14:textId="77777777" w:rsidR="002E23C1" w:rsidRDefault="002E23C1" w:rsidP="0035337D">
      <w:pPr>
        <w:spacing w:after="0" w:line="276" w:lineRule="auto"/>
      </w:pPr>
    </w:p>
    <w:p w14:paraId="17FE9C4E" w14:textId="77777777" w:rsidR="002E23C1" w:rsidRDefault="002E23C1" w:rsidP="0035337D">
      <w:pPr>
        <w:spacing w:after="0" w:line="276" w:lineRule="auto"/>
      </w:pPr>
    </w:p>
    <w:p w14:paraId="46CE44B9" w14:textId="77777777" w:rsidR="002E23C1" w:rsidRDefault="002E23C1" w:rsidP="0035337D">
      <w:pPr>
        <w:spacing w:after="0" w:line="276" w:lineRule="auto"/>
      </w:pPr>
    </w:p>
    <w:p w14:paraId="1D3AECB6" w14:textId="77777777" w:rsidR="002E23C1" w:rsidRPr="002F4802" w:rsidRDefault="002E23C1" w:rsidP="0035337D">
      <w:pPr>
        <w:spacing w:after="0" w:line="276" w:lineRule="auto"/>
      </w:pPr>
    </w:p>
    <w:p w14:paraId="3EA71652" w14:textId="25CD6F60" w:rsidR="00B64BCB" w:rsidRPr="002F4802" w:rsidRDefault="00B64BCB" w:rsidP="0035337D">
      <w:pPr>
        <w:spacing w:after="0" w:line="276" w:lineRule="auto"/>
        <w:rPr>
          <w:rFonts w:asciiTheme="majorHAnsi" w:eastAsiaTheme="majorEastAsia" w:hAnsiTheme="majorHAnsi" w:cstheme="majorBidi"/>
          <w:color w:val="2F5496" w:themeColor="accent1" w:themeShade="BF"/>
          <w:sz w:val="32"/>
          <w:szCs w:val="32"/>
        </w:rPr>
      </w:pPr>
    </w:p>
    <w:sdt>
      <w:sdtPr>
        <w:rPr>
          <w:rFonts w:asciiTheme="minorHAnsi" w:eastAsiaTheme="minorHAnsi" w:hAnsiTheme="minorHAnsi" w:cstheme="minorBidi"/>
          <w:b w:val="0"/>
          <w:color w:val="auto"/>
          <w:sz w:val="22"/>
          <w:szCs w:val="22"/>
        </w:rPr>
        <w:id w:val="-859976125"/>
        <w:docPartObj>
          <w:docPartGallery w:val="Table of Contents"/>
          <w:docPartUnique/>
        </w:docPartObj>
      </w:sdtPr>
      <w:sdtEndPr>
        <w:rPr>
          <w:rFonts w:ascii="Montserrat" w:hAnsi="Montserrat"/>
          <w:noProof/>
        </w:rPr>
      </w:sdtEndPr>
      <w:sdtContent>
        <w:p w14:paraId="5541F20E" w14:textId="612BBF84" w:rsidR="002F7FC5" w:rsidRPr="002F4802" w:rsidRDefault="002F7FC5" w:rsidP="0035337D">
          <w:pPr>
            <w:pStyle w:val="TOCHeading"/>
            <w:spacing w:before="0"/>
            <w:rPr>
              <w:rFonts w:ascii="Celestar" w:hAnsi="Celestar"/>
              <w:color w:val="50523C"/>
            </w:rPr>
          </w:pPr>
          <w:r w:rsidRPr="002F4802">
            <w:rPr>
              <w:rFonts w:ascii="Celestar" w:hAnsi="Celestar"/>
              <w:color w:val="50523C"/>
            </w:rPr>
            <w:t>Table of Contents</w:t>
          </w:r>
        </w:p>
        <w:p w14:paraId="247CE99B" w14:textId="4954CF95" w:rsidR="006D7DDC" w:rsidRPr="006D7DDC" w:rsidRDefault="002F7FC5" w:rsidP="006D7DDC">
          <w:pPr>
            <w:pStyle w:val="TOC1"/>
            <w:rPr>
              <w:rFonts w:eastAsiaTheme="minorEastAsia" w:cstheme="minorBidi"/>
              <w:kern w:val="2"/>
              <w14:ligatures w14:val="standardContextual"/>
            </w:rPr>
          </w:pPr>
          <w:r w:rsidRPr="006D7DDC">
            <w:fldChar w:fldCharType="begin"/>
          </w:r>
          <w:r w:rsidRPr="006D7DDC">
            <w:instrText xml:space="preserve"> TOC \o "1-3" \h \z \u </w:instrText>
          </w:r>
          <w:r w:rsidRPr="006D7DDC">
            <w:fldChar w:fldCharType="separate"/>
          </w:r>
          <w:hyperlink w:anchor="_Toc223642630" w:history="1">
            <w:r w:rsidR="006D7DDC" w:rsidRPr="006D7DDC">
              <w:rPr>
                <w:rStyle w:val="Hyperlink"/>
                <w:rFonts w:eastAsiaTheme="majorEastAsia" w:cstheme="majorBidi"/>
                <w:bCs w:val="0"/>
              </w:rPr>
              <w:t xml:space="preserve">Chapter 1: General Information about Fern Flower </w:t>
            </w:r>
            <w:r w:rsidR="006D7DDC" w:rsidRPr="006D7DDC">
              <w:rPr>
                <w:rStyle w:val="Hyperlink"/>
                <w:rFonts w:eastAsiaTheme="majorEastAsia" w:cs="Times New Roman"/>
                <w:bCs w:val="0"/>
              </w:rPr>
              <w:t>–</w:t>
            </w:r>
            <w:r w:rsidR="006D7DDC" w:rsidRPr="006D7DDC">
              <w:rPr>
                <w:rStyle w:val="Hyperlink"/>
                <w:rFonts w:eastAsiaTheme="majorEastAsia" w:cstheme="majorBidi"/>
                <w:bCs w:val="0"/>
              </w:rPr>
              <w:t xml:space="preserve"> Nature School</w:t>
            </w:r>
            <w:r w:rsidR="006D7DDC" w:rsidRPr="006D7DDC">
              <w:rPr>
                <w:webHidden/>
              </w:rPr>
              <w:tab/>
            </w:r>
            <w:r w:rsidR="006D7DDC" w:rsidRPr="006D7DDC">
              <w:rPr>
                <w:webHidden/>
              </w:rPr>
              <w:fldChar w:fldCharType="begin"/>
            </w:r>
            <w:r w:rsidR="006D7DDC" w:rsidRPr="006D7DDC">
              <w:rPr>
                <w:webHidden/>
              </w:rPr>
              <w:instrText xml:space="preserve"> PAGEREF _Toc223642630 \h </w:instrText>
            </w:r>
            <w:r w:rsidR="006D7DDC" w:rsidRPr="006D7DDC">
              <w:rPr>
                <w:webHidden/>
              </w:rPr>
            </w:r>
            <w:r w:rsidR="006D7DDC" w:rsidRPr="006D7DDC">
              <w:rPr>
                <w:webHidden/>
              </w:rPr>
              <w:fldChar w:fldCharType="separate"/>
            </w:r>
            <w:r w:rsidR="0099548D">
              <w:rPr>
                <w:webHidden/>
              </w:rPr>
              <w:t>6</w:t>
            </w:r>
            <w:r w:rsidR="006D7DDC" w:rsidRPr="006D7DDC">
              <w:rPr>
                <w:webHidden/>
              </w:rPr>
              <w:fldChar w:fldCharType="end"/>
            </w:r>
          </w:hyperlink>
        </w:p>
        <w:p w14:paraId="671A99C0" w14:textId="2B02C001" w:rsidR="006D7DDC" w:rsidRPr="006D7DDC" w:rsidRDefault="006D7DDC" w:rsidP="006D7DDC">
          <w:pPr>
            <w:pStyle w:val="TOC1"/>
            <w:rPr>
              <w:rFonts w:eastAsiaTheme="minorEastAsia" w:cstheme="minorBidi"/>
              <w:kern w:val="2"/>
              <w14:ligatures w14:val="standardContextual"/>
            </w:rPr>
          </w:pPr>
          <w:hyperlink w:anchor="_Toc223642631" w:history="1">
            <w:r w:rsidRPr="006D7DDC">
              <w:rPr>
                <w:rStyle w:val="Hyperlink"/>
                <w:bCs w:val="0"/>
              </w:rPr>
              <w:t xml:space="preserve">Chapter 2: About Fern Flower </w:t>
            </w:r>
            <w:r w:rsidRPr="006D7DDC">
              <w:rPr>
                <w:rStyle w:val="Hyperlink"/>
                <w:rFonts w:cs="Times New Roman"/>
                <w:bCs w:val="0"/>
              </w:rPr>
              <w:t>–</w:t>
            </w:r>
            <w:r w:rsidRPr="006D7DDC">
              <w:rPr>
                <w:rStyle w:val="Hyperlink"/>
                <w:bCs w:val="0"/>
              </w:rPr>
              <w:t xml:space="preserve"> Nature School</w:t>
            </w:r>
            <w:r w:rsidRPr="006D7DDC">
              <w:rPr>
                <w:webHidden/>
              </w:rPr>
              <w:tab/>
            </w:r>
            <w:r w:rsidRPr="006D7DDC">
              <w:rPr>
                <w:webHidden/>
              </w:rPr>
              <w:fldChar w:fldCharType="begin"/>
            </w:r>
            <w:r w:rsidRPr="006D7DDC">
              <w:rPr>
                <w:webHidden/>
              </w:rPr>
              <w:instrText xml:space="preserve"> PAGEREF _Toc223642631 \h </w:instrText>
            </w:r>
            <w:r w:rsidRPr="006D7DDC">
              <w:rPr>
                <w:webHidden/>
              </w:rPr>
            </w:r>
            <w:r w:rsidRPr="006D7DDC">
              <w:rPr>
                <w:webHidden/>
              </w:rPr>
              <w:fldChar w:fldCharType="separate"/>
            </w:r>
            <w:r w:rsidR="0099548D">
              <w:rPr>
                <w:webHidden/>
              </w:rPr>
              <w:t>7</w:t>
            </w:r>
            <w:r w:rsidRPr="006D7DDC">
              <w:rPr>
                <w:webHidden/>
              </w:rPr>
              <w:fldChar w:fldCharType="end"/>
            </w:r>
          </w:hyperlink>
        </w:p>
        <w:p w14:paraId="02894EAB" w14:textId="65CE0991" w:rsidR="006D7DDC" w:rsidRPr="006D7DDC" w:rsidRDefault="006D7DDC">
          <w:pPr>
            <w:pStyle w:val="TOC2"/>
            <w:rPr>
              <w:rFonts w:eastAsiaTheme="minorEastAsia" w:cstheme="minorBidi"/>
              <w:b w:val="0"/>
              <w:bCs w:val="0"/>
              <w:kern w:val="2"/>
              <w:sz w:val="22"/>
              <w:szCs w:val="22"/>
              <w14:ligatures w14:val="standardContextual"/>
            </w:rPr>
          </w:pPr>
          <w:hyperlink w:anchor="_Toc223642632" w:history="1">
            <w:r w:rsidRPr="006D7DDC">
              <w:rPr>
                <w:rStyle w:val="Hyperlink"/>
                <w:b w:val="0"/>
                <w:bCs w:val="0"/>
                <w:sz w:val="22"/>
                <w:szCs w:val="22"/>
              </w:rPr>
              <w:t>Message from the Director</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_Toc223642632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7</w:t>
            </w:r>
            <w:r w:rsidRPr="006D7DDC">
              <w:rPr>
                <w:b w:val="0"/>
                <w:bCs w:val="0"/>
                <w:webHidden/>
                <w:sz w:val="22"/>
                <w:szCs w:val="22"/>
              </w:rPr>
              <w:fldChar w:fldCharType="end"/>
            </w:r>
          </w:hyperlink>
        </w:p>
        <w:p w14:paraId="689BA985" w14:textId="5D34960D" w:rsidR="006D7DDC" w:rsidRPr="006D7DDC" w:rsidRDefault="006D7DDC">
          <w:pPr>
            <w:pStyle w:val="TOC2"/>
            <w:rPr>
              <w:rFonts w:eastAsiaTheme="minorEastAsia" w:cstheme="minorBidi"/>
              <w:b w:val="0"/>
              <w:bCs w:val="0"/>
              <w:kern w:val="2"/>
              <w:sz w:val="22"/>
              <w:szCs w:val="22"/>
              <w14:ligatures w14:val="standardContextual"/>
            </w:rPr>
          </w:pPr>
          <w:hyperlink w:anchor="_Toc223642633" w:history="1">
            <w:r w:rsidRPr="006D7DDC">
              <w:rPr>
                <w:rStyle w:val="Hyperlink"/>
                <w:rFonts w:eastAsia="Calibri"/>
                <w:b w:val="0"/>
                <w:bCs w:val="0"/>
                <w:sz w:val="22"/>
                <w:szCs w:val="22"/>
              </w:rPr>
              <w:t>Mission</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_Toc223642633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7</w:t>
            </w:r>
            <w:r w:rsidRPr="006D7DDC">
              <w:rPr>
                <w:b w:val="0"/>
                <w:bCs w:val="0"/>
                <w:webHidden/>
                <w:sz w:val="22"/>
                <w:szCs w:val="22"/>
              </w:rPr>
              <w:fldChar w:fldCharType="end"/>
            </w:r>
          </w:hyperlink>
        </w:p>
        <w:p w14:paraId="36C34463" w14:textId="102521B5" w:rsidR="006D7DDC" w:rsidRPr="006D7DDC" w:rsidRDefault="006D7DDC">
          <w:pPr>
            <w:pStyle w:val="TOC2"/>
            <w:rPr>
              <w:rFonts w:eastAsiaTheme="minorEastAsia" w:cstheme="minorBidi"/>
              <w:b w:val="0"/>
              <w:bCs w:val="0"/>
              <w:kern w:val="2"/>
              <w:sz w:val="22"/>
              <w:szCs w:val="22"/>
              <w14:ligatures w14:val="standardContextual"/>
            </w:rPr>
          </w:pPr>
          <w:hyperlink w:anchor="_Toc223642634" w:history="1">
            <w:r w:rsidRPr="006D7DDC">
              <w:rPr>
                <w:rStyle w:val="Hyperlink"/>
                <w:rFonts w:eastAsia="Calibri"/>
                <w:b w:val="0"/>
                <w:bCs w:val="0"/>
                <w:sz w:val="22"/>
                <w:szCs w:val="22"/>
              </w:rPr>
              <w:t>About Fern Flower - Nature School</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_Toc223642634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7</w:t>
            </w:r>
            <w:r w:rsidRPr="006D7DDC">
              <w:rPr>
                <w:b w:val="0"/>
                <w:bCs w:val="0"/>
                <w:webHidden/>
                <w:sz w:val="22"/>
                <w:szCs w:val="22"/>
              </w:rPr>
              <w:fldChar w:fldCharType="end"/>
            </w:r>
          </w:hyperlink>
        </w:p>
        <w:p w14:paraId="7C23581D" w14:textId="187CEC6F" w:rsidR="006D7DDC" w:rsidRPr="006D7DDC" w:rsidRDefault="006D7DDC">
          <w:pPr>
            <w:pStyle w:val="TOC2"/>
            <w:rPr>
              <w:rFonts w:eastAsiaTheme="minorEastAsia" w:cstheme="minorBidi"/>
              <w:b w:val="0"/>
              <w:bCs w:val="0"/>
              <w:kern w:val="2"/>
              <w:sz w:val="22"/>
              <w:szCs w:val="22"/>
              <w14:ligatures w14:val="standardContextual"/>
            </w:rPr>
          </w:pPr>
          <w:hyperlink w:anchor="_Toc223642635" w:history="1">
            <w:r w:rsidRPr="006D7DDC">
              <w:rPr>
                <w:rStyle w:val="Hyperlink"/>
                <w:rFonts w:eastAsia="Calibri"/>
                <w:b w:val="0"/>
                <w:bCs w:val="0"/>
                <w:sz w:val="22"/>
                <w:szCs w:val="22"/>
              </w:rPr>
              <w:t>What is Forest or Nature School?</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_Toc223642635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8</w:t>
            </w:r>
            <w:r w:rsidRPr="006D7DDC">
              <w:rPr>
                <w:b w:val="0"/>
                <w:bCs w:val="0"/>
                <w:webHidden/>
                <w:sz w:val="22"/>
                <w:szCs w:val="22"/>
              </w:rPr>
              <w:fldChar w:fldCharType="end"/>
            </w:r>
          </w:hyperlink>
        </w:p>
        <w:p w14:paraId="72F83BAE" w14:textId="5A69189F" w:rsidR="006D7DDC" w:rsidRPr="006D7DDC" w:rsidRDefault="006D7DDC">
          <w:pPr>
            <w:pStyle w:val="TOC2"/>
            <w:rPr>
              <w:rFonts w:eastAsiaTheme="minorEastAsia" w:cstheme="minorBidi"/>
              <w:b w:val="0"/>
              <w:bCs w:val="0"/>
              <w:kern w:val="2"/>
              <w:sz w:val="22"/>
              <w:szCs w:val="22"/>
              <w14:ligatures w14:val="standardContextual"/>
            </w:rPr>
          </w:pPr>
          <w:hyperlink w:anchor="_Toc223642636" w:history="1">
            <w:r w:rsidRPr="006D7DDC">
              <w:rPr>
                <w:rStyle w:val="Hyperlink"/>
                <w:rFonts w:eastAsia="Calibri"/>
                <w:b w:val="0"/>
                <w:bCs w:val="0"/>
                <w:sz w:val="22"/>
                <w:szCs w:val="22"/>
              </w:rPr>
              <w:t>The Nature School Ethos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_Toc223642636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9</w:t>
            </w:r>
            <w:r w:rsidRPr="006D7DDC">
              <w:rPr>
                <w:b w:val="0"/>
                <w:bCs w:val="0"/>
                <w:webHidden/>
                <w:sz w:val="22"/>
                <w:szCs w:val="22"/>
              </w:rPr>
              <w:fldChar w:fldCharType="end"/>
            </w:r>
          </w:hyperlink>
        </w:p>
        <w:p w14:paraId="381678D3" w14:textId="6809AC74" w:rsidR="006D7DDC" w:rsidRPr="006D7DDC" w:rsidRDefault="006D7DDC">
          <w:pPr>
            <w:pStyle w:val="TOC2"/>
            <w:rPr>
              <w:rFonts w:eastAsiaTheme="minorEastAsia" w:cstheme="minorBidi"/>
              <w:b w:val="0"/>
              <w:bCs w:val="0"/>
              <w:kern w:val="2"/>
              <w:sz w:val="22"/>
              <w:szCs w:val="22"/>
              <w14:ligatures w14:val="standardContextual"/>
            </w:rPr>
          </w:pPr>
          <w:hyperlink w:anchor="_Toc223642637" w:history="1">
            <w:r w:rsidRPr="006D7DDC">
              <w:rPr>
                <w:rStyle w:val="Hyperlink"/>
                <w:rFonts w:eastAsia="Calibri"/>
                <w:b w:val="0"/>
                <w:bCs w:val="0"/>
                <w:sz w:val="22"/>
                <w:szCs w:val="22"/>
              </w:rPr>
              <w:t>Aboriginal Perspective</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_Toc223642637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10</w:t>
            </w:r>
            <w:r w:rsidRPr="006D7DDC">
              <w:rPr>
                <w:b w:val="0"/>
                <w:bCs w:val="0"/>
                <w:webHidden/>
                <w:sz w:val="22"/>
                <w:szCs w:val="22"/>
              </w:rPr>
              <w:fldChar w:fldCharType="end"/>
            </w:r>
          </w:hyperlink>
        </w:p>
        <w:p w14:paraId="5125FECF" w14:textId="1F15A9B6" w:rsidR="006D7DDC" w:rsidRPr="006D7DDC" w:rsidRDefault="006D7DDC">
          <w:pPr>
            <w:pStyle w:val="TOC2"/>
            <w:rPr>
              <w:rFonts w:eastAsiaTheme="minorEastAsia" w:cstheme="minorBidi"/>
              <w:b w:val="0"/>
              <w:bCs w:val="0"/>
              <w:kern w:val="2"/>
              <w:sz w:val="22"/>
              <w:szCs w:val="22"/>
              <w14:ligatures w14:val="standardContextual"/>
            </w:rPr>
          </w:pPr>
          <w:hyperlink w:anchor="_Toc223642638" w:history="1">
            <w:r w:rsidRPr="006D7DDC">
              <w:rPr>
                <w:rStyle w:val="Hyperlink"/>
                <w:rFonts w:eastAsia="Calibri"/>
                <w:b w:val="0"/>
                <w:bCs w:val="0"/>
                <w:sz w:val="22"/>
                <w:szCs w:val="22"/>
              </w:rPr>
              <w:t>What happens during Nature School Day?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_Toc223642638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11</w:t>
            </w:r>
            <w:r w:rsidRPr="006D7DDC">
              <w:rPr>
                <w:b w:val="0"/>
                <w:bCs w:val="0"/>
                <w:webHidden/>
                <w:sz w:val="22"/>
                <w:szCs w:val="22"/>
              </w:rPr>
              <w:fldChar w:fldCharType="end"/>
            </w:r>
          </w:hyperlink>
        </w:p>
        <w:p w14:paraId="39AD21F8" w14:textId="68765013" w:rsidR="006D7DDC" w:rsidRPr="006D7DDC" w:rsidRDefault="006D7DDC">
          <w:pPr>
            <w:pStyle w:val="TOC2"/>
            <w:rPr>
              <w:rFonts w:eastAsiaTheme="minorEastAsia" w:cstheme="minorBidi"/>
              <w:b w:val="0"/>
              <w:bCs w:val="0"/>
              <w:kern w:val="2"/>
              <w:sz w:val="22"/>
              <w:szCs w:val="22"/>
              <w14:ligatures w14:val="standardContextual"/>
            </w:rPr>
          </w:pPr>
          <w:hyperlink w:anchor="_Toc223642639" w:history="1">
            <w:r w:rsidRPr="006D7DDC">
              <w:rPr>
                <w:rStyle w:val="Hyperlink"/>
                <w:rFonts w:eastAsiaTheme="majorEastAsia"/>
                <w:b w:val="0"/>
                <w:bCs w:val="0"/>
                <w:sz w:val="22"/>
                <w:szCs w:val="22"/>
              </w:rPr>
              <w:t>What sort of Activities do the Children do?</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_Toc223642639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12</w:t>
            </w:r>
            <w:r w:rsidRPr="006D7DDC">
              <w:rPr>
                <w:b w:val="0"/>
                <w:bCs w:val="0"/>
                <w:webHidden/>
                <w:sz w:val="22"/>
                <w:szCs w:val="22"/>
              </w:rPr>
              <w:fldChar w:fldCharType="end"/>
            </w:r>
          </w:hyperlink>
        </w:p>
        <w:p w14:paraId="41FCE79B" w14:textId="52D33DF8" w:rsidR="006D7DDC" w:rsidRPr="006D7DDC" w:rsidRDefault="006D7DDC">
          <w:pPr>
            <w:pStyle w:val="TOC2"/>
            <w:rPr>
              <w:rFonts w:eastAsiaTheme="minorEastAsia" w:cstheme="minorBidi"/>
              <w:b w:val="0"/>
              <w:bCs w:val="0"/>
              <w:kern w:val="2"/>
              <w:sz w:val="22"/>
              <w:szCs w:val="22"/>
              <w14:ligatures w14:val="standardContextual"/>
            </w:rPr>
          </w:pPr>
          <w:hyperlink w:anchor="_Toc223642640" w:history="1">
            <w:r w:rsidRPr="006D7DDC">
              <w:rPr>
                <w:rStyle w:val="Hyperlink"/>
                <w:rFonts w:eastAsiaTheme="majorEastAsia"/>
                <w:b w:val="0"/>
                <w:bCs w:val="0"/>
                <w:sz w:val="22"/>
                <w:szCs w:val="22"/>
              </w:rPr>
              <w:t>The Benefits of Nature School</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_Toc223642640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12</w:t>
            </w:r>
            <w:r w:rsidRPr="006D7DDC">
              <w:rPr>
                <w:b w:val="0"/>
                <w:bCs w:val="0"/>
                <w:webHidden/>
                <w:sz w:val="22"/>
                <w:szCs w:val="22"/>
              </w:rPr>
              <w:fldChar w:fldCharType="end"/>
            </w:r>
          </w:hyperlink>
        </w:p>
        <w:p w14:paraId="1E4E0E36" w14:textId="6A01C3DA" w:rsidR="006D7DDC" w:rsidRPr="006D7DDC" w:rsidRDefault="006D7DDC">
          <w:pPr>
            <w:pStyle w:val="TOC2"/>
            <w:rPr>
              <w:rFonts w:eastAsiaTheme="minorEastAsia" w:cstheme="minorBidi"/>
              <w:b w:val="0"/>
              <w:bCs w:val="0"/>
              <w:kern w:val="2"/>
              <w:sz w:val="22"/>
              <w:szCs w:val="22"/>
              <w14:ligatures w14:val="standardContextual"/>
            </w:rPr>
          </w:pPr>
          <w:hyperlink w:anchor="_Toc223642641" w:history="1">
            <w:r w:rsidRPr="006D7DDC">
              <w:rPr>
                <w:rStyle w:val="Hyperlink"/>
                <w:rFonts w:eastAsia="Times New Roman"/>
                <w:b w:val="0"/>
                <w:bCs w:val="0"/>
                <w:sz w:val="22"/>
                <w:szCs w:val="22"/>
              </w:rPr>
              <w:t>Our Nature School of Conduct</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_Toc223642641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14</w:t>
            </w:r>
            <w:r w:rsidRPr="006D7DDC">
              <w:rPr>
                <w:b w:val="0"/>
                <w:bCs w:val="0"/>
                <w:webHidden/>
                <w:sz w:val="22"/>
                <w:szCs w:val="22"/>
              </w:rPr>
              <w:fldChar w:fldCharType="end"/>
            </w:r>
          </w:hyperlink>
        </w:p>
        <w:p w14:paraId="3383EC7C" w14:textId="469F5E0A" w:rsidR="006D7DDC" w:rsidRPr="006D7DDC" w:rsidRDefault="006D7DDC">
          <w:pPr>
            <w:pStyle w:val="TOC2"/>
            <w:rPr>
              <w:rFonts w:eastAsiaTheme="minorEastAsia" w:cstheme="minorBidi"/>
              <w:b w:val="0"/>
              <w:bCs w:val="0"/>
              <w:kern w:val="2"/>
              <w:sz w:val="22"/>
              <w:szCs w:val="22"/>
              <w14:ligatures w14:val="standardContextual"/>
            </w:rPr>
          </w:pPr>
          <w:hyperlink w:anchor="_Toc223642642" w:history="1">
            <w:r w:rsidRPr="006D7DDC">
              <w:rPr>
                <w:rStyle w:val="Hyperlink"/>
                <w:rFonts w:cs="Times New Roman"/>
                <w:b w:val="0"/>
                <w:bCs w:val="0"/>
                <w:sz w:val="22"/>
                <w:szCs w:val="22"/>
              </w:rPr>
              <w:t>Philosophy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_Toc223642642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16</w:t>
            </w:r>
            <w:r w:rsidRPr="006D7DDC">
              <w:rPr>
                <w:b w:val="0"/>
                <w:bCs w:val="0"/>
                <w:webHidden/>
                <w:sz w:val="22"/>
                <w:szCs w:val="22"/>
              </w:rPr>
              <w:fldChar w:fldCharType="end"/>
            </w:r>
          </w:hyperlink>
        </w:p>
        <w:p w14:paraId="671413BB" w14:textId="4C79E8FE" w:rsidR="006D7DDC" w:rsidRPr="006D7DDC" w:rsidRDefault="006D7DDC" w:rsidP="006D7DDC">
          <w:pPr>
            <w:pStyle w:val="TOC1"/>
            <w:rPr>
              <w:rFonts w:eastAsiaTheme="minorEastAsia" w:cstheme="minorBidi"/>
              <w:kern w:val="2"/>
              <w14:ligatures w14:val="standardContextual"/>
            </w:rPr>
          </w:pPr>
          <w:hyperlink w:anchor="_Toc223642643" w:history="1">
            <w:r w:rsidRPr="006D7DDC">
              <w:rPr>
                <w:rStyle w:val="Hyperlink"/>
                <w:bCs w:val="0"/>
              </w:rPr>
              <w:t>Chapter 3: Staff Roles and Professional Expectations</w:t>
            </w:r>
            <w:r w:rsidRPr="006D7DDC">
              <w:rPr>
                <w:webHidden/>
              </w:rPr>
              <w:tab/>
            </w:r>
            <w:r w:rsidRPr="006D7DDC">
              <w:rPr>
                <w:webHidden/>
              </w:rPr>
              <w:fldChar w:fldCharType="begin"/>
            </w:r>
            <w:r w:rsidRPr="006D7DDC">
              <w:rPr>
                <w:webHidden/>
              </w:rPr>
              <w:instrText xml:space="preserve"> PAGEREF _Toc223642643 \h </w:instrText>
            </w:r>
            <w:r w:rsidRPr="006D7DDC">
              <w:rPr>
                <w:webHidden/>
              </w:rPr>
            </w:r>
            <w:r w:rsidRPr="006D7DDC">
              <w:rPr>
                <w:webHidden/>
              </w:rPr>
              <w:fldChar w:fldCharType="separate"/>
            </w:r>
            <w:r w:rsidR="0099548D">
              <w:rPr>
                <w:webHidden/>
              </w:rPr>
              <w:t>17</w:t>
            </w:r>
            <w:r w:rsidRPr="006D7DDC">
              <w:rPr>
                <w:webHidden/>
              </w:rPr>
              <w:fldChar w:fldCharType="end"/>
            </w:r>
          </w:hyperlink>
        </w:p>
        <w:p w14:paraId="0845E01A" w14:textId="30AFC42C" w:rsidR="006D7DDC" w:rsidRPr="006D7DDC" w:rsidRDefault="006D7DDC">
          <w:pPr>
            <w:pStyle w:val="TOC2"/>
            <w:rPr>
              <w:rFonts w:eastAsiaTheme="minorEastAsia" w:cstheme="minorBidi"/>
              <w:b w:val="0"/>
              <w:bCs w:val="0"/>
              <w:kern w:val="2"/>
              <w:sz w:val="22"/>
              <w:szCs w:val="22"/>
              <w14:ligatures w14:val="standardContextual"/>
            </w:rPr>
          </w:pPr>
          <w:hyperlink w:anchor="_Toc223642644" w:history="1">
            <w:r w:rsidRPr="006D7DDC">
              <w:rPr>
                <w:rStyle w:val="Hyperlink"/>
                <w:b w:val="0"/>
                <w:bCs w:val="0"/>
                <w:sz w:val="22"/>
                <w:szCs w:val="22"/>
              </w:rPr>
              <w:t>People's Roles in Fern Flower - Nature School</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_Toc223642644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17</w:t>
            </w:r>
            <w:r w:rsidRPr="006D7DDC">
              <w:rPr>
                <w:b w:val="0"/>
                <w:bCs w:val="0"/>
                <w:webHidden/>
                <w:sz w:val="22"/>
                <w:szCs w:val="22"/>
              </w:rPr>
              <w:fldChar w:fldCharType="end"/>
            </w:r>
          </w:hyperlink>
        </w:p>
        <w:p w14:paraId="7BB2FFE3" w14:textId="0BD4770E" w:rsidR="006D7DDC" w:rsidRPr="006D7DDC" w:rsidRDefault="006D7DDC">
          <w:pPr>
            <w:pStyle w:val="TOC2"/>
            <w:rPr>
              <w:rFonts w:eastAsiaTheme="minorEastAsia" w:cstheme="minorBidi"/>
              <w:b w:val="0"/>
              <w:bCs w:val="0"/>
              <w:kern w:val="2"/>
              <w:sz w:val="22"/>
              <w:szCs w:val="22"/>
              <w14:ligatures w14:val="standardContextual"/>
            </w:rPr>
          </w:pPr>
          <w:hyperlink w:anchor="_Toc223642645" w:history="1">
            <w:r w:rsidRPr="006D7DDC">
              <w:rPr>
                <w:rStyle w:val="Hyperlink"/>
                <w:rFonts w:eastAsia="Calibri"/>
                <w:b w:val="0"/>
                <w:bCs w:val="0"/>
                <w:sz w:val="22"/>
                <w:szCs w:val="22"/>
              </w:rPr>
              <w:t>Introduction and Objective of the Staff Policy and Procedure Handbook</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_Toc223642645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19</w:t>
            </w:r>
            <w:r w:rsidRPr="006D7DDC">
              <w:rPr>
                <w:b w:val="0"/>
                <w:bCs w:val="0"/>
                <w:webHidden/>
                <w:sz w:val="22"/>
                <w:szCs w:val="22"/>
              </w:rPr>
              <w:fldChar w:fldCharType="end"/>
            </w:r>
          </w:hyperlink>
        </w:p>
        <w:p w14:paraId="1D0F9B62" w14:textId="10AAAEA9" w:rsidR="006D7DDC" w:rsidRPr="006D7DDC" w:rsidRDefault="006D7DDC">
          <w:pPr>
            <w:pStyle w:val="TOC2"/>
            <w:rPr>
              <w:rFonts w:eastAsiaTheme="minorEastAsia" w:cstheme="minorBidi"/>
              <w:b w:val="0"/>
              <w:bCs w:val="0"/>
              <w:kern w:val="2"/>
              <w:sz w:val="22"/>
              <w:szCs w:val="22"/>
              <w14:ligatures w14:val="standardContextual"/>
            </w:rPr>
          </w:pPr>
          <w:hyperlink w:anchor="_Toc223642646" w:history="1">
            <w:r w:rsidRPr="006D7DDC">
              <w:rPr>
                <w:rStyle w:val="Hyperlink"/>
                <w:rFonts w:eastAsia="Calibri"/>
                <w:b w:val="0"/>
                <w:bCs w:val="0"/>
                <w:sz w:val="22"/>
                <w:szCs w:val="22"/>
              </w:rPr>
              <w:t>Roles and Responsibilities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_Toc223642646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20</w:t>
            </w:r>
            <w:r w:rsidRPr="006D7DDC">
              <w:rPr>
                <w:b w:val="0"/>
                <w:bCs w:val="0"/>
                <w:webHidden/>
                <w:sz w:val="22"/>
                <w:szCs w:val="22"/>
              </w:rPr>
              <w:fldChar w:fldCharType="end"/>
            </w:r>
          </w:hyperlink>
        </w:p>
        <w:p w14:paraId="7AC8B213" w14:textId="07AB8511" w:rsidR="006D7DDC" w:rsidRPr="006D7DDC" w:rsidRDefault="006D7DDC">
          <w:pPr>
            <w:pStyle w:val="TOC2"/>
            <w:rPr>
              <w:rFonts w:eastAsiaTheme="minorEastAsia" w:cstheme="minorBidi"/>
              <w:b w:val="0"/>
              <w:bCs w:val="0"/>
              <w:kern w:val="2"/>
              <w:sz w:val="22"/>
              <w:szCs w:val="22"/>
              <w14:ligatures w14:val="standardContextual"/>
            </w:rPr>
          </w:pPr>
          <w:hyperlink w:anchor="_Toc223642647" w:history="1">
            <w:r w:rsidRPr="006D7DDC">
              <w:rPr>
                <w:rStyle w:val="Hyperlink"/>
                <w:rFonts w:eastAsia="Calibri"/>
                <w:b w:val="0"/>
                <w:bCs w:val="0"/>
                <w:sz w:val="22"/>
                <w:szCs w:val="22"/>
              </w:rPr>
              <w:t>Qualifications and Credentials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_Toc223642647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22</w:t>
            </w:r>
            <w:r w:rsidRPr="006D7DDC">
              <w:rPr>
                <w:b w:val="0"/>
                <w:bCs w:val="0"/>
                <w:webHidden/>
                <w:sz w:val="22"/>
                <w:szCs w:val="22"/>
              </w:rPr>
              <w:fldChar w:fldCharType="end"/>
            </w:r>
          </w:hyperlink>
        </w:p>
        <w:p w14:paraId="00647AF1" w14:textId="14CF2961" w:rsidR="006D7DDC" w:rsidRPr="006D7DDC" w:rsidRDefault="006D7DDC">
          <w:pPr>
            <w:pStyle w:val="TOC2"/>
            <w:rPr>
              <w:rFonts w:eastAsiaTheme="minorEastAsia" w:cstheme="minorBidi"/>
              <w:b w:val="0"/>
              <w:bCs w:val="0"/>
              <w:kern w:val="2"/>
              <w:sz w:val="22"/>
              <w:szCs w:val="22"/>
              <w14:ligatures w14:val="standardContextual"/>
            </w:rPr>
          </w:pPr>
          <w:hyperlink w:anchor="_Toc223642648" w:history="1">
            <w:r w:rsidRPr="006D7DDC">
              <w:rPr>
                <w:rStyle w:val="Hyperlink"/>
                <w:b w:val="0"/>
                <w:bCs w:val="0"/>
                <w:sz w:val="22"/>
                <w:szCs w:val="22"/>
              </w:rPr>
              <w:t>Code of Ethics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_Toc223642648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23</w:t>
            </w:r>
            <w:r w:rsidRPr="006D7DDC">
              <w:rPr>
                <w:b w:val="0"/>
                <w:bCs w:val="0"/>
                <w:webHidden/>
                <w:sz w:val="22"/>
                <w:szCs w:val="22"/>
              </w:rPr>
              <w:fldChar w:fldCharType="end"/>
            </w:r>
          </w:hyperlink>
        </w:p>
        <w:p w14:paraId="29CD22BA" w14:textId="5D01053D" w:rsidR="006D7DDC" w:rsidRPr="006D7DDC" w:rsidRDefault="006D7DDC">
          <w:pPr>
            <w:pStyle w:val="TOC2"/>
            <w:rPr>
              <w:rFonts w:eastAsiaTheme="minorEastAsia" w:cstheme="minorBidi"/>
              <w:b w:val="0"/>
              <w:bCs w:val="0"/>
              <w:kern w:val="2"/>
              <w:sz w:val="22"/>
              <w:szCs w:val="22"/>
              <w14:ligatures w14:val="standardContextual"/>
            </w:rPr>
          </w:pPr>
          <w:hyperlink w:anchor="_Toc223642649" w:history="1">
            <w:r w:rsidRPr="006D7DDC">
              <w:rPr>
                <w:rStyle w:val="Hyperlink"/>
                <w:b w:val="0"/>
                <w:bCs w:val="0"/>
                <w:sz w:val="22"/>
                <w:szCs w:val="22"/>
              </w:rPr>
              <w:t>Staff Responsibilities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_Toc223642649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24</w:t>
            </w:r>
            <w:r w:rsidRPr="006D7DDC">
              <w:rPr>
                <w:b w:val="0"/>
                <w:bCs w:val="0"/>
                <w:webHidden/>
                <w:sz w:val="22"/>
                <w:szCs w:val="22"/>
              </w:rPr>
              <w:fldChar w:fldCharType="end"/>
            </w:r>
          </w:hyperlink>
        </w:p>
        <w:p w14:paraId="3DBA15BC" w14:textId="39586C5C" w:rsidR="006D7DDC" w:rsidRPr="006D7DDC" w:rsidRDefault="006D7DDC">
          <w:pPr>
            <w:pStyle w:val="TOC2"/>
            <w:rPr>
              <w:rFonts w:eastAsiaTheme="minorEastAsia" w:cstheme="minorBidi"/>
              <w:b w:val="0"/>
              <w:bCs w:val="0"/>
              <w:kern w:val="2"/>
              <w:sz w:val="22"/>
              <w:szCs w:val="22"/>
              <w14:ligatures w14:val="standardContextual"/>
            </w:rPr>
          </w:pPr>
          <w:hyperlink w:anchor="_Toc223642650" w:history="1">
            <w:r w:rsidRPr="006D7DDC">
              <w:rPr>
                <w:rStyle w:val="Hyperlink"/>
                <w:rFonts w:eastAsia="Calibri"/>
                <w:b w:val="0"/>
                <w:bCs w:val="0"/>
                <w:sz w:val="22"/>
                <w:szCs w:val="22"/>
              </w:rPr>
              <w:t>Duty to Report</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_Toc223642650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25</w:t>
            </w:r>
            <w:r w:rsidRPr="006D7DDC">
              <w:rPr>
                <w:b w:val="0"/>
                <w:bCs w:val="0"/>
                <w:webHidden/>
                <w:sz w:val="22"/>
                <w:szCs w:val="22"/>
              </w:rPr>
              <w:fldChar w:fldCharType="end"/>
            </w:r>
          </w:hyperlink>
        </w:p>
        <w:p w14:paraId="26E09F32" w14:textId="48EE2CB8" w:rsidR="006D7DDC" w:rsidRPr="006D7DDC" w:rsidRDefault="006D7DDC">
          <w:pPr>
            <w:pStyle w:val="TOC2"/>
            <w:rPr>
              <w:rFonts w:eastAsiaTheme="minorEastAsia" w:cstheme="minorBidi"/>
              <w:b w:val="0"/>
              <w:bCs w:val="0"/>
              <w:kern w:val="2"/>
              <w:sz w:val="22"/>
              <w:szCs w:val="22"/>
              <w14:ligatures w14:val="standardContextual"/>
            </w:rPr>
          </w:pPr>
          <w:hyperlink w:anchor="_Toc223642651" w:history="1">
            <w:r w:rsidRPr="006D7DDC">
              <w:rPr>
                <w:rStyle w:val="Hyperlink"/>
                <w:rFonts w:eastAsia="Calibri"/>
                <w:b w:val="0"/>
                <w:bCs w:val="0"/>
                <w:sz w:val="22"/>
                <w:szCs w:val="22"/>
              </w:rPr>
              <w:t>Parent Relationship</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_Toc223642651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26</w:t>
            </w:r>
            <w:r w:rsidRPr="006D7DDC">
              <w:rPr>
                <w:b w:val="0"/>
                <w:bCs w:val="0"/>
                <w:webHidden/>
                <w:sz w:val="22"/>
                <w:szCs w:val="22"/>
              </w:rPr>
              <w:fldChar w:fldCharType="end"/>
            </w:r>
          </w:hyperlink>
        </w:p>
        <w:p w14:paraId="12480919" w14:textId="6882BA6A" w:rsidR="006D7DDC" w:rsidRPr="006D7DDC" w:rsidRDefault="006D7DDC">
          <w:pPr>
            <w:pStyle w:val="TOC2"/>
            <w:rPr>
              <w:rFonts w:eastAsiaTheme="minorEastAsia" w:cstheme="minorBidi"/>
              <w:b w:val="0"/>
              <w:bCs w:val="0"/>
              <w:kern w:val="2"/>
              <w:sz w:val="22"/>
              <w:szCs w:val="22"/>
              <w14:ligatures w14:val="standardContextual"/>
            </w:rPr>
          </w:pPr>
          <w:hyperlink w:anchor="_Toc223642652" w:history="1">
            <w:r w:rsidRPr="006D7DDC">
              <w:rPr>
                <w:rStyle w:val="Hyperlink"/>
                <w:rFonts w:eastAsia="Calibri"/>
                <w:b w:val="0"/>
                <w:bCs w:val="0"/>
                <w:sz w:val="22"/>
                <w:szCs w:val="22"/>
              </w:rPr>
              <w:t>Conflict of Interest</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_Toc223642652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27</w:t>
            </w:r>
            <w:r w:rsidRPr="006D7DDC">
              <w:rPr>
                <w:b w:val="0"/>
                <w:bCs w:val="0"/>
                <w:webHidden/>
                <w:sz w:val="22"/>
                <w:szCs w:val="22"/>
              </w:rPr>
              <w:fldChar w:fldCharType="end"/>
            </w:r>
          </w:hyperlink>
        </w:p>
        <w:p w14:paraId="7091C5F1" w14:textId="1284E5B2" w:rsidR="006D7DDC" w:rsidRPr="006D7DDC" w:rsidRDefault="006D7DDC">
          <w:pPr>
            <w:pStyle w:val="TOC2"/>
            <w:rPr>
              <w:rFonts w:eastAsiaTheme="minorEastAsia" w:cstheme="minorBidi"/>
              <w:b w:val="0"/>
              <w:bCs w:val="0"/>
              <w:kern w:val="2"/>
              <w:sz w:val="22"/>
              <w:szCs w:val="22"/>
              <w14:ligatures w14:val="standardContextual"/>
            </w:rPr>
          </w:pPr>
          <w:hyperlink w:anchor="_Toc223642653" w:history="1">
            <w:r w:rsidRPr="006D7DDC">
              <w:rPr>
                <w:rStyle w:val="Hyperlink"/>
                <w:rFonts w:eastAsia="Calibri"/>
                <w:b w:val="0"/>
                <w:bCs w:val="0"/>
                <w:sz w:val="22"/>
                <w:szCs w:val="22"/>
              </w:rPr>
              <w:t>Unacceptable Job Performance</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_Toc223642653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27</w:t>
            </w:r>
            <w:r w:rsidRPr="006D7DDC">
              <w:rPr>
                <w:b w:val="0"/>
                <w:bCs w:val="0"/>
                <w:webHidden/>
                <w:sz w:val="22"/>
                <w:szCs w:val="22"/>
              </w:rPr>
              <w:fldChar w:fldCharType="end"/>
            </w:r>
          </w:hyperlink>
        </w:p>
        <w:p w14:paraId="2363A1CB" w14:textId="51DDF133" w:rsidR="006D7DDC" w:rsidRPr="006D7DDC" w:rsidRDefault="006D7DDC">
          <w:pPr>
            <w:pStyle w:val="TOC2"/>
            <w:rPr>
              <w:rFonts w:eastAsiaTheme="minorEastAsia" w:cstheme="minorBidi"/>
              <w:b w:val="0"/>
              <w:bCs w:val="0"/>
              <w:kern w:val="2"/>
              <w:sz w:val="22"/>
              <w:szCs w:val="22"/>
              <w14:ligatures w14:val="standardContextual"/>
            </w:rPr>
          </w:pPr>
          <w:hyperlink w:anchor="_Toc223642654" w:history="1">
            <w:r w:rsidRPr="006D7DDC">
              <w:rPr>
                <w:rStyle w:val="Hyperlink"/>
                <w:rFonts w:eastAsia="Calibri"/>
                <w:b w:val="0"/>
                <w:bCs w:val="0"/>
                <w:sz w:val="22"/>
                <w:szCs w:val="22"/>
              </w:rPr>
              <w:t>Voluntary Resignation</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_Toc223642654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28</w:t>
            </w:r>
            <w:r w:rsidRPr="006D7DDC">
              <w:rPr>
                <w:b w:val="0"/>
                <w:bCs w:val="0"/>
                <w:webHidden/>
                <w:sz w:val="22"/>
                <w:szCs w:val="22"/>
              </w:rPr>
              <w:fldChar w:fldCharType="end"/>
            </w:r>
          </w:hyperlink>
        </w:p>
        <w:p w14:paraId="4042AA4F" w14:textId="6E5B9C37" w:rsidR="006D7DDC" w:rsidRPr="006D7DDC" w:rsidRDefault="006D7DDC" w:rsidP="006D7DDC">
          <w:pPr>
            <w:pStyle w:val="TOC1"/>
            <w:rPr>
              <w:rFonts w:eastAsiaTheme="minorEastAsia" w:cstheme="minorBidi"/>
              <w:kern w:val="2"/>
              <w14:ligatures w14:val="standardContextual"/>
            </w:rPr>
          </w:pPr>
          <w:hyperlink w:anchor="_Toc223642655" w:history="1">
            <w:r w:rsidRPr="006D7DDC">
              <w:rPr>
                <w:rStyle w:val="Hyperlink"/>
              </w:rPr>
              <w:t>Chapter 4: Employment Policies</w:t>
            </w:r>
            <w:r w:rsidRPr="006D7DDC">
              <w:rPr>
                <w:webHidden/>
              </w:rPr>
              <w:tab/>
            </w:r>
            <w:r w:rsidRPr="006D7DDC">
              <w:rPr>
                <w:webHidden/>
              </w:rPr>
              <w:fldChar w:fldCharType="begin"/>
            </w:r>
            <w:r w:rsidRPr="006D7DDC">
              <w:rPr>
                <w:webHidden/>
              </w:rPr>
              <w:instrText xml:space="preserve"> PAGEREF _Toc223642655 \h </w:instrText>
            </w:r>
            <w:r w:rsidRPr="006D7DDC">
              <w:rPr>
                <w:webHidden/>
              </w:rPr>
            </w:r>
            <w:r w:rsidRPr="006D7DDC">
              <w:rPr>
                <w:webHidden/>
              </w:rPr>
              <w:fldChar w:fldCharType="separate"/>
            </w:r>
            <w:r w:rsidR="0099548D">
              <w:rPr>
                <w:webHidden/>
              </w:rPr>
              <w:t>29</w:t>
            </w:r>
            <w:r w:rsidRPr="006D7DDC">
              <w:rPr>
                <w:webHidden/>
              </w:rPr>
              <w:fldChar w:fldCharType="end"/>
            </w:r>
          </w:hyperlink>
        </w:p>
        <w:p w14:paraId="588C7010" w14:textId="40619523" w:rsidR="006D7DDC" w:rsidRPr="006D7DDC" w:rsidRDefault="006D7DDC">
          <w:pPr>
            <w:pStyle w:val="TOC2"/>
            <w:rPr>
              <w:rFonts w:eastAsiaTheme="minorEastAsia" w:cstheme="minorBidi"/>
              <w:b w:val="0"/>
              <w:bCs w:val="0"/>
              <w:kern w:val="2"/>
              <w:sz w:val="22"/>
              <w:szCs w:val="22"/>
              <w14:ligatures w14:val="standardContextual"/>
            </w:rPr>
          </w:pPr>
          <w:hyperlink w:anchor="_Toc223642656" w:history="1">
            <w:r w:rsidRPr="006D7DDC">
              <w:rPr>
                <w:rStyle w:val="Hyperlink"/>
                <w:rFonts w:eastAsia="Calibri"/>
                <w:b w:val="0"/>
                <w:bCs w:val="0"/>
                <w:sz w:val="22"/>
                <w:szCs w:val="22"/>
              </w:rPr>
              <w:t>Personal and Contact Information</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_Toc223642656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29</w:t>
            </w:r>
            <w:r w:rsidRPr="006D7DDC">
              <w:rPr>
                <w:b w:val="0"/>
                <w:bCs w:val="0"/>
                <w:webHidden/>
                <w:sz w:val="22"/>
                <w:szCs w:val="22"/>
              </w:rPr>
              <w:fldChar w:fldCharType="end"/>
            </w:r>
          </w:hyperlink>
        </w:p>
        <w:p w14:paraId="1EB40E13" w14:textId="648A5B3F" w:rsidR="006D7DDC" w:rsidRPr="006D7DDC" w:rsidRDefault="006D7DDC">
          <w:pPr>
            <w:pStyle w:val="TOC2"/>
            <w:rPr>
              <w:rFonts w:eastAsiaTheme="minorEastAsia" w:cstheme="minorBidi"/>
              <w:b w:val="0"/>
              <w:bCs w:val="0"/>
              <w:kern w:val="2"/>
              <w:sz w:val="22"/>
              <w:szCs w:val="22"/>
              <w14:ligatures w14:val="standardContextual"/>
            </w:rPr>
          </w:pPr>
          <w:hyperlink w:anchor="_Toc223642657" w:history="1">
            <w:r w:rsidRPr="006D7DDC">
              <w:rPr>
                <w:rStyle w:val="Hyperlink"/>
                <w:rFonts w:eastAsia="Calibri"/>
                <w:b w:val="0"/>
                <w:bCs w:val="0"/>
                <w:sz w:val="22"/>
                <w:szCs w:val="22"/>
              </w:rPr>
              <w:t>Pay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_Toc223642657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29</w:t>
            </w:r>
            <w:r w:rsidRPr="006D7DDC">
              <w:rPr>
                <w:b w:val="0"/>
                <w:bCs w:val="0"/>
                <w:webHidden/>
                <w:sz w:val="22"/>
                <w:szCs w:val="22"/>
              </w:rPr>
              <w:fldChar w:fldCharType="end"/>
            </w:r>
          </w:hyperlink>
        </w:p>
        <w:p w14:paraId="7C8CB6D5" w14:textId="3D33390D" w:rsidR="006D7DDC" w:rsidRPr="006D7DDC" w:rsidRDefault="006D7DDC">
          <w:pPr>
            <w:pStyle w:val="TOC2"/>
            <w:rPr>
              <w:rFonts w:eastAsiaTheme="minorEastAsia" w:cstheme="minorBidi"/>
              <w:b w:val="0"/>
              <w:bCs w:val="0"/>
              <w:kern w:val="2"/>
              <w:sz w:val="22"/>
              <w:szCs w:val="22"/>
              <w14:ligatures w14:val="standardContextual"/>
            </w:rPr>
          </w:pPr>
          <w:hyperlink w:anchor="_Toc223642658" w:history="1">
            <w:r w:rsidRPr="006D7DDC">
              <w:rPr>
                <w:rStyle w:val="Hyperlink"/>
                <w:rFonts w:eastAsia="Calibri"/>
                <w:b w:val="0"/>
                <w:bCs w:val="0"/>
                <w:sz w:val="22"/>
                <w:szCs w:val="22"/>
              </w:rPr>
              <w:t>Probationary Period</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_Toc223642658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29</w:t>
            </w:r>
            <w:r w:rsidRPr="006D7DDC">
              <w:rPr>
                <w:b w:val="0"/>
                <w:bCs w:val="0"/>
                <w:webHidden/>
                <w:sz w:val="22"/>
                <w:szCs w:val="22"/>
              </w:rPr>
              <w:fldChar w:fldCharType="end"/>
            </w:r>
          </w:hyperlink>
        </w:p>
        <w:p w14:paraId="3D4EF19B" w14:textId="074540EB" w:rsidR="006D7DDC" w:rsidRPr="006D7DDC" w:rsidRDefault="006D7DDC">
          <w:pPr>
            <w:pStyle w:val="TOC2"/>
            <w:rPr>
              <w:rFonts w:eastAsiaTheme="minorEastAsia" w:cstheme="minorBidi"/>
              <w:b w:val="0"/>
              <w:bCs w:val="0"/>
              <w:kern w:val="2"/>
              <w:sz w:val="22"/>
              <w:szCs w:val="22"/>
              <w14:ligatures w14:val="standardContextual"/>
            </w:rPr>
          </w:pPr>
          <w:hyperlink w:anchor="_Toc223642659" w:history="1">
            <w:r w:rsidRPr="006D7DDC">
              <w:rPr>
                <w:rStyle w:val="Hyperlink"/>
                <w:rFonts w:eastAsia="Calibri"/>
                <w:b w:val="0"/>
                <w:bCs w:val="0"/>
                <w:sz w:val="22"/>
                <w:szCs w:val="22"/>
              </w:rPr>
              <w:t>Evaluations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_Toc223642659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29</w:t>
            </w:r>
            <w:r w:rsidRPr="006D7DDC">
              <w:rPr>
                <w:b w:val="0"/>
                <w:bCs w:val="0"/>
                <w:webHidden/>
                <w:sz w:val="22"/>
                <w:szCs w:val="22"/>
              </w:rPr>
              <w:fldChar w:fldCharType="end"/>
            </w:r>
          </w:hyperlink>
        </w:p>
        <w:p w14:paraId="18979443" w14:textId="2F830666" w:rsidR="006D7DDC" w:rsidRPr="006D7DDC" w:rsidRDefault="006D7DDC">
          <w:pPr>
            <w:pStyle w:val="TOC2"/>
            <w:rPr>
              <w:rFonts w:eastAsiaTheme="minorEastAsia" w:cstheme="minorBidi"/>
              <w:b w:val="0"/>
              <w:bCs w:val="0"/>
              <w:kern w:val="2"/>
              <w:sz w:val="22"/>
              <w:szCs w:val="22"/>
              <w14:ligatures w14:val="standardContextual"/>
            </w:rPr>
          </w:pPr>
          <w:hyperlink w:anchor="_Toc223642660" w:history="1">
            <w:r w:rsidRPr="006D7DDC">
              <w:rPr>
                <w:rStyle w:val="Hyperlink"/>
                <w:rFonts w:eastAsia="Calibri"/>
                <w:b w:val="0"/>
                <w:bCs w:val="0"/>
                <w:sz w:val="22"/>
                <w:szCs w:val="22"/>
              </w:rPr>
              <w:t>Appraisal</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_Toc223642660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29</w:t>
            </w:r>
            <w:r w:rsidRPr="006D7DDC">
              <w:rPr>
                <w:b w:val="0"/>
                <w:bCs w:val="0"/>
                <w:webHidden/>
                <w:sz w:val="22"/>
                <w:szCs w:val="22"/>
              </w:rPr>
              <w:fldChar w:fldCharType="end"/>
            </w:r>
          </w:hyperlink>
        </w:p>
        <w:p w14:paraId="0A1F96B9" w14:textId="2476763A" w:rsidR="006D7DDC" w:rsidRPr="006D7DDC" w:rsidRDefault="006D7DDC">
          <w:pPr>
            <w:pStyle w:val="TOC2"/>
            <w:rPr>
              <w:rFonts w:eastAsiaTheme="minorEastAsia" w:cstheme="minorBidi"/>
              <w:b w:val="0"/>
              <w:bCs w:val="0"/>
              <w:kern w:val="2"/>
              <w:sz w:val="22"/>
              <w:szCs w:val="22"/>
              <w14:ligatures w14:val="standardContextual"/>
            </w:rPr>
          </w:pPr>
          <w:hyperlink w:anchor="_Toc223642661" w:history="1">
            <w:r w:rsidRPr="006D7DDC">
              <w:rPr>
                <w:rStyle w:val="Hyperlink"/>
                <w:rFonts w:eastAsia="Calibri"/>
                <w:b w:val="0"/>
                <w:bCs w:val="0"/>
                <w:sz w:val="22"/>
                <w:szCs w:val="22"/>
              </w:rPr>
              <w:t>Benefits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_Toc223642661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30</w:t>
            </w:r>
            <w:r w:rsidRPr="006D7DDC">
              <w:rPr>
                <w:b w:val="0"/>
                <w:bCs w:val="0"/>
                <w:webHidden/>
                <w:sz w:val="22"/>
                <w:szCs w:val="22"/>
              </w:rPr>
              <w:fldChar w:fldCharType="end"/>
            </w:r>
          </w:hyperlink>
        </w:p>
        <w:p w14:paraId="78E5FC83" w14:textId="435D92CD" w:rsidR="006D7DDC" w:rsidRPr="006D7DDC" w:rsidRDefault="006D7DDC">
          <w:pPr>
            <w:pStyle w:val="TOC2"/>
            <w:rPr>
              <w:rFonts w:eastAsiaTheme="minorEastAsia" w:cstheme="minorBidi"/>
              <w:b w:val="0"/>
              <w:bCs w:val="0"/>
              <w:kern w:val="2"/>
              <w:sz w:val="22"/>
              <w:szCs w:val="22"/>
              <w14:ligatures w14:val="standardContextual"/>
            </w:rPr>
          </w:pPr>
          <w:hyperlink w:anchor="_Toc223642662" w:history="1">
            <w:r w:rsidRPr="006D7DDC">
              <w:rPr>
                <w:rStyle w:val="Hyperlink"/>
                <w:rFonts w:eastAsia="Calibri"/>
                <w:b w:val="0"/>
                <w:bCs w:val="0"/>
                <w:sz w:val="22"/>
                <w:szCs w:val="22"/>
              </w:rPr>
              <w:t>Discounted Sessions for Children of Educators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_Toc223642662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30</w:t>
            </w:r>
            <w:r w:rsidRPr="006D7DDC">
              <w:rPr>
                <w:b w:val="0"/>
                <w:bCs w:val="0"/>
                <w:webHidden/>
                <w:sz w:val="22"/>
                <w:szCs w:val="22"/>
              </w:rPr>
              <w:fldChar w:fldCharType="end"/>
            </w:r>
          </w:hyperlink>
        </w:p>
        <w:p w14:paraId="2A152E78" w14:textId="58FCF92E" w:rsidR="006D7DDC" w:rsidRPr="006D7DDC" w:rsidRDefault="006D7DDC">
          <w:pPr>
            <w:pStyle w:val="TOC2"/>
            <w:rPr>
              <w:rFonts w:eastAsiaTheme="minorEastAsia" w:cstheme="minorBidi"/>
              <w:b w:val="0"/>
              <w:bCs w:val="0"/>
              <w:kern w:val="2"/>
              <w:sz w:val="22"/>
              <w:szCs w:val="22"/>
              <w14:ligatures w14:val="standardContextual"/>
            </w:rPr>
          </w:pPr>
          <w:hyperlink w:anchor="_Toc223642663" w:history="1">
            <w:r w:rsidRPr="006D7DDC">
              <w:rPr>
                <w:rStyle w:val="Hyperlink"/>
                <w:rFonts w:eastAsia="Calibri"/>
                <w:b w:val="0"/>
                <w:bCs w:val="0"/>
                <w:sz w:val="22"/>
                <w:szCs w:val="22"/>
              </w:rPr>
              <w:t>Vacation Leave</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_Toc223642663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30</w:t>
            </w:r>
            <w:r w:rsidRPr="006D7DDC">
              <w:rPr>
                <w:b w:val="0"/>
                <w:bCs w:val="0"/>
                <w:webHidden/>
                <w:sz w:val="22"/>
                <w:szCs w:val="22"/>
              </w:rPr>
              <w:fldChar w:fldCharType="end"/>
            </w:r>
          </w:hyperlink>
        </w:p>
        <w:p w14:paraId="09A47542" w14:textId="4D014B56" w:rsidR="006D7DDC" w:rsidRPr="006D7DDC" w:rsidRDefault="006D7DDC">
          <w:pPr>
            <w:pStyle w:val="TOC2"/>
            <w:rPr>
              <w:rFonts w:eastAsiaTheme="minorEastAsia" w:cstheme="minorBidi"/>
              <w:b w:val="0"/>
              <w:bCs w:val="0"/>
              <w:kern w:val="2"/>
              <w:sz w:val="22"/>
              <w:szCs w:val="22"/>
              <w14:ligatures w14:val="standardContextual"/>
            </w:rPr>
          </w:pPr>
          <w:hyperlink w:anchor="_Toc223642664" w:history="1">
            <w:r w:rsidRPr="006D7DDC">
              <w:rPr>
                <w:rStyle w:val="Hyperlink"/>
                <w:rFonts w:eastAsia="Calibri"/>
                <w:b w:val="0"/>
                <w:bCs w:val="0"/>
                <w:sz w:val="22"/>
                <w:szCs w:val="22"/>
              </w:rPr>
              <w:t>Sick and Dependent Leave</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_Toc223642664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30</w:t>
            </w:r>
            <w:r w:rsidRPr="006D7DDC">
              <w:rPr>
                <w:b w:val="0"/>
                <w:bCs w:val="0"/>
                <w:webHidden/>
                <w:sz w:val="22"/>
                <w:szCs w:val="22"/>
              </w:rPr>
              <w:fldChar w:fldCharType="end"/>
            </w:r>
          </w:hyperlink>
        </w:p>
        <w:p w14:paraId="05331948" w14:textId="26B1EE18" w:rsidR="006D7DDC" w:rsidRPr="006D7DDC" w:rsidRDefault="006D7DDC">
          <w:pPr>
            <w:pStyle w:val="TOC2"/>
            <w:rPr>
              <w:rFonts w:eastAsiaTheme="minorEastAsia" w:cstheme="minorBidi"/>
              <w:b w:val="0"/>
              <w:bCs w:val="0"/>
              <w:kern w:val="2"/>
              <w:sz w:val="22"/>
              <w:szCs w:val="22"/>
              <w14:ligatures w14:val="standardContextual"/>
            </w:rPr>
          </w:pPr>
          <w:hyperlink w:anchor="_Toc223642665" w:history="1">
            <w:r w:rsidRPr="006D7DDC">
              <w:rPr>
                <w:rStyle w:val="Hyperlink"/>
                <w:rFonts w:eastAsia="Calibri"/>
                <w:b w:val="0"/>
                <w:bCs w:val="0"/>
                <w:sz w:val="22"/>
                <w:szCs w:val="22"/>
              </w:rPr>
              <w:t>Pregnancy and Maternity Leave</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_Toc223642665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31</w:t>
            </w:r>
            <w:r w:rsidRPr="006D7DDC">
              <w:rPr>
                <w:b w:val="0"/>
                <w:bCs w:val="0"/>
                <w:webHidden/>
                <w:sz w:val="22"/>
                <w:szCs w:val="22"/>
              </w:rPr>
              <w:fldChar w:fldCharType="end"/>
            </w:r>
          </w:hyperlink>
        </w:p>
        <w:p w14:paraId="145D8A65" w14:textId="2DD3F144" w:rsidR="006D7DDC" w:rsidRPr="006D7DDC" w:rsidRDefault="006D7DDC">
          <w:pPr>
            <w:pStyle w:val="TOC2"/>
            <w:rPr>
              <w:rFonts w:eastAsiaTheme="minorEastAsia" w:cstheme="minorBidi"/>
              <w:b w:val="0"/>
              <w:bCs w:val="0"/>
              <w:kern w:val="2"/>
              <w:sz w:val="22"/>
              <w:szCs w:val="22"/>
              <w14:ligatures w14:val="standardContextual"/>
            </w:rPr>
          </w:pPr>
          <w:hyperlink w:anchor="_Toc223642666" w:history="1">
            <w:r w:rsidRPr="006D7DDC">
              <w:rPr>
                <w:rStyle w:val="Hyperlink"/>
                <w:rFonts w:eastAsia="Calibri"/>
                <w:b w:val="0"/>
                <w:bCs w:val="0"/>
                <w:sz w:val="22"/>
                <w:szCs w:val="22"/>
              </w:rPr>
              <w:t>Attendance</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_Toc223642666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35</w:t>
            </w:r>
            <w:r w:rsidRPr="006D7DDC">
              <w:rPr>
                <w:b w:val="0"/>
                <w:bCs w:val="0"/>
                <w:webHidden/>
                <w:sz w:val="22"/>
                <w:szCs w:val="22"/>
              </w:rPr>
              <w:fldChar w:fldCharType="end"/>
            </w:r>
          </w:hyperlink>
        </w:p>
        <w:p w14:paraId="6392F0BF" w14:textId="1EE49D1B" w:rsidR="006D7DDC" w:rsidRPr="006D7DDC" w:rsidRDefault="006D7DDC">
          <w:pPr>
            <w:pStyle w:val="TOC2"/>
            <w:rPr>
              <w:rFonts w:eastAsiaTheme="minorEastAsia" w:cstheme="minorBidi"/>
              <w:b w:val="0"/>
              <w:bCs w:val="0"/>
              <w:kern w:val="2"/>
              <w:sz w:val="22"/>
              <w:szCs w:val="22"/>
              <w14:ligatures w14:val="standardContextual"/>
            </w:rPr>
          </w:pPr>
          <w:hyperlink w:anchor="_Toc223642667" w:history="1">
            <w:r w:rsidRPr="006D7DDC">
              <w:rPr>
                <w:rStyle w:val="Hyperlink"/>
                <w:rFonts w:eastAsia="Calibri"/>
                <w:b w:val="0"/>
                <w:bCs w:val="0"/>
                <w:sz w:val="22"/>
                <w:szCs w:val="22"/>
              </w:rPr>
              <w:t>Statutory Holidays &amp; Closures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_Toc223642667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35</w:t>
            </w:r>
            <w:r w:rsidRPr="006D7DDC">
              <w:rPr>
                <w:b w:val="0"/>
                <w:bCs w:val="0"/>
                <w:webHidden/>
                <w:sz w:val="22"/>
                <w:szCs w:val="22"/>
              </w:rPr>
              <w:fldChar w:fldCharType="end"/>
            </w:r>
          </w:hyperlink>
        </w:p>
        <w:p w14:paraId="172AC819" w14:textId="1A091D85" w:rsidR="006D7DDC" w:rsidRPr="006D7DDC" w:rsidRDefault="006D7DDC">
          <w:pPr>
            <w:pStyle w:val="TOC2"/>
            <w:rPr>
              <w:rFonts w:eastAsiaTheme="minorEastAsia" w:cstheme="minorBidi"/>
              <w:b w:val="0"/>
              <w:bCs w:val="0"/>
              <w:kern w:val="2"/>
              <w:sz w:val="22"/>
              <w:szCs w:val="22"/>
              <w14:ligatures w14:val="standardContextual"/>
            </w:rPr>
          </w:pPr>
          <w:hyperlink w:anchor="_Toc223642668" w:history="1">
            <w:r w:rsidRPr="006D7DDC">
              <w:rPr>
                <w:rStyle w:val="Hyperlink"/>
                <w:rFonts w:eastAsia="Calibri"/>
                <w:b w:val="0"/>
                <w:bCs w:val="0"/>
                <w:sz w:val="22"/>
                <w:szCs w:val="22"/>
              </w:rPr>
              <w:t>Lunch Breaks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_Toc223642668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36</w:t>
            </w:r>
            <w:r w:rsidRPr="006D7DDC">
              <w:rPr>
                <w:b w:val="0"/>
                <w:bCs w:val="0"/>
                <w:webHidden/>
                <w:sz w:val="22"/>
                <w:szCs w:val="22"/>
              </w:rPr>
              <w:fldChar w:fldCharType="end"/>
            </w:r>
          </w:hyperlink>
        </w:p>
        <w:p w14:paraId="5F4B3275" w14:textId="1F22E0E6" w:rsidR="006D7DDC" w:rsidRPr="006D7DDC" w:rsidRDefault="006D7DDC">
          <w:pPr>
            <w:pStyle w:val="TOC2"/>
            <w:rPr>
              <w:rFonts w:eastAsiaTheme="minorEastAsia" w:cstheme="minorBidi"/>
              <w:b w:val="0"/>
              <w:bCs w:val="0"/>
              <w:kern w:val="2"/>
              <w:sz w:val="22"/>
              <w:szCs w:val="22"/>
              <w14:ligatures w14:val="standardContextual"/>
            </w:rPr>
          </w:pPr>
          <w:hyperlink w:anchor="_Toc223642669" w:history="1">
            <w:r w:rsidRPr="006D7DDC">
              <w:rPr>
                <w:rStyle w:val="Hyperlink"/>
                <w:rFonts w:eastAsia="Calibri"/>
                <w:b w:val="0"/>
                <w:bCs w:val="0"/>
                <w:sz w:val="22"/>
                <w:szCs w:val="22"/>
              </w:rPr>
              <w:t>Dress Standard</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_Toc223642669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36</w:t>
            </w:r>
            <w:r w:rsidRPr="006D7DDC">
              <w:rPr>
                <w:b w:val="0"/>
                <w:bCs w:val="0"/>
                <w:webHidden/>
                <w:sz w:val="22"/>
                <w:szCs w:val="22"/>
              </w:rPr>
              <w:fldChar w:fldCharType="end"/>
            </w:r>
          </w:hyperlink>
        </w:p>
        <w:p w14:paraId="62DBA85D" w14:textId="50FD996B" w:rsidR="006D7DDC" w:rsidRPr="006D7DDC" w:rsidRDefault="006D7DDC">
          <w:pPr>
            <w:pStyle w:val="TOC2"/>
            <w:rPr>
              <w:rFonts w:eastAsiaTheme="minorEastAsia" w:cstheme="minorBidi"/>
              <w:b w:val="0"/>
              <w:bCs w:val="0"/>
              <w:kern w:val="2"/>
              <w:sz w:val="22"/>
              <w:szCs w:val="22"/>
              <w14:ligatures w14:val="standardContextual"/>
            </w:rPr>
          </w:pPr>
          <w:hyperlink w:anchor="_Toc223642670" w:history="1">
            <w:r w:rsidRPr="006D7DDC">
              <w:rPr>
                <w:rStyle w:val="Hyperlink"/>
                <w:rFonts w:eastAsia="Calibri"/>
                <w:b w:val="0"/>
                <w:bCs w:val="0"/>
                <w:sz w:val="22"/>
                <w:szCs w:val="22"/>
              </w:rPr>
              <w:t>Staff Meeting</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_Toc223642670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36</w:t>
            </w:r>
            <w:r w:rsidRPr="006D7DDC">
              <w:rPr>
                <w:b w:val="0"/>
                <w:bCs w:val="0"/>
                <w:webHidden/>
                <w:sz w:val="22"/>
                <w:szCs w:val="22"/>
              </w:rPr>
              <w:fldChar w:fldCharType="end"/>
            </w:r>
          </w:hyperlink>
        </w:p>
        <w:p w14:paraId="1FD6ED46" w14:textId="361654DC" w:rsidR="006D7DDC" w:rsidRPr="006D7DDC" w:rsidRDefault="006D7DDC">
          <w:pPr>
            <w:pStyle w:val="TOC2"/>
            <w:rPr>
              <w:rFonts w:eastAsiaTheme="minorEastAsia" w:cstheme="minorBidi"/>
              <w:b w:val="0"/>
              <w:bCs w:val="0"/>
              <w:kern w:val="2"/>
              <w:sz w:val="22"/>
              <w:szCs w:val="22"/>
              <w14:ligatures w14:val="standardContextual"/>
            </w:rPr>
          </w:pPr>
          <w:hyperlink w:anchor="_Toc223642671" w:history="1">
            <w:r w:rsidRPr="006D7DDC">
              <w:rPr>
                <w:rStyle w:val="Hyperlink"/>
                <w:rFonts w:eastAsia="Calibri"/>
                <w:b w:val="0"/>
                <w:bCs w:val="0"/>
                <w:sz w:val="22"/>
                <w:szCs w:val="22"/>
              </w:rPr>
              <w:t>Suggestions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_Toc223642671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36</w:t>
            </w:r>
            <w:r w:rsidRPr="006D7DDC">
              <w:rPr>
                <w:b w:val="0"/>
                <w:bCs w:val="0"/>
                <w:webHidden/>
                <w:sz w:val="22"/>
                <w:szCs w:val="22"/>
              </w:rPr>
              <w:fldChar w:fldCharType="end"/>
            </w:r>
          </w:hyperlink>
        </w:p>
        <w:p w14:paraId="13596914" w14:textId="65B1BEE9" w:rsidR="006D7DDC" w:rsidRPr="006D7DDC" w:rsidRDefault="006D7DDC" w:rsidP="006D7DDC">
          <w:pPr>
            <w:pStyle w:val="TOC1"/>
            <w:rPr>
              <w:rFonts w:eastAsiaTheme="minorEastAsia" w:cstheme="minorBidi"/>
              <w:kern w:val="2"/>
              <w14:ligatures w14:val="standardContextual"/>
            </w:rPr>
          </w:pPr>
          <w:hyperlink w:anchor="_Toc223642672" w:history="1">
            <w:r w:rsidRPr="006D7DDC">
              <w:rPr>
                <w:rStyle w:val="Hyperlink"/>
              </w:rPr>
              <w:t>Chapter 5: Workplace Policies</w:t>
            </w:r>
            <w:r w:rsidRPr="006D7DDC">
              <w:rPr>
                <w:webHidden/>
              </w:rPr>
              <w:tab/>
            </w:r>
            <w:r w:rsidRPr="006D7DDC">
              <w:rPr>
                <w:webHidden/>
              </w:rPr>
              <w:fldChar w:fldCharType="begin"/>
            </w:r>
            <w:r w:rsidRPr="006D7DDC">
              <w:rPr>
                <w:webHidden/>
              </w:rPr>
              <w:instrText xml:space="preserve"> PAGEREF _Toc223642672 \h </w:instrText>
            </w:r>
            <w:r w:rsidRPr="006D7DDC">
              <w:rPr>
                <w:webHidden/>
              </w:rPr>
            </w:r>
            <w:r w:rsidRPr="006D7DDC">
              <w:rPr>
                <w:webHidden/>
              </w:rPr>
              <w:fldChar w:fldCharType="separate"/>
            </w:r>
            <w:r w:rsidR="0099548D">
              <w:rPr>
                <w:webHidden/>
              </w:rPr>
              <w:t>37</w:t>
            </w:r>
            <w:r w:rsidRPr="006D7DDC">
              <w:rPr>
                <w:webHidden/>
              </w:rPr>
              <w:fldChar w:fldCharType="end"/>
            </w:r>
          </w:hyperlink>
        </w:p>
        <w:p w14:paraId="6820E527" w14:textId="66FB41FE" w:rsidR="006D7DDC" w:rsidRPr="006D7DDC" w:rsidRDefault="006D7DDC">
          <w:pPr>
            <w:pStyle w:val="TOC2"/>
            <w:rPr>
              <w:rFonts w:eastAsiaTheme="minorEastAsia" w:cstheme="minorBidi"/>
              <w:b w:val="0"/>
              <w:bCs w:val="0"/>
              <w:kern w:val="2"/>
              <w:sz w:val="22"/>
              <w:szCs w:val="22"/>
              <w14:ligatures w14:val="standardContextual"/>
            </w:rPr>
          </w:pPr>
          <w:hyperlink w:anchor="_Toc223642673" w:history="1">
            <w:r w:rsidRPr="006D7DDC">
              <w:rPr>
                <w:rStyle w:val="Hyperlink"/>
                <w:rFonts w:eastAsia="Calibri"/>
                <w:b w:val="0"/>
                <w:bCs w:val="0"/>
                <w:sz w:val="22"/>
                <w:szCs w:val="22"/>
              </w:rPr>
              <w:t>FFNS E-mail</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_Toc223642673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37</w:t>
            </w:r>
            <w:r w:rsidRPr="006D7DDC">
              <w:rPr>
                <w:b w:val="0"/>
                <w:bCs w:val="0"/>
                <w:webHidden/>
                <w:sz w:val="22"/>
                <w:szCs w:val="22"/>
              </w:rPr>
              <w:fldChar w:fldCharType="end"/>
            </w:r>
          </w:hyperlink>
        </w:p>
        <w:p w14:paraId="5103EE8C" w14:textId="66E51A4E" w:rsidR="006D7DDC" w:rsidRPr="006D7DDC" w:rsidRDefault="006D7DDC">
          <w:pPr>
            <w:pStyle w:val="TOC2"/>
            <w:rPr>
              <w:rFonts w:eastAsiaTheme="minorEastAsia" w:cstheme="minorBidi"/>
              <w:b w:val="0"/>
              <w:bCs w:val="0"/>
              <w:kern w:val="2"/>
              <w:sz w:val="22"/>
              <w:szCs w:val="22"/>
              <w14:ligatures w14:val="standardContextual"/>
            </w:rPr>
          </w:pPr>
          <w:hyperlink w:anchor="_Toc223642674" w:history="1">
            <w:r w:rsidRPr="006D7DDC">
              <w:rPr>
                <w:rStyle w:val="Hyperlink"/>
                <w:rFonts w:eastAsia="Calibri"/>
                <w:b w:val="0"/>
                <w:bCs w:val="0"/>
                <w:sz w:val="22"/>
                <w:szCs w:val="22"/>
              </w:rPr>
              <w:t>Social Media</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_Toc223642674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37</w:t>
            </w:r>
            <w:r w:rsidRPr="006D7DDC">
              <w:rPr>
                <w:b w:val="0"/>
                <w:bCs w:val="0"/>
                <w:webHidden/>
                <w:sz w:val="22"/>
                <w:szCs w:val="22"/>
              </w:rPr>
              <w:fldChar w:fldCharType="end"/>
            </w:r>
          </w:hyperlink>
        </w:p>
        <w:p w14:paraId="1EE3417C" w14:textId="6F41B157" w:rsidR="006D7DDC" w:rsidRPr="006D7DDC" w:rsidRDefault="006D7DDC">
          <w:pPr>
            <w:pStyle w:val="TOC2"/>
            <w:rPr>
              <w:rFonts w:eastAsiaTheme="minorEastAsia" w:cstheme="minorBidi"/>
              <w:b w:val="0"/>
              <w:bCs w:val="0"/>
              <w:kern w:val="2"/>
              <w:sz w:val="22"/>
              <w:szCs w:val="22"/>
              <w14:ligatures w14:val="standardContextual"/>
            </w:rPr>
          </w:pPr>
          <w:hyperlink w:anchor="_Toc223642675" w:history="1">
            <w:r w:rsidRPr="006D7DDC">
              <w:rPr>
                <w:rStyle w:val="Hyperlink"/>
                <w:rFonts w:eastAsia="Calibri"/>
                <w:b w:val="0"/>
                <w:bCs w:val="0"/>
                <w:sz w:val="22"/>
                <w:szCs w:val="22"/>
              </w:rPr>
              <w:t>Use of Personal Information</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_Toc223642675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37</w:t>
            </w:r>
            <w:r w:rsidRPr="006D7DDC">
              <w:rPr>
                <w:b w:val="0"/>
                <w:bCs w:val="0"/>
                <w:webHidden/>
                <w:sz w:val="22"/>
                <w:szCs w:val="22"/>
              </w:rPr>
              <w:fldChar w:fldCharType="end"/>
            </w:r>
          </w:hyperlink>
        </w:p>
        <w:p w14:paraId="0F53F69C" w14:textId="3791B378" w:rsidR="006D7DDC" w:rsidRPr="006D7DDC" w:rsidRDefault="006D7DDC">
          <w:pPr>
            <w:pStyle w:val="TOC2"/>
            <w:rPr>
              <w:rFonts w:eastAsiaTheme="minorEastAsia" w:cstheme="minorBidi"/>
              <w:b w:val="0"/>
              <w:bCs w:val="0"/>
              <w:kern w:val="2"/>
              <w:sz w:val="22"/>
              <w:szCs w:val="22"/>
              <w14:ligatures w14:val="standardContextual"/>
            </w:rPr>
          </w:pPr>
          <w:hyperlink w:anchor="_Toc223642676" w:history="1">
            <w:r w:rsidRPr="006D7DDC">
              <w:rPr>
                <w:rStyle w:val="Hyperlink"/>
                <w:rFonts w:eastAsia="Calibri"/>
                <w:b w:val="0"/>
                <w:bCs w:val="0"/>
                <w:sz w:val="22"/>
                <w:szCs w:val="22"/>
              </w:rPr>
              <w:t>Cell Phone Use</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_Toc223642676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38</w:t>
            </w:r>
            <w:r w:rsidRPr="006D7DDC">
              <w:rPr>
                <w:b w:val="0"/>
                <w:bCs w:val="0"/>
                <w:webHidden/>
                <w:sz w:val="22"/>
                <w:szCs w:val="22"/>
              </w:rPr>
              <w:fldChar w:fldCharType="end"/>
            </w:r>
          </w:hyperlink>
        </w:p>
        <w:p w14:paraId="232879DE" w14:textId="45BB1FAE" w:rsidR="006D7DDC" w:rsidRPr="006D7DDC" w:rsidRDefault="006D7DDC">
          <w:pPr>
            <w:pStyle w:val="TOC2"/>
            <w:rPr>
              <w:rFonts w:eastAsiaTheme="minorEastAsia" w:cstheme="minorBidi"/>
              <w:b w:val="0"/>
              <w:bCs w:val="0"/>
              <w:kern w:val="2"/>
              <w:sz w:val="22"/>
              <w:szCs w:val="22"/>
              <w14:ligatures w14:val="standardContextual"/>
            </w:rPr>
          </w:pPr>
          <w:hyperlink w:anchor="_Toc223642677" w:history="1">
            <w:r w:rsidRPr="006D7DDC">
              <w:rPr>
                <w:rStyle w:val="Hyperlink"/>
                <w:rFonts w:eastAsia="Calibri"/>
                <w:b w:val="0"/>
                <w:bCs w:val="0"/>
                <w:sz w:val="22"/>
                <w:szCs w:val="22"/>
              </w:rPr>
              <w:t>Parking</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_Toc223642677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38</w:t>
            </w:r>
            <w:r w:rsidRPr="006D7DDC">
              <w:rPr>
                <w:b w:val="0"/>
                <w:bCs w:val="0"/>
                <w:webHidden/>
                <w:sz w:val="22"/>
                <w:szCs w:val="22"/>
              </w:rPr>
              <w:fldChar w:fldCharType="end"/>
            </w:r>
          </w:hyperlink>
        </w:p>
        <w:p w14:paraId="62D80027" w14:textId="47F55FF6" w:rsidR="006D7DDC" w:rsidRPr="006D7DDC" w:rsidRDefault="006D7DDC">
          <w:pPr>
            <w:pStyle w:val="TOC2"/>
            <w:rPr>
              <w:rFonts w:eastAsiaTheme="minorEastAsia" w:cstheme="minorBidi"/>
              <w:b w:val="0"/>
              <w:bCs w:val="0"/>
              <w:kern w:val="2"/>
              <w:sz w:val="22"/>
              <w:szCs w:val="22"/>
              <w14:ligatures w14:val="standardContextual"/>
            </w:rPr>
          </w:pPr>
          <w:hyperlink w:anchor="_Toc223642678" w:history="1">
            <w:r w:rsidRPr="006D7DDC">
              <w:rPr>
                <w:rStyle w:val="Hyperlink"/>
                <w:rFonts w:eastAsia="Calibri"/>
                <w:b w:val="0"/>
                <w:bCs w:val="0"/>
                <w:sz w:val="22"/>
                <w:szCs w:val="22"/>
              </w:rPr>
              <w:t>Supply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_Toc223642678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38</w:t>
            </w:r>
            <w:r w:rsidRPr="006D7DDC">
              <w:rPr>
                <w:b w:val="0"/>
                <w:bCs w:val="0"/>
                <w:webHidden/>
                <w:sz w:val="22"/>
                <w:szCs w:val="22"/>
              </w:rPr>
              <w:fldChar w:fldCharType="end"/>
            </w:r>
          </w:hyperlink>
        </w:p>
        <w:p w14:paraId="138AD573" w14:textId="652FD3E4" w:rsidR="006D7DDC" w:rsidRPr="006D7DDC" w:rsidRDefault="006D7DDC">
          <w:pPr>
            <w:pStyle w:val="TOC2"/>
            <w:rPr>
              <w:rFonts w:eastAsiaTheme="minorEastAsia" w:cstheme="minorBidi"/>
              <w:b w:val="0"/>
              <w:bCs w:val="0"/>
              <w:kern w:val="2"/>
              <w:sz w:val="22"/>
              <w:szCs w:val="22"/>
              <w14:ligatures w14:val="standardContextual"/>
            </w:rPr>
          </w:pPr>
          <w:hyperlink w:anchor="_Toc223642679" w:history="1">
            <w:r w:rsidRPr="006D7DDC">
              <w:rPr>
                <w:rStyle w:val="Hyperlink"/>
                <w:rFonts w:eastAsia="Calibri"/>
                <w:b w:val="0"/>
                <w:bCs w:val="0"/>
                <w:sz w:val="22"/>
                <w:szCs w:val="22"/>
              </w:rPr>
              <w:t>Reimbursement</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_Toc223642679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38</w:t>
            </w:r>
            <w:r w:rsidRPr="006D7DDC">
              <w:rPr>
                <w:b w:val="0"/>
                <w:bCs w:val="0"/>
                <w:webHidden/>
                <w:sz w:val="22"/>
                <w:szCs w:val="22"/>
              </w:rPr>
              <w:fldChar w:fldCharType="end"/>
            </w:r>
          </w:hyperlink>
        </w:p>
        <w:p w14:paraId="502B6B3A" w14:textId="24E44842" w:rsidR="006D7DDC" w:rsidRPr="006D7DDC" w:rsidRDefault="006D7DDC">
          <w:pPr>
            <w:pStyle w:val="TOC2"/>
            <w:rPr>
              <w:rFonts w:eastAsiaTheme="minorEastAsia" w:cstheme="minorBidi"/>
              <w:b w:val="0"/>
              <w:bCs w:val="0"/>
              <w:kern w:val="2"/>
              <w:sz w:val="22"/>
              <w:szCs w:val="22"/>
              <w14:ligatures w14:val="standardContextual"/>
            </w:rPr>
          </w:pPr>
          <w:hyperlink w:anchor="_Toc223642680" w:history="1">
            <w:r w:rsidRPr="006D7DDC">
              <w:rPr>
                <w:rStyle w:val="Hyperlink"/>
                <w:rFonts w:eastAsia="Calibri"/>
                <w:b w:val="0"/>
                <w:bCs w:val="0"/>
                <w:sz w:val="22"/>
                <w:szCs w:val="22"/>
              </w:rPr>
              <w:t>Personal Belongings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_Toc223642680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39</w:t>
            </w:r>
            <w:r w:rsidRPr="006D7DDC">
              <w:rPr>
                <w:b w:val="0"/>
                <w:bCs w:val="0"/>
                <w:webHidden/>
                <w:sz w:val="22"/>
                <w:szCs w:val="22"/>
              </w:rPr>
              <w:fldChar w:fldCharType="end"/>
            </w:r>
          </w:hyperlink>
        </w:p>
        <w:p w14:paraId="2CBD70BB" w14:textId="0A4BDB53" w:rsidR="006D7DDC" w:rsidRPr="006D7DDC" w:rsidRDefault="006D7DDC">
          <w:pPr>
            <w:pStyle w:val="TOC2"/>
            <w:rPr>
              <w:rFonts w:eastAsiaTheme="minorEastAsia" w:cstheme="minorBidi"/>
              <w:b w:val="0"/>
              <w:bCs w:val="0"/>
              <w:kern w:val="2"/>
              <w:sz w:val="22"/>
              <w:szCs w:val="22"/>
              <w14:ligatures w14:val="standardContextual"/>
            </w:rPr>
          </w:pPr>
          <w:hyperlink w:anchor="_Toc223642681" w:history="1">
            <w:r w:rsidRPr="006D7DDC">
              <w:rPr>
                <w:rStyle w:val="Hyperlink"/>
                <w:rFonts w:eastAsia="Calibri"/>
                <w:b w:val="0"/>
                <w:bCs w:val="0"/>
                <w:sz w:val="22"/>
                <w:szCs w:val="22"/>
              </w:rPr>
              <w:t>Behavior</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_Toc223642681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39</w:t>
            </w:r>
            <w:r w:rsidRPr="006D7DDC">
              <w:rPr>
                <w:b w:val="0"/>
                <w:bCs w:val="0"/>
                <w:webHidden/>
                <w:sz w:val="22"/>
                <w:szCs w:val="22"/>
              </w:rPr>
              <w:fldChar w:fldCharType="end"/>
            </w:r>
          </w:hyperlink>
        </w:p>
        <w:p w14:paraId="7A9A758B" w14:textId="2D03B624" w:rsidR="006D7DDC" w:rsidRPr="006D7DDC" w:rsidRDefault="006D7DDC">
          <w:pPr>
            <w:pStyle w:val="TOC2"/>
            <w:rPr>
              <w:rFonts w:eastAsiaTheme="minorEastAsia" w:cstheme="minorBidi"/>
              <w:b w:val="0"/>
              <w:bCs w:val="0"/>
              <w:kern w:val="2"/>
              <w:sz w:val="22"/>
              <w:szCs w:val="22"/>
              <w14:ligatures w14:val="standardContextual"/>
            </w:rPr>
          </w:pPr>
          <w:hyperlink w:anchor="_Toc223642682" w:history="1">
            <w:r w:rsidRPr="006D7DDC">
              <w:rPr>
                <w:rStyle w:val="Hyperlink"/>
                <w:rFonts w:eastAsia="Calibri"/>
                <w:b w:val="0"/>
                <w:bCs w:val="0"/>
                <w:sz w:val="22"/>
                <w:szCs w:val="22"/>
              </w:rPr>
              <w:t>FFNS’s Respectful Environment Statement</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_Toc223642682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39</w:t>
            </w:r>
            <w:r w:rsidRPr="006D7DDC">
              <w:rPr>
                <w:b w:val="0"/>
                <w:bCs w:val="0"/>
                <w:webHidden/>
                <w:sz w:val="22"/>
                <w:szCs w:val="22"/>
              </w:rPr>
              <w:fldChar w:fldCharType="end"/>
            </w:r>
          </w:hyperlink>
        </w:p>
        <w:p w14:paraId="129C5DDE" w14:textId="01E29C5D" w:rsidR="006D7DDC" w:rsidRPr="006D7DDC" w:rsidRDefault="006D7DDC">
          <w:pPr>
            <w:pStyle w:val="TOC2"/>
            <w:rPr>
              <w:rFonts w:eastAsiaTheme="minorEastAsia" w:cstheme="minorBidi"/>
              <w:b w:val="0"/>
              <w:bCs w:val="0"/>
              <w:kern w:val="2"/>
              <w:sz w:val="22"/>
              <w:szCs w:val="22"/>
              <w14:ligatures w14:val="standardContextual"/>
            </w:rPr>
          </w:pPr>
          <w:hyperlink w:anchor="_Toc223642683" w:history="1">
            <w:r w:rsidRPr="006D7DDC">
              <w:rPr>
                <w:rStyle w:val="Hyperlink"/>
                <w:rFonts w:eastAsia="Calibri"/>
                <w:b w:val="0"/>
                <w:bCs w:val="0"/>
                <w:sz w:val="22"/>
                <w:szCs w:val="22"/>
              </w:rPr>
              <w:t>Staff Meeting</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_Toc223642683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39</w:t>
            </w:r>
            <w:r w:rsidRPr="006D7DDC">
              <w:rPr>
                <w:b w:val="0"/>
                <w:bCs w:val="0"/>
                <w:webHidden/>
                <w:sz w:val="22"/>
                <w:szCs w:val="22"/>
              </w:rPr>
              <w:fldChar w:fldCharType="end"/>
            </w:r>
          </w:hyperlink>
        </w:p>
        <w:p w14:paraId="13C9D79B" w14:textId="12037D8D" w:rsidR="006D7DDC" w:rsidRPr="006D7DDC" w:rsidRDefault="006D7DDC">
          <w:pPr>
            <w:pStyle w:val="TOC2"/>
            <w:rPr>
              <w:rFonts w:eastAsiaTheme="minorEastAsia" w:cstheme="minorBidi"/>
              <w:b w:val="0"/>
              <w:bCs w:val="0"/>
              <w:kern w:val="2"/>
              <w:sz w:val="22"/>
              <w:szCs w:val="22"/>
              <w14:ligatures w14:val="standardContextual"/>
            </w:rPr>
          </w:pPr>
          <w:hyperlink w:anchor="_Toc223642684" w:history="1">
            <w:r w:rsidRPr="006D7DDC">
              <w:rPr>
                <w:rStyle w:val="Hyperlink"/>
                <w:b w:val="0"/>
                <w:bCs w:val="0"/>
                <w:sz w:val="22"/>
                <w:szCs w:val="22"/>
              </w:rPr>
              <w:t>Workplace Issues and Concerns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_Toc223642684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40</w:t>
            </w:r>
            <w:r w:rsidRPr="006D7DDC">
              <w:rPr>
                <w:b w:val="0"/>
                <w:bCs w:val="0"/>
                <w:webHidden/>
                <w:sz w:val="22"/>
                <w:szCs w:val="22"/>
              </w:rPr>
              <w:fldChar w:fldCharType="end"/>
            </w:r>
          </w:hyperlink>
        </w:p>
        <w:p w14:paraId="41611380" w14:textId="778B06B6" w:rsidR="006D7DDC" w:rsidRPr="006D7DDC" w:rsidRDefault="006D7DDC">
          <w:pPr>
            <w:pStyle w:val="TOC2"/>
            <w:rPr>
              <w:rFonts w:eastAsiaTheme="minorEastAsia" w:cstheme="minorBidi"/>
              <w:b w:val="0"/>
              <w:bCs w:val="0"/>
              <w:kern w:val="2"/>
              <w:sz w:val="22"/>
              <w:szCs w:val="22"/>
              <w14:ligatures w14:val="standardContextual"/>
            </w:rPr>
          </w:pPr>
          <w:hyperlink w:anchor="_Toc223642685" w:history="1">
            <w:r w:rsidRPr="006D7DDC">
              <w:rPr>
                <w:rStyle w:val="Hyperlink"/>
                <w:rFonts w:eastAsia="Calibri"/>
                <w:b w:val="0"/>
                <w:bCs w:val="0"/>
                <w:sz w:val="22"/>
                <w:szCs w:val="22"/>
              </w:rPr>
              <w:t>Breastfeeding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_Toc223642685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41</w:t>
            </w:r>
            <w:r w:rsidRPr="006D7DDC">
              <w:rPr>
                <w:b w:val="0"/>
                <w:bCs w:val="0"/>
                <w:webHidden/>
                <w:sz w:val="22"/>
                <w:szCs w:val="22"/>
              </w:rPr>
              <w:fldChar w:fldCharType="end"/>
            </w:r>
          </w:hyperlink>
        </w:p>
        <w:p w14:paraId="4435E633" w14:textId="6DC8331E" w:rsidR="006D7DDC" w:rsidRPr="006D7DDC" w:rsidRDefault="006D7DDC">
          <w:pPr>
            <w:pStyle w:val="TOC2"/>
            <w:rPr>
              <w:rFonts w:eastAsiaTheme="minorEastAsia" w:cstheme="minorBidi"/>
              <w:b w:val="0"/>
              <w:bCs w:val="0"/>
              <w:kern w:val="2"/>
              <w:sz w:val="22"/>
              <w:szCs w:val="22"/>
              <w14:ligatures w14:val="standardContextual"/>
            </w:rPr>
          </w:pPr>
          <w:hyperlink w:anchor="_Toc223642686" w:history="1">
            <w:r w:rsidRPr="006D7DDC">
              <w:rPr>
                <w:rStyle w:val="Hyperlink"/>
                <w:b w:val="0"/>
                <w:bCs w:val="0"/>
                <w:sz w:val="22"/>
                <w:szCs w:val="22"/>
              </w:rPr>
              <w:t>Substance Abuse</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_Toc223642686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42</w:t>
            </w:r>
            <w:r w:rsidRPr="006D7DDC">
              <w:rPr>
                <w:b w:val="0"/>
                <w:bCs w:val="0"/>
                <w:webHidden/>
                <w:sz w:val="22"/>
                <w:szCs w:val="22"/>
              </w:rPr>
              <w:fldChar w:fldCharType="end"/>
            </w:r>
          </w:hyperlink>
        </w:p>
        <w:p w14:paraId="62CCFE0E" w14:textId="154B0EB6" w:rsidR="006D7DDC" w:rsidRPr="006D7DDC" w:rsidRDefault="006D7DDC">
          <w:pPr>
            <w:pStyle w:val="TOC2"/>
            <w:rPr>
              <w:rFonts w:eastAsiaTheme="minorEastAsia" w:cstheme="minorBidi"/>
              <w:b w:val="0"/>
              <w:bCs w:val="0"/>
              <w:kern w:val="2"/>
              <w:sz w:val="22"/>
              <w:szCs w:val="22"/>
              <w14:ligatures w14:val="standardContextual"/>
            </w:rPr>
          </w:pPr>
          <w:hyperlink w:anchor="_Toc223642687" w:history="1">
            <w:r w:rsidRPr="006D7DDC">
              <w:rPr>
                <w:rStyle w:val="Hyperlink"/>
                <w:b w:val="0"/>
                <w:bCs w:val="0"/>
                <w:sz w:val="22"/>
                <w:szCs w:val="22"/>
              </w:rPr>
              <w:t>Tobacco Use</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_Toc223642687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42</w:t>
            </w:r>
            <w:r w:rsidRPr="006D7DDC">
              <w:rPr>
                <w:b w:val="0"/>
                <w:bCs w:val="0"/>
                <w:webHidden/>
                <w:sz w:val="22"/>
                <w:szCs w:val="22"/>
              </w:rPr>
              <w:fldChar w:fldCharType="end"/>
            </w:r>
          </w:hyperlink>
        </w:p>
        <w:p w14:paraId="6D3B3C85" w14:textId="7BFF9F16" w:rsidR="006D7DDC" w:rsidRPr="006D7DDC" w:rsidRDefault="006D7DDC" w:rsidP="006D7DDC">
          <w:pPr>
            <w:pStyle w:val="TOC1"/>
            <w:rPr>
              <w:rFonts w:eastAsiaTheme="minorEastAsia" w:cstheme="minorBidi"/>
              <w:kern w:val="2"/>
              <w14:ligatures w14:val="standardContextual"/>
            </w:rPr>
          </w:pPr>
          <w:hyperlink w:anchor="_Toc223642688" w:history="1">
            <w:r w:rsidRPr="006D7DDC">
              <w:rPr>
                <w:rStyle w:val="Hyperlink"/>
              </w:rPr>
              <w:t>Chapter 6: Staff Training and Development</w:t>
            </w:r>
            <w:r w:rsidRPr="006D7DDC">
              <w:rPr>
                <w:webHidden/>
              </w:rPr>
              <w:tab/>
            </w:r>
            <w:r w:rsidRPr="006D7DDC">
              <w:rPr>
                <w:webHidden/>
              </w:rPr>
              <w:fldChar w:fldCharType="begin"/>
            </w:r>
            <w:r w:rsidRPr="006D7DDC">
              <w:rPr>
                <w:webHidden/>
              </w:rPr>
              <w:instrText xml:space="preserve"> PAGEREF _Toc223642688 \h </w:instrText>
            </w:r>
            <w:r w:rsidRPr="006D7DDC">
              <w:rPr>
                <w:webHidden/>
              </w:rPr>
            </w:r>
            <w:r w:rsidRPr="006D7DDC">
              <w:rPr>
                <w:webHidden/>
              </w:rPr>
              <w:fldChar w:fldCharType="separate"/>
            </w:r>
            <w:r w:rsidR="0099548D">
              <w:rPr>
                <w:webHidden/>
              </w:rPr>
              <w:t>43</w:t>
            </w:r>
            <w:r w:rsidRPr="006D7DDC">
              <w:rPr>
                <w:webHidden/>
              </w:rPr>
              <w:fldChar w:fldCharType="end"/>
            </w:r>
          </w:hyperlink>
        </w:p>
        <w:p w14:paraId="148DA791" w14:textId="0CAA2D98" w:rsidR="006D7DDC" w:rsidRPr="006D7DDC" w:rsidRDefault="006D7DDC">
          <w:pPr>
            <w:pStyle w:val="TOC2"/>
            <w:rPr>
              <w:rFonts w:eastAsiaTheme="minorEastAsia" w:cstheme="minorBidi"/>
              <w:b w:val="0"/>
              <w:bCs w:val="0"/>
              <w:kern w:val="2"/>
              <w:sz w:val="22"/>
              <w:szCs w:val="22"/>
              <w14:ligatures w14:val="standardContextual"/>
            </w:rPr>
          </w:pPr>
          <w:hyperlink w:anchor="_Toc223642689" w:history="1">
            <w:r w:rsidRPr="006D7DDC">
              <w:rPr>
                <w:rStyle w:val="Hyperlink"/>
                <w:rFonts w:eastAsia="Calibri"/>
                <w:b w:val="0"/>
                <w:bCs w:val="0"/>
                <w:sz w:val="22"/>
                <w:szCs w:val="22"/>
              </w:rPr>
              <w:t>Required Training</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_Toc223642689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43</w:t>
            </w:r>
            <w:r w:rsidRPr="006D7DDC">
              <w:rPr>
                <w:b w:val="0"/>
                <w:bCs w:val="0"/>
                <w:webHidden/>
                <w:sz w:val="22"/>
                <w:szCs w:val="22"/>
              </w:rPr>
              <w:fldChar w:fldCharType="end"/>
            </w:r>
          </w:hyperlink>
        </w:p>
        <w:p w14:paraId="196212DC" w14:textId="60CC9E8E" w:rsidR="006D7DDC" w:rsidRPr="006D7DDC" w:rsidRDefault="006D7DDC">
          <w:pPr>
            <w:pStyle w:val="TOC2"/>
            <w:rPr>
              <w:rFonts w:eastAsiaTheme="minorEastAsia" w:cstheme="minorBidi"/>
              <w:b w:val="0"/>
              <w:bCs w:val="0"/>
              <w:kern w:val="2"/>
              <w:sz w:val="22"/>
              <w:szCs w:val="22"/>
              <w14:ligatures w14:val="standardContextual"/>
            </w:rPr>
          </w:pPr>
          <w:hyperlink w:anchor="_Toc223642690" w:history="1">
            <w:r w:rsidRPr="006D7DDC">
              <w:rPr>
                <w:rStyle w:val="Hyperlink"/>
                <w:rFonts w:eastAsia="Calibri"/>
                <w:b w:val="0"/>
                <w:bCs w:val="0"/>
                <w:sz w:val="22"/>
                <w:szCs w:val="22"/>
              </w:rPr>
              <w:t>Employee Development</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_Toc223642690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43</w:t>
            </w:r>
            <w:r w:rsidRPr="006D7DDC">
              <w:rPr>
                <w:b w:val="0"/>
                <w:bCs w:val="0"/>
                <w:webHidden/>
                <w:sz w:val="22"/>
                <w:szCs w:val="22"/>
              </w:rPr>
              <w:fldChar w:fldCharType="end"/>
            </w:r>
          </w:hyperlink>
        </w:p>
        <w:p w14:paraId="627A49B4" w14:textId="7A5B3668" w:rsidR="006D7DDC" w:rsidRPr="006D7DDC" w:rsidRDefault="006D7DDC">
          <w:pPr>
            <w:pStyle w:val="TOC2"/>
            <w:rPr>
              <w:rFonts w:eastAsiaTheme="minorEastAsia" w:cstheme="minorBidi"/>
              <w:b w:val="0"/>
              <w:bCs w:val="0"/>
              <w:kern w:val="2"/>
              <w:sz w:val="22"/>
              <w:szCs w:val="22"/>
              <w14:ligatures w14:val="standardContextual"/>
            </w:rPr>
          </w:pPr>
          <w:hyperlink w:anchor="_Toc223642691" w:history="1">
            <w:r w:rsidRPr="006D7DDC">
              <w:rPr>
                <w:rStyle w:val="Hyperlink"/>
                <w:b w:val="0"/>
                <w:bCs w:val="0"/>
                <w:sz w:val="22"/>
                <w:szCs w:val="22"/>
              </w:rPr>
              <w:t>New Staff Orientation</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_Toc223642691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44</w:t>
            </w:r>
            <w:r w:rsidRPr="006D7DDC">
              <w:rPr>
                <w:b w:val="0"/>
                <w:bCs w:val="0"/>
                <w:webHidden/>
                <w:sz w:val="22"/>
                <w:szCs w:val="22"/>
              </w:rPr>
              <w:fldChar w:fldCharType="end"/>
            </w:r>
          </w:hyperlink>
        </w:p>
        <w:p w14:paraId="086A58AF" w14:textId="61E10250" w:rsidR="006D7DDC" w:rsidRPr="006D7DDC" w:rsidRDefault="006D7DDC" w:rsidP="006D7DDC">
          <w:pPr>
            <w:pStyle w:val="TOC1"/>
            <w:rPr>
              <w:rFonts w:eastAsiaTheme="minorEastAsia" w:cstheme="minorBidi"/>
              <w:kern w:val="2"/>
              <w14:ligatures w14:val="standardContextual"/>
            </w:rPr>
          </w:pPr>
          <w:hyperlink w:anchor="_Toc223642692" w:history="1">
            <w:r w:rsidRPr="006D7DDC">
              <w:rPr>
                <w:rStyle w:val="Hyperlink"/>
              </w:rPr>
              <w:t>Chapter 7: Supervision and Safety</w:t>
            </w:r>
            <w:r w:rsidRPr="006D7DDC">
              <w:rPr>
                <w:webHidden/>
              </w:rPr>
              <w:tab/>
            </w:r>
            <w:r w:rsidRPr="006D7DDC">
              <w:rPr>
                <w:webHidden/>
              </w:rPr>
              <w:fldChar w:fldCharType="begin"/>
            </w:r>
            <w:r w:rsidRPr="006D7DDC">
              <w:rPr>
                <w:webHidden/>
              </w:rPr>
              <w:instrText xml:space="preserve"> PAGEREF _Toc223642692 \h </w:instrText>
            </w:r>
            <w:r w:rsidRPr="006D7DDC">
              <w:rPr>
                <w:webHidden/>
              </w:rPr>
            </w:r>
            <w:r w:rsidRPr="006D7DDC">
              <w:rPr>
                <w:webHidden/>
              </w:rPr>
              <w:fldChar w:fldCharType="separate"/>
            </w:r>
            <w:r w:rsidR="0099548D">
              <w:rPr>
                <w:webHidden/>
              </w:rPr>
              <w:t>45</w:t>
            </w:r>
            <w:r w:rsidRPr="006D7DDC">
              <w:rPr>
                <w:webHidden/>
              </w:rPr>
              <w:fldChar w:fldCharType="end"/>
            </w:r>
          </w:hyperlink>
        </w:p>
        <w:p w14:paraId="72D8E054" w14:textId="1D706DCD" w:rsidR="006D7DDC" w:rsidRPr="006D7DDC" w:rsidRDefault="006D7DDC">
          <w:pPr>
            <w:pStyle w:val="TOC2"/>
            <w:rPr>
              <w:rFonts w:eastAsiaTheme="minorEastAsia" w:cstheme="minorBidi"/>
              <w:b w:val="0"/>
              <w:bCs w:val="0"/>
              <w:kern w:val="2"/>
              <w:sz w:val="22"/>
              <w:szCs w:val="22"/>
              <w14:ligatures w14:val="standardContextual"/>
            </w:rPr>
          </w:pPr>
          <w:hyperlink w:anchor="_Toc223642693" w:history="1">
            <w:r w:rsidRPr="006D7DDC">
              <w:rPr>
                <w:rStyle w:val="Hyperlink"/>
                <w:b w:val="0"/>
                <w:bCs w:val="0"/>
                <w:sz w:val="22"/>
                <w:szCs w:val="22"/>
              </w:rPr>
              <w:t>FFNS Staff: Participant Ratios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_Toc223642693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45</w:t>
            </w:r>
            <w:r w:rsidRPr="006D7DDC">
              <w:rPr>
                <w:b w:val="0"/>
                <w:bCs w:val="0"/>
                <w:webHidden/>
                <w:sz w:val="22"/>
                <w:szCs w:val="22"/>
              </w:rPr>
              <w:fldChar w:fldCharType="end"/>
            </w:r>
          </w:hyperlink>
        </w:p>
        <w:p w14:paraId="0522DD8C" w14:textId="6038262D" w:rsidR="006D7DDC" w:rsidRPr="006D7DDC" w:rsidRDefault="006D7DDC">
          <w:pPr>
            <w:pStyle w:val="TOC2"/>
            <w:rPr>
              <w:rFonts w:eastAsiaTheme="minorEastAsia" w:cstheme="minorBidi"/>
              <w:b w:val="0"/>
              <w:bCs w:val="0"/>
              <w:kern w:val="2"/>
              <w:sz w:val="22"/>
              <w:szCs w:val="22"/>
              <w14:ligatures w14:val="standardContextual"/>
            </w:rPr>
          </w:pPr>
          <w:hyperlink w:anchor="_Toc223642694" w:history="1">
            <w:r w:rsidRPr="006D7DDC">
              <w:rPr>
                <w:rStyle w:val="Hyperlink"/>
                <w:rFonts w:eastAsia="Calibri"/>
                <w:b w:val="0"/>
                <w:bCs w:val="0"/>
                <w:sz w:val="22"/>
                <w:szCs w:val="22"/>
              </w:rPr>
              <w:t>Care and Supervision of Children</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_Toc223642694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45</w:t>
            </w:r>
            <w:r w:rsidRPr="006D7DDC">
              <w:rPr>
                <w:b w:val="0"/>
                <w:bCs w:val="0"/>
                <w:webHidden/>
                <w:sz w:val="22"/>
                <w:szCs w:val="22"/>
              </w:rPr>
              <w:fldChar w:fldCharType="end"/>
            </w:r>
          </w:hyperlink>
        </w:p>
        <w:p w14:paraId="2599EE0C" w14:textId="35953DB6" w:rsidR="006D7DDC" w:rsidRPr="006D7DDC" w:rsidRDefault="006D7DDC">
          <w:pPr>
            <w:pStyle w:val="TOC2"/>
            <w:rPr>
              <w:rFonts w:eastAsiaTheme="minorEastAsia" w:cstheme="minorBidi"/>
              <w:b w:val="0"/>
              <w:bCs w:val="0"/>
              <w:kern w:val="2"/>
              <w:sz w:val="22"/>
              <w:szCs w:val="22"/>
              <w14:ligatures w14:val="standardContextual"/>
            </w:rPr>
          </w:pPr>
          <w:hyperlink w:anchor="_Toc223642695" w:history="1">
            <w:r w:rsidRPr="006D7DDC">
              <w:rPr>
                <w:rStyle w:val="Hyperlink"/>
                <w:rFonts w:eastAsia="Calibri"/>
                <w:b w:val="0"/>
                <w:bCs w:val="0"/>
                <w:sz w:val="22"/>
                <w:szCs w:val="22"/>
              </w:rPr>
              <w:t>Safety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_Toc223642695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47</w:t>
            </w:r>
            <w:r w:rsidRPr="006D7DDC">
              <w:rPr>
                <w:b w:val="0"/>
                <w:bCs w:val="0"/>
                <w:webHidden/>
                <w:sz w:val="22"/>
                <w:szCs w:val="22"/>
              </w:rPr>
              <w:fldChar w:fldCharType="end"/>
            </w:r>
          </w:hyperlink>
        </w:p>
        <w:p w14:paraId="1D4DFFF4" w14:textId="2FDCB8F4" w:rsidR="006D7DDC" w:rsidRPr="006D7DDC" w:rsidRDefault="006D7DDC">
          <w:pPr>
            <w:pStyle w:val="TOC2"/>
            <w:rPr>
              <w:rFonts w:eastAsiaTheme="minorEastAsia" w:cstheme="minorBidi"/>
              <w:b w:val="0"/>
              <w:bCs w:val="0"/>
              <w:kern w:val="2"/>
              <w:sz w:val="22"/>
              <w:szCs w:val="22"/>
              <w14:ligatures w14:val="standardContextual"/>
            </w:rPr>
          </w:pPr>
          <w:hyperlink w:anchor="_Toc223642696" w:history="1">
            <w:r w:rsidRPr="006D7DDC">
              <w:rPr>
                <w:rStyle w:val="Hyperlink"/>
                <w:rFonts w:eastAsia="Calibri"/>
                <w:b w:val="0"/>
                <w:bCs w:val="0"/>
                <w:sz w:val="22"/>
                <w:szCs w:val="22"/>
              </w:rPr>
              <w:t>Risk Management</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_Toc223642696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48</w:t>
            </w:r>
            <w:r w:rsidRPr="006D7DDC">
              <w:rPr>
                <w:b w:val="0"/>
                <w:bCs w:val="0"/>
                <w:webHidden/>
                <w:sz w:val="22"/>
                <w:szCs w:val="22"/>
              </w:rPr>
              <w:fldChar w:fldCharType="end"/>
            </w:r>
          </w:hyperlink>
        </w:p>
        <w:p w14:paraId="5460F2F4" w14:textId="212A0369" w:rsidR="006D7DDC" w:rsidRPr="006D7DDC" w:rsidRDefault="006D7DDC">
          <w:pPr>
            <w:pStyle w:val="TOC2"/>
            <w:rPr>
              <w:rFonts w:eastAsiaTheme="minorEastAsia" w:cstheme="minorBidi"/>
              <w:b w:val="0"/>
              <w:bCs w:val="0"/>
              <w:kern w:val="2"/>
              <w:sz w:val="22"/>
              <w:szCs w:val="22"/>
              <w14:ligatures w14:val="standardContextual"/>
            </w:rPr>
          </w:pPr>
          <w:hyperlink w:anchor="_Toc223642697" w:history="1">
            <w:r w:rsidRPr="006D7DDC">
              <w:rPr>
                <w:rStyle w:val="Hyperlink"/>
                <w:rFonts w:eastAsia="Calibri"/>
                <w:b w:val="0"/>
                <w:bCs w:val="0"/>
                <w:sz w:val="22"/>
                <w:szCs w:val="22"/>
              </w:rPr>
              <w:t>Exposure Control Plan</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_Toc223642697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50</w:t>
            </w:r>
            <w:r w:rsidRPr="006D7DDC">
              <w:rPr>
                <w:b w:val="0"/>
                <w:bCs w:val="0"/>
                <w:webHidden/>
                <w:sz w:val="22"/>
                <w:szCs w:val="22"/>
              </w:rPr>
              <w:fldChar w:fldCharType="end"/>
            </w:r>
          </w:hyperlink>
        </w:p>
        <w:p w14:paraId="26556724" w14:textId="7B11B1CE" w:rsidR="006D7DDC" w:rsidRPr="006D7DDC" w:rsidRDefault="006D7DDC">
          <w:pPr>
            <w:pStyle w:val="TOC2"/>
            <w:rPr>
              <w:rFonts w:eastAsiaTheme="minorEastAsia" w:cstheme="minorBidi"/>
              <w:b w:val="0"/>
              <w:bCs w:val="0"/>
              <w:kern w:val="2"/>
              <w:sz w:val="22"/>
              <w:szCs w:val="22"/>
              <w14:ligatures w14:val="standardContextual"/>
            </w:rPr>
          </w:pPr>
          <w:hyperlink w:anchor="_Toc223642698" w:history="1">
            <w:r w:rsidRPr="006D7DDC">
              <w:rPr>
                <w:rStyle w:val="Hyperlink"/>
                <w:rFonts w:eastAsia="Calibri"/>
                <w:b w:val="0"/>
                <w:bCs w:val="0"/>
                <w:sz w:val="22"/>
                <w:szCs w:val="22"/>
              </w:rPr>
              <w:t>Animal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_Toc223642698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53</w:t>
            </w:r>
            <w:r w:rsidRPr="006D7DDC">
              <w:rPr>
                <w:b w:val="0"/>
                <w:bCs w:val="0"/>
                <w:webHidden/>
                <w:sz w:val="22"/>
                <w:szCs w:val="22"/>
              </w:rPr>
              <w:fldChar w:fldCharType="end"/>
            </w:r>
          </w:hyperlink>
        </w:p>
        <w:p w14:paraId="35628427" w14:textId="3CFF8980" w:rsidR="006D7DDC" w:rsidRPr="006D7DDC" w:rsidRDefault="006D7DDC">
          <w:pPr>
            <w:pStyle w:val="TOC2"/>
            <w:rPr>
              <w:rFonts w:eastAsiaTheme="minorEastAsia" w:cstheme="minorBidi"/>
              <w:b w:val="0"/>
              <w:bCs w:val="0"/>
              <w:kern w:val="2"/>
              <w:sz w:val="22"/>
              <w:szCs w:val="22"/>
              <w14:ligatures w14:val="standardContextual"/>
            </w:rPr>
          </w:pPr>
          <w:hyperlink w:anchor="_Toc223642699" w:history="1">
            <w:r w:rsidRPr="006D7DDC">
              <w:rPr>
                <w:rStyle w:val="Hyperlink"/>
                <w:rFonts w:eastAsia="Calibri"/>
                <w:b w:val="0"/>
                <w:bCs w:val="0"/>
                <w:sz w:val="22"/>
                <w:szCs w:val="22"/>
              </w:rPr>
              <w:t>Equipment for Nature School</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_Toc223642699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53</w:t>
            </w:r>
            <w:r w:rsidRPr="006D7DDC">
              <w:rPr>
                <w:b w:val="0"/>
                <w:bCs w:val="0"/>
                <w:webHidden/>
                <w:sz w:val="22"/>
                <w:szCs w:val="22"/>
              </w:rPr>
              <w:fldChar w:fldCharType="end"/>
            </w:r>
          </w:hyperlink>
        </w:p>
        <w:p w14:paraId="1F74AF3A" w14:textId="7A6997A3" w:rsidR="006D7DDC" w:rsidRPr="006D7DDC" w:rsidRDefault="006D7DDC" w:rsidP="006D7DDC">
          <w:pPr>
            <w:pStyle w:val="TOC1"/>
            <w:rPr>
              <w:rFonts w:eastAsiaTheme="minorEastAsia" w:cstheme="minorBidi"/>
              <w:kern w:val="2"/>
              <w14:ligatures w14:val="standardContextual"/>
            </w:rPr>
          </w:pPr>
          <w:hyperlink w:anchor="_Toc223642700" w:history="1">
            <w:r w:rsidRPr="006D7DDC">
              <w:rPr>
                <w:rStyle w:val="Hyperlink"/>
              </w:rPr>
              <w:t>Chapter 8: Program Curriculum and Learning</w:t>
            </w:r>
            <w:r w:rsidRPr="006D7DDC">
              <w:rPr>
                <w:webHidden/>
              </w:rPr>
              <w:tab/>
            </w:r>
            <w:r w:rsidRPr="006D7DDC">
              <w:rPr>
                <w:webHidden/>
              </w:rPr>
              <w:fldChar w:fldCharType="begin"/>
            </w:r>
            <w:r w:rsidRPr="006D7DDC">
              <w:rPr>
                <w:webHidden/>
              </w:rPr>
              <w:instrText xml:space="preserve"> PAGEREF _Toc223642700 \h </w:instrText>
            </w:r>
            <w:r w:rsidRPr="006D7DDC">
              <w:rPr>
                <w:webHidden/>
              </w:rPr>
            </w:r>
            <w:r w:rsidRPr="006D7DDC">
              <w:rPr>
                <w:webHidden/>
              </w:rPr>
              <w:fldChar w:fldCharType="separate"/>
            </w:r>
            <w:r w:rsidR="0099548D">
              <w:rPr>
                <w:webHidden/>
              </w:rPr>
              <w:t>55</w:t>
            </w:r>
            <w:r w:rsidRPr="006D7DDC">
              <w:rPr>
                <w:webHidden/>
              </w:rPr>
              <w:fldChar w:fldCharType="end"/>
            </w:r>
          </w:hyperlink>
        </w:p>
        <w:p w14:paraId="5A72FC7D" w14:textId="3F04111A" w:rsidR="006D7DDC" w:rsidRPr="006D7DDC" w:rsidRDefault="006D7DDC">
          <w:pPr>
            <w:pStyle w:val="TOC2"/>
            <w:rPr>
              <w:rFonts w:eastAsiaTheme="minorEastAsia" w:cstheme="minorBidi"/>
              <w:b w:val="0"/>
              <w:bCs w:val="0"/>
              <w:kern w:val="2"/>
              <w:sz w:val="22"/>
              <w:szCs w:val="22"/>
              <w14:ligatures w14:val="standardContextual"/>
            </w:rPr>
          </w:pPr>
          <w:hyperlink w:anchor="_Toc223642701" w:history="1">
            <w:r w:rsidRPr="006D7DDC">
              <w:rPr>
                <w:rStyle w:val="Hyperlink"/>
                <w:b w:val="0"/>
                <w:bCs w:val="0"/>
                <w:sz w:val="22"/>
                <w:szCs w:val="22"/>
              </w:rPr>
              <w:t>Learning Approaches and Implementation</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_Toc223642701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55</w:t>
            </w:r>
            <w:r w:rsidRPr="006D7DDC">
              <w:rPr>
                <w:b w:val="0"/>
                <w:bCs w:val="0"/>
                <w:webHidden/>
                <w:sz w:val="22"/>
                <w:szCs w:val="22"/>
              </w:rPr>
              <w:fldChar w:fldCharType="end"/>
            </w:r>
          </w:hyperlink>
        </w:p>
        <w:p w14:paraId="084D3F00" w14:textId="176D90E0" w:rsidR="006D7DDC" w:rsidRPr="006D7DDC" w:rsidRDefault="006D7DDC">
          <w:pPr>
            <w:pStyle w:val="TOC2"/>
            <w:rPr>
              <w:rFonts w:eastAsiaTheme="minorEastAsia" w:cstheme="minorBidi"/>
              <w:b w:val="0"/>
              <w:bCs w:val="0"/>
              <w:kern w:val="2"/>
              <w:sz w:val="22"/>
              <w:szCs w:val="22"/>
              <w14:ligatures w14:val="standardContextual"/>
            </w:rPr>
          </w:pPr>
          <w:hyperlink w:anchor="_Toc223642702" w:history="1">
            <w:r w:rsidRPr="006D7DDC">
              <w:rPr>
                <w:rStyle w:val="Hyperlink"/>
                <w:b w:val="0"/>
                <w:bCs w:val="0"/>
                <w:sz w:val="22"/>
                <w:szCs w:val="22"/>
              </w:rPr>
              <w:t>Active Play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_Toc223642702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57</w:t>
            </w:r>
            <w:r w:rsidRPr="006D7DDC">
              <w:rPr>
                <w:b w:val="0"/>
                <w:bCs w:val="0"/>
                <w:webHidden/>
                <w:sz w:val="22"/>
                <w:szCs w:val="22"/>
              </w:rPr>
              <w:fldChar w:fldCharType="end"/>
            </w:r>
          </w:hyperlink>
        </w:p>
        <w:p w14:paraId="16769295" w14:textId="10FA25EA" w:rsidR="006D7DDC" w:rsidRPr="006D7DDC" w:rsidRDefault="006D7DDC">
          <w:pPr>
            <w:pStyle w:val="TOC2"/>
            <w:rPr>
              <w:rFonts w:eastAsiaTheme="minorEastAsia" w:cstheme="minorBidi"/>
              <w:b w:val="0"/>
              <w:bCs w:val="0"/>
              <w:kern w:val="2"/>
              <w:sz w:val="22"/>
              <w:szCs w:val="22"/>
              <w14:ligatures w14:val="standardContextual"/>
            </w:rPr>
          </w:pPr>
          <w:hyperlink w:anchor="_Toc223642703" w:history="1">
            <w:r w:rsidRPr="006D7DDC">
              <w:rPr>
                <w:rStyle w:val="Hyperlink"/>
                <w:b w:val="0"/>
                <w:bCs w:val="0"/>
                <w:sz w:val="22"/>
                <w:szCs w:val="22"/>
              </w:rPr>
              <w:t>Different Learning Techniques and Strategies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_Toc223642703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60</w:t>
            </w:r>
            <w:r w:rsidRPr="006D7DDC">
              <w:rPr>
                <w:b w:val="0"/>
                <w:bCs w:val="0"/>
                <w:webHidden/>
                <w:sz w:val="22"/>
                <w:szCs w:val="22"/>
              </w:rPr>
              <w:fldChar w:fldCharType="end"/>
            </w:r>
          </w:hyperlink>
        </w:p>
        <w:p w14:paraId="5DE21EB7" w14:textId="304F3BF4" w:rsidR="006D7DDC" w:rsidRPr="006D7DDC" w:rsidRDefault="006D7DDC">
          <w:pPr>
            <w:pStyle w:val="TOC2"/>
            <w:rPr>
              <w:rFonts w:eastAsiaTheme="minorEastAsia" w:cstheme="minorBidi"/>
              <w:b w:val="0"/>
              <w:bCs w:val="0"/>
              <w:kern w:val="2"/>
              <w:sz w:val="22"/>
              <w:szCs w:val="22"/>
              <w14:ligatures w14:val="standardContextual"/>
            </w:rPr>
          </w:pPr>
          <w:hyperlink w:anchor="_Toc223642704" w:history="1">
            <w:r w:rsidRPr="006D7DDC">
              <w:rPr>
                <w:rStyle w:val="Hyperlink"/>
                <w:b w:val="0"/>
                <w:bCs w:val="0"/>
                <w:sz w:val="22"/>
                <w:szCs w:val="22"/>
              </w:rPr>
              <w:t>Tools in Nature School</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_Toc223642704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63</w:t>
            </w:r>
            <w:r w:rsidRPr="006D7DDC">
              <w:rPr>
                <w:b w:val="0"/>
                <w:bCs w:val="0"/>
                <w:webHidden/>
                <w:sz w:val="22"/>
                <w:szCs w:val="22"/>
              </w:rPr>
              <w:fldChar w:fldCharType="end"/>
            </w:r>
          </w:hyperlink>
        </w:p>
        <w:p w14:paraId="46C14259" w14:textId="3F0CA979" w:rsidR="006D7DDC" w:rsidRPr="006D7DDC" w:rsidRDefault="006D7DDC">
          <w:pPr>
            <w:pStyle w:val="TOC2"/>
            <w:rPr>
              <w:rFonts w:eastAsiaTheme="minorEastAsia" w:cstheme="minorBidi"/>
              <w:b w:val="0"/>
              <w:bCs w:val="0"/>
              <w:kern w:val="2"/>
              <w:sz w:val="22"/>
              <w:szCs w:val="22"/>
              <w14:ligatures w14:val="standardContextual"/>
            </w:rPr>
          </w:pPr>
          <w:hyperlink w:anchor="_Toc223642705" w:history="1">
            <w:r w:rsidRPr="006D7DDC">
              <w:rPr>
                <w:rStyle w:val="Hyperlink"/>
                <w:rFonts w:eastAsia="Calibri"/>
                <w:b w:val="0"/>
                <w:bCs w:val="0"/>
                <w:sz w:val="22"/>
                <w:szCs w:val="22"/>
              </w:rPr>
              <w:t>Curriculum Planning</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_Toc223642705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76</w:t>
            </w:r>
            <w:r w:rsidRPr="006D7DDC">
              <w:rPr>
                <w:b w:val="0"/>
                <w:bCs w:val="0"/>
                <w:webHidden/>
                <w:sz w:val="22"/>
                <w:szCs w:val="22"/>
              </w:rPr>
              <w:fldChar w:fldCharType="end"/>
            </w:r>
          </w:hyperlink>
        </w:p>
        <w:p w14:paraId="7F1B3170" w14:textId="00FF514B" w:rsidR="006D7DDC" w:rsidRPr="006D7DDC" w:rsidRDefault="006D7DDC">
          <w:pPr>
            <w:pStyle w:val="TOC2"/>
            <w:rPr>
              <w:rFonts w:eastAsiaTheme="minorEastAsia" w:cstheme="minorBidi"/>
              <w:b w:val="0"/>
              <w:bCs w:val="0"/>
              <w:kern w:val="2"/>
              <w:sz w:val="22"/>
              <w:szCs w:val="22"/>
              <w14:ligatures w14:val="standardContextual"/>
            </w:rPr>
          </w:pPr>
          <w:hyperlink w:anchor="_Toc223642706" w:history="1">
            <w:r w:rsidRPr="006D7DDC">
              <w:rPr>
                <w:rStyle w:val="Hyperlink"/>
                <w:rFonts w:eastAsia="Calibri"/>
                <w:b w:val="0"/>
                <w:bCs w:val="0"/>
                <w:sz w:val="22"/>
                <w:szCs w:val="22"/>
              </w:rPr>
              <w:t>Process, not Product</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_Toc223642706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77</w:t>
            </w:r>
            <w:r w:rsidRPr="006D7DDC">
              <w:rPr>
                <w:b w:val="0"/>
                <w:bCs w:val="0"/>
                <w:webHidden/>
                <w:sz w:val="22"/>
                <w:szCs w:val="22"/>
              </w:rPr>
              <w:fldChar w:fldCharType="end"/>
            </w:r>
          </w:hyperlink>
        </w:p>
        <w:p w14:paraId="51447F1C" w14:textId="34994C95" w:rsidR="006D7DDC" w:rsidRPr="006D7DDC" w:rsidRDefault="006D7DDC">
          <w:pPr>
            <w:pStyle w:val="TOC2"/>
            <w:rPr>
              <w:rFonts w:eastAsiaTheme="minorEastAsia" w:cstheme="minorBidi"/>
              <w:b w:val="0"/>
              <w:bCs w:val="0"/>
              <w:kern w:val="2"/>
              <w:sz w:val="22"/>
              <w:szCs w:val="22"/>
              <w14:ligatures w14:val="standardContextual"/>
            </w:rPr>
          </w:pPr>
          <w:hyperlink w:anchor="_Toc223642707" w:history="1">
            <w:r w:rsidRPr="006D7DDC">
              <w:rPr>
                <w:rStyle w:val="Hyperlink"/>
                <w:b w:val="0"/>
                <w:bCs w:val="0"/>
                <w:sz w:val="22"/>
                <w:szCs w:val="22"/>
              </w:rPr>
              <w:t>Screen Time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_Toc223642707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77</w:t>
            </w:r>
            <w:r w:rsidRPr="006D7DDC">
              <w:rPr>
                <w:b w:val="0"/>
                <w:bCs w:val="0"/>
                <w:webHidden/>
                <w:sz w:val="22"/>
                <w:szCs w:val="22"/>
              </w:rPr>
              <w:fldChar w:fldCharType="end"/>
            </w:r>
          </w:hyperlink>
        </w:p>
        <w:p w14:paraId="4BCD44E4" w14:textId="5C008DB2" w:rsidR="006D7DDC" w:rsidRPr="006D7DDC" w:rsidRDefault="006D7DDC">
          <w:pPr>
            <w:pStyle w:val="TOC2"/>
            <w:rPr>
              <w:rFonts w:eastAsiaTheme="minorEastAsia" w:cstheme="minorBidi"/>
              <w:b w:val="0"/>
              <w:bCs w:val="0"/>
              <w:kern w:val="2"/>
              <w:sz w:val="22"/>
              <w:szCs w:val="22"/>
              <w14:ligatures w14:val="standardContextual"/>
            </w:rPr>
          </w:pPr>
          <w:hyperlink w:anchor="_Toc223642708" w:history="1">
            <w:r w:rsidRPr="006D7DDC">
              <w:rPr>
                <w:rStyle w:val="Hyperlink"/>
                <w:b w:val="0"/>
                <w:bCs w:val="0"/>
                <w:sz w:val="22"/>
                <w:szCs w:val="22"/>
              </w:rPr>
              <w:t>Special Educational Needs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_Toc223642708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79</w:t>
            </w:r>
            <w:r w:rsidRPr="006D7DDC">
              <w:rPr>
                <w:b w:val="0"/>
                <w:bCs w:val="0"/>
                <w:webHidden/>
                <w:sz w:val="22"/>
                <w:szCs w:val="22"/>
              </w:rPr>
              <w:fldChar w:fldCharType="end"/>
            </w:r>
          </w:hyperlink>
        </w:p>
        <w:p w14:paraId="1CD8B200" w14:textId="322058E9" w:rsidR="006D7DDC" w:rsidRPr="006D7DDC" w:rsidRDefault="006D7DDC" w:rsidP="006D7DDC">
          <w:pPr>
            <w:pStyle w:val="TOC1"/>
            <w:rPr>
              <w:rFonts w:eastAsiaTheme="minorEastAsia" w:cstheme="minorBidi"/>
              <w:kern w:val="2"/>
              <w14:ligatures w14:val="standardContextual"/>
            </w:rPr>
          </w:pPr>
          <w:hyperlink w:anchor="_Toc223642709" w:history="1">
            <w:r w:rsidRPr="006D7DDC">
              <w:rPr>
                <w:rStyle w:val="Hyperlink"/>
              </w:rPr>
              <w:t>Chapter 9: Daily Program Operations</w:t>
            </w:r>
            <w:r w:rsidRPr="006D7DDC">
              <w:rPr>
                <w:webHidden/>
              </w:rPr>
              <w:tab/>
            </w:r>
            <w:r w:rsidRPr="006D7DDC">
              <w:rPr>
                <w:webHidden/>
              </w:rPr>
              <w:fldChar w:fldCharType="begin"/>
            </w:r>
            <w:r w:rsidRPr="006D7DDC">
              <w:rPr>
                <w:webHidden/>
              </w:rPr>
              <w:instrText xml:space="preserve"> PAGEREF _Toc223642709 \h </w:instrText>
            </w:r>
            <w:r w:rsidRPr="006D7DDC">
              <w:rPr>
                <w:webHidden/>
              </w:rPr>
            </w:r>
            <w:r w:rsidRPr="006D7DDC">
              <w:rPr>
                <w:webHidden/>
              </w:rPr>
              <w:fldChar w:fldCharType="separate"/>
            </w:r>
            <w:r w:rsidR="0099548D">
              <w:rPr>
                <w:webHidden/>
              </w:rPr>
              <w:t>83</w:t>
            </w:r>
            <w:r w:rsidRPr="006D7DDC">
              <w:rPr>
                <w:webHidden/>
              </w:rPr>
              <w:fldChar w:fldCharType="end"/>
            </w:r>
          </w:hyperlink>
        </w:p>
        <w:p w14:paraId="4031754E" w14:textId="749E8D5B" w:rsidR="006D7DDC" w:rsidRPr="006D7DDC" w:rsidRDefault="006D7DDC">
          <w:pPr>
            <w:pStyle w:val="TOC2"/>
            <w:rPr>
              <w:rFonts w:eastAsiaTheme="minorEastAsia" w:cstheme="minorBidi"/>
              <w:b w:val="0"/>
              <w:bCs w:val="0"/>
              <w:kern w:val="2"/>
              <w:sz w:val="22"/>
              <w:szCs w:val="22"/>
              <w14:ligatures w14:val="standardContextual"/>
            </w:rPr>
          </w:pPr>
          <w:hyperlink w:anchor="_Toc223642710" w:history="1">
            <w:r w:rsidRPr="006D7DDC">
              <w:rPr>
                <w:rStyle w:val="Hyperlink"/>
                <w:rFonts w:eastAsia="Calibri"/>
                <w:b w:val="0"/>
                <w:bCs w:val="0"/>
                <w:sz w:val="22"/>
                <w:szCs w:val="22"/>
              </w:rPr>
              <w:t>Schedule</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_Toc223642710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83</w:t>
            </w:r>
            <w:r w:rsidRPr="006D7DDC">
              <w:rPr>
                <w:b w:val="0"/>
                <w:bCs w:val="0"/>
                <w:webHidden/>
                <w:sz w:val="22"/>
                <w:szCs w:val="22"/>
              </w:rPr>
              <w:fldChar w:fldCharType="end"/>
            </w:r>
          </w:hyperlink>
        </w:p>
        <w:p w14:paraId="446DF9DE" w14:textId="3A384054" w:rsidR="006D7DDC" w:rsidRPr="006D7DDC" w:rsidRDefault="006D7DDC">
          <w:pPr>
            <w:pStyle w:val="TOC2"/>
            <w:rPr>
              <w:rFonts w:eastAsiaTheme="minorEastAsia" w:cstheme="minorBidi"/>
              <w:b w:val="0"/>
              <w:bCs w:val="0"/>
              <w:kern w:val="2"/>
              <w:sz w:val="22"/>
              <w:szCs w:val="22"/>
              <w14:ligatures w14:val="standardContextual"/>
            </w:rPr>
          </w:pPr>
          <w:hyperlink w:anchor="_Toc223642711" w:history="1">
            <w:r w:rsidRPr="006D7DDC">
              <w:rPr>
                <w:rStyle w:val="Hyperlink"/>
                <w:rFonts w:eastAsia="Calibri"/>
                <w:b w:val="0"/>
                <w:bCs w:val="0"/>
                <w:sz w:val="22"/>
                <w:szCs w:val="22"/>
              </w:rPr>
              <w:t>Nature School Set-Up/Closure Procedure for Outside</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_Toc223642711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86</w:t>
            </w:r>
            <w:r w:rsidRPr="006D7DDC">
              <w:rPr>
                <w:b w:val="0"/>
                <w:bCs w:val="0"/>
                <w:webHidden/>
                <w:sz w:val="22"/>
                <w:szCs w:val="22"/>
              </w:rPr>
              <w:fldChar w:fldCharType="end"/>
            </w:r>
          </w:hyperlink>
        </w:p>
        <w:p w14:paraId="4A178CE5" w14:textId="35CD226E" w:rsidR="006D7DDC" w:rsidRPr="006D7DDC" w:rsidRDefault="006D7DDC">
          <w:pPr>
            <w:pStyle w:val="TOC2"/>
            <w:rPr>
              <w:rFonts w:eastAsiaTheme="minorEastAsia" w:cstheme="minorBidi"/>
              <w:b w:val="0"/>
              <w:bCs w:val="0"/>
              <w:kern w:val="2"/>
              <w:sz w:val="22"/>
              <w:szCs w:val="22"/>
              <w14:ligatures w14:val="standardContextual"/>
            </w:rPr>
          </w:pPr>
          <w:hyperlink w:anchor="_Toc223642712" w:history="1">
            <w:r w:rsidRPr="006D7DDC">
              <w:rPr>
                <w:rStyle w:val="Hyperlink"/>
                <w:rFonts w:eastAsia="Calibri"/>
                <w:b w:val="0"/>
                <w:bCs w:val="0"/>
                <w:sz w:val="22"/>
                <w:szCs w:val="22"/>
              </w:rPr>
              <w:t>Full and Part-Time Schedules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_Toc223642712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87</w:t>
            </w:r>
            <w:r w:rsidRPr="006D7DDC">
              <w:rPr>
                <w:b w:val="0"/>
                <w:bCs w:val="0"/>
                <w:webHidden/>
                <w:sz w:val="22"/>
                <w:szCs w:val="22"/>
              </w:rPr>
              <w:fldChar w:fldCharType="end"/>
            </w:r>
          </w:hyperlink>
        </w:p>
        <w:p w14:paraId="0484FF77" w14:textId="5D2DE20F" w:rsidR="006D7DDC" w:rsidRPr="006D7DDC" w:rsidRDefault="006D7DDC">
          <w:pPr>
            <w:pStyle w:val="TOC2"/>
            <w:rPr>
              <w:rFonts w:eastAsiaTheme="minorEastAsia" w:cstheme="minorBidi"/>
              <w:b w:val="0"/>
              <w:bCs w:val="0"/>
              <w:kern w:val="2"/>
              <w:sz w:val="22"/>
              <w:szCs w:val="22"/>
              <w14:ligatures w14:val="standardContextual"/>
            </w:rPr>
          </w:pPr>
          <w:hyperlink w:anchor="_Toc223642713" w:history="1">
            <w:r w:rsidRPr="006D7DDC">
              <w:rPr>
                <w:rStyle w:val="Hyperlink"/>
                <w:b w:val="0"/>
                <w:bCs w:val="0"/>
                <w:sz w:val="22"/>
                <w:szCs w:val="22"/>
              </w:rPr>
              <w:t>The Nature School Site - "Home Base"</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_Toc223642713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87</w:t>
            </w:r>
            <w:r w:rsidRPr="006D7DDC">
              <w:rPr>
                <w:b w:val="0"/>
                <w:bCs w:val="0"/>
                <w:webHidden/>
                <w:sz w:val="22"/>
                <w:szCs w:val="22"/>
              </w:rPr>
              <w:fldChar w:fldCharType="end"/>
            </w:r>
          </w:hyperlink>
        </w:p>
        <w:p w14:paraId="7D493CA3" w14:textId="5491EAE6" w:rsidR="006D7DDC" w:rsidRPr="006D7DDC" w:rsidRDefault="006D7DDC">
          <w:pPr>
            <w:pStyle w:val="TOC2"/>
            <w:rPr>
              <w:rFonts w:eastAsiaTheme="minorEastAsia" w:cstheme="minorBidi"/>
              <w:b w:val="0"/>
              <w:bCs w:val="0"/>
              <w:kern w:val="2"/>
              <w:sz w:val="22"/>
              <w:szCs w:val="22"/>
              <w14:ligatures w14:val="standardContextual"/>
            </w:rPr>
          </w:pPr>
          <w:hyperlink w:anchor="_Toc223642714" w:history="1">
            <w:r w:rsidRPr="006D7DDC">
              <w:rPr>
                <w:rStyle w:val="Hyperlink"/>
                <w:b w:val="0"/>
                <w:bCs w:val="0"/>
                <w:sz w:val="22"/>
                <w:szCs w:val="22"/>
              </w:rPr>
              <w:t>A Typical Day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_Toc223642714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88</w:t>
            </w:r>
            <w:r w:rsidRPr="006D7DDC">
              <w:rPr>
                <w:b w:val="0"/>
                <w:bCs w:val="0"/>
                <w:webHidden/>
                <w:sz w:val="22"/>
                <w:szCs w:val="22"/>
              </w:rPr>
              <w:fldChar w:fldCharType="end"/>
            </w:r>
          </w:hyperlink>
        </w:p>
        <w:p w14:paraId="7DA83332" w14:textId="38575359" w:rsidR="006D7DDC" w:rsidRPr="006D7DDC" w:rsidRDefault="006D7DDC" w:rsidP="006D7DDC">
          <w:pPr>
            <w:pStyle w:val="TOC1"/>
            <w:rPr>
              <w:rFonts w:eastAsiaTheme="minorEastAsia" w:cstheme="minorBidi"/>
              <w:kern w:val="2"/>
              <w14:ligatures w14:val="standardContextual"/>
            </w:rPr>
          </w:pPr>
          <w:hyperlink w:anchor="_Toc223642715" w:history="1">
            <w:r w:rsidRPr="006D7DDC">
              <w:rPr>
                <w:rStyle w:val="Hyperlink"/>
              </w:rPr>
              <w:t>Chapter 10: Health, Hygiene and Care</w:t>
            </w:r>
            <w:r w:rsidRPr="006D7DDC">
              <w:rPr>
                <w:webHidden/>
              </w:rPr>
              <w:tab/>
            </w:r>
            <w:r w:rsidRPr="006D7DDC">
              <w:rPr>
                <w:webHidden/>
              </w:rPr>
              <w:fldChar w:fldCharType="begin"/>
            </w:r>
            <w:r w:rsidRPr="006D7DDC">
              <w:rPr>
                <w:webHidden/>
              </w:rPr>
              <w:instrText xml:space="preserve"> PAGEREF _Toc223642715 \h </w:instrText>
            </w:r>
            <w:r w:rsidRPr="006D7DDC">
              <w:rPr>
                <w:webHidden/>
              </w:rPr>
            </w:r>
            <w:r w:rsidRPr="006D7DDC">
              <w:rPr>
                <w:webHidden/>
              </w:rPr>
              <w:fldChar w:fldCharType="separate"/>
            </w:r>
            <w:r w:rsidR="0099548D">
              <w:rPr>
                <w:webHidden/>
              </w:rPr>
              <w:t>90</w:t>
            </w:r>
            <w:r w:rsidRPr="006D7DDC">
              <w:rPr>
                <w:webHidden/>
              </w:rPr>
              <w:fldChar w:fldCharType="end"/>
            </w:r>
          </w:hyperlink>
        </w:p>
        <w:p w14:paraId="38C0FA47" w14:textId="74B13124" w:rsidR="006D7DDC" w:rsidRPr="006D7DDC" w:rsidRDefault="006D7DDC">
          <w:pPr>
            <w:pStyle w:val="TOC2"/>
            <w:rPr>
              <w:rFonts w:eastAsiaTheme="minorEastAsia" w:cstheme="minorBidi"/>
              <w:b w:val="0"/>
              <w:bCs w:val="0"/>
              <w:kern w:val="2"/>
              <w:sz w:val="22"/>
              <w:szCs w:val="22"/>
              <w14:ligatures w14:val="standardContextual"/>
            </w:rPr>
          </w:pPr>
          <w:hyperlink w:anchor="_Toc223642716" w:history="1">
            <w:r w:rsidRPr="006D7DDC">
              <w:rPr>
                <w:rStyle w:val="Hyperlink"/>
                <w:b w:val="0"/>
                <w:bCs w:val="0"/>
                <w:sz w:val="22"/>
                <w:szCs w:val="22"/>
              </w:rPr>
              <w:t>Cleaning and Maintained</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_Toc223642716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90</w:t>
            </w:r>
            <w:r w:rsidRPr="006D7DDC">
              <w:rPr>
                <w:b w:val="0"/>
                <w:bCs w:val="0"/>
                <w:webHidden/>
                <w:sz w:val="22"/>
                <w:szCs w:val="22"/>
              </w:rPr>
              <w:fldChar w:fldCharType="end"/>
            </w:r>
          </w:hyperlink>
        </w:p>
        <w:p w14:paraId="5E4E4C09" w14:textId="2ABA89C9" w:rsidR="006D7DDC" w:rsidRPr="006D7DDC" w:rsidRDefault="006D7DDC">
          <w:pPr>
            <w:pStyle w:val="TOC2"/>
            <w:rPr>
              <w:rFonts w:eastAsiaTheme="minorEastAsia" w:cstheme="minorBidi"/>
              <w:b w:val="0"/>
              <w:bCs w:val="0"/>
              <w:kern w:val="2"/>
              <w:sz w:val="22"/>
              <w:szCs w:val="22"/>
              <w14:ligatures w14:val="standardContextual"/>
            </w:rPr>
          </w:pPr>
          <w:hyperlink w:anchor="_Toc223642717" w:history="1">
            <w:r w:rsidRPr="006D7DDC">
              <w:rPr>
                <w:rStyle w:val="Hyperlink"/>
                <w:b w:val="0"/>
                <w:bCs w:val="0"/>
                <w:sz w:val="22"/>
                <w:szCs w:val="22"/>
              </w:rPr>
              <w:t>Cleaning, Sanitizing, and Disinfecting</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_Toc223642717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90</w:t>
            </w:r>
            <w:r w:rsidRPr="006D7DDC">
              <w:rPr>
                <w:b w:val="0"/>
                <w:bCs w:val="0"/>
                <w:webHidden/>
                <w:sz w:val="22"/>
                <w:szCs w:val="22"/>
              </w:rPr>
              <w:fldChar w:fldCharType="end"/>
            </w:r>
          </w:hyperlink>
        </w:p>
        <w:p w14:paraId="7CC7D1BA" w14:textId="51B67AD0" w:rsidR="006D7DDC" w:rsidRPr="006D7DDC" w:rsidRDefault="006D7DDC">
          <w:pPr>
            <w:pStyle w:val="TOC2"/>
            <w:rPr>
              <w:rFonts w:eastAsiaTheme="minorEastAsia" w:cstheme="minorBidi"/>
              <w:b w:val="0"/>
              <w:bCs w:val="0"/>
              <w:kern w:val="2"/>
              <w:sz w:val="22"/>
              <w:szCs w:val="22"/>
              <w14:ligatures w14:val="standardContextual"/>
            </w:rPr>
          </w:pPr>
          <w:hyperlink w:anchor="_Toc223642718" w:history="1">
            <w:r w:rsidRPr="006D7DDC">
              <w:rPr>
                <w:rStyle w:val="Hyperlink"/>
                <w:b w:val="0"/>
                <w:bCs w:val="0"/>
                <w:sz w:val="22"/>
                <w:szCs w:val="22"/>
              </w:rPr>
              <w:t>Toileting and Handwashing</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_Toc223642718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97</w:t>
            </w:r>
            <w:r w:rsidRPr="006D7DDC">
              <w:rPr>
                <w:b w:val="0"/>
                <w:bCs w:val="0"/>
                <w:webHidden/>
                <w:sz w:val="22"/>
                <w:szCs w:val="22"/>
              </w:rPr>
              <w:fldChar w:fldCharType="end"/>
            </w:r>
          </w:hyperlink>
        </w:p>
        <w:p w14:paraId="18C5D252" w14:textId="6B7761D6" w:rsidR="006D7DDC" w:rsidRPr="006D7DDC" w:rsidRDefault="006D7DDC">
          <w:pPr>
            <w:pStyle w:val="TOC2"/>
            <w:rPr>
              <w:rFonts w:eastAsiaTheme="minorEastAsia" w:cstheme="minorBidi"/>
              <w:b w:val="0"/>
              <w:bCs w:val="0"/>
              <w:kern w:val="2"/>
              <w:sz w:val="22"/>
              <w:szCs w:val="22"/>
              <w14:ligatures w14:val="standardContextual"/>
            </w:rPr>
          </w:pPr>
          <w:hyperlink w:anchor="_Toc223642719" w:history="1">
            <w:r w:rsidRPr="006D7DDC">
              <w:rPr>
                <w:rStyle w:val="Hyperlink"/>
                <w:b w:val="0"/>
                <w:bCs w:val="0"/>
                <w:sz w:val="22"/>
                <w:szCs w:val="22"/>
              </w:rPr>
              <w:t>Bug and Sun Protection</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_Toc223642719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98</w:t>
            </w:r>
            <w:r w:rsidRPr="006D7DDC">
              <w:rPr>
                <w:b w:val="0"/>
                <w:bCs w:val="0"/>
                <w:webHidden/>
                <w:sz w:val="22"/>
                <w:szCs w:val="22"/>
              </w:rPr>
              <w:fldChar w:fldCharType="end"/>
            </w:r>
          </w:hyperlink>
        </w:p>
        <w:p w14:paraId="7822501A" w14:textId="08BA01C7" w:rsidR="006D7DDC" w:rsidRPr="006D7DDC" w:rsidRDefault="006D7DDC">
          <w:pPr>
            <w:pStyle w:val="TOC2"/>
            <w:rPr>
              <w:rFonts w:eastAsiaTheme="minorEastAsia" w:cstheme="minorBidi"/>
              <w:b w:val="0"/>
              <w:bCs w:val="0"/>
              <w:kern w:val="2"/>
              <w:sz w:val="22"/>
              <w:szCs w:val="22"/>
              <w14:ligatures w14:val="standardContextual"/>
            </w:rPr>
          </w:pPr>
          <w:hyperlink w:anchor="_Toc223642720" w:history="1">
            <w:r w:rsidRPr="006D7DDC">
              <w:rPr>
                <w:rStyle w:val="Hyperlink"/>
                <w:b w:val="0"/>
                <w:bCs w:val="0"/>
                <w:sz w:val="22"/>
                <w:szCs w:val="22"/>
              </w:rPr>
              <w:t>Poison Ivy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_Toc223642720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99</w:t>
            </w:r>
            <w:r w:rsidRPr="006D7DDC">
              <w:rPr>
                <w:b w:val="0"/>
                <w:bCs w:val="0"/>
                <w:webHidden/>
                <w:sz w:val="22"/>
                <w:szCs w:val="22"/>
              </w:rPr>
              <w:fldChar w:fldCharType="end"/>
            </w:r>
          </w:hyperlink>
        </w:p>
        <w:p w14:paraId="5767FE1D" w14:textId="351F915E" w:rsidR="006D7DDC" w:rsidRPr="006D7DDC" w:rsidRDefault="006D7DDC">
          <w:pPr>
            <w:pStyle w:val="TOC2"/>
            <w:rPr>
              <w:rFonts w:eastAsiaTheme="minorEastAsia" w:cstheme="minorBidi"/>
              <w:b w:val="0"/>
              <w:bCs w:val="0"/>
              <w:kern w:val="2"/>
              <w:sz w:val="22"/>
              <w:szCs w:val="22"/>
              <w14:ligatures w14:val="standardContextual"/>
            </w:rPr>
          </w:pPr>
          <w:hyperlink w:anchor="_Toc223642721" w:history="1">
            <w:r w:rsidRPr="006D7DDC">
              <w:rPr>
                <w:rStyle w:val="Hyperlink"/>
                <w:b w:val="0"/>
                <w:bCs w:val="0"/>
                <w:sz w:val="22"/>
                <w:szCs w:val="22"/>
              </w:rPr>
              <w:t>Tick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_Toc223642721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99</w:t>
            </w:r>
            <w:r w:rsidRPr="006D7DDC">
              <w:rPr>
                <w:b w:val="0"/>
                <w:bCs w:val="0"/>
                <w:webHidden/>
                <w:sz w:val="22"/>
                <w:szCs w:val="22"/>
              </w:rPr>
              <w:fldChar w:fldCharType="end"/>
            </w:r>
          </w:hyperlink>
        </w:p>
        <w:p w14:paraId="4B8C845D" w14:textId="26D8413F" w:rsidR="006D7DDC" w:rsidRPr="006D7DDC" w:rsidRDefault="006D7DDC">
          <w:pPr>
            <w:pStyle w:val="TOC2"/>
            <w:rPr>
              <w:rFonts w:eastAsiaTheme="minorEastAsia" w:cstheme="minorBidi"/>
              <w:b w:val="0"/>
              <w:bCs w:val="0"/>
              <w:kern w:val="2"/>
              <w:sz w:val="22"/>
              <w:szCs w:val="22"/>
              <w14:ligatures w14:val="standardContextual"/>
            </w:rPr>
          </w:pPr>
          <w:hyperlink w:anchor="_Toc223642722" w:history="1">
            <w:r w:rsidRPr="006D7DDC">
              <w:rPr>
                <w:rStyle w:val="Hyperlink"/>
                <w:b w:val="0"/>
                <w:bCs w:val="0"/>
                <w:sz w:val="22"/>
                <w:szCs w:val="22"/>
              </w:rPr>
              <w:t>Snakes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_Toc223642722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99</w:t>
            </w:r>
            <w:r w:rsidRPr="006D7DDC">
              <w:rPr>
                <w:b w:val="0"/>
                <w:bCs w:val="0"/>
                <w:webHidden/>
                <w:sz w:val="22"/>
                <w:szCs w:val="22"/>
              </w:rPr>
              <w:fldChar w:fldCharType="end"/>
            </w:r>
          </w:hyperlink>
        </w:p>
        <w:p w14:paraId="68BEB7DA" w14:textId="66704E7A" w:rsidR="006D7DDC" w:rsidRPr="006D7DDC" w:rsidRDefault="006D7DDC">
          <w:pPr>
            <w:pStyle w:val="TOC2"/>
            <w:rPr>
              <w:rFonts w:eastAsiaTheme="minorEastAsia" w:cstheme="minorBidi"/>
              <w:b w:val="0"/>
              <w:bCs w:val="0"/>
              <w:kern w:val="2"/>
              <w:sz w:val="22"/>
              <w:szCs w:val="22"/>
              <w14:ligatures w14:val="standardContextual"/>
            </w:rPr>
          </w:pPr>
          <w:hyperlink w:anchor="_Toc223642723" w:history="1">
            <w:r w:rsidRPr="006D7DDC">
              <w:rPr>
                <w:rStyle w:val="Hyperlink"/>
                <w:b w:val="0"/>
                <w:bCs w:val="0"/>
                <w:sz w:val="22"/>
                <w:szCs w:val="22"/>
              </w:rPr>
              <w:t>Illness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_Toc223642723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100</w:t>
            </w:r>
            <w:r w:rsidRPr="006D7DDC">
              <w:rPr>
                <w:b w:val="0"/>
                <w:bCs w:val="0"/>
                <w:webHidden/>
                <w:sz w:val="22"/>
                <w:szCs w:val="22"/>
              </w:rPr>
              <w:fldChar w:fldCharType="end"/>
            </w:r>
          </w:hyperlink>
        </w:p>
        <w:p w14:paraId="77A01EC0" w14:textId="1EF7E5A5" w:rsidR="006D7DDC" w:rsidRPr="006D7DDC" w:rsidRDefault="006D7DDC">
          <w:pPr>
            <w:pStyle w:val="TOC2"/>
            <w:rPr>
              <w:rFonts w:eastAsiaTheme="minorEastAsia" w:cstheme="minorBidi"/>
              <w:b w:val="0"/>
              <w:bCs w:val="0"/>
              <w:kern w:val="2"/>
              <w:sz w:val="22"/>
              <w:szCs w:val="22"/>
              <w14:ligatures w14:val="standardContextual"/>
            </w:rPr>
          </w:pPr>
          <w:hyperlink w:anchor="_Toc223642724" w:history="1">
            <w:r w:rsidRPr="006D7DDC">
              <w:rPr>
                <w:rStyle w:val="Hyperlink"/>
                <w:b w:val="0"/>
                <w:bCs w:val="0"/>
                <w:sz w:val="22"/>
                <w:szCs w:val="22"/>
              </w:rPr>
              <w:t>Head Lice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_Toc223642724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103</w:t>
            </w:r>
            <w:r w:rsidRPr="006D7DDC">
              <w:rPr>
                <w:b w:val="0"/>
                <w:bCs w:val="0"/>
                <w:webHidden/>
                <w:sz w:val="22"/>
                <w:szCs w:val="22"/>
              </w:rPr>
              <w:fldChar w:fldCharType="end"/>
            </w:r>
          </w:hyperlink>
        </w:p>
        <w:p w14:paraId="54C8B5EB" w14:textId="38EA1A43" w:rsidR="006D7DDC" w:rsidRPr="006D7DDC" w:rsidRDefault="006D7DDC">
          <w:pPr>
            <w:pStyle w:val="TOC2"/>
            <w:rPr>
              <w:rFonts w:eastAsiaTheme="minorEastAsia" w:cstheme="minorBidi"/>
              <w:b w:val="0"/>
              <w:bCs w:val="0"/>
              <w:kern w:val="2"/>
              <w:sz w:val="22"/>
              <w:szCs w:val="22"/>
              <w14:ligatures w14:val="standardContextual"/>
            </w:rPr>
          </w:pPr>
          <w:hyperlink w:anchor="_Toc223642725" w:history="1">
            <w:r w:rsidRPr="006D7DDC">
              <w:rPr>
                <w:rStyle w:val="Hyperlink"/>
                <w:b w:val="0"/>
                <w:bCs w:val="0"/>
                <w:sz w:val="22"/>
                <w:szCs w:val="22"/>
              </w:rPr>
              <w:t>Medication Authorization</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_Toc223642725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104</w:t>
            </w:r>
            <w:r w:rsidRPr="006D7DDC">
              <w:rPr>
                <w:b w:val="0"/>
                <w:bCs w:val="0"/>
                <w:webHidden/>
                <w:sz w:val="22"/>
                <w:szCs w:val="22"/>
              </w:rPr>
              <w:fldChar w:fldCharType="end"/>
            </w:r>
          </w:hyperlink>
        </w:p>
        <w:p w14:paraId="32F7D01D" w14:textId="4456A7B5" w:rsidR="006D7DDC" w:rsidRPr="006D7DDC" w:rsidRDefault="006D7DDC">
          <w:pPr>
            <w:pStyle w:val="TOC2"/>
            <w:rPr>
              <w:rFonts w:eastAsiaTheme="minorEastAsia" w:cstheme="minorBidi"/>
              <w:b w:val="0"/>
              <w:bCs w:val="0"/>
              <w:kern w:val="2"/>
              <w:sz w:val="22"/>
              <w:szCs w:val="22"/>
              <w14:ligatures w14:val="standardContextual"/>
            </w:rPr>
          </w:pPr>
          <w:hyperlink w:anchor="_Toc223642726" w:history="1">
            <w:r w:rsidRPr="006D7DDC">
              <w:rPr>
                <w:rStyle w:val="Hyperlink"/>
                <w:b w:val="0"/>
                <w:bCs w:val="0"/>
                <w:sz w:val="22"/>
                <w:szCs w:val="22"/>
              </w:rPr>
              <w:t>Medication Administration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_Toc223642726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104</w:t>
            </w:r>
            <w:r w:rsidRPr="006D7DDC">
              <w:rPr>
                <w:b w:val="0"/>
                <w:bCs w:val="0"/>
                <w:webHidden/>
                <w:sz w:val="22"/>
                <w:szCs w:val="22"/>
              </w:rPr>
              <w:fldChar w:fldCharType="end"/>
            </w:r>
          </w:hyperlink>
        </w:p>
        <w:p w14:paraId="67F7B6E8" w14:textId="24998E5F" w:rsidR="006D7DDC" w:rsidRPr="006D7DDC" w:rsidRDefault="006D7DDC">
          <w:pPr>
            <w:pStyle w:val="TOC2"/>
            <w:rPr>
              <w:rFonts w:eastAsiaTheme="minorEastAsia" w:cstheme="minorBidi"/>
              <w:b w:val="0"/>
              <w:bCs w:val="0"/>
              <w:kern w:val="2"/>
              <w:sz w:val="22"/>
              <w:szCs w:val="22"/>
              <w14:ligatures w14:val="standardContextual"/>
            </w:rPr>
          </w:pPr>
          <w:hyperlink w:anchor="_Toc223642727" w:history="1">
            <w:r w:rsidRPr="006D7DDC">
              <w:rPr>
                <w:rStyle w:val="Hyperlink"/>
                <w:b w:val="0"/>
                <w:bCs w:val="0"/>
                <w:sz w:val="22"/>
                <w:szCs w:val="22"/>
              </w:rPr>
              <w:t>Immunization Records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_Toc223642727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104</w:t>
            </w:r>
            <w:r w:rsidRPr="006D7DDC">
              <w:rPr>
                <w:b w:val="0"/>
                <w:bCs w:val="0"/>
                <w:webHidden/>
                <w:sz w:val="22"/>
                <w:szCs w:val="22"/>
              </w:rPr>
              <w:fldChar w:fldCharType="end"/>
            </w:r>
          </w:hyperlink>
        </w:p>
        <w:p w14:paraId="2530E256" w14:textId="0385226D" w:rsidR="006D7DDC" w:rsidRPr="006D7DDC" w:rsidRDefault="006D7DDC" w:rsidP="006D7DDC">
          <w:pPr>
            <w:pStyle w:val="TOC1"/>
            <w:rPr>
              <w:rFonts w:eastAsiaTheme="minorEastAsia" w:cstheme="minorBidi"/>
              <w:kern w:val="2"/>
              <w14:ligatures w14:val="standardContextual"/>
            </w:rPr>
          </w:pPr>
          <w:hyperlink w:anchor="_Toc223642728" w:history="1">
            <w:r w:rsidRPr="006D7DDC">
              <w:rPr>
                <w:rStyle w:val="Hyperlink"/>
              </w:rPr>
              <w:t>Chapter 11: Food and Nutrition</w:t>
            </w:r>
            <w:r w:rsidRPr="006D7DDC">
              <w:rPr>
                <w:webHidden/>
              </w:rPr>
              <w:tab/>
            </w:r>
            <w:r w:rsidRPr="006D7DDC">
              <w:rPr>
                <w:webHidden/>
              </w:rPr>
              <w:fldChar w:fldCharType="begin"/>
            </w:r>
            <w:r w:rsidRPr="006D7DDC">
              <w:rPr>
                <w:webHidden/>
              </w:rPr>
              <w:instrText xml:space="preserve"> PAGEREF _Toc223642728 \h </w:instrText>
            </w:r>
            <w:r w:rsidRPr="006D7DDC">
              <w:rPr>
                <w:webHidden/>
              </w:rPr>
            </w:r>
            <w:r w:rsidRPr="006D7DDC">
              <w:rPr>
                <w:webHidden/>
              </w:rPr>
              <w:fldChar w:fldCharType="separate"/>
            </w:r>
            <w:r w:rsidR="0099548D">
              <w:rPr>
                <w:webHidden/>
              </w:rPr>
              <w:t>105</w:t>
            </w:r>
            <w:r w:rsidRPr="006D7DDC">
              <w:rPr>
                <w:webHidden/>
              </w:rPr>
              <w:fldChar w:fldCharType="end"/>
            </w:r>
          </w:hyperlink>
        </w:p>
        <w:p w14:paraId="5F67C0FA" w14:textId="2F65A3A5" w:rsidR="006D7DDC" w:rsidRPr="006D7DDC" w:rsidRDefault="006D7DDC">
          <w:pPr>
            <w:pStyle w:val="TOC2"/>
            <w:rPr>
              <w:rFonts w:eastAsiaTheme="minorEastAsia" w:cstheme="minorBidi"/>
              <w:b w:val="0"/>
              <w:bCs w:val="0"/>
              <w:kern w:val="2"/>
              <w:sz w:val="22"/>
              <w:szCs w:val="22"/>
              <w14:ligatures w14:val="standardContextual"/>
            </w:rPr>
          </w:pPr>
          <w:hyperlink w:anchor="_Toc223642729" w:history="1">
            <w:r w:rsidRPr="006D7DDC">
              <w:rPr>
                <w:rStyle w:val="Hyperlink"/>
                <w:b w:val="0"/>
                <w:bCs w:val="0"/>
                <w:sz w:val="22"/>
                <w:szCs w:val="22"/>
              </w:rPr>
              <w:t>Food Policies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_Toc223642729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105</w:t>
            </w:r>
            <w:r w:rsidRPr="006D7DDC">
              <w:rPr>
                <w:b w:val="0"/>
                <w:bCs w:val="0"/>
                <w:webHidden/>
                <w:sz w:val="22"/>
                <w:szCs w:val="22"/>
              </w:rPr>
              <w:fldChar w:fldCharType="end"/>
            </w:r>
          </w:hyperlink>
        </w:p>
        <w:p w14:paraId="2A631874" w14:textId="6717FFBA" w:rsidR="006D7DDC" w:rsidRPr="006D7DDC" w:rsidRDefault="006D7DDC" w:rsidP="006D7DDC">
          <w:pPr>
            <w:pStyle w:val="TOC1"/>
            <w:rPr>
              <w:rFonts w:eastAsiaTheme="minorEastAsia" w:cstheme="minorBidi"/>
              <w:kern w:val="2"/>
              <w14:ligatures w14:val="standardContextual"/>
            </w:rPr>
          </w:pPr>
          <w:hyperlink w:anchor="_Toc223642730" w:history="1">
            <w:r w:rsidRPr="006D7DDC">
              <w:rPr>
                <w:rStyle w:val="Hyperlink"/>
              </w:rPr>
              <w:t>Chapter 12: Family Relationships and Administration</w:t>
            </w:r>
            <w:r w:rsidRPr="006D7DDC">
              <w:rPr>
                <w:webHidden/>
              </w:rPr>
              <w:tab/>
            </w:r>
            <w:r w:rsidRPr="006D7DDC">
              <w:rPr>
                <w:webHidden/>
              </w:rPr>
              <w:fldChar w:fldCharType="begin"/>
            </w:r>
            <w:r w:rsidRPr="006D7DDC">
              <w:rPr>
                <w:webHidden/>
              </w:rPr>
              <w:instrText xml:space="preserve"> PAGEREF _Toc223642730 \h </w:instrText>
            </w:r>
            <w:r w:rsidRPr="006D7DDC">
              <w:rPr>
                <w:webHidden/>
              </w:rPr>
            </w:r>
            <w:r w:rsidRPr="006D7DDC">
              <w:rPr>
                <w:webHidden/>
              </w:rPr>
              <w:fldChar w:fldCharType="separate"/>
            </w:r>
            <w:r w:rsidR="0099548D">
              <w:rPr>
                <w:webHidden/>
              </w:rPr>
              <w:t>110</w:t>
            </w:r>
            <w:r w:rsidRPr="006D7DDC">
              <w:rPr>
                <w:webHidden/>
              </w:rPr>
              <w:fldChar w:fldCharType="end"/>
            </w:r>
          </w:hyperlink>
        </w:p>
        <w:p w14:paraId="36ADE79E" w14:textId="6F0D7317" w:rsidR="006D7DDC" w:rsidRPr="006D7DDC" w:rsidRDefault="006D7DDC">
          <w:pPr>
            <w:pStyle w:val="TOC2"/>
            <w:rPr>
              <w:rFonts w:eastAsiaTheme="minorEastAsia" w:cstheme="minorBidi"/>
              <w:b w:val="0"/>
              <w:bCs w:val="0"/>
              <w:kern w:val="2"/>
              <w:sz w:val="22"/>
              <w:szCs w:val="22"/>
              <w14:ligatures w14:val="standardContextual"/>
            </w:rPr>
          </w:pPr>
          <w:hyperlink w:anchor="_Toc223642731" w:history="1">
            <w:r w:rsidRPr="006D7DDC">
              <w:rPr>
                <w:rStyle w:val="Hyperlink"/>
                <w:b w:val="0"/>
                <w:bCs w:val="0"/>
                <w:sz w:val="22"/>
                <w:szCs w:val="22"/>
              </w:rPr>
              <w:t>Terms and Conditions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_Toc223642731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110</w:t>
            </w:r>
            <w:r w:rsidRPr="006D7DDC">
              <w:rPr>
                <w:b w:val="0"/>
                <w:bCs w:val="0"/>
                <w:webHidden/>
                <w:sz w:val="22"/>
                <w:szCs w:val="22"/>
              </w:rPr>
              <w:fldChar w:fldCharType="end"/>
            </w:r>
          </w:hyperlink>
        </w:p>
        <w:p w14:paraId="489B6B32" w14:textId="4A0E5C45" w:rsidR="006D7DDC" w:rsidRPr="006D7DDC" w:rsidRDefault="006D7DDC">
          <w:pPr>
            <w:pStyle w:val="TOC2"/>
            <w:rPr>
              <w:rFonts w:eastAsiaTheme="minorEastAsia" w:cstheme="minorBidi"/>
              <w:b w:val="0"/>
              <w:bCs w:val="0"/>
              <w:kern w:val="2"/>
              <w:sz w:val="22"/>
              <w:szCs w:val="22"/>
              <w14:ligatures w14:val="standardContextual"/>
            </w:rPr>
          </w:pPr>
          <w:hyperlink w:anchor="_Toc223642732" w:history="1">
            <w:r w:rsidRPr="006D7DDC">
              <w:rPr>
                <w:rStyle w:val="Hyperlink"/>
                <w:rFonts w:eastAsia="Calibri"/>
                <w:b w:val="0"/>
                <w:bCs w:val="0"/>
                <w:sz w:val="22"/>
                <w:szCs w:val="22"/>
              </w:rPr>
              <w:t>Registration</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_Toc223642732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111</w:t>
            </w:r>
            <w:r w:rsidRPr="006D7DDC">
              <w:rPr>
                <w:b w:val="0"/>
                <w:bCs w:val="0"/>
                <w:webHidden/>
                <w:sz w:val="22"/>
                <w:szCs w:val="22"/>
              </w:rPr>
              <w:fldChar w:fldCharType="end"/>
            </w:r>
          </w:hyperlink>
        </w:p>
        <w:p w14:paraId="0D6C2BFE" w14:textId="472D7F1C" w:rsidR="006D7DDC" w:rsidRPr="006D7DDC" w:rsidRDefault="006D7DDC">
          <w:pPr>
            <w:pStyle w:val="TOC2"/>
            <w:rPr>
              <w:rFonts w:eastAsiaTheme="minorEastAsia" w:cstheme="minorBidi"/>
              <w:b w:val="0"/>
              <w:bCs w:val="0"/>
              <w:kern w:val="2"/>
              <w:sz w:val="22"/>
              <w:szCs w:val="22"/>
              <w14:ligatures w14:val="standardContextual"/>
            </w:rPr>
          </w:pPr>
          <w:hyperlink w:anchor="_Toc223642733" w:history="1">
            <w:r w:rsidRPr="006D7DDC">
              <w:rPr>
                <w:rStyle w:val="Hyperlink"/>
                <w:b w:val="0"/>
                <w:bCs w:val="0"/>
                <w:sz w:val="22"/>
                <w:szCs w:val="22"/>
                <w:lang w:val="ru-RU"/>
              </w:rPr>
              <w:t>Pick-Up and Drop-Off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_Toc223642733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112</w:t>
            </w:r>
            <w:r w:rsidRPr="006D7DDC">
              <w:rPr>
                <w:b w:val="0"/>
                <w:bCs w:val="0"/>
                <w:webHidden/>
                <w:sz w:val="22"/>
                <w:szCs w:val="22"/>
              </w:rPr>
              <w:fldChar w:fldCharType="end"/>
            </w:r>
          </w:hyperlink>
        </w:p>
        <w:p w14:paraId="09E0660D" w14:textId="305A7098" w:rsidR="006D7DDC" w:rsidRPr="006D7DDC" w:rsidRDefault="006D7DDC">
          <w:pPr>
            <w:pStyle w:val="TOC2"/>
            <w:rPr>
              <w:rFonts w:eastAsiaTheme="minorEastAsia" w:cstheme="minorBidi"/>
              <w:b w:val="0"/>
              <w:bCs w:val="0"/>
              <w:kern w:val="2"/>
              <w:sz w:val="22"/>
              <w:szCs w:val="22"/>
              <w14:ligatures w14:val="standardContextual"/>
            </w:rPr>
          </w:pPr>
          <w:hyperlink w:anchor="_Toc223642734" w:history="1">
            <w:r w:rsidRPr="006D7DDC">
              <w:rPr>
                <w:rStyle w:val="Hyperlink"/>
                <w:rFonts w:eastAsia="Calibri"/>
                <w:b w:val="0"/>
                <w:bCs w:val="0"/>
                <w:sz w:val="22"/>
                <w:szCs w:val="22"/>
              </w:rPr>
              <w:t>Waitlist Procedure</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_Toc223642734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116</w:t>
            </w:r>
            <w:r w:rsidRPr="006D7DDC">
              <w:rPr>
                <w:b w:val="0"/>
                <w:bCs w:val="0"/>
                <w:webHidden/>
                <w:sz w:val="22"/>
                <w:szCs w:val="22"/>
              </w:rPr>
              <w:fldChar w:fldCharType="end"/>
            </w:r>
          </w:hyperlink>
        </w:p>
        <w:p w14:paraId="00B7ABBC" w14:textId="0A5F57BB" w:rsidR="006D7DDC" w:rsidRPr="006D7DDC" w:rsidRDefault="006D7DDC">
          <w:pPr>
            <w:pStyle w:val="TOC2"/>
            <w:rPr>
              <w:rFonts w:eastAsiaTheme="minorEastAsia" w:cstheme="minorBidi"/>
              <w:b w:val="0"/>
              <w:bCs w:val="0"/>
              <w:kern w:val="2"/>
              <w:sz w:val="22"/>
              <w:szCs w:val="22"/>
              <w14:ligatures w14:val="standardContextual"/>
            </w:rPr>
          </w:pPr>
          <w:hyperlink w:anchor="_Toc223642735" w:history="1">
            <w:r w:rsidRPr="006D7DDC">
              <w:rPr>
                <w:rStyle w:val="Hyperlink"/>
                <w:rFonts w:eastAsia="Calibri"/>
                <w:b w:val="0"/>
                <w:bCs w:val="0"/>
                <w:sz w:val="22"/>
                <w:szCs w:val="22"/>
              </w:rPr>
              <w:t>Payment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_Toc223642735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116</w:t>
            </w:r>
            <w:r w:rsidRPr="006D7DDC">
              <w:rPr>
                <w:b w:val="0"/>
                <w:bCs w:val="0"/>
                <w:webHidden/>
                <w:sz w:val="22"/>
                <w:szCs w:val="22"/>
              </w:rPr>
              <w:fldChar w:fldCharType="end"/>
            </w:r>
          </w:hyperlink>
        </w:p>
        <w:p w14:paraId="214408D1" w14:textId="76EF80BE" w:rsidR="006D7DDC" w:rsidRPr="006D7DDC" w:rsidRDefault="006D7DDC">
          <w:pPr>
            <w:pStyle w:val="TOC2"/>
            <w:rPr>
              <w:rFonts w:eastAsiaTheme="minorEastAsia" w:cstheme="minorBidi"/>
              <w:b w:val="0"/>
              <w:bCs w:val="0"/>
              <w:kern w:val="2"/>
              <w:sz w:val="22"/>
              <w:szCs w:val="22"/>
              <w14:ligatures w14:val="standardContextual"/>
            </w:rPr>
          </w:pPr>
          <w:hyperlink w:anchor="_Toc223642736" w:history="1">
            <w:r w:rsidRPr="006D7DDC">
              <w:rPr>
                <w:rStyle w:val="Hyperlink"/>
                <w:b w:val="0"/>
                <w:bCs w:val="0"/>
                <w:sz w:val="22"/>
                <w:szCs w:val="22"/>
                <w:lang w:val="ru-RU"/>
              </w:rPr>
              <w:t>Attendance and Closure</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_Toc223642736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121</w:t>
            </w:r>
            <w:r w:rsidRPr="006D7DDC">
              <w:rPr>
                <w:b w:val="0"/>
                <w:bCs w:val="0"/>
                <w:webHidden/>
                <w:sz w:val="22"/>
                <w:szCs w:val="22"/>
              </w:rPr>
              <w:fldChar w:fldCharType="end"/>
            </w:r>
          </w:hyperlink>
        </w:p>
        <w:p w14:paraId="4A12F246" w14:textId="538E447D" w:rsidR="006D7DDC" w:rsidRPr="006D7DDC" w:rsidRDefault="006D7DDC">
          <w:pPr>
            <w:pStyle w:val="TOC2"/>
            <w:rPr>
              <w:rFonts w:eastAsiaTheme="minorEastAsia" w:cstheme="minorBidi"/>
              <w:b w:val="0"/>
              <w:bCs w:val="0"/>
              <w:kern w:val="2"/>
              <w:sz w:val="22"/>
              <w:szCs w:val="22"/>
              <w14:ligatures w14:val="standardContextual"/>
            </w:rPr>
          </w:pPr>
          <w:hyperlink w:anchor="_Toc223642737" w:history="1">
            <w:r w:rsidRPr="006D7DDC">
              <w:rPr>
                <w:rStyle w:val="Hyperlink"/>
                <w:b w:val="0"/>
                <w:bCs w:val="0"/>
                <w:sz w:val="22"/>
                <w:szCs w:val="22"/>
              </w:rPr>
              <w:t>Integration Period</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_Toc223642737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122</w:t>
            </w:r>
            <w:r w:rsidRPr="006D7DDC">
              <w:rPr>
                <w:b w:val="0"/>
                <w:bCs w:val="0"/>
                <w:webHidden/>
                <w:sz w:val="22"/>
                <w:szCs w:val="22"/>
              </w:rPr>
              <w:fldChar w:fldCharType="end"/>
            </w:r>
          </w:hyperlink>
        </w:p>
        <w:p w14:paraId="53E53D2F" w14:textId="08971FC2" w:rsidR="006D7DDC" w:rsidRPr="006D7DDC" w:rsidRDefault="006D7DDC">
          <w:pPr>
            <w:pStyle w:val="TOC2"/>
            <w:rPr>
              <w:rFonts w:eastAsiaTheme="minorEastAsia" w:cstheme="minorBidi"/>
              <w:b w:val="0"/>
              <w:bCs w:val="0"/>
              <w:kern w:val="2"/>
              <w:sz w:val="22"/>
              <w:szCs w:val="22"/>
              <w14:ligatures w14:val="standardContextual"/>
            </w:rPr>
          </w:pPr>
          <w:hyperlink w:anchor="_Toc223642738" w:history="1">
            <w:r w:rsidRPr="006D7DDC">
              <w:rPr>
                <w:rStyle w:val="Hyperlink"/>
                <w:b w:val="0"/>
                <w:bCs w:val="0"/>
                <w:sz w:val="22"/>
                <w:szCs w:val="22"/>
              </w:rPr>
              <w:t>Parent Involvement</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_Toc223642738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123</w:t>
            </w:r>
            <w:r w:rsidRPr="006D7DDC">
              <w:rPr>
                <w:b w:val="0"/>
                <w:bCs w:val="0"/>
                <w:webHidden/>
                <w:sz w:val="22"/>
                <w:szCs w:val="22"/>
              </w:rPr>
              <w:fldChar w:fldCharType="end"/>
            </w:r>
          </w:hyperlink>
        </w:p>
        <w:p w14:paraId="1C691CD4" w14:textId="1C12823E" w:rsidR="006D7DDC" w:rsidRPr="006D7DDC" w:rsidRDefault="006D7DDC">
          <w:pPr>
            <w:pStyle w:val="TOC2"/>
            <w:rPr>
              <w:rFonts w:eastAsiaTheme="minorEastAsia" w:cstheme="minorBidi"/>
              <w:b w:val="0"/>
              <w:bCs w:val="0"/>
              <w:kern w:val="2"/>
              <w:sz w:val="22"/>
              <w:szCs w:val="22"/>
              <w14:ligatures w14:val="standardContextual"/>
            </w:rPr>
          </w:pPr>
          <w:hyperlink w:anchor="_Toc223642739" w:history="1">
            <w:r w:rsidRPr="006D7DDC">
              <w:rPr>
                <w:rStyle w:val="Hyperlink"/>
                <w:b w:val="0"/>
                <w:bCs w:val="0"/>
                <w:sz w:val="22"/>
                <w:szCs w:val="22"/>
              </w:rPr>
              <w:t>Communication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_Toc223642739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123</w:t>
            </w:r>
            <w:r w:rsidRPr="006D7DDC">
              <w:rPr>
                <w:b w:val="0"/>
                <w:bCs w:val="0"/>
                <w:webHidden/>
                <w:sz w:val="22"/>
                <w:szCs w:val="22"/>
              </w:rPr>
              <w:fldChar w:fldCharType="end"/>
            </w:r>
          </w:hyperlink>
        </w:p>
        <w:p w14:paraId="0783A1F3" w14:textId="677412DA" w:rsidR="006D7DDC" w:rsidRPr="006D7DDC" w:rsidRDefault="006D7DDC">
          <w:pPr>
            <w:pStyle w:val="TOC2"/>
            <w:rPr>
              <w:rFonts w:eastAsiaTheme="minorEastAsia" w:cstheme="minorBidi"/>
              <w:b w:val="0"/>
              <w:bCs w:val="0"/>
              <w:kern w:val="2"/>
              <w:sz w:val="22"/>
              <w:szCs w:val="22"/>
              <w14:ligatures w14:val="standardContextual"/>
            </w:rPr>
          </w:pPr>
          <w:hyperlink w:anchor="_Toc223642740" w:history="1">
            <w:r w:rsidRPr="006D7DDC">
              <w:rPr>
                <w:rStyle w:val="Hyperlink"/>
                <w:b w:val="0"/>
                <w:bCs w:val="0"/>
                <w:sz w:val="22"/>
                <w:szCs w:val="22"/>
              </w:rPr>
              <w:t>Fundraising</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_Toc223642740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126</w:t>
            </w:r>
            <w:r w:rsidRPr="006D7DDC">
              <w:rPr>
                <w:b w:val="0"/>
                <w:bCs w:val="0"/>
                <w:webHidden/>
                <w:sz w:val="22"/>
                <w:szCs w:val="22"/>
              </w:rPr>
              <w:fldChar w:fldCharType="end"/>
            </w:r>
          </w:hyperlink>
        </w:p>
        <w:p w14:paraId="5FE88BD7" w14:textId="194B1535" w:rsidR="006D7DDC" w:rsidRPr="006D7DDC" w:rsidRDefault="006D7DDC">
          <w:pPr>
            <w:pStyle w:val="TOC2"/>
            <w:rPr>
              <w:rFonts w:eastAsiaTheme="minorEastAsia" w:cstheme="minorBidi"/>
              <w:b w:val="0"/>
              <w:bCs w:val="0"/>
              <w:kern w:val="2"/>
              <w:sz w:val="22"/>
              <w:szCs w:val="22"/>
              <w14:ligatures w14:val="standardContextual"/>
            </w:rPr>
          </w:pPr>
          <w:hyperlink w:anchor="_Toc223642741" w:history="1">
            <w:r w:rsidRPr="006D7DDC">
              <w:rPr>
                <w:rStyle w:val="Hyperlink"/>
                <w:rFonts w:eastAsia="Celestar"/>
                <w:b w:val="0"/>
                <w:bCs w:val="0"/>
                <w:sz w:val="22"/>
                <w:szCs w:val="22"/>
              </w:rPr>
              <w:t>Termination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_Toc223642741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127</w:t>
            </w:r>
            <w:r w:rsidRPr="006D7DDC">
              <w:rPr>
                <w:b w:val="0"/>
                <w:bCs w:val="0"/>
                <w:webHidden/>
                <w:sz w:val="22"/>
                <w:szCs w:val="22"/>
              </w:rPr>
              <w:fldChar w:fldCharType="end"/>
            </w:r>
          </w:hyperlink>
        </w:p>
        <w:p w14:paraId="7749A985" w14:textId="78551E84" w:rsidR="006D7DDC" w:rsidRPr="006D7DDC" w:rsidRDefault="006D7DDC" w:rsidP="006D7DDC">
          <w:pPr>
            <w:pStyle w:val="TOC1"/>
            <w:rPr>
              <w:rFonts w:eastAsiaTheme="minorEastAsia" w:cstheme="minorBidi"/>
              <w:kern w:val="2"/>
              <w14:ligatures w14:val="standardContextual"/>
            </w:rPr>
          </w:pPr>
          <w:hyperlink w:anchor="_Toc223642742" w:history="1">
            <w:r w:rsidRPr="006D7DDC">
              <w:rPr>
                <w:rStyle w:val="Hyperlink"/>
              </w:rPr>
              <w:t>Chapter 13: Privacy and Media</w:t>
            </w:r>
            <w:r w:rsidRPr="006D7DDC">
              <w:rPr>
                <w:webHidden/>
              </w:rPr>
              <w:tab/>
            </w:r>
            <w:r w:rsidRPr="006D7DDC">
              <w:rPr>
                <w:webHidden/>
              </w:rPr>
              <w:fldChar w:fldCharType="begin"/>
            </w:r>
            <w:r w:rsidRPr="006D7DDC">
              <w:rPr>
                <w:webHidden/>
              </w:rPr>
              <w:instrText xml:space="preserve"> PAGEREF _Toc223642742 \h </w:instrText>
            </w:r>
            <w:r w:rsidRPr="006D7DDC">
              <w:rPr>
                <w:webHidden/>
              </w:rPr>
            </w:r>
            <w:r w:rsidRPr="006D7DDC">
              <w:rPr>
                <w:webHidden/>
              </w:rPr>
              <w:fldChar w:fldCharType="separate"/>
            </w:r>
            <w:r w:rsidR="0099548D">
              <w:rPr>
                <w:webHidden/>
              </w:rPr>
              <w:t>129</w:t>
            </w:r>
            <w:r w:rsidRPr="006D7DDC">
              <w:rPr>
                <w:webHidden/>
              </w:rPr>
              <w:fldChar w:fldCharType="end"/>
            </w:r>
          </w:hyperlink>
        </w:p>
        <w:p w14:paraId="5FF93B2A" w14:textId="05672026" w:rsidR="006D7DDC" w:rsidRPr="006D7DDC" w:rsidRDefault="006D7DDC">
          <w:pPr>
            <w:pStyle w:val="TOC2"/>
            <w:rPr>
              <w:rFonts w:eastAsiaTheme="minorEastAsia" w:cstheme="minorBidi"/>
              <w:b w:val="0"/>
              <w:bCs w:val="0"/>
              <w:kern w:val="2"/>
              <w:sz w:val="22"/>
              <w:szCs w:val="22"/>
              <w14:ligatures w14:val="standardContextual"/>
            </w:rPr>
          </w:pPr>
          <w:hyperlink w:anchor="_Toc223642743" w:history="1">
            <w:r w:rsidRPr="006D7DDC">
              <w:rPr>
                <w:rStyle w:val="Hyperlink"/>
                <w:b w:val="0"/>
                <w:bCs w:val="0"/>
                <w:sz w:val="22"/>
                <w:szCs w:val="22"/>
              </w:rPr>
              <w:t>Privacy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_Toc223642743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129</w:t>
            </w:r>
            <w:r w:rsidRPr="006D7DDC">
              <w:rPr>
                <w:b w:val="0"/>
                <w:bCs w:val="0"/>
                <w:webHidden/>
                <w:sz w:val="22"/>
                <w:szCs w:val="22"/>
              </w:rPr>
              <w:fldChar w:fldCharType="end"/>
            </w:r>
          </w:hyperlink>
        </w:p>
        <w:p w14:paraId="775FB12A" w14:textId="6A628396" w:rsidR="006D7DDC" w:rsidRPr="006D7DDC" w:rsidRDefault="006D7DDC">
          <w:pPr>
            <w:pStyle w:val="TOC2"/>
            <w:rPr>
              <w:rFonts w:eastAsiaTheme="minorEastAsia" w:cstheme="minorBidi"/>
              <w:b w:val="0"/>
              <w:bCs w:val="0"/>
              <w:kern w:val="2"/>
              <w:sz w:val="22"/>
              <w:szCs w:val="22"/>
              <w14:ligatures w14:val="standardContextual"/>
            </w:rPr>
          </w:pPr>
          <w:hyperlink w:anchor="_Toc223642744" w:history="1">
            <w:r w:rsidRPr="006D7DDC">
              <w:rPr>
                <w:rStyle w:val="Hyperlink"/>
                <w:b w:val="0"/>
                <w:bCs w:val="0"/>
                <w:sz w:val="22"/>
                <w:szCs w:val="22"/>
              </w:rPr>
              <w:t>Photos &amp; Video Permission</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_Toc223642744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129</w:t>
            </w:r>
            <w:r w:rsidRPr="006D7DDC">
              <w:rPr>
                <w:b w:val="0"/>
                <w:bCs w:val="0"/>
                <w:webHidden/>
                <w:sz w:val="22"/>
                <w:szCs w:val="22"/>
              </w:rPr>
              <w:fldChar w:fldCharType="end"/>
            </w:r>
          </w:hyperlink>
        </w:p>
        <w:p w14:paraId="2D1CA294" w14:textId="399B7252" w:rsidR="006D7DDC" w:rsidRPr="006D7DDC" w:rsidRDefault="006D7DDC">
          <w:pPr>
            <w:pStyle w:val="TOC2"/>
            <w:rPr>
              <w:rFonts w:eastAsiaTheme="minorEastAsia" w:cstheme="minorBidi"/>
              <w:b w:val="0"/>
              <w:bCs w:val="0"/>
              <w:kern w:val="2"/>
              <w:sz w:val="22"/>
              <w:szCs w:val="22"/>
              <w14:ligatures w14:val="standardContextual"/>
            </w:rPr>
          </w:pPr>
          <w:hyperlink w:anchor="_Toc223642745" w:history="1">
            <w:r w:rsidRPr="006D7DDC">
              <w:rPr>
                <w:rStyle w:val="Hyperlink"/>
                <w:rFonts w:eastAsiaTheme="majorEastAsia"/>
                <w:b w:val="0"/>
                <w:bCs w:val="0"/>
                <w:sz w:val="22"/>
                <w:szCs w:val="22"/>
              </w:rPr>
              <w:t>Video Camera Usage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_Toc223642745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130</w:t>
            </w:r>
            <w:r w:rsidRPr="006D7DDC">
              <w:rPr>
                <w:b w:val="0"/>
                <w:bCs w:val="0"/>
                <w:webHidden/>
                <w:sz w:val="22"/>
                <w:szCs w:val="22"/>
              </w:rPr>
              <w:fldChar w:fldCharType="end"/>
            </w:r>
          </w:hyperlink>
        </w:p>
        <w:p w14:paraId="3E95C73B" w14:textId="3978B921" w:rsidR="006D7DDC" w:rsidRPr="006D7DDC" w:rsidRDefault="006D7DDC" w:rsidP="006D7DDC">
          <w:pPr>
            <w:pStyle w:val="TOC1"/>
            <w:rPr>
              <w:rFonts w:eastAsiaTheme="minorEastAsia" w:cstheme="minorBidi"/>
              <w:kern w:val="2"/>
              <w14:ligatures w14:val="standardContextual"/>
            </w:rPr>
          </w:pPr>
          <w:hyperlink w:anchor="_Toc223642746" w:history="1">
            <w:r w:rsidRPr="006D7DDC">
              <w:rPr>
                <w:rStyle w:val="Hyperlink"/>
              </w:rPr>
              <w:t>Chapter 14: Outdoor and Environmental Safety</w:t>
            </w:r>
            <w:r w:rsidRPr="006D7DDC">
              <w:rPr>
                <w:webHidden/>
              </w:rPr>
              <w:tab/>
            </w:r>
            <w:r w:rsidRPr="006D7DDC">
              <w:rPr>
                <w:webHidden/>
              </w:rPr>
              <w:fldChar w:fldCharType="begin"/>
            </w:r>
            <w:r w:rsidRPr="006D7DDC">
              <w:rPr>
                <w:webHidden/>
              </w:rPr>
              <w:instrText xml:space="preserve"> PAGEREF _Toc223642746 \h </w:instrText>
            </w:r>
            <w:r w:rsidRPr="006D7DDC">
              <w:rPr>
                <w:webHidden/>
              </w:rPr>
            </w:r>
            <w:r w:rsidRPr="006D7DDC">
              <w:rPr>
                <w:webHidden/>
              </w:rPr>
              <w:fldChar w:fldCharType="separate"/>
            </w:r>
            <w:r w:rsidR="0099548D">
              <w:rPr>
                <w:webHidden/>
              </w:rPr>
              <w:t>132</w:t>
            </w:r>
            <w:r w:rsidRPr="006D7DDC">
              <w:rPr>
                <w:webHidden/>
              </w:rPr>
              <w:fldChar w:fldCharType="end"/>
            </w:r>
          </w:hyperlink>
        </w:p>
        <w:p w14:paraId="1308F682" w14:textId="59C7F1D8" w:rsidR="006D7DDC" w:rsidRPr="006D7DDC" w:rsidRDefault="006D7DDC">
          <w:pPr>
            <w:pStyle w:val="TOC2"/>
            <w:rPr>
              <w:rFonts w:eastAsiaTheme="minorEastAsia" w:cstheme="minorBidi"/>
              <w:b w:val="0"/>
              <w:bCs w:val="0"/>
              <w:kern w:val="2"/>
              <w:sz w:val="22"/>
              <w:szCs w:val="22"/>
              <w14:ligatures w14:val="standardContextual"/>
            </w:rPr>
          </w:pPr>
          <w:hyperlink w:anchor="_Toc223642747" w:history="1">
            <w:r w:rsidRPr="006D7DDC">
              <w:rPr>
                <w:rStyle w:val="Hyperlink"/>
                <w:rFonts w:cstheme="majorHAnsi"/>
                <w:b w:val="0"/>
                <w:bCs w:val="0"/>
                <w:sz w:val="22"/>
                <w:szCs w:val="22"/>
                <w:lang w:val="ru-RU"/>
              </w:rPr>
              <w:t>Environmental Awareness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_Toc223642747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132</w:t>
            </w:r>
            <w:r w:rsidRPr="006D7DDC">
              <w:rPr>
                <w:b w:val="0"/>
                <w:bCs w:val="0"/>
                <w:webHidden/>
                <w:sz w:val="22"/>
                <w:szCs w:val="22"/>
              </w:rPr>
              <w:fldChar w:fldCharType="end"/>
            </w:r>
          </w:hyperlink>
        </w:p>
        <w:p w14:paraId="59E5850F" w14:textId="1DE4152A" w:rsidR="006D7DDC" w:rsidRPr="006D7DDC" w:rsidRDefault="006D7DDC">
          <w:pPr>
            <w:pStyle w:val="TOC2"/>
            <w:rPr>
              <w:rFonts w:eastAsiaTheme="minorEastAsia" w:cstheme="minorBidi"/>
              <w:b w:val="0"/>
              <w:bCs w:val="0"/>
              <w:kern w:val="2"/>
              <w:sz w:val="22"/>
              <w:szCs w:val="22"/>
              <w14:ligatures w14:val="standardContextual"/>
            </w:rPr>
          </w:pPr>
          <w:hyperlink w:anchor="_Toc223642748" w:history="1">
            <w:r w:rsidRPr="006D7DDC">
              <w:rPr>
                <w:rStyle w:val="Hyperlink"/>
                <w:b w:val="0"/>
                <w:bCs w:val="0"/>
                <w:sz w:val="22"/>
                <w:szCs w:val="22"/>
              </w:rPr>
              <w:t>Leave No Trace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_Toc223642748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133</w:t>
            </w:r>
            <w:r w:rsidRPr="006D7DDC">
              <w:rPr>
                <w:b w:val="0"/>
                <w:bCs w:val="0"/>
                <w:webHidden/>
                <w:sz w:val="22"/>
                <w:szCs w:val="22"/>
              </w:rPr>
              <w:fldChar w:fldCharType="end"/>
            </w:r>
          </w:hyperlink>
        </w:p>
        <w:p w14:paraId="552E7441" w14:textId="48D486EB" w:rsidR="006D7DDC" w:rsidRPr="006D7DDC" w:rsidRDefault="006D7DDC">
          <w:pPr>
            <w:pStyle w:val="TOC2"/>
            <w:rPr>
              <w:rFonts w:eastAsiaTheme="minorEastAsia" w:cstheme="minorBidi"/>
              <w:b w:val="0"/>
              <w:bCs w:val="0"/>
              <w:kern w:val="2"/>
              <w:sz w:val="22"/>
              <w:szCs w:val="22"/>
              <w14:ligatures w14:val="standardContextual"/>
            </w:rPr>
          </w:pPr>
          <w:hyperlink w:anchor="_Toc223642749" w:history="1">
            <w:r w:rsidRPr="006D7DDC">
              <w:rPr>
                <w:rStyle w:val="Hyperlink"/>
                <w:b w:val="0"/>
                <w:bCs w:val="0"/>
                <w:sz w:val="22"/>
                <w:szCs w:val="22"/>
              </w:rPr>
              <w:t>Clothing and Packing List for FFNS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_Toc223642749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135</w:t>
            </w:r>
            <w:r w:rsidRPr="006D7DDC">
              <w:rPr>
                <w:b w:val="0"/>
                <w:bCs w:val="0"/>
                <w:webHidden/>
                <w:sz w:val="22"/>
                <w:szCs w:val="22"/>
              </w:rPr>
              <w:fldChar w:fldCharType="end"/>
            </w:r>
          </w:hyperlink>
        </w:p>
        <w:p w14:paraId="722EB95A" w14:textId="2D74D0F2" w:rsidR="006D7DDC" w:rsidRPr="006D7DDC" w:rsidRDefault="006D7DDC">
          <w:pPr>
            <w:pStyle w:val="TOC2"/>
            <w:rPr>
              <w:rFonts w:eastAsiaTheme="minorEastAsia" w:cstheme="minorBidi"/>
              <w:b w:val="0"/>
              <w:bCs w:val="0"/>
              <w:kern w:val="2"/>
              <w:sz w:val="22"/>
              <w:szCs w:val="22"/>
              <w14:ligatures w14:val="standardContextual"/>
            </w:rPr>
          </w:pPr>
          <w:hyperlink w:anchor="_Toc223642750" w:history="1">
            <w:r w:rsidRPr="006D7DDC">
              <w:rPr>
                <w:rStyle w:val="Hyperlink"/>
                <w:b w:val="0"/>
                <w:bCs w:val="0"/>
                <w:sz w:val="22"/>
                <w:szCs w:val="22"/>
                <w:lang w:val="ru-RU"/>
              </w:rPr>
              <w:t>Wildlife Safety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_Toc223642750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138</w:t>
            </w:r>
            <w:r w:rsidRPr="006D7DDC">
              <w:rPr>
                <w:b w:val="0"/>
                <w:bCs w:val="0"/>
                <w:webHidden/>
                <w:sz w:val="22"/>
                <w:szCs w:val="22"/>
              </w:rPr>
              <w:fldChar w:fldCharType="end"/>
            </w:r>
          </w:hyperlink>
        </w:p>
        <w:p w14:paraId="0589A670" w14:textId="63C1E05A" w:rsidR="006D7DDC" w:rsidRPr="006D7DDC" w:rsidRDefault="006D7DDC" w:rsidP="006D7DDC">
          <w:pPr>
            <w:pStyle w:val="TOC1"/>
            <w:rPr>
              <w:rFonts w:eastAsiaTheme="minorEastAsia" w:cstheme="minorBidi"/>
              <w:kern w:val="2"/>
              <w14:ligatures w14:val="standardContextual"/>
            </w:rPr>
          </w:pPr>
          <w:hyperlink w:anchor="_Toc223642751" w:history="1">
            <w:r w:rsidRPr="006D7DDC">
              <w:rPr>
                <w:rStyle w:val="Hyperlink"/>
              </w:rPr>
              <w:t>Chapter 15: Field Trips</w:t>
            </w:r>
            <w:r w:rsidRPr="006D7DDC">
              <w:rPr>
                <w:webHidden/>
              </w:rPr>
              <w:tab/>
            </w:r>
            <w:r w:rsidRPr="006D7DDC">
              <w:rPr>
                <w:webHidden/>
              </w:rPr>
              <w:fldChar w:fldCharType="begin"/>
            </w:r>
            <w:r w:rsidRPr="006D7DDC">
              <w:rPr>
                <w:webHidden/>
              </w:rPr>
              <w:instrText xml:space="preserve"> PAGEREF _Toc223642751 \h </w:instrText>
            </w:r>
            <w:r w:rsidRPr="006D7DDC">
              <w:rPr>
                <w:webHidden/>
              </w:rPr>
            </w:r>
            <w:r w:rsidRPr="006D7DDC">
              <w:rPr>
                <w:webHidden/>
              </w:rPr>
              <w:fldChar w:fldCharType="separate"/>
            </w:r>
            <w:r w:rsidR="0099548D">
              <w:rPr>
                <w:webHidden/>
              </w:rPr>
              <w:t>144</w:t>
            </w:r>
            <w:r w:rsidRPr="006D7DDC">
              <w:rPr>
                <w:webHidden/>
              </w:rPr>
              <w:fldChar w:fldCharType="end"/>
            </w:r>
          </w:hyperlink>
        </w:p>
        <w:p w14:paraId="0CC2CA2B" w14:textId="7773395D" w:rsidR="006D7DDC" w:rsidRPr="006D7DDC" w:rsidRDefault="006D7DDC">
          <w:pPr>
            <w:pStyle w:val="TOC2"/>
            <w:rPr>
              <w:rFonts w:eastAsiaTheme="minorEastAsia" w:cstheme="minorBidi"/>
              <w:b w:val="0"/>
              <w:bCs w:val="0"/>
              <w:kern w:val="2"/>
              <w:sz w:val="22"/>
              <w:szCs w:val="22"/>
              <w14:ligatures w14:val="standardContextual"/>
            </w:rPr>
          </w:pPr>
          <w:hyperlink w:anchor="_Toc223642752" w:history="1">
            <w:r w:rsidRPr="006D7DDC">
              <w:rPr>
                <w:rStyle w:val="Hyperlink"/>
                <w:b w:val="0"/>
                <w:bCs w:val="0"/>
                <w:sz w:val="22"/>
                <w:szCs w:val="22"/>
                <w:lang w:val="ru-RU"/>
              </w:rPr>
              <w:t>Travel and Field Trip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_Toc223642752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144</w:t>
            </w:r>
            <w:r w:rsidRPr="006D7DDC">
              <w:rPr>
                <w:b w:val="0"/>
                <w:bCs w:val="0"/>
                <w:webHidden/>
                <w:sz w:val="22"/>
                <w:szCs w:val="22"/>
              </w:rPr>
              <w:fldChar w:fldCharType="end"/>
            </w:r>
          </w:hyperlink>
        </w:p>
        <w:p w14:paraId="27D27EEE" w14:textId="51B535AE" w:rsidR="006D7DDC" w:rsidRPr="006D7DDC" w:rsidRDefault="006D7DDC" w:rsidP="006D7DDC">
          <w:pPr>
            <w:pStyle w:val="TOC1"/>
            <w:rPr>
              <w:rFonts w:eastAsiaTheme="minorEastAsia" w:cstheme="minorBidi"/>
              <w:kern w:val="2"/>
              <w14:ligatures w14:val="standardContextual"/>
            </w:rPr>
          </w:pPr>
          <w:hyperlink w:anchor="_Toc223642753" w:history="1">
            <w:r w:rsidRPr="006D7DDC">
              <w:rPr>
                <w:rStyle w:val="Hyperlink"/>
              </w:rPr>
              <w:t>Chapter 16: Child Protection and Guidance</w:t>
            </w:r>
            <w:r w:rsidRPr="006D7DDC">
              <w:rPr>
                <w:webHidden/>
              </w:rPr>
              <w:tab/>
            </w:r>
            <w:r w:rsidRPr="006D7DDC">
              <w:rPr>
                <w:webHidden/>
              </w:rPr>
              <w:fldChar w:fldCharType="begin"/>
            </w:r>
            <w:r w:rsidRPr="006D7DDC">
              <w:rPr>
                <w:webHidden/>
              </w:rPr>
              <w:instrText xml:space="preserve"> PAGEREF _Toc223642753 \h </w:instrText>
            </w:r>
            <w:r w:rsidRPr="006D7DDC">
              <w:rPr>
                <w:webHidden/>
              </w:rPr>
            </w:r>
            <w:r w:rsidRPr="006D7DDC">
              <w:rPr>
                <w:webHidden/>
              </w:rPr>
              <w:fldChar w:fldCharType="separate"/>
            </w:r>
            <w:r w:rsidR="0099548D">
              <w:rPr>
                <w:webHidden/>
              </w:rPr>
              <w:t>147</w:t>
            </w:r>
            <w:r w:rsidRPr="006D7DDC">
              <w:rPr>
                <w:webHidden/>
              </w:rPr>
              <w:fldChar w:fldCharType="end"/>
            </w:r>
          </w:hyperlink>
        </w:p>
        <w:p w14:paraId="515C49DA" w14:textId="385B6AD2" w:rsidR="006D7DDC" w:rsidRPr="006D7DDC" w:rsidRDefault="006D7DDC">
          <w:pPr>
            <w:pStyle w:val="TOC2"/>
            <w:rPr>
              <w:rFonts w:eastAsiaTheme="minorEastAsia" w:cstheme="minorBidi"/>
              <w:b w:val="0"/>
              <w:bCs w:val="0"/>
              <w:kern w:val="2"/>
              <w:sz w:val="22"/>
              <w:szCs w:val="22"/>
              <w14:ligatures w14:val="standardContextual"/>
            </w:rPr>
          </w:pPr>
          <w:hyperlink w:anchor="_Toc223642754" w:history="1">
            <w:r w:rsidRPr="006D7DDC">
              <w:rPr>
                <w:rStyle w:val="Hyperlink"/>
                <w:b w:val="0"/>
                <w:bCs w:val="0"/>
                <w:sz w:val="22"/>
                <w:szCs w:val="22"/>
              </w:rPr>
              <w:t>Child Protection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_Toc223642754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147</w:t>
            </w:r>
            <w:r w:rsidRPr="006D7DDC">
              <w:rPr>
                <w:b w:val="0"/>
                <w:bCs w:val="0"/>
                <w:webHidden/>
                <w:sz w:val="22"/>
                <w:szCs w:val="22"/>
              </w:rPr>
              <w:fldChar w:fldCharType="end"/>
            </w:r>
          </w:hyperlink>
        </w:p>
        <w:p w14:paraId="5C89FE6B" w14:textId="5F40801A" w:rsidR="006D7DDC" w:rsidRPr="006D7DDC" w:rsidRDefault="006D7DDC">
          <w:pPr>
            <w:pStyle w:val="TOC2"/>
            <w:rPr>
              <w:rFonts w:eastAsiaTheme="minorEastAsia" w:cstheme="minorBidi"/>
              <w:b w:val="0"/>
              <w:bCs w:val="0"/>
              <w:kern w:val="2"/>
              <w:sz w:val="22"/>
              <w:szCs w:val="22"/>
              <w14:ligatures w14:val="standardContextual"/>
            </w:rPr>
          </w:pPr>
          <w:hyperlink w:anchor="_Toc223642755" w:history="1">
            <w:r w:rsidRPr="006D7DDC">
              <w:rPr>
                <w:rStyle w:val="Hyperlink"/>
                <w:b w:val="0"/>
                <w:bCs w:val="0"/>
                <w:sz w:val="22"/>
                <w:szCs w:val="22"/>
              </w:rPr>
              <w:t>Documentation</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_Toc223642755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148</w:t>
            </w:r>
            <w:r w:rsidRPr="006D7DDC">
              <w:rPr>
                <w:b w:val="0"/>
                <w:bCs w:val="0"/>
                <w:webHidden/>
                <w:sz w:val="22"/>
                <w:szCs w:val="22"/>
              </w:rPr>
              <w:fldChar w:fldCharType="end"/>
            </w:r>
          </w:hyperlink>
        </w:p>
        <w:p w14:paraId="34F240FD" w14:textId="5657F1EC" w:rsidR="006D7DDC" w:rsidRPr="006D7DDC" w:rsidRDefault="006D7DDC">
          <w:pPr>
            <w:pStyle w:val="TOC2"/>
            <w:rPr>
              <w:rFonts w:eastAsiaTheme="minorEastAsia" w:cstheme="minorBidi"/>
              <w:b w:val="0"/>
              <w:bCs w:val="0"/>
              <w:kern w:val="2"/>
              <w:sz w:val="22"/>
              <w:szCs w:val="22"/>
              <w14:ligatures w14:val="standardContextual"/>
            </w:rPr>
          </w:pPr>
          <w:hyperlink w:anchor="_Toc223642756" w:history="1">
            <w:r w:rsidRPr="006D7DDC">
              <w:rPr>
                <w:rStyle w:val="Hyperlink"/>
                <w:rFonts w:eastAsia="Calibri"/>
                <w:b w:val="0"/>
                <w:bCs w:val="0"/>
                <w:sz w:val="22"/>
                <w:szCs w:val="22"/>
              </w:rPr>
              <w:t>Assessments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_Toc223642756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149</w:t>
            </w:r>
            <w:r w:rsidRPr="006D7DDC">
              <w:rPr>
                <w:b w:val="0"/>
                <w:bCs w:val="0"/>
                <w:webHidden/>
                <w:sz w:val="22"/>
                <w:szCs w:val="22"/>
              </w:rPr>
              <w:fldChar w:fldCharType="end"/>
            </w:r>
          </w:hyperlink>
        </w:p>
        <w:p w14:paraId="4CB3F5E3" w14:textId="2AB02E3D" w:rsidR="006D7DDC" w:rsidRPr="006D7DDC" w:rsidRDefault="006D7DDC">
          <w:pPr>
            <w:pStyle w:val="TOC2"/>
            <w:rPr>
              <w:rFonts w:eastAsiaTheme="minorEastAsia" w:cstheme="minorBidi"/>
              <w:b w:val="0"/>
              <w:bCs w:val="0"/>
              <w:kern w:val="2"/>
              <w:sz w:val="22"/>
              <w:szCs w:val="22"/>
              <w14:ligatures w14:val="standardContextual"/>
            </w:rPr>
          </w:pPr>
          <w:hyperlink w:anchor="_Toc223642757" w:history="1">
            <w:r w:rsidRPr="006D7DDC">
              <w:rPr>
                <w:rStyle w:val="Hyperlink"/>
                <w:b w:val="0"/>
                <w:bCs w:val="0"/>
                <w:sz w:val="22"/>
                <w:szCs w:val="22"/>
              </w:rPr>
              <w:t>Guidance Strategies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_Toc223642757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150</w:t>
            </w:r>
            <w:r w:rsidRPr="006D7DDC">
              <w:rPr>
                <w:b w:val="0"/>
                <w:bCs w:val="0"/>
                <w:webHidden/>
                <w:sz w:val="22"/>
                <w:szCs w:val="22"/>
              </w:rPr>
              <w:fldChar w:fldCharType="end"/>
            </w:r>
          </w:hyperlink>
        </w:p>
        <w:p w14:paraId="2EECE659" w14:textId="1DC618A6" w:rsidR="006D7DDC" w:rsidRPr="006D7DDC" w:rsidRDefault="006D7DDC">
          <w:pPr>
            <w:pStyle w:val="TOC2"/>
            <w:rPr>
              <w:rFonts w:eastAsiaTheme="minorEastAsia" w:cstheme="minorBidi"/>
              <w:b w:val="0"/>
              <w:bCs w:val="0"/>
              <w:kern w:val="2"/>
              <w:sz w:val="22"/>
              <w:szCs w:val="22"/>
              <w14:ligatures w14:val="standardContextual"/>
            </w:rPr>
          </w:pPr>
          <w:hyperlink w:anchor="_Toc223642758" w:history="1">
            <w:r w:rsidRPr="006D7DDC">
              <w:rPr>
                <w:rStyle w:val="Hyperlink"/>
                <w:b w:val="0"/>
                <w:bCs w:val="0"/>
                <w:sz w:val="22"/>
                <w:szCs w:val="22"/>
              </w:rPr>
              <w:t>Behavior Management</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_Toc223642758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153</w:t>
            </w:r>
            <w:r w:rsidRPr="006D7DDC">
              <w:rPr>
                <w:b w:val="0"/>
                <w:bCs w:val="0"/>
                <w:webHidden/>
                <w:sz w:val="22"/>
                <w:szCs w:val="22"/>
              </w:rPr>
              <w:fldChar w:fldCharType="end"/>
            </w:r>
          </w:hyperlink>
        </w:p>
        <w:p w14:paraId="514DB8DA" w14:textId="16878AF0" w:rsidR="006D7DDC" w:rsidRPr="006D7DDC" w:rsidRDefault="006D7DDC">
          <w:pPr>
            <w:pStyle w:val="TOC2"/>
            <w:rPr>
              <w:rFonts w:eastAsiaTheme="minorEastAsia" w:cstheme="minorBidi"/>
              <w:b w:val="0"/>
              <w:bCs w:val="0"/>
              <w:kern w:val="2"/>
              <w:sz w:val="22"/>
              <w:szCs w:val="22"/>
              <w14:ligatures w14:val="standardContextual"/>
            </w:rPr>
          </w:pPr>
          <w:hyperlink w:anchor="_Toc223642759" w:history="1">
            <w:r w:rsidRPr="006D7DDC">
              <w:rPr>
                <w:rStyle w:val="Hyperlink"/>
                <w:b w:val="0"/>
                <w:bCs w:val="0"/>
                <w:sz w:val="22"/>
                <w:szCs w:val="22"/>
              </w:rPr>
              <w:t>Prohibited Behavior Management Practices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_Toc223642759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154</w:t>
            </w:r>
            <w:r w:rsidRPr="006D7DDC">
              <w:rPr>
                <w:b w:val="0"/>
                <w:bCs w:val="0"/>
                <w:webHidden/>
                <w:sz w:val="22"/>
                <w:szCs w:val="22"/>
              </w:rPr>
              <w:fldChar w:fldCharType="end"/>
            </w:r>
          </w:hyperlink>
        </w:p>
        <w:p w14:paraId="2DB958D7" w14:textId="70A49627" w:rsidR="006D7DDC" w:rsidRPr="006D7DDC" w:rsidRDefault="006D7DDC">
          <w:pPr>
            <w:pStyle w:val="TOC2"/>
            <w:rPr>
              <w:rFonts w:eastAsiaTheme="minorEastAsia" w:cstheme="minorBidi"/>
              <w:b w:val="0"/>
              <w:bCs w:val="0"/>
              <w:kern w:val="2"/>
              <w:sz w:val="22"/>
              <w:szCs w:val="22"/>
              <w14:ligatures w14:val="standardContextual"/>
            </w:rPr>
          </w:pPr>
          <w:hyperlink w:anchor="_Toc223642760" w:history="1">
            <w:r w:rsidRPr="006D7DDC">
              <w:rPr>
                <w:rStyle w:val="Hyperlink"/>
                <w:b w:val="0"/>
                <w:bCs w:val="0"/>
                <w:sz w:val="22"/>
                <w:szCs w:val="22"/>
              </w:rPr>
              <w:t>Dealing with allegations against Staff &amp; Volunteers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_Toc223642760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154</w:t>
            </w:r>
            <w:r w:rsidRPr="006D7DDC">
              <w:rPr>
                <w:b w:val="0"/>
                <w:bCs w:val="0"/>
                <w:webHidden/>
                <w:sz w:val="22"/>
                <w:szCs w:val="22"/>
              </w:rPr>
              <w:fldChar w:fldCharType="end"/>
            </w:r>
          </w:hyperlink>
        </w:p>
        <w:p w14:paraId="3A91FB2F" w14:textId="1B546854" w:rsidR="006D7DDC" w:rsidRPr="006D7DDC" w:rsidRDefault="006D7DDC">
          <w:pPr>
            <w:pStyle w:val="TOC2"/>
            <w:rPr>
              <w:rFonts w:eastAsiaTheme="minorEastAsia" w:cstheme="minorBidi"/>
              <w:b w:val="0"/>
              <w:bCs w:val="0"/>
              <w:kern w:val="2"/>
              <w:sz w:val="22"/>
              <w:szCs w:val="22"/>
              <w14:ligatures w14:val="standardContextual"/>
            </w:rPr>
          </w:pPr>
          <w:hyperlink w:anchor="_Toc223642761" w:history="1">
            <w:r w:rsidRPr="006D7DDC">
              <w:rPr>
                <w:rStyle w:val="Hyperlink"/>
                <w:b w:val="0"/>
                <w:bCs w:val="0"/>
                <w:sz w:val="22"/>
                <w:szCs w:val="22"/>
              </w:rPr>
              <w:t>Guidelines on the Behavior and Roles of the Staff and Volunteers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_Toc223642761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154</w:t>
            </w:r>
            <w:r w:rsidRPr="006D7DDC">
              <w:rPr>
                <w:b w:val="0"/>
                <w:bCs w:val="0"/>
                <w:webHidden/>
                <w:sz w:val="22"/>
                <w:szCs w:val="22"/>
              </w:rPr>
              <w:fldChar w:fldCharType="end"/>
            </w:r>
          </w:hyperlink>
        </w:p>
        <w:p w14:paraId="0D5E1411" w14:textId="12688D65" w:rsidR="006D7DDC" w:rsidRPr="006D7DDC" w:rsidRDefault="006D7DDC">
          <w:pPr>
            <w:pStyle w:val="TOC2"/>
            <w:rPr>
              <w:rFonts w:eastAsiaTheme="minorEastAsia" w:cstheme="minorBidi"/>
              <w:b w:val="0"/>
              <w:bCs w:val="0"/>
              <w:kern w:val="2"/>
              <w:sz w:val="22"/>
              <w:szCs w:val="22"/>
              <w14:ligatures w14:val="standardContextual"/>
            </w:rPr>
          </w:pPr>
          <w:hyperlink w:anchor="_Toc223642762" w:history="1">
            <w:r w:rsidRPr="006D7DDC">
              <w:rPr>
                <w:rStyle w:val="Hyperlink"/>
                <w:rFonts w:eastAsia="Celestar"/>
                <w:b w:val="0"/>
                <w:bCs w:val="0"/>
                <w:sz w:val="22"/>
                <w:szCs w:val="22"/>
              </w:rPr>
              <w:t>Challenge by Choice</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_Toc223642762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155</w:t>
            </w:r>
            <w:r w:rsidRPr="006D7DDC">
              <w:rPr>
                <w:b w:val="0"/>
                <w:bCs w:val="0"/>
                <w:webHidden/>
                <w:sz w:val="22"/>
                <w:szCs w:val="22"/>
              </w:rPr>
              <w:fldChar w:fldCharType="end"/>
            </w:r>
          </w:hyperlink>
        </w:p>
        <w:p w14:paraId="6D34896B" w14:textId="7128C7FE" w:rsidR="006D7DDC" w:rsidRPr="006D7DDC" w:rsidRDefault="006D7DDC">
          <w:pPr>
            <w:pStyle w:val="TOC2"/>
            <w:rPr>
              <w:rFonts w:eastAsiaTheme="minorEastAsia" w:cstheme="minorBidi"/>
              <w:b w:val="0"/>
              <w:bCs w:val="0"/>
              <w:kern w:val="2"/>
              <w:sz w:val="22"/>
              <w:szCs w:val="22"/>
              <w14:ligatures w14:val="standardContextual"/>
            </w:rPr>
          </w:pPr>
          <w:hyperlink w:anchor="_Toc223642763" w:history="1">
            <w:r w:rsidRPr="006D7DDC">
              <w:rPr>
                <w:rStyle w:val="Hyperlink"/>
                <w:b w:val="0"/>
                <w:bCs w:val="0"/>
                <w:sz w:val="22"/>
                <w:szCs w:val="22"/>
              </w:rPr>
              <w:t>Removing the Child from the Classroom</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_Toc223642763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155</w:t>
            </w:r>
            <w:r w:rsidRPr="006D7DDC">
              <w:rPr>
                <w:b w:val="0"/>
                <w:bCs w:val="0"/>
                <w:webHidden/>
                <w:sz w:val="22"/>
                <w:szCs w:val="22"/>
              </w:rPr>
              <w:fldChar w:fldCharType="end"/>
            </w:r>
          </w:hyperlink>
        </w:p>
        <w:p w14:paraId="1388C562" w14:textId="7B49481A" w:rsidR="006D7DDC" w:rsidRPr="006D7DDC" w:rsidRDefault="006D7DDC">
          <w:pPr>
            <w:pStyle w:val="TOC2"/>
            <w:rPr>
              <w:rFonts w:eastAsiaTheme="minorEastAsia" w:cstheme="minorBidi"/>
              <w:b w:val="0"/>
              <w:bCs w:val="0"/>
              <w:kern w:val="2"/>
              <w:sz w:val="22"/>
              <w:szCs w:val="22"/>
              <w14:ligatures w14:val="standardContextual"/>
            </w:rPr>
          </w:pPr>
          <w:hyperlink w:anchor="_Toc223642764" w:history="1">
            <w:r w:rsidRPr="006D7DDC">
              <w:rPr>
                <w:rStyle w:val="Hyperlink"/>
                <w:b w:val="0"/>
                <w:bCs w:val="0"/>
                <w:sz w:val="22"/>
                <w:szCs w:val="22"/>
              </w:rPr>
              <w:t>Biting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_Toc223642764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156</w:t>
            </w:r>
            <w:r w:rsidRPr="006D7DDC">
              <w:rPr>
                <w:b w:val="0"/>
                <w:bCs w:val="0"/>
                <w:webHidden/>
                <w:sz w:val="22"/>
                <w:szCs w:val="22"/>
              </w:rPr>
              <w:fldChar w:fldCharType="end"/>
            </w:r>
          </w:hyperlink>
        </w:p>
        <w:p w14:paraId="01090FA8" w14:textId="10B08E5D" w:rsidR="006D7DDC" w:rsidRPr="006D7DDC" w:rsidRDefault="006D7DDC" w:rsidP="006D7DDC">
          <w:pPr>
            <w:pStyle w:val="TOC1"/>
            <w:rPr>
              <w:rFonts w:eastAsiaTheme="minorEastAsia" w:cstheme="minorBidi"/>
              <w:kern w:val="2"/>
              <w14:ligatures w14:val="standardContextual"/>
            </w:rPr>
          </w:pPr>
          <w:hyperlink w:anchor="_Toc223642765" w:history="1">
            <w:r w:rsidRPr="006D7DDC">
              <w:rPr>
                <w:rStyle w:val="Hyperlink"/>
              </w:rPr>
              <w:t>Chapter 17: Emergency Procedures</w:t>
            </w:r>
            <w:r w:rsidRPr="006D7DDC">
              <w:rPr>
                <w:webHidden/>
              </w:rPr>
              <w:tab/>
            </w:r>
            <w:r w:rsidRPr="006D7DDC">
              <w:rPr>
                <w:webHidden/>
              </w:rPr>
              <w:fldChar w:fldCharType="begin"/>
            </w:r>
            <w:r w:rsidRPr="006D7DDC">
              <w:rPr>
                <w:webHidden/>
              </w:rPr>
              <w:instrText xml:space="preserve"> PAGEREF _Toc223642765 \h </w:instrText>
            </w:r>
            <w:r w:rsidRPr="006D7DDC">
              <w:rPr>
                <w:webHidden/>
              </w:rPr>
            </w:r>
            <w:r w:rsidRPr="006D7DDC">
              <w:rPr>
                <w:webHidden/>
              </w:rPr>
              <w:fldChar w:fldCharType="separate"/>
            </w:r>
            <w:r w:rsidR="0099548D">
              <w:rPr>
                <w:webHidden/>
              </w:rPr>
              <w:t>158</w:t>
            </w:r>
            <w:r w:rsidRPr="006D7DDC">
              <w:rPr>
                <w:webHidden/>
              </w:rPr>
              <w:fldChar w:fldCharType="end"/>
            </w:r>
          </w:hyperlink>
        </w:p>
        <w:p w14:paraId="53AA4558" w14:textId="4DA22E8E" w:rsidR="006D7DDC" w:rsidRPr="006D7DDC" w:rsidRDefault="006D7DDC">
          <w:pPr>
            <w:pStyle w:val="TOC2"/>
            <w:rPr>
              <w:rFonts w:eastAsiaTheme="minorEastAsia" w:cstheme="minorBidi"/>
              <w:b w:val="0"/>
              <w:bCs w:val="0"/>
              <w:kern w:val="2"/>
              <w:sz w:val="22"/>
              <w:szCs w:val="22"/>
              <w14:ligatures w14:val="standardContextual"/>
            </w:rPr>
          </w:pPr>
          <w:hyperlink w:anchor="_Toc223642766" w:history="1">
            <w:r w:rsidRPr="006D7DDC">
              <w:rPr>
                <w:rStyle w:val="Hyperlink"/>
                <w:b w:val="0"/>
                <w:bCs w:val="0"/>
                <w:sz w:val="22"/>
                <w:szCs w:val="22"/>
              </w:rPr>
              <w:t>Emergency Procedures and First Aid</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_Toc223642766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158</w:t>
            </w:r>
            <w:r w:rsidRPr="006D7DDC">
              <w:rPr>
                <w:b w:val="0"/>
                <w:bCs w:val="0"/>
                <w:webHidden/>
                <w:sz w:val="22"/>
                <w:szCs w:val="22"/>
              </w:rPr>
              <w:fldChar w:fldCharType="end"/>
            </w:r>
          </w:hyperlink>
        </w:p>
        <w:p w14:paraId="46332C58" w14:textId="0967A5C4" w:rsidR="006D7DDC" w:rsidRPr="006D7DDC" w:rsidRDefault="006D7DDC">
          <w:pPr>
            <w:pStyle w:val="TOC2"/>
            <w:rPr>
              <w:rFonts w:eastAsiaTheme="minorEastAsia" w:cstheme="minorBidi"/>
              <w:b w:val="0"/>
              <w:bCs w:val="0"/>
              <w:kern w:val="2"/>
              <w:sz w:val="22"/>
              <w:szCs w:val="22"/>
              <w14:ligatures w14:val="standardContextual"/>
            </w:rPr>
          </w:pPr>
          <w:hyperlink w:anchor="_Toc223642767" w:history="1">
            <w:r w:rsidRPr="006D7DDC">
              <w:rPr>
                <w:rStyle w:val="Hyperlink"/>
                <w:b w:val="0"/>
                <w:bCs w:val="0"/>
                <w:sz w:val="22"/>
                <w:szCs w:val="22"/>
              </w:rPr>
              <w:t>Missing or Abducted Child</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_Toc223642767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159</w:t>
            </w:r>
            <w:r w:rsidRPr="006D7DDC">
              <w:rPr>
                <w:b w:val="0"/>
                <w:bCs w:val="0"/>
                <w:webHidden/>
                <w:sz w:val="22"/>
                <w:szCs w:val="22"/>
              </w:rPr>
              <w:fldChar w:fldCharType="end"/>
            </w:r>
          </w:hyperlink>
        </w:p>
        <w:p w14:paraId="3438F613" w14:textId="39A92341" w:rsidR="006D7DDC" w:rsidRPr="006D7DDC" w:rsidRDefault="006D7DDC">
          <w:pPr>
            <w:pStyle w:val="TOC2"/>
            <w:rPr>
              <w:rFonts w:eastAsiaTheme="minorEastAsia" w:cstheme="minorBidi"/>
              <w:b w:val="0"/>
              <w:bCs w:val="0"/>
              <w:kern w:val="2"/>
              <w:sz w:val="22"/>
              <w:szCs w:val="22"/>
              <w14:ligatures w14:val="standardContextual"/>
            </w:rPr>
          </w:pPr>
          <w:hyperlink w:anchor="_Toc223642768" w:history="1">
            <w:r w:rsidRPr="006D7DDC">
              <w:rPr>
                <w:rStyle w:val="Hyperlink"/>
                <w:b w:val="0"/>
                <w:bCs w:val="0"/>
                <w:sz w:val="22"/>
                <w:szCs w:val="22"/>
              </w:rPr>
              <w:t>Inclement Weather Policy/Closure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_Toc223642768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160</w:t>
            </w:r>
            <w:r w:rsidRPr="006D7DDC">
              <w:rPr>
                <w:b w:val="0"/>
                <w:bCs w:val="0"/>
                <w:webHidden/>
                <w:sz w:val="22"/>
                <w:szCs w:val="22"/>
              </w:rPr>
              <w:fldChar w:fldCharType="end"/>
            </w:r>
          </w:hyperlink>
        </w:p>
        <w:p w14:paraId="08450309" w14:textId="0F046272" w:rsidR="006D7DDC" w:rsidRPr="006D7DDC" w:rsidRDefault="006D7DDC">
          <w:pPr>
            <w:pStyle w:val="TOC2"/>
            <w:rPr>
              <w:rFonts w:eastAsiaTheme="minorEastAsia" w:cstheme="minorBidi"/>
              <w:b w:val="0"/>
              <w:bCs w:val="0"/>
              <w:kern w:val="2"/>
              <w:sz w:val="22"/>
              <w:szCs w:val="22"/>
              <w14:ligatures w14:val="standardContextual"/>
            </w:rPr>
          </w:pPr>
          <w:hyperlink w:anchor="_Toc223642769" w:history="1">
            <w:r w:rsidRPr="006D7DDC">
              <w:rPr>
                <w:rStyle w:val="Hyperlink"/>
                <w:b w:val="0"/>
                <w:bCs w:val="0"/>
                <w:sz w:val="22"/>
                <w:szCs w:val="22"/>
              </w:rPr>
              <w:t>Extreme Weather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_Toc223642769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161</w:t>
            </w:r>
            <w:r w:rsidRPr="006D7DDC">
              <w:rPr>
                <w:b w:val="0"/>
                <w:bCs w:val="0"/>
                <w:webHidden/>
                <w:sz w:val="22"/>
                <w:szCs w:val="22"/>
              </w:rPr>
              <w:fldChar w:fldCharType="end"/>
            </w:r>
          </w:hyperlink>
        </w:p>
        <w:p w14:paraId="5A92125C" w14:textId="04B53F6D" w:rsidR="006D7DDC" w:rsidRPr="006D7DDC" w:rsidRDefault="006D7DDC">
          <w:pPr>
            <w:pStyle w:val="TOC2"/>
            <w:rPr>
              <w:rFonts w:eastAsiaTheme="minorEastAsia" w:cstheme="minorBidi"/>
              <w:b w:val="0"/>
              <w:bCs w:val="0"/>
              <w:kern w:val="2"/>
              <w:sz w:val="22"/>
              <w:szCs w:val="22"/>
              <w14:ligatures w14:val="standardContextual"/>
            </w:rPr>
          </w:pPr>
          <w:hyperlink w:anchor="_Toc223642770" w:history="1">
            <w:r w:rsidRPr="006D7DDC">
              <w:rPr>
                <w:rStyle w:val="Hyperlink"/>
                <w:b w:val="0"/>
                <w:bCs w:val="0"/>
                <w:sz w:val="22"/>
                <w:szCs w:val="22"/>
              </w:rPr>
              <w:t>Emergency Evacuation Policy</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_Toc223642770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161</w:t>
            </w:r>
            <w:r w:rsidRPr="006D7DDC">
              <w:rPr>
                <w:b w:val="0"/>
                <w:bCs w:val="0"/>
                <w:webHidden/>
                <w:sz w:val="22"/>
                <w:szCs w:val="22"/>
              </w:rPr>
              <w:fldChar w:fldCharType="end"/>
            </w:r>
          </w:hyperlink>
        </w:p>
        <w:p w14:paraId="30D74610" w14:textId="4910AC10" w:rsidR="006D7DDC" w:rsidRPr="006D7DDC" w:rsidRDefault="006D7DDC">
          <w:pPr>
            <w:pStyle w:val="TOC2"/>
            <w:rPr>
              <w:rFonts w:eastAsiaTheme="minorEastAsia" w:cstheme="minorBidi"/>
              <w:b w:val="0"/>
              <w:bCs w:val="0"/>
              <w:kern w:val="2"/>
              <w:sz w:val="22"/>
              <w:szCs w:val="22"/>
              <w14:ligatures w14:val="standardContextual"/>
            </w:rPr>
          </w:pPr>
          <w:hyperlink w:anchor="_Toc223642771" w:history="1">
            <w:r w:rsidRPr="006D7DDC">
              <w:rPr>
                <w:rStyle w:val="Hyperlink"/>
                <w:rFonts w:eastAsia="Calibri"/>
                <w:b w:val="0"/>
                <w:bCs w:val="0"/>
                <w:sz w:val="22"/>
                <w:szCs w:val="22"/>
              </w:rPr>
              <w:t>Winter or Extreme Weather Conditions</w:t>
            </w:r>
            <w:r w:rsidRPr="006D7DDC">
              <w:rPr>
                <w:b w:val="0"/>
                <w:bCs w:val="0"/>
                <w:webHidden/>
                <w:sz w:val="22"/>
                <w:szCs w:val="22"/>
              </w:rPr>
              <w:tab/>
            </w:r>
            <w:r w:rsidRPr="006D7DDC">
              <w:rPr>
                <w:b w:val="0"/>
                <w:bCs w:val="0"/>
                <w:webHidden/>
                <w:sz w:val="22"/>
                <w:szCs w:val="22"/>
              </w:rPr>
              <w:fldChar w:fldCharType="begin"/>
            </w:r>
            <w:r w:rsidRPr="006D7DDC">
              <w:rPr>
                <w:b w:val="0"/>
                <w:bCs w:val="0"/>
                <w:webHidden/>
                <w:sz w:val="22"/>
                <w:szCs w:val="22"/>
              </w:rPr>
              <w:instrText xml:space="preserve"> PAGEREF _Toc223642771 \h </w:instrText>
            </w:r>
            <w:r w:rsidRPr="006D7DDC">
              <w:rPr>
                <w:b w:val="0"/>
                <w:bCs w:val="0"/>
                <w:webHidden/>
                <w:sz w:val="22"/>
                <w:szCs w:val="22"/>
              </w:rPr>
            </w:r>
            <w:r w:rsidRPr="006D7DDC">
              <w:rPr>
                <w:b w:val="0"/>
                <w:bCs w:val="0"/>
                <w:webHidden/>
                <w:sz w:val="22"/>
                <w:szCs w:val="22"/>
              </w:rPr>
              <w:fldChar w:fldCharType="separate"/>
            </w:r>
            <w:r w:rsidR="0099548D">
              <w:rPr>
                <w:b w:val="0"/>
                <w:bCs w:val="0"/>
                <w:webHidden/>
                <w:sz w:val="22"/>
                <w:szCs w:val="22"/>
              </w:rPr>
              <w:t>166</w:t>
            </w:r>
            <w:r w:rsidRPr="006D7DDC">
              <w:rPr>
                <w:b w:val="0"/>
                <w:bCs w:val="0"/>
                <w:webHidden/>
                <w:sz w:val="22"/>
                <w:szCs w:val="22"/>
              </w:rPr>
              <w:fldChar w:fldCharType="end"/>
            </w:r>
          </w:hyperlink>
        </w:p>
        <w:p w14:paraId="5DEFF2CD" w14:textId="4DA7AA34" w:rsidR="002F7FC5" w:rsidRPr="006D7DDC" w:rsidRDefault="002F7FC5" w:rsidP="0035337D">
          <w:pPr>
            <w:rPr>
              <w:rFonts w:ascii="Montserrat" w:hAnsi="Montserrat"/>
            </w:rPr>
          </w:pPr>
          <w:r w:rsidRPr="006D7DDC">
            <w:rPr>
              <w:rFonts w:ascii="Montserrat" w:hAnsi="Montserrat"/>
              <w:noProof/>
            </w:rPr>
            <w:fldChar w:fldCharType="end"/>
          </w:r>
        </w:p>
      </w:sdtContent>
    </w:sdt>
    <w:p w14:paraId="6495D946" w14:textId="77777777" w:rsidR="004A34BD" w:rsidRPr="002F4802" w:rsidRDefault="004A34BD" w:rsidP="0035337D">
      <w:pPr>
        <w:spacing w:after="0" w:line="276" w:lineRule="auto"/>
        <w:rPr>
          <w:rFonts w:ascii="Montserrat" w:hAnsi="Montserrat"/>
          <w:sz w:val="20"/>
          <w:szCs w:val="20"/>
        </w:rPr>
      </w:pPr>
      <w:bookmarkStart w:id="1" w:name="_Toc123506577"/>
      <w:bookmarkStart w:id="2" w:name="_Toc123506909"/>
    </w:p>
    <w:p w14:paraId="078A65BD" w14:textId="1F0A2CCF" w:rsidR="002F4802" w:rsidRPr="00C63266" w:rsidRDefault="00C63266" w:rsidP="00C63266">
      <w:pPr>
        <w:spacing w:after="0" w:line="276" w:lineRule="auto"/>
        <w:jc w:val="center"/>
        <w:rPr>
          <w:rFonts w:ascii="Montserrat" w:hAnsi="Montserrat"/>
        </w:rPr>
      </w:pPr>
      <w:r w:rsidRPr="00C63266">
        <w:rPr>
          <w:rFonts w:ascii="Montserrat" w:hAnsi="Montserrat"/>
        </w:rPr>
        <w:t xml:space="preserve">This </w:t>
      </w:r>
      <w:r w:rsidR="006D7DDC">
        <w:rPr>
          <w:rFonts w:ascii="Montserrat" w:hAnsi="Montserrat"/>
        </w:rPr>
        <w:t>Team H</w:t>
      </w:r>
      <w:r w:rsidRPr="00C63266">
        <w:rPr>
          <w:rFonts w:ascii="Montserrat" w:hAnsi="Montserrat"/>
        </w:rPr>
        <w:t>andbook works alongside the Fern Flower – Nature School Parent Handbook. Staff are expected to understand and follow both documents to ensure consistent policies, safe practices, and clear communication with families.</w:t>
      </w:r>
    </w:p>
    <w:p w14:paraId="7CE17766" w14:textId="77777777" w:rsidR="0035337D" w:rsidRDefault="0035337D" w:rsidP="0035337D">
      <w:pPr>
        <w:spacing w:after="0" w:line="276" w:lineRule="auto"/>
        <w:rPr>
          <w:rFonts w:ascii="Montserrat" w:hAnsi="Montserrat"/>
          <w:sz w:val="20"/>
          <w:szCs w:val="20"/>
        </w:rPr>
      </w:pPr>
    </w:p>
    <w:p w14:paraId="6F31EB08" w14:textId="77777777" w:rsidR="0035337D" w:rsidRDefault="0035337D" w:rsidP="0035337D">
      <w:pPr>
        <w:spacing w:after="0" w:line="276" w:lineRule="auto"/>
        <w:rPr>
          <w:rFonts w:ascii="Montserrat" w:hAnsi="Montserrat"/>
          <w:sz w:val="20"/>
          <w:szCs w:val="20"/>
        </w:rPr>
      </w:pPr>
    </w:p>
    <w:p w14:paraId="4F141BFB" w14:textId="77777777" w:rsidR="0035337D" w:rsidRDefault="0035337D" w:rsidP="0035337D">
      <w:pPr>
        <w:spacing w:after="0" w:line="276" w:lineRule="auto"/>
        <w:rPr>
          <w:rFonts w:ascii="Montserrat" w:hAnsi="Montserrat"/>
          <w:sz w:val="20"/>
          <w:szCs w:val="20"/>
        </w:rPr>
      </w:pPr>
    </w:p>
    <w:p w14:paraId="5EB45B99" w14:textId="77777777" w:rsidR="0035337D" w:rsidRDefault="0035337D" w:rsidP="0035337D">
      <w:pPr>
        <w:spacing w:after="0" w:line="276" w:lineRule="auto"/>
        <w:rPr>
          <w:rFonts w:ascii="Montserrat" w:hAnsi="Montserrat"/>
          <w:sz w:val="20"/>
          <w:szCs w:val="20"/>
        </w:rPr>
      </w:pPr>
    </w:p>
    <w:p w14:paraId="574BF0FB" w14:textId="77777777" w:rsidR="0035337D" w:rsidRDefault="0035337D" w:rsidP="0035337D">
      <w:pPr>
        <w:spacing w:after="0" w:line="276" w:lineRule="auto"/>
        <w:rPr>
          <w:rFonts w:ascii="Montserrat" w:hAnsi="Montserrat"/>
          <w:sz w:val="20"/>
          <w:szCs w:val="20"/>
        </w:rPr>
      </w:pPr>
    </w:p>
    <w:p w14:paraId="1F36A845" w14:textId="77777777" w:rsidR="0035337D" w:rsidRDefault="0035337D" w:rsidP="0035337D">
      <w:pPr>
        <w:spacing w:after="0" w:line="276" w:lineRule="auto"/>
        <w:rPr>
          <w:rFonts w:ascii="Montserrat" w:hAnsi="Montserrat"/>
          <w:sz w:val="20"/>
          <w:szCs w:val="20"/>
        </w:rPr>
      </w:pPr>
    </w:p>
    <w:p w14:paraId="387D08AE" w14:textId="77777777" w:rsidR="006D7DDC" w:rsidRDefault="006D7DDC" w:rsidP="0035337D">
      <w:pPr>
        <w:spacing w:after="0" w:line="276" w:lineRule="auto"/>
        <w:rPr>
          <w:rFonts w:ascii="Montserrat" w:hAnsi="Montserrat"/>
          <w:sz w:val="20"/>
          <w:szCs w:val="20"/>
        </w:rPr>
      </w:pPr>
    </w:p>
    <w:p w14:paraId="351114F7" w14:textId="77777777" w:rsidR="006D7DDC" w:rsidRDefault="006D7DDC" w:rsidP="0035337D">
      <w:pPr>
        <w:spacing w:after="0" w:line="276" w:lineRule="auto"/>
        <w:rPr>
          <w:rFonts w:ascii="Montserrat" w:hAnsi="Montserrat"/>
          <w:sz w:val="20"/>
          <w:szCs w:val="20"/>
        </w:rPr>
      </w:pPr>
    </w:p>
    <w:p w14:paraId="1501324D" w14:textId="77777777" w:rsidR="006D7DDC" w:rsidRDefault="006D7DDC" w:rsidP="0035337D">
      <w:pPr>
        <w:spacing w:after="0" w:line="276" w:lineRule="auto"/>
        <w:rPr>
          <w:rFonts w:ascii="Montserrat" w:hAnsi="Montserrat"/>
          <w:sz w:val="20"/>
          <w:szCs w:val="20"/>
        </w:rPr>
      </w:pPr>
    </w:p>
    <w:p w14:paraId="3AA36F23" w14:textId="77777777" w:rsidR="006D7DDC" w:rsidRDefault="006D7DDC" w:rsidP="0035337D">
      <w:pPr>
        <w:spacing w:after="0" w:line="276" w:lineRule="auto"/>
        <w:rPr>
          <w:rFonts w:ascii="Montserrat" w:hAnsi="Montserrat"/>
          <w:sz w:val="20"/>
          <w:szCs w:val="20"/>
        </w:rPr>
      </w:pPr>
    </w:p>
    <w:p w14:paraId="25FFA773" w14:textId="77777777" w:rsidR="006D7DDC" w:rsidRDefault="006D7DDC" w:rsidP="0035337D">
      <w:pPr>
        <w:spacing w:after="0" w:line="276" w:lineRule="auto"/>
        <w:rPr>
          <w:rFonts w:ascii="Montserrat" w:hAnsi="Montserrat"/>
          <w:sz w:val="20"/>
          <w:szCs w:val="20"/>
        </w:rPr>
      </w:pPr>
    </w:p>
    <w:p w14:paraId="1397FFBC" w14:textId="77777777" w:rsidR="006D7DDC" w:rsidRDefault="006D7DDC" w:rsidP="0035337D">
      <w:pPr>
        <w:spacing w:after="0" w:line="276" w:lineRule="auto"/>
        <w:rPr>
          <w:rFonts w:ascii="Montserrat" w:hAnsi="Montserrat"/>
          <w:sz w:val="20"/>
          <w:szCs w:val="20"/>
        </w:rPr>
      </w:pPr>
    </w:p>
    <w:p w14:paraId="68BCC94D" w14:textId="77777777" w:rsidR="006D7DDC" w:rsidRDefault="006D7DDC" w:rsidP="0035337D">
      <w:pPr>
        <w:spacing w:after="0" w:line="276" w:lineRule="auto"/>
        <w:rPr>
          <w:rFonts w:ascii="Montserrat" w:hAnsi="Montserrat"/>
          <w:sz w:val="20"/>
          <w:szCs w:val="20"/>
        </w:rPr>
      </w:pPr>
    </w:p>
    <w:p w14:paraId="2866A20F" w14:textId="77777777" w:rsidR="006D7DDC" w:rsidRDefault="006D7DDC" w:rsidP="0035337D">
      <w:pPr>
        <w:spacing w:after="0" w:line="276" w:lineRule="auto"/>
        <w:rPr>
          <w:rFonts w:ascii="Montserrat" w:hAnsi="Montserrat"/>
          <w:sz w:val="20"/>
          <w:szCs w:val="20"/>
        </w:rPr>
      </w:pPr>
    </w:p>
    <w:p w14:paraId="0825FED2" w14:textId="77777777" w:rsidR="006D7DDC" w:rsidRDefault="006D7DDC" w:rsidP="0035337D">
      <w:pPr>
        <w:spacing w:after="0" w:line="276" w:lineRule="auto"/>
        <w:rPr>
          <w:rFonts w:ascii="Montserrat" w:hAnsi="Montserrat"/>
          <w:sz w:val="20"/>
          <w:szCs w:val="20"/>
        </w:rPr>
      </w:pPr>
    </w:p>
    <w:p w14:paraId="7B03D41E" w14:textId="77777777" w:rsidR="006D7DDC" w:rsidRDefault="006D7DDC" w:rsidP="0035337D">
      <w:pPr>
        <w:spacing w:after="0" w:line="276" w:lineRule="auto"/>
        <w:rPr>
          <w:rFonts w:ascii="Montserrat" w:hAnsi="Montserrat"/>
          <w:sz w:val="20"/>
          <w:szCs w:val="20"/>
        </w:rPr>
      </w:pPr>
    </w:p>
    <w:p w14:paraId="1BB7B1A1" w14:textId="77777777" w:rsidR="006D7DDC" w:rsidRDefault="006D7DDC" w:rsidP="0035337D">
      <w:pPr>
        <w:spacing w:after="0" w:line="276" w:lineRule="auto"/>
        <w:rPr>
          <w:rFonts w:ascii="Montserrat" w:hAnsi="Montserrat"/>
          <w:sz w:val="20"/>
          <w:szCs w:val="20"/>
        </w:rPr>
      </w:pPr>
    </w:p>
    <w:p w14:paraId="6243AD70" w14:textId="77777777" w:rsidR="006D7DDC" w:rsidRDefault="006D7DDC" w:rsidP="0035337D">
      <w:pPr>
        <w:spacing w:after="0" w:line="276" w:lineRule="auto"/>
        <w:rPr>
          <w:rFonts w:ascii="Montserrat" w:hAnsi="Montserrat"/>
          <w:sz w:val="20"/>
          <w:szCs w:val="20"/>
        </w:rPr>
      </w:pPr>
    </w:p>
    <w:p w14:paraId="106186F4" w14:textId="77777777" w:rsidR="006D7DDC" w:rsidRDefault="006D7DDC" w:rsidP="0035337D">
      <w:pPr>
        <w:spacing w:after="0" w:line="276" w:lineRule="auto"/>
        <w:rPr>
          <w:rFonts w:ascii="Montserrat" w:hAnsi="Montserrat"/>
          <w:sz w:val="20"/>
          <w:szCs w:val="20"/>
        </w:rPr>
      </w:pPr>
    </w:p>
    <w:p w14:paraId="237AEFF8" w14:textId="77777777" w:rsidR="006D7DDC" w:rsidRDefault="006D7DDC" w:rsidP="0035337D">
      <w:pPr>
        <w:spacing w:after="0" w:line="276" w:lineRule="auto"/>
        <w:rPr>
          <w:rFonts w:ascii="Montserrat" w:hAnsi="Montserrat"/>
          <w:sz w:val="20"/>
          <w:szCs w:val="20"/>
        </w:rPr>
      </w:pPr>
    </w:p>
    <w:p w14:paraId="530F16D0" w14:textId="77777777" w:rsidR="006D7DDC" w:rsidRDefault="006D7DDC" w:rsidP="0035337D">
      <w:pPr>
        <w:spacing w:after="0" w:line="276" w:lineRule="auto"/>
        <w:rPr>
          <w:rFonts w:ascii="Montserrat" w:hAnsi="Montserrat"/>
          <w:sz w:val="20"/>
          <w:szCs w:val="20"/>
        </w:rPr>
      </w:pPr>
    </w:p>
    <w:p w14:paraId="4789911B" w14:textId="77777777" w:rsidR="006D7DDC" w:rsidRDefault="006D7DDC" w:rsidP="0035337D">
      <w:pPr>
        <w:spacing w:after="0" w:line="276" w:lineRule="auto"/>
        <w:rPr>
          <w:rFonts w:ascii="Montserrat" w:hAnsi="Montserrat"/>
          <w:sz w:val="20"/>
          <w:szCs w:val="20"/>
        </w:rPr>
      </w:pPr>
    </w:p>
    <w:p w14:paraId="5D6AAF8F" w14:textId="77777777" w:rsidR="006D7DDC" w:rsidRDefault="006D7DDC" w:rsidP="0035337D">
      <w:pPr>
        <w:spacing w:after="0" w:line="276" w:lineRule="auto"/>
        <w:rPr>
          <w:rFonts w:ascii="Montserrat" w:hAnsi="Montserrat"/>
          <w:sz w:val="20"/>
          <w:szCs w:val="20"/>
        </w:rPr>
      </w:pPr>
    </w:p>
    <w:p w14:paraId="3E01DC4F" w14:textId="77777777" w:rsidR="006D7DDC" w:rsidRDefault="006D7DDC" w:rsidP="0035337D">
      <w:pPr>
        <w:spacing w:after="0" w:line="276" w:lineRule="auto"/>
        <w:rPr>
          <w:rFonts w:ascii="Montserrat" w:hAnsi="Montserrat"/>
          <w:sz w:val="20"/>
          <w:szCs w:val="20"/>
        </w:rPr>
      </w:pPr>
    </w:p>
    <w:p w14:paraId="0260779E" w14:textId="77777777" w:rsidR="0035337D" w:rsidRDefault="0035337D" w:rsidP="0035337D">
      <w:pPr>
        <w:spacing w:after="0" w:line="276" w:lineRule="auto"/>
        <w:rPr>
          <w:rFonts w:ascii="Montserrat" w:hAnsi="Montserrat"/>
          <w:sz w:val="20"/>
          <w:szCs w:val="20"/>
        </w:rPr>
      </w:pPr>
    </w:p>
    <w:p w14:paraId="7F95E308" w14:textId="77777777" w:rsidR="0035337D" w:rsidRPr="002F4802" w:rsidRDefault="0035337D" w:rsidP="0035337D">
      <w:pPr>
        <w:spacing w:after="0" w:line="276" w:lineRule="auto"/>
        <w:rPr>
          <w:rFonts w:ascii="Montserrat" w:hAnsi="Montserrat"/>
          <w:sz w:val="20"/>
          <w:szCs w:val="20"/>
        </w:rPr>
      </w:pPr>
    </w:p>
    <w:p w14:paraId="7698C977" w14:textId="605D9050" w:rsidR="00114F36" w:rsidRPr="002F4802" w:rsidRDefault="00F145FC" w:rsidP="00F145FC">
      <w:pPr>
        <w:keepNext/>
        <w:keepLines/>
        <w:spacing w:after="0" w:line="276" w:lineRule="auto"/>
        <w:ind w:left="216"/>
        <w:jc w:val="center"/>
        <w:outlineLvl w:val="0"/>
        <w:rPr>
          <w:rFonts w:ascii="Celestar" w:eastAsiaTheme="majorEastAsia" w:hAnsi="Celestar" w:cstheme="majorBidi"/>
          <w:b/>
          <w:color w:val="4F513C"/>
          <w:sz w:val="96"/>
          <w:szCs w:val="32"/>
        </w:rPr>
      </w:pPr>
      <w:bookmarkStart w:id="3" w:name="_Toc136200647"/>
      <w:bookmarkStart w:id="4" w:name="_Toc223642630"/>
      <w:r>
        <w:rPr>
          <w:rFonts w:ascii="Celestar" w:eastAsiaTheme="majorEastAsia" w:hAnsi="Celestar" w:cstheme="majorBidi"/>
          <w:b/>
          <w:color w:val="4F513C"/>
          <w:sz w:val="96"/>
          <w:szCs w:val="32"/>
        </w:rPr>
        <w:lastRenderedPageBreak/>
        <w:t xml:space="preserve">Chapter 1: </w:t>
      </w:r>
      <w:r w:rsidR="00114F36" w:rsidRPr="002F4802">
        <w:rPr>
          <w:rFonts w:ascii="Celestar" w:eastAsiaTheme="majorEastAsia" w:hAnsi="Celestar" w:cstheme="majorBidi"/>
          <w:b/>
          <w:color w:val="4F513C"/>
          <w:sz w:val="96"/>
          <w:szCs w:val="32"/>
        </w:rPr>
        <w:t>General Information about</w:t>
      </w:r>
      <w:bookmarkEnd w:id="3"/>
      <w:bookmarkEnd w:id="4"/>
    </w:p>
    <w:p w14:paraId="5E75BE8F" w14:textId="0F5A7774" w:rsidR="00114F36" w:rsidRPr="002F4802" w:rsidRDefault="00114F36" w:rsidP="0035337D">
      <w:pPr>
        <w:spacing w:after="0" w:line="276" w:lineRule="auto"/>
        <w:ind w:left="216"/>
        <w:jc w:val="center"/>
        <w:rPr>
          <w:rFonts w:ascii="Montserrat" w:hAnsi="Montserrat"/>
          <w:b/>
          <w:bCs/>
          <w:color w:val="70AD47" w:themeColor="accent6"/>
          <w:sz w:val="24"/>
          <w:szCs w:val="24"/>
        </w:rPr>
      </w:pPr>
    </w:p>
    <w:p w14:paraId="16212DDC" w14:textId="77777777" w:rsidR="00DD44BF" w:rsidRPr="00A6755B" w:rsidRDefault="00DD44BF" w:rsidP="0035337D">
      <w:pPr>
        <w:spacing w:after="0"/>
        <w:ind w:left="90"/>
        <w:jc w:val="center"/>
        <w:rPr>
          <w:rFonts w:ascii="Montserrat" w:eastAsia="Montserrat" w:hAnsi="Montserrat" w:cs="Montserrat"/>
          <w:color w:val="000000"/>
          <w:kern w:val="2"/>
        </w:rPr>
      </w:pPr>
      <w:r w:rsidRPr="00A6755B">
        <w:rPr>
          <w:rFonts w:ascii="Montserrat" w:eastAsia="Montserrat" w:hAnsi="Montserrat" w:cs="Montserrat"/>
          <w:noProof/>
          <w:color w:val="000000"/>
          <w:kern w:val="2"/>
        </w:rPr>
        <w:drawing>
          <wp:inline distT="0" distB="0" distL="0" distR="0" wp14:anchorId="0F732CDE" wp14:editId="508CE776">
            <wp:extent cx="4217069" cy="2532647"/>
            <wp:effectExtent l="0" t="0" r="0" b="1270"/>
            <wp:docPr id="335" name="Picture 335" descr="A logo with green leaves&#10;&#10;Description automatically generated"/>
            <wp:cNvGraphicFramePr/>
            <a:graphic xmlns:a="http://schemas.openxmlformats.org/drawingml/2006/main">
              <a:graphicData uri="http://schemas.openxmlformats.org/drawingml/2006/picture">
                <pic:pic xmlns:pic="http://schemas.openxmlformats.org/drawingml/2006/picture">
                  <pic:nvPicPr>
                    <pic:cNvPr id="335" name="Picture 335" descr="A logo with green leaves&#10;&#10;Description automatically generated"/>
                    <pic:cNvPicPr/>
                  </pic:nvPicPr>
                  <pic:blipFill>
                    <a:blip r:embed="rId9"/>
                    <a:stretch>
                      <a:fillRect/>
                    </a:stretch>
                  </pic:blipFill>
                  <pic:spPr>
                    <a:xfrm>
                      <a:off x="0" y="0"/>
                      <a:ext cx="4222799" cy="2536088"/>
                    </a:xfrm>
                    <a:prstGeom prst="rect">
                      <a:avLst/>
                    </a:prstGeom>
                  </pic:spPr>
                </pic:pic>
              </a:graphicData>
            </a:graphic>
          </wp:inline>
        </w:drawing>
      </w:r>
      <w:r w:rsidRPr="00A6755B">
        <w:rPr>
          <w:rFonts w:ascii="Montserrat" w:eastAsia="Montserrat" w:hAnsi="Montserrat" w:cs="Montserrat"/>
          <w:b/>
          <w:color w:val="70AD47"/>
          <w:kern w:val="2"/>
          <w:sz w:val="24"/>
        </w:rPr>
        <w:t xml:space="preserve"> </w:t>
      </w:r>
    </w:p>
    <w:p w14:paraId="11E9006E" w14:textId="77777777" w:rsidR="00DD44BF" w:rsidRPr="00A6755B" w:rsidRDefault="00DD44BF" w:rsidP="0035337D">
      <w:pPr>
        <w:spacing w:after="145"/>
        <w:ind w:left="90"/>
        <w:rPr>
          <w:rFonts w:ascii="Montserrat" w:eastAsia="Montserrat" w:hAnsi="Montserrat" w:cs="Montserrat"/>
          <w:color w:val="000000"/>
          <w:kern w:val="2"/>
        </w:rPr>
      </w:pPr>
      <w:r w:rsidRPr="00A6755B">
        <w:rPr>
          <w:rFonts w:ascii="Montserrat" w:eastAsia="Montserrat" w:hAnsi="Montserrat" w:cs="Montserrat"/>
          <w:b/>
          <w:color w:val="70AD47"/>
          <w:kern w:val="2"/>
          <w:sz w:val="24"/>
        </w:rPr>
        <w:t xml:space="preserve"> </w:t>
      </w:r>
    </w:p>
    <w:p w14:paraId="32C23595" w14:textId="77777777" w:rsidR="00DD44BF" w:rsidRPr="00A6755B" w:rsidRDefault="00DD44BF" w:rsidP="0035337D">
      <w:pPr>
        <w:spacing w:after="129"/>
        <w:ind w:left="90" w:hanging="10"/>
        <w:rPr>
          <w:rFonts w:ascii="Celestar" w:eastAsia="Celestar" w:hAnsi="Celestar" w:cs="Celestar"/>
          <w:b/>
          <w:bCs/>
          <w:color w:val="7C8835"/>
          <w:kern w:val="2"/>
          <w:sz w:val="24"/>
          <w:szCs w:val="24"/>
        </w:rPr>
      </w:pPr>
    </w:p>
    <w:p w14:paraId="5F8E62C1" w14:textId="77777777" w:rsidR="00DD44BF" w:rsidRPr="00A6755B" w:rsidRDefault="00DD44BF" w:rsidP="0035337D">
      <w:pPr>
        <w:spacing w:after="129"/>
        <w:ind w:left="90" w:hanging="10"/>
        <w:rPr>
          <w:rFonts w:ascii="Montserrat" w:eastAsia="Montserrat" w:hAnsi="Montserrat" w:cs="Montserrat"/>
          <w:color w:val="000000"/>
          <w:kern w:val="2"/>
        </w:rPr>
      </w:pPr>
      <w:r w:rsidRPr="00A6755B">
        <w:rPr>
          <w:rFonts w:ascii="Celestar" w:eastAsia="Celestar" w:hAnsi="Celestar" w:cs="Celestar"/>
          <w:b/>
          <w:bCs/>
          <w:color w:val="7C8835"/>
          <w:kern w:val="2"/>
          <w:sz w:val="24"/>
          <w:szCs w:val="24"/>
        </w:rPr>
        <w:t>Name of the Facility:</w:t>
      </w:r>
      <w:r w:rsidRPr="00A6755B">
        <w:rPr>
          <w:rFonts w:ascii="Montserrat" w:eastAsia="Montserrat" w:hAnsi="Montserrat" w:cs="Montserrat"/>
          <w:b/>
          <w:color w:val="7C8835"/>
          <w:kern w:val="2"/>
          <w:sz w:val="24"/>
          <w:szCs w:val="24"/>
        </w:rPr>
        <w:t xml:space="preserve"> </w:t>
      </w:r>
      <w:r w:rsidRPr="00A6755B">
        <w:rPr>
          <w:rFonts w:ascii="Montserrat" w:eastAsia="Montserrat" w:hAnsi="Montserrat" w:cs="Montserrat"/>
          <w:color w:val="000000"/>
          <w:kern w:val="2"/>
        </w:rPr>
        <w:t xml:space="preserve">Fern Flower - Nature School </w:t>
      </w:r>
    </w:p>
    <w:p w14:paraId="746F66D8" w14:textId="77777777" w:rsidR="00DD44BF" w:rsidRPr="00A6755B" w:rsidRDefault="00DD44BF" w:rsidP="0035337D">
      <w:pPr>
        <w:spacing w:after="129"/>
        <w:ind w:left="90" w:hanging="10"/>
        <w:rPr>
          <w:rFonts w:ascii="Montserrat" w:eastAsia="Montserrat" w:hAnsi="Montserrat" w:cs="Montserrat"/>
          <w:color w:val="000000"/>
          <w:kern w:val="2"/>
        </w:rPr>
      </w:pPr>
      <w:r w:rsidRPr="00A6755B">
        <w:rPr>
          <w:rFonts w:ascii="Celestar" w:eastAsia="Celestar" w:hAnsi="Celestar" w:cs="Celestar"/>
          <w:b/>
          <w:bCs/>
          <w:color w:val="7C8835"/>
          <w:kern w:val="2"/>
          <w:sz w:val="24"/>
          <w:szCs w:val="24"/>
        </w:rPr>
        <w:t>Address:</w:t>
      </w:r>
      <w:r w:rsidRPr="00A6755B">
        <w:rPr>
          <w:rFonts w:ascii="Montserrat" w:eastAsia="Montserrat" w:hAnsi="Montserrat" w:cs="Montserrat"/>
          <w:b/>
          <w:color w:val="7C8835"/>
          <w:kern w:val="2"/>
          <w:sz w:val="24"/>
          <w:szCs w:val="24"/>
        </w:rPr>
        <w:t xml:space="preserve"> </w:t>
      </w:r>
      <w:r w:rsidRPr="00A6755B">
        <w:rPr>
          <w:rFonts w:ascii="Montserrat" w:eastAsia="Montserrat" w:hAnsi="Montserrat" w:cs="Montserrat"/>
          <w:color w:val="000000"/>
          <w:kern w:val="2"/>
        </w:rPr>
        <w:t>3827 Charlton Drive, Qualicum Beach, V9K 1Z3, BC, Canada</w:t>
      </w:r>
      <w:r w:rsidRPr="00A6755B">
        <w:rPr>
          <w:rFonts w:ascii="Montserrat" w:eastAsia="Montserrat" w:hAnsi="Montserrat" w:cs="Montserrat"/>
          <w:b/>
          <w:color w:val="70AD47"/>
          <w:kern w:val="2"/>
        </w:rPr>
        <w:t xml:space="preserve"> </w:t>
      </w:r>
    </w:p>
    <w:p w14:paraId="70C95969" w14:textId="77777777" w:rsidR="00DD44BF" w:rsidRPr="00A6755B" w:rsidRDefault="00DD44BF" w:rsidP="0035337D">
      <w:pPr>
        <w:spacing w:after="136"/>
        <w:ind w:left="90" w:hanging="10"/>
        <w:rPr>
          <w:rFonts w:ascii="Montserrat" w:eastAsia="Montserrat" w:hAnsi="Montserrat" w:cs="Montserrat"/>
          <w:color w:val="000000"/>
          <w:kern w:val="2"/>
        </w:rPr>
      </w:pPr>
      <w:r w:rsidRPr="00A6755B">
        <w:rPr>
          <w:rFonts w:ascii="Celestar" w:eastAsia="Celestar" w:hAnsi="Celestar" w:cs="Celestar"/>
          <w:b/>
          <w:bCs/>
          <w:color w:val="7C8835"/>
          <w:kern w:val="2"/>
          <w:sz w:val="24"/>
          <w:szCs w:val="24"/>
        </w:rPr>
        <w:t>Phone Number:</w:t>
      </w:r>
      <w:r w:rsidRPr="00A6755B">
        <w:rPr>
          <w:rFonts w:ascii="Montserrat" w:eastAsia="Montserrat" w:hAnsi="Montserrat" w:cs="Montserrat"/>
          <w:b/>
          <w:color w:val="7C8835"/>
          <w:kern w:val="2"/>
          <w:sz w:val="24"/>
          <w:szCs w:val="24"/>
        </w:rPr>
        <w:t xml:space="preserve"> </w:t>
      </w:r>
      <w:r w:rsidRPr="00A6755B">
        <w:rPr>
          <w:rFonts w:ascii="Montserrat" w:eastAsia="Montserrat" w:hAnsi="Montserrat" w:cs="Montserrat"/>
          <w:color w:val="000000"/>
          <w:kern w:val="2"/>
        </w:rPr>
        <w:t>250-299-2054</w:t>
      </w:r>
      <w:r w:rsidRPr="00A6755B">
        <w:rPr>
          <w:rFonts w:ascii="Montserrat" w:eastAsia="Montserrat" w:hAnsi="Montserrat" w:cs="Montserrat"/>
          <w:b/>
          <w:color w:val="70AD47"/>
          <w:kern w:val="2"/>
        </w:rPr>
        <w:t xml:space="preserve"> </w:t>
      </w:r>
    </w:p>
    <w:p w14:paraId="7778158A" w14:textId="77777777" w:rsidR="00DD44BF" w:rsidRPr="00A6755B" w:rsidRDefault="00DD44BF" w:rsidP="0035337D">
      <w:pPr>
        <w:spacing w:after="109"/>
        <w:ind w:left="90"/>
        <w:rPr>
          <w:rFonts w:ascii="Montserrat" w:eastAsia="Montserrat" w:hAnsi="Montserrat" w:cs="Montserrat"/>
          <w:color w:val="000000"/>
          <w:kern w:val="2"/>
        </w:rPr>
      </w:pPr>
      <w:r w:rsidRPr="00A6755B">
        <w:rPr>
          <w:rFonts w:ascii="Celestar" w:eastAsia="Celestar" w:hAnsi="Celestar" w:cs="Celestar"/>
          <w:b/>
          <w:bCs/>
          <w:color w:val="7C8835"/>
          <w:kern w:val="2"/>
          <w:sz w:val="24"/>
          <w:szCs w:val="24"/>
        </w:rPr>
        <w:t>E-Mail:</w:t>
      </w:r>
      <w:r w:rsidRPr="00A6755B">
        <w:rPr>
          <w:rFonts w:ascii="Montserrat" w:eastAsia="Montserrat" w:hAnsi="Montserrat" w:cs="Montserrat"/>
          <w:b/>
          <w:color w:val="7C8835"/>
          <w:kern w:val="2"/>
          <w:sz w:val="24"/>
          <w:szCs w:val="24"/>
        </w:rPr>
        <w:t xml:space="preserve"> </w:t>
      </w:r>
      <w:r w:rsidRPr="00A6755B">
        <w:rPr>
          <w:rFonts w:ascii="Montserrat" w:eastAsia="Montserrat" w:hAnsi="Montserrat" w:cs="Montserrat"/>
          <w:color w:val="7C8835"/>
          <w:kern w:val="2"/>
          <w:u w:val="single" w:color="7C8835"/>
        </w:rPr>
        <w:t>fernflowernatureschool@gmail.com</w:t>
      </w:r>
      <w:r w:rsidRPr="00A6755B">
        <w:rPr>
          <w:rFonts w:ascii="Montserrat" w:eastAsia="Montserrat" w:hAnsi="Montserrat" w:cs="Montserrat"/>
          <w:b/>
          <w:color w:val="70AD47"/>
          <w:kern w:val="2"/>
        </w:rPr>
        <w:t xml:space="preserve"> </w:t>
      </w:r>
    </w:p>
    <w:p w14:paraId="54DF4DD6" w14:textId="77777777" w:rsidR="00DD44BF" w:rsidRPr="00A6755B" w:rsidRDefault="00DD44BF" w:rsidP="0035337D">
      <w:pPr>
        <w:spacing w:after="117"/>
        <w:ind w:left="90" w:hanging="10"/>
        <w:rPr>
          <w:rFonts w:ascii="Celestar" w:eastAsia="Montserrat" w:hAnsi="Celestar" w:cs="Montserrat"/>
          <w:color w:val="000000"/>
          <w:kern w:val="2"/>
          <w:sz w:val="24"/>
          <w:szCs w:val="24"/>
        </w:rPr>
      </w:pPr>
      <w:r w:rsidRPr="00A6755B">
        <w:rPr>
          <w:rFonts w:ascii="Celestar" w:eastAsia="Celestar" w:hAnsi="Celestar" w:cs="Celestar"/>
          <w:b/>
          <w:bCs/>
          <w:color w:val="7C8835"/>
          <w:kern w:val="2"/>
          <w:sz w:val="24"/>
          <w:szCs w:val="24"/>
        </w:rPr>
        <w:t xml:space="preserve">Our Programs </w:t>
      </w:r>
      <w:r w:rsidRPr="00F442EA">
        <w:rPr>
          <w:rFonts w:ascii="Celestar" w:hAnsi="Celestar"/>
          <w:b/>
          <w:bCs/>
          <w:color w:val="7C8835"/>
          <w:sz w:val="24"/>
          <w:szCs w:val="24"/>
        </w:rPr>
        <w:t xml:space="preserve">from </w:t>
      </w:r>
      <w:r w:rsidRPr="00F442EA">
        <w:rPr>
          <w:rStyle w:val="Strong"/>
          <w:rFonts w:ascii="Celestar" w:hAnsi="Celestar"/>
          <w:color w:val="7C8835"/>
          <w:sz w:val="24"/>
          <w:szCs w:val="24"/>
        </w:rPr>
        <w:t>0 to 12 years of age</w:t>
      </w:r>
      <w:r w:rsidRPr="00A6755B">
        <w:rPr>
          <w:rFonts w:ascii="Celestar" w:eastAsia="Celestar" w:hAnsi="Celestar" w:cs="Celestar"/>
          <w:color w:val="7C8835"/>
          <w:kern w:val="2"/>
          <w:sz w:val="24"/>
          <w:szCs w:val="24"/>
        </w:rPr>
        <w:t xml:space="preserve">: </w:t>
      </w:r>
    </w:p>
    <w:p w14:paraId="15B9EA94" w14:textId="77777777" w:rsidR="00DD44BF" w:rsidRPr="00A6755B" w:rsidRDefault="00DD44BF">
      <w:pPr>
        <w:pStyle w:val="ListParagraph"/>
        <w:numPr>
          <w:ilvl w:val="0"/>
          <w:numId w:val="273"/>
        </w:numPr>
        <w:spacing w:after="111" w:line="269" w:lineRule="auto"/>
        <w:ind w:left="1080"/>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Our Morning Sessions (Monday to Friday) start at 8:00 a.m. and end at 12:15 p.m. </w:t>
      </w:r>
    </w:p>
    <w:p w14:paraId="1868EF75" w14:textId="77777777" w:rsidR="00DD44BF" w:rsidRPr="00A6755B" w:rsidRDefault="00DD44BF">
      <w:pPr>
        <w:pStyle w:val="ListParagraph"/>
        <w:numPr>
          <w:ilvl w:val="0"/>
          <w:numId w:val="273"/>
        </w:numPr>
        <w:spacing w:after="153"/>
        <w:ind w:left="1080"/>
        <w:rPr>
          <w:rFonts w:ascii="Montserrat" w:eastAsia="Montserrat" w:hAnsi="Montserrat" w:cs="Montserrat"/>
          <w:color w:val="000000"/>
          <w:kern w:val="2"/>
        </w:rPr>
      </w:pPr>
      <w:r w:rsidRPr="00A6755B">
        <w:rPr>
          <w:rFonts w:ascii="Montserrat" w:eastAsia="Montserrat" w:hAnsi="Montserrat" w:cs="Montserrat"/>
          <w:color w:val="000000"/>
          <w:kern w:val="2"/>
        </w:rPr>
        <w:t xml:space="preserve">Our Afternoon Sessions (Tuesday and Thursday) start at 12:45 p.m. and end at 5:00 p.m. </w:t>
      </w:r>
    </w:p>
    <w:p w14:paraId="0CB71E1E" w14:textId="77777777" w:rsidR="00DD44BF" w:rsidRPr="00A6755B" w:rsidRDefault="00DD44BF" w:rsidP="0035337D">
      <w:pPr>
        <w:spacing w:after="129"/>
        <w:ind w:left="90" w:hanging="10"/>
        <w:rPr>
          <w:rFonts w:ascii="Montserrat" w:eastAsia="Montserrat" w:hAnsi="Montserrat" w:cs="Montserrat"/>
          <w:color w:val="000000"/>
          <w:kern w:val="2"/>
        </w:rPr>
      </w:pPr>
      <w:r w:rsidRPr="00A6755B">
        <w:rPr>
          <w:rFonts w:ascii="Celestar" w:eastAsia="Celestar" w:hAnsi="Celestar" w:cs="Celestar"/>
          <w:b/>
          <w:bCs/>
          <w:color w:val="7C8835"/>
          <w:kern w:val="2"/>
          <w:sz w:val="24"/>
          <w:szCs w:val="24"/>
        </w:rPr>
        <w:t>Directors' Names:</w:t>
      </w:r>
      <w:r w:rsidRPr="00A6755B">
        <w:rPr>
          <w:rFonts w:ascii="Montserrat" w:eastAsia="Montserrat" w:hAnsi="Montserrat" w:cs="Montserrat"/>
          <w:color w:val="7C8835"/>
          <w:kern w:val="2"/>
          <w:sz w:val="24"/>
          <w:szCs w:val="24"/>
        </w:rPr>
        <w:t xml:space="preserve"> </w:t>
      </w:r>
      <w:r w:rsidRPr="00A6755B">
        <w:rPr>
          <w:rFonts w:ascii="Montserrat" w:eastAsia="Montserrat" w:hAnsi="Montserrat" w:cs="Montserrat"/>
          <w:color w:val="000000"/>
          <w:kern w:val="2"/>
        </w:rPr>
        <w:t xml:space="preserve">Lera (Valeriya) Lucas </w:t>
      </w:r>
    </w:p>
    <w:p w14:paraId="680B2ABB" w14:textId="77777777" w:rsidR="00DD44BF" w:rsidRPr="00A6755B" w:rsidRDefault="00DD44BF" w:rsidP="0035337D">
      <w:pPr>
        <w:spacing w:after="129"/>
        <w:ind w:left="90" w:hanging="10"/>
        <w:rPr>
          <w:rFonts w:ascii="Montserrat" w:eastAsia="Montserrat" w:hAnsi="Montserrat" w:cs="Montserrat"/>
          <w:color w:val="000000"/>
          <w:kern w:val="2"/>
        </w:rPr>
      </w:pPr>
      <w:r w:rsidRPr="00A6755B">
        <w:rPr>
          <w:rFonts w:ascii="Celestar" w:eastAsia="Celestar" w:hAnsi="Celestar" w:cs="Celestar"/>
          <w:b/>
          <w:bCs/>
          <w:color w:val="7C8835"/>
          <w:kern w:val="2"/>
          <w:sz w:val="24"/>
          <w:szCs w:val="24"/>
        </w:rPr>
        <w:t>Philosophy:</w:t>
      </w:r>
      <w:r w:rsidRPr="00A6755B">
        <w:rPr>
          <w:rFonts w:ascii="Montserrat" w:eastAsia="Montserrat" w:hAnsi="Montserrat" w:cs="Montserrat"/>
          <w:color w:val="7C8835"/>
          <w:kern w:val="2"/>
          <w:sz w:val="24"/>
          <w:szCs w:val="24"/>
        </w:rPr>
        <w:t xml:space="preserve"> </w:t>
      </w:r>
      <w:r w:rsidRPr="00A6755B">
        <w:rPr>
          <w:rFonts w:ascii="Montserrat" w:eastAsia="Montserrat" w:hAnsi="Montserrat" w:cs="Montserrat"/>
          <w:color w:val="000000"/>
          <w:kern w:val="2"/>
        </w:rPr>
        <w:t>Forest / Nature School with Play-Based Learning, Reggio Emilia Approach, and Waldorf-Inspired.</w:t>
      </w:r>
    </w:p>
    <w:p w14:paraId="2EC125AC" w14:textId="15D6488B" w:rsidR="00B917C9" w:rsidRPr="002F4802" w:rsidRDefault="00166EAE" w:rsidP="0035337D">
      <w:pPr>
        <w:pStyle w:val="Heading1"/>
        <w:spacing w:before="0" w:line="276" w:lineRule="auto"/>
        <w:rPr>
          <w:rFonts w:ascii="Celestar" w:hAnsi="Celestar"/>
          <w:color w:val="4F513C"/>
          <w:szCs w:val="96"/>
        </w:rPr>
      </w:pPr>
      <w:bookmarkStart w:id="5" w:name="_Toc223642631"/>
      <w:r>
        <w:rPr>
          <w:rFonts w:ascii="Celestar" w:hAnsi="Celestar"/>
          <w:color w:val="4F513C"/>
          <w:szCs w:val="96"/>
        </w:rPr>
        <w:lastRenderedPageBreak/>
        <w:t xml:space="preserve">Chapter 2: </w:t>
      </w:r>
      <w:bookmarkEnd w:id="1"/>
      <w:bookmarkEnd w:id="2"/>
      <w:r>
        <w:rPr>
          <w:rFonts w:ascii="Celestar" w:hAnsi="Celestar"/>
          <w:color w:val="4F513C"/>
          <w:szCs w:val="96"/>
        </w:rPr>
        <w:t xml:space="preserve">About Fern Flower </w:t>
      </w:r>
      <w:r>
        <w:rPr>
          <w:rFonts w:ascii="Times New Roman" w:hAnsi="Times New Roman" w:cs="Times New Roman"/>
          <w:color w:val="4F513C"/>
          <w:szCs w:val="96"/>
        </w:rPr>
        <w:t>–</w:t>
      </w:r>
      <w:r>
        <w:rPr>
          <w:rFonts w:ascii="Celestar" w:hAnsi="Celestar"/>
          <w:color w:val="4F513C"/>
          <w:szCs w:val="96"/>
        </w:rPr>
        <w:t xml:space="preserve"> Nature School</w:t>
      </w:r>
      <w:bookmarkEnd w:id="5"/>
    </w:p>
    <w:p w14:paraId="655703E0" w14:textId="77777777" w:rsidR="00114F36" w:rsidRPr="002F4802" w:rsidRDefault="00114F36" w:rsidP="0035337D">
      <w:pPr>
        <w:keepNext/>
        <w:keepLines/>
        <w:spacing w:after="0" w:line="276" w:lineRule="auto"/>
        <w:ind w:left="216"/>
        <w:jc w:val="center"/>
        <w:outlineLvl w:val="1"/>
        <w:rPr>
          <w:rFonts w:ascii="Celestar" w:eastAsia="+mn-ea" w:hAnsi="Celestar" w:cstheme="majorBidi"/>
          <w:b/>
          <w:bCs/>
          <w:color w:val="7D8835"/>
          <w:sz w:val="40"/>
          <w:szCs w:val="26"/>
        </w:rPr>
      </w:pPr>
      <w:bookmarkStart w:id="6" w:name="_Toc136200649"/>
      <w:bookmarkStart w:id="7" w:name="_Hlk123422494"/>
      <w:bookmarkStart w:id="8" w:name="_Toc223642632"/>
      <w:r w:rsidRPr="002F4802">
        <w:rPr>
          <w:rFonts w:ascii="Celestar" w:eastAsia="+mn-ea" w:hAnsi="Celestar" w:cstheme="majorBidi"/>
          <w:b/>
          <w:bCs/>
          <w:color w:val="7D8835"/>
          <w:sz w:val="40"/>
          <w:szCs w:val="26"/>
        </w:rPr>
        <w:t>Message from the Director</w:t>
      </w:r>
      <w:bookmarkEnd w:id="6"/>
      <w:bookmarkEnd w:id="8"/>
    </w:p>
    <w:p w14:paraId="563C9BB0" w14:textId="77777777" w:rsidR="00114F36" w:rsidRPr="002F4802" w:rsidRDefault="00114F36" w:rsidP="0035337D">
      <w:pPr>
        <w:spacing w:after="0" w:line="276" w:lineRule="auto"/>
        <w:ind w:left="216" w:firstLine="360"/>
        <w:jc w:val="both"/>
        <w:rPr>
          <w:rFonts w:ascii="Montserrat" w:hAnsi="Montserrat"/>
        </w:rPr>
      </w:pPr>
      <w:r w:rsidRPr="002F4802">
        <w:rPr>
          <w:rFonts w:ascii="Montserrat" w:hAnsi="Montserrat"/>
        </w:rPr>
        <w:t xml:space="preserve">Welcome to Fern Flower - Nature School, a place rich in dialogue, collaboration, discussion, pedagogical excellence, and of course Nature. We invite you into this diverse community, where families, children, and educators are free to share and engage others in discussing the values that they hold about children, early childhood education, nature, practical life skills, connection to the land, and various ways of knowing. </w:t>
      </w:r>
    </w:p>
    <w:p w14:paraId="6E2D9DAE" w14:textId="0E281F89" w:rsidR="00114F36" w:rsidRPr="002F4802" w:rsidRDefault="00A6755B" w:rsidP="0035337D">
      <w:pPr>
        <w:spacing w:after="0" w:line="276" w:lineRule="auto"/>
        <w:ind w:left="216" w:firstLine="360"/>
        <w:jc w:val="both"/>
        <w:rPr>
          <w:rFonts w:ascii="Montserrat" w:hAnsi="Montserrat"/>
        </w:rPr>
      </w:pPr>
      <w:r>
        <w:rPr>
          <w:noProof/>
        </w:rPr>
        <w:pict w14:anchorId="036DC544">
          <v:shapetype id="_x0000_t202" coordsize="21600,21600" o:spt="202" path="m,l,21600r21600,l21600,xe">
            <v:stroke joinstyle="miter"/>
            <v:path gradientshapeok="t" o:connecttype="rect"/>
          </v:shapetype>
          <v:shape id="Text Box 2" o:spid="_x0000_s2052" type="#_x0000_t202" style="position:absolute;left:0;text-align:left;margin-left:134.7pt;margin-top:.3pt;width:185.9pt;height:34.5pt;z-index:-25165107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TOgIAAIoEAAAOAAAAZHJzL2Uyb0RvYy54bWysVMtu2zAQvBfoPxC815IfSRzBcpDadVEg&#10;fQBpP2BNURZRisuSjCX367OkbMdIb0V0ELhccbgzs6vFXd9qtpfOKzQlH49yzqQRWCmzK/mvn5sP&#10;c858AFOBRiNLfpCe3y3fv1t0tpATbFBX0jECMb7obMmbEGyRZV40sgU/QisNJWt0LQQK3S6rHHSE&#10;3upskufXWYeusg6F9J5210OSLxN+XUsRvte1l4HpklNtIb1dem/jO1suoNg5sI0SxzLgP6poQRm6&#10;9Ay1hgDsyal/oFolHHqsw0hgm2FdKyETB2Izzl+xeWzAysSFxPH2LJN/O1jxbf9ofzgW+o/Yk4GJ&#10;hLcPKH57ZnDVgNnJe+ewayRUdPE4SpZ11hfHo1FqX/gIsu2+YkUmw1PABNTXro2qEE9G6GTA4Sy6&#10;7AMTtDmZXue3U0oJys2m8/FVciWD4nTaOh8+S2xZXJTckakJHfYPPsRqoDh9Ei/zqFW1UVqn4OBX&#10;2rE9kP/UNhV2nGnwgTZLvklPIvTqmDasI66TmzwWBtSYtYZAy9ZWJfdmxxnoHXW8CG6Q7A0ujSTW&#10;4Juh2kRj6M9WBRoSrdqSz/P4DNvRkU+mSi0cQOlhTWpoE6nL1P5HiU4eDW6FftvTsbi5xepA1jkc&#10;RoNGmRYNur+cdTQWRPbPEzhJqn0xZP/teDaLc5SC2dXNhAJ3mdleZsAIghpUYkOwCmn6YoEG76lR&#10;apU8fKnl2F7U8Mna43DGibqM01cvv5DlMwAAAP//AwBQSwMEFAAGAAgAAAAhAPyd4lvZAAAABAEA&#10;AA8AAABkcnMvZG93bnJldi54bWxMj8FOwzAQRO9I/IO1SNyoUyoCpHGqClEO3Jq24mrH2yTCXkex&#10;24a/ZznR42hGM2/K1eSdOOMY+0AK5rMMBFITbE+tgv1u8/ACIiZNVrtAqOAHI6yq25tSFzZcaIvn&#10;OrWCSygWWkGX0lBIGZsOvY6zMCCxdwyj14nl2Eo76guXeycfsyyXXvfEC50e8K3D5rs+eQXmY//k&#10;tu+fjuq1cTtzOCy+aKPU/d20XoJIOKX/MPzhMzpUzGTCiWwUTgEfSQpyEOwtnud8w7B8zUFWpbyG&#10;r34BAAD//wMAUEsBAi0AFAAGAAgAAAAhALaDOJL+AAAA4QEAABMAAAAAAAAAAAAAAAAAAAAAAFtD&#10;b250ZW50X1R5cGVzXS54bWxQSwECLQAUAAYACAAAACEAOP0h/9YAAACUAQAACwAAAAAAAAAAAAAA&#10;AAAvAQAAX3JlbHMvLnJlbHNQSwECLQAUAAYACAAAACEAdXv4UzoCAACKBAAADgAAAAAAAAAAAAAA&#10;AAAuAgAAZHJzL2Uyb0RvYy54bWxQSwECLQAUAAYACAAAACEA/J3iW9kAAAAEAQAADwAAAAAAAAAA&#10;AAAAAACUBAAAZHJzL2Rvd25yZXYueG1sUEsFBgAAAAAEAAQA8wAAAJoFAAAAAA==&#10;" fillcolor="window" strokecolor="window" strokeweight="1pt">
            <v:textbox>
              <w:txbxContent>
                <w:p w14:paraId="58DCC69E" w14:textId="77777777" w:rsidR="00114F36" w:rsidRPr="004037C3" w:rsidRDefault="00114F36" w:rsidP="00114F36">
                  <w:pPr>
                    <w:spacing w:after="0" w:line="240" w:lineRule="auto"/>
                    <w:ind w:left="360" w:firstLine="360"/>
                    <w:jc w:val="right"/>
                    <w:rPr>
                      <w:rFonts w:ascii="Kunstler Script" w:hAnsi="Kunstler Script"/>
                      <w:sz w:val="52"/>
                      <w:szCs w:val="52"/>
                    </w:rPr>
                  </w:pPr>
                  <w:r w:rsidRPr="004037C3">
                    <w:rPr>
                      <w:rFonts w:ascii="Kunstler Script" w:hAnsi="Kunstler Script"/>
                      <w:sz w:val="52"/>
                      <w:szCs w:val="52"/>
                    </w:rPr>
                    <w:t>Lera Lucas</w:t>
                  </w:r>
                </w:p>
              </w:txbxContent>
            </v:textbox>
            <w10:wrap anchorx="margin"/>
          </v:shape>
        </w:pict>
      </w:r>
      <w:r w:rsidR="00114F36" w:rsidRPr="002F4802">
        <w:rPr>
          <w:rFonts w:ascii="Montserrat" w:hAnsi="Montserrat"/>
        </w:rPr>
        <w:t xml:space="preserve">Thank You and Welcome!!! </w:t>
      </w:r>
    </w:p>
    <w:p w14:paraId="670707E1" w14:textId="77777777" w:rsidR="00114F36" w:rsidRPr="002F4802" w:rsidRDefault="00114F36" w:rsidP="0035337D">
      <w:pPr>
        <w:spacing w:after="0" w:line="276" w:lineRule="auto"/>
        <w:ind w:left="216" w:firstLine="360"/>
        <w:jc w:val="both"/>
        <w:rPr>
          <w:rFonts w:ascii="Montserrat" w:hAnsi="Montserrat"/>
        </w:rPr>
      </w:pPr>
    </w:p>
    <w:p w14:paraId="13C643B1" w14:textId="77777777" w:rsidR="00114F36" w:rsidRPr="004754E9" w:rsidRDefault="00114F36" w:rsidP="0035337D">
      <w:pPr>
        <w:keepNext/>
        <w:keepLines/>
        <w:spacing w:after="0" w:line="276" w:lineRule="auto"/>
        <w:ind w:left="216"/>
        <w:jc w:val="center"/>
        <w:outlineLvl w:val="1"/>
        <w:rPr>
          <w:rFonts w:ascii="Celestar" w:eastAsia="Calibri" w:hAnsi="Celestar" w:cstheme="majorBidi"/>
          <w:b/>
          <w:bCs/>
          <w:color w:val="7D8835"/>
          <w:sz w:val="40"/>
          <w:szCs w:val="26"/>
        </w:rPr>
      </w:pPr>
      <w:bookmarkStart w:id="9" w:name="_Toc136200650"/>
      <w:bookmarkStart w:id="10" w:name="_Toc223642633"/>
      <w:r w:rsidRPr="002F4802">
        <w:rPr>
          <w:rFonts w:ascii="Celestar" w:eastAsia="Calibri" w:hAnsi="Celestar" w:cstheme="majorBidi"/>
          <w:b/>
          <w:bCs/>
          <w:color w:val="7D8835"/>
          <w:sz w:val="40"/>
          <w:szCs w:val="26"/>
        </w:rPr>
        <w:t>Mission</w:t>
      </w:r>
      <w:bookmarkEnd w:id="9"/>
      <w:bookmarkEnd w:id="10"/>
    </w:p>
    <w:p w14:paraId="381FA7EE" w14:textId="77777777" w:rsidR="00114F36" w:rsidRPr="002F4802" w:rsidRDefault="00114F36" w:rsidP="0035337D">
      <w:pPr>
        <w:spacing w:after="0" w:line="276" w:lineRule="auto"/>
        <w:ind w:left="216" w:firstLine="720"/>
        <w:jc w:val="both"/>
        <w:rPr>
          <w:rFonts w:ascii="Montserrat" w:eastAsia="Calibri" w:hAnsi="Montserrat" w:cs="Calibri"/>
        </w:rPr>
      </w:pPr>
      <w:r w:rsidRPr="002F4802">
        <w:rPr>
          <w:rFonts w:ascii="Montserrat" w:eastAsia="Calibri" w:hAnsi="Montserrat" w:cs="Calibri"/>
          <w:b/>
          <w:bCs/>
          <w:color w:val="7D8835"/>
        </w:rPr>
        <w:t>Our mission</w:t>
      </w:r>
      <w:r w:rsidRPr="002F4802">
        <w:rPr>
          <w:rFonts w:ascii="Montserrat" w:eastAsia="Calibri" w:hAnsi="Montserrat" w:cs="Calibri"/>
          <w:color w:val="7D8835"/>
        </w:rPr>
        <w:t xml:space="preserve"> </w:t>
      </w:r>
      <w:r w:rsidRPr="002F4802">
        <w:rPr>
          <w:rFonts w:ascii="Montserrat" w:eastAsia="Calibri" w:hAnsi="Montserrat" w:cs="Calibri"/>
        </w:rPr>
        <w:t xml:space="preserve">is to use the Nature and Forest School model to bring children closer to nature in the early, primary, and secondary years. By cultivating rich learning experiences, children will make a connection with the diverse natural environment our locations have to offer. </w:t>
      </w:r>
    </w:p>
    <w:p w14:paraId="317A2C01" w14:textId="77777777" w:rsidR="00114F36" w:rsidRPr="002F4802" w:rsidRDefault="00114F36" w:rsidP="0035337D">
      <w:pPr>
        <w:spacing w:after="0" w:line="276" w:lineRule="auto"/>
        <w:ind w:left="216" w:firstLine="720"/>
        <w:jc w:val="both"/>
        <w:rPr>
          <w:rFonts w:ascii="Montserrat" w:eastAsia="Calibri" w:hAnsi="Montserrat" w:cs="Calibri"/>
        </w:rPr>
      </w:pPr>
      <w:r w:rsidRPr="002F4802">
        <w:rPr>
          <w:rFonts w:ascii="Montserrat" w:eastAsia="Calibri" w:hAnsi="Montserrat" w:cs="Calibri"/>
          <w:b/>
          <w:bCs/>
          <w:color w:val="7D8835"/>
        </w:rPr>
        <w:t>Our vision</w:t>
      </w:r>
      <w:r w:rsidRPr="002F4802">
        <w:rPr>
          <w:rFonts w:ascii="Montserrat" w:eastAsia="Calibri" w:hAnsi="Montserrat" w:cs="Calibri"/>
          <w:color w:val="7D8835"/>
        </w:rPr>
        <w:t xml:space="preserve"> </w:t>
      </w:r>
      <w:r w:rsidRPr="002F4802">
        <w:rPr>
          <w:rFonts w:ascii="Montserrat" w:eastAsia="Calibri" w:hAnsi="Montserrat" w:cs="Calibri"/>
        </w:rPr>
        <w:t xml:space="preserve">is for your child to play and learn within our local forests with a knowledgeable and experienced educator who understands the importance of play and inquiry-based learning and how this can lead to a healthy child and a more sustainable world. </w:t>
      </w:r>
    </w:p>
    <w:p w14:paraId="36F6F456" w14:textId="77777777" w:rsidR="00114F36" w:rsidRDefault="00114F36" w:rsidP="0035337D">
      <w:pPr>
        <w:spacing w:after="0" w:line="276" w:lineRule="auto"/>
        <w:ind w:left="216" w:firstLine="720"/>
        <w:jc w:val="both"/>
        <w:rPr>
          <w:rFonts w:ascii="Montserrat" w:eastAsia="Calibri" w:hAnsi="Montserrat" w:cs="Calibri"/>
        </w:rPr>
      </w:pPr>
      <w:r w:rsidRPr="002F4802">
        <w:rPr>
          <w:rFonts w:ascii="Montserrat" w:eastAsia="Calibri" w:hAnsi="Montserrat" w:cs="Calibri"/>
          <w:b/>
          <w:bCs/>
          <w:color w:val="7D8835"/>
        </w:rPr>
        <w:t>Our Educators</w:t>
      </w:r>
      <w:r w:rsidRPr="002F4802">
        <w:rPr>
          <w:rFonts w:ascii="Montserrat" w:eastAsia="Calibri" w:hAnsi="Montserrat" w:cs="Calibri"/>
          <w:color w:val="7D8835"/>
        </w:rPr>
        <w:t xml:space="preserve"> </w:t>
      </w:r>
      <w:r w:rsidRPr="002F4802">
        <w:rPr>
          <w:rFonts w:ascii="Montserrat" w:eastAsia="Calibri" w:hAnsi="Montserrat" w:cs="Calibri"/>
        </w:rPr>
        <w:t>Certified British Columbia ECE and ECEA, with Outdoor Specialists (Forest School Level 1, 2 and 3), guide children to self-learning and discovery in a ratio of one teacher to eight students or less!</w:t>
      </w:r>
      <w:bookmarkStart w:id="11" w:name="_Hlk123396522"/>
    </w:p>
    <w:p w14:paraId="3B085624" w14:textId="77777777" w:rsidR="00114F36" w:rsidRPr="002F4802" w:rsidRDefault="00114F36" w:rsidP="0035337D">
      <w:pPr>
        <w:spacing w:after="0" w:line="276" w:lineRule="auto"/>
        <w:ind w:left="216" w:firstLine="720"/>
        <w:jc w:val="both"/>
        <w:rPr>
          <w:rFonts w:ascii="Montserrat" w:eastAsia="Calibri" w:hAnsi="Montserrat" w:cs="Calibri"/>
        </w:rPr>
      </w:pPr>
    </w:p>
    <w:p w14:paraId="49DD872F" w14:textId="77777777" w:rsidR="00114F36" w:rsidRPr="002F4802" w:rsidRDefault="00114F36" w:rsidP="0035337D">
      <w:pPr>
        <w:keepNext/>
        <w:keepLines/>
        <w:spacing w:after="0" w:line="276" w:lineRule="auto"/>
        <w:ind w:left="216"/>
        <w:jc w:val="center"/>
        <w:outlineLvl w:val="1"/>
        <w:rPr>
          <w:rFonts w:ascii="Celestar" w:eastAsia="Calibri" w:hAnsi="Celestar" w:cstheme="majorBidi"/>
          <w:b/>
          <w:bCs/>
          <w:color w:val="7D8835"/>
          <w:sz w:val="40"/>
          <w:szCs w:val="26"/>
        </w:rPr>
      </w:pPr>
      <w:bookmarkStart w:id="12" w:name="_Toc136200651"/>
      <w:bookmarkStart w:id="13" w:name="_Toc223642634"/>
      <w:r w:rsidRPr="002F4802">
        <w:rPr>
          <w:rFonts w:ascii="Celestar" w:eastAsia="Calibri" w:hAnsi="Celestar" w:cstheme="majorBidi"/>
          <w:b/>
          <w:bCs/>
          <w:color w:val="7D8835"/>
          <w:sz w:val="40"/>
          <w:szCs w:val="26"/>
        </w:rPr>
        <w:t>About Fern Flower - Nature School</w:t>
      </w:r>
      <w:bookmarkEnd w:id="12"/>
      <w:bookmarkEnd w:id="13"/>
    </w:p>
    <w:p w14:paraId="5297E353" w14:textId="77777777" w:rsidR="00114F36" w:rsidRPr="002F4802" w:rsidRDefault="00114F36" w:rsidP="0035337D">
      <w:pPr>
        <w:spacing w:after="0" w:line="276" w:lineRule="auto"/>
        <w:ind w:left="216" w:firstLine="360"/>
        <w:jc w:val="both"/>
        <w:rPr>
          <w:rFonts w:ascii="Montserrat" w:eastAsia="Calibri" w:hAnsi="Montserrat" w:cs="Calibri"/>
        </w:rPr>
      </w:pPr>
      <w:r w:rsidRPr="002F4802">
        <w:rPr>
          <w:rFonts w:ascii="Montserrat" w:eastAsia="Calibri" w:hAnsi="Montserrat" w:cs="Calibri"/>
        </w:rPr>
        <w:t xml:space="preserve">The Fern Flower - Nature School is located </w:t>
      </w:r>
      <w:bookmarkEnd w:id="11"/>
      <w:r w:rsidRPr="002F4802">
        <w:rPr>
          <w:rFonts w:ascii="Montserrat" w:eastAsia="Calibri" w:hAnsi="Montserrat" w:cs="Calibri"/>
        </w:rPr>
        <w:t>at 3826 Charlton Drive next to Rose Park approximately 5 minutes south of Bowser or approximately 20 minutes north of Qualicum Beach. From our “Home Base” – our log circle set located close around a forest clearing alongside our outdoor provocation areas and natural playscape - we can access and explore over 1,000+ acres of crown land, including Lighthouse Country Regional Trails, Nile Creek Enhancement Society (Fish Hatchery) and the local Beach.</w:t>
      </w:r>
    </w:p>
    <w:p w14:paraId="27F8CB68" w14:textId="77777777" w:rsidR="00114F36" w:rsidRPr="002F4802" w:rsidRDefault="00114F36" w:rsidP="0035337D">
      <w:pPr>
        <w:spacing w:after="0" w:line="276" w:lineRule="auto"/>
        <w:ind w:left="216" w:firstLine="360"/>
        <w:jc w:val="both"/>
        <w:rPr>
          <w:rFonts w:ascii="Montserrat" w:eastAsia="Calibri" w:hAnsi="Montserrat" w:cs="Calibri"/>
        </w:rPr>
      </w:pPr>
      <w:r w:rsidRPr="002F4802">
        <w:rPr>
          <w:rFonts w:ascii="Montserrat" w:eastAsia="Calibri" w:hAnsi="Montserrat" w:cs="Calibri"/>
        </w:rPr>
        <w:t>Fern Flower - Nature School launched in the year 2024 when the very first young students settled the site and the surrounding forest with their discoveries, exploration, adventures, and artwork, and it began to feel like home.</w:t>
      </w:r>
    </w:p>
    <w:p w14:paraId="0EA02FF9" w14:textId="2D35E63B" w:rsidR="00114F36" w:rsidRPr="002F4802" w:rsidRDefault="00114F36" w:rsidP="0035337D">
      <w:pPr>
        <w:spacing w:after="0" w:line="276" w:lineRule="auto"/>
        <w:ind w:left="216" w:firstLine="360"/>
        <w:jc w:val="both"/>
        <w:rPr>
          <w:rFonts w:ascii="Montserrat" w:eastAsia="Calibri" w:hAnsi="Montserrat" w:cs="Calibri"/>
        </w:rPr>
      </w:pPr>
      <w:r w:rsidRPr="002F4802">
        <w:rPr>
          <w:rFonts w:ascii="Montserrat" w:eastAsia="Calibri" w:hAnsi="Montserrat" w:cs="Calibri"/>
        </w:rPr>
        <w:lastRenderedPageBreak/>
        <w:t xml:space="preserve">We now offer morning and afternoon Nature School sessions to a wide range of children begiving of </w:t>
      </w:r>
      <w:r w:rsidR="0050747D">
        <w:rPr>
          <w:rFonts w:ascii="Montserrat" w:eastAsia="Calibri" w:hAnsi="Montserrat" w:cs="Calibri"/>
        </w:rPr>
        <w:t>0</w:t>
      </w:r>
      <w:r w:rsidRPr="002F4802">
        <w:rPr>
          <w:rFonts w:ascii="Montserrat" w:eastAsia="Calibri" w:hAnsi="Montserrat" w:cs="Calibri"/>
        </w:rPr>
        <w:t xml:space="preserve"> to </w:t>
      </w:r>
      <w:r w:rsidR="0050747D">
        <w:rPr>
          <w:rFonts w:ascii="Montserrat" w:eastAsia="Calibri" w:hAnsi="Montserrat" w:cs="Calibri"/>
        </w:rPr>
        <w:t>12</w:t>
      </w:r>
      <w:r w:rsidRPr="002F4802">
        <w:rPr>
          <w:rFonts w:ascii="Montserrat" w:eastAsia="Calibri" w:hAnsi="Montserrat" w:cs="Calibri"/>
        </w:rPr>
        <w:t xml:space="preserve"> years of age.</w:t>
      </w:r>
    </w:p>
    <w:p w14:paraId="35CB726A" w14:textId="55AB404C" w:rsidR="004A34BD" w:rsidRDefault="00114F36" w:rsidP="0035337D">
      <w:pPr>
        <w:spacing w:after="0" w:line="276" w:lineRule="auto"/>
        <w:ind w:left="216" w:firstLine="360"/>
        <w:jc w:val="both"/>
        <w:rPr>
          <w:rFonts w:ascii="Montserrat" w:eastAsia="Calibri" w:hAnsi="Montserrat" w:cs="Calibri"/>
        </w:rPr>
      </w:pPr>
      <w:r w:rsidRPr="002F4802">
        <w:rPr>
          <w:rFonts w:ascii="Montserrat" w:eastAsia="Calibri" w:hAnsi="Montserrat" w:cs="Calibri"/>
        </w:rPr>
        <w:t>At Fern Flower - Nature School we are dreamers and builders. In the future, we hope to have an outdoor organic greenhouse garden, and a community library, and to be home to a vibrant community that is connected to the natural world.</w:t>
      </w:r>
    </w:p>
    <w:p w14:paraId="0CB0D414" w14:textId="77777777" w:rsidR="000B0AA7" w:rsidRPr="002F4802" w:rsidRDefault="000B0AA7" w:rsidP="0035337D">
      <w:pPr>
        <w:spacing w:after="0" w:line="276" w:lineRule="auto"/>
        <w:ind w:left="216" w:firstLine="360"/>
        <w:jc w:val="both"/>
        <w:rPr>
          <w:rFonts w:ascii="Montserrat" w:eastAsia="Calibri" w:hAnsi="Montserrat" w:cs="Calibri"/>
        </w:rPr>
      </w:pPr>
    </w:p>
    <w:p w14:paraId="342700B4" w14:textId="595351CB" w:rsidR="003E3C16" w:rsidRPr="002F4802" w:rsidRDefault="00D051AE" w:rsidP="0035337D">
      <w:pPr>
        <w:pStyle w:val="Heading2"/>
        <w:spacing w:before="0" w:line="276" w:lineRule="auto"/>
        <w:rPr>
          <w:rFonts w:ascii="Celestar" w:eastAsia="Calibri" w:hAnsi="Celestar"/>
          <w:b/>
          <w:bCs/>
          <w:color w:val="7D8835"/>
        </w:rPr>
      </w:pPr>
      <w:bookmarkStart w:id="14" w:name="_Toc223642635"/>
      <w:r w:rsidRPr="002F4802">
        <w:rPr>
          <w:rFonts w:ascii="Celestar" w:eastAsia="Calibri" w:hAnsi="Celestar"/>
          <w:b/>
          <w:bCs/>
          <w:color w:val="7D8835"/>
        </w:rPr>
        <w:t>What is Forest or Nature School?</w:t>
      </w:r>
      <w:bookmarkEnd w:id="14"/>
    </w:p>
    <w:p w14:paraId="34A44B8F" w14:textId="6E6277A5" w:rsidR="003E3C16" w:rsidRPr="002F4802" w:rsidRDefault="003E3C16" w:rsidP="0035337D">
      <w:pPr>
        <w:spacing w:after="0" w:line="276" w:lineRule="auto"/>
        <w:ind w:firstLine="720"/>
        <w:jc w:val="both"/>
        <w:rPr>
          <w:rFonts w:ascii="Montserrat" w:hAnsi="Montserrat"/>
        </w:rPr>
      </w:pPr>
      <w:r w:rsidRPr="002F4802">
        <w:rPr>
          <w:rFonts w:ascii="Montserrat" w:hAnsi="Montserrat"/>
        </w:rPr>
        <w:t xml:space="preserve">Forest School is an educational approach, and program of delivery, that has existed since the late 1950s, with thousands of programs expanding the world over, starting in Denmark and Sweden, moving through Scandinavia, onto Europe, China, Australia, New Zealand, the United States and now Canada. </w:t>
      </w:r>
      <w:r w:rsidR="002F4802" w:rsidRPr="002F4802">
        <w:rPr>
          <w:rFonts w:ascii="Montserrat" w:hAnsi="Montserrat"/>
        </w:rPr>
        <w:t>Although</w:t>
      </w:r>
      <w:r w:rsidRPr="002F4802">
        <w:rPr>
          <w:rFonts w:ascii="Montserrat" w:hAnsi="Montserrat"/>
        </w:rPr>
        <w:t xml:space="preserve"> Forest School is called by many different names (e.g., Nature Kindergarten, Outdoor School, Waldkindergarten, Rain or Shine School, Bush School), in Canada</w:t>
      </w:r>
      <w:r w:rsidR="00CF78C7" w:rsidRPr="002F4802">
        <w:rPr>
          <w:rFonts w:ascii="Montserrat" w:hAnsi="Montserrat"/>
        </w:rPr>
        <w:t>,</w:t>
      </w:r>
      <w:r w:rsidRPr="002F4802">
        <w:rPr>
          <w:rFonts w:ascii="Montserrat" w:hAnsi="Montserrat"/>
        </w:rPr>
        <w:t xml:space="preserve"> two prominent names are taking hold: Forest School and Nature School. In this guide</w:t>
      </w:r>
      <w:r w:rsidR="00CF78C7" w:rsidRPr="002F4802">
        <w:rPr>
          <w:rFonts w:ascii="Montserrat" w:hAnsi="Montserrat"/>
        </w:rPr>
        <w:t>,</w:t>
      </w:r>
      <w:r w:rsidRPr="002F4802">
        <w:rPr>
          <w:rFonts w:ascii="Montserrat" w:hAnsi="Montserrat"/>
        </w:rPr>
        <w:t xml:space="preserve"> we have chosen to refer to our work as Nature School (NS) to reflect what is happening in Canada to date. </w:t>
      </w:r>
    </w:p>
    <w:p w14:paraId="1DF386F1" w14:textId="688C038A" w:rsidR="003E3C16" w:rsidRPr="002F4802" w:rsidRDefault="003E3C16" w:rsidP="0035337D">
      <w:pPr>
        <w:spacing w:after="0" w:line="276" w:lineRule="auto"/>
        <w:ind w:firstLine="720"/>
        <w:jc w:val="both"/>
        <w:rPr>
          <w:rFonts w:ascii="Montserrat" w:hAnsi="Montserrat"/>
        </w:rPr>
      </w:pPr>
      <w:r w:rsidRPr="002F4802">
        <w:rPr>
          <w:rFonts w:ascii="Montserrat" w:hAnsi="Montserrat"/>
        </w:rPr>
        <w:t xml:space="preserve">In NS, children spend anywhere from a half day to a full day outdoors in local woodlands and green spaces, in various urban and near-urban parks, natural spaces adjacent to or on school grounds, or natural playgrounds and outdoor classrooms. Children attending NS have the opportunity to learn in a natural environment </w:t>
      </w:r>
      <w:r w:rsidR="00CF78C7" w:rsidRPr="002F4802">
        <w:rPr>
          <w:rFonts w:ascii="Montserrat" w:hAnsi="Montserrat"/>
        </w:rPr>
        <w:t>regularly</w:t>
      </w:r>
      <w:r w:rsidRPr="002F4802">
        <w:rPr>
          <w:rFonts w:ascii="Montserrat" w:hAnsi="Montserrat"/>
        </w:rPr>
        <w:t xml:space="preserve">. Some programs are offered to students one half-day per week, whereas other schools and early years </w:t>
      </w:r>
      <w:r w:rsidR="00C31533" w:rsidRPr="002F4802">
        <w:rPr>
          <w:rFonts w:ascii="Montserrat" w:hAnsi="Montserrat"/>
        </w:rPr>
        <w:t>Nature School</w:t>
      </w:r>
      <w:r w:rsidRPr="002F4802">
        <w:rPr>
          <w:rFonts w:ascii="Montserrat" w:hAnsi="Montserrat"/>
        </w:rPr>
        <w:t xml:space="preserve">s have embraced this approach on a more full-time basis, with students spending the majority of their days outdoors. </w:t>
      </w:r>
    </w:p>
    <w:p w14:paraId="228C84CC" w14:textId="50BF2B21" w:rsidR="003E3C16" w:rsidRPr="002F4802" w:rsidRDefault="003E3C16" w:rsidP="0035337D">
      <w:pPr>
        <w:spacing w:after="0" w:line="276" w:lineRule="auto"/>
        <w:ind w:firstLine="720"/>
        <w:jc w:val="both"/>
        <w:rPr>
          <w:rFonts w:ascii="Montserrat" w:hAnsi="Montserrat"/>
        </w:rPr>
      </w:pPr>
      <w:r w:rsidRPr="002F4802">
        <w:rPr>
          <w:rFonts w:ascii="Montserrat" w:hAnsi="Montserrat"/>
        </w:rPr>
        <w:t>Two main features separate Nature School from other outdoor and environmental education programs. As described above, NS can happen on a part</w:t>
      </w:r>
      <w:r w:rsidR="00CF78C7" w:rsidRPr="002F4802">
        <w:rPr>
          <w:rFonts w:ascii="Montserrat" w:hAnsi="Montserrat"/>
        </w:rPr>
        <w:t>-</w:t>
      </w:r>
      <w:r w:rsidRPr="002F4802">
        <w:rPr>
          <w:rFonts w:ascii="Montserrat" w:hAnsi="Montserrat"/>
        </w:rPr>
        <w:t xml:space="preserve">time or full-time basis; and it can also take place in a variety of contexts, </w:t>
      </w:r>
      <w:r w:rsidR="00CF78C7" w:rsidRPr="002F4802">
        <w:rPr>
          <w:rFonts w:ascii="Montserrat" w:hAnsi="Montserrat"/>
        </w:rPr>
        <w:t xml:space="preserve">and </w:t>
      </w:r>
      <w:r w:rsidRPr="002F4802">
        <w:rPr>
          <w:rFonts w:ascii="Montserrat" w:hAnsi="Montserrat"/>
        </w:rPr>
        <w:t xml:space="preserve">environments, with varying age groups, and in different climates. </w:t>
      </w:r>
    </w:p>
    <w:p w14:paraId="03CF5743" w14:textId="5844A7B7" w:rsidR="003E3C16" w:rsidRPr="002F4802" w:rsidRDefault="003E3C16" w:rsidP="0035337D">
      <w:pPr>
        <w:spacing w:after="0" w:line="276" w:lineRule="auto"/>
        <w:ind w:firstLine="720"/>
        <w:jc w:val="both"/>
        <w:rPr>
          <w:rFonts w:ascii="Montserrat" w:hAnsi="Montserrat"/>
        </w:rPr>
      </w:pPr>
      <w:r w:rsidRPr="002F4802">
        <w:rPr>
          <w:rFonts w:ascii="Montserrat" w:hAnsi="Montserrat"/>
        </w:rPr>
        <w:t xml:space="preserve">Despite variations, all Forest and Nature School programs adhere to the following: regular and repeated access to the same natural space, as well as emergent, experiential, inquiry-based, play-based, and place-based learning. The defining feature of this type of nature-based education program is that children are provided with opportunities to build an ongoing relationship with the land, </w:t>
      </w:r>
      <w:r w:rsidR="00CF78C7" w:rsidRPr="002F4802">
        <w:rPr>
          <w:rFonts w:ascii="Montserrat" w:hAnsi="Montserrat"/>
        </w:rPr>
        <w:t>with</w:t>
      </w:r>
      <w:r w:rsidRPr="002F4802">
        <w:rPr>
          <w:rFonts w:ascii="Montserrat" w:hAnsi="Montserrat"/>
        </w:rPr>
        <w:t xml:space="preserve"> a dedicated educator, </w:t>
      </w:r>
      <w:r w:rsidR="00CF78C7" w:rsidRPr="002F4802">
        <w:rPr>
          <w:rFonts w:ascii="Montserrat" w:hAnsi="Montserrat"/>
        </w:rPr>
        <w:t>with</w:t>
      </w:r>
      <w:r w:rsidRPr="002F4802">
        <w:rPr>
          <w:rFonts w:ascii="Montserrat" w:hAnsi="Montserrat"/>
        </w:rPr>
        <w:t xml:space="preserve"> one another, and </w:t>
      </w:r>
      <w:r w:rsidR="00CF78C7" w:rsidRPr="002F4802">
        <w:rPr>
          <w:rFonts w:ascii="Montserrat" w:hAnsi="Montserrat"/>
        </w:rPr>
        <w:t>with</w:t>
      </w:r>
      <w:r w:rsidRPr="002F4802">
        <w:rPr>
          <w:rFonts w:ascii="Montserrat" w:hAnsi="Montserrat"/>
        </w:rPr>
        <w:t xml:space="preserve"> themselves through this educational approach. </w:t>
      </w:r>
    </w:p>
    <w:p w14:paraId="44534DF3" w14:textId="149C145C" w:rsidR="003E3C16" w:rsidRPr="002F4802" w:rsidRDefault="003E3C16" w:rsidP="0035337D">
      <w:pPr>
        <w:spacing w:after="0" w:line="276" w:lineRule="auto"/>
        <w:ind w:firstLine="720"/>
        <w:jc w:val="both"/>
        <w:rPr>
          <w:rFonts w:ascii="Montserrat" w:hAnsi="Montserrat"/>
        </w:rPr>
      </w:pPr>
      <w:r w:rsidRPr="002F4802">
        <w:rPr>
          <w:rFonts w:ascii="Montserrat" w:hAnsi="Montserrat"/>
        </w:rPr>
        <w:t>The activities that happen in Forest and Nature School vary and can depend on the following circumstances: the season, the community context, climate, landscape, animals that have visited the night before, trees that have blown down in the wind, the kinds of provocations elicited by the educator, the kinds of tools and loose parts provided, the children who are in attendance, how long the group has been formed, and—most importantly—what interests the child(ren). Sometimes children work independently, finding solace in their own worlds and creations and ponderings. Other times children work collaboratively to create, problem</w:t>
      </w:r>
      <w:r w:rsidR="00CF78C7" w:rsidRPr="002F4802">
        <w:rPr>
          <w:rFonts w:ascii="Montserrat" w:hAnsi="Montserrat"/>
        </w:rPr>
        <w:t>-</w:t>
      </w:r>
      <w:r w:rsidRPr="002F4802">
        <w:rPr>
          <w:rFonts w:ascii="Montserrat" w:hAnsi="Montserrat"/>
        </w:rPr>
        <w:t xml:space="preserve">solve, support one another, </w:t>
      </w:r>
      <w:r w:rsidR="00CF78C7" w:rsidRPr="002F4802">
        <w:rPr>
          <w:rFonts w:ascii="Montserrat" w:hAnsi="Montserrat"/>
        </w:rPr>
        <w:t xml:space="preserve">and </w:t>
      </w:r>
      <w:r w:rsidRPr="002F4802">
        <w:rPr>
          <w:rFonts w:ascii="Montserrat" w:hAnsi="Montserrat"/>
        </w:rPr>
        <w:t xml:space="preserve">dream of a bigger and better world. NS is often described as a “magical” thing to witness, as it’s often a microcosm of collaboration, communication, trust building, and a working model of consensus building. </w:t>
      </w:r>
    </w:p>
    <w:p w14:paraId="1DA12593" w14:textId="35E3F154" w:rsidR="003E3C16" w:rsidRPr="002F4802" w:rsidRDefault="003E3C16" w:rsidP="0035337D">
      <w:pPr>
        <w:spacing w:after="0" w:line="276" w:lineRule="auto"/>
        <w:ind w:firstLine="720"/>
        <w:jc w:val="both"/>
        <w:rPr>
          <w:rFonts w:ascii="Montserrat" w:hAnsi="Montserrat"/>
        </w:rPr>
      </w:pPr>
      <w:r w:rsidRPr="002F4802">
        <w:rPr>
          <w:rFonts w:ascii="Montserrat" w:hAnsi="Montserrat"/>
        </w:rPr>
        <w:lastRenderedPageBreak/>
        <w:t>Forest and Nature School touches on all subjects and disciplines: in any given moment an experience can cut across math, science, art, literature, physical education, etc. Skilled educators in NS will often plan their lessons at the end of a session, (also known as “backward lesson planning”</w:t>
      </w:r>
      <w:r w:rsidR="002F4802" w:rsidRPr="002F4802">
        <w:rPr>
          <w:rFonts w:ascii="Montserrat" w:hAnsi="Montserrat"/>
        </w:rPr>
        <w:t>) and</w:t>
      </w:r>
      <w:r w:rsidRPr="002F4802">
        <w:rPr>
          <w:rFonts w:ascii="Montserrat" w:hAnsi="Montserrat"/>
        </w:rPr>
        <w:t xml:space="preserve"> will know what curriculum standards they need to meet on any given day. The learning outcomes are based on real-time explorations and experiences, rather than pre-determined concepts in books or on screens, done within the four walls of a classroom.</w:t>
      </w:r>
    </w:p>
    <w:p w14:paraId="4DFEDB3E" w14:textId="77777777" w:rsidR="004A34BD" w:rsidRPr="002F4802" w:rsidRDefault="004A34BD" w:rsidP="0035337D">
      <w:pPr>
        <w:spacing w:after="0" w:line="276" w:lineRule="auto"/>
        <w:ind w:firstLine="720"/>
        <w:jc w:val="both"/>
        <w:rPr>
          <w:rFonts w:ascii="Montserrat" w:hAnsi="Montserrat"/>
        </w:rPr>
      </w:pPr>
    </w:p>
    <w:p w14:paraId="626CF352" w14:textId="4963A378" w:rsidR="00437779" w:rsidRPr="002F4802" w:rsidRDefault="00D051AE" w:rsidP="0035337D">
      <w:pPr>
        <w:pStyle w:val="Heading2"/>
        <w:spacing w:before="0" w:line="276" w:lineRule="auto"/>
        <w:rPr>
          <w:rFonts w:ascii="Celestar" w:eastAsia="Calibri" w:hAnsi="Celestar"/>
          <w:b/>
          <w:bCs/>
          <w:color w:val="7D8835"/>
        </w:rPr>
      </w:pPr>
      <w:bookmarkStart w:id="15" w:name="_Toc223642636"/>
      <w:r w:rsidRPr="002F4802">
        <w:rPr>
          <w:rFonts w:ascii="Celestar" w:eastAsia="Calibri" w:hAnsi="Celestar"/>
          <w:b/>
          <w:bCs/>
          <w:color w:val="7D8835"/>
        </w:rPr>
        <w:t>The Nature School Ethos</w:t>
      </w:r>
      <w:bookmarkEnd w:id="15"/>
    </w:p>
    <w:p w14:paraId="745AB526" w14:textId="75D138C4" w:rsidR="00B917C9" w:rsidRPr="002F4802" w:rsidRDefault="00B917C9" w:rsidP="0035337D">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Children’s </w:t>
      </w:r>
      <w:bookmarkEnd w:id="7"/>
      <w:r w:rsidRPr="002F4802">
        <w:rPr>
          <w:rFonts w:ascii="Montserrat" w:eastAsia="Calibri" w:hAnsi="Montserrat" w:cs="Calibri"/>
        </w:rPr>
        <w:t xml:space="preserve">experiences with learning are defined by their capacity for inspiration, innate sense of exploration, </w:t>
      </w:r>
      <w:r w:rsidR="004A34BD" w:rsidRPr="002F4802">
        <w:rPr>
          <w:rFonts w:ascii="Montserrat" w:eastAsia="Calibri" w:hAnsi="Montserrat" w:cs="Calibri"/>
        </w:rPr>
        <w:t xml:space="preserve">a </w:t>
      </w:r>
      <w:r w:rsidRPr="002F4802">
        <w:rPr>
          <w:rFonts w:ascii="Montserrat" w:eastAsia="Calibri" w:hAnsi="Montserrat" w:cs="Calibri"/>
        </w:rPr>
        <w:t xml:space="preserve">strong desire to learn through play, and their level of engagement with their surroundings. In </w:t>
      </w:r>
      <w:r w:rsidR="00FF1783" w:rsidRPr="002F4802">
        <w:rPr>
          <w:rFonts w:ascii="Montserrat" w:eastAsia="Calibri" w:hAnsi="Montserrat" w:cs="Calibri"/>
        </w:rPr>
        <w:t>Fern Flower - Nature School</w:t>
      </w:r>
      <w:r w:rsidRPr="002F4802">
        <w:rPr>
          <w:rFonts w:ascii="Montserrat" w:eastAsia="Calibri" w:hAnsi="Montserrat" w:cs="Calibri"/>
        </w:rPr>
        <w:t xml:space="preserve">, a walk in the woods becomes a fantastical adventure where curiosity and fascination guide a child’s spirit of enchantment; where a stick takes on a thousand magical meanings; where learning ebbs and flows, crossing multiple subject areas; and where </w:t>
      </w:r>
      <w:r w:rsidR="00CF78C7" w:rsidRPr="002F4802">
        <w:rPr>
          <w:rFonts w:ascii="Montserrat" w:eastAsia="Calibri" w:hAnsi="Montserrat" w:cs="Calibri"/>
        </w:rPr>
        <w:t xml:space="preserve">the </w:t>
      </w:r>
      <w:r w:rsidRPr="002F4802">
        <w:rPr>
          <w:rFonts w:ascii="Montserrat" w:eastAsia="Calibri" w:hAnsi="Montserrat" w:cs="Calibri"/>
        </w:rPr>
        <w:t xml:space="preserve">process is valued as highly as </w:t>
      </w:r>
      <w:r w:rsidR="00CF78C7" w:rsidRPr="002F4802">
        <w:rPr>
          <w:rFonts w:ascii="Montserrat" w:eastAsia="Calibri" w:hAnsi="Montserrat" w:cs="Calibri"/>
        </w:rPr>
        <w:t xml:space="preserve">an </w:t>
      </w:r>
      <w:r w:rsidRPr="002F4802">
        <w:rPr>
          <w:rFonts w:ascii="Montserrat" w:eastAsia="Calibri" w:hAnsi="Montserrat" w:cs="Calibri"/>
        </w:rPr>
        <w:t xml:space="preserve">outcome. </w:t>
      </w:r>
    </w:p>
    <w:p w14:paraId="168F19B9" w14:textId="24C6EC4E" w:rsidR="00B917C9" w:rsidRPr="002F4802" w:rsidRDefault="00B917C9" w:rsidP="0035337D">
      <w:pPr>
        <w:spacing w:after="0" w:line="276" w:lineRule="auto"/>
        <w:ind w:firstLine="720"/>
        <w:jc w:val="both"/>
        <w:rPr>
          <w:rFonts w:ascii="Montserrat" w:eastAsia="Calibri" w:hAnsi="Montserrat" w:cs="Calibri"/>
        </w:rPr>
      </w:pPr>
      <w:r w:rsidRPr="002F4802">
        <w:rPr>
          <w:rFonts w:ascii="Montserrat" w:eastAsia="Calibri" w:hAnsi="Montserrat" w:cs="Calibri"/>
        </w:rPr>
        <w:t>Intimate and meaningful connection with the natural world through N</w:t>
      </w:r>
      <w:r w:rsidR="00663147" w:rsidRPr="002F4802">
        <w:rPr>
          <w:rFonts w:ascii="Montserrat" w:eastAsia="Calibri" w:hAnsi="Montserrat" w:cs="Calibri"/>
        </w:rPr>
        <w:t xml:space="preserve">ature </w:t>
      </w:r>
      <w:r w:rsidRPr="002F4802">
        <w:rPr>
          <w:rFonts w:ascii="Montserrat" w:eastAsia="Calibri" w:hAnsi="Montserrat" w:cs="Calibri"/>
        </w:rPr>
        <w:t>S</w:t>
      </w:r>
      <w:r w:rsidR="00663147" w:rsidRPr="002F4802">
        <w:rPr>
          <w:rFonts w:ascii="Montserrat" w:eastAsia="Calibri" w:hAnsi="Montserrat" w:cs="Calibri"/>
        </w:rPr>
        <w:t>chool</w:t>
      </w:r>
      <w:r w:rsidRPr="002F4802">
        <w:rPr>
          <w:rFonts w:ascii="Montserrat" w:eastAsia="Calibri" w:hAnsi="Montserrat" w:cs="Calibri"/>
        </w:rPr>
        <w:t xml:space="preserve"> helps develop a sense of “heart knowledge,” which helps children tread the landscape</w:t>
      </w:r>
      <w:r w:rsidR="00663147" w:rsidRPr="002F4802">
        <w:rPr>
          <w:rFonts w:ascii="Montserrat" w:eastAsia="Calibri" w:hAnsi="Montserrat" w:cs="Calibri"/>
        </w:rPr>
        <w:t xml:space="preserve"> </w:t>
      </w:r>
      <w:r w:rsidRPr="002F4802">
        <w:rPr>
          <w:rFonts w:ascii="Montserrat" w:eastAsia="Calibri" w:hAnsi="Montserrat" w:cs="Calibri"/>
        </w:rPr>
        <w:t>—</w:t>
      </w:r>
      <w:r w:rsidR="00663147" w:rsidRPr="002F4802">
        <w:rPr>
          <w:rFonts w:ascii="Montserrat" w:eastAsia="Calibri" w:hAnsi="Montserrat" w:cs="Calibri"/>
        </w:rPr>
        <w:t xml:space="preserve"> </w:t>
      </w:r>
      <w:r w:rsidRPr="002F4802">
        <w:rPr>
          <w:rFonts w:ascii="Montserrat" w:eastAsia="Calibri" w:hAnsi="Montserrat" w:cs="Calibri"/>
        </w:rPr>
        <w:t>figuratively and literally</w:t>
      </w:r>
      <w:r w:rsidR="00663147" w:rsidRPr="002F4802">
        <w:rPr>
          <w:rFonts w:ascii="Montserrat" w:eastAsia="Calibri" w:hAnsi="Montserrat" w:cs="Calibri"/>
        </w:rPr>
        <w:t xml:space="preserve"> </w:t>
      </w:r>
      <w:r w:rsidRPr="002F4802">
        <w:rPr>
          <w:rFonts w:ascii="Montserrat" w:eastAsia="Calibri" w:hAnsi="Montserrat" w:cs="Calibri"/>
        </w:rPr>
        <w:t>—</w:t>
      </w:r>
      <w:r w:rsidR="00663147" w:rsidRPr="002F4802">
        <w:rPr>
          <w:rFonts w:ascii="Montserrat" w:eastAsia="Calibri" w:hAnsi="Montserrat" w:cs="Calibri"/>
        </w:rPr>
        <w:t xml:space="preserve"> </w:t>
      </w:r>
      <w:r w:rsidRPr="002F4802">
        <w:rPr>
          <w:rFonts w:ascii="Montserrat" w:eastAsia="Calibri" w:hAnsi="Montserrat" w:cs="Calibri"/>
        </w:rPr>
        <w:t xml:space="preserve">moving from “I know” to “I care”. Helping children recognize themselves as an important part of a larger whole encourages them to develop an ethic of care towards themselves, others, and the more-than-human world. </w:t>
      </w:r>
    </w:p>
    <w:p w14:paraId="3BE42632" w14:textId="77777777" w:rsidR="00A513A9" w:rsidRPr="002F4802" w:rsidRDefault="00A513A9" w:rsidP="0035337D">
      <w:pPr>
        <w:spacing w:after="0" w:line="276" w:lineRule="auto"/>
        <w:rPr>
          <w:rFonts w:ascii="Celestar" w:eastAsia="Calibri" w:hAnsi="Celestar" w:cs="Calibri"/>
          <w:b/>
          <w:bCs/>
          <w:color w:val="7D8835"/>
        </w:rPr>
      </w:pPr>
    </w:p>
    <w:p w14:paraId="434F8664" w14:textId="60CD37D7" w:rsidR="00B917C9" w:rsidRPr="002F4802" w:rsidRDefault="00B917C9" w:rsidP="0035337D">
      <w:pPr>
        <w:spacing w:after="0" w:line="276" w:lineRule="auto"/>
        <w:rPr>
          <w:rFonts w:ascii="Celestar" w:eastAsia="Calibri" w:hAnsi="Celestar" w:cs="Calibri"/>
          <w:b/>
          <w:bCs/>
          <w:color w:val="7D8835"/>
          <w:sz w:val="24"/>
          <w:szCs w:val="24"/>
        </w:rPr>
      </w:pPr>
      <w:r w:rsidRPr="002F4802">
        <w:rPr>
          <w:rFonts w:ascii="Celestar" w:eastAsia="Calibri" w:hAnsi="Celestar" w:cs="Calibri"/>
          <w:b/>
          <w:bCs/>
          <w:color w:val="7D8835"/>
          <w:sz w:val="24"/>
          <w:szCs w:val="24"/>
        </w:rPr>
        <w:t>Forest and Nature School Principles:</w:t>
      </w:r>
    </w:p>
    <w:p w14:paraId="6CD5A03C" w14:textId="47EDD4E2" w:rsidR="00B226DB" w:rsidRPr="002F4802" w:rsidRDefault="00B917C9" w:rsidP="0035337D">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Multiple principles of learning need to be considered when implementing Forest and Nature School programs. These principles can help form the foundation upon which broader learning objectives and curriculum requirements rest. </w:t>
      </w:r>
    </w:p>
    <w:p w14:paraId="46B0C609" w14:textId="77777777" w:rsidR="00A513A9" w:rsidRPr="002F4802" w:rsidRDefault="00A513A9" w:rsidP="0035337D">
      <w:pPr>
        <w:spacing w:after="0" w:line="276" w:lineRule="auto"/>
        <w:rPr>
          <w:rFonts w:ascii="Montserrat" w:hAnsi="Montserrat"/>
          <w:b/>
          <w:bCs/>
          <w:color w:val="7D8835"/>
        </w:rPr>
      </w:pPr>
    </w:p>
    <w:p w14:paraId="227089B8" w14:textId="3A9A2601" w:rsidR="00B226DB" w:rsidRPr="002F4802" w:rsidRDefault="00B226DB" w:rsidP="0035337D">
      <w:pPr>
        <w:spacing w:after="0" w:line="276" w:lineRule="auto"/>
        <w:rPr>
          <w:rFonts w:ascii="Celestar" w:hAnsi="Celestar"/>
          <w:b/>
          <w:bCs/>
          <w:color w:val="7D8835"/>
          <w:sz w:val="24"/>
          <w:szCs w:val="24"/>
        </w:rPr>
      </w:pPr>
      <w:r w:rsidRPr="002F4802">
        <w:rPr>
          <w:rFonts w:ascii="Celestar" w:hAnsi="Celestar"/>
          <w:b/>
          <w:bCs/>
          <w:color w:val="7D8835"/>
          <w:sz w:val="24"/>
          <w:szCs w:val="24"/>
        </w:rPr>
        <w:t xml:space="preserve">Why Outside? </w:t>
      </w:r>
    </w:p>
    <w:p w14:paraId="0A0CC28A" w14:textId="014A7BB5" w:rsidR="00B226DB" w:rsidRPr="002F4802" w:rsidRDefault="00B226DB" w:rsidP="0035337D">
      <w:pPr>
        <w:spacing w:after="0" w:line="276" w:lineRule="auto"/>
        <w:ind w:firstLine="720"/>
        <w:jc w:val="both"/>
        <w:rPr>
          <w:rFonts w:ascii="Montserrat" w:hAnsi="Montserrat"/>
        </w:rPr>
      </w:pPr>
      <w:r w:rsidRPr="002F4802">
        <w:rPr>
          <w:rFonts w:ascii="Montserrat" w:hAnsi="Montserrat"/>
        </w:rPr>
        <w:t>We spend our days in the woods and creeks, where children learn through their own exploration – and it’s developmentally appropriate! Keeping it local gives students an appreciation of all the wonders of their own backyards. As we immerse our learning</w:t>
      </w:r>
      <w:r w:rsidR="004A34BD" w:rsidRPr="002F4802">
        <w:rPr>
          <w:rFonts w:ascii="Montserrat" w:hAnsi="Montserrat"/>
        </w:rPr>
        <w:t xml:space="preserve"> </w:t>
      </w:r>
      <w:r w:rsidRPr="002F4802">
        <w:rPr>
          <w:rFonts w:ascii="Montserrat" w:hAnsi="Montserrat"/>
        </w:rPr>
        <w:t xml:space="preserve">community in the same outdoor setting </w:t>
      </w:r>
      <w:r w:rsidR="00CF78C7" w:rsidRPr="002F4802">
        <w:rPr>
          <w:rFonts w:ascii="Montserrat" w:hAnsi="Montserrat"/>
        </w:rPr>
        <w:t>regularly</w:t>
      </w:r>
      <w:r w:rsidRPr="002F4802">
        <w:rPr>
          <w:rFonts w:ascii="Montserrat" w:hAnsi="Montserrat"/>
        </w:rPr>
        <w:t>, students develop a lasting connection with (and respect for) nature.</w:t>
      </w:r>
    </w:p>
    <w:p w14:paraId="7B34873E" w14:textId="77777777" w:rsidR="00A513A9" w:rsidRPr="002F4802" w:rsidRDefault="00A513A9" w:rsidP="0035337D">
      <w:pPr>
        <w:spacing w:after="0" w:line="276" w:lineRule="auto"/>
        <w:jc w:val="both"/>
        <w:rPr>
          <w:rFonts w:ascii="Montserrat" w:hAnsi="Montserr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85"/>
      </w:tblGrid>
      <w:tr w:rsidR="002F7FC5" w:rsidRPr="002F4802" w14:paraId="183DD292" w14:textId="77777777" w:rsidTr="00971F11">
        <w:trPr>
          <w:cantSplit/>
          <w:trHeight w:val="1134"/>
        </w:trPr>
        <w:tc>
          <w:tcPr>
            <w:tcW w:w="805" w:type="dxa"/>
            <w:textDirection w:val="btLr"/>
            <w:vAlign w:val="center"/>
          </w:tcPr>
          <w:p w14:paraId="210C9694" w14:textId="77777777" w:rsidR="002F7FC5" w:rsidRPr="00A6755B" w:rsidRDefault="002F7FC5" w:rsidP="0035337D">
            <w:pPr>
              <w:spacing w:after="10" w:line="269" w:lineRule="auto"/>
              <w:ind w:left="113" w:right="263"/>
              <w:jc w:val="center"/>
              <w:rPr>
                <w:rFonts w:ascii="Celestar" w:eastAsia="Montserrat" w:hAnsi="Celestar" w:cs="Montserrat"/>
                <w:color w:val="000000"/>
                <w:kern w:val="2"/>
              </w:rPr>
            </w:pPr>
            <w:r w:rsidRPr="00A6755B">
              <w:rPr>
                <w:rFonts w:ascii="Celestar" w:eastAsia="Montserrat" w:hAnsi="Celestar" w:cs="Montserrat"/>
                <w:color w:val="848B47"/>
                <w:kern w:val="2"/>
                <w:sz w:val="32"/>
                <w:szCs w:val="32"/>
              </w:rPr>
              <w:lastRenderedPageBreak/>
              <w:t>Forest and Nature School:</w:t>
            </w:r>
          </w:p>
        </w:tc>
        <w:tc>
          <w:tcPr>
            <w:tcW w:w="9985" w:type="dxa"/>
            <w:vAlign w:val="center"/>
          </w:tcPr>
          <w:p w14:paraId="7AF9829B" w14:textId="77777777" w:rsidR="002F7FC5" w:rsidRPr="00A6755B" w:rsidRDefault="002F7FC5">
            <w:pPr>
              <w:pStyle w:val="ListParagraph"/>
              <w:numPr>
                <w:ilvl w:val="0"/>
                <w:numId w:val="194"/>
              </w:numPr>
              <w:spacing w:after="10" w:line="269" w:lineRule="auto"/>
              <w:ind w:left="340" w:right="263"/>
              <w:jc w:val="both"/>
              <w:rPr>
                <w:rFonts w:ascii="Montserrat" w:eastAsia="Montserrat" w:hAnsi="Montserrat" w:cs="Montserrat"/>
                <w:color w:val="000000"/>
                <w:kern w:val="2"/>
                <w:sz w:val="20"/>
                <w:szCs w:val="20"/>
              </w:rPr>
            </w:pPr>
            <w:r w:rsidRPr="00A6755B">
              <w:rPr>
                <w:rFonts w:ascii="Montserrat" w:eastAsia="Montserrat" w:hAnsi="Montserrat" w:cs="Montserrat"/>
                <w:color w:val="000000"/>
                <w:kern w:val="2"/>
                <w:sz w:val="20"/>
                <w:szCs w:val="20"/>
              </w:rPr>
              <w:t>takes place in a variety of spaces, including local forests, creeks, meadows, prairie grasses, mountains, shorelines, tundra, natural playgrounds, and outdoor classrooms.</w:t>
            </w:r>
          </w:p>
          <w:p w14:paraId="51146227" w14:textId="77777777" w:rsidR="002F7FC5" w:rsidRPr="00A6755B" w:rsidRDefault="002F7FC5">
            <w:pPr>
              <w:pStyle w:val="ListParagraph"/>
              <w:numPr>
                <w:ilvl w:val="0"/>
                <w:numId w:val="194"/>
              </w:numPr>
              <w:spacing w:after="10" w:line="269" w:lineRule="auto"/>
              <w:ind w:left="340" w:right="263"/>
              <w:jc w:val="both"/>
              <w:rPr>
                <w:rFonts w:ascii="Montserrat" w:eastAsia="Montserrat" w:hAnsi="Montserrat" w:cs="Montserrat"/>
                <w:color w:val="000000"/>
                <w:kern w:val="2"/>
                <w:sz w:val="20"/>
                <w:szCs w:val="20"/>
              </w:rPr>
            </w:pPr>
            <w:r w:rsidRPr="00A6755B">
              <w:rPr>
                <w:rFonts w:ascii="Montserrat" w:eastAsia="Montserrat" w:hAnsi="Montserrat" w:cs="Montserrat"/>
                <w:color w:val="000000"/>
                <w:kern w:val="2"/>
                <w:sz w:val="20"/>
                <w:szCs w:val="20"/>
              </w:rPr>
              <w:t xml:space="preserve">is a long-term process of regular and repeated sessions in the same natural space. </w:t>
            </w:r>
          </w:p>
          <w:p w14:paraId="16065719" w14:textId="1B924DA8" w:rsidR="002F7FC5" w:rsidRPr="00A6755B" w:rsidRDefault="002F7FC5">
            <w:pPr>
              <w:pStyle w:val="ListParagraph"/>
              <w:numPr>
                <w:ilvl w:val="0"/>
                <w:numId w:val="194"/>
              </w:numPr>
              <w:spacing w:after="10" w:line="269" w:lineRule="auto"/>
              <w:ind w:left="340" w:right="263"/>
              <w:jc w:val="both"/>
              <w:rPr>
                <w:rFonts w:ascii="Montserrat" w:eastAsia="Montserrat" w:hAnsi="Montserrat" w:cs="Montserrat"/>
                <w:color w:val="000000"/>
                <w:kern w:val="2"/>
                <w:sz w:val="20"/>
                <w:szCs w:val="20"/>
              </w:rPr>
            </w:pPr>
            <w:r w:rsidRPr="00A6755B">
              <w:rPr>
                <w:rFonts w:ascii="Montserrat" w:eastAsia="Montserrat" w:hAnsi="Montserrat" w:cs="Montserrat"/>
                <w:color w:val="000000"/>
                <w:kern w:val="2"/>
                <w:sz w:val="20"/>
                <w:szCs w:val="20"/>
              </w:rPr>
              <w:t xml:space="preserve">is rooted in building an ongoing relationship with place and on principles of </w:t>
            </w:r>
            <w:r w:rsidR="002F4802" w:rsidRPr="00A6755B">
              <w:rPr>
                <w:rFonts w:ascii="Montserrat" w:eastAsia="Montserrat" w:hAnsi="Montserrat" w:cs="Montserrat"/>
                <w:color w:val="000000"/>
                <w:kern w:val="2"/>
                <w:sz w:val="20"/>
                <w:szCs w:val="20"/>
              </w:rPr>
              <w:t>place-based</w:t>
            </w:r>
            <w:r w:rsidRPr="00A6755B">
              <w:rPr>
                <w:rFonts w:ascii="Montserrat" w:eastAsia="Montserrat" w:hAnsi="Montserrat" w:cs="Montserrat"/>
                <w:color w:val="000000"/>
                <w:kern w:val="2"/>
                <w:sz w:val="20"/>
                <w:szCs w:val="20"/>
              </w:rPr>
              <w:t xml:space="preserve"> education.</w:t>
            </w:r>
          </w:p>
          <w:p w14:paraId="0C482743" w14:textId="77777777" w:rsidR="002F7FC5" w:rsidRPr="00A6755B" w:rsidRDefault="002F7FC5">
            <w:pPr>
              <w:pStyle w:val="ListParagraph"/>
              <w:numPr>
                <w:ilvl w:val="0"/>
                <w:numId w:val="194"/>
              </w:numPr>
              <w:spacing w:after="10" w:line="269" w:lineRule="auto"/>
              <w:ind w:left="340" w:right="263"/>
              <w:jc w:val="both"/>
              <w:rPr>
                <w:rFonts w:ascii="Montserrat" w:eastAsia="Montserrat" w:hAnsi="Montserrat" w:cs="Montserrat"/>
                <w:color w:val="000000"/>
                <w:kern w:val="2"/>
                <w:sz w:val="20"/>
                <w:szCs w:val="20"/>
              </w:rPr>
            </w:pPr>
            <w:r w:rsidRPr="00A6755B">
              <w:rPr>
                <w:rFonts w:ascii="Montserrat" w:eastAsia="Montserrat" w:hAnsi="Montserrat" w:cs="Montserrat"/>
                <w:color w:val="000000"/>
                <w:kern w:val="2"/>
                <w:sz w:val="20"/>
                <w:szCs w:val="20"/>
              </w:rPr>
              <w:t xml:space="preserve">is rooted in and supports building engaged, healthy, vibrant, and diverse communities. </w:t>
            </w:r>
          </w:p>
          <w:p w14:paraId="4716EC43" w14:textId="77777777" w:rsidR="002F7FC5" w:rsidRPr="00A6755B" w:rsidRDefault="002F7FC5">
            <w:pPr>
              <w:pStyle w:val="ListParagraph"/>
              <w:numPr>
                <w:ilvl w:val="0"/>
                <w:numId w:val="194"/>
              </w:numPr>
              <w:spacing w:after="10" w:line="269" w:lineRule="auto"/>
              <w:ind w:left="340" w:right="263"/>
              <w:jc w:val="both"/>
              <w:rPr>
                <w:rFonts w:ascii="Montserrat" w:eastAsia="Montserrat" w:hAnsi="Montserrat" w:cs="Montserrat"/>
                <w:color w:val="000000"/>
                <w:kern w:val="2"/>
                <w:sz w:val="20"/>
                <w:szCs w:val="20"/>
              </w:rPr>
            </w:pPr>
            <w:r w:rsidRPr="00A6755B">
              <w:rPr>
                <w:rFonts w:ascii="Montserrat" w:eastAsia="Montserrat" w:hAnsi="Montserrat" w:cs="Montserrat"/>
                <w:color w:val="000000"/>
                <w:kern w:val="2"/>
                <w:sz w:val="20"/>
                <w:szCs w:val="20"/>
              </w:rPr>
              <w:t>aims to promote the holistic development of children and youth.</w:t>
            </w:r>
          </w:p>
          <w:p w14:paraId="5572A5A6" w14:textId="77777777" w:rsidR="002F7FC5" w:rsidRPr="00A6755B" w:rsidRDefault="002F7FC5">
            <w:pPr>
              <w:pStyle w:val="ListParagraph"/>
              <w:numPr>
                <w:ilvl w:val="0"/>
                <w:numId w:val="194"/>
              </w:numPr>
              <w:spacing w:after="10" w:line="269" w:lineRule="auto"/>
              <w:ind w:left="340" w:right="263"/>
              <w:jc w:val="both"/>
              <w:rPr>
                <w:rFonts w:ascii="Montserrat" w:eastAsia="Montserrat" w:hAnsi="Montserrat" w:cs="Montserrat"/>
                <w:color w:val="000000"/>
                <w:kern w:val="2"/>
                <w:sz w:val="20"/>
                <w:szCs w:val="20"/>
              </w:rPr>
            </w:pPr>
            <w:r w:rsidRPr="00A6755B">
              <w:rPr>
                <w:rFonts w:ascii="Montserrat" w:eastAsia="Montserrat" w:hAnsi="Montserrat" w:cs="Montserrat"/>
                <w:color w:val="000000"/>
                <w:kern w:val="2"/>
                <w:sz w:val="20"/>
                <w:szCs w:val="20"/>
              </w:rPr>
              <w:t>views children and youth as competent and capable learners.</w:t>
            </w:r>
          </w:p>
          <w:p w14:paraId="2A49ACF2" w14:textId="77777777" w:rsidR="002F7FC5" w:rsidRPr="00A6755B" w:rsidRDefault="002F7FC5">
            <w:pPr>
              <w:pStyle w:val="ListParagraph"/>
              <w:numPr>
                <w:ilvl w:val="0"/>
                <w:numId w:val="194"/>
              </w:numPr>
              <w:spacing w:after="10" w:line="269" w:lineRule="auto"/>
              <w:ind w:left="340" w:right="263"/>
              <w:jc w:val="both"/>
              <w:rPr>
                <w:rFonts w:ascii="Montserrat" w:eastAsia="Montserrat" w:hAnsi="Montserrat" w:cs="Montserrat"/>
                <w:color w:val="000000"/>
                <w:kern w:val="2"/>
                <w:sz w:val="20"/>
                <w:szCs w:val="20"/>
              </w:rPr>
            </w:pPr>
            <w:r w:rsidRPr="00A6755B">
              <w:rPr>
                <w:rFonts w:ascii="Montserrat" w:eastAsia="Montserrat" w:hAnsi="Montserrat" w:cs="Montserrat"/>
                <w:color w:val="000000"/>
                <w:kern w:val="2"/>
                <w:sz w:val="20"/>
                <w:szCs w:val="20"/>
              </w:rPr>
              <w:t xml:space="preserve">supports children and youth, with a supportive and knowledgeable educator, to identify, co-manage and navigate risk. Opportunities to experience risk are seen as an integral part of learning and healthy development. </w:t>
            </w:r>
          </w:p>
          <w:p w14:paraId="677C7902" w14:textId="77777777" w:rsidR="002F7FC5" w:rsidRPr="00A6755B" w:rsidRDefault="002F7FC5">
            <w:pPr>
              <w:pStyle w:val="ListParagraph"/>
              <w:numPr>
                <w:ilvl w:val="0"/>
                <w:numId w:val="194"/>
              </w:numPr>
              <w:spacing w:after="10" w:line="269" w:lineRule="auto"/>
              <w:ind w:left="340" w:right="263"/>
              <w:jc w:val="both"/>
              <w:rPr>
                <w:rFonts w:ascii="Montserrat" w:eastAsia="Montserrat" w:hAnsi="Montserrat" w:cs="Montserrat"/>
                <w:color w:val="000000"/>
                <w:kern w:val="2"/>
                <w:sz w:val="20"/>
                <w:szCs w:val="20"/>
              </w:rPr>
            </w:pPr>
            <w:r w:rsidRPr="00A6755B">
              <w:rPr>
                <w:rFonts w:ascii="Montserrat" w:eastAsia="Montserrat" w:hAnsi="Montserrat" w:cs="Montserrat"/>
                <w:color w:val="000000"/>
                <w:kern w:val="2"/>
                <w:sz w:val="20"/>
                <w:szCs w:val="20"/>
              </w:rPr>
              <w:t xml:space="preserve">requires qualified Forest and Nature School practitioners who are rooted in and committed to NS pedagogical theory and practical skills. </w:t>
            </w:r>
          </w:p>
          <w:p w14:paraId="2D3B2B4D" w14:textId="77777777" w:rsidR="002F7FC5" w:rsidRPr="00A6755B" w:rsidRDefault="002F7FC5">
            <w:pPr>
              <w:pStyle w:val="ListParagraph"/>
              <w:numPr>
                <w:ilvl w:val="0"/>
                <w:numId w:val="194"/>
              </w:numPr>
              <w:spacing w:after="10" w:line="269" w:lineRule="auto"/>
              <w:ind w:left="340" w:right="263"/>
              <w:jc w:val="both"/>
              <w:rPr>
                <w:rFonts w:ascii="Montserrat" w:eastAsia="Montserrat" w:hAnsi="Montserrat" w:cs="Montserrat"/>
                <w:color w:val="000000"/>
                <w:kern w:val="2"/>
                <w:sz w:val="20"/>
                <w:szCs w:val="20"/>
              </w:rPr>
            </w:pPr>
            <w:r w:rsidRPr="00A6755B">
              <w:rPr>
                <w:rFonts w:ascii="Montserrat" w:eastAsia="Montserrat" w:hAnsi="Montserrat" w:cs="Montserrat"/>
                <w:color w:val="000000"/>
                <w:kern w:val="2"/>
                <w:sz w:val="20"/>
                <w:szCs w:val="20"/>
              </w:rPr>
              <w:t>requires that educators play the role of facilitator rather than an expert.</w:t>
            </w:r>
          </w:p>
          <w:p w14:paraId="51F90030" w14:textId="77777777" w:rsidR="002F7FC5" w:rsidRPr="00A6755B" w:rsidRDefault="002F7FC5">
            <w:pPr>
              <w:pStyle w:val="ListParagraph"/>
              <w:numPr>
                <w:ilvl w:val="0"/>
                <w:numId w:val="194"/>
              </w:numPr>
              <w:spacing w:after="10" w:line="269" w:lineRule="auto"/>
              <w:ind w:left="340" w:right="263"/>
              <w:jc w:val="both"/>
              <w:rPr>
                <w:rFonts w:ascii="Montserrat" w:eastAsia="Montserrat" w:hAnsi="Montserrat" w:cs="Montserrat"/>
                <w:color w:val="000000"/>
                <w:kern w:val="2"/>
                <w:sz w:val="20"/>
                <w:szCs w:val="20"/>
              </w:rPr>
            </w:pPr>
            <w:r w:rsidRPr="00A6755B">
              <w:rPr>
                <w:rFonts w:ascii="Montserrat" w:eastAsia="Montserrat" w:hAnsi="Montserrat" w:cs="Montserrat"/>
                <w:color w:val="000000"/>
                <w:kern w:val="2"/>
                <w:sz w:val="20"/>
                <w:szCs w:val="20"/>
              </w:rPr>
              <w:t>uses loose, natural materials to support open-ended experiences.</w:t>
            </w:r>
          </w:p>
          <w:p w14:paraId="58891BC2" w14:textId="77777777" w:rsidR="002F7FC5" w:rsidRPr="00A6755B" w:rsidRDefault="002F7FC5">
            <w:pPr>
              <w:pStyle w:val="ListParagraph"/>
              <w:numPr>
                <w:ilvl w:val="0"/>
                <w:numId w:val="194"/>
              </w:numPr>
              <w:spacing w:after="10" w:line="269" w:lineRule="auto"/>
              <w:ind w:left="340" w:right="263"/>
              <w:jc w:val="both"/>
              <w:rPr>
                <w:rFonts w:ascii="Montserrat" w:eastAsia="Montserrat" w:hAnsi="Montserrat" w:cs="Montserrat"/>
                <w:color w:val="000000"/>
                <w:kern w:val="2"/>
                <w:sz w:val="20"/>
                <w:szCs w:val="20"/>
              </w:rPr>
            </w:pPr>
            <w:r w:rsidRPr="00A6755B">
              <w:rPr>
                <w:rFonts w:ascii="Montserrat" w:eastAsia="Montserrat" w:hAnsi="Montserrat" w:cs="Montserrat"/>
                <w:color w:val="000000"/>
                <w:kern w:val="2"/>
                <w:sz w:val="20"/>
                <w:szCs w:val="20"/>
              </w:rPr>
              <w:t xml:space="preserve">values the process is as valued as the outcome. </w:t>
            </w:r>
          </w:p>
          <w:p w14:paraId="1EFAD804" w14:textId="77777777" w:rsidR="002F7FC5" w:rsidRPr="00A6755B" w:rsidRDefault="002F7FC5">
            <w:pPr>
              <w:pStyle w:val="ListParagraph"/>
              <w:numPr>
                <w:ilvl w:val="0"/>
                <w:numId w:val="194"/>
              </w:numPr>
              <w:spacing w:after="10" w:line="269" w:lineRule="auto"/>
              <w:ind w:left="340" w:right="263"/>
              <w:jc w:val="both"/>
              <w:rPr>
                <w:rFonts w:ascii="Montserrat" w:eastAsia="Montserrat" w:hAnsi="Montserrat" w:cs="Montserrat"/>
                <w:color w:val="000000"/>
                <w:kern w:val="2"/>
              </w:rPr>
            </w:pPr>
            <w:r w:rsidRPr="00A6755B">
              <w:rPr>
                <w:rFonts w:ascii="Montserrat" w:eastAsia="Montserrat" w:hAnsi="Montserrat" w:cs="Montserrat"/>
                <w:color w:val="000000"/>
                <w:kern w:val="2"/>
                <w:sz w:val="20"/>
                <w:szCs w:val="20"/>
              </w:rPr>
              <w:t>requires that educators utilize emergent, experiential, inquiry-based, play-based, and place-based learning approaches.</w:t>
            </w:r>
          </w:p>
        </w:tc>
      </w:tr>
    </w:tbl>
    <w:p w14:paraId="47D035F3" w14:textId="77777777" w:rsidR="004754E9" w:rsidRDefault="004754E9" w:rsidP="0035337D"/>
    <w:p w14:paraId="0C3ECA26" w14:textId="6FAC80A5" w:rsidR="00114F36" w:rsidRPr="002F4802" w:rsidRDefault="00114F36" w:rsidP="0035337D">
      <w:pPr>
        <w:keepNext/>
        <w:keepLines/>
        <w:spacing w:after="0" w:line="276" w:lineRule="auto"/>
        <w:jc w:val="center"/>
        <w:outlineLvl w:val="1"/>
        <w:rPr>
          <w:rFonts w:ascii="Celestar" w:eastAsia="Calibri" w:hAnsi="Celestar" w:cstheme="majorBidi"/>
          <w:b/>
          <w:bCs/>
          <w:color w:val="7D8835"/>
          <w:sz w:val="40"/>
          <w:szCs w:val="26"/>
        </w:rPr>
      </w:pPr>
      <w:bookmarkStart w:id="16" w:name="_Toc223642637"/>
      <w:r w:rsidRPr="002F4802">
        <w:rPr>
          <w:rFonts w:ascii="Celestar" w:eastAsia="Calibri" w:hAnsi="Celestar" w:cstheme="majorBidi"/>
          <w:b/>
          <w:bCs/>
          <w:color w:val="7D8835"/>
          <w:sz w:val="40"/>
          <w:szCs w:val="26"/>
        </w:rPr>
        <w:t>Aboriginal Perspective</w:t>
      </w:r>
      <w:bookmarkEnd w:id="16"/>
    </w:p>
    <w:p w14:paraId="5FDDC6AE" w14:textId="77777777" w:rsidR="00114F36" w:rsidRPr="002F4802" w:rsidRDefault="00114F36" w:rsidP="0035337D">
      <w:pPr>
        <w:spacing w:after="0" w:line="276" w:lineRule="auto"/>
        <w:ind w:left="864" w:right="864"/>
        <w:jc w:val="center"/>
        <w:rPr>
          <w:rFonts w:ascii="Montserrat" w:hAnsi="Montserrat"/>
          <w:i/>
          <w:iCs/>
          <w:color w:val="7D8835"/>
        </w:rPr>
      </w:pPr>
      <w:r w:rsidRPr="002F4802">
        <w:rPr>
          <w:rFonts w:ascii="Montserrat" w:hAnsi="Montserrat"/>
          <w:i/>
          <w:iCs/>
          <w:color w:val="7D8835"/>
        </w:rPr>
        <w:t>There is a teaching in every part of creation. It is our task to find it, learn it, and apply it.</w:t>
      </w:r>
    </w:p>
    <w:p w14:paraId="5A1BE7DD" w14:textId="77777777" w:rsidR="00114F36" w:rsidRPr="002F4802" w:rsidRDefault="00114F36" w:rsidP="0035337D">
      <w:pPr>
        <w:spacing w:after="0" w:line="276" w:lineRule="auto"/>
        <w:ind w:left="864" w:right="864"/>
        <w:jc w:val="right"/>
        <w:rPr>
          <w:rFonts w:ascii="Montserrat" w:hAnsi="Montserrat"/>
          <w:i/>
          <w:iCs/>
          <w:color w:val="7D8835"/>
        </w:rPr>
      </w:pPr>
      <w:r w:rsidRPr="002F4802">
        <w:rPr>
          <w:rFonts w:ascii="Montserrat" w:hAnsi="Montserrat"/>
          <w:i/>
          <w:iCs/>
          <w:color w:val="7D8835"/>
        </w:rPr>
        <w:t>- late elder Ken Goodwill (the First Nations University of Canada, n.d.)</w:t>
      </w:r>
    </w:p>
    <w:p w14:paraId="7B9ADD47" w14:textId="77777777" w:rsidR="00114F36" w:rsidRPr="002F4802" w:rsidRDefault="00114F36" w:rsidP="0035337D">
      <w:pPr>
        <w:spacing w:after="0" w:line="276" w:lineRule="auto"/>
        <w:ind w:left="216" w:firstLine="720"/>
        <w:jc w:val="both"/>
        <w:rPr>
          <w:rFonts w:ascii="Montserrat" w:hAnsi="Montserrat"/>
          <w:color w:val="000000" w:themeColor="text1"/>
        </w:rPr>
      </w:pPr>
      <w:r w:rsidRPr="002F4802">
        <w:rPr>
          <w:rFonts w:ascii="Montserrat" w:hAnsi="Montserrat"/>
          <w:color w:val="000000" w:themeColor="text1"/>
        </w:rPr>
        <w:t>Although Nature School is relatively new to Canada, Aboriginal people have been offering sophisticated, land-based education to their children on this land for millennia. The content of that education varies from place to place with the diversity of the Nations that live here in Canada. However, there are some similarities between them. Like Forest and Nature School, Aboriginal approaches to education emphasize experiential learning, and peer-to-peer learning, and require people to take responsibility for their own learning. When educators use Aboriginal pedagogy in their classrooms and let the students know that what they are doing has Aboriginal roots, it helps create an atmosphere of mutual respect and sharing, it helps Aboriginal children and their families to feel more welcome in the school, and it helps non-Aboriginal children to develop a healthy, positive understanding of their Aboriginal neighbors. With at least 15,000 years of intellectual tradition and educational experience on this land, Aboriginal education can lend a</w:t>
      </w:r>
      <w:r w:rsidRPr="002F4802">
        <w:t xml:space="preserve"> </w:t>
      </w:r>
      <w:r w:rsidRPr="002F4802">
        <w:rPr>
          <w:rFonts w:ascii="Montserrat" w:hAnsi="Montserrat"/>
          <w:color w:val="000000" w:themeColor="text1"/>
        </w:rPr>
        <w:t xml:space="preserve">great deal to Forest and Nature School, making NS all the richer, more locally appropriate, and more representative of a diversity of traditions. </w:t>
      </w:r>
    </w:p>
    <w:p w14:paraId="7F27DE61" w14:textId="64F23D79" w:rsidR="00114F36" w:rsidRPr="002F4802" w:rsidRDefault="00114F36" w:rsidP="0035337D">
      <w:pPr>
        <w:spacing w:after="0" w:line="276" w:lineRule="auto"/>
        <w:ind w:left="216" w:firstLine="720"/>
        <w:jc w:val="both"/>
        <w:rPr>
          <w:rFonts w:ascii="Montserrat" w:hAnsi="Montserrat"/>
          <w:color w:val="000000" w:themeColor="text1"/>
        </w:rPr>
      </w:pPr>
      <w:r w:rsidRPr="002F4802">
        <w:rPr>
          <w:rFonts w:ascii="Montserrat" w:hAnsi="Montserrat"/>
          <w:color w:val="000000" w:themeColor="text1"/>
        </w:rPr>
        <w:t xml:space="preserve">Forest and Nature School </w:t>
      </w:r>
      <w:r w:rsidR="002F4802" w:rsidRPr="002F4802">
        <w:rPr>
          <w:rFonts w:ascii="Montserrat" w:hAnsi="Montserrat"/>
          <w:color w:val="000000" w:themeColor="text1"/>
        </w:rPr>
        <w:t>offer</w:t>
      </w:r>
      <w:r w:rsidRPr="002F4802">
        <w:rPr>
          <w:rFonts w:ascii="Montserrat" w:hAnsi="Montserrat"/>
          <w:color w:val="000000" w:themeColor="text1"/>
        </w:rPr>
        <w:t xml:space="preserve"> students and educators the chance to find joy in learning from connecting to each other and the environment, the chance to experiment with new activities, honor and respect our place in the natural world, and observe and learn about nature as it surrounds us. </w:t>
      </w:r>
    </w:p>
    <w:p w14:paraId="378B3D87" w14:textId="2241F935" w:rsidR="00114F36" w:rsidRPr="002F4802" w:rsidRDefault="00114F36" w:rsidP="0035337D">
      <w:pPr>
        <w:spacing w:after="0" w:line="276" w:lineRule="auto"/>
        <w:ind w:left="216" w:firstLine="720"/>
        <w:jc w:val="both"/>
        <w:rPr>
          <w:rFonts w:ascii="Montserrat" w:hAnsi="Montserrat"/>
          <w:color w:val="000000" w:themeColor="text1"/>
        </w:rPr>
      </w:pPr>
      <w:r w:rsidRPr="002F4802">
        <w:rPr>
          <w:rFonts w:ascii="Montserrat" w:hAnsi="Montserrat"/>
          <w:color w:val="000000" w:themeColor="text1"/>
        </w:rPr>
        <w:t xml:space="preserve">Aboriginal pedagogy makes use of wonderful, interactive approaches to learning. Probably the </w:t>
      </w:r>
      <w:r w:rsidR="002F4802" w:rsidRPr="002F4802">
        <w:rPr>
          <w:rFonts w:ascii="Montserrat" w:hAnsi="Montserrat"/>
          <w:color w:val="000000" w:themeColor="text1"/>
        </w:rPr>
        <w:t>most known</w:t>
      </w:r>
      <w:r w:rsidRPr="002F4802">
        <w:rPr>
          <w:rFonts w:ascii="Montserrat" w:hAnsi="Montserrat"/>
          <w:color w:val="000000" w:themeColor="text1"/>
        </w:rPr>
        <w:t xml:space="preserve"> Aboriginal pedagogy is teaching through stories and anecdotes. </w:t>
      </w:r>
      <w:r w:rsidRPr="002F4802">
        <w:rPr>
          <w:rFonts w:ascii="Montserrat" w:hAnsi="Montserrat"/>
          <w:color w:val="000000" w:themeColor="text1"/>
        </w:rPr>
        <w:lastRenderedPageBreak/>
        <w:t xml:space="preserve">Traditionally, legends and lore were used in the winter only, and this is still true today in some stories. However, many traditional stories have been written down and can be used any time of the year to help engage students. There are also new stories that have been authored from an Aboriginal point of view. (Some great books to start with are listed in the resources section of this guidebook). Aboriginal stories include history as told from an Aboriginal perspective and personal stories. While there is a serious taboo in many Aboriginal cultures against telling someone else’s personal story without their permission, educators often refer to their own experiences to help their students learn. </w:t>
      </w:r>
    </w:p>
    <w:p w14:paraId="73C43B7B" w14:textId="77777777" w:rsidR="00114F36" w:rsidRDefault="00114F36" w:rsidP="0035337D">
      <w:pPr>
        <w:spacing w:after="0" w:line="276" w:lineRule="auto"/>
        <w:ind w:left="216" w:firstLine="720"/>
        <w:jc w:val="both"/>
        <w:rPr>
          <w:rFonts w:ascii="Montserrat" w:eastAsia="Calibri" w:hAnsi="Montserrat" w:cs="Calibri"/>
        </w:rPr>
      </w:pPr>
      <w:r w:rsidRPr="002F4802">
        <w:rPr>
          <w:rFonts w:ascii="Montserrat" w:hAnsi="Montserrat"/>
          <w:color w:val="000000" w:themeColor="text1"/>
        </w:rPr>
        <w:t>Observation and emulation are also important ways of teaching and learning for Aboriginal peoples. Mentoring was and is still a significant part of learning practical skills, traditional roles, and ceremonies. Above all, Aboriginal pedagogy is Nature Schooled on observation of nature and trying to learn the lessons that plants, animals, and natural systems can teach us. In most Aboriginal cultures everyone was and is considered equal and the primary focus is on the community. The role of educator and learner can change throughout the day, depending on who has more knowledge of a given task. Elders, of course, are held in high esteem for their wisdom and knowledge and can be a vital resource for communities and individuals.</w:t>
      </w:r>
      <w:r w:rsidRPr="002F4802">
        <w:rPr>
          <w:rFonts w:ascii="Montserrat" w:eastAsia="Calibri" w:hAnsi="Montserrat" w:cs="Calibri"/>
        </w:rPr>
        <w:t xml:space="preserve"> </w:t>
      </w:r>
    </w:p>
    <w:p w14:paraId="754A9F1D" w14:textId="77777777" w:rsidR="000B0AA7" w:rsidRPr="002F4802" w:rsidRDefault="000B0AA7" w:rsidP="0035337D">
      <w:pPr>
        <w:spacing w:after="0" w:line="276" w:lineRule="auto"/>
        <w:ind w:left="216" w:firstLine="720"/>
        <w:jc w:val="both"/>
        <w:rPr>
          <w:rFonts w:ascii="Montserrat" w:eastAsia="Calibri" w:hAnsi="Montserrat" w:cs="Calibri"/>
        </w:rPr>
      </w:pPr>
    </w:p>
    <w:p w14:paraId="506AB74F" w14:textId="77777777" w:rsidR="00114F36" w:rsidRPr="002F4802" w:rsidRDefault="00114F36" w:rsidP="0035337D">
      <w:pPr>
        <w:keepNext/>
        <w:keepLines/>
        <w:spacing w:after="0" w:line="276" w:lineRule="auto"/>
        <w:ind w:left="216"/>
        <w:jc w:val="center"/>
        <w:outlineLvl w:val="1"/>
        <w:rPr>
          <w:rFonts w:ascii="Celestar" w:eastAsia="Calibri" w:hAnsi="Celestar" w:cstheme="majorBidi"/>
          <w:b/>
          <w:bCs/>
          <w:color w:val="7D8835"/>
          <w:sz w:val="40"/>
          <w:szCs w:val="26"/>
        </w:rPr>
      </w:pPr>
      <w:bookmarkStart w:id="17" w:name="_Toc136200655"/>
      <w:bookmarkStart w:id="18" w:name="_Hlk136122936"/>
      <w:bookmarkStart w:id="19" w:name="_Toc223642638"/>
      <w:r w:rsidRPr="002F4802">
        <w:rPr>
          <w:rFonts w:ascii="Celestar" w:eastAsia="Calibri" w:hAnsi="Celestar" w:cstheme="majorBidi"/>
          <w:b/>
          <w:bCs/>
          <w:color w:val="7D8835"/>
          <w:sz w:val="40"/>
          <w:szCs w:val="26"/>
        </w:rPr>
        <w:t>What happens during Nature School Day?</w:t>
      </w:r>
      <w:bookmarkEnd w:id="17"/>
      <w:bookmarkEnd w:id="19"/>
    </w:p>
    <w:p w14:paraId="290723AC" w14:textId="77777777" w:rsidR="00114F36" w:rsidRPr="002F4802" w:rsidRDefault="00114F36" w:rsidP="0035337D">
      <w:pPr>
        <w:spacing w:after="0" w:line="276" w:lineRule="auto"/>
        <w:ind w:left="216" w:firstLine="720"/>
        <w:jc w:val="both"/>
        <w:rPr>
          <w:rFonts w:ascii="Montserrat" w:hAnsi="Montserrat"/>
        </w:rPr>
      </w:pPr>
      <w:r w:rsidRPr="002F4802">
        <w:rPr>
          <w:rFonts w:ascii="Montserrat" w:hAnsi="Montserrat"/>
        </w:rPr>
        <w:t>Typically, small groups of individuals (depending on the child/adult ratio) take part in five days a week of sessions lasting for over four hours. The sessions involve practical hands-on activities which aim to build up participants’ skills, abilities, and confidence week by week.</w:t>
      </w:r>
    </w:p>
    <w:p w14:paraId="11F04C63" w14:textId="45BC1AB3" w:rsidR="00114F36" w:rsidRPr="002F4802" w:rsidRDefault="00114F36" w:rsidP="0035337D">
      <w:pPr>
        <w:spacing w:after="0" w:line="276" w:lineRule="auto"/>
        <w:ind w:left="216" w:firstLine="720"/>
        <w:jc w:val="both"/>
        <w:rPr>
          <w:rFonts w:ascii="Montserrat" w:hAnsi="Montserrat"/>
        </w:rPr>
      </w:pPr>
      <w:r w:rsidRPr="002F4802">
        <w:rPr>
          <w:rFonts w:ascii="Montserrat" w:hAnsi="Montserrat"/>
        </w:rPr>
        <w:t xml:space="preserve">All sessions are designed and led by our trained staff, with the help and direction of our Fern Flower - Nature School practitioner. However, Nature School strongly encourages participant–led learning, so as the week </w:t>
      </w:r>
      <w:r w:rsidR="002F4802" w:rsidRPr="002F4802">
        <w:rPr>
          <w:rFonts w:ascii="Montserrat" w:hAnsi="Montserrat"/>
        </w:rPr>
        <w:t>progresses</w:t>
      </w:r>
      <w:r w:rsidRPr="002F4802">
        <w:rPr>
          <w:rFonts w:ascii="Montserrat" w:hAnsi="Montserrat"/>
        </w:rPr>
        <w:t xml:space="preserve">, learners are given more freedom and responsibility to explore their interests and therefore initiate and direct their own learning. </w:t>
      </w:r>
    </w:p>
    <w:p w14:paraId="4AAF2FB5" w14:textId="77777777" w:rsidR="00114F36" w:rsidRPr="002F4802" w:rsidRDefault="00114F36" w:rsidP="0035337D">
      <w:pPr>
        <w:spacing w:after="0" w:line="276" w:lineRule="auto"/>
        <w:ind w:left="216" w:firstLine="720"/>
        <w:jc w:val="both"/>
        <w:rPr>
          <w:rFonts w:ascii="Montserrat" w:hAnsi="Montserrat"/>
        </w:rPr>
      </w:pPr>
      <w:r w:rsidRPr="002F4802">
        <w:rPr>
          <w:rFonts w:ascii="Montserrat" w:hAnsi="Montserrat"/>
        </w:rPr>
        <w:t>Fern Flower - Nature School uses natural resources to stimulate imagination, creativity, and investigation. Activities can include:</w:t>
      </w:r>
    </w:p>
    <w:p w14:paraId="3DC60001" w14:textId="77777777" w:rsidR="00A513A9" w:rsidRPr="002F4802" w:rsidRDefault="00A513A9" w:rsidP="00E503B7">
      <w:pPr>
        <w:spacing w:after="0" w:line="276" w:lineRule="auto"/>
        <w:jc w:val="both"/>
        <w:rPr>
          <w:rFonts w:ascii="Montserrat" w:hAnsi="Montserrat"/>
        </w:rPr>
        <w:sectPr w:rsidR="00A513A9" w:rsidRPr="002F4802" w:rsidSect="00971F11">
          <w:headerReference w:type="default" r:id="rId10"/>
          <w:footerReference w:type="default" r:id="rId11"/>
          <w:type w:val="continuous"/>
          <w:pgSz w:w="12240" w:h="15840"/>
          <w:pgMar w:top="720" w:right="810" w:bottom="630" w:left="720" w:header="720" w:footer="720" w:gutter="0"/>
          <w:cols w:space="720"/>
          <w:docGrid w:linePitch="360"/>
        </w:sectPr>
      </w:pPr>
    </w:p>
    <w:p w14:paraId="6FFB0A9D" w14:textId="77777777" w:rsidR="00114F36" w:rsidRPr="002F4802" w:rsidRDefault="00114F36">
      <w:pPr>
        <w:numPr>
          <w:ilvl w:val="0"/>
          <w:numId w:val="295"/>
        </w:numPr>
        <w:spacing w:after="0" w:line="276" w:lineRule="auto"/>
        <w:contextualSpacing/>
        <w:rPr>
          <w:rFonts w:ascii="Montserrat" w:hAnsi="Montserrat"/>
        </w:rPr>
      </w:pPr>
      <w:r w:rsidRPr="002F4802">
        <w:rPr>
          <w:rFonts w:ascii="Montserrat" w:hAnsi="Montserrat"/>
        </w:rPr>
        <w:t>Shelter building</w:t>
      </w:r>
    </w:p>
    <w:p w14:paraId="0CD32A97" w14:textId="77777777" w:rsidR="00114F36" w:rsidRPr="002F4802" w:rsidRDefault="00114F36">
      <w:pPr>
        <w:numPr>
          <w:ilvl w:val="0"/>
          <w:numId w:val="295"/>
        </w:numPr>
        <w:spacing w:after="0" w:line="276" w:lineRule="auto"/>
        <w:contextualSpacing/>
        <w:rPr>
          <w:rFonts w:ascii="Montserrat" w:hAnsi="Montserrat"/>
        </w:rPr>
      </w:pPr>
      <w:r w:rsidRPr="002F4802">
        <w:rPr>
          <w:rFonts w:ascii="Montserrat" w:hAnsi="Montserrat"/>
        </w:rPr>
        <w:t>Natural art</w:t>
      </w:r>
    </w:p>
    <w:p w14:paraId="1C159895" w14:textId="77777777" w:rsidR="00114F36" w:rsidRPr="002F4802" w:rsidRDefault="00114F36">
      <w:pPr>
        <w:numPr>
          <w:ilvl w:val="0"/>
          <w:numId w:val="295"/>
        </w:numPr>
        <w:spacing w:after="0" w:line="276" w:lineRule="auto"/>
        <w:contextualSpacing/>
        <w:rPr>
          <w:rFonts w:ascii="Montserrat" w:hAnsi="Montserrat"/>
        </w:rPr>
      </w:pPr>
      <w:r w:rsidRPr="002F4802">
        <w:rPr>
          <w:rFonts w:ascii="Montserrat" w:hAnsi="Montserrat"/>
        </w:rPr>
        <w:t>Using knots and lashings</w:t>
      </w:r>
    </w:p>
    <w:p w14:paraId="038B48AD" w14:textId="77777777" w:rsidR="00114F36" w:rsidRPr="002F4802" w:rsidRDefault="00114F36">
      <w:pPr>
        <w:numPr>
          <w:ilvl w:val="0"/>
          <w:numId w:val="295"/>
        </w:numPr>
        <w:spacing w:after="0" w:line="276" w:lineRule="auto"/>
        <w:contextualSpacing/>
        <w:rPr>
          <w:rFonts w:ascii="Montserrat" w:hAnsi="Montserrat"/>
        </w:rPr>
      </w:pPr>
      <w:r w:rsidRPr="002F4802">
        <w:rPr>
          <w:rFonts w:ascii="Montserrat" w:hAnsi="Montserrat"/>
        </w:rPr>
        <w:t>Fire lighting</w:t>
      </w:r>
    </w:p>
    <w:p w14:paraId="116FBF56" w14:textId="77777777" w:rsidR="00114F36" w:rsidRPr="002F4802" w:rsidRDefault="00114F36">
      <w:pPr>
        <w:numPr>
          <w:ilvl w:val="0"/>
          <w:numId w:val="295"/>
        </w:numPr>
        <w:spacing w:after="0" w:line="276" w:lineRule="auto"/>
        <w:contextualSpacing/>
        <w:rPr>
          <w:rFonts w:ascii="Montserrat" w:hAnsi="Montserrat"/>
        </w:rPr>
      </w:pPr>
      <w:r w:rsidRPr="002F4802">
        <w:rPr>
          <w:rFonts w:ascii="Montserrat" w:hAnsi="Montserrat"/>
        </w:rPr>
        <w:t>Animal tracking</w:t>
      </w:r>
    </w:p>
    <w:p w14:paraId="070BF959" w14:textId="77777777" w:rsidR="00114F36" w:rsidRPr="002F4802" w:rsidRDefault="00114F36">
      <w:pPr>
        <w:numPr>
          <w:ilvl w:val="0"/>
          <w:numId w:val="295"/>
        </w:numPr>
        <w:spacing w:after="0" w:line="276" w:lineRule="auto"/>
        <w:contextualSpacing/>
        <w:rPr>
          <w:rFonts w:ascii="Montserrat" w:hAnsi="Montserrat"/>
        </w:rPr>
      </w:pPr>
      <w:r w:rsidRPr="002F4802">
        <w:rPr>
          <w:rFonts w:ascii="Montserrat" w:hAnsi="Montserrat"/>
        </w:rPr>
        <w:t>Bug hunts</w:t>
      </w:r>
    </w:p>
    <w:p w14:paraId="71697A29" w14:textId="77777777" w:rsidR="00114F36" w:rsidRPr="002F4802" w:rsidRDefault="00114F36">
      <w:pPr>
        <w:numPr>
          <w:ilvl w:val="0"/>
          <w:numId w:val="295"/>
        </w:numPr>
        <w:spacing w:after="0" w:line="276" w:lineRule="auto"/>
        <w:contextualSpacing/>
        <w:rPr>
          <w:rFonts w:ascii="Montserrat" w:hAnsi="Montserrat"/>
        </w:rPr>
      </w:pPr>
      <w:r w:rsidRPr="002F4802">
        <w:rPr>
          <w:rFonts w:ascii="Montserrat" w:hAnsi="Montserrat"/>
        </w:rPr>
        <w:t>Tree investigations</w:t>
      </w:r>
    </w:p>
    <w:p w14:paraId="768064E3" w14:textId="77777777" w:rsidR="00114F36" w:rsidRPr="002F4802" w:rsidRDefault="00114F36">
      <w:pPr>
        <w:numPr>
          <w:ilvl w:val="0"/>
          <w:numId w:val="295"/>
        </w:numPr>
        <w:spacing w:after="0" w:line="276" w:lineRule="auto"/>
        <w:contextualSpacing/>
        <w:rPr>
          <w:rFonts w:ascii="Montserrat" w:hAnsi="Montserrat"/>
        </w:rPr>
      </w:pPr>
      <w:r w:rsidRPr="002F4802">
        <w:rPr>
          <w:rFonts w:ascii="Montserrat" w:hAnsi="Montserrat"/>
        </w:rPr>
        <w:t>Climbing and balancing</w:t>
      </w:r>
    </w:p>
    <w:p w14:paraId="36AB4B2E" w14:textId="77777777" w:rsidR="00114F36" w:rsidRPr="002F4802" w:rsidRDefault="00114F36">
      <w:pPr>
        <w:numPr>
          <w:ilvl w:val="0"/>
          <w:numId w:val="295"/>
        </w:numPr>
        <w:spacing w:after="0" w:line="276" w:lineRule="auto"/>
        <w:contextualSpacing/>
        <w:rPr>
          <w:rFonts w:ascii="Montserrat" w:hAnsi="Montserrat"/>
        </w:rPr>
      </w:pPr>
      <w:r w:rsidRPr="002F4802">
        <w:rPr>
          <w:rFonts w:ascii="Montserrat" w:hAnsi="Montserrat"/>
        </w:rPr>
        <w:t>Woodwork using tools, e.g.,</w:t>
      </w:r>
    </w:p>
    <w:p w14:paraId="64700125" w14:textId="77777777" w:rsidR="00114F36" w:rsidRPr="002F4802" w:rsidRDefault="00114F36">
      <w:pPr>
        <w:numPr>
          <w:ilvl w:val="0"/>
          <w:numId w:val="295"/>
        </w:numPr>
        <w:spacing w:after="0" w:line="276" w:lineRule="auto"/>
        <w:contextualSpacing/>
        <w:rPr>
          <w:rFonts w:ascii="Montserrat" w:hAnsi="Montserrat"/>
        </w:rPr>
      </w:pPr>
      <w:r w:rsidRPr="002F4802">
        <w:rPr>
          <w:rFonts w:ascii="Montserrat" w:hAnsi="Montserrat"/>
        </w:rPr>
        <w:t>Creating bug homes and bird feeders</w:t>
      </w:r>
    </w:p>
    <w:p w14:paraId="37E8D5B0" w14:textId="77777777" w:rsidR="00114F36" w:rsidRPr="002F4802" w:rsidRDefault="00114F36">
      <w:pPr>
        <w:numPr>
          <w:ilvl w:val="0"/>
          <w:numId w:val="295"/>
        </w:numPr>
        <w:spacing w:after="0" w:line="276" w:lineRule="auto"/>
        <w:contextualSpacing/>
        <w:rPr>
          <w:rFonts w:ascii="Montserrat" w:hAnsi="Montserrat"/>
        </w:rPr>
      </w:pPr>
      <w:r w:rsidRPr="002F4802">
        <w:rPr>
          <w:rFonts w:ascii="Montserrat" w:hAnsi="Montserrat"/>
        </w:rPr>
        <w:t>Collecting, identifying, and sorting natural materials such as leaves</w:t>
      </w:r>
    </w:p>
    <w:p w14:paraId="7A5A9454" w14:textId="77777777" w:rsidR="00114F36" w:rsidRPr="002F4802" w:rsidRDefault="00114F36">
      <w:pPr>
        <w:numPr>
          <w:ilvl w:val="0"/>
          <w:numId w:val="295"/>
        </w:numPr>
        <w:spacing w:after="0" w:line="276" w:lineRule="auto"/>
        <w:contextualSpacing/>
        <w:rPr>
          <w:rFonts w:ascii="Montserrat" w:hAnsi="Montserrat"/>
        </w:rPr>
        <w:sectPr w:rsidR="00114F36" w:rsidRPr="002F4802" w:rsidSect="00E503B7">
          <w:type w:val="continuous"/>
          <w:pgSz w:w="12240" w:h="15840"/>
          <w:pgMar w:top="720" w:right="810" w:bottom="720" w:left="720" w:header="720" w:footer="720" w:gutter="0"/>
          <w:cols w:num="2" w:space="720"/>
          <w:docGrid w:linePitch="360"/>
        </w:sectPr>
      </w:pPr>
      <w:r w:rsidRPr="002F4802">
        <w:rPr>
          <w:rFonts w:ascii="Montserrat" w:hAnsi="Montserrat"/>
        </w:rPr>
        <w:t>Team games</w:t>
      </w:r>
    </w:p>
    <w:p w14:paraId="7FF96115" w14:textId="77777777" w:rsidR="00114F36" w:rsidRPr="002F4802" w:rsidRDefault="00114F36" w:rsidP="00E503B7">
      <w:pPr>
        <w:spacing w:after="0" w:line="276" w:lineRule="auto"/>
        <w:jc w:val="both"/>
        <w:rPr>
          <w:rFonts w:ascii="Montserrat" w:hAnsi="Montserrat"/>
        </w:rPr>
        <w:sectPr w:rsidR="00114F36" w:rsidRPr="002F4802" w:rsidSect="004436EF">
          <w:headerReference w:type="default" r:id="rId12"/>
          <w:footerReference w:type="default" r:id="rId13"/>
          <w:type w:val="continuous"/>
          <w:pgSz w:w="12240" w:h="15840"/>
          <w:pgMar w:top="720" w:right="810" w:bottom="720" w:left="720" w:header="720" w:footer="720" w:gutter="0"/>
          <w:cols w:space="720"/>
          <w:docGrid w:linePitch="360"/>
        </w:sectPr>
      </w:pPr>
    </w:p>
    <w:p w14:paraId="1D0E6B86" w14:textId="77777777" w:rsidR="00114F36" w:rsidRPr="002F4802" w:rsidRDefault="00114F36" w:rsidP="0035337D">
      <w:pPr>
        <w:spacing w:after="0" w:line="276" w:lineRule="auto"/>
        <w:ind w:left="216" w:firstLine="720"/>
        <w:jc w:val="both"/>
        <w:rPr>
          <w:rFonts w:ascii="Montserrat" w:hAnsi="Montserrat"/>
        </w:rPr>
      </w:pPr>
      <w:r w:rsidRPr="002F4802">
        <w:rPr>
          <w:rFonts w:ascii="Montserrat" w:hAnsi="Montserrat"/>
        </w:rPr>
        <w:t>Most activities are curriculum-linked and span several subjects, including Math, English, Design &amp; Technology, Science, Music, and Art.</w:t>
      </w:r>
      <w:bookmarkStart w:id="20" w:name="_Hlk123423060"/>
    </w:p>
    <w:p w14:paraId="30853012" w14:textId="77777777" w:rsidR="00C954B6" w:rsidRPr="002F4802" w:rsidRDefault="00C954B6" w:rsidP="0035337D">
      <w:pPr>
        <w:spacing w:after="0" w:line="276" w:lineRule="auto"/>
        <w:jc w:val="both"/>
        <w:rPr>
          <w:rFonts w:ascii="Montserrat" w:hAnsi="Montserrat"/>
        </w:rPr>
      </w:pPr>
    </w:p>
    <w:p w14:paraId="22ED424D" w14:textId="77777777" w:rsidR="00114F36" w:rsidRPr="002F4802" w:rsidRDefault="00114F36" w:rsidP="0035337D">
      <w:pPr>
        <w:keepNext/>
        <w:keepLines/>
        <w:spacing w:after="0" w:line="276" w:lineRule="auto"/>
        <w:ind w:left="216"/>
        <w:jc w:val="center"/>
        <w:outlineLvl w:val="1"/>
        <w:rPr>
          <w:rFonts w:ascii="Celestar" w:hAnsi="Celestar"/>
          <w:b/>
          <w:bCs/>
          <w:color w:val="7D8835"/>
          <w:sz w:val="40"/>
          <w:szCs w:val="26"/>
        </w:rPr>
      </w:pPr>
      <w:bookmarkStart w:id="21" w:name="_Toc136200656"/>
      <w:bookmarkStart w:id="22" w:name="_Toc223642639"/>
      <w:r w:rsidRPr="002F4802">
        <w:rPr>
          <w:rFonts w:ascii="Celestar" w:eastAsiaTheme="majorEastAsia" w:hAnsi="Celestar" w:cstheme="majorBidi"/>
          <w:b/>
          <w:bCs/>
          <w:color w:val="7D8835"/>
          <w:sz w:val="40"/>
          <w:szCs w:val="26"/>
        </w:rPr>
        <w:lastRenderedPageBreak/>
        <w:t>What sort of Activities do the Children do?</w:t>
      </w:r>
      <w:bookmarkEnd w:id="21"/>
      <w:bookmarkEnd w:id="22"/>
    </w:p>
    <w:bookmarkEnd w:id="20"/>
    <w:p w14:paraId="275BBAE3" w14:textId="5D71E2BC" w:rsidR="00114F36" w:rsidRPr="002F4802" w:rsidRDefault="00114F36" w:rsidP="00BE54B8">
      <w:pPr>
        <w:spacing w:after="0" w:line="276" w:lineRule="auto"/>
        <w:ind w:left="216" w:firstLine="360"/>
        <w:jc w:val="both"/>
        <w:rPr>
          <w:rFonts w:ascii="Montserrat" w:hAnsi="Montserrat"/>
        </w:rPr>
      </w:pPr>
      <w:r w:rsidRPr="002F4802">
        <w:rPr>
          <w:rFonts w:ascii="Montserrat" w:hAnsi="Montserrat"/>
        </w:rPr>
        <w:t>Activities are linked to the topic that the children are covering that term. Typically, these may include:</w:t>
      </w:r>
    </w:p>
    <w:p w14:paraId="64249899" w14:textId="41CFC9E4" w:rsidR="00114F36" w:rsidRPr="002F4802" w:rsidRDefault="00114F36" w:rsidP="0035337D">
      <w:pPr>
        <w:numPr>
          <w:ilvl w:val="0"/>
          <w:numId w:val="4"/>
        </w:numPr>
        <w:spacing w:after="0" w:line="276" w:lineRule="auto"/>
        <w:contextualSpacing/>
        <w:jc w:val="both"/>
        <w:rPr>
          <w:rFonts w:ascii="Montserrat" w:hAnsi="Montserrat"/>
        </w:rPr>
      </w:pPr>
      <w:r w:rsidRPr="002F4802">
        <w:rPr>
          <w:rFonts w:ascii="Montserrat" w:hAnsi="Montserrat"/>
          <w:i/>
          <w:iCs/>
          <w:u w:val="single"/>
        </w:rPr>
        <w:t>Music and Movement</w:t>
      </w:r>
      <w:r w:rsidRPr="002F4802">
        <w:rPr>
          <w:rFonts w:ascii="Montserrat" w:hAnsi="Montserrat"/>
        </w:rPr>
        <w:t xml:space="preserve"> – Keeping a pulse or copying a rhythm pattern by beating sticks together, learning songs, and singing and dancing as a </w:t>
      </w:r>
      <w:r w:rsidR="002F4802" w:rsidRPr="002F4802">
        <w:rPr>
          <w:rFonts w:ascii="Montserrat" w:hAnsi="Montserrat"/>
        </w:rPr>
        <w:t>group.</w:t>
      </w:r>
    </w:p>
    <w:p w14:paraId="6AFF08B6" w14:textId="7F150588" w:rsidR="00114F36" w:rsidRPr="002F4802" w:rsidRDefault="00114F36" w:rsidP="0035337D">
      <w:pPr>
        <w:numPr>
          <w:ilvl w:val="0"/>
          <w:numId w:val="4"/>
        </w:numPr>
        <w:spacing w:after="0" w:line="276" w:lineRule="auto"/>
        <w:contextualSpacing/>
        <w:jc w:val="both"/>
        <w:rPr>
          <w:rFonts w:ascii="Montserrat" w:hAnsi="Montserrat"/>
        </w:rPr>
      </w:pPr>
      <w:r w:rsidRPr="002F4802">
        <w:rPr>
          <w:rFonts w:ascii="Montserrat" w:hAnsi="Montserrat"/>
          <w:i/>
          <w:iCs/>
          <w:u w:val="single"/>
        </w:rPr>
        <w:t>Design Technology and Science</w:t>
      </w:r>
      <w:r w:rsidRPr="002F4802">
        <w:rPr>
          <w:rFonts w:ascii="Montserrat" w:hAnsi="Montserrat"/>
        </w:rPr>
        <w:t xml:space="preserve"> – Building dens and bridges that are suitable for them to sit in and walk on, whittling wood, making wooden disks</w:t>
      </w:r>
      <w:r w:rsidR="002F4802">
        <w:rPr>
          <w:rFonts w:ascii="Montserrat" w:hAnsi="Montserrat"/>
        </w:rPr>
        <w:t>.</w:t>
      </w:r>
    </w:p>
    <w:p w14:paraId="54FE2ADF" w14:textId="77777777" w:rsidR="00114F36" w:rsidRPr="002F4802" w:rsidRDefault="00114F36" w:rsidP="0035337D">
      <w:pPr>
        <w:numPr>
          <w:ilvl w:val="0"/>
          <w:numId w:val="4"/>
        </w:numPr>
        <w:spacing w:after="0" w:line="276" w:lineRule="auto"/>
        <w:contextualSpacing/>
        <w:jc w:val="both"/>
        <w:rPr>
          <w:rFonts w:ascii="Montserrat" w:hAnsi="Montserrat"/>
        </w:rPr>
      </w:pPr>
      <w:r w:rsidRPr="002F4802">
        <w:rPr>
          <w:rFonts w:ascii="Montserrat" w:hAnsi="Montserrat"/>
          <w:i/>
          <w:iCs/>
          <w:u w:val="single"/>
        </w:rPr>
        <w:t>Language and Literacy</w:t>
      </w:r>
      <w:r w:rsidRPr="002F4802">
        <w:rPr>
          <w:rFonts w:ascii="Montserrat" w:hAnsi="Montserrat"/>
        </w:rPr>
        <w:t xml:space="preserve"> – Storytelling around the fire, Writing, following instructions, and creating story maps with natural objects. </w:t>
      </w:r>
    </w:p>
    <w:p w14:paraId="35BF977C" w14:textId="64823B99" w:rsidR="00114F36" w:rsidRPr="002F4802" w:rsidRDefault="00114F36" w:rsidP="0035337D">
      <w:pPr>
        <w:numPr>
          <w:ilvl w:val="0"/>
          <w:numId w:val="4"/>
        </w:numPr>
        <w:spacing w:after="0" w:line="276" w:lineRule="auto"/>
        <w:contextualSpacing/>
        <w:jc w:val="both"/>
        <w:rPr>
          <w:rFonts w:ascii="Montserrat" w:hAnsi="Montserrat"/>
        </w:rPr>
      </w:pPr>
      <w:r w:rsidRPr="002F4802">
        <w:rPr>
          <w:rFonts w:ascii="Montserrat" w:hAnsi="Montserrat"/>
          <w:i/>
          <w:iCs/>
          <w:u w:val="single"/>
        </w:rPr>
        <w:t>Math</w:t>
      </w:r>
      <w:r w:rsidRPr="002F4802">
        <w:rPr>
          <w:rFonts w:ascii="Montserrat" w:hAnsi="Montserrat"/>
        </w:rPr>
        <w:t xml:space="preserve"> – Data handling, Measuring, Shapes, and Problem-Solving</w:t>
      </w:r>
      <w:r w:rsidR="002F4802">
        <w:rPr>
          <w:rFonts w:ascii="Montserrat" w:hAnsi="Montserrat"/>
        </w:rPr>
        <w:t>.</w:t>
      </w:r>
    </w:p>
    <w:p w14:paraId="12234E29" w14:textId="5ED3F81B" w:rsidR="00114F36" w:rsidRPr="002F4802" w:rsidRDefault="00114F36" w:rsidP="0035337D">
      <w:pPr>
        <w:numPr>
          <w:ilvl w:val="0"/>
          <w:numId w:val="4"/>
        </w:numPr>
        <w:spacing w:after="0" w:line="276" w:lineRule="auto"/>
        <w:contextualSpacing/>
        <w:jc w:val="both"/>
        <w:rPr>
          <w:rFonts w:ascii="Montserrat" w:hAnsi="Montserrat"/>
        </w:rPr>
      </w:pPr>
      <w:r w:rsidRPr="002F4802">
        <w:rPr>
          <w:rFonts w:ascii="Montserrat" w:hAnsi="Montserrat"/>
          <w:i/>
          <w:iCs/>
          <w:u w:val="single"/>
        </w:rPr>
        <w:t>Art</w:t>
      </w:r>
      <w:r w:rsidRPr="002F4802">
        <w:rPr>
          <w:rFonts w:ascii="Montserrat" w:hAnsi="Montserrat"/>
        </w:rPr>
        <w:t xml:space="preserve"> – Creating 3D pictures or sculptures out of clay or mud, </w:t>
      </w:r>
      <w:r w:rsidR="002F4802" w:rsidRPr="002F4802">
        <w:rPr>
          <w:rFonts w:ascii="Montserrat" w:hAnsi="Montserrat"/>
        </w:rPr>
        <w:t>color</w:t>
      </w:r>
      <w:r w:rsidRPr="002F4802">
        <w:rPr>
          <w:rFonts w:ascii="Montserrat" w:hAnsi="Montserrat"/>
        </w:rPr>
        <w:t xml:space="preserve"> matching, and making our own charcoal to draw with!</w:t>
      </w:r>
    </w:p>
    <w:p w14:paraId="6F7A33C3" w14:textId="77777777" w:rsidR="00114F36" w:rsidRPr="002F4802" w:rsidRDefault="00114F36" w:rsidP="0035337D">
      <w:pPr>
        <w:numPr>
          <w:ilvl w:val="0"/>
          <w:numId w:val="4"/>
        </w:numPr>
        <w:spacing w:after="0" w:line="276" w:lineRule="auto"/>
        <w:contextualSpacing/>
        <w:jc w:val="both"/>
        <w:rPr>
          <w:rFonts w:ascii="Montserrat" w:hAnsi="Montserrat"/>
        </w:rPr>
      </w:pPr>
      <w:r w:rsidRPr="002F4802">
        <w:rPr>
          <w:rFonts w:ascii="Montserrat" w:hAnsi="Montserrat"/>
          <w:i/>
          <w:iCs/>
          <w:u w:val="single"/>
        </w:rPr>
        <w:t xml:space="preserve">Fine Motor </w:t>
      </w:r>
      <w:r w:rsidRPr="002F4802">
        <w:rPr>
          <w:rFonts w:ascii="Montserrat" w:hAnsi="Montserrat"/>
        </w:rPr>
        <w:t>– involves the use of the small muscles that control the hand, fingers, and thumb; also, promotes eye-hand coordination.</w:t>
      </w:r>
    </w:p>
    <w:p w14:paraId="3E20BADF" w14:textId="77777777" w:rsidR="00114F36" w:rsidRPr="002F4802" w:rsidRDefault="00114F36" w:rsidP="0035337D">
      <w:pPr>
        <w:numPr>
          <w:ilvl w:val="0"/>
          <w:numId w:val="4"/>
        </w:numPr>
        <w:spacing w:after="0" w:line="276" w:lineRule="auto"/>
        <w:contextualSpacing/>
        <w:jc w:val="both"/>
        <w:rPr>
          <w:rFonts w:ascii="Montserrat" w:hAnsi="Montserrat"/>
        </w:rPr>
      </w:pPr>
      <w:r w:rsidRPr="002F4802">
        <w:rPr>
          <w:rFonts w:ascii="Montserrat" w:hAnsi="Montserrat"/>
          <w:i/>
          <w:iCs/>
          <w:u w:val="single"/>
        </w:rPr>
        <w:t xml:space="preserve">Gross Motor </w:t>
      </w:r>
      <w:r w:rsidRPr="002F4802">
        <w:rPr>
          <w:rFonts w:ascii="Montserrat" w:hAnsi="Montserrat"/>
        </w:rPr>
        <w:t xml:space="preserve">–It involves the coordination of the arms, legs, and other large body parts and movements, nevertheless, movements such as running, crawling, swimming, or hopping. </w:t>
      </w:r>
    </w:p>
    <w:p w14:paraId="08ADE0BF" w14:textId="77777777" w:rsidR="00114F36" w:rsidRPr="002F4802" w:rsidRDefault="00114F36" w:rsidP="0035337D">
      <w:pPr>
        <w:numPr>
          <w:ilvl w:val="0"/>
          <w:numId w:val="4"/>
        </w:numPr>
        <w:spacing w:after="0" w:line="276" w:lineRule="auto"/>
        <w:contextualSpacing/>
        <w:jc w:val="both"/>
        <w:rPr>
          <w:rFonts w:ascii="Montserrat" w:hAnsi="Montserrat"/>
        </w:rPr>
      </w:pPr>
      <w:r w:rsidRPr="002F4802">
        <w:rPr>
          <w:rFonts w:ascii="Montserrat" w:hAnsi="Montserrat"/>
          <w:i/>
          <w:iCs/>
          <w:u w:val="single"/>
        </w:rPr>
        <w:t xml:space="preserve">Community Building </w:t>
      </w:r>
      <w:r w:rsidRPr="002F4802">
        <w:rPr>
          <w:rFonts w:ascii="Montserrat" w:hAnsi="Montserrat"/>
        </w:rPr>
        <w:t>– Participating in a community bonded by attitudes, values, and goals is an essential ingredient to enjoying a fulfilling life.</w:t>
      </w:r>
    </w:p>
    <w:p w14:paraId="1193A9CD" w14:textId="77777777" w:rsidR="00114F36" w:rsidRPr="002F4802" w:rsidRDefault="00114F36" w:rsidP="0035337D">
      <w:pPr>
        <w:numPr>
          <w:ilvl w:val="0"/>
          <w:numId w:val="4"/>
        </w:numPr>
        <w:spacing w:after="0" w:line="276" w:lineRule="auto"/>
        <w:contextualSpacing/>
        <w:jc w:val="both"/>
        <w:rPr>
          <w:rFonts w:ascii="Montserrat" w:hAnsi="Montserrat"/>
        </w:rPr>
      </w:pPr>
      <w:r w:rsidRPr="002F4802">
        <w:rPr>
          <w:rFonts w:ascii="Montserrat" w:hAnsi="Montserrat"/>
          <w:i/>
          <w:iCs/>
          <w:u w:val="single"/>
        </w:rPr>
        <w:t xml:space="preserve">Cooking </w:t>
      </w:r>
      <w:r w:rsidRPr="002F4802">
        <w:rPr>
          <w:rFonts w:ascii="Montserrat" w:hAnsi="Montserrat"/>
        </w:rPr>
        <w:t>– Cooking not only builds confidence and prepares a kid for difficult life situations, but it also teaches them to think on their feet. It also develops the same type of discipline as any form of sports or martial arts.</w:t>
      </w:r>
    </w:p>
    <w:p w14:paraId="1A0E9A68" w14:textId="37CE48AB" w:rsidR="00114F36" w:rsidRPr="002F4802" w:rsidRDefault="00114F36" w:rsidP="0035337D">
      <w:pPr>
        <w:numPr>
          <w:ilvl w:val="0"/>
          <w:numId w:val="4"/>
        </w:numPr>
        <w:spacing w:after="0" w:line="276" w:lineRule="auto"/>
        <w:contextualSpacing/>
        <w:jc w:val="both"/>
        <w:rPr>
          <w:rFonts w:ascii="Montserrat" w:hAnsi="Montserrat"/>
        </w:rPr>
      </w:pPr>
      <w:r w:rsidRPr="002F4802">
        <w:rPr>
          <w:rFonts w:ascii="Montserrat" w:hAnsi="Montserrat"/>
          <w:i/>
          <w:iCs/>
          <w:u w:val="single"/>
        </w:rPr>
        <w:t xml:space="preserve">Sensory </w:t>
      </w:r>
      <w:r w:rsidRPr="002F4802">
        <w:rPr>
          <w:rFonts w:ascii="Montserrat" w:hAnsi="Montserrat"/>
        </w:rPr>
        <w:t>- Sensory play is an important part of childhood and, within reason, there are really no limits to what you can use in sensory activities. Nature can often be your best friend when it comes to sensory play!</w:t>
      </w:r>
      <w:bookmarkEnd w:id="18"/>
    </w:p>
    <w:p w14:paraId="7EBF5463" w14:textId="77777777" w:rsidR="00C954B6" w:rsidRPr="002F4802" w:rsidRDefault="00C954B6" w:rsidP="00BE54B8">
      <w:pPr>
        <w:spacing w:after="0" w:line="276" w:lineRule="auto"/>
        <w:contextualSpacing/>
        <w:jc w:val="both"/>
        <w:rPr>
          <w:rFonts w:ascii="Montserrat" w:hAnsi="Montserrat"/>
        </w:rPr>
      </w:pPr>
    </w:p>
    <w:p w14:paraId="4AE17962" w14:textId="77777777" w:rsidR="00114F36" w:rsidRPr="002F4802" w:rsidRDefault="00114F36" w:rsidP="0035337D">
      <w:pPr>
        <w:keepNext/>
        <w:keepLines/>
        <w:spacing w:after="0" w:line="276" w:lineRule="auto"/>
        <w:ind w:left="216"/>
        <w:jc w:val="center"/>
        <w:outlineLvl w:val="1"/>
        <w:rPr>
          <w:rFonts w:ascii="Celestar" w:eastAsiaTheme="majorEastAsia" w:hAnsi="Celestar" w:cstheme="majorBidi"/>
          <w:b/>
          <w:bCs/>
          <w:color w:val="7D8835"/>
          <w:sz w:val="40"/>
          <w:szCs w:val="26"/>
        </w:rPr>
      </w:pPr>
      <w:bookmarkStart w:id="23" w:name="_Toc136200657"/>
      <w:bookmarkStart w:id="24" w:name="_Toc223642640"/>
      <w:r w:rsidRPr="002F4802">
        <w:rPr>
          <w:rFonts w:ascii="Celestar" w:eastAsiaTheme="majorEastAsia" w:hAnsi="Celestar" w:cstheme="majorBidi"/>
          <w:b/>
          <w:bCs/>
          <w:color w:val="7D8835"/>
          <w:sz w:val="40"/>
          <w:szCs w:val="26"/>
        </w:rPr>
        <w:t>The Benefits of Nature School</w:t>
      </w:r>
      <w:bookmarkEnd w:id="23"/>
      <w:bookmarkEnd w:id="24"/>
    </w:p>
    <w:p w14:paraId="46FA747A" w14:textId="7D95776E" w:rsidR="00114F36" w:rsidRPr="002F4802" w:rsidRDefault="00114F36" w:rsidP="0035337D">
      <w:pPr>
        <w:spacing w:after="0" w:line="276" w:lineRule="auto"/>
        <w:ind w:left="216" w:firstLine="360"/>
        <w:jc w:val="both"/>
        <w:rPr>
          <w:rFonts w:ascii="Montserrat" w:hAnsi="Montserrat"/>
        </w:rPr>
      </w:pPr>
      <w:r w:rsidRPr="002F4802">
        <w:rPr>
          <w:rFonts w:ascii="Montserrat" w:hAnsi="Montserrat"/>
        </w:rPr>
        <w:t xml:space="preserve">Why is Forest and Nature School important? And why now? Well, two pressing concerns make Nature School more important than ever. </w:t>
      </w:r>
      <w:r w:rsidR="00B11779" w:rsidRPr="002F4802">
        <w:rPr>
          <w:rFonts w:ascii="Montserrat" w:hAnsi="Montserrat"/>
        </w:rPr>
        <w:t>First</w:t>
      </w:r>
      <w:r w:rsidRPr="002F4802">
        <w:rPr>
          <w:rFonts w:ascii="Montserrat" w:hAnsi="Montserrat"/>
        </w:rPr>
        <w:t xml:space="preserve">, research shows that youth participation in outdoor activities has declined. It has gotten to the point that, for instance, in the Canada and U.S. the average child spends “as few as 30 minutes of unstructured outdoor play each day, but more than seven hours each day in front of an electronic screen. While it’s tempting to write this off as a problem unique to North America, children’s activities outside school are strikingly similar across nations. The second — and closely related — concern is that childhood obesity rates have increased and prescriptions for childhood mental health problems (like ADHD) have skyrocketed. </w:t>
      </w:r>
    </w:p>
    <w:p w14:paraId="260B634E" w14:textId="4359A37E" w:rsidR="004A34BD" w:rsidRPr="002F4802" w:rsidRDefault="00114F36" w:rsidP="0035337D">
      <w:pPr>
        <w:spacing w:after="0" w:line="276" w:lineRule="auto"/>
        <w:ind w:left="216" w:firstLine="360"/>
        <w:jc w:val="both"/>
        <w:rPr>
          <w:rFonts w:ascii="Montserrat" w:hAnsi="Montserrat"/>
        </w:rPr>
      </w:pPr>
      <w:r w:rsidRPr="002F4802">
        <w:rPr>
          <w:rFonts w:ascii="Montserrat" w:hAnsi="Montserrat"/>
        </w:rPr>
        <w:t xml:space="preserve">While obesity and poor mental health are complex problems, researchers believe that—among children — more screen time and less physical and outdoor play are among the causes. As the National Wildlife Federation (2014) puts it, “Our kids are out of shape, tuned out and stressed out, because they’re missing something essential to their health and development: connection to the natural world.” The evidence suggests that viewing, interacting with, and </w:t>
      </w:r>
      <w:r w:rsidRPr="002F4802">
        <w:rPr>
          <w:rFonts w:ascii="Montserrat" w:hAnsi="Montserrat"/>
        </w:rPr>
        <w:lastRenderedPageBreak/>
        <w:t xml:space="preserve">living in natural environments can have multiple effects on reducing stress, increasing patience, increasing self-discipline, increasing capacity for attention, and increasing recovery from mental fatigue, or from crisis and psychophysiological imbalance. In a timely way, </w:t>
      </w:r>
      <w:r w:rsidR="00B11779" w:rsidRPr="002F4802">
        <w:rPr>
          <w:rFonts w:ascii="Montserrat" w:hAnsi="Montserrat"/>
        </w:rPr>
        <w:t>Forest,</w:t>
      </w:r>
      <w:r w:rsidRPr="002F4802">
        <w:rPr>
          <w:rFonts w:ascii="Montserrat" w:hAnsi="Montserrat"/>
        </w:rPr>
        <w:t xml:space="preserve"> and Nature School weaves together many elements that help counteract the physical and psycho-social deficits linked to a sedentary lifestyle and disconnection from nature. By including outdoor play, Forest and Nature School can heal and strengthen children’s bodies through increased physical fitness, higher levels of vitamin D, and better eyesight. NS can also heal and strengthen children’s minds and relationships: environmental education is linked to better performance in math, reading, writing, and listening and better critical thinking skills; and exposure to nature can reduce ADHD symptoms. Play and exposure to green spaces can also reduce children’s stress levels, protect their emotional development, and enhance their social relations. By exposing children to areas rich in biodiversity where they can learn about environmental issues hands-on, Nature School can help children become well-informed and caring stewards of the natural world.</w:t>
      </w:r>
    </w:p>
    <w:p w14:paraId="63455908" w14:textId="77777777" w:rsidR="002F7FC5" w:rsidRPr="00A6755B" w:rsidRDefault="002F7FC5" w:rsidP="0035337D">
      <w:pPr>
        <w:spacing w:after="10" w:line="269" w:lineRule="auto"/>
        <w:ind w:right="89"/>
        <w:jc w:val="both"/>
        <w:rPr>
          <w:rFonts w:ascii="Montserrat" w:eastAsia="Montserrat" w:hAnsi="Montserrat" w:cs="Montserrat"/>
          <w:color w:val="000000"/>
          <w:kern w:val="2"/>
        </w:rPr>
      </w:pPr>
      <w:bookmarkStart w:id="25" w:name="_Hlk136189467"/>
    </w:p>
    <w:p w14:paraId="767572AD" w14:textId="77777777" w:rsidR="002F7FC5" w:rsidRPr="00A6755B" w:rsidRDefault="002F7FC5" w:rsidP="0035337D">
      <w:pPr>
        <w:spacing w:after="4" w:line="268" w:lineRule="auto"/>
        <w:ind w:left="211" w:hanging="10"/>
        <w:rPr>
          <w:rFonts w:ascii="Celestar" w:eastAsia="Montserrat" w:hAnsi="Celestar" w:cs="Montserrat"/>
          <w:b/>
          <w:bCs/>
          <w:iCs/>
          <w:color w:val="848B47"/>
          <w:kern w:val="2"/>
          <w:sz w:val="24"/>
          <w:szCs w:val="24"/>
        </w:rPr>
      </w:pPr>
      <w:r w:rsidRPr="00A6755B">
        <w:rPr>
          <w:rFonts w:ascii="Celestar" w:eastAsia="Montserrat" w:hAnsi="Celestar" w:cs="Montserrat"/>
          <w:b/>
          <w:bCs/>
          <w:iCs/>
          <w:color w:val="848B47"/>
          <w:kern w:val="2"/>
          <w:sz w:val="24"/>
          <w:szCs w:val="24"/>
        </w:rPr>
        <w:t xml:space="preserve">Potential Benefits of Participating in Forest and Nature School: </w:t>
      </w:r>
    </w:p>
    <w:p w14:paraId="12BD50D6" w14:textId="77777777" w:rsidR="002F7FC5" w:rsidRPr="00A6755B" w:rsidRDefault="002F7FC5">
      <w:pPr>
        <w:pStyle w:val="ListParagraph"/>
        <w:numPr>
          <w:ilvl w:val="0"/>
          <w:numId w:val="195"/>
        </w:numPr>
        <w:tabs>
          <w:tab w:val="center" w:pos="470"/>
          <w:tab w:val="center" w:pos="4810"/>
        </w:tabs>
        <w:spacing w:after="14" w:line="270" w:lineRule="auto"/>
        <w:ind w:left="810"/>
        <w:rPr>
          <w:rFonts w:ascii="Montserrat" w:eastAsia="Montserrat" w:hAnsi="Montserrat" w:cs="Montserrat"/>
          <w:color w:val="000000"/>
          <w:kern w:val="2"/>
          <w:sz w:val="20"/>
        </w:rPr>
        <w:sectPr w:rsidR="002F7FC5" w:rsidRPr="00A6755B" w:rsidSect="00971F11">
          <w:type w:val="continuous"/>
          <w:pgSz w:w="12240" w:h="15840"/>
          <w:pgMar w:top="720" w:right="720" w:bottom="720" w:left="720" w:header="720" w:footer="720" w:gutter="0"/>
          <w:cols w:space="720"/>
          <w:docGrid w:linePitch="360"/>
        </w:sectPr>
      </w:pPr>
    </w:p>
    <w:p w14:paraId="03D2CA22" w14:textId="3C5CD2EB" w:rsidR="002F7FC5" w:rsidRPr="00A6755B" w:rsidRDefault="002F7FC5">
      <w:pPr>
        <w:pStyle w:val="ListParagraph"/>
        <w:numPr>
          <w:ilvl w:val="0"/>
          <w:numId w:val="195"/>
        </w:numPr>
        <w:tabs>
          <w:tab w:val="center" w:pos="470"/>
          <w:tab w:val="center" w:pos="4810"/>
        </w:tabs>
        <w:spacing w:after="14" w:line="270" w:lineRule="auto"/>
        <w:ind w:left="810"/>
        <w:rPr>
          <w:rFonts w:ascii="Montserrat" w:eastAsia="Montserrat" w:hAnsi="Montserrat" w:cs="Montserrat"/>
          <w:color w:val="000000"/>
          <w:kern w:val="2"/>
        </w:rPr>
      </w:pPr>
      <w:r w:rsidRPr="00A6755B">
        <w:rPr>
          <w:rFonts w:ascii="Montserrat" w:eastAsia="Montserrat" w:hAnsi="Montserrat" w:cs="Montserrat"/>
          <w:color w:val="000000"/>
          <w:kern w:val="2"/>
          <w:sz w:val="20"/>
        </w:rPr>
        <w:t>Improved confidence, social skills, communication, motivation, and concentration</w:t>
      </w:r>
      <w:r w:rsidR="00B11779" w:rsidRPr="00A6755B">
        <w:rPr>
          <w:rFonts w:ascii="Montserrat" w:eastAsia="Montserrat" w:hAnsi="Montserrat" w:cs="Montserrat"/>
          <w:color w:val="000000"/>
          <w:kern w:val="2"/>
          <w:sz w:val="20"/>
        </w:rPr>
        <w:t>.</w:t>
      </w:r>
    </w:p>
    <w:p w14:paraId="48A12A28" w14:textId="50144315" w:rsidR="002F7FC5" w:rsidRPr="00A6755B" w:rsidRDefault="002F7FC5">
      <w:pPr>
        <w:pStyle w:val="ListParagraph"/>
        <w:numPr>
          <w:ilvl w:val="0"/>
          <w:numId w:val="195"/>
        </w:numPr>
        <w:tabs>
          <w:tab w:val="center" w:pos="470"/>
          <w:tab w:val="center" w:pos="4810"/>
        </w:tabs>
        <w:spacing w:after="14" w:line="270" w:lineRule="auto"/>
        <w:ind w:left="810"/>
        <w:rPr>
          <w:rFonts w:ascii="Montserrat" w:eastAsia="Montserrat" w:hAnsi="Montserrat" w:cs="Montserrat"/>
          <w:color w:val="000000"/>
          <w:kern w:val="2"/>
        </w:rPr>
      </w:pPr>
      <w:r w:rsidRPr="00A6755B">
        <w:rPr>
          <w:rFonts w:ascii="Montserrat" w:eastAsia="Montserrat" w:hAnsi="Montserrat" w:cs="Montserrat"/>
          <w:color w:val="000000"/>
          <w:kern w:val="2"/>
          <w:sz w:val="20"/>
        </w:rPr>
        <w:t>Improved physical stamina, fine and gross motor skills</w:t>
      </w:r>
      <w:r w:rsidR="00B11779" w:rsidRPr="00A6755B">
        <w:rPr>
          <w:rFonts w:ascii="Montserrat" w:eastAsia="Montserrat" w:hAnsi="Montserrat" w:cs="Montserrat"/>
          <w:color w:val="000000"/>
          <w:kern w:val="2"/>
          <w:sz w:val="20"/>
        </w:rPr>
        <w:t>.</w:t>
      </w:r>
    </w:p>
    <w:p w14:paraId="69DB1606" w14:textId="6D169AF7" w:rsidR="002F7FC5" w:rsidRPr="00A6755B" w:rsidRDefault="002F7FC5">
      <w:pPr>
        <w:pStyle w:val="ListParagraph"/>
        <w:numPr>
          <w:ilvl w:val="0"/>
          <w:numId w:val="195"/>
        </w:numPr>
        <w:tabs>
          <w:tab w:val="center" w:pos="470"/>
          <w:tab w:val="center" w:pos="4810"/>
        </w:tabs>
        <w:spacing w:after="14" w:line="270" w:lineRule="auto"/>
        <w:ind w:left="810"/>
        <w:rPr>
          <w:rFonts w:ascii="Montserrat" w:eastAsia="Montserrat" w:hAnsi="Montserrat" w:cs="Montserrat"/>
          <w:color w:val="000000"/>
          <w:kern w:val="2"/>
        </w:rPr>
      </w:pPr>
      <w:r w:rsidRPr="00A6755B">
        <w:rPr>
          <w:rFonts w:ascii="Montserrat" w:eastAsia="Montserrat" w:hAnsi="Montserrat" w:cs="Montserrat"/>
          <w:color w:val="000000"/>
          <w:kern w:val="2"/>
          <w:sz w:val="20"/>
        </w:rPr>
        <w:t>Positive identity formation for individuals and communities</w:t>
      </w:r>
      <w:r w:rsidR="00B11779" w:rsidRPr="00A6755B">
        <w:rPr>
          <w:rFonts w:ascii="Montserrat" w:eastAsia="Montserrat" w:hAnsi="Montserrat" w:cs="Montserrat"/>
          <w:color w:val="000000"/>
          <w:kern w:val="2"/>
          <w:sz w:val="20"/>
        </w:rPr>
        <w:t>.</w:t>
      </w:r>
    </w:p>
    <w:p w14:paraId="14E8C7B0" w14:textId="0B09D19A" w:rsidR="002F7FC5" w:rsidRPr="00A6755B" w:rsidRDefault="002F7FC5">
      <w:pPr>
        <w:pStyle w:val="ListParagraph"/>
        <w:numPr>
          <w:ilvl w:val="0"/>
          <w:numId w:val="195"/>
        </w:numPr>
        <w:tabs>
          <w:tab w:val="center" w:pos="470"/>
          <w:tab w:val="center" w:pos="4810"/>
        </w:tabs>
        <w:spacing w:after="14" w:line="270" w:lineRule="auto"/>
        <w:ind w:left="810"/>
        <w:rPr>
          <w:rFonts w:ascii="Montserrat" w:eastAsia="Montserrat" w:hAnsi="Montserrat" w:cs="Montserrat"/>
          <w:color w:val="000000"/>
          <w:kern w:val="2"/>
        </w:rPr>
      </w:pPr>
      <w:r w:rsidRPr="00A6755B">
        <w:rPr>
          <w:rFonts w:ascii="Montserrat" w:eastAsia="Montserrat" w:hAnsi="Montserrat" w:cs="Montserrat"/>
          <w:color w:val="000000"/>
          <w:kern w:val="2"/>
          <w:sz w:val="20"/>
        </w:rPr>
        <w:t xml:space="preserve">Environmentally sustainable </w:t>
      </w:r>
      <w:r w:rsidR="00B11779" w:rsidRPr="00A6755B">
        <w:rPr>
          <w:rFonts w:ascii="Montserrat" w:eastAsia="Montserrat" w:hAnsi="Montserrat" w:cs="Montserrat"/>
          <w:color w:val="000000"/>
          <w:kern w:val="2"/>
          <w:sz w:val="20"/>
        </w:rPr>
        <w:t>behaviors</w:t>
      </w:r>
      <w:r w:rsidRPr="00A6755B">
        <w:rPr>
          <w:rFonts w:ascii="Montserrat" w:eastAsia="Montserrat" w:hAnsi="Montserrat" w:cs="Montserrat"/>
          <w:color w:val="000000"/>
          <w:kern w:val="2"/>
          <w:sz w:val="20"/>
        </w:rPr>
        <w:t xml:space="preserve"> and ecological literacy</w:t>
      </w:r>
      <w:r w:rsidR="00B11779" w:rsidRPr="00A6755B">
        <w:rPr>
          <w:rFonts w:ascii="Montserrat" w:eastAsia="Montserrat" w:hAnsi="Montserrat" w:cs="Montserrat"/>
          <w:color w:val="000000"/>
          <w:kern w:val="2"/>
          <w:sz w:val="20"/>
        </w:rPr>
        <w:t>.</w:t>
      </w:r>
      <w:r w:rsidRPr="00A6755B">
        <w:rPr>
          <w:rFonts w:ascii="Montserrat" w:eastAsia="Montserrat" w:hAnsi="Montserrat" w:cs="Montserrat"/>
          <w:color w:val="000000"/>
          <w:kern w:val="2"/>
          <w:sz w:val="20"/>
        </w:rPr>
        <w:t xml:space="preserve"> </w:t>
      </w:r>
    </w:p>
    <w:p w14:paraId="414166CE" w14:textId="12BAA67D" w:rsidR="002F7FC5" w:rsidRPr="00A6755B" w:rsidRDefault="002F7FC5">
      <w:pPr>
        <w:pStyle w:val="ListParagraph"/>
        <w:numPr>
          <w:ilvl w:val="0"/>
          <w:numId w:val="195"/>
        </w:numPr>
        <w:tabs>
          <w:tab w:val="center" w:pos="470"/>
          <w:tab w:val="center" w:pos="4810"/>
        </w:tabs>
        <w:spacing w:after="14" w:line="270" w:lineRule="auto"/>
        <w:ind w:left="810"/>
        <w:rPr>
          <w:rFonts w:ascii="Montserrat" w:eastAsia="Montserrat" w:hAnsi="Montserrat" w:cs="Montserrat"/>
          <w:color w:val="000000"/>
          <w:kern w:val="2"/>
        </w:rPr>
      </w:pPr>
      <w:r w:rsidRPr="00A6755B">
        <w:rPr>
          <w:rFonts w:ascii="Montserrat" w:eastAsia="Montserrat" w:hAnsi="Montserrat" w:cs="Montserrat"/>
          <w:color w:val="000000"/>
          <w:kern w:val="2"/>
          <w:sz w:val="20"/>
        </w:rPr>
        <w:t>Increased knowledge of the environment, increased frequency of visiting nature within families</w:t>
      </w:r>
      <w:r w:rsidR="00B11779" w:rsidRPr="00A6755B">
        <w:rPr>
          <w:rFonts w:ascii="Montserrat" w:eastAsia="Montserrat" w:hAnsi="Montserrat" w:cs="Montserrat"/>
          <w:color w:val="000000"/>
          <w:kern w:val="2"/>
          <w:sz w:val="20"/>
        </w:rPr>
        <w:t>.</w:t>
      </w:r>
    </w:p>
    <w:p w14:paraId="0511CBB3" w14:textId="1D91BCF7" w:rsidR="002F7FC5" w:rsidRPr="00A6755B" w:rsidRDefault="002F7FC5">
      <w:pPr>
        <w:pStyle w:val="ListParagraph"/>
        <w:numPr>
          <w:ilvl w:val="0"/>
          <w:numId w:val="195"/>
        </w:numPr>
        <w:tabs>
          <w:tab w:val="center" w:pos="470"/>
          <w:tab w:val="center" w:pos="4810"/>
        </w:tabs>
        <w:spacing w:after="14" w:line="270" w:lineRule="auto"/>
        <w:ind w:left="810"/>
        <w:rPr>
          <w:rFonts w:ascii="Montserrat" w:eastAsia="Montserrat" w:hAnsi="Montserrat" w:cs="Montserrat"/>
          <w:color w:val="000000"/>
          <w:kern w:val="2"/>
        </w:rPr>
      </w:pPr>
      <w:r w:rsidRPr="00A6755B">
        <w:rPr>
          <w:rFonts w:ascii="Montserrat" w:eastAsia="Montserrat" w:hAnsi="Montserrat" w:cs="Montserrat"/>
          <w:color w:val="000000"/>
          <w:kern w:val="2"/>
          <w:sz w:val="20"/>
        </w:rPr>
        <w:t>Healthy and safe risk-taking</w:t>
      </w:r>
      <w:r w:rsidR="00B11779" w:rsidRPr="00A6755B">
        <w:rPr>
          <w:rFonts w:ascii="Montserrat" w:eastAsia="Montserrat" w:hAnsi="Montserrat" w:cs="Montserrat"/>
          <w:color w:val="000000"/>
          <w:kern w:val="2"/>
          <w:sz w:val="20"/>
        </w:rPr>
        <w:t>.</w:t>
      </w:r>
    </w:p>
    <w:p w14:paraId="16C043DC" w14:textId="7B0B0201" w:rsidR="002F7FC5" w:rsidRPr="00A6755B" w:rsidRDefault="002F7FC5">
      <w:pPr>
        <w:pStyle w:val="ListParagraph"/>
        <w:numPr>
          <w:ilvl w:val="0"/>
          <w:numId w:val="195"/>
        </w:numPr>
        <w:tabs>
          <w:tab w:val="center" w:pos="470"/>
          <w:tab w:val="center" w:pos="4810"/>
        </w:tabs>
        <w:spacing w:after="14" w:line="270" w:lineRule="auto"/>
        <w:ind w:left="810"/>
        <w:rPr>
          <w:rFonts w:ascii="Montserrat" w:eastAsia="Montserrat" w:hAnsi="Montserrat" w:cs="Montserrat"/>
          <w:color w:val="000000"/>
          <w:kern w:val="2"/>
        </w:rPr>
      </w:pPr>
      <w:r w:rsidRPr="00A6755B">
        <w:rPr>
          <w:rFonts w:ascii="Montserrat" w:eastAsia="Montserrat" w:hAnsi="Montserrat" w:cs="Montserrat"/>
          <w:color w:val="000000"/>
          <w:kern w:val="2"/>
          <w:sz w:val="20"/>
        </w:rPr>
        <w:t>Improved creativity and resilience</w:t>
      </w:r>
      <w:r w:rsidR="00B11779" w:rsidRPr="00A6755B">
        <w:rPr>
          <w:rFonts w:ascii="Montserrat" w:eastAsia="Montserrat" w:hAnsi="Montserrat" w:cs="Montserrat"/>
          <w:color w:val="000000"/>
          <w:kern w:val="2"/>
          <w:sz w:val="20"/>
        </w:rPr>
        <w:t>.</w:t>
      </w:r>
    </w:p>
    <w:p w14:paraId="68F7FA61" w14:textId="103E2D4E" w:rsidR="002F7FC5" w:rsidRPr="00A6755B" w:rsidRDefault="002F7FC5">
      <w:pPr>
        <w:pStyle w:val="ListParagraph"/>
        <w:numPr>
          <w:ilvl w:val="0"/>
          <w:numId w:val="195"/>
        </w:numPr>
        <w:tabs>
          <w:tab w:val="center" w:pos="470"/>
          <w:tab w:val="center" w:pos="4810"/>
        </w:tabs>
        <w:spacing w:after="14" w:line="270" w:lineRule="auto"/>
        <w:ind w:left="810"/>
        <w:rPr>
          <w:rFonts w:ascii="Montserrat" w:eastAsia="Montserrat" w:hAnsi="Montserrat" w:cs="Montserrat"/>
          <w:color w:val="000000"/>
          <w:kern w:val="2"/>
        </w:rPr>
      </w:pPr>
      <w:r w:rsidRPr="00A6755B">
        <w:rPr>
          <w:rFonts w:ascii="Montserrat" w:eastAsia="Montserrat" w:hAnsi="Montserrat" w:cs="Montserrat"/>
          <w:color w:val="000000"/>
          <w:kern w:val="2"/>
          <w:sz w:val="20"/>
        </w:rPr>
        <w:t>Improved academic achievement and self-</w:t>
      </w:r>
      <w:r w:rsidR="00B11779" w:rsidRPr="00A6755B">
        <w:rPr>
          <w:rFonts w:ascii="Montserrat" w:eastAsia="Montserrat" w:hAnsi="Montserrat" w:cs="Montserrat"/>
          <w:color w:val="000000"/>
          <w:kern w:val="2"/>
          <w:sz w:val="20"/>
        </w:rPr>
        <w:t>regulation.</w:t>
      </w:r>
      <w:r w:rsidRPr="00A6755B">
        <w:rPr>
          <w:rFonts w:ascii="Montserrat" w:eastAsia="Montserrat" w:hAnsi="Montserrat" w:cs="Montserrat"/>
          <w:color w:val="000000"/>
          <w:kern w:val="2"/>
          <w:sz w:val="20"/>
        </w:rPr>
        <w:t xml:space="preserve"> </w:t>
      </w:r>
    </w:p>
    <w:p w14:paraId="0C4D4291" w14:textId="1BFC9464" w:rsidR="002F7FC5" w:rsidRPr="00A6755B" w:rsidRDefault="002F7FC5">
      <w:pPr>
        <w:pStyle w:val="ListParagraph"/>
        <w:numPr>
          <w:ilvl w:val="0"/>
          <w:numId w:val="195"/>
        </w:numPr>
        <w:tabs>
          <w:tab w:val="center" w:pos="470"/>
          <w:tab w:val="center" w:pos="4810"/>
        </w:tabs>
        <w:spacing w:after="14" w:line="270" w:lineRule="auto"/>
        <w:ind w:left="810"/>
        <w:rPr>
          <w:rFonts w:ascii="Montserrat" w:eastAsia="Montserrat" w:hAnsi="Montserrat" w:cs="Montserrat"/>
          <w:color w:val="000000"/>
          <w:kern w:val="2"/>
        </w:rPr>
      </w:pPr>
      <w:r w:rsidRPr="00A6755B">
        <w:rPr>
          <w:rFonts w:ascii="Montserrat" w:eastAsia="Montserrat" w:hAnsi="Montserrat" w:cs="Montserrat"/>
          <w:color w:val="000000"/>
          <w:kern w:val="2"/>
          <w:sz w:val="20"/>
        </w:rPr>
        <w:t>Reduced stress and increased patience, self-discipline, capacity for attention, and recovery from mental fatigue</w:t>
      </w:r>
      <w:r w:rsidR="00B11779" w:rsidRPr="00A6755B">
        <w:rPr>
          <w:rFonts w:ascii="Montserrat" w:eastAsia="Montserrat" w:hAnsi="Montserrat" w:cs="Montserrat"/>
          <w:color w:val="000000"/>
          <w:kern w:val="2"/>
          <w:sz w:val="20"/>
        </w:rPr>
        <w:t>.</w:t>
      </w:r>
    </w:p>
    <w:p w14:paraId="0AFF7AAA" w14:textId="43D57035" w:rsidR="002F7FC5" w:rsidRPr="00A6755B" w:rsidRDefault="002F7FC5">
      <w:pPr>
        <w:pStyle w:val="ListParagraph"/>
        <w:numPr>
          <w:ilvl w:val="0"/>
          <w:numId w:val="195"/>
        </w:numPr>
        <w:tabs>
          <w:tab w:val="center" w:pos="470"/>
          <w:tab w:val="center" w:pos="4810"/>
        </w:tabs>
        <w:spacing w:after="14" w:line="270" w:lineRule="auto"/>
        <w:ind w:left="810"/>
        <w:rPr>
          <w:rFonts w:ascii="Montserrat" w:eastAsia="Montserrat" w:hAnsi="Montserrat" w:cs="Montserrat"/>
          <w:color w:val="000000"/>
          <w:kern w:val="2"/>
        </w:rPr>
      </w:pPr>
      <w:r w:rsidRPr="00A6755B">
        <w:rPr>
          <w:rFonts w:ascii="Montserrat" w:eastAsia="Montserrat" w:hAnsi="Montserrat" w:cs="Montserrat"/>
          <w:color w:val="000000"/>
          <w:kern w:val="2"/>
          <w:sz w:val="20"/>
        </w:rPr>
        <w:t>Improved higher-level cognitive skills</w:t>
      </w:r>
      <w:r w:rsidR="00B11779" w:rsidRPr="00A6755B">
        <w:rPr>
          <w:rFonts w:ascii="Montserrat" w:eastAsia="Montserrat" w:hAnsi="Montserrat" w:cs="Montserrat"/>
          <w:color w:val="000000"/>
          <w:kern w:val="2"/>
          <w:sz w:val="20"/>
        </w:rPr>
        <w:t>.</w:t>
      </w:r>
    </w:p>
    <w:p w14:paraId="061171E6" w14:textId="6E3E7DB7" w:rsidR="002F7FC5" w:rsidRPr="00A6755B" w:rsidRDefault="002F7FC5">
      <w:pPr>
        <w:pStyle w:val="ListParagraph"/>
        <w:numPr>
          <w:ilvl w:val="0"/>
          <w:numId w:val="195"/>
        </w:numPr>
        <w:tabs>
          <w:tab w:val="center" w:pos="470"/>
          <w:tab w:val="center" w:pos="4810"/>
        </w:tabs>
        <w:spacing w:after="14" w:line="270" w:lineRule="auto"/>
        <w:ind w:left="810"/>
        <w:rPr>
          <w:rFonts w:ascii="Montserrat" w:eastAsia="Montserrat" w:hAnsi="Montserrat" w:cs="Montserrat"/>
          <w:color w:val="000000"/>
          <w:kern w:val="2"/>
        </w:rPr>
      </w:pPr>
      <w:r w:rsidRPr="00A6755B">
        <w:rPr>
          <w:rFonts w:ascii="Montserrat" w:eastAsia="Montserrat" w:hAnsi="Montserrat" w:cs="Montserrat"/>
          <w:color w:val="000000"/>
          <w:kern w:val="2"/>
          <w:sz w:val="20"/>
        </w:rPr>
        <w:t>Male Inclusion in Education</w:t>
      </w:r>
      <w:r w:rsidR="00B11779" w:rsidRPr="00A6755B">
        <w:rPr>
          <w:rFonts w:ascii="Montserrat" w:eastAsia="Montserrat" w:hAnsi="Montserrat" w:cs="Montserrat"/>
          <w:color w:val="000000"/>
          <w:kern w:val="2"/>
          <w:sz w:val="20"/>
        </w:rPr>
        <w:t>.</w:t>
      </w:r>
    </w:p>
    <w:p w14:paraId="07B5EC88" w14:textId="77777777" w:rsidR="002F7FC5" w:rsidRPr="00A6755B" w:rsidRDefault="002F7FC5" w:rsidP="0035337D">
      <w:pPr>
        <w:tabs>
          <w:tab w:val="center" w:pos="470"/>
          <w:tab w:val="center" w:pos="4810"/>
        </w:tabs>
        <w:spacing w:after="14" w:line="270" w:lineRule="auto"/>
        <w:ind w:left="450"/>
        <w:rPr>
          <w:rFonts w:ascii="Montserrat" w:eastAsia="Montserrat" w:hAnsi="Montserrat" w:cs="Montserrat"/>
          <w:color w:val="000000"/>
          <w:kern w:val="2"/>
        </w:rPr>
        <w:sectPr w:rsidR="002F7FC5" w:rsidRPr="00A6755B" w:rsidSect="002F7FC5">
          <w:headerReference w:type="default" r:id="rId14"/>
          <w:footerReference w:type="default" r:id="rId15"/>
          <w:type w:val="continuous"/>
          <w:pgSz w:w="12240" w:h="15840"/>
          <w:pgMar w:top="720" w:right="810" w:bottom="720" w:left="720" w:header="720" w:footer="720" w:gutter="0"/>
          <w:cols w:num="2" w:space="720"/>
          <w:docGrid w:linePitch="360"/>
        </w:sectPr>
      </w:pPr>
    </w:p>
    <w:p w14:paraId="228BB495" w14:textId="77777777" w:rsidR="00BE54B8" w:rsidRDefault="00BE54B8" w:rsidP="00BE54B8"/>
    <w:p w14:paraId="0E683E30" w14:textId="77777777" w:rsidR="00BE54B8" w:rsidRDefault="00BE54B8" w:rsidP="00BE54B8"/>
    <w:p w14:paraId="6C4AEB67" w14:textId="77777777" w:rsidR="00BE54B8" w:rsidRDefault="00BE54B8" w:rsidP="00BE54B8"/>
    <w:p w14:paraId="15FD9A65" w14:textId="77777777" w:rsidR="00BE54B8" w:rsidRDefault="00BE54B8" w:rsidP="00BE54B8"/>
    <w:p w14:paraId="7E89BFD6" w14:textId="77777777" w:rsidR="00BE54B8" w:rsidRDefault="00BE54B8" w:rsidP="00BE54B8"/>
    <w:p w14:paraId="37A500A5" w14:textId="77777777" w:rsidR="00BE54B8" w:rsidRDefault="00BE54B8" w:rsidP="00BE54B8"/>
    <w:p w14:paraId="0D051345" w14:textId="77777777" w:rsidR="00BE54B8" w:rsidRDefault="00BE54B8" w:rsidP="00BE54B8"/>
    <w:p w14:paraId="0671AB78" w14:textId="77777777" w:rsidR="00BE54B8" w:rsidRDefault="00BE54B8" w:rsidP="00BE54B8"/>
    <w:p w14:paraId="12BBB991" w14:textId="77777777" w:rsidR="00BE54B8" w:rsidRDefault="00BE54B8" w:rsidP="00BE54B8"/>
    <w:p w14:paraId="6979E2F7" w14:textId="77777777" w:rsidR="00BE54B8" w:rsidRDefault="00BE54B8" w:rsidP="00BE54B8"/>
    <w:p w14:paraId="4E9A4233" w14:textId="77777777" w:rsidR="00BE54B8" w:rsidRDefault="00BE54B8" w:rsidP="00BE54B8"/>
    <w:p w14:paraId="16351B1F" w14:textId="7514303E" w:rsidR="004436EF" w:rsidRPr="002F4802" w:rsidRDefault="00D051AE" w:rsidP="0035337D">
      <w:pPr>
        <w:pStyle w:val="Heading2"/>
        <w:spacing w:before="0" w:line="276" w:lineRule="auto"/>
        <w:rPr>
          <w:rFonts w:ascii="Celestar" w:eastAsia="Times New Roman" w:hAnsi="Celestar"/>
          <w:b/>
          <w:bCs/>
          <w:color w:val="7D8835"/>
        </w:rPr>
      </w:pPr>
      <w:bookmarkStart w:id="26" w:name="_Toc223642641"/>
      <w:r w:rsidRPr="002F4802">
        <w:rPr>
          <w:rFonts w:ascii="Celestar" w:eastAsia="Times New Roman" w:hAnsi="Celestar"/>
          <w:b/>
          <w:bCs/>
          <w:color w:val="7D8835"/>
        </w:rPr>
        <w:t>Our Nature School of Conduct</w:t>
      </w:r>
      <w:bookmarkEnd w:id="26"/>
    </w:p>
    <w:tbl>
      <w:tblPr>
        <w:tblStyle w:val="TableGrid0"/>
        <w:tblW w:w="10697" w:type="dxa"/>
        <w:tblInd w:w="6" w:type="dxa"/>
        <w:tblCellMar>
          <w:top w:w="5" w:type="dxa"/>
          <w:left w:w="109" w:type="dxa"/>
          <w:right w:w="55" w:type="dxa"/>
        </w:tblCellMar>
        <w:tblLook w:val="04A0" w:firstRow="1" w:lastRow="0" w:firstColumn="1" w:lastColumn="0" w:noHBand="0" w:noVBand="1"/>
      </w:tblPr>
      <w:tblGrid>
        <w:gridCol w:w="1716"/>
        <w:gridCol w:w="8981"/>
      </w:tblGrid>
      <w:tr w:rsidR="002F7FC5" w:rsidRPr="002F4802" w14:paraId="5EC76EFD"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70B1FA31" w14:textId="77777777" w:rsidR="002F7FC5" w:rsidRPr="002F4802" w:rsidRDefault="002F7FC5" w:rsidP="0035337D">
            <w:pPr>
              <w:jc w:val="center"/>
              <w:rPr>
                <w:rFonts w:ascii="Montserrat" w:eastAsia="Montserrat" w:hAnsi="Montserrat" w:cs="Montserrat"/>
                <w:color w:val="000000"/>
              </w:rPr>
            </w:pPr>
            <w:r w:rsidRPr="002F4802">
              <w:rPr>
                <w:rFonts w:ascii="Montserrat" w:eastAsia="Montserrat" w:hAnsi="Montserrat" w:cs="Montserrat"/>
                <w:b/>
                <w:i/>
                <w:color w:val="7C8835"/>
                <w:sz w:val="20"/>
              </w:rPr>
              <w:t xml:space="preserve">Entering the Forest </w:t>
            </w:r>
          </w:p>
        </w:tc>
        <w:tc>
          <w:tcPr>
            <w:tcW w:w="8981" w:type="dxa"/>
            <w:tcBorders>
              <w:top w:val="single" w:sz="4" w:space="0" w:color="7C8835"/>
              <w:left w:val="single" w:sz="4" w:space="0" w:color="7C8835"/>
              <w:bottom w:val="single" w:sz="4" w:space="0" w:color="7C8835"/>
              <w:right w:val="single" w:sz="4" w:space="0" w:color="7C8835"/>
            </w:tcBorders>
          </w:tcPr>
          <w:p w14:paraId="76D83072" w14:textId="77777777" w:rsidR="002F7FC5" w:rsidRPr="002F4802" w:rsidRDefault="002F7FC5" w:rsidP="0035337D">
            <w:pPr>
              <w:ind w:right="55"/>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We will enter the Forest respectfully and know that when at Nature School specific expectations are in place. We will explore, investigate, learn and play in a manner that will not damage our Forest environment. We understand that we share our Nature School with plants and animals and that when we are in our Nature School, we are sharing the environment with them. </w:t>
            </w:r>
          </w:p>
        </w:tc>
      </w:tr>
      <w:tr w:rsidR="002F7FC5" w:rsidRPr="002F4802" w14:paraId="72E108EF"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23F9B734" w14:textId="77777777" w:rsidR="002F7FC5" w:rsidRPr="002F4802" w:rsidRDefault="002F7FC5" w:rsidP="0035337D">
            <w:pPr>
              <w:spacing w:after="16"/>
              <w:ind w:left="38"/>
              <w:rPr>
                <w:rFonts w:ascii="Montserrat" w:eastAsia="Montserrat" w:hAnsi="Montserrat" w:cs="Montserrat"/>
                <w:color w:val="000000"/>
              </w:rPr>
            </w:pPr>
            <w:r w:rsidRPr="002F4802">
              <w:rPr>
                <w:rFonts w:ascii="Montserrat" w:eastAsia="Montserrat" w:hAnsi="Montserrat" w:cs="Montserrat"/>
                <w:b/>
                <w:i/>
                <w:color w:val="7C8835"/>
                <w:sz w:val="20"/>
              </w:rPr>
              <w:t xml:space="preserve">Walking on a </w:t>
            </w:r>
          </w:p>
          <w:p w14:paraId="3DF610D2" w14:textId="77777777" w:rsidR="002F7FC5" w:rsidRPr="002F4802" w:rsidRDefault="002F7FC5" w:rsidP="0035337D">
            <w:pPr>
              <w:spacing w:after="19"/>
              <w:ind w:right="63"/>
              <w:jc w:val="center"/>
              <w:rPr>
                <w:rFonts w:ascii="Montserrat" w:eastAsia="Montserrat" w:hAnsi="Montserrat" w:cs="Montserrat"/>
                <w:color w:val="000000"/>
              </w:rPr>
            </w:pPr>
            <w:r w:rsidRPr="002F4802">
              <w:rPr>
                <w:rFonts w:ascii="Montserrat" w:eastAsia="Montserrat" w:hAnsi="Montserrat" w:cs="Montserrat"/>
                <w:b/>
                <w:i/>
                <w:color w:val="7C8835"/>
                <w:sz w:val="20"/>
              </w:rPr>
              <w:t xml:space="preserve">Street and </w:t>
            </w:r>
          </w:p>
          <w:p w14:paraId="23F01458" w14:textId="77777777" w:rsidR="002F7FC5" w:rsidRPr="002F4802" w:rsidRDefault="002F7FC5" w:rsidP="0035337D">
            <w:pPr>
              <w:ind w:right="64"/>
              <w:jc w:val="center"/>
              <w:rPr>
                <w:rFonts w:ascii="Montserrat" w:eastAsia="Montserrat" w:hAnsi="Montserrat" w:cs="Montserrat"/>
                <w:color w:val="000000"/>
              </w:rPr>
            </w:pPr>
            <w:r w:rsidRPr="002F4802">
              <w:rPr>
                <w:rFonts w:ascii="Montserrat" w:eastAsia="Montserrat" w:hAnsi="Montserrat" w:cs="Montserrat"/>
                <w:b/>
                <w:i/>
                <w:color w:val="7C8835"/>
                <w:sz w:val="20"/>
              </w:rPr>
              <w:t xml:space="preserve">Crossing </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4C493575" w14:textId="55CA3A1C" w:rsidR="002F7FC5" w:rsidRPr="002F4802" w:rsidRDefault="002F7FC5" w:rsidP="0035337D">
            <w:pPr>
              <w:spacing w:line="278" w:lineRule="auto"/>
              <w:ind w:right="51"/>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At FFNS Teachers will wear safety vests during the off-site outings. On big outings, we will have at least 2 educators helping during the day. During the walk, one teacher will be in </w:t>
            </w:r>
            <w:r w:rsidR="00B11779" w:rsidRPr="002F4802">
              <w:rPr>
                <w:rFonts w:ascii="Montserrat" w:eastAsia="Montserrat" w:hAnsi="Montserrat" w:cs="Montserrat"/>
                <w:color w:val="000000"/>
                <w:sz w:val="21"/>
                <w:szCs w:val="21"/>
              </w:rPr>
              <w:t>front,</w:t>
            </w:r>
            <w:r w:rsidRPr="002F4802">
              <w:rPr>
                <w:rFonts w:ascii="Montserrat" w:eastAsia="Montserrat" w:hAnsi="Montserrat" w:cs="Montserrat"/>
                <w:color w:val="000000"/>
                <w:sz w:val="21"/>
                <w:szCs w:val="21"/>
              </w:rPr>
              <w:t xml:space="preserve"> and the other teacher will be in the back, also children will be in between holding hands if needed. </w:t>
            </w:r>
          </w:p>
          <w:p w14:paraId="2F9499E7" w14:textId="77777777" w:rsidR="002F7FC5" w:rsidRPr="002F4802" w:rsidRDefault="002F7FC5" w:rsidP="0035337D">
            <w:pPr>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If FFNS needs to cross the street teachers will use the STOP/SLOW sign to stop the traffic and cross safely. </w:t>
            </w:r>
          </w:p>
        </w:tc>
      </w:tr>
      <w:tr w:rsidR="002F7FC5" w:rsidRPr="002F4802" w14:paraId="054D8554"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3E20A6BF" w14:textId="77777777" w:rsidR="002F7FC5" w:rsidRPr="002F4802" w:rsidRDefault="002F7FC5" w:rsidP="0035337D">
            <w:pPr>
              <w:ind w:right="75"/>
              <w:jc w:val="center"/>
              <w:rPr>
                <w:rFonts w:ascii="Montserrat" w:eastAsia="Montserrat" w:hAnsi="Montserrat" w:cs="Montserrat"/>
                <w:color w:val="000000"/>
              </w:rPr>
            </w:pPr>
            <w:r w:rsidRPr="002F4802">
              <w:rPr>
                <w:rFonts w:ascii="Montserrat" w:eastAsia="Montserrat" w:hAnsi="Montserrat" w:cs="Montserrat"/>
                <w:b/>
                <w:i/>
                <w:color w:val="7C8835"/>
                <w:sz w:val="20"/>
              </w:rPr>
              <w:t xml:space="preserve">Boundaries </w:t>
            </w:r>
          </w:p>
        </w:tc>
        <w:tc>
          <w:tcPr>
            <w:tcW w:w="8981" w:type="dxa"/>
            <w:tcBorders>
              <w:top w:val="single" w:sz="4" w:space="0" w:color="7C8835"/>
              <w:left w:val="single" w:sz="4" w:space="0" w:color="7C8835"/>
              <w:bottom w:val="single" w:sz="4" w:space="0" w:color="7C8835"/>
              <w:right w:val="single" w:sz="4" w:space="0" w:color="7C8835"/>
            </w:tcBorders>
          </w:tcPr>
          <w:p w14:paraId="05A9B2D9" w14:textId="252BFA92" w:rsidR="002F7FC5" w:rsidRPr="002F4802" w:rsidRDefault="002F7FC5" w:rsidP="0035337D">
            <w:pPr>
              <w:spacing w:after="6" w:line="278" w:lineRule="auto"/>
              <w:ind w:right="54"/>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Before each session begins children are made aware of how far they can explore. We do have lots of fun beneath the trees. If children move to explore hidden areas an adult should also move into the cover deep enough to be able to see the children but allow the </w:t>
            </w:r>
            <w:r w:rsidR="00B11779" w:rsidRPr="002F4802">
              <w:rPr>
                <w:rFonts w:ascii="Montserrat" w:eastAsia="Montserrat" w:hAnsi="Montserrat" w:cs="Montserrat"/>
                <w:color w:val="000000"/>
                <w:sz w:val="21"/>
                <w:szCs w:val="21"/>
              </w:rPr>
              <w:t>children,</w:t>
            </w:r>
            <w:r w:rsidRPr="002F4802">
              <w:rPr>
                <w:rFonts w:ascii="Montserrat" w:eastAsia="Montserrat" w:hAnsi="Montserrat" w:cs="Montserrat"/>
                <w:color w:val="000000"/>
                <w:sz w:val="21"/>
                <w:szCs w:val="21"/>
              </w:rPr>
              <w:t xml:space="preserve"> the freedom to explore independently.  </w:t>
            </w:r>
          </w:p>
          <w:p w14:paraId="5A3EF0EB" w14:textId="77777777" w:rsidR="002F7FC5" w:rsidRPr="002F4802" w:rsidRDefault="002F7FC5" w:rsidP="0035337D">
            <w:pPr>
              <w:spacing w:after="7" w:line="277" w:lineRule="auto"/>
              <w:ind w:left="420" w:right="55" w:hanging="360"/>
              <w:jc w:val="both"/>
              <w:rPr>
                <w:rFonts w:ascii="Montserrat" w:eastAsia="Montserrat" w:hAnsi="Montserrat" w:cs="Montserrat"/>
                <w:color w:val="000000"/>
                <w:sz w:val="21"/>
                <w:szCs w:val="21"/>
              </w:rPr>
            </w:pPr>
            <w:r w:rsidRPr="002F4802">
              <w:rPr>
                <w:rFonts w:ascii="Montserrat" w:eastAsia="Montserrat" w:hAnsi="Montserrat" w:cs="Montserrat"/>
                <w:noProof/>
                <w:color w:val="000000"/>
                <w:sz w:val="21"/>
                <w:szCs w:val="21"/>
              </w:rPr>
              <w:drawing>
                <wp:inline distT="0" distB="0" distL="0" distR="0" wp14:anchorId="4353A8ED" wp14:editId="7B846D20">
                  <wp:extent cx="70104" cy="102108"/>
                  <wp:effectExtent l="0" t="0" r="0" b="0"/>
                  <wp:docPr id="1120" name="Picture 1120" descr="A green leaf with a white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120" name="Picture 1120" descr="A green leaf with a white letter&#10;&#10;Description automatically generated"/>
                          <pic:cNvPicPr/>
                        </pic:nvPicPr>
                        <pic:blipFill>
                          <a:blip r:embed="rId16"/>
                          <a:stretch>
                            <a:fillRect/>
                          </a:stretch>
                        </pic:blipFill>
                        <pic:spPr>
                          <a:xfrm>
                            <a:off x="0" y="0"/>
                            <a:ext cx="70104" cy="102108"/>
                          </a:xfrm>
                          <a:prstGeom prst="rect">
                            <a:avLst/>
                          </a:prstGeom>
                        </pic:spPr>
                      </pic:pic>
                    </a:graphicData>
                  </a:graphic>
                </wp:inline>
              </w:drawing>
            </w:r>
            <w:r w:rsidRPr="002F4802">
              <w:rPr>
                <w:rFonts w:ascii="Arial" w:eastAsia="Arial" w:hAnsi="Arial" w:cs="Arial"/>
                <w:color w:val="000000"/>
                <w:sz w:val="21"/>
                <w:szCs w:val="21"/>
              </w:rPr>
              <w:t xml:space="preserve"> </w:t>
            </w:r>
            <w:r w:rsidRPr="002F4802">
              <w:rPr>
                <w:rFonts w:ascii="Montserrat" w:eastAsia="Montserrat" w:hAnsi="Montserrat" w:cs="Montserrat"/>
                <w:color w:val="000000"/>
                <w:sz w:val="21"/>
                <w:szCs w:val="21"/>
              </w:rPr>
              <w:t xml:space="preserve">If you lose sight of a child shout ‘1, 2, 3, where are you?’ The children have been taught to respond ‘1, 2, 3, I am here’, or signal in other ways if non-verbal. This enables the leader to trace children who have strayed.  </w:t>
            </w:r>
          </w:p>
          <w:p w14:paraId="3BAD4927" w14:textId="77777777" w:rsidR="002F7FC5" w:rsidRPr="002F4802" w:rsidRDefault="002F7FC5" w:rsidP="0035337D">
            <w:pPr>
              <w:tabs>
                <w:tab w:val="center" w:pos="2752"/>
              </w:tabs>
              <w:spacing w:after="34"/>
              <w:rPr>
                <w:rFonts w:ascii="Montserrat" w:eastAsia="Montserrat" w:hAnsi="Montserrat" w:cs="Montserrat"/>
                <w:color w:val="000000"/>
                <w:sz w:val="21"/>
                <w:szCs w:val="21"/>
              </w:rPr>
            </w:pPr>
            <w:r w:rsidRPr="002F4802">
              <w:rPr>
                <w:rFonts w:ascii="Montserrat" w:eastAsia="Montserrat" w:hAnsi="Montserrat" w:cs="Montserrat"/>
                <w:noProof/>
                <w:color w:val="000000"/>
                <w:sz w:val="21"/>
                <w:szCs w:val="21"/>
              </w:rPr>
              <w:drawing>
                <wp:inline distT="0" distB="0" distL="0" distR="0" wp14:anchorId="225B6D72" wp14:editId="28827BF7">
                  <wp:extent cx="70104" cy="102108"/>
                  <wp:effectExtent l="0" t="0" r="0" b="0"/>
                  <wp:docPr id="1126" name="Picture 1126" descr="A green leaf with a white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126" name="Picture 1126" descr="A green leaf with a white letter&#10;&#10;Description automatically generated"/>
                          <pic:cNvPicPr/>
                        </pic:nvPicPr>
                        <pic:blipFill>
                          <a:blip r:embed="rId16"/>
                          <a:stretch>
                            <a:fillRect/>
                          </a:stretch>
                        </pic:blipFill>
                        <pic:spPr>
                          <a:xfrm>
                            <a:off x="0" y="0"/>
                            <a:ext cx="70104" cy="102108"/>
                          </a:xfrm>
                          <a:prstGeom prst="rect">
                            <a:avLst/>
                          </a:prstGeom>
                        </pic:spPr>
                      </pic:pic>
                    </a:graphicData>
                  </a:graphic>
                </wp:inline>
              </w:drawing>
            </w:r>
            <w:r w:rsidRPr="002F4802">
              <w:rPr>
                <w:rFonts w:ascii="Arial" w:eastAsia="Arial" w:hAnsi="Arial" w:cs="Arial"/>
                <w:color w:val="000000"/>
                <w:sz w:val="21"/>
                <w:szCs w:val="21"/>
              </w:rPr>
              <w:t xml:space="preserve"> </w:t>
            </w:r>
            <w:r w:rsidRPr="002F4802">
              <w:rPr>
                <w:rFonts w:ascii="Arial" w:eastAsia="Arial" w:hAnsi="Arial" w:cs="Arial"/>
                <w:color w:val="000000"/>
                <w:sz w:val="21"/>
                <w:szCs w:val="21"/>
              </w:rPr>
              <w:tab/>
            </w:r>
            <w:r w:rsidRPr="002F4802">
              <w:rPr>
                <w:rFonts w:ascii="Montserrat" w:eastAsia="Montserrat" w:hAnsi="Montserrat" w:cs="Montserrat"/>
                <w:color w:val="000000"/>
                <w:sz w:val="21"/>
                <w:szCs w:val="21"/>
              </w:rPr>
              <w:t xml:space="preserve">Also, we may play a game “Green Means - Go!”: </w:t>
            </w:r>
          </w:p>
          <w:p w14:paraId="01DC3896" w14:textId="77777777" w:rsidR="002F7FC5" w:rsidRPr="002F4802" w:rsidRDefault="002F7FC5">
            <w:pPr>
              <w:numPr>
                <w:ilvl w:val="0"/>
                <w:numId w:val="196"/>
              </w:numPr>
              <w:spacing w:after="12" w:line="269" w:lineRule="auto"/>
              <w:jc w:val="both"/>
              <w:rPr>
                <w:rFonts w:ascii="Montserrat" w:eastAsia="Montserrat" w:hAnsi="Montserrat" w:cs="Montserrat"/>
                <w:color w:val="000000"/>
                <w:sz w:val="21"/>
                <w:szCs w:val="21"/>
              </w:rPr>
            </w:pPr>
            <w:r w:rsidRPr="002F4802">
              <w:rPr>
                <w:rFonts w:ascii="Montserrat" w:eastAsia="Montserrat" w:hAnsi="Montserrat" w:cs="Montserrat"/>
                <w:b/>
                <w:color w:val="70AD47"/>
                <w:sz w:val="21"/>
                <w:szCs w:val="21"/>
                <w:shd w:val="clear" w:color="auto" w:fill="D3D3D3"/>
              </w:rPr>
              <w:t>Green</w:t>
            </w:r>
            <w:r w:rsidRPr="002F4802">
              <w:rPr>
                <w:rFonts w:ascii="Montserrat" w:eastAsia="Montserrat" w:hAnsi="Montserrat" w:cs="Montserrat"/>
                <w:color w:val="000000"/>
                <w:sz w:val="21"/>
                <w:szCs w:val="21"/>
              </w:rPr>
              <w:t xml:space="preserve"> – Run </w:t>
            </w:r>
          </w:p>
          <w:p w14:paraId="787376AE" w14:textId="77777777" w:rsidR="002F7FC5" w:rsidRPr="002F4802" w:rsidRDefault="002F7FC5">
            <w:pPr>
              <w:numPr>
                <w:ilvl w:val="0"/>
                <w:numId w:val="196"/>
              </w:numPr>
              <w:spacing w:after="12" w:line="269" w:lineRule="auto"/>
              <w:jc w:val="both"/>
              <w:rPr>
                <w:rFonts w:ascii="Montserrat" w:eastAsia="Montserrat" w:hAnsi="Montserrat" w:cs="Montserrat"/>
                <w:color w:val="000000"/>
                <w:sz w:val="21"/>
                <w:szCs w:val="21"/>
              </w:rPr>
            </w:pPr>
            <w:r w:rsidRPr="002F4802">
              <w:rPr>
                <w:rFonts w:ascii="Montserrat" w:eastAsia="Montserrat" w:hAnsi="Montserrat" w:cs="Montserrat"/>
                <w:b/>
                <w:color w:val="FFFF00"/>
                <w:sz w:val="21"/>
                <w:szCs w:val="21"/>
                <w:shd w:val="clear" w:color="auto" w:fill="D3D3D3"/>
              </w:rPr>
              <w:t>Yellow</w:t>
            </w:r>
            <w:r w:rsidRPr="002F4802">
              <w:rPr>
                <w:rFonts w:ascii="Montserrat" w:eastAsia="Montserrat" w:hAnsi="Montserrat" w:cs="Montserrat"/>
                <w:color w:val="000000"/>
                <w:sz w:val="21"/>
                <w:szCs w:val="21"/>
              </w:rPr>
              <w:t xml:space="preserve"> – Walk </w:t>
            </w:r>
          </w:p>
          <w:p w14:paraId="009CE728" w14:textId="77777777" w:rsidR="002F7FC5" w:rsidRPr="002F4802" w:rsidRDefault="002F7FC5">
            <w:pPr>
              <w:numPr>
                <w:ilvl w:val="0"/>
                <w:numId w:val="196"/>
              </w:numPr>
              <w:spacing w:after="11" w:line="269" w:lineRule="auto"/>
              <w:jc w:val="both"/>
              <w:rPr>
                <w:rFonts w:ascii="Montserrat" w:eastAsia="Montserrat" w:hAnsi="Montserrat" w:cs="Montserrat"/>
                <w:color w:val="000000"/>
                <w:sz w:val="21"/>
                <w:szCs w:val="21"/>
              </w:rPr>
            </w:pPr>
            <w:r w:rsidRPr="002F4802">
              <w:rPr>
                <w:rFonts w:ascii="Montserrat" w:eastAsia="Montserrat" w:hAnsi="Montserrat" w:cs="Montserrat"/>
                <w:b/>
                <w:color w:val="FF0000"/>
                <w:sz w:val="21"/>
                <w:szCs w:val="21"/>
                <w:shd w:val="clear" w:color="auto" w:fill="D3D3D3"/>
              </w:rPr>
              <w:t>Red</w:t>
            </w:r>
            <w:r w:rsidRPr="002F4802">
              <w:rPr>
                <w:rFonts w:ascii="Montserrat" w:eastAsia="Montserrat" w:hAnsi="Montserrat" w:cs="Montserrat"/>
                <w:color w:val="000000"/>
                <w:sz w:val="21"/>
                <w:szCs w:val="21"/>
              </w:rPr>
              <w:t xml:space="preserve"> – Stop </w:t>
            </w:r>
          </w:p>
          <w:p w14:paraId="1E5C89FA" w14:textId="77777777" w:rsidR="002F7FC5" w:rsidRPr="002F4802" w:rsidRDefault="002F7FC5">
            <w:pPr>
              <w:numPr>
                <w:ilvl w:val="0"/>
                <w:numId w:val="196"/>
              </w:numPr>
              <w:spacing w:line="269" w:lineRule="auto"/>
              <w:jc w:val="both"/>
              <w:rPr>
                <w:rFonts w:ascii="Montserrat" w:eastAsia="Montserrat" w:hAnsi="Montserrat" w:cs="Montserrat"/>
                <w:color w:val="000000"/>
                <w:sz w:val="21"/>
                <w:szCs w:val="21"/>
              </w:rPr>
            </w:pPr>
            <w:r w:rsidRPr="002F4802">
              <w:rPr>
                <w:rFonts w:ascii="Montserrat" w:eastAsia="Montserrat" w:hAnsi="Montserrat" w:cs="Montserrat"/>
                <w:b/>
                <w:color w:val="7030A0"/>
                <w:sz w:val="21"/>
                <w:szCs w:val="21"/>
                <w:shd w:val="clear" w:color="auto" w:fill="D3D3D3"/>
              </w:rPr>
              <w:t>Purple</w:t>
            </w:r>
            <w:r w:rsidRPr="002F4802">
              <w:rPr>
                <w:rFonts w:ascii="Montserrat" w:eastAsia="Montserrat" w:hAnsi="Montserrat" w:cs="Montserrat"/>
                <w:color w:val="000000"/>
                <w:sz w:val="21"/>
                <w:szCs w:val="21"/>
              </w:rPr>
              <w:t xml:space="preserve"> – Come Back </w:t>
            </w:r>
          </w:p>
          <w:p w14:paraId="5F26083F" w14:textId="77777777" w:rsidR="002F7FC5" w:rsidRPr="002F4802" w:rsidRDefault="002F7FC5" w:rsidP="0035337D">
            <w:pPr>
              <w:spacing w:after="25"/>
              <w:ind w:left="420"/>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Usually, we use this technique during the walk. </w:t>
            </w:r>
          </w:p>
          <w:p w14:paraId="511748B7" w14:textId="77777777" w:rsidR="002F7FC5" w:rsidRPr="002F4802" w:rsidRDefault="002F7FC5" w:rsidP="0035337D">
            <w:pPr>
              <w:ind w:left="420" w:hanging="360"/>
              <w:jc w:val="both"/>
              <w:rPr>
                <w:rFonts w:ascii="Montserrat" w:eastAsia="Montserrat" w:hAnsi="Montserrat" w:cs="Montserrat"/>
                <w:color w:val="000000"/>
                <w:sz w:val="21"/>
                <w:szCs w:val="21"/>
              </w:rPr>
            </w:pPr>
            <w:r w:rsidRPr="002F4802">
              <w:rPr>
                <w:rFonts w:ascii="Montserrat" w:eastAsia="Montserrat" w:hAnsi="Montserrat" w:cs="Montserrat"/>
                <w:noProof/>
                <w:color w:val="000000"/>
                <w:sz w:val="21"/>
                <w:szCs w:val="21"/>
              </w:rPr>
              <w:drawing>
                <wp:inline distT="0" distB="0" distL="0" distR="0" wp14:anchorId="30DA8C7F" wp14:editId="4B4CAED7">
                  <wp:extent cx="70104" cy="102108"/>
                  <wp:effectExtent l="0" t="0" r="0" b="0"/>
                  <wp:docPr id="1151" name="Picture 1151" descr="A green leaf with a white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151" name="Picture 1151" descr="A green leaf with a white letter&#10;&#10;Description automatically generated"/>
                          <pic:cNvPicPr/>
                        </pic:nvPicPr>
                        <pic:blipFill>
                          <a:blip r:embed="rId16"/>
                          <a:stretch>
                            <a:fillRect/>
                          </a:stretch>
                        </pic:blipFill>
                        <pic:spPr>
                          <a:xfrm>
                            <a:off x="0" y="0"/>
                            <a:ext cx="70104" cy="102108"/>
                          </a:xfrm>
                          <a:prstGeom prst="rect">
                            <a:avLst/>
                          </a:prstGeom>
                        </pic:spPr>
                      </pic:pic>
                    </a:graphicData>
                  </a:graphic>
                </wp:inline>
              </w:drawing>
            </w:r>
            <w:r w:rsidRPr="002F4802">
              <w:rPr>
                <w:rFonts w:ascii="Arial" w:eastAsia="Arial" w:hAnsi="Arial" w:cs="Arial"/>
                <w:color w:val="000000"/>
                <w:sz w:val="21"/>
                <w:szCs w:val="21"/>
              </w:rPr>
              <w:t xml:space="preserve"> </w:t>
            </w:r>
            <w:r w:rsidRPr="002F4802">
              <w:rPr>
                <w:rFonts w:ascii="Montserrat" w:eastAsia="Montserrat" w:hAnsi="Montserrat" w:cs="Montserrat"/>
                <w:color w:val="000000"/>
                <w:sz w:val="21"/>
                <w:szCs w:val="21"/>
              </w:rPr>
              <w:t xml:space="preserve">At NS we use the phrase/concept “If you can’t see me - I can’t see you”, so usually that encourages all kids to look at the educator. </w:t>
            </w:r>
          </w:p>
        </w:tc>
      </w:tr>
      <w:tr w:rsidR="002F7FC5" w:rsidRPr="002F4802" w14:paraId="28FAA174"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0A0089C3" w14:textId="77777777" w:rsidR="002F7FC5" w:rsidRPr="002F4802" w:rsidRDefault="002F7FC5" w:rsidP="0035337D">
            <w:pPr>
              <w:ind w:left="13" w:right="21"/>
              <w:jc w:val="center"/>
              <w:rPr>
                <w:rFonts w:ascii="Montserrat" w:eastAsia="Montserrat" w:hAnsi="Montserrat" w:cs="Montserrat"/>
                <w:color w:val="000000"/>
              </w:rPr>
            </w:pPr>
            <w:r w:rsidRPr="002F4802">
              <w:rPr>
                <w:rFonts w:ascii="Montserrat" w:eastAsia="Montserrat" w:hAnsi="Montserrat" w:cs="Montserrat"/>
                <w:b/>
                <w:i/>
                <w:color w:val="7C8835"/>
                <w:sz w:val="20"/>
              </w:rPr>
              <w:t xml:space="preserve">Lighting a Fire </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51B1B1B1" w14:textId="77777777" w:rsidR="002F7FC5" w:rsidRPr="002F4802" w:rsidRDefault="002F7FC5" w:rsidP="0035337D">
            <w:pPr>
              <w:ind w:right="51"/>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When lighting a fire, the Forest School Leader will take control of the operation and all accompanying adults will be briefed before we start. A lit fire will not be left unattended at any point. A fire may not be lit until it has been confirmed to all that our fire safety equipment is in place. Open fires will be built within a fire square/circle. </w:t>
            </w:r>
          </w:p>
        </w:tc>
      </w:tr>
      <w:tr w:rsidR="002F7FC5" w:rsidRPr="002F4802" w14:paraId="5C81DDAC"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3210A3ED" w14:textId="77777777" w:rsidR="002F7FC5" w:rsidRPr="002F4802" w:rsidRDefault="002F7FC5" w:rsidP="0035337D">
            <w:pPr>
              <w:jc w:val="center"/>
              <w:rPr>
                <w:rFonts w:ascii="Montserrat" w:eastAsia="Montserrat" w:hAnsi="Montserrat" w:cs="Montserrat"/>
                <w:color w:val="000000"/>
              </w:rPr>
            </w:pPr>
            <w:r w:rsidRPr="002F4802">
              <w:rPr>
                <w:rFonts w:ascii="Montserrat" w:eastAsia="Montserrat" w:hAnsi="Montserrat" w:cs="Montserrat"/>
                <w:b/>
                <w:i/>
                <w:color w:val="7C8835"/>
                <w:sz w:val="20"/>
              </w:rPr>
              <w:t xml:space="preserve">At the Fire Circle </w:t>
            </w:r>
          </w:p>
        </w:tc>
        <w:tc>
          <w:tcPr>
            <w:tcW w:w="8981" w:type="dxa"/>
            <w:tcBorders>
              <w:top w:val="single" w:sz="4" w:space="0" w:color="7C8835"/>
              <w:left w:val="single" w:sz="4" w:space="0" w:color="7C8835"/>
              <w:bottom w:val="single" w:sz="4" w:space="0" w:color="7C8835"/>
              <w:right w:val="single" w:sz="4" w:space="0" w:color="7C8835"/>
            </w:tcBorders>
          </w:tcPr>
          <w:p w14:paraId="436D8B32" w14:textId="77777777" w:rsidR="002F7FC5" w:rsidRPr="002F4802" w:rsidRDefault="002F7FC5" w:rsidP="0035337D">
            <w:pPr>
              <w:ind w:right="51"/>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An open fire will be lit within a fire square or stone circle. A fire circle using log sitting stools may be established around the perimeter, 2.0m from the fire square. No one may enter the fire circle perimeter unless invited to do so by an adult. There is no running past the fire circle. No items must be carried and placed within the fire circle unless by an adult. If you wish to move around the fire to a new stool, you must step out of the circle and walk around the outside of the log circle. Even when the fire is unlit, we will treat it as if it is lit. </w:t>
            </w:r>
          </w:p>
        </w:tc>
      </w:tr>
      <w:tr w:rsidR="002F7FC5" w:rsidRPr="002F4802" w14:paraId="7C0A18D0"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7D21E786" w14:textId="77777777" w:rsidR="002F7FC5" w:rsidRPr="002F4802" w:rsidRDefault="002F7FC5" w:rsidP="0035337D">
            <w:pPr>
              <w:ind w:left="110" w:firstLine="77"/>
              <w:rPr>
                <w:rFonts w:ascii="Montserrat" w:eastAsia="Montserrat" w:hAnsi="Montserrat" w:cs="Montserrat"/>
                <w:color w:val="000000"/>
              </w:rPr>
            </w:pPr>
            <w:r w:rsidRPr="002F4802">
              <w:rPr>
                <w:rFonts w:ascii="Montserrat" w:eastAsia="Montserrat" w:hAnsi="Montserrat" w:cs="Montserrat"/>
                <w:b/>
                <w:i/>
                <w:color w:val="7C8835"/>
                <w:sz w:val="20"/>
              </w:rPr>
              <w:t xml:space="preserve">Picking up and Playing with Sticks </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18BBE9EE" w14:textId="77777777" w:rsidR="002F7FC5" w:rsidRPr="002F4802" w:rsidRDefault="002F7FC5" w:rsidP="0035337D">
            <w:pPr>
              <w:ind w:right="54"/>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Children can carry sticks shorter than their arm’s length but are encouraged to think about how close they are to other children. Longer sticks may be dragged or carried with the help of another person when each person is at either end. Sticks must not be thrown. Sticks must not be pulled from living tress. </w:t>
            </w:r>
          </w:p>
        </w:tc>
      </w:tr>
      <w:tr w:rsidR="002F7FC5" w:rsidRPr="002F4802" w14:paraId="038C053E"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2A66DD19" w14:textId="77777777" w:rsidR="002F7FC5" w:rsidRPr="002F4802" w:rsidRDefault="002F7FC5" w:rsidP="0035337D">
            <w:pPr>
              <w:ind w:right="64"/>
              <w:jc w:val="center"/>
              <w:rPr>
                <w:rFonts w:ascii="Montserrat" w:eastAsia="Montserrat" w:hAnsi="Montserrat" w:cs="Montserrat"/>
                <w:color w:val="000000"/>
              </w:rPr>
            </w:pPr>
            <w:r w:rsidRPr="002F4802">
              <w:rPr>
                <w:rFonts w:ascii="Montserrat" w:eastAsia="Montserrat" w:hAnsi="Montserrat" w:cs="Montserrat"/>
                <w:b/>
                <w:i/>
                <w:color w:val="7C8835"/>
                <w:sz w:val="20"/>
              </w:rPr>
              <w:t xml:space="preserve">Digging </w:t>
            </w:r>
          </w:p>
        </w:tc>
        <w:tc>
          <w:tcPr>
            <w:tcW w:w="8981" w:type="dxa"/>
            <w:tcBorders>
              <w:top w:val="single" w:sz="4" w:space="0" w:color="7C8835"/>
              <w:left w:val="single" w:sz="4" w:space="0" w:color="7C8835"/>
              <w:bottom w:val="single" w:sz="4" w:space="0" w:color="7C8835"/>
              <w:right w:val="single" w:sz="4" w:space="0" w:color="7C8835"/>
            </w:tcBorders>
          </w:tcPr>
          <w:p w14:paraId="473CD389" w14:textId="3CF0111D" w:rsidR="002F7FC5" w:rsidRPr="002F4802" w:rsidRDefault="002F7FC5" w:rsidP="0035337D">
            <w:pPr>
              <w:ind w:right="51"/>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Digging large holes is not encouraged. Children may carefully move soil to look for </w:t>
            </w:r>
            <w:r w:rsidRPr="002F4802">
              <w:rPr>
                <w:rFonts w:ascii="Montserrat" w:eastAsia="Montserrat" w:hAnsi="Montserrat" w:cs="Montserrat"/>
                <w:color w:val="000000"/>
                <w:sz w:val="21"/>
                <w:szCs w:val="21"/>
              </w:rPr>
              <w:lastRenderedPageBreak/>
              <w:t xml:space="preserve">insects and their habitats using fingers or small sticks found within the </w:t>
            </w:r>
            <w:r w:rsidR="00B11779" w:rsidRPr="002F4802">
              <w:rPr>
                <w:rFonts w:ascii="Montserrat" w:eastAsia="Montserrat" w:hAnsi="Montserrat" w:cs="Montserrat"/>
                <w:color w:val="000000"/>
                <w:sz w:val="21"/>
                <w:szCs w:val="21"/>
              </w:rPr>
              <w:t>forest,</w:t>
            </w:r>
            <w:r w:rsidRPr="002F4802">
              <w:rPr>
                <w:rFonts w:ascii="Montserrat" w:eastAsia="Montserrat" w:hAnsi="Montserrat" w:cs="Montserrat"/>
                <w:color w:val="000000"/>
                <w:sz w:val="21"/>
                <w:szCs w:val="21"/>
              </w:rPr>
              <w:t xml:space="preserve"> but deep holes should not be made. </w:t>
            </w:r>
          </w:p>
        </w:tc>
      </w:tr>
      <w:tr w:rsidR="002F7FC5" w:rsidRPr="002F4802" w14:paraId="22CD2D86"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2DB1C02A" w14:textId="77777777" w:rsidR="002F7FC5" w:rsidRPr="002F4802" w:rsidRDefault="002F7FC5" w:rsidP="0035337D">
            <w:pPr>
              <w:ind w:right="75"/>
              <w:jc w:val="center"/>
              <w:rPr>
                <w:rFonts w:ascii="Montserrat" w:eastAsia="Montserrat" w:hAnsi="Montserrat" w:cs="Montserrat"/>
                <w:color w:val="000000"/>
              </w:rPr>
            </w:pPr>
            <w:r w:rsidRPr="002F4802">
              <w:rPr>
                <w:rFonts w:ascii="Montserrat" w:eastAsia="Montserrat" w:hAnsi="Montserrat" w:cs="Montserrat"/>
                <w:b/>
                <w:i/>
                <w:color w:val="7C8835"/>
                <w:sz w:val="20"/>
              </w:rPr>
              <w:lastRenderedPageBreak/>
              <w:t xml:space="preserve">Using Tools </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1725DE48" w14:textId="3F277633" w:rsidR="002F7FC5" w:rsidRPr="002F4802" w:rsidRDefault="002F7FC5" w:rsidP="0035337D">
            <w:pPr>
              <w:ind w:right="53"/>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All tools have their own clear code of conduct for correct use which will include consideration of specific personal protective equipment, correct use of a specific body posture, and consideration of the appropriate types of activity that each tool may be used for. Tools are only </w:t>
            </w:r>
            <w:r w:rsidR="00B11779" w:rsidRPr="002F4802">
              <w:rPr>
                <w:rFonts w:ascii="Montserrat" w:eastAsia="Montserrat" w:hAnsi="Montserrat" w:cs="Montserrat"/>
                <w:color w:val="000000"/>
                <w:sz w:val="21"/>
                <w:szCs w:val="21"/>
              </w:rPr>
              <w:t>used</w:t>
            </w:r>
            <w:r w:rsidRPr="002F4802">
              <w:rPr>
                <w:rFonts w:ascii="Montserrat" w:eastAsia="Montserrat" w:hAnsi="Montserrat" w:cs="Montserrat"/>
                <w:color w:val="000000"/>
                <w:sz w:val="21"/>
                <w:szCs w:val="21"/>
              </w:rPr>
              <w:t xml:space="preserve"> in the designated areas with the educator's full supervision until the tools are cleaned and put away in the toolbox which will be locked afterward. </w:t>
            </w:r>
          </w:p>
        </w:tc>
      </w:tr>
      <w:tr w:rsidR="002F7FC5" w:rsidRPr="002F4802" w14:paraId="71E4D887"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34583E74" w14:textId="77777777" w:rsidR="002F7FC5" w:rsidRPr="002F4802" w:rsidRDefault="002F7FC5" w:rsidP="0035337D">
            <w:pPr>
              <w:ind w:left="12"/>
              <w:rPr>
                <w:rFonts w:ascii="Montserrat" w:eastAsia="Montserrat" w:hAnsi="Montserrat" w:cs="Montserrat"/>
                <w:color w:val="000000"/>
              </w:rPr>
            </w:pPr>
            <w:r w:rsidRPr="002F4802">
              <w:rPr>
                <w:rFonts w:ascii="Montserrat" w:eastAsia="Montserrat" w:hAnsi="Montserrat" w:cs="Montserrat"/>
                <w:b/>
                <w:i/>
                <w:color w:val="7C8835"/>
                <w:sz w:val="20"/>
              </w:rPr>
              <w:t xml:space="preserve">Tree Climbing </w:t>
            </w:r>
          </w:p>
        </w:tc>
        <w:tc>
          <w:tcPr>
            <w:tcW w:w="8981" w:type="dxa"/>
            <w:tcBorders>
              <w:top w:val="single" w:sz="4" w:space="0" w:color="7C8835"/>
              <w:left w:val="single" w:sz="4" w:space="0" w:color="7C8835"/>
              <w:bottom w:val="single" w:sz="4" w:space="0" w:color="7C8835"/>
              <w:right w:val="single" w:sz="4" w:space="0" w:color="7C8835"/>
            </w:tcBorders>
          </w:tcPr>
          <w:p w14:paraId="3860BAA3" w14:textId="77777777" w:rsidR="002F7FC5" w:rsidRPr="002F4802" w:rsidRDefault="002F7FC5" w:rsidP="0035337D">
            <w:pPr>
              <w:ind w:right="51"/>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An adult must be present when children climb trees in the Nature School. The ground cover should be checked for ‘sharp objects and the tree marked as suitable for climbing. A visual check must be made for loose and rotten branches. Children are permitted to explore to their own limits or to a maximum height of 1.5m. Adults should be near enough to catch if a child should fall but far enough away to not be invasive to the children’s exploration. </w:t>
            </w:r>
          </w:p>
        </w:tc>
      </w:tr>
      <w:tr w:rsidR="002F7FC5" w:rsidRPr="002F4802" w14:paraId="50AF1766"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7353A0A9" w14:textId="77777777" w:rsidR="002F7FC5" w:rsidRPr="002F4802" w:rsidRDefault="002F7FC5" w:rsidP="0035337D">
            <w:pPr>
              <w:jc w:val="center"/>
              <w:rPr>
                <w:rFonts w:ascii="Montserrat" w:eastAsia="Montserrat" w:hAnsi="Montserrat" w:cs="Montserrat"/>
                <w:color w:val="000000"/>
              </w:rPr>
            </w:pPr>
            <w:r w:rsidRPr="002F4802">
              <w:rPr>
                <w:rFonts w:ascii="Montserrat" w:eastAsia="Montserrat" w:hAnsi="Montserrat" w:cs="Montserrat"/>
                <w:b/>
                <w:i/>
                <w:color w:val="7C8835"/>
                <w:sz w:val="20"/>
              </w:rPr>
              <w:t xml:space="preserve">Leaving the Site </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6A4769B4" w14:textId="77777777" w:rsidR="002F7FC5" w:rsidRPr="002F4802" w:rsidRDefault="002F7FC5" w:rsidP="0035337D">
            <w:pPr>
              <w:ind w:right="54"/>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We work according to the ethos ‘leave no trace’ that we were in the woods as much as is reasonably possible. Shelters should be taken down, and imported materials need to be removed. All equipment is carefully counted out and back in again, especially when using tools and tent pegs. Very occasionally large items may be left between sessions. All rubbish will always be removed. If artifacts have been found or made these may be taken off the site with the consent of an adult. </w:t>
            </w:r>
          </w:p>
        </w:tc>
      </w:tr>
      <w:tr w:rsidR="002F7FC5" w:rsidRPr="002F4802" w14:paraId="574AAD5E"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68218B4E" w14:textId="77777777" w:rsidR="002F7FC5" w:rsidRPr="002F4802" w:rsidRDefault="002F7FC5" w:rsidP="0035337D">
            <w:pPr>
              <w:spacing w:after="19"/>
              <w:ind w:left="55"/>
              <w:rPr>
                <w:rFonts w:ascii="Montserrat" w:eastAsia="Montserrat" w:hAnsi="Montserrat" w:cs="Montserrat"/>
                <w:color w:val="000000"/>
              </w:rPr>
            </w:pPr>
            <w:r w:rsidRPr="002F4802">
              <w:rPr>
                <w:rFonts w:ascii="Montserrat" w:eastAsia="Montserrat" w:hAnsi="Montserrat" w:cs="Montserrat"/>
                <w:b/>
                <w:i/>
                <w:color w:val="7C8835"/>
                <w:sz w:val="20"/>
              </w:rPr>
              <w:t xml:space="preserve">Carrying and </w:t>
            </w:r>
          </w:p>
          <w:p w14:paraId="69EA14B6" w14:textId="77777777" w:rsidR="002F7FC5" w:rsidRPr="002F4802" w:rsidRDefault="002F7FC5" w:rsidP="0035337D">
            <w:pPr>
              <w:ind w:left="252" w:hanging="190"/>
              <w:rPr>
                <w:rFonts w:ascii="Montserrat" w:eastAsia="Montserrat" w:hAnsi="Montserrat" w:cs="Montserrat"/>
                <w:color w:val="000000"/>
              </w:rPr>
            </w:pPr>
            <w:r w:rsidRPr="002F4802">
              <w:rPr>
                <w:rFonts w:ascii="Montserrat" w:eastAsia="Montserrat" w:hAnsi="Montserrat" w:cs="Montserrat"/>
                <w:b/>
                <w:i/>
                <w:color w:val="7C8835"/>
                <w:sz w:val="20"/>
              </w:rPr>
              <w:t xml:space="preserve">Transporting Materials </w:t>
            </w:r>
          </w:p>
        </w:tc>
        <w:tc>
          <w:tcPr>
            <w:tcW w:w="8981" w:type="dxa"/>
            <w:tcBorders>
              <w:top w:val="single" w:sz="4" w:space="0" w:color="7C8835"/>
              <w:left w:val="single" w:sz="4" w:space="0" w:color="7C8835"/>
              <w:bottom w:val="single" w:sz="4" w:space="0" w:color="7C8835"/>
              <w:right w:val="single" w:sz="4" w:space="0" w:color="7C8835"/>
            </w:tcBorders>
          </w:tcPr>
          <w:p w14:paraId="5429811A" w14:textId="77777777" w:rsidR="002F7FC5" w:rsidRPr="002F4802" w:rsidRDefault="002F7FC5" w:rsidP="0035337D">
            <w:pPr>
              <w:ind w:right="53"/>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Children are encouraged to roll, lift, drag, and pull materials, either by using their hands or by using ropes. We encourage safe lifting by bending our knees and keeping our backs straight. Safe lifting should always be modelled by adults. Heavier objects should be rolled, lifted, or carried by more people working together. (Safe lifting risk assessment) </w:t>
            </w:r>
          </w:p>
        </w:tc>
      </w:tr>
      <w:tr w:rsidR="002F7FC5" w:rsidRPr="002F4802" w14:paraId="00DDBF43"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66E9D0B4" w14:textId="77777777" w:rsidR="002F7FC5" w:rsidRPr="002F4802" w:rsidRDefault="002F7FC5" w:rsidP="0035337D">
            <w:pPr>
              <w:ind w:right="66"/>
              <w:jc w:val="center"/>
              <w:rPr>
                <w:rFonts w:ascii="Montserrat" w:eastAsia="Montserrat" w:hAnsi="Montserrat" w:cs="Montserrat"/>
                <w:color w:val="000000"/>
              </w:rPr>
            </w:pPr>
            <w:r w:rsidRPr="002F4802">
              <w:rPr>
                <w:rFonts w:ascii="Montserrat" w:eastAsia="Montserrat" w:hAnsi="Montserrat" w:cs="Montserrat"/>
                <w:b/>
                <w:i/>
                <w:color w:val="7C8835"/>
                <w:sz w:val="20"/>
              </w:rPr>
              <w:t xml:space="preserve">Toileting </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32F87643" w14:textId="77777777" w:rsidR="002F7FC5" w:rsidRPr="002F4802" w:rsidRDefault="002F7FC5" w:rsidP="0035337D">
            <w:pPr>
              <w:ind w:right="51"/>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Children are invited to use the toilets before we leave the “base”. Children will be allowed to return to the “base” with an accompanying adult. Also, if we are far away from the “base” or nearest porta potty children will be encouraged to use the bush, and the educator will help the child if needed. </w:t>
            </w:r>
          </w:p>
        </w:tc>
      </w:tr>
      <w:tr w:rsidR="002F7FC5" w:rsidRPr="002F4802" w14:paraId="4D7FCA0E"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55FF156D" w14:textId="77777777" w:rsidR="002F7FC5" w:rsidRPr="002F4802" w:rsidRDefault="002F7FC5" w:rsidP="0035337D">
            <w:pPr>
              <w:ind w:left="204" w:firstLine="38"/>
              <w:rPr>
                <w:rFonts w:ascii="Montserrat" w:eastAsia="Montserrat" w:hAnsi="Montserrat" w:cs="Montserrat"/>
                <w:color w:val="000000"/>
              </w:rPr>
            </w:pPr>
            <w:r w:rsidRPr="002F4802">
              <w:rPr>
                <w:rFonts w:ascii="Montserrat" w:eastAsia="Montserrat" w:hAnsi="Montserrat" w:cs="Montserrat"/>
                <w:b/>
                <w:i/>
                <w:color w:val="7C8835"/>
                <w:sz w:val="20"/>
              </w:rPr>
              <w:t xml:space="preserve">Rope and String Use </w:t>
            </w:r>
          </w:p>
        </w:tc>
        <w:tc>
          <w:tcPr>
            <w:tcW w:w="8981" w:type="dxa"/>
            <w:tcBorders>
              <w:top w:val="single" w:sz="4" w:space="0" w:color="7C8835"/>
              <w:left w:val="single" w:sz="4" w:space="0" w:color="7C8835"/>
              <w:bottom w:val="single" w:sz="4" w:space="0" w:color="7C8835"/>
              <w:right w:val="single" w:sz="4" w:space="0" w:color="7C8835"/>
            </w:tcBorders>
          </w:tcPr>
          <w:p w14:paraId="35E5D742" w14:textId="77777777" w:rsidR="002F7FC5" w:rsidRPr="002F4802" w:rsidRDefault="002F7FC5" w:rsidP="0035337D">
            <w:pPr>
              <w:ind w:right="53"/>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We encourage the collection and transportation of materials. We do not allow children to tie up with each other. If a child has a good idea and wants to tie up something, for example, a tarp or a swing, an adult should help them as needed, modelling appropriate knot tying and modelling how to talk through ideas and decisions. </w:t>
            </w:r>
          </w:p>
        </w:tc>
      </w:tr>
      <w:tr w:rsidR="002F7FC5" w:rsidRPr="002F4802" w14:paraId="319907BD"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3A775513" w14:textId="77777777" w:rsidR="002F7FC5" w:rsidRPr="002F4802" w:rsidRDefault="002F7FC5" w:rsidP="0035337D">
            <w:pPr>
              <w:jc w:val="center"/>
              <w:rPr>
                <w:rFonts w:ascii="Montserrat" w:eastAsia="Montserrat" w:hAnsi="Montserrat" w:cs="Montserrat"/>
                <w:color w:val="000000"/>
              </w:rPr>
            </w:pPr>
            <w:r w:rsidRPr="002F4802">
              <w:rPr>
                <w:rFonts w:ascii="Montserrat" w:eastAsia="Montserrat" w:hAnsi="Montserrat" w:cs="Montserrat"/>
                <w:b/>
                <w:i/>
                <w:color w:val="7C8835"/>
                <w:sz w:val="20"/>
              </w:rPr>
              <w:t xml:space="preserve">Eating and Drinking </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0F079984" w14:textId="77777777" w:rsidR="002F7FC5" w:rsidRPr="002F4802" w:rsidRDefault="002F7FC5" w:rsidP="0035337D">
            <w:pPr>
              <w:ind w:right="53"/>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Nil by mouth policy (No lick, no pick) for anything found in the area, unless this activity has been specifically planned for during the session. Children must be reminded not to put their fingers or hands in their mouths or noses. When having drinks and snacks children will use wipes &amp; water to clean their hands before consumption. </w:t>
            </w:r>
          </w:p>
        </w:tc>
      </w:tr>
      <w:tr w:rsidR="002F7FC5" w:rsidRPr="002F4802" w14:paraId="47C563B3"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56CAACA2" w14:textId="77777777" w:rsidR="002F7FC5" w:rsidRPr="002F4802" w:rsidRDefault="002F7FC5" w:rsidP="0035337D">
            <w:pPr>
              <w:spacing w:after="19"/>
              <w:ind w:right="64"/>
              <w:jc w:val="center"/>
              <w:rPr>
                <w:rFonts w:ascii="Montserrat" w:eastAsia="Montserrat" w:hAnsi="Montserrat" w:cs="Montserrat"/>
                <w:color w:val="000000"/>
              </w:rPr>
            </w:pPr>
            <w:r w:rsidRPr="002F4802">
              <w:rPr>
                <w:rFonts w:ascii="Montserrat" w:eastAsia="Montserrat" w:hAnsi="Montserrat" w:cs="Montserrat"/>
                <w:b/>
                <w:i/>
                <w:color w:val="7C8835"/>
                <w:sz w:val="20"/>
              </w:rPr>
              <w:t xml:space="preserve">Collecting </w:t>
            </w:r>
          </w:p>
          <w:p w14:paraId="384DADED" w14:textId="77777777" w:rsidR="002F7FC5" w:rsidRPr="002F4802" w:rsidRDefault="002F7FC5" w:rsidP="0035337D">
            <w:pPr>
              <w:ind w:right="65"/>
              <w:jc w:val="center"/>
              <w:rPr>
                <w:rFonts w:ascii="Montserrat" w:eastAsia="Montserrat" w:hAnsi="Montserrat" w:cs="Montserrat"/>
                <w:color w:val="000000"/>
              </w:rPr>
            </w:pPr>
            <w:r w:rsidRPr="002F4802">
              <w:rPr>
                <w:rFonts w:ascii="Montserrat" w:eastAsia="Montserrat" w:hAnsi="Montserrat" w:cs="Montserrat"/>
                <w:b/>
                <w:i/>
                <w:color w:val="7C8835"/>
                <w:sz w:val="20"/>
              </w:rPr>
              <w:t xml:space="preserve">Wood </w:t>
            </w:r>
          </w:p>
        </w:tc>
        <w:tc>
          <w:tcPr>
            <w:tcW w:w="8981" w:type="dxa"/>
            <w:tcBorders>
              <w:top w:val="single" w:sz="4" w:space="0" w:color="7C8835"/>
              <w:left w:val="single" w:sz="4" w:space="0" w:color="7C8835"/>
              <w:bottom w:val="single" w:sz="4" w:space="0" w:color="7C8835"/>
              <w:right w:val="single" w:sz="4" w:space="0" w:color="7C8835"/>
            </w:tcBorders>
          </w:tcPr>
          <w:p w14:paraId="1716263B" w14:textId="77777777" w:rsidR="002F7FC5" w:rsidRPr="002F4802" w:rsidRDefault="002F7FC5" w:rsidP="0035337D">
            <w:pPr>
              <w:ind w:right="51"/>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Wood is collected for fire lighting purposes. It is collected in four thicknesses – matchstick-sized, pencil-sized, thumb-sized, and wrist-sized. This is a good mathematical activity involving sorting and matching. Sticks may be collected for creating pictures and patterns but should be collected sparingly so as not to disrupt creature habitats. </w:t>
            </w:r>
          </w:p>
        </w:tc>
      </w:tr>
      <w:tr w:rsidR="002F7FC5" w:rsidRPr="002F4802" w14:paraId="79761D6C" w14:textId="77777777" w:rsidTr="00971F11">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tcPr>
          <w:p w14:paraId="7A8EA1B1" w14:textId="77777777" w:rsidR="002F7FC5" w:rsidRPr="002F4802" w:rsidRDefault="002F7FC5" w:rsidP="0035337D">
            <w:pPr>
              <w:ind w:left="110" w:firstLine="77"/>
              <w:rPr>
                <w:rFonts w:ascii="Montserrat" w:eastAsia="Montserrat" w:hAnsi="Montserrat" w:cs="Montserrat"/>
                <w:color w:val="000000"/>
              </w:rPr>
            </w:pPr>
            <w:r w:rsidRPr="002F4802">
              <w:rPr>
                <w:rFonts w:ascii="Montserrat" w:eastAsia="Montserrat" w:hAnsi="Montserrat" w:cs="Montserrat"/>
                <w:b/>
                <w:i/>
                <w:color w:val="7C8835"/>
                <w:sz w:val="20"/>
              </w:rPr>
              <w:t xml:space="preserve">Picking up and Playing with Stones </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4CDDF112" w14:textId="77777777" w:rsidR="002F7FC5" w:rsidRPr="002F4802" w:rsidRDefault="002F7FC5" w:rsidP="0035337D">
            <w:pPr>
              <w:ind w:right="51"/>
              <w:jc w:val="both"/>
              <w:rPr>
                <w:rFonts w:ascii="Montserrat" w:eastAsia="Montserrat" w:hAnsi="Montserrat" w:cs="Montserrat"/>
                <w:color w:val="000000"/>
                <w:sz w:val="21"/>
                <w:szCs w:val="21"/>
              </w:rPr>
            </w:pPr>
            <w:r w:rsidRPr="002F4802">
              <w:rPr>
                <w:rFonts w:ascii="Montserrat" w:eastAsia="Montserrat" w:hAnsi="Montserrat" w:cs="Montserrat"/>
                <w:color w:val="000000"/>
                <w:sz w:val="21"/>
                <w:szCs w:val="21"/>
              </w:rPr>
              <w:t xml:space="preserve">Stones may be picked up and transported. Children often like to make patterns and pictures with them. Stones may not be thrown. They may be dropped but thought must be given to whether it is safe to do so, i.e., what is beneath where I am dropping it? </w:t>
            </w:r>
          </w:p>
        </w:tc>
      </w:tr>
    </w:tbl>
    <w:p w14:paraId="3DE40C20" w14:textId="77777777" w:rsidR="002F7FC5" w:rsidRPr="002F4802" w:rsidRDefault="002F7FC5" w:rsidP="0035337D"/>
    <w:p w14:paraId="32AB9933" w14:textId="7050F9D4" w:rsidR="004A34BD" w:rsidRPr="003D3E62" w:rsidRDefault="00114F36" w:rsidP="003D3E62">
      <w:pPr>
        <w:pStyle w:val="Heading2"/>
        <w:rPr>
          <w:rFonts w:ascii="Celestar" w:hAnsi="Celestar" w:cs="Times New Roman"/>
          <w:b/>
          <w:bCs/>
          <w:color w:val="848B47"/>
        </w:rPr>
      </w:pPr>
      <w:bookmarkStart w:id="27" w:name="_Toc223642642"/>
      <w:bookmarkEnd w:id="25"/>
      <w:r w:rsidRPr="003D3E62">
        <w:rPr>
          <w:rFonts w:ascii="Celestar" w:hAnsi="Celestar" w:cs="Times New Roman"/>
          <w:b/>
          <w:bCs/>
          <w:color w:val="848B47"/>
        </w:rPr>
        <w:lastRenderedPageBreak/>
        <w:t>Philosophy</w:t>
      </w:r>
      <w:bookmarkEnd w:id="27"/>
    </w:p>
    <w:p w14:paraId="6201F949" w14:textId="77777777" w:rsidR="0050747D" w:rsidRPr="0050747D" w:rsidRDefault="0050747D" w:rsidP="0035337D">
      <w:pPr>
        <w:spacing w:after="0" w:line="276" w:lineRule="auto"/>
        <w:ind w:firstLine="720"/>
        <w:jc w:val="both"/>
        <w:rPr>
          <w:rFonts w:ascii="Montserrat" w:hAnsi="Montserrat"/>
        </w:rPr>
      </w:pPr>
      <w:bookmarkStart w:id="28" w:name="_Toc123506579"/>
      <w:bookmarkStart w:id="29" w:name="_Toc123506911"/>
      <w:r w:rsidRPr="0050747D">
        <w:rPr>
          <w:rFonts w:ascii="Montserrat" w:hAnsi="Montserrat"/>
        </w:rPr>
        <w:t xml:space="preserve">At Fern Flower - Nature School we primarily practice Forest/Nature School Philosophy. For us the main focus is Nature. We are mentors and facilitators, helping young children grow and connect in our all-outdoor classroom. In our Fern Flower - Nature School sessions, we nurture the seeds of connection to self, others, nature, and those who have come before us. In addition to teaching respect for the Earth and we teach respect for all living beings. </w:t>
      </w:r>
    </w:p>
    <w:p w14:paraId="00C553E5" w14:textId="77777777" w:rsidR="0050747D" w:rsidRPr="0050747D" w:rsidRDefault="0050747D" w:rsidP="0035337D">
      <w:pPr>
        <w:spacing w:after="0" w:line="276" w:lineRule="auto"/>
        <w:ind w:firstLine="720"/>
        <w:jc w:val="both"/>
        <w:rPr>
          <w:rFonts w:ascii="Montserrat" w:hAnsi="Montserrat"/>
        </w:rPr>
      </w:pPr>
      <w:r w:rsidRPr="0050747D">
        <w:rPr>
          <w:rFonts w:ascii="Montserrat" w:hAnsi="Montserrat"/>
        </w:rPr>
        <w:t xml:space="preserve">Learning for children is grounded and expressed through play. As Jean Piaget once said, “Play is the work of children.” A play-based pedagogy recognizes the holistic nature of play and Nature Schools around the development of the whole child; it treats a child’s emotional, physical, and social selves as interwoven and encourages depth of experience. </w:t>
      </w:r>
    </w:p>
    <w:p w14:paraId="2D301AA9" w14:textId="77777777" w:rsidR="0050747D" w:rsidRPr="0050747D" w:rsidRDefault="0050747D" w:rsidP="0035337D">
      <w:pPr>
        <w:spacing w:after="0" w:line="276" w:lineRule="auto"/>
        <w:ind w:firstLine="720"/>
        <w:jc w:val="both"/>
        <w:rPr>
          <w:rFonts w:ascii="Montserrat" w:hAnsi="Montserrat"/>
        </w:rPr>
      </w:pPr>
      <w:r w:rsidRPr="0050747D">
        <w:rPr>
          <w:rFonts w:ascii="Montserrat" w:hAnsi="Montserrat"/>
        </w:rPr>
        <w:t xml:space="preserve">Also, Nature School integrates lots of principles from the Reggio Emilia Approach which became a beautiful addition to our Philosophy. Reggio Emilia's Approach puts the natural development of people and the close relationships that they share with their environment at the Nature School into its philosophy. The Reggio Emilia approach and curriculum are just one of the many systems we have researched to create the Education for Life Program and this page is meant to function as an ever-expanding archive of open-source, free shared, and duplicable Reggio Emilia theory and application-inspired ideas.  </w:t>
      </w:r>
    </w:p>
    <w:p w14:paraId="0CDD98E1" w14:textId="297B8E27" w:rsidR="00114F36" w:rsidRPr="002F4802" w:rsidRDefault="0050747D" w:rsidP="0035337D">
      <w:pPr>
        <w:spacing w:after="0" w:line="276" w:lineRule="auto"/>
        <w:ind w:firstLine="720"/>
        <w:jc w:val="both"/>
        <w:rPr>
          <w:rFonts w:ascii="Montserrat" w:hAnsi="Montserrat"/>
        </w:rPr>
      </w:pPr>
      <w:r w:rsidRPr="0050747D">
        <w:rPr>
          <w:rFonts w:ascii="Montserrat" w:hAnsi="Montserrat"/>
        </w:rPr>
        <w:t xml:space="preserve">Waldorf schools also place a great emphasis on rituals and natural cycles, and as such can sometimes seem to be a world unto themselves, however, the students tend to greatly appreciate these aspects of the curriculum with schools putting on highly impressive and inclusive school productions in drama and music. Waldorf is particularly good for those students who have a passion for nature and the arts, and for fostering empathy and self-awareness.  </w:t>
      </w:r>
    </w:p>
    <w:p w14:paraId="2C3EA9BC" w14:textId="77777777" w:rsidR="00114F36" w:rsidRPr="002F4802" w:rsidRDefault="00114F36" w:rsidP="0035337D">
      <w:pPr>
        <w:spacing w:after="0" w:line="276" w:lineRule="auto"/>
        <w:ind w:firstLine="720"/>
        <w:jc w:val="both"/>
        <w:rPr>
          <w:rFonts w:ascii="Montserrat" w:hAnsi="Montserrat"/>
        </w:rPr>
      </w:pPr>
    </w:p>
    <w:p w14:paraId="7B025B66" w14:textId="77777777" w:rsidR="00114F36" w:rsidRPr="002F4802" w:rsidRDefault="00114F36" w:rsidP="0035337D">
      <w:pPr>
        <w:spacing w:line="276" w:lineRule="auto"/>
        <w:ind w:firstLine="720"/>
        <w:jc w:val="both"/>
        <w:rPr>
          <w:rFonts w:ascii="Montserrat" w:hAnsi="Montserrat"/>
        </w:rPr>
      </w:pPr>
    </w:p>
    <w:p w14:paraId="24794A8C" w14:textId="77777777" w:rsidR="00114F36" w:rsidRPr="002F4802" w:rsidRDefault="00114F36" w:rsidP="0035337D">
      <w:pPr>
        <w:spacing w:line="276" w:lineRule="auto"/>
        <w:ind w:firstLine="720"/>
        <w:jc w:val="both"/>
        <w:rPr>
          <w:rFonts w:ascii="Montserrat" w:hAnsi="Montserrat"/>
        </w:rPr>
      </w:pPr>
    </w:p>
    <w:p w14:paraId="5C2DA550" w14:textId="77777777" w:rsidR="00114F36" w:rsidRPr="002F4802" w:rsidRDefault="00114F36" w:rsidP="0035337D">
      <w:pPr>
        <w:spacing w:line="276" w:lineRule="auto"/>
        <w:ind w:firstLine="720"/>
        <w:jc w:val="both"/>
        <w:rPr>
          <w:rFonts w:ascii="Montserrat" w:hAnsi="Montserrat"/>
        </w:rPr>
      </w:pPr>
    </w:p>
    <w:p w14:paraId="5E2BE0B4" w14:textId="77777777" w:rsidR="00114F36" w:rsidRPr="002F4802" w:rsidRDefault="00114F36" w:rsidP="0035337D">
      <w:pPr>
        <w:spacing w:after="0" w:line="276" w:lineRule="auto"/>
        <w:ind w:firstLine="720"/>
        <w:jc w:val="both"/>
        <w:rPr>
          <w:rFonts w:ascii="Montserrat" w:hAnsi="Montserrat"/>
        </w:rPr>
      </w:pPr>
    </w:p>
    <w:p w14:paraId="54582FC8" w14:textId="77777777" w:rsidR="00114F36" w:rsidRDefault="00114F36" w:rsidP="0035337D">
      <w:pPr>
        <w:spacing w:after="0" w:line="276" w:lineRule="auto"/>
        <w:ind w:firstLine="720"/>
        <w:jc w:val="both"/>
        <w:rPr>
          <w:rFonts w:ascii="Montserrat" w:hAnsi="Montserrat"/>
        </w:rPr>
      </w:pPr>
    </w:p>
    <w:p w14:paraId="713ACC0F" w14:textId="77777777" w:rsidR="0050747D" w:rsidRDefault="0050747D" w:rsidP="0035337D">
      <w:pPr>
        <w:spacing w:after="0" w:line="276" w:lineRule="auto"/>
        <w:ind w:firstLine="720"/>
        <w:jc w:val="both"/>
        <w:rPr>
          <w:rFonts w:ascii="Montserrat" w:hAnsi="Montserrat"/>
        </w:rPr>
      </w:pPr>
    </w:p>
    <w:p w14:paraId="33D4B9B7" w14:textId="77777777" w:rsidR="0050747D" w:rsidRDefault="0050747D" w:rsidP="0035337D">
      <w:pPr>
        <w:spacing w:after="0" w:line="276" w:lineRule="auto"/>
        <w:ind w:firstLine="720"/>
        <w:jc w:val="both"/>
        <w:rPr>
          <w:rFonts w:ascii="Montserrat" w:hAnsi="Montserrat"/>
        </w:rPr>
      </w:pPr>
    </w:p>
    <w:p w14:paraId="08C6E1D8" w14:textId="77777777" w:rsidR="0050747D" w:rsidRDefault="0050747D" w:rsidP="0035337D">
      <w:pPr>
        <w:spacing w:after="0" w:line="276" w:lineRule="auto"/>
        <w:ind w:firstLine="720"/>
        <w:jc w:val="both"/>
        <w:rPr>
          <w:rFonts w:ascii="Montserrat" w:hAnsi="Montserrat"/>
        </w:rPr>
      </w:pPr>
    </w:p>
    <w:p w14:paraId="5536131A" w14:textId="77777777" w:rsidR="0050747D" w:rsidRDefault="0050747D" w:rsidP="0035337D">
      <w:pPr>
        <w:spacing w:after="0" w:line="276" w:lineRule="auto"/>
        <w:ind w:firstLine="720"/>
        <w:jc w:val="both"/>
        <w:rPr>
          <w:rFonts w:ascii="Montserrat" w:hAnsi="Montserrat"/>
        </w:rPr>
      </w:pPr>
    </w:p>
    <w:p w14:paraId="3CF3636A" w14:textId="77777777" w:rsidR="0050747D" w:rsidRDefault="0050747D" w:rsidP="0035337D">
      <w:pPr>
        <w:spacing w:after="0" w:line="276" w:lineRule="auto"/>
        <w:ind w:firstLine="720"/>
        <w:jc w:val="both"/>
        <w:rPr>
          <w:rFonts w:ascii="Montserrat" w:hAnsi="Montserrat"/>
        </w:rPr>
      </w:pPr>
    </w:p>
    <w:p w14:paraId="25E475D4" w14:textId="77777777" w:rsidR="003D3E62" w:rsidRDefault="003D3E62" w:rsidP="0035337D">
      <w:pPr>
        <w:spacing w:after="0" w:line="276" w:lineRule="auto"/>
        <w:ind w:firstLine="720"/>
        <w:jc w:val="both"/>
        <w:rPr>
          <w:rFonts w:ascii="Montserrat" w:hAnsi="Montserrat"/>
        </w:rPr>
      </w:pPr>
    </w:p>
    <w:p w14:paraId="694AD343" w14:textId="77777777" w:rsidR="003D3E62" w:rsidRDefault="003D3E62" w:rsidP="0035337D">
      <w:pPr>
        <w:spacing w:after="0" w:line="276" w:lineRule="auto"/>
        <w:ind w:firstLine="720"/>
        <w:jc w:val="both"/>
        <w:rPr>
          <w:rFonts w:ascii="Montserrat" w:hAnsi="Montserrat"/>
        </w:rPr>
      </w:pPr>
    </w:p>
    <w:p w14:paraId="757E8AE8" w14:textId="77777777" w:rsidR="003D3E62" w:rsidRDefault="003D3E62" w:rsidP="0035337D">
      <w:pPr>
        <w:spacing w:after="0" w:line="276" w:lineRule="auto"/>
        <w:ind w:firstLine="720"/>
        <w:jc w:val="both"/>
        <w:rPr>
          <w:rFonts w:ascii="Montserrat" w:hAnsi="Montserrat"/>
        </w:rPr>
      </w:pPr>
    </w:p>
    <w:p w14:paraId="33A8C1FC" w14:textId="77777777" w:rsidR="003D3E62" w:rsidRDefault="003D3E62" w:rsidP="0035337D">
      <w:pPr>
        <w:spacing w:after="0" w:line="276" w:lineRule="auto"/>
        <w:ind w:firstLine="720"/>
        <w:jc w:val="both"/>
        <w:rPr>
          <w:rFonts w:ascii="Montserrat" w:hAnsi="Montserrat"/>
        </w:rPr>
      </w:pPr>
    </w:p>
    <w:p w14:paraId="2584113C" w14:textId="77777777" w:rsidR="003D3E62" w:rsidRDefault="003D3E62" w:rsidP="0035337D">
      <w:pPr>
        <w:spacing w:after="0" w:line="276" w:lineRule="auto"/>
        <w:ind w:firstLine="720"/>
        <w:jc w:val="both"/>
        <w:rPr>
          <w:rFonts w:ascii="Montserrat" w:hAnsi="Montserrat"/>
        </w:rPr>
      </w:pPr>
    </w:p>
    <w:p w14:paraId="4E887495" w14:textId="77777777" w:rsidR="003D3E62" w:rsidRDefault="003D3E62" w:rsidP="0035337D">
      <w:pPr>
        <w:spacing w:after="0" w:line="276" w:lineRule="auto"/>
        <w:ind w:firstLine="720"/>
        <w:jc w:val="both"/>
        <w:rPr>
          <w:rFonts w:ascii="Montserrat" w:hAnsi="Montserrat"/>
        </w:rPr>
      </w:pPr>
    </w:p>
    <w:p w14:paraId="6935AE65" w14:textId="4F7C6EE5" w:rsidR="0050747D" w:rsidRPr="003D3E62" w:rsidRDefault="003D3E62" w:rsidP="003D3E62">
      <w:pPr>
        <w:pStyle w:val="Heading1"/>
        <w:rPr>
          <w:rFonts w:ascii="Celestar" w:hAnsi="Celestar"/>
          <w:color w:val="50523C"/>
        </w:rPr>
      </w:pPr>
      <w:bookmarkStart w:id="30" w:name="_Toc223642643"/>
      <w:r w:rsidRPr="003D3E62">
        <w:rPr>
          <w:rFonts w:ascii="Celestar" w:hAnsi="Celestar"/>
          <w:color w:val="50523C"/>
        </w:rPr>
        <w:lastRenderedPageBreak/>
        <w:t>Chapter 3: Staff Roles and Professional Expectations</w:t>
      </w:r>
      <w:bookmarkEnd w:id="30"/>
    </w:p>
    <w:p w14:paraId="562DF60E" w14:textId="77777777" w:rsidR="00114F36" w:rsidRPr="002F4802" w:rsidRDefault="00114F36" w:rsidP="0035337D">
      <w:pPr>
        <w:pStyle w:val="Heading2"/>
        <w:spacing w:before="0" w:line="276" w:lineRule="auto"/>
        <w:rPr>
          <w:rFonts w:ascii="Celestar" w:hAnsi="Celestar"/>
          <w:b/>
          <w:bCs/>
          <w:color w:val="7D8835"/>
        </w:rPr>
      </w:pPr>
      <w:bookmarkStart w:id="31" w:name="_Toc136200660"/>
      <w:bookmarkStart w:id="32" w:name="_Toc223642644"/>
      <w:r w:rsidRPr="002F4802">
        <w:rPr>
          <w:rFonts w:ascii="Celestar" w:hAnsi="Celestar"/>
          <w:b/>
          <w:bCs/>
          <w:color w:val="7D8835"/>
        </w:rPr>
        <w:t>People's Roles in Fern Flower - Nature School</w:t>
      </w:r>
      <w:bookmarkEnd w:id="31"/>
      <w:bookmarkEnd w:id="32"/>
    </w:p>
    <w:p w14:paraId="3C454E3A" w14:textId="77777777" w:rsidR="00114F36" w:rsidRPr="002F4802" w:rsidRDefault="00114F36" w:rsidP="0035337D">
      <w:pPr>
        <w:spacing w:after="0" w:line="276" w:lineRule="auto"/>
        <w:rPr>
          <w:rFonts w:ascii="Montserrat" w:hAnsi="Montserrat"/>
          <w:b/>
          <w:bCs/>
          <w:color w:val="70AD47" w:themeColor="accent6"/>
          <w:sz w:val="24"/>
          <w:szCs w:val="24"/>
        </w:rPr>
      </w:pPr>
    </w:p>
    <w:p w14:paraId="49D6EA6D" w14:textId="77777777" w:rsidR="00114F36" w:rsidRPr="002F4802" w:rsidRDefault="00114F36" w:rsidP="0035337D">
      <w:pPr>
        <w:spacing w:after="0" w:line="276" w:lineRule="auto"/>
        <w:rPr>
          <w:rFonts w:ascii="Celestar" w:hAnsi="Celestar"/>
          <w:b/>
          <w:bCs/>
          <w:color w:val="7D8835"/>
          <w:sz w:val="24"/>
          <w:szCs w:val="24"/>
        </w:rPr>
      </w:pPr>
      <w:r w:rsidRPr="002F4802">
        <w:rPr>
          <w:rFonts w:ascii="Celestar" w:hAnsi="Celestar"/>
          <w:b/>
          <w:bCs/>
          <w:color w:val="7D8835"/>
          <w:sz w:val="24"/>
          <w:szCs w:val="24"/>
        </w:rPr>
        <w:t>The Role(s) of the Educator:</w:t>
      </w:r>
    </w:p>
    <w:p w14:paraId="54EC2BE4" w14:textId="77777777" w:rsidR="00114F36" w:rsidRPr="002F4802" w:rsidRDefault="00114F36" w:rsidP="0035337D">
      <w:pPr>
        <w:spacing w:after="0" w:line="276" w:lineRule="auto"/>
        <w:jc w:val="center"/>
        <w:rPr>
          <w:rFonts w:ascii="Montserrat" w:hAnsi="Montserrat"/>
          <w:i/>
          <w:iCs/>
          <w:color w:val="538135" w:themeColor="accent6" w:themeShade="BF"/>
        </w:rPr>
      </w:pPr>
    </w:p>
    <w:p w14:paraId="035CB0EF" w14:textId="77777777" w:rsidR="00114F36" w:rsidRPr="002F4802" w:rsidRDefault="00114F36" w:rsidP="0035337D">
      <w:pPr>
        <w:spacing w:after="0" w:line="276" w:lineRule="auto"/>
        <w:jc w:val="center"/>
        <w:rPr>
          <w:rFonts w:ascii="Montserrat" w:hAnsi="Montserrat"/>
          <w:i/>
          <w:iCs/>
          <w:color w:val="7D8835"/>
        </w:rPr>
      </w:pPr>
      <w:r w:rsidRPr="002F4802">
        <w:rPr>
          <w:rFonts w:ascii="Montserrat" w:hAnsi="Montserrat"/>
          <w:i/>
          <w:iCs/>
          <w:color w:val="7D8835"/>
        </w:rPr>
        <w:t>The very skilled educator knows when to offer an insight, a question, or materials to support a child’s learning, but more importantly, knows when to get out of the way.</w:t>
      </w:r>
    </w:p>
    <w:p w14:paraId="15FC71E8" w14:textId="77777777" w:rsidR="00114F36" w:rsidRPr="002F4802" w:rsidRDefault="00114F36" w:rsidP="0035337D">
      <w:pPr>
        <w:spacing w:after="0" w:line="276" w:lineRule="auto"/>
        <w:jc w:val="right"/>
        <w:rPr>
          <w:rFonts w:ascii="Montserrat" w:hAnsi="Montserrat"/>
          <w:i/>
          <w:iCs/>
          <w:color w:val="7D8835"/>
        </w:rPr>
      </w:pPr>
      <w:r w:rsidRPr="002F4802">
        <w:rPr>
          <w:rFonts w:ascii="Montserrat" w:hAnsi="Montserrat"/>
          <w:i/>
          <w:iCs/>
          <w:color w:val="7D8835"/>
        </w:rPr>
        <w:t>— Jon Cree, UK Forest School Association</w:t>
      </w:r>
    </w:p>
    <w:p w14:paraId="10AA83C9" w14:textId="77777777" w:rsidR="00114F36" w:rsidRPr="002F4802" w:rsidRDefault="00114F36" w:rsidP="0035337D">
      <w:pPr>
        <w:spacing w:after="0" w:line="276" w:lineRule="auto"/>
        <w:jc w:val="right"/>
        <w:rPr>
          <w:rFonts w:ascii="Montserrat" w:hAnsi="Montserrat"/>
          <w:i/>
          <w:iCs/>
          <w:color w:val="538135" w:themeColor="accent6" w:themeShade="BF"/>
        </w:rPr>
      </w:pPr>
    </w:p>
    <w:p w14:paraId="0CE4A29E" w14:textId="29437B8E" w:rsidR="00114F36" w:rsidRDefault="00114F36" w:rsidP="00DB6663">
      <w:pPr>
        <w:spacing w:after="0" w:line="276" w:lineRule="auto"/>
        <w:ind w:firstLine="720"/>
        <w:jc w:val="both"/>
        <w:rPr>
          <w:rFonts w:ascii="Montserrat" w:hAnsi="Montserrat"/>
        </w:rPr>
      </w:pPr>
      <w:r w:rsidRPr="002F4802">
        <w:rPr>
          <w:rFonts w:ascii="Montserrat" w:hAnsi="Montserrat"/>
        </w:rPr>
        <w:t>Fern Flower - Nature School educators are people who love natural places, and they share this love with children by bringing them to those places to play and learn. The outdoors is their classroom, and they choose and tend to it carefully. The Forest School Educator’s role is that of a facilitator, one who moves from active sparking of the children’s interests into quiet observation and planning.</w:t>
      </w:r>
    </w:p>
    <w:p w14:paraId="3D8E1D56" w14:textId="77777777" w:rsidR="00DB6663" w:rsidRPr="002F4802" w:rsidRDefault="00DB6663" w:rsidP="00DB6663">
      <w:pPr>
        <w:spacing w:after="0" w:line="276" w:lineRule="auto"/>
        <w:ind w:firstLine="720"/>
        <w:jc w:val="both"/>
        <w:rPr>
          <w:rFonts w:ascii="Montserrat" w:hAnsi="Montserrat"/>
        </w:rPr>
      </w:pPr>
    </w:p>
    <w:p w14:paraId="2A09CF49" w14:textId="0B2460D7" w:rsidR="00114F36" w:rsidRPr="00DB6663" w:rsidRDefault="00114F36" w:rsidP="00DB6663">
      <w:pPr>
        <w:pStyle w:val="ListParagraph"/>
        <w:numPr>
          <w:ilvl w:val="0"/>
          <w:numId w:val="1"/>
        </w:numPr>
        <w:spacing w:after="0" w:line="276" w:lineRule="auto"/>
        <w:ind w:left="360"/>
        <w:jc w:val="both"/>
        <w:rPr>
          <w:rFonts w:ascii="Montserrat" w:hAnsi="Montserrat"/>
        </w:rPr>
      </w:pPr>
      <w:r w:rsidRPr="002F4802">
        <w:rPr>
          <w:rFonts w:ascii="Montserrat" w:hAnsi="Montserrat"/>
          <w:i/>
          <w:iCs/>
          <w:u w:val="single"/>
        </w:rPr>
        <w:t>Sparking Engagement:</w:t>
      </w:r>
      <w:r w:rsidRPr="002F4802">
        <w:rPr>
          <w:rFonts w:ascii="Montserrat" w:hAnsi="Montserrat"/>
          <w:b/>
          <w:bCs/>
        </w:rPr>
        <w:t xml:space="preserve"> </w:t>
      </w:r>
      <w:r w:rsidRPr="002F4802">
        <w:rPr>
          <w:rFonts w:ascii="Montserrat" w:hAnsi="Montserrat"/>
        </w:rPr>
        <w:t>By modelling enthusiasm for nature play, the educator encourages children who might be nervous or new to outdoor play. Forest and Nature School educators act as a creative spark for the group, encouraging the growth of new ideas by making available to the children’s materials, resources, and experiences that expand their creative, imaginative, and exploratory play. An educator might bring a personal story that sends the children off into stories of their own or ask a question that encourages the children to look more deeply into something that they have found.</w:t>
      </w:r>
    </w:p>
    <w:p w14:paraId="2913DD2F" w14:textId="35944488" w:rsidR="00114F36" w:rsidRPr="00DB6663" w:rsidRDefault="00114F36" w:rsidP="0035337D">
      <w:pPr>
        <w:pStyle w:val="ListParagraph"/>
        <w:numPr>
          <w:ilvl w:val="0"/>
          <w:numId w:val="1"/>
        </w:numPr>
        <w:spacing w:after="0" w:line="276" w:lineRule="auto"/>
        <w:ind w:left="360"/>
        <w:jc w:val="both"/>
        <w:rPr>
          <w:rFonts w:ascii="Montserrat" w:hAnsi="Montserrat"/>
        </w:rPr>
      </w:pPr>
      <w:r w:rsidRPr="002F4802">
        <w:rPr>
          <w:rFonts w:ascii="Montserrat" w:hAnsi="Montserrat"/>
          <w:i/>
          <w:iCs/>
          <w:u w:val="single"/>
        </w:rPr>
        <w:t>Observing:</w:t>
      </w:r>
      <w:r w:rsidRPr="002F4802">
        <w:rPr>
          <w:rFonts w:ascii="Montserrat" w:hAnsi="Montserrat"/>
        </w:rPr>
        <w:t xml:space="preserve"> Once the children are engaged in the exploration, the educator steps back to give the children space to play and explore. This is an opportunity to become an observer, watching the children’s interactions with each other and the site, collecting and documenting these experiences, and using this knowledge to enhance future outdoor learning.</w:t>
      </w:r>
    </w:p>
    <w:p w14:paraId="32064710" w14:textId="4FF7C4CD" w:rsidR="00114F36" w:rsidRPr="00DB6663" w:rsidRDefault="00114F36" w:rsidP="0035337D">
      <w:pPr>
        <w:pStyle w:val="ListParagraph"/>
        <w:numPr>
          <w:ilvl w:val="0"/>
          <w:numId w:val="1"/>
        </w:numPr>
        <w:spacing w:after="0" w:line="276" w:lineRule="auto"/>
        <w:ind w:left="360"/>
        <w:jc w:val="both"/>
        <w:rPr>
          <w:rFonts w:ascii="Montserrat" w:hAnsi="Montserrat"/>
        </w:rPr>
      </w:pPr>
      <w:r w:rsidRPr="002F4802">
        <w:rPr>
          <w:rFonts w:ascii="Montserrat" w:hAnsi="Montserrat"/>
          <w:i/>
          <w:iCs/>
          <w:u w:val="single"/>
        </w:rPr>
        <w:t>Learning Alongside Children:</w:t>
      </w:r>
      <w:r w:rsidRPr="002F4802">
        <w:rPr>
          <w:rFonts w:ascii="Montserrat" w:hAnsi="Montserrat"/>
          <w:u w:val="single"/>
        </w:rPr>
        <w:t xml:space="preserve"> </w:t>
      </w:r>
      <w:r w:rsidRPr="002F4802">
        <w:rPr>
          <w:rFonts w:ascii="Montserrat" w:hAnsi="Montserrat"/>
        </w:rPr>
        <w:t>The educator gets dirty, explores, creates, builds, learns, gains knowledge, and celebrates alongside the children they work with.</w:t>
      </w:r>
    </w:p>
    <w:p w14:paraId="12321F12" w14:textId="3006BAEE" w:rsidR="00114F36" w:rsidRPr="00DB6663" w:rsidRDefault="00114F36" w:rsidP="0035337D">
      <w:pPr>
        <w:pStyle w:val="ListParagraph"/>
        <w:numPr>
          <w:ilvl w:val="0"/>
          <w:numId w:val="1"/>
        </w:numPr>
        <w:spacing w:after="0" w:line="276" w:lineRule="auto"/>
        <w:ind w:left="360"/>
        <w:jc w:val="both"/>
        <w:rPr>
          <w:rFonts w:ascii="Montserrat" w:hAnsi="Montserrat"/>
        </w:rPr>
      </w:pPr>
      <w:bookmarkStart w:id="33" w:name="_Hlk124189671"/>
      <w:r w:rsidRPr="002F4802">
        <w:rPr>
          <w:rFonts w:ascii="Montserrat" w:hAnsi="Montserrat"/>
          <w:i/>
          <w:iCs/>
          <w:u w:val="single"/>
        </w:rPr>
        <w:lastRenderedPageBreak/>
        <w:t>Staying Safe:</w:t>
      </w:r>
      <w:r w:rsidRPr="002F4802">
        <w:rPr>
          <w:rFonts w:ascii="Montserrat" w:hAnsi="Montserrat"/>
        </w:rPr>
        <w:t xml:space="preserve"> During Nature School, the educator’s role is to make sure the group is physically safe and comfortable. The children need to dress well for the weather and stay warm and dry throughout the day. The educator also assesses the overall safety of the site and the risk management required for specific activities, which can change from day to day, in collaboration with the children they work with.</w:t>
      </w:r>
    </w:p>
    <w:bookmarkEnd w:id="33"/>
    <w:p w14:paraId="26E0EF47" w14:textId="40CFE0C5" w:rsidR="00114F36" w:rsidRPr="00DB6663" w:rsidRDefault="00114F36" w:rsidP="00DB6663">
      <w:pPr>
        <w:pStyle w:val="ListParagraph"/>
        <w:numPr>
          <w:ilvl w:val="0"/>
          <w:numId w:val="1"/>
        </w:numPr>
        <w:spacing w:after="0" w:line="276" w:lineRule="auto"/>
        <w:ind w:left="360"/>
        <w:jc w:val="both"/>
        <w:rPr>
          <w:rFonts w:ascii="Montserrat" w:hAnsi="Montserrat"/>
        </w:rPr>
      </w:pPr>
      <w:r w:rsidRPr="002F4802">
        <w:rPr>
          <w:rFonts w:ascii="Montserrat" w:hAnsi="Montserrat"/>
          <w:i/>
          <w:iCs/>
          <w:u w:val="single"/>
        </w:rPr>
        <w:t>Creating Connections:</w:t>
      </w:r>
      <w:r w:rsidRPr="002F4802">
        <w:rPr>
          <w:rFonts w:ascii="Montserrat" w:hAnsi="Montserrat"/>
        </w:rPr>
        <w:t xml:space="preserve"> The educator works to create a community with the children, the parents, the place, and the community at large and works with the children to help them through conflicts and discussions that arise.</w:t>
      </w:r>
      <w:r w:rsidRPr="002F4802">
        <w:t xml:space="preserve"> </w:t>
      </w:r>
      <w:r w:rsidRPr="002F4802">
        <w:rPr>
          <w:rFonts w:ascii="Montserrat" w:hAnsi="Montserrat"/>
        </w:rPr>
        <w:t>Before and during the group’s visit to a site, the educator works with staff and students to assess the risk, ecological sensitivity, and play value of the site. Forest and Nature School educators choose rich natural places where the children can engage with loose parts and with natural features that engage the imagination and promote the children’s physical and social development. They also act as stewards of the place, conscious of the group’s interactions with it and their impact on it over time.</w:t>
      </w:r>
    </w:p>
    <w:p w14:paraId="26929208" w14:textId="77777777" w:rsidR="00DB6663" w:rsidRDefault="00DB6663" w:rsidP="0035337D">
      <w:pPr>
        <w:spacing w:after="0" w:line="276" w:lineRule="auto"/>
        <w:ind w:firstLine="720"/>
        <w:jc w:val="both"/>
        <w:rPr>
          <w:rFonts w:ascii="Montserrat" w:hAnsi="Montserrat"/>
        </w:rPr>
      </w:pPr>
    </w:p>
    <w:p w14:paraId="1E48453F" w14:textId="10083980" w:rsidR="00114F36" w:rsidRPr="002F4802" w:rsidRDefault="00114F36" w:rsidP="0035337D">
      <w:pPr>
        <w:spacing w:after="0" w:line="276" w:lineRule="auto"/>
        <w:ind w:firstLine="720"/>
        <w:jc w:val="both"/>
        <w:rPr>
          <w:rFonts w:ascii="Montserrat" w:hAnsi="Montserrat"/>
        </w:rPr>
      </w:pPr>
      <w:r w:rsidRPr="002F4802">
        <w:rPr>
          <w:rFonts w:ascii="Montserrat" w:hAnsi="Montserrat"/>
        </w:rPr>
        <w:t xml:space="preserve">A Fern Flower - Nature School educator wears many hats. They slip seamlessly from playmate to researcher, at times actively participating in their students’ exploration, while at other times maintaining a distance to listen and observe, and at other times stepping in as site and risk managers. They believe in the importance — and the joy! — of not simply permitting but encouraging children to get dirty and wet to experience a sense of connection to place, and to fall down to experience a sense of accomplishment when they get back up, or trust in a peer when they are helped back up. </w:t>
      </w:r>
    </w:p>
    <w:p w14:paraId="55953C2E" w14:textId="77777777" w:rsidR="00114F36" w:rsidRPr="002F4802" w:rsidRDefault="00114F36" w:rsidP="0035337D">
      <w:pPr>
        <w:spacing w:after="0" w:line="276" w:lineRule="auto"/>
        <w:ind w:firstLine="720"/>
        <w:jc w:val="both"/>
        <w:rPr>
          <w:rFonts w:ascii="Montserrat" w:hAnsi="Montserrat"/>
        </w:rPr>
      </w:pPr>
      <w:r w:rsidRPr="002F4802">
        <w:rPr>
          <w:rFonts w:ascii="Montserrat" w:hAnsi="Montserrat"/>
        </w:rPr>
        <w:t xml:space="preserve">The educator both leads (invites, nudges, pulls) students beyond their comfort zones and misconceptions into deeper thinking and understanding and follows their interests. Additionally, they spend much time reflecting on the day’s events for future session planning, which itself is more an act of imagining the possible provocations, questions, and situations they might set up to build on prior experiences. </w:t>
      </w:r>
    </w:p>
    <w:p w14:paraId="593296B0" w14:textId="77777777" w:rsidR="00114F36" w:rsidRPr="002F4802" w:rsidRDefault="00114F36" w:rsidP="0035337D">
      <w:pPr>
        <w:spacing w:after="0" w:line="276" w:lineRule="auto"/>
        <w:ind w:firstLine="720"/>
        <w:jc w:val="both"/>
        <w:rPr>
          <w:rFonts w:ascii="Montserrat" w:hAnsi="Montserrat"/>
        </w:rPr>
      </w:pPr>
      <w:r w:rsidRPr="002F4802">
        <w:rPr>
          <w:rFonts w:ascii="Montserrat" w:hAnsi="Montserrat"/>
        </w:rPr>
        <w:t xml:space="preserve">Indeed, reflecting on and articulating “what really happened” during the periods of outdoor free play and exploration that characterize Forest and Nature School is one of the most important roles a Forest and Nature School educator plays. In this way, they act as a translator, reading the day’s events with an eye that has been rigorously trained to uncover or decode the meaning made by and the growth facilitated in students while they were building forts, splashing in a creek, or scrambling up and sliding down slippery hills — and then communicating that value to parents, colleagues, and the broader community. </w:t>
      </w:r>
    </w:p>
    <w:p w14:paraId="04CBBFF3" w14:textId="15D47A8F" w:rsidR="00114F36" w:rsidRPr="002F4802" w:rsidRDefault="00114F36" w:rsidP="0035337D">
      <w:pPr>
        <w:spacing w:after="0" w:line="276" w:lineRule="auto"/>
        <w:ind w:firstLine="720"/>
        <w:jc w:val="both"/>
        <w:rPr>
          <w:rFonts w:ascii="Montserrat" w:hAnsi="Montserrat"/>
        </w:rPr>
      </w:pPr>
      <w:r w:rsidRPr="002F4802">
        <w:rPr>
          <w:rFonts w:ascii="Montserrat" w:hAnsi="Montserrat"/>
        </w:rPr>
        <w:t xml:space="preserve">The Forest School Educator is a defender of play, and a protector of fantasy, wonder, and awe. They are the caring adult </w:t>
      </w:r>
      <w:r w:rsidR="00B11779" w:rsidRPr="002F4802">
        <w:rPr>
          <w:rFonts w:ascii="Montserrat" w:hAnsi="Montserrat"/>
        </w:rPr>
        <w:t>modelling,</w:t>
      </w:r>
      <w:r w:rsidRPr="002F4802">
        <w:rPr>
          <w:rFonts w:ascii="Montserrat" w:hAnsi="Montserrat"/>
        </w:rPr>
        <w:t xml:space="preserve"> respect and appreciation for the surrounding beauty, and under whose wing children come to feel safe in and connected to the natural world. It is this connection that will give purpose and meaning, moving a child through play, towards stewardship, and back to play once more.</w:t>
      </w:r>
    </w:p>
    <w:p w14:paraId="0BB6916C" w14:textId="77777777" w:rsidR="00114F36" w:rsidRPr="002F4802" w:rsidRDefault="00114F36" w:rsidP="0035337D">
      <w:pPr>
        <w:spacing w:after="0" w:line="276" w:lineRule="auto"/>
        <w:jc w:val="both"/>
        <w:rPr>
          <w:rFonts w:ascii="Montserrat" w:hAnsi="Montserrat"/>
        </w:rPr>
      </w:pPr>
    </w:p>
    <w:p w14:paraId="0194948D" w14:textId="77777777" w:rsidR="00114F36" w:rsidRPr="002F4802" w:rsidRDefault="00114F36" w:rsidP="0035337D">
      <w:pPr>
        <w:spacing w:after="0" w:line="276" w:lineRule="auto"/>
        <w:rPr>
          <w:rFonts w:ascii="Celestar" w:hAnsi="Celestar"/>
          <w:b/>
          <w:bCs/>
          <w:color w:val="7D8835"/>
          <w:sz w:val="24"/>
          <w:szCs w:val="24"/>
        </w:rPr>
      </w:pPr>
      <w:r w:rsidRPr="002F4802">
        <w:rPr>
          <w:rFonts w:ascii="Celestar" w:hAnsi="Celestar"/>
          <w:b/>
          <w:bCs/>
          <w:color w:val="7D8835"/>
          <w:sz w:val="24"/>
          <w:szCs w:val="24"/>
        </w:rPr>
        <w:t>The Role(s) of the Child:</w:t>
      </w:r>
    </w:p>
    <w:p w14:paraId="3C13A4B0" w14:textId="77777777" w:rsidR="00114F36" w:rsidRPr="002F4802" w:rsidRDefault="00114F36" w:rsidP="0035337D">
      <w:pPr>
        <w:spacing w:after="0" w:line="276" w:lineRule="auto"/>
        <w:ind w:firstLine="720"/>
        <w:jc w:val="both"/>
        <w:rPr>
          <w:rFonts w:ascii="Montserrat" w:hAnsi="Montserrat"/>
        </w:rPr>
      </w:pPr>
      <w:r w:rsidRPr="002F4802">
        <w:rPr>
          <w:rFonts w:ascii="Montserrat" w:hAnsi="Montserrat"/>
        </w:rPr>
        <w:lastRenderedPageBreak/>
        <w:t xml:space="preserve">The child’s day begins with those first sensual experiences of the natural world. This ‘classroom’ is an infinite reservoir from which experience upon experience can be pulled, and children intuitively know this and immerse themselves in it. The sounds of the birds and other forest creatures, the crunch of snow or branches underfoot, and the whistle of the wind in the trees; the first view of the meeting place, the sight of a bird in flight, the blue or overcast sky overhead; the feeling of cold air, the sun’s warm rays, or the touch of pine boughs on the skin; the smell of the trees, the earth, and sometimes a fire; sometimes they can even taste those smells as the wind brings them to the group. These sensual experiences create anticipation of the day ahead. </w:t>
      </w:r>
    </w:p>
    <w:p w14:paraId="58A1C802" w14:textId="77777777" w:rsidR="00114F36" w:rsidRPr="002F4802" w:rsidRDefault="00114F36" w:rsidP="0035337D">
      <w:pPr>
        <w:spacing w:after="0" w:line="276" w:lineRule="auto"/>
        <w:ind w:firstLine="720"/>
        <w:jc w:val="both"/>
        <w:rPr>
          <w:rFonts w:ascii="Montserrat" w:hAnsi="Montserrat"/>
        </w:rPr>
      </w:pPr>
      <w:r w:rsidRPr="002F4802">
        <w:rPr>
          <w:rFonts w:ascii="Montserrat" w:hAnsi="Montserrat"/>
        </w:rPr>
        <w:t>Fern Flower - Nature School sessions begin with a group meeting that bonds the children together and gives voice to their first impressions and any ideas that might lead to unforeseen adventures. While experienced educators will always have a rough outline for the day in mind built on previous sessions, they also know the children provide the impetus that will drive the day and express the collective needs of the group. So, with plans made and ideas expressed, the first expeditions can begin. Each day is different; tasks and initiatives can span several days, weeks, or months depending on where children will lead themselves and/or the group at large.</w:t>
      </w:r>
    </w:p>
    <w:p w14:paraId="5182D263" w14:textId="6681BEAE" w:rsidR="00114F36" w:rsidRPr="002F4802" w:rsidRDefault="00114F36" w:rsidP="0035337D">
      <w:pPr>
        <w:spacing w:after="0" w:line="276" w:lineRule="auto"/>
        <w:ind w:firstLine="720"/>
        <w:jc w:val="both"/>
        <w:rPr>
          <w:rFonts w:ascii="Montserrat" w:hAnsi="Montserrat"/>
        </w:rPr>
      </w:pPr>
      <w:r w:rsidRPr="002F4802">
        <w:rPr>
          <w:rFonts w:ascii="Montserrat" w:hAnsi="Montserrat"/>
        </w:rPr>
        <w:t xml:space="preserve">The children bring their own personalities, their own experiences, and their own stories to the group, and oh, what stories are told! </w:t>
      </w:r>
      <w:r w:rsidR="00B11779" w:rsidRPr="002F4802">
        <w:rPr>
          <w:rFonts w:ascii="Montserrat" w:hAnsi="Montserrat"/>
        </w:rPr>
        <w:t>Marvelous</w:t>
      </w:r>
      <w:r w:rsidRPr="002F4802">
        <w:rPr>
          <w:rFonts w:ascii="Montserrat" w:hAnsi="Montserrat"/>
        </w:rPr>
        <w:t xml:space="preserve"> tales and grand fantasies play out in the minds of the children and are enacted through their experiences in the forest. Sometimes the play is pure imagination, while other times it is deeply rooted in the realities before them—imagined rescue missions for a comrade lost in the wilderness or the salvation of forest creatures, unseen but empathically acknowledged. </w:t>
      </w:r>
    </w:p>
    <w:p w14:paraId="22CDFBC1" w14:textId="77777777" w:rsidR="00114F36" w:rsidRPr="002F4802" w:rsidRDefault="00114F36" w:rsidP="0035337D">
      <w:pPr>
        <w:spacing w:after="0" w:line="276" w:lineRule="auto"/>
        <w:ind w:firstLine="720"/>
        <w:jc w:val="both"/>
        <w:rPr>
          <w:rFonts w:ascii="Montserrat" w:hAnsi="Montserrat"/>
        </w:rPr>
      </w:pPr>
      <w:r w:rsidRPr="002F4802">
        <w:rPr>
          <w:rFonts w:ascii="Montserrat" w:hAnsi="Montserrat"/>
        </w:rPr>
        <w:t xml:space="preserve">The children, through their deep immersion in the experiences of the forest, don’t realize the profound connections they are making with the natural world or the social and physical skills they are constantly developing. But we, the educators, know — and that is why we do the work. Through their play, we fulfill our vocations and, in turn, assist the children in viewing nature as an extension of themselves, as a critical part of their lives and world. </w:t>
      </w:r>
    </w:p>
    <w:p w14:paraId="36C4547D" w14:textId="77777777" w:rsidR="00114F36" w:rsidRPr="002F4802" w:rsidRDefault="00114F36" w:rsidP="00B76A10">
      <w:pPr>
        <w:spacing w:after="0" w:line="276" w:lineRule="auto"/>
        <w:jc w:val="both"/>
        <w:rPr>
          <w:rFonts w:ascii="Montserrat" w:hAnsi="Montserrat"/>
        </w:rPr>
      </w:pPr>
    </w:p>
    <w:p w14:paraId="4EEB613D" w14:textId="3A2118E4" w:rsidR="00D051AE" w:rsidRPr="000B0AA7" w:rsidRDefault="00D051AE" w:rsidP="0035337D">
      <w:pPr>
        <w:pStyle w:val="Heading2"/>
        <w:spacing w:before="0" w:line="276" w:lineRule="auto"/>
        <w:rPr>
          <w:rFonts w:ascii="Celestar" w:eastAsia="Calibri" w:hAnsi="Celestar"/>
          <w:b/>
          <w:bCs/>
          <w:color w:val="7D8835"/>
        </w:rPr>
      </w:pPr>
      <w:bookmarkStart w:id="34" w:name="_Toc223642645"/>
      <w:bookmarkEnd w:id="28"/>
      <w:bookmarkEnd w:id="29"/>
      <w:r w:rsidRPr="000B0AA7">
        <w:rPr>
          <w:rFonts w:ascii="Celestar" w:eastAsia="Calibri" w:hAnsi="Celestar"/>
          <w:b/>
          <w:bCs/>
          <w:color w:val="7D8835"/>
        </w:rPr>
        <w:t>Introduction and Objective of the Staff Policy and Procedure Handbook</w:t>
      </w:r>
      <w:bookmarkEnd w:id="34"/>
    </w:p>
    <w:p w14:paraId="428F41B7" w14:textId="7320DDD6" w:rsidR="003E3C16" w:rsidRPr="002F4802" w:rsidRDefault="003E3C16" w:rsidP="0035337D">
      <w:pPr>
        <w:spacing w:after="0" w:line="276" w:lineRule="auto"/>
        <w:rPr>
          <w:rFonts w:ascii="Celestar" w:eastAsia="Calibri" w:hAnsi="Celestar" w:cs="Calibri"/>
          <w:b/>
          <w:color w:val="7D8835"/>
          <w:sz w:val="24"/>
          <w:szCs w:val="24"/>
        </w:rPr>
      </w:pPr>
      <w:r w:rsidRPr="002F4802">
        <w:rPr>
          <w:rFonts w:ascii="Celestar" w:eastAsia="Calibri" w:hAnsi="Celestar" w:cs="Calibri"/>
          <w:b/>
          <w:color w:val="7D8835"/>
          <w:sz w:val="24"/>
          <w:szCs w:val="24"/>
        </w:rPr>
        <w:t>Introduction:</w:t>
      </w:r>
    </w:p>
    <w:p w14:paraId="0CD8EDBD" w14:textId="17F4EC4E" w:rsidR="003E3C16" w:rsidRPr="002F4802" w:rsidRDefault="003E3C16" w:rsidP="0035337D">
      <w:pPr>
        <w:spacing w:after="0" w:line="276" w:lineRule="auto"/>
        <w:ind w:firstLine="720"/>
        <w:rPr>
          <w:rFonts w:ascii="Montserrat" w:eastAsia="Calibri" w:hAnsi="Montserrat" w:cs="Calibri"/>
          <w:i/>
          <w:color w:val="70AD47"/>
        </w:rPr>
      </w:pPr>
      <w:r w:rsidRPr="002F4802">
        <w:rPr>
          <w:rFonts w:ascii="Montserrat" w:eastAsia="Calibri" w:hAnsi="Montserrat" w:cs="Calibri"/>
        </w:rPr>
        <w:t>This employee handbook is a compilation of the policies, procedures, working conditions</w:t>
      </w:r>
      <w:r w:rsidR="00CF78C7" w:rsidRPr="002F4802">
        <w:rPr>
          <w:rFonts w:ascii="Montserrat" w:eastAsia="Calibri" w:hAnsi="Montserrat" w:cs="Calibri"/>
        </w:rPr>
        <w:t>,</w:t>
      </w:r>
      <w:r w:rsidRPr="002F4802">
        <w:rPr>
          <w:rFonts w:ascii="Montserrat" w:eastAsia="Calibri" w:hAnsi="Montserrat" w:cs="Calibri"/>
        </w:rPr>
        <w:t xml:space="preserve"> and </w:t>
      </w:r>
      <w:r w:rsidR="00BF5898" w:rsidRPr="002F4802">
        <w:rPr>
          <w:rFonts w:ascii="Montserrat" w:eastAsia="Calibri" w:hAnsi="Montserrat" w:cs="Calibri"/>
        </w:rPr>
        <w:t>Behavior</w:t>
      </w:r>
      <w:r w:rsidRPr="002F4802">
        <w:rPr>
          <w:rFonts w:ascii="Montserrat" w:eastAsia="Calibri" w:hAnsi="Montserrat" w:cs="Calibri"/>
        </w:rPr>
        <w:t>al expectations that guide employee</w:t>
      </w:r>
      <w:r w:rsidR="00954880" w:rsidRPr="002F4802">
        <w:rPr>
          <w:rFonts w:ascii="Montserrat" w:eastAsia="Calibri" w:hAnsi="Montserrat" w:cs="Calibri"/>
        </w:rPr>
        <w:t>s'</w:t>
      </w:r>
      <w:r w:rsidRPr="002F4802">
        <w:rPr>
          <w:rFonts w:ascii="Montserrat" w:eastAsia="Calibri" w:hAnsi="Montserrat" w:cs="Calibri"/>
        </w:rPr>
        <w:t xml:space="preserve"> actions </w:t>
      </w:r>
      <w:r w:rsidR="00954880" w:rsidRPr="002F4802">
        <w:rPr>
          <w:rFonts w:ascii="Montserrat" w:eastAsia="Calibri" w:hAnsi="Montserrat" w:cs="Calibri"/>
        </w:rPr>
        <w:t xml:space="preserve">at </w:t>
      </w:r>
      <w:r w:rsidRPr="002F4802">
        <w:rPr>
          <w:rFonts w:ascii="Montserrat" w:eastAsia="Calibri" w:hAnsi="Montserrat" w:cs="Calibri"/>
        </w:rPr>
        <w:t>the Nature School.</w:t>
      </w:r>
    </w:p>
    <w:p w14:paraId="36EACEE8" w14:textId="77777777" w:rsidR="004A34BD" w:rsidRPr="002F4802" w:rsidRDefault="004A34BD" w:rsidP="0035337D">
      <w:pPr>
        <w:spacing w:after="0" w:line="276" w:lineRule="auto"/>
        <w:rPr>
          <w:rFonts w:ascii="Montserrat" w:eastAsia="Calibri" w:hAnsi="Montserrat" w:cs="Calibri"/>
          <w:b/>
          <w:color w:val="70AD47" w:themeColor="accent6"/>
          <w:sz w:val="24"/>
          <w:szCs w:val="24"/>
        </w:rPr>
      </w:pPr>
      <w:bookmarkStart w:id="35" w:name="_heading=h.2et92p0" w:colFirst="0" w:colLast="0"/>
      <w:bookmarkEnd w:id="35"/>
    </w:p>
    <w:p w14:paraId="7925207B" w14:textId="183B52F9" w:rsidR="003E3C16" w:rsidRPr="002F4802" w:rsidRDefault="003E3C16" w:rsidP="0035337D">
      <w:pPr>
        <w:spacing w:after="0" w:line="276" w:lineRule="auto"/>
        <w:rPr>
          <w:rFonts w:ascii="Celestar" w:eastAsia="Calibri" w:hAnsi="Celestar" w:cs="Calibri"/>
          <w:b/>
          <w:color w:val="7D8835"/>
          <w:sz w:val="24"/>
          <w:szCs w:val="24"/>
        </w:rPr>
      </w:pPr>
      <w:r w:rsidRPr="002F4802">
        <w:rPr>
          <w:rFonts w:ascii="Celestar" w:eastAsia="Calibri" w:hAnsi="Celestar" w:cs="Calibri"/>
          <w:b/>
          <w:color w:val="7D8835"/>
          <w:sz w:val="24"/>
          <w:szCs w:val="24"/>
        </w:rPr>
        <w:t>Definition page:</w:t>
      </w:r>
    </w:p>
    <w:p w14:paraId="015E3BBA" w14:textId="77777777" w:rsidR="00F90905" w:rsidRPr="002F4802" w:rsidRDefault="003E3C16">
      <w:pPr>
        <w:pStyle w:val="ListParagraph"/>
        <w:numPr>
          <w:ilvl w:val="0"/>
          <w:numId w:val="197"/>
        </w:numPr>
        <w:spacing w:after="0" w:line="276" w:lineRule="auto"/>
        <w:jc w:val="both"/>
        <w:rPr>
          <w:rFonts w:ascii="Montserrat" w:eastAsia="Calibri" w:hAnsi="Montserrat" w:cs="Calibri"/>
          <w:b/>
          <w:bCs/>
        </w:rPr>
      </w:pPr>
      <w:r w:rsidRPr="002F4802">
        <w:rPr>
          <w:rFonts w:ascii="Montserrat" w:eastAsia="Calibri" w:hAnsi="Montserrat" w:cs="Calibri"/>
          <w:b/>
          <w:bCs/>
        </w:rPr>
        <w:t xml:space="preserve">Director: </w:t>
      </w:r>
      <w:r w:rsidRPr="002F4802">
        <w:rPr>
          <w:rFonts w:ascii="Montserrat" w:eastAsia="Calibri" w:hAnsi="Montserrat" w:cs="Calibri"/>
        </w:rPr>
        <w:t xml:space="preserve">A person who oversees all staff members and </w:t>
      </w:r>
      <w:r w:rsidR="00CF78C7" w:rsidRPr="002F4802">
        <w:rPr>
          <w:rFonts w:ascii="Montserrat" w:eastAsia="Calibri" w:hAnsi="Montserrat" w:cs="Calibri"/>
        </w:rPr>
        <w:t xml:space="preserve">the </w:t>
      </w:r>
      <w:r w:rsidRPr="002F4802">
        <w:rPr>
          <w:rFonts w:ascii="Montserrat" w:eastAsia="Calibri" w:hAnsi="Montserrat" w:cs="Calibri"/>
        </w:rPr>
        <w:t>operation of the Nature School.</w:t>
      </w:r>
    </w:p>
    <w:p w14:paraId="5B8B087E" w14:textId="385E71CA" w:rsidR="00F90905" w:rsidRPr="002F4802" w:rsidRDefault="003E3C16">
      <w:pPr>
        <w:pStyle w:val="ListParagraph"/>
        <w:numPr>
          <w:ilvl w:val="0"/>
          <w:numId w:val="197"/>
        </w:numPr>
        <w:spacing w:after="0" w:line="276" w:lineRule="auto"/>
        <w:jc w:val="both"/>
        <w:rPr>
          <w:rFonts w:ascii="Montserrat" w:eastAsia="Calibri" w:hAnsi="Montserrat" w:cs="Calibri"/>
          <w:b/>
          <w:bCs/>
        </w:rPr>
      </w:pPr>
      <w:r w:rsidRPr="002F4802">
        <w:rPr>
          <w:rFonts w:ascii="Montserrat" w:eastAsia="Calibri" w:hAnsi="Montserrat" w:cs="Calibri"/>
          <w:b/>
        </w:rPr>
        <w:t>Manager:</w:t>
      </w:r>
      <w:r w:rsidRPr="002F4802">
        <w:rPr>
          <w:rFonts w:ascii="Montserrat" w:eastAsia="Calibri" w:hAnsi="Montserrat" w:cs="Calibri"/>
        </w:rPr>
        <w:t xml:space="preserve"> A person </w:t>
      </w:r>
      <w:r w:rsidR="00B11779" w:rsidRPr="002F4802">
        <w:rPr>
          <w:rFonts w:ascii="Montserrat" w:eastAsia="Calibri" w:hAnsi="Montserrat" w:cs="Calibri"/>
        </w:rPr>
        <w:t>who</w:t>
      </w:r>
      <w:r w:rsidRPr="002F4802">
        <w:rPr>
          <w:rFonts w:ascii="Montserrat" w:eastAsia="Calibri" w:hAnsi="Montserrat" w:cs="Calibri"/>
        </w:rPr>
        <w:t xml:space="preserve"> </w:t>
      </w:r>
      <w:r w:rsidR="00B11779" w:rsidRPr="002F4802">
        <w:rPr>
          <w:rFonts w:ascii="Montserrat" w:eastAsia="Calibri" w:hAnsi="Montserrat" w:cs="Calibri"/>
        </w:rPr>
        <w:t>acts</w:t>
      </w:r>
      <w:r w:rsidRPr="002F4802">
        <w:rPr>
          <w:rFonts w:ascii="Montserrat" w:eastAsia="Calibri" w:hAnsi="Montserrat" w:cs="Calibri"/>
        </w:rPr>
        <w:t xml:space="preserve"> as a resource and support for the team and all stuff. </w:t>
      </w:r>
      <w:r w:rsidR="00954880" w:rsidRPr="002F4802">
        <w:rPr>
          <w:rFonts w:ascii="Montserrat" w:eastAsia="Calibri" w:hAnsi="Montserrat" w:cs="Calibri"/>
        </w:rPr>
        <w:t>They a</w:t>
      </w:r>
      <w:r w:rsidRPr="002F4802">
        <w:rPr>
          <w:rFonts w:ascii="Montserrat" w:eastAsia="Calibri" w:hAnsi="Montserrat" w:cs="Calibri"/>
        </w:rPr>
        <w:t xml:space="preserve">lso help </w:t>
      </w:r>
      <w:r w:rsidR="00954880" w:rsidRPr="002F4802">
        <w:rPr>
          <w:rFonts w:ascii="Montserrat" w:eastAsia="Calibri" w:hAnsi="Montserrat" w:cs="Calibri"/>
        </w:rPr>
        <w:t xml:space="preserve">the </w:t>
      </w:r>
      <w:r w:rsidRPr="002F4802">
        <w:rPr>
          <w:rFonts w:ascii="Montserrat" w:eastAsia="Calibri" w:hAnsi="Montserrat" w:cs="Calibri"/>
        </w:rPr>
        <w:t xml:space="preserve">director with day-to-day management. </w:t>
      </w:r>
    </w:p>
    <w:p w14:paraId="05719DD2" w14:textId="5A3D3A19" w:rsidR="00F90905" w:rsidRPr="002F4802" w:rsidRDefault="002F7FC5">
      <w:pPr>
        <w:pStyle w:val="ListParagraph"/>
        <w:numPr>
          <w:ilvl w:val="0"/>
          <w:numId w:val="197"/>
        </w:numPr>
        <w:spacing w:after="0" w:line="276" w:lineRule="auto"/>
        <w:jc w:val="both"/>
        <w:rPr>
          <w:rFonts w:ascii="Montserrat" w:eastAsia="Calibri" w:hAnsi="Montserrat" w:cs="Calibri"/>
          <w:b/>
          <w:bCs/>
        </w:rPr>
      </w:pPr>
      <w:r w:rsidRPr="002F4802">
        <w:rPr>
          <w:rFonts w:ascii="Montserrat" w:eastAsia="Calibri" w:hAnsi="Montserrat" w:cs="Calibri"/>
          <w:b/>
          <w:bCs/>
        </w:rPr>
        <w:t xml:space="preserve">ECE and </w:t>
      </w:r>
      <w:r w:rsidR="003E3C16" w:rsidRPr="002F4802">
        <w:rPr>
          <w:rFonts w:ascii="Montserrat" w:eastAsia="Calibri" w:hAnsi="Montserrat" w:cs="Calibri"/>
          <w:b/>
          <w:bCs/>
        </w:rPr>
        <w:t>Forest School Leader:</w:t>
      </w:r>
      <w:r w:rsidR="003E3C16" w:rsidRPr="002F4802">
        <w:rPr>
          <w:rFonts w:ascii="Montserrat" w:eastAsia="Calibri" w:hAnsi="Montserrat" w:cs="Calibri"/>
        </w:rPr>
        <w:t xml:space="preserve"> A person who has their Forest School Level 3 training. Their job is planning </w:t>
      </w:r>
      <w:r w:rsidR="00B11779" w:rsidRPr="002F4802">
        <w:rPr>
          <w:rFonts w:ascii="Montserrat" w:eastAsia="Calibri" w:hAnsi="Montserrat" w:cs="Calibri"/>
        </w:rPr>
        <w:t>sessions and</w:t>
      </w:r>
      <w:r w:rsidR="00954880" w:rsidRPr="002F4802">
        <w:rPr>
          <w:rFonts w:ascii="Montserrat" w:eastAsia="Calibri" w:hAnsi="Montserrat" w:cs="Calibri"/>
        </w:rPr>
        <w:t xml:space="preserve"> </w:t>
      </w:r>
      <w:r w:rsidR="003E3C16" w:rsidRPr="002F4802">
        <w:rPr>
          <w:rFonts w:ascii="Montserrat" w:eastAsia="Calibri" w:hAnsi="Montserrat" w:cs="Calibri"/>
        </w:rPr>
        <w:t xml:space="preserve">thinking of fun games and activities. They are also </w:t>
      </w:r>
      <w:r w:rsidR="003E3C16" w:rsidRPr="002F4802">
        <w:rPr>
          <w:rFonts w:ascii="Montserrat" w:eastAsia="Calibri" w:hAnsi="Montserrat" w:cs="Calibri"/>
        </w:rPr>
        <w:lastRenderedPageBreak/>
        <w:t>responsible for looking after tools</w:t>
      </w:r>
      <w:r w:rsidR="00954880" w:rsidRPr="002F4802">
        <w:rPr>
          <w:rFonts w:ascii="Montserrat" w:eastAsia="Calibri" w:hAnsi="Montserrat" w:cs="Calibri"/>
        </w:rPr>
        <w:t xml:space="preserve"> </w:t>
      </w:r>
      <w:r w:rsidR="003E3C16" w:rsidRPr="002F4802">
        <w:rPr>
          <w:rFonts w:ascii="Montserrat" w:eastAsia="Calibri" w:hAnsi="Montserrat" w:cs="Calibri"/>
        </w:rPr>
        <w:t xml:space="preserve">and maintaining the site that the Forest School uses. They look after the children involved in the session, making sure that they are safe and happy, and chat </w:t>
      </w:r>
      <w:r w:rsidR="00954880" w:rsidRPr="002F4802">
        <w:rPr>
          <w:rFonts w:ascii="Montserrat" w:eastAsia="Calibri" w:hAnsi="Montserrat" w:cs="Calibri"/>
        </w:rPr>
        <w:t>with</w:t>
      </w:r>
      <w:r w:rsidR="003E3C16" w:rsidRPr="002F4802">
        <w:rPr>
          <w:rFonts w:ascii="Montserrat" w:eastAsia="Calibri" w:hAnsi="Montserrat" w:cs="Calibri"/>
        </w:rPr>
        <w:t xml:space="preserve"> parents and careers, reporting on what fun things the children have been up to!</w:t>
      </w:r>
    </w:p>
    <w:p w14:paraId="75A69522" w14:textId="77777777" w:rsidR="00F90905" w:rsidRPr="002F4802" w:rsidRDefault="002F7FC5">
      <w:pPr>
        <w:pStyle w:val="ListParagraph"/>
        <w:numPr>
          <w:ilvl w:val="0"/>
          <w:numId w:val="197"/>
        </w:numPr>
        <w:spacing w:after="0" w:line="276" w:lineRule="auto"/>
        <w:jc w:val="both"/>
        <w:rPr>
          <w:rFonts w:ascii="Montserrat" w:eastAsia="Calibri" w:hAnsi="Montserrat" w:cs="Calibri"/>
          <w:b/>
          <w:bCs/>
        </w:rPr>
      </w:pPr>
      <w:r w:rsidRPr="002F4802">
        <w:rPr>
          <w:rFonts w:ascii="Montserrat" w:eastAsia="Calibri" w:hAnsi="Montserrat" w:cs="Calibri"/>
          <w:b/>
          <w:bCs/>
        </w:rPr>
        <w:t xml:space="preserve">ECEA and </w:t>
      </w:r>
      <w:r w:rsidR="003E3C16" w:rsidRPr="002F4802">
        <w:rPr>
          <w:rFonts w:ascii="Montserrat" w:eastAsia="Calibri" w:hAnsi="Montserrat" w:cs="Calibri"/>
          <w:b/>
          <w:bCs/>
        </w:rPr>
        <w:t>Forest School Assistant:</w:t>
      </w:r>
      <w:r w:rsidR="003E3C16" w:rsidRPr="002F4802">
        <w:rPr>
          <w:rFonts w:ascii="Montserrat" w:eastAsia="Calibri" w:hAnsi="Montserrat" w:cs="Calibri"/>
        </w:rPr>
        <w:t xml:space="preserve"> A person who has their Forest School Level 2 training. Their job is to help and initiate planning sessions, thinking of fun games and activities. </w:t>
      </w:r>
      <w:r w:rsidR="00954880" w:rsidRPr="002F4802">
        <w:rPr>
          <w:rFonts w:ascii="Montserrat" w:eastAsia="Calibri" w:hAnsi="Montserrat" w:cs="Calibri"/>
        </w:rPr>
        <w:t xml:space="preserve">They are also helping a Forest School Leader during the session. </w:t>
      </w:r>
      <w:r w:rsidR="003E3C16" w:rsidRPr="002F4802">
        <w:rPr>
          <w:rFonts w:ascii="Montserrat" w:eastAsia="Calibri" w:hAnsi="Montserrat" w:cs="Calibri"/>
        </w:rPr>
        <w:t xml:space="preserve">They look after the children involved in the session, making sure that they are safe and happy, and chat </w:t>
      </w:r>
      <w:r w:rsidR="00954880" w:rsidRPr="002F4802">
        <w:rPr>
          <w:rFonts w:ascii="Montserrat" w:eastAsia="Calibri" w:hAnsi="Montserrat" w:cs="Calibri"/>
        </w:rPr>
        <w:t>with</w:t>
      </w:r>
      <w:r w:rsidR="003E3C16" w:rsidRPr="002F4802">
        <w:rPr>
          <w:rFonts w:ascii="Montserrat" w:eastAsia="Calibri" w:hAnsi="Montserrat" w:cs="Calibri"/>
        </w:rPr>
        <w:t xml:space="preserve"> parents and careers, reporting on what fun things the children have been up to!</w:t>
      </w:r>
    </w:p>
    <w:p w14:paraId="089C7F37" w14:textId="77777777" w:rsidR="00F90905" w:rsidRPr="002F4802" w:rsidRDefault="003E3C16">
      <w:pPr>
        <w:pStyle w:val="ListParagraph"/>
        <w:numPr>
          <w:ilvl w:val="0"/>
          <w:numId w:val="197"/>
        </w:numPr>
        <w:spacing w:after="0" w:line="276" w:lineRule="auto"/>
        <w:jc w:val="both"/>
        <w:rPr>
          <w:rFonts w:ascii="Montserrat" w:eastAsia="Calibri" w:hAnsi="Montserrat" w:cs="Calibri"/>
          <w:b/>
          <w:bCs/>
        </w:rPr>
      </w:pPr>
      <w:r w:rsidRPr="002F4802">
        <w:rPr>
          <w:rFonts w:ascii="Montserrat" w:eastAsia="Calibri" w:hAnsi="Montserrat" w:cs="Calibri"/>
          <w:b/>
        </w:rPr>
        <w:t xml:space="preserve">Responsible adult: </w:t>
      </w:r>
      <w:r w:rsidRPr="002F4802">
        <w:rPr>
          <w:rFonts w:ascii="Montserrat" w:eastAsia="Calibri" w:hAnsi="Montserrat" w:cs="Calibri"/>
        </w:rPr>
        <w:t>A person who has Forest School Level 1 training. A person who is of 19 years of age, ha</w:t>
      </w:r>
      <w:r w:rsidR="00954880" w:rsidRPr="002F4802">
        <w:rPr>
          <w:rFonts w:ascii="Montserrat" w:eastAsia="Calibri" w:hAnsi="Montserrat" w:cs="Calibri"/>
        </w:rPr>
        <w:t>s</w:t>
      </w:r>
      <w:r w:rsidRPr="002F4802">
        <w:rPr>
          <w:rFonts w:ascii="Montserrat" w:eastAsia="Calibri" w:hAnsi="Montserrat" w:cs="Calibri"/>
        </w:rPr>
        <w:t xml:space="preserve"> experience working with children and can provide care and mature guidance to children while following our policies and educational program. </w:t>
      </w:r>
      <w:r w:rsidR="00954880" w:rsidRPr="002F4802">
        <w:rPr>
          <w:rFonts w:ascii="Montserrat" w:eastAsia="Calibri" w:hAnsi="Montserrat" w:cs="Calibri"/>
        </w:rPr>
        <w:t>Their job is to help Forest School</w:t>
      </w:r>
      <w:r w:rsidR="00F90905" w:rsidRPr="002F4802">
        <w:rPr>
          <w:rFonts w:ascii="Montserrat" w:eastAsia="Calibri" w:hAnsi="Montserrat" w:cs="Calibri"/>
        </w:rPr>
        <w:t xml:space="preserve"> </w:t>
      </w:r>
      <w:r w:rsidR="00954880" w:rsidRPr="002F4802">
        <w:rPr>
          <w:rFonts w:ascii="Montserrat" w:eastAsia="Calibri" w:hAnsi="Montserrat" w:cs="Calibri"/>
        </w:rPr>
        <w:t>Leader and Assistant during their session. Also, they can perform Ground Keeper duties.</w:t>
      </w:r>
    </w:p>
    <w:p w14:paraId="18DCC2D1" w14:textId="18261912" w:rsidR="00CA0B2F" w:rsidRPr="002F4802" w:rsidRDefault="003E3C16">
      <w:pPr>
        <w:pStyle w:val="ListParagraph"/>
        <w:numPr>
          <w:ilvl w:val="0"/>
          <w:numId w:val="197"/>
        </w:numPr>
        <w:spacing w:after="0" w:line="276" w:lineRule="auto"/>
        <w:jc w:val="both"/>
        <w:rPr>
          <w:rFonts w:ascii="Montserrat" w:eastAsia="Calibri" w:hAnsi="Montserrat" w:cs="Calibri"/>
          <w:b/>
          <w:bCs/>
        </w:rPr>
      </w:pPr>
      <w:r w:rsidRPr="002F4802">
        <w:rPr>
          <w:rFonts w:ascii="Montserrat" w:eastAsia="Calibri" w:hAnsi="Montserrat" w:cs="Calibri"/>
          <w:b/>
        </w:rPr>
        <w:t>Volunteer:</w:t>
      </w:r>
      <w:r w:rsidRPr="002F4802">
        <w:rPr>
          <w:rFonts w:ascii="Montserrat" w:eastAsia="Calibri" w:hAnsi="Montserrat" w:cs="Calibri"/>
        </w:rPr>
        <w:t xml:space="preserve"> A person who is willing to volunteer their time to diversify children</w:t>
      </w:r>
      <w:r w:rsidR="00954880" w:rsidRPr="002F4802">
        <w:rPr>
          <w:rFonts w:ascii="Montserrat" w:eastAsia="Calibri" w:hAnsi="Montserrat" w:cs="Calibri"/>
        </w:rPr>
        <w:t>'s</w:t>
      </w:r>
      <w:r w:rsidRPr="002F4802">
        <w:rPr>
          <w:rFonts w:ascii="Montserrat" w:eastAsia="Calibri" w:hAnsi="Montserrat" w:cs="Calibri"/>
        </w:rPr>
        <w:t xml:space="preserve"> experiences and help run the program. Before volunteering a person must fill up the volunteer form and provide </w:t>
      </w:r>
      <w:r w:rsidR="00954880" w:rsidRPr="002F4802">
        <w:rPr>
          <w:rFonts w:ascii="Montserrat" w:eastAsia="Calibri" w:hAnsi="Montserrat" w:cs="Calibri"/>
        </w:rPr>
        <w:t xml:space="preserve">a </w:t>
      </w:r>
      <w:r w:rsidRPr="002F4802">
        <w:rPr>
          <w:rFonts w:ascii="Montserrat" w:eastAsia="Calibri" w:hAnsi="Montserrat" w:cs="Calibri"/>
        </w:rPr>
        <w:t xml:space="preserve">criminal history check. </w:t>
      </w:r>
    </w:p>
    <w:p w14:paraId="0DE8A212" w14:textId="77777777" w:rsidR="003341C2" w:rsidRPr="00B76A10" w:rsidRDefault="003341C2" w:rsidP="00B76A10">
      <w:pPr>
        <w:spacing w:after="0" w:line="276" w:lineRule="auto"/>
        <w:jc w:val="both"/>
        <w:rPr>
          <w:rFonts w:ascii="Montserrat" w:eastAsia="Calibri" w:hAnsi="Montserrat" w:cs="Calibri"/>
        </w:rPr>
      </w:pPr>
    </w:p>
    <w:p w14:paraId="739CFC02" w14:textId="31771D8A" w:rsidR="00D051AE" w:rsidRPr="002F4802" w:rsidRDefault="00D051AE" w:rsidP="0035337D">
      <w:pPr>
        <w:pStyle w:val="Heading2"/>
        <w:spacing w:before="0" w:line="276" w:lineRule="auto"/>
        <w:rPr>
          <w:rFonts w:ascii="Celestar" w:eastAsia="Calibri" w:hAnsi="Celestar"/>
          <w:b/>
          <w:bCs/>
          <w:color w:val="7D8835"/>
        </w:rPr>
      </w:pPr>
      <w:bookmarkStart w:id="36" w:name="_Toc223642646"/>
      <w:r w:rsidRPr="002F4802">
        <w:rPr>
          <w:rFonts w:ascii="Celestar" w:eastAsia="Calibri" w:hAnsi="Celestar"/>
          <w:b/>
          <w:bCs/>
          <w:color w:val="7D8835"/>
        </w:rPr>
        <w:t>Roles and Responsibilities</w:t>
      </w:r>
      <w:bookmarkEnd w:id="36"/>
    </w:p>
    <w:p w14:paraId="014C1699" w14:textId="5C678920" w:rsidR="004A34BD" w:rsidRPr="002F4802" w:rsidRDefault="00CA0B2F" w:rsidP="0035337D">
      <w:pPr>
        <w:spacing w:after="0" w:line="276" w:lineRule="auto"/>
        <w:rPr>
          <w:rFonts w:ascii="Celestar" w:eastAsia="Calibri" w:hAnsi="Celestar" w:cs="Calibri"/>
          <w:b/>
          <w:color w:val="7D8835"/>
          <w:sz w:val="24"/>
          <w:szCs w:val="24"/>
        </w:rPr>
      </w:pPr>
      <w:r w:rsidRPr="002F4802">
        <w:rPr>
          <w:rFonts w:ascii="Celestar" w:eastAsia="Calibri" w:hAnsi="Celestar" w:cs="Calibri"/>
          <w:b/>
          <w:color w:val="7D8835"/>
          <w:sz w:val="24"/>
          <w:szCs w:val="24"/>
        </w:rPr>
        <w:t xml:space="preserve">Manager/ Owner: </w:t>
      </w:r>
    </w:p>
    <w:p w14:paraId="5B4C5AD9" w14:textId="38042C79" w:rsidR="004A34BD" w:rsidRPr="002F4802" w:rsidRDefault="00CA0B2F" w:rsidP="0035337D">
      <w:pPr>
        <w:spacing w:after="0" w:line="276" w:lineRule="auto"/>
        <w:ind w:firstLine="360"/>
        <w:rPr>
          <w:rFonts w:ascii="Montserrat" w:eastAsia="Calibri" w:hAnsi="Montserrat" w:cs="Calibri"/>
        </w:rPr>
      </w:pPr>
      <w:r w:rsidRPr="002F4802">
        <w:rPr>
          <w:rFonts w:ascii="Montserrat" w:eastAsia="Calibri" w:hAnsi="Montserrat" w:cs="Calibri"/>
        </w:rPr>
        <w:t>Currently</w:t>
      </w:r>
      <w:r w:rsidR="00954880" w:rsidRPr="002F4802">
        <w:rPr>
          <w:rFonts w:ascii="Montserrat" w:eastAsia="Calibri" w:hAnsi="Montserrat" w:cs="Calibri"/>
        </w:rPr>
        <w:t>,</w:t>
      </w:r>
      <w:r w:rsidRPr="002F4802">
        <w:rPr>
          <w:rFonts w:ascii="Montserrat" w:eastAsia="Calibri" w:hAnsi="Montserrat" w:cs="Calibri"/>
        </w:rPr>
        <w:t xml:space="preserve"> the manager of </w:t>
      </w:r>
      <w:r w:rsidR="00FF1783" w:rsidRPr="002F4802">
        <w:rPr>
          <w:rFonts w:ascii="Montserrat" w:eastAsia="Calibri" w:hAnsi="Montserrat" w:cs="Calibri"/>
        </w:rPr>
        <w:t>Fern Flower - Nature School</w:t>
      </w:r>
      <w:r w:rsidRPr="002F4802">
        <w:rPr>
          <w:rFonts w:ascii="Montserrat" w:eastAsia="Calibri" w:hAnsi="Montserrat" w:cs="Calibri"/>
        </w:rPr>
        <w:t xml:space="preserve"> is also the owner of </w:t>
      </w:r>
      <w:r w:rsidR="00FF1783" w:rsidRPr="002F4802">
        <w:rPr>
          <w:rFonts w:ascii="Montserrat" w:eastAsia="Calibri" w:hAnsi="Montserrat" w:cs="Calibri"/>
        </w:rPr>
        <w:t>Fern Flower - Nature School</w:t>
      </w:r>
      <w:r w:rsidRPr="002F4802">
        <w:rPr>
          <w:rFonts w:ascii="Montserrat" w:eastAsia="Calibri" w:hAnsi="Montserrat" w:cs="Calibri"/>
        </w:rPr>
        <w:t xml:space="preserve">. This may be subject to change in the future. </w:t>
      </w:r>
    </w:p>
    <w:p w14:paraId="57590F60" w14:textId="77777777"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Overseeing and supervising the staff</w:t>
      </w:r>
      <w:r w:rsidR="00A513A9" w:rsidRPr="002F4802">
        <w:rPr>
          <w:rFonts w:ascii="Montserrat" w:eastAsia="Calibri" w:hAnsi="Montserrat" w:cs="Calibri"/>
        </w:rPr>
        <w:t>.</w:t>
      </w:r>
    </w:p>
    <w:p w14:paraId="3AB5A062" w14:textId="77777777"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Managing phone calls and emails</w:t>
      </w:r>
      <w:r w:rsidR="00A513A9" w:rsidRPr="002F4802">
        <w:rPr>
          <w:rFonts w:ascii="Montserrat" w:eastAsia="Calibri" w:hAnsi="Montserrat" w:cs="Calibri"/>
        </w:rPr>
        <w:t>.</w:t>
      </w:r>
    </w:p>
    <w:p w14:paraId="0788DE61" w14:textId="77777777"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Delegating with parents and answering any questions they may have</w:t>
      </w:r>
      <w:r w:rsidR="00A513A9" w:rsidRPr="002F4802">
        <w:rPr>
          <w:rFonts w:ascii="Montserrat" w:eastAsia="Calibri" w:hAnsi="Montserrat" w:cs="Calibri"/>
        </w:rPr>
        <w:t>.</w:t>
      </w:r>
    </w:p>
    <w:p w14:paraId="78AF1D71" w14:textId="77777777"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Overseeing and approving curriculum</w:t>
      </w:r>
      <w:r w:rsidR="00A513A9" w:rsidRPr="002F4802">
        <w:rPr>
          <w:rFonts w:ascii="Montserrat" w:eastAsia="Calibri" w:hAnsi="Montserrat" w:cs="Calibri"/>
        </w:rPr>
        <w:t>.</w:t>
      </w:r>
    </w:p>
    <w:p w14:paraId="7E2E7C7F" w14:textId="77777777"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Dealing with complaints and payments</w:t>
      </w:r>
      <w:r w:rsidR="00A513A9" w:rsidRPr="002F4802">
        <w:rPr>
          <w:rFonts w:ascii="Montserrat" w:eastAsia="Calibri" w:hAnsi="Montserrat" w:cs="Calibri"/>
        </w:rPr>
        <w:t>.</w:t>
      </w:r>
    </w:p>
    <w:p w14:paraId="2335B93F" w14:textId="77777777"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Making appointments</w:t>
      </w:r>
      <w:r w:rsidR="00A513A9" w:rsidRPr="002F4802">
        <w:rPr>
          <w:rFonts w:ascii="Montserrat" w:eastAsia="Calibri" w:hAnsi="Montserrat" w:cs="Calibri"/>
        </w:rPr>
        <w:t>.</w:t>
      </w:r>
    </w:p>
    <w:p w14:paraId="1D67703F" w14:textId="77777777"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Booking and hosting tours</w:t>
      </w:r>
      <w:r w:rsidR="00A513A9" w:rsidRPr="002F4802">
        <w:rPr>
          <w:rFonts w:ascii="Montserrat" w:eastAsia="Calibri" w:hAnsi="Montserrat" w:cs="Calibri"/>
        </w:rPr>
        <w:t>.</w:t>
      </w:r>
    </w:p>
    <w:p w14:paraId="697E6C81" w14:textId="3B3C8FDA" w:rsidR="00CA0B2F"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In charge of hiring and firing staff</w:t>
      </w:r>
      <w:r w:rsidR="00A513A9" w:rsidRPr="002F4802">
        <w:rPr>
          <w:rFonts w:ascii="Montserrat" w:eastAsia="Calibri" w:hAnsi="Montserrat" w:cs="Calibri"/>
        </w:rPr>
        <w:t>.</w:t>
      </w:r>
    </w:p>
    <w:p w14:paraId="66FFB9B0" w14:textId="77777777"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 xml:space="preserve">Person in charge of creating policies and procedures for staff and parents. </w:t>
      </w:r>
    </w:p>
    <w:p w14:paraId="5018DB52" w14:textId="56CFCA12"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 xml:space="preserve">In charge of planning </w:t>
      </w:r>
      <w:r w:rsidR="00F90905" w:rsidRPr="002F4802">
        <w:rPr>
          <w:rFonts w:ascii="Montserrat" w:eastAsia="Calibri" w:hAnsi="Montserrat" w:cs="Calibri"/>
        </w:rPr>
        <w:t xml:space="preserve">and running </w:t>
      </w:r>
      <w:r w:rsidRPr="002F4802">
        <w:rPr>
          <w:rFonts w:ascii="Montserrat" w:eastAsia="Calibri" w:hAnsi="Montserrat" w:cs="Calibri"/>
        </w:rPr>
        <w:t>staff meetings</w:t>
      </w:r>
      <w:r w:rsidR="00A513A9" w:rsidRPr="002F4802">
        <w:rPr>
          <w:rFonts w:ascii="Montserrat" w:eastAsia="Calibri" w:hAnsi="Montserrat" w:cs="Calibri"/>
        </w:rPr>
        <w:t>.</w:t>
      </w:r>
    </w:p>
    <w:p w14:paraId="6431B074" w14:textId="77777777"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In charge of yearly staff reviews</w:t>
      </w:r>
      <w:r w:rsidR="00A513A9" w:rsidRPr="002F4802">
        <w:rPr>
          <w:rFonts w:ascii="Montserrat" w:eastAsia="Calibri" w:hAnsi="Montserrat" w:cs="Calibri"/>
        </w:rPr>
        <w:t>.</w:t>
      </w:r>
    </w:p>
    <w:p w14:paraId="62F7385A" w14:textId="55C75202"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 xml:space="preserve">Ensuring all staff and parents </w:t>
      </w:r>
      <w:r w:rsidR="00B11779" w:rsidRPr="002F4802">
        <w:rPr>
          <w:rFonts w:ascii="Montserrat" w:eastAsia="Calibri" w:hAnsi="Montserrat" w:cs="Calibri"/>
        </w:rPr>
        <w:t>follow</w:t>
      </w:r>
      <w:r w:rsidRPr="002F4802">
        <w:rPr>
          <w:rFonts w:ascii="Montserrat" w:eastAsia="Calibri" w:hAnsi="Montserrat" w:cs="Calibri"/>
        </w:rPr>
        <w:t xml:space="preserve"> policies and procedures</w:t>
      </w:r>
      <w:r w:rsidR="00A513A9" w:rsidRPr="002F4802">
        <w:rPr>
          <w:rFonts w:ascii="Montserrat" w:eastAsia="Calibri" w:hAnsi="Montserrat" w:cs="Calibri"/>
        </w:rPr>
        <w:t>.</w:t>
      </w:r>
    </w:p>
    <w:p w14:paraId="3A95E458" w14:textId="77777777"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 xml:space="preserve">May supervise children if needed to be within </w:t>
      </w:r>
      <w:r w:rsidR="00954880" w:rsidRPr="002F4802">
        <w:rPr>
          <w:rFonts w:ascii="Montserrat" w:eastAsia="Calibri" w:hAnsi="Montserrat" w:cs="Calibri"/>
        </w:rPr>
        <w:t xml:space="preserve">the </w:t>
      </w:r>
      <w:r w:rsidRPr="002F4802">
        <w:rPr>
          <w:rFonts w:ascii="Montserrat" w:eastAsia="Calibri" w:hAnsi="Montserrat" w:cs="Calibri"/>
        </w:rPr>
        <w:t>ratio</w:t>
      </w:r>
      <w:r w:rsidR="00A513A9" w:rsidRPr="002F4802">
        <w:rPr>
          <w:rFonts w:ascii="Montserrat" w:eastAsia="Calibri" w:hAnsi="Montserrat" w:cs="Calibri"/>
        </w:rPr>
        <w:t>.</w:t>
      </w:r>
      <w:r w:rsidRPr="002F4802">
        <w:rPr>
          <w:rFonts w:ascii="Montserrat" w:eastAsia="Calibri" w:hAnsi="Montserrat" w:cs="Calibri"/>
        </w:rPr>
        <w:t xml:space="preserve"> </w:t>
      </w:r>
    </w:p>
    <w:p w14:paraId="69F04159" w14:textId="77777777"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Will run the educational program in either Nature School program when needed</w:t>
      </w:r>
      <w:r w:rsidR="00A513A9" w:rsidRPr="002F4802">
        <w:rPr>
          <w:rFonts w:ascii="Montserrat" w:eastAsia="Calibri" w:hAnsi="Montserrat" w:cs="Calibri"/>
        </w:rPr>
        <w:t>.</w:t>
      </w:r>
    </w:p>
    <w:p w14:paraId="27802330" w14:textId="77777777"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Will check on staff and children to make sure everything is running smoothly</w:t>
      </w:r>
      <w:r w:rsidR="00A513A9" w:rsidRPr="002F4802">
        <w:rPr>
          <w:rFonts w:ascii="Montserrat" w:eastAsia="Calibri" w:hAnsi="Montserrat" w:cs="Calibri"/>
        </w:rPr>
        <w:t>.</w:t>
      </w:r>
    </w:p>
    <w:p w14:paraId="30DCF220" w14:textId="77777777"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Will schedule the meeting with all st</w:t>
      </w:r>
      <w:r w:rsidR="00954880" w:rsidRPr="002F4802">
        <w:rPr>
          <w:rFonts w:ascii="Montserrat" w:eastAsia="Calibri" w:hAnsi="Montserrat" w:cs="Calibri"/>
        </w:rPr>
        <w:t>a</w:t>
      </w:r>
      <w:r w:rsidRPr="002F4802">
        <w:rPr>
          <w:rFonts w:ascii="Montserrat" w:eastAsia="Calibri" w:hAnsi="Montserrat" w:cs="Calibri"/>
        </w:rPr>
        <w:t>ff when needed</w:t>
      </w:r>
      <w:r w:rsidR="00A513A9" w:rsidRPr="002F4802">
        <w:rPr>
          <w:rFonts w:ascii="Montserrat" w:eastAsia="Calibri" w:hAnsi="Montserrat" w:cs="Calibri"/>
        </w:rPr>
        <w:t>.</w:t>
      </w:r>
    </w:p>
    <w:p w14:paraId="0C6F4448" w14:textId="77777777"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In charge of check</w:t>
      </w:r>
      <w:r w:rsidR="00954880" w:rsidRPr="002F4802">
        <w:rPr>
          <w:rFonts w:ascii="Montserrat" w:eastAsia="Calibri" w:hAnsi="Montserrat" w:cs="Calibri"/>
        </w:rPr>
        <w:t>-</w:t>
      </w:r>
      <w:r w:rsidRPr="002F4802">
        <w:rPr>
          <w:rFonts w:ascii="Montserrat" w:eastAsia="Calibri" w:hAnsi="Montserrat" w:cs="Calibri"/>
        </w:rPr>
        <w:t>in meetings when needed</w:t>
      </w:r>
      <w:r w:rsidR="00A513A9" w:rsidRPr="002F4802">
        <w:rPr>
          <w:rFonts w:ascii="Montserrat" w:eastAsia="Calibri" w:hAnsi="Montserrat" w:cs="Calibri"/>
        </w:rPr>
        <w:t>.</w:t>
      </w:r>
    </w:p>
    <w:p w14:paraId="0E9A1C1D" w14:textId="77777777" w:rsidR="00F90905"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rPr>
        <w:t>In charge of buying and supplying Nature School with supplies</w:t>
      </w:r>
      <w:r w:rsidR="00A513A9" w:rsidRPr="002F4802">
        <w:rPr>
          <w:rFonts w:ascii="Montserrat" w:eastAsia="Calibri" w:hAnsi="Montserrat" w:cs="Calibri"/>
        </w:rPr>
        <w:t>.</w:t>
      </w:r>
    </w:p>
    <w:p w14:paraId="1F47D4B3" w14:textId="13B129B7" w:rsidR="00CA0B2F" w:rsidRPr="002F4802" w:rsidRDefault="00CA0B2F">
      <w:pPr>
        <w:pStyle w:val="ListParagraph"/>
        <w:numPr>
          <w:ilvl w:val="0"/>
          <w:numId w:val="198"/>
        </w:numPr>
        <w:spacing w:after="0" w:line="276" w:lineRule="auto"/>
        <w:rPr>
          <w:rFonts w:ascii="Montserrat" w:eastAsia="Calibri" w:hAnsi="Montserrat" w:cs="Calibri"/>
        </w:rPr>
      </w:pPr>
      <w:r w:rsidRPr="002F4802">
        <w:rPr>
          <w:rFonts w:ascii="Montserrat" w:eastAsia="Calibri" w:hAnsi="Montserrat" w:cs="Calibri"/>
          <w:color w:val="000000"/>
        </w:rPr>
        <w:lastRenderedPageBreak/>
        <w:t>Run program and curriculum on a week-by-week rotation</w:t>
      </w:r>
      <w:r w:rsidR="00A513A9" w:rsidRPr="002F4802">
        <w:rPr>
          <w:rFonts w:ascii="Montserrat" w:eastAsia="Calibri" w:hAnsi="Montserrat" w:cs="Calibri"/>
          <w:color w:val="000000"/>
        </w:rPr>
        <w:t>.</w:t>
      </w:r>
    </w:p>
    <w:p w14:paraId="12F591C8" w14:textId="77777777" w:rsidR="004A34BD" w:rsidRDefault="004A34BD" w:rsidP="0035337D">
      <w:pPr>
        <w:shd w:val="clear" w:color="auto" w:fill="FFFFFF"/>
        <w:spacing w:after="0" w:line="276" w:lineRule="auto"/>
        <w:rPr>
          <w:rFonts w:ascii="Montserrat" w:eastAsia="Calibri" w:hAnsi="Montserrat" w:cs="Calibri"/>
          <w:b/>
          <w:color w:val="70AD47" w:themeColor="accent6"/>
          <w:sz w:val="16"/>
          <w:szCs w:val="16"/>
        </w:rPr>
      </w:pPr>
    </w:p>
    <w:p w14:paraId="70C25C60" w14:textId="77777777" w:rsidR="00DB6663" w:rsidRDefault="00DB6663" w:rsidP="0035337D">
      <w:pPr>
        <w:shd w:val="clear" w:color="auto" w:fill="FFFFFF"/>
        <w:spacing w:after="0" w:line="276" w:lineRule="auto"/>
        <w:rPr>
          <w:rFonts w:ascii="Montserrat" w:eastAsia="Calibri" w:hAnsi="Montserrat" w:cs="Calibri"/>
          <w:b/>
          <w:color w:val="70AD47" w:themeColor="accent6"/>
          <w:sz w:val="16"/>
          <w:szCs w:val="16"/>
        </w:rPr>
      </w:pPr>
    </w:p>
    <w:p w14:paraId="2F88A099" w14:textId="77777777" w:rsidR="00DB6663" w:rsidRDefault="00DB6663" w:rsidP="0035337D">
      <w:pPr>
        <w:shd w:val="clear" w:color="auto" w:fill="FFFFFF"/>
        <w:spacing w:after="0" w:line="276" w:lineRule="auto"/>
        <w:rPr>
          <w:rFonts w:ascii="Montserrat" w:eastAsia="Calibri" w:hAnsi="Montserrat" w:cs="Calibri"/>
          <w:b/>
          <w:color w:val="70AD47" w:themeColor="accent6"/>
          <w:sz w:val="16"/>
          <w:szCs w:val="16"/>
        </w:rPr>
      </w:pPr>
    </w:p>
    <w:p w14:paraId="53E7101E" w14:textId="77777777" w:rsidR="00DB6663" w:rsidRPr="002F4802" w:rsidRDefault="00DB6663" w:rsidP="0035337D">
      <w:pPr>
        <w:shd w:val="clear" w:color="auto" w:fill="FFFFFF"/>
        <w:spacing w:after="0" w:line="276" w:lineRule="auto"/>
        <w:rPr>
          <w:rFonts w:ascii="Montserrat" w:eastAsia="Calibri" w:hAnsi="Montserrat" w:cs="Calibri"/>
          <w:b/>
          <w:color w:val="70AD47" w:themeColor="accent6"/>
          <w:sz w:val="16"/>
          <w:szCs w:val="16"/>
        </w:rPr>
      </w:pPr>
    </w:p>
    <w:p w14:paraId="3068B752" w14:textId="76859862" w:rsidR="004A34BD" w:rsidRPr="002F4802" w:rsidRDefault="00114F36" w:rsidP="0035337D">
      <w:pPr>
        <w:shd w:val="clear" w:color="auto" w:fill="FFFFFF"/>
        <w:spacing w:after="0" w:line="276" w:lineRule="auto"/>
        <w:rPr>
          <w:rFonts w:ascii="Celestar" w:eastAsia="Calibri" w:hAnsi="Celestar" w:cs="Calibri"/>
          <w:b/>
          <w:color w:val="7D8835"/>
          <w:sz w:val="24"/>
          <w:szCs w:val="24"/>
        </w:rPr>
      </w:pPr>
      <w:r w:rsidRPr="002F4802">
        <w:rPr>
          <w:rFonts w:ascii="Celestar" w:eastAsia="Calibri" w:hAnsi="Celestar" w:cs="Calibri"/>
          <w:b/>
          <w:color w:val="7D8835"/>
          <w:sz w:val="24"/>
          <w:szCs w:val="24"/>
        </w:rPr>
        <w:t>ECE/</w:t>
      </w:r>
      <w:r w:rsidR="00CA0B2F" w:rsidRPr="002F4802">
        <w:rPr>
          <w:rFonts w:ascii="Celestar" w:eastAsia="Calibri" w:hAnsi="Celestar" w:cs="Calibri"/>
          <w:b/>
          <w:color w:val="7D8835"/>
          <w:sz w:val="24"/>
          <w:szCs w:val="24"/>
        </w:rPr>
        <w:t>Forest School Leader:</w:t>
      </w:r>
    </w:p>
    <w:p w14:paraId="038DF426" w14:textId="77777777" w:rsidR="00F90905" w:rsidRPr="002F4802" w:rsidRDefault="00CA0B2F">
      <w:pPr>
        <w:pStyle w:val="ListParagraph"/>
        <w:numPr>
          <w:ilvl w:val="0"/>
          <w:numId w:val="199"/>
        </w:numPr>
        <w:shd w:val="clear" w:color="auto" w:fill="FFFFFF"/>
        <w:spacing w:after="0" w:line="276" w:lineRule="auto"/>
        <w:jc w:val="both"/>
        <w:rPr>
          <w:rFonts w:ascii="Montserrat" w:eastAsia="Calibri" w:hAnsi="Montserrat" w:cs="Calibri"/>
          <w:color w:val="333333"/>
        </w:rPr>
      </w:pPr>
      <w:r w:rsidRPr="002F4802">
        <w:rPr>
          <w:rFonts w:ascii="Montserrat" w:eastAsia="Calibri" w:hAnsi="Montserrat" w:cs="Calibri"/>
          <w:color w:val="333333"/>
        </w:rPr>
        <w:t>Plan and maintain an environment that protects the health, security</w:t>
      </w:r>
      <w:r w:rsidR="00954880" w:rsidRPr="002F4802">
        <w:rPr>
          <w:rFonts w:ascii="Montserrat" w:eastAsia="Calibri" w:hAnsi="Montserrat" w:cs="Calibri"/>
          <w:color w:val="333333"/>
        </w:rPr>
        <w:t>,</w:t>
      </w:r>
      <w:r w:rsidRPr="002F4802">
        <w:rPr>
          <w:rFonts w:ascii="Montserrat" w:eastAsia="Calibri" w:hAnsi="Montserrat" w:cs="Calibri"/>
          <w:color w:val="333333"/>
        </w:rPr>
        <w:t xml:space="preserve"> and well-being of </w:t>
      </w:r>
      <w:r w:rsidR="00A513A9" w:rsidRPr="002F4802">
        <w:rPr>
          <w:rFonts w:ascii="Montserrat" w:eastAsia="Calibri" w:hAnsi="Montserrat" w:cs="Calibri"/>
          <w:color w:val="333333"/>
        </w:rPr>
        <w:t>children.</w:t>
      </w:r>
    </w:p>
    <w:p w14:paraId="38EC3DB0" w14:textId="77777777" w:rsidR="00F90905" w:rsidRPr="002F4802" w:rsidRDefault="00CA0B2F">
      <w:pPr>
        <w:pStyle w:val="ListParagraph"/>
        <w:numPr>
          <w:ilvl w:val="0"/>
          <w:numId w:val="199"/>
        </w:numPr>
        <w:shd w:val="clear" w:color="auto" w:fill="FFFFFF"/>
        <w:spacing w:after="0" w:line="276" w:lineRule="auto"/>
        <w:jc w:val="both"/>
        <w:rPr>
          <w:rFonts w:ascii="Montserrat" w:eastAsia="Calibri" w:hAnsi="Montserrat" w:cs="Calibri"/>
          <w:color w:val="333333"/>
        </w:rPr>
      </w:pPr>
      <w:r w:rsidRPr="002F4802">
        <w:rPr>
          <w:rFonts w:ascii="Montserrat" w:eastAsia="Calibri" w:hAnsi="Montserrat" w:cs="Calibri"/>
          <w:color w:val="333333"/>
        </w:rPr>
        <w:t>Assess the abilities, interests</w:t>
      </w:r>
      <w:r w:rsidR="00954880" w:rsidRPr="002F4802">
        <w:rPr>
          <w:rFonts w:ascii="Montserrat" w:eastAsia="Calibri" w:hAnsi="Montserrat" w:cs="Calibri"/>
          <w:color w:val="333333"/>
        </w:rPr>
        <w:t>,</w:t>
      </w:r>
      <w:r w:rsidRPr="002F4802">
        <w:rPr>
          <w:rFonts w:ascii="Montserrat" w:eastAsia="Calibri" w:hAnsi="Montserrat" w:cs="Calibri"/>
          <w:color w:val="333333"/>
        </w:rPr>
        <w:t xml:space="preserve"> and needs of children and discuss progress or problems with parents and other staff </w:t>
      </w:r>
      <w:r w:rsidR="00A513A9" w:rsidRPr="002F4802">
        <w:rPr>
          <w:rFonts w:ascii="Montserrat" w:eastAsia="Calibri" w:hAnsi="Montserrat" w:cs="Calibri"/>
          <w:color w:val="333333"/>
        </w:rPr>
        <w:t>members.</w:t>
      </w:r>
    </w:p>
    <w:p w14:paraId="10BAE945" w14:textId="77777777" w:rsidR="00F90905" w:rsidRPr="002F4802" w:rsidRDefault="00CA0B2F">
      <w:pPr>
        <w:pStyle w:val="ListParagraph"/>
        <w:numPr>
          <w:ilvl w:val="0"/>
          <w:numId w:val="199"/>
        </w:numPr>
        <w:shd w:val="clear" w:color="auto" w:fill="FFFFFF"/>
        <w:spacing w:after="0" w:line="276" w:lineRule="auto"/>
        <w:jc w:val="both"/>
        <w:rPr>
          <w:rFonts w:ascii="Montserrat" w:eastAsia="Calibri" w:hAnsi="Montserrat" w:cs="Calibri"/>
          <w:color w:val="333333"/>
        </w:rPr>
      </w:pPr>
      <w:r w:rsidRPr="002F4802">
        <w:rPr>
          <w:rFonts w:ascii="Montserrat" w:eastAsia="Calibri" w:hAnsi="Montserrat" w:cs="Calibri"/>
          <w:color w:val="333333"/>
        </w:rPr>
        <w:t xml:space="preserve">Observe children for signs of potential learning or </w:t>
      </w:r>
      <w:r w:rsidR="00114F36" w:rsidRPr="002F4802">
        <w:rPr>
          <w:rFonts w:ascii="Montserrat" w:eastAsia="Calibri" w:hAnsi="Montserrat" w:cs="Calibri"/>
          <w:color w:val="333333"/>
        </w:rPr>
        <w:t>behavioral</w:t>
      </w:r>
      <w:r w:rsidRPr="002F4802">
        <w:rPr>
          <w:rFonts w:ascii="Montserrat" w:eastAsia="Calibri" w:hAnsi="Montserrat" w:cs="Calibri"/>
          <w:color w:val="333333"/>
        </w:rPr>
        <w:t xml:space="preserve"> problems and prepare reports for parents, guardians</w:t>
      </w:r>
      <w:r w:rsidR="00954880" w:rsidRPr="002F4802">
        <w:rPr>
          <w:rFonts w:ascii="Montserrat" w:eastAsia="Calibri" w:hAnsi="Montserrat" w:cs="Calibri"/>
          <w:color w:val="333333"/>
        </w:rPr>
        <w:t>,</w:t>
      </w:r>
      <w:r w:rsidRPr="002F4802">
        <w:rPr>
          <w:rFonts w:ascii="Montserrat" w:eastAsia="Calibri" w:hAnsi="Montserrat" w:cs="Calibri"/>
          <w:color w:val="333333"/>
        </w:rPr>
        <w:t xml:space="preserve"> or </w:t>
      </w:r>
      <w:r w:rsidR="00A513A9" w:rsidRPr="002F4802">
        <w:rPr>
          <w:rFonts w:ascii="Montserrat" w:eastAsia="Calibri" w:hAnsi="Montserrat" w:cs="Calibri"/>
          <w:color w:val="333333"/>
        </w:rPr>
        <w:t>supervisor.</w:t>
      </w:r>
    </w:p>
    <w:p w14:paraId="0ABB4327" w14:textId="77777777" w:rsidR="00F90905" w:rsidRPr="002F4802" w:rsidRDefault="00CA0B2F">
      <w:pPr>
        <w:pStyle w:val="ListParagraph"/>
        <w:numPr>
          <w:ilvl w:val="0"/>
          <w:numId w:val="199"/>
        </w:numPr>
        <w:shd w:val="clear" w:color="auto" w:fill="FFFFFF"/>
        <w:spacing w:after="0" w:line="276" w:lineRule="auto"/>
        <w:jc w:val="both"/>
        <w:rPr>
          <w:rFonts w:ascii="Montserrat" w:eastAsia="Calibri" w:hAnsi="Montserrat" w:cs="Calibri"/>
          <w:color w:val="333333"/>
        </w:rPr>
      </w:pPr>
      <w:r w:rsidRPr="002F4802">
        <w:rPr>
          <w:rFonts w:ascii="Montserrat" w:eastAsia="Calibri" w:hAnsi="Montserrat" w:cs="Calibri"/>
          <w:color w:val="333333"/>
        </w:rPr>
        <w:t>Guide and assist children in the development of proper eating, dressing</w:t>
      </w:r>
      <w:r w:rsidR="00954880" w:rsidRPr="002F4802">
        <w:rPr>
          <w:rFonts w:ascii="Montserrat" w:eastAsia="Calibri" w:hAnsi="Montserrat" w:cs="Calibri"/>
          <w:color w:val="333333"/>
        </w:rPr>
        <w:t>,</w:t>
      </w:r>
      <w:r w:rsidRPr="002F4802">
        <w:rPr>
          <w:rFonts w:ascii="Montserrat" w:eastAsia="Calibri" w:hAnsi="Montserrat" w:cs="Calibri"/>
          <w:color w:val="333333"/>
        </w:rPr>
        <w:t xml:space="preserve"> and toilet habits</w:t>
      </w:r>
      <w:r w:rsidR="00A513A9" w:rsidRPr="002F4802">
        <w:rPr>
          <w:rFonts w:ascii="Montserrat" w:eastAsia="Calibri" w:hAnsi="Montserrat" w:cs="Calibri"/>
          <w:color w:val="333333"/>
        </w:rPr>
        <w:t>.</w:t>
      </w:r>
    </w:p>
    <w:p w14:paraId="04264EB6" w14:textId="77777777" w:rsidR="00F90905" w:rsidRPr="002F4802" w:rsidRDefault="00CA0B2F">
      <w:pPr>
        <w:pStyle w:val="ListParagraph"/>
        <w:numPr>
          <w:ilvl w:val="0"/>
          <w:numId w:val="199"/>
        </w:numPr>
        <w:shd w:val="clear" w:color="auto" w:fill="FFFFFF"/>
        <w:spacing w:after="0" w:line="276" w:lineRule="auto"/>
        <w:jc w:val="both"/>
        <w:rPr>
          <w:rFonts w:ascii="Montserrat" w:eastAsia="Calibri" w:hAnsi="Montserrat" w:cs="Calibri"/>
          <w:color w:val="333333"/>
        </w:rPr>
      </w:pPr>
      <w:r w:rsidRPr="002F4802">
        <w:rPr>
          <w:rFonts w:ascii="Montserrat" w:eastAsia="Calibri" w:hAnsi="Montserrat" w:cs="Calibri"/>
          <w:color w:val="333333"/>
        </w:rPr>
        <w:t xml:space="preserve">Establish and maintain collaborative relationships with co-workers and community service providers working with </w:t>
      </w:r>
      <w:r w:rsidR="00A513A9" w:rsidRPr="002F4802">
        <w:rPr>
          <w:rFonts w:ascii="Montserrat" w:eastAsia="Calibri" w:hAnsi="Montserrat" w:cs="Calibri"/>
          <w:color w:val="333333"/>
        </w:rPr>
        <w:t>children.</w:t>
      </w:r>
    </w:p>
    <w:p w14:paraId="040370C2" w14:textId="77777777" w:rsidR="00F90905" w:rsidRPr="002F4802" w:rsidRDefault="00CA0B2F">
      <w:pPr>
        <w:pStyle w:val="ListParagraph"/>
        <w:numPr>
          <w:ilvl w:val="0"/>
          <w:numId w:val="199"/>
        </w:numPr>
        <w:shd w:val="clear" w:color="auto" w:fill="FFFFFF"/>
        <w:spacing w:after="0" w:line="276" w:lineRule="auto"/>
        <w:jc w:val="both"/>
        <w:rPr>
          <w:rFonts w:ascii="Montserrat" w:eastAsia="Calibri" w:hAnsi="Montserrat" w:cs="Calibri"/>
          <w:color w:val="333333"/>
        </w:rPr>
      </w:pPr>
      <w:r w:rsidRPr="002F4802">
        <w:rPr>
          <w:rFonts w:ascii="Montserrat" w:eastAsia="Calibri" w:hAnsi="Montserrat" w:cs="Calibri"/>
          <w:color w:val="333333"/>
        </w:rPr>
        <w:t>May supervise and co-ordinate activities of other Forest School Leaders, Forest School Assistants, Responsible Adults</w:t>
      </w:r>
      <w:r w:rsidR="00954880" w:rsidRPr="002F4802">
        <w:rPr>
          <w:rFonts w:ascii="Montserrat" w:eastAsia="Calibri" w:hAnsi="Montserrat" w:cs="Calibri"/>
          <w:color w:val="333333"/>
        </w:rPr>
        <w:t>,</w:t>
      </w:r>
      <w:r w:rsidRPr="002F4802">
        <w:rPr>
          <w:rFonts w:ascii="Montserrat" w:eastAsia="Calibri" w:hAnsi="Montserrat" w:cs="Calibri"/>
          <w:color w:val="333333"/>
        </w:rPr>
        <w:t xml:space="preserve"> and Volunteers</w:t>
      </w:r>
      <w:r w:rsidR="00A513A9" w:rsidRPr="002F4802">
        <w:rPr>
          <w:rFonts w:ascii="Montserrat" w:eastAsia="Calibri" w:hAnsi="Montserrat" w:cs="Calibri"/>
          <w:color w:val="333333"/>
        </w:rPr>
        <w:t>.</w:t>
      </w:r>
    </w:p>
    <w:p w14:paraId="156336A3" w14:textId="17C87CE8" w:rsidR="00F90905" w:rsidRPr="002F4802" w:rsidRDefault="00CA0B2F">
      <w:pPr>
        <w:pStyle w:val="ListParagraph"/>
        <w:numPr>
          <w:ilvl w:val="0"/>
          <w:numId w:val="199"/>
        </w:numPr>
        <w:shd w:val="clear" w:color="auto" w:fill="FFFFFF"/>
        <w:spacing w:after="0" w:line="276" w:lineRule="auto"/>
        <w:jc w:val="both"/>
        <w:rPr>
          <w:rFonts w:ascii="Montserrat" w:eastAsia="Calibri" w:hAnsi="Montserrat" w:cs="Calibri"/>
          <w:color w:val="333333"/>
        </w:rPr>
      </w:pPr>
      <w:r w:rsidRPr="002F4802">
        <w:rPr>
          <w:rFonts w:ascii="Montserrat" w:eastAsia="Calibri" w:hAnsi="Montserrat" w:cs="Calibri"/>
        </w:rPr>
        <w:t xml:space="preserve">Be flexible to </w:t>
      </w:r>
      <w:r w:rsidR="00B11779" w:rsidRPr="002F4802">
        <w:rPr>
          <w:rFonts w:ascii="Montserrat" w:eastAsia="Calibri" w:hAnsi="Montserrat" w:cs="Calibri"/>
        </w:rPr>
        <w:t>help</w:t>
      </w:r>
      <w:r w:rsidRPr="002F4802">
        <w:rPr>
          <w:rFonts w:ascii="Montserrat" w:eastAsia="Calibri" w:hAnsi="Montserrat" w:cs="Calibri"/>
        </w:rPr>
        <w:t xml:space="preserve"> with other sessions if </w:t>
      </w:r>
      <w:r w:rsidR="00A513A9" w:rsidRPr="002F4802">
        <w:rPr>
          <w:rFonts w:ascii="Montserrat" w:eastAsia="Calibri" w:hAnsi="Montserrat" w:cs="Calibri"/>
        </w:rPr>
        <w:t>needed.</w:t>
      </w:r>
    </w:p>
    <w:p w14:paraId="42ACD6B8" w14:textId="77777777" w:rsidR="00F90905" w:rsidRPr="002F4802" w:rsidRDefault="00CA0B2F">
      <w:pPr>
        <w:pStyle w:val="ListParagraph"/>
        <w:numPr>
          <w:ilvl w:val="0"/>
          <w:numId w:val="199"/>
        </w:numPr>
        <w:shd w:val="clear" w:color="auto" w:fill="FFFFFF"/>
        <w:spacing w:after="0" w:line="276" w:lineRule="auto"/>
        <w:jc w:val="both"/>
        <w:rPr>
          <w:rFonts w:ascii="Montserrat" w:eastAsia="Calibri" w:hAnsi="Montserrat" w:cs="Calibri"/>
          <w:color w:val="333333"/>
        </w:rPr>
      </w:pPr>
      <w:r w:rsidRPr="002F4802">
        <w:rPr>
          <w:rFonts w:ascii="Montserrat" w:eastAsia="Calibri" w:hAnsi="Montserrat" w:cs="Calibri"/>
        </w:rPr>
        <w:t xml:space="preserve">Clean and organize </w:t>
      </w:r>
      <w:r w:rsidR="00954880" w:rsidRPr="002F4802">
        <w:rPr>
          <w:rFonts w:ascii="Montserrat" w:eastAsia="Calibri" w:hAnsi="Montserrat" w:cs="Calibri"/>
        </w:rPr>
        <w:t xml:space="preserve">the </w:t>
      </w:r>
      <w:r w:rsidRPr="002F4802">
        <w:rPr>
          <w:rFonts w:ascii="Montserrat" w:eastAsia="Calibri" w:hAnsi="Montserrat" w:cs="Calibri"/>
        </w:rPr>
        <w:t>area and ensure that the area reflects the child’s interests and needs</w:t>
      </w:r>
      <w:r w:rsidR="00A513A9" w:rsidRPr="002F4802">
        <w:rPr>
          <w:rFonts w:ascii="Montserrat" w:eastAsia="Calibri" w:hAnsi="Montserrat" w:cs="Calibri"/>
        </w:rPr>
        <w:t>.</w:t>
      </w:r>
    </w:p>
    <w:p w14:paraId="405E3B08" w14:textId="77777777" w:rsidR="00F90905" w:rsidRPr="002F4802" w:rsidRDefault="00CA0B2F">
      <w:pPr>
        <w:pStyle w:val="ListParagraph"/>
        <w:numPr>
          <w:ilvl w:val="0"/>
          <w:numId w:val="199"/>
        </w:numPr>
        <w:shd w:val="clear" w:color="auto" w:fill="FFFFFF"/>
        <w:spacing w:after="0" w:line="276" w:lineRule="auto"/>
        <w:jc w:val="both"/>
        <w:rPr>
          <w:rFonts w:ascii="Montserrat" w:eastAsia="Calibri" w:hAnsi="Montserrat" w:cs="Calibri"/>
          <w:color w:val="333333"/>
        </w:rPr>
      </w:pPr>
      <w:r w:rsidRPr="002F4802">
        <w:rPr>
          <w:rFonts w:ascii="Montserrat" w:eastAsia="Calibri" w:hAnsi="Montserrat" w:cs="Calibri"/>
        </w:rPr>
        <w:t xml:space="preserve">Ensure policies and procedures are being </w:t>
      </w:r>
      <w:r w:rsidR="00A513A9" w:rsidRPr="002F4802">
        <w:rPr>
          <w:rFonts w:ascii="Montserrat" w:eastAsia="Calibri" w:hAnsi="Montserrat" w:cs="Calibri"/>
        </w:rPr>
        <w:t>followed.</w:t>
      </w:r>
      <w:r w:rsidRPr="002F4802">
        <w:rPr>
          <w:rFonts w:ascii="Montserrat" w:eastAsia="Calibri" w:hAnsi="Montserrat" w:cs="Calibri"/>
        </w:rPr>
        <w:t xml:space="preserve"> </w:t>
      </w:r>
    </w:p>
    <w:p w14:paraId="0EFFC357" w14:textId="110FA26E" w:rsidR="003F4150" w:rsidRPr="002F4802" w:rsidRDefault="00CA0B2F">
      <w:pPr>
        <w:pStyle w:val="ListParagraph"/>
        <w:numPr>
          <w:ilvl w:val="0"/>
          <w:numId w:val="199"/>
        </w:numPr>
        <w:shd w:val="clear" w:color="auto" w:fill="FFFFFF"/>
        <w:spacing w:after="0" w:line="276" w:lineRule="auto"/>
        <w:jc w:val="both"/>
        <w:rPr>
          <w:rFonts w:ascii="Montserrat" w:eastAsia="Calibri" w:hAnsi="Montserrat" w:cs="Calibri"/>
          <w:color w:val="333333"/>
        </w:rPr>
      </w:pPr>
      <w:r w:rsidRPr="002F4802">
        <w:rPr>
          <w:rFonts w:ascii="Montserrat" w:eastAsia="Calibri" w:hAnsi="Montserrat" w:cs="Calibri"/>
        </w:rPr>
        <w:t xml:space="preserve">Ensure your room is </w:t>
      </w:r>
      <w:r w:rsidR="00B11779" w:rsidRPr="002F4802">
        <w:rPr>
          <w:rFonts w:ascii="Montserrat" w:eastAsia="Calibri" w:hAnsi="Montserrat" w:cs="Calibri"/>
        </w:rPr>
        <w:t>always following licensing standards</w:t>
      </w:r>
      <w:r w:rsidR="00A513A9" w:rsidRPr="002F4802">
        <w:rPr>
          <w:rFonts w:ascii="Montserrat" w:eastAsia="Calibri" w:hAnsi="Montserrat" w:cs="Calibri"/>
        </w:rPr>
        <w:t>.</w:t>
      </w:r>
    </w:p>
    <w:p w14:paraId="369FABD9" w14:textId="77777777" w:rsidR="00E503B7" w:rsidRDefault="00E503B7" w:rsidP="0035337D">
      <w:pPr>
        <w:shd w:val="clear" w:color="auto" w:fill="FFFFFF"/>
        <w:spacing w:after="0" w:line="276" w:lineRule="auto"/>
        <w:rPr>
          <w:rFonts w:ascii="Celestar" w:eastAsia="Calibri" w:hAnsi="Celestar" w:cs="Calibri"/>
          <w:b/>
          <w:color w:val="7D8835"/>
          <w:sz w:val="24"/>
          <w:szCs w:val="24"/>
        </w:rPr>
      </w:pPr>
    </w:p>
    <w:p w14:paraId="14B8077C" w14:textId="1E8D87CE" w:rsidR="00F90905" w:rsidRPr="002F4802" w:rsidRDefault="00114F36" w:rsidP="0035337D">
      <w:pPr>
        <w:shd w:val="clear" w:color="auto" w:fill="FFFFFF"/>
        <w:spacing w:after="0" w:line="276" w:lineRule="auto"/>
        <w:rPr>
          <w:rFonts w:ascii="Celestar" w:eastAsia="Calibri" w:hAnsi="Celestar" w:cs="Calibri"/>
          <w:b/>
          <w:color w:val="7D8835"/>
          <w:sz w:val="24"/>
          <w:szCs w:val="24"/>
        </w:rPr>
      </w:pPr>
      <w:r w:rsidRPr="002F4802">
        <w:rPr>
          <w:rFonts w:ascii="Celestar" w:eastAsia="Calibri" w:hAnsi="Celestar" w:cs="Calibri"/>
          <w:b/>
          <w:color w:val="7D8835"/>
          <w:sz w:val="24"/>
          <w:szCs w:val="24"/>
        </w:rPr>
        <w:t>ECEA/</w:t>
      </w:r>
      <w:r w:rsidR="00CA0B2F" w:rsidRPr="002F4802">
        <w:rPr>
          <w:rFonts w:ascii="Celestar" w:eastAsia="Calibri" w:hAnsi="Celestar" w:cs="Calibri"/>
          <w:b/>
          <w:color w:val="7D8835"/>
          <w:sz w:val="24"/>
          <w:szCs w:val="24"/>
        </w:rPr>
        <w:t>Forest School Assistant:</w:t>
      </w:r>
    </w:p>
    <w:p w14:paraId="3DDB631E" w14:textId="77777777" w:rsidR="00F90905" w:rsidRPr="002F4802" w:rsidRDefault="00CA0B2F">
      <w:pPr>
        <w:pStyle w:val="ListParagraph"/>
        <w:numPr>
          <w:ilvl w:val="0"/>
          <w:numId w:val="200"/>
        </w:numPr>
        <w:shd w:val="clear" w:color="auto" w:fill="FFFFFF"/>
        <w:spacing w:after="0" w:line="276" w:lineRule="auto"/>
        <w:rPr>
          <w:rFonts w:ascii="Celestar" w:eastAsia="Calibri" w:hAnsi="Celestar" w:cs="Calibri"/>
          <w:b/>
          <w:color w:val="7D8835"/>
          <w:sz w:val="24"/>
          <w:szCs w:val="24"/>
        </w:rPr>
      </w:pPr>
      <w:r w:rsidRPr="002F4802">
        <w:rPr>
          <w:rFonts w:ascii="Montserrat" w:eastAsia="Calibri" w:hAnsi="Montserrat" w:cs="Calibri"/>
          <w:color w:val="333333"/>
        </w:rPr>
        <w:t>Support Forest School Leader in carrying out programs that promote the physical, cognitive, emotional</w:t>
      </w:r>
      <w:r w:rsidR="00954880" w:rsidRPr="002F4802">
        <w:rPr>
          <w:rFonts w:ascii="Montserrat" w:eastAsia="Calibri" w:hAnsi="Montserrat" w:cs="Calibri"/>
          <w:color w:val="333333"/>
        </w:rPr>
        <w:t>,</w:t>
      </w:r>
      <w:r w:rsidRPr="002F4802">
        <w:rPr>
          <w:rFonts w:ascii="Montserrat" w:eastAsia="Calibri" w:hAnsi="Montserrat" w:cs="Calibri"/>
          <w:color w:val="333333"/>
        </w:rPr>
        <w:t xml:space="preserve"> and social development of children</w:t>
      </w:r>
      <w:r w:rsidR="00A513A9" w:rsidRPr="002F4802">
        <w:rPr>
          <w:rFonts w:ascii="Montserrat" w:eastAsia="Calibri" w:hAnsi="Montserrat" w:cs="Calibri"/>
          <w:color w:val="333333"/>
        </w:rPr>
        <w:t>.</w:t>
      </w:r>
    </w:p>
    <w:p w14:paraId="673EAF7C" w14:textId="77777777" w:rsidR="00F90905" w:rsidRPr="002F4802" w:rsidRDefault="00CA0B2F">
      <w:pPr>
        <w:pStyle w:val="ListParagraph"/>
        <w:numPr>
          <w:ilvl w:val="0"/>
          <w:numId w:val="200"/>
        </w:numPr>
        <w:shd w:val="clear" w:color="auto" w:fill="FFFFFF"/>
        <w:spacing w:after="0" w:line="276" w:lineRule="auto"/>
        <w:rPr>
          <w:rFonts w:ascii="Celestar" w:eastAsia="Calibri" w:hAnsi="Celestar" w:cs="Calibri"/>
          <w:b/>
          <w:color w:val="7D8835"/>
          <w:sz w:val="24"/>
          <w:szCs w:val="24"/>
        </w:rPr>
      </w:pPr>
      <w:r w:rsidRPr="002F4802">
        <w:rPr>
          <w:rFonts w:ascii="Montserrat" w:eastAsia="Calibri" w:hAnsi="Montserrat" w:cs="Calibri"/>
          <w:color w:val="333333"/>
        </w:rPr>
        <w:t>Engage children in activities by telling stories, teaching songs</w:t>
      </w:r>
      <w:r w:rsidR="00954880" w:rsidRPr="002F4802">
        <w:rPr>
          <w:rFonts w:ascii="Montserrat" w:eastAsia="Calibri" w:hAnsi="Montserrat" w:cs="Calibri"/>
          <w:color w:val="333333"/>
        </w:rPr>
        <w:t>,</w:t>
      </w:r>
      <w:r w:rsidRPr="002F4802">
        <w:rPr>
          <w:rFonts w:ascii="Montserrat" w:eastAsia="Calibri" w:hAnsi="Montserrat" w:cs="Calibri"/>
          <w:color w:val="333333"/>
        </w:rPr>
        <w:t xml:space="preserve"> and preparing provocations</w:t>
      </w:r>
      <w:r w:rsidR="00A513A9" w:rsidRPr="002F4802">
        <w:rPr>
          <w:rFonts w:ascii="Montserrat" w:eastAsia="Calibri" w:hAnsi="Montserrat" w:cs="Calibri"/>
          <w:color w:val="333333"/>
        </w:rPr>
        <w:t>.</w:t>
      </w:r>
    </w:p>
    <w:p w14:paraId="6114FE2B" w14:textId="77777777" w:rsidR="00F90905" w:rsidRPr="002F4802" w:rsidRDefault="00CA0B2F">
      <w:pPr>
        <w:pStyle w:val="ListParagraph"/>
        <w:numPr>
          <w:ilvl w:val="0"/>
          <w:numId w:val="200"/>
        </w:numPr>
        <w:shd w:val="clear" w:color="auto" w:fill="FFFFFF"/>
        <w:spacing w:after="0" w:line="276" w:lineRule="auto"/>
        <w:rPr>
          <w:rFonts w:ascii="Celestar" w:eastAsia="Calibri" w:hAnsi="Celestar" w:cs="Calibri"/>
          <w:b/>
          <w:color w:val="7D8835"/>
          <w:sz w:val="24"/>
          <w:szCs w:val="24"/>
        </w:rPr>
      </w:pPr>
      <w:r w:rsidRPr="002F4802">
        <w:rPr>
          <w:rFonts w:ascii="Montserrat" w:eastAsia="Calibri" w:hAnsi="Montserrat" w:cs="Calibri"/>
          <w:color w:val="333333"/>
        </w:rPr>
        <w:t>Prepare, arrange, clean and pack the area/items when needed</w:t>
      </w:r>
      <w:r w:rsidR="00A513A9" w:rsidRPr="002F4802">
        <w:rPr>
          <w:rFonts w:ascii="Montserrat" w:eastAsia="Calibri" w:hAnsi="Montserrat" w:cs="Calibri"/>
          <w:color w:val="333333"/>
        </w:rPr>
        <w:t>.</w:t>
      </w:r>
    </w:p>
    <w:p w14:paraId="48307FFA" w14:textId="77777777" w:rsidR="00F90905" w:rsidRPr="002F4802" w:rsidRDefault="00CA0B2F">
      <w:pPr>
        <w:pStyle w:val="ListParagraph"/>
        <w:numPr>
          <w:ilvl w:val="0"/>
          <w:numId w:val="200"/>
        </w:numPr>
        <w:shd w:val="clear" w:color="auto" w:fill="FFFFFF"/>
        <w:spacing w:after="0" w:line="276" w:lineRule="auto"/>
        <w:rPr>
          <w:rFonts w:ascii="Celestar" w:eastAsia="Calibri" w:hAnsi="Celestar" w:cs="Calibri"/>
          <w:b/>
          <w:color w:val="7D8835"/>
          <w:sz w:val="24"/>
          <w:szCs w:val="24"/>
        </w:rPr>
      </w:pPr>
      <w:r w:rsidRPr="002F4802">
        <w:rPr>
          <w:rFonts w:ascii="Montserrat" w:eastAsia="Calibri" w:hAnsi="Montserrat" w:cs="Calibri"/>
          <w:color w:val="333333"/>
        </w:rPr>
        <w:t>Submit written observations on children to Forest School Leader or Manager</w:t>
      </w:r>
      <w:r w:rsidR="00A513A9" w:rsidRPr="002F4802">
        <w:rPr>
          <w:rFonts w:ascii="Montserrat" w:eastAsia="Calibri" w:hAnsi="Montserrat" w:cs="Calibri"/>
          <w:color w:val="333333"/>
        </w:rPr>
        <w:t>.</w:t>
      </w:r>
    </w:p>
    <w:p w14:paraId="69802945" w14:textId="77777777" w:rsidR="00F90905" w:rsidRPr="002F4802" w:rsidRDefault="00CA0B2F">
      <w:pPr>
        <w:pStyle w:val="ListParagraph"/>
        <w:numPr>
          <w:ilvl w:val="0"/>
          <w:numId w:val="200"/>
        </w:numPr>
        <w:shd w:val="clear" w:color="auto" w:fill="FFFFFF"/>
        <w:spacing w:after="0" w:line="276" w:lineRule="auto"/>
        <w:rPr>
          <w:rFonts w:ascii="Celestar" w:eastAsia="Calibri" w:hAnsi="Celestar" w:cs="Calibri"/>
          <w:b/>
          <w:color w:val="7D8835"/>
          <w:sz w:val="24"/>
          <w:szCs w:val="24"/>
        </w:rPr>
      </w:pPr>
      <w:r w:rsidRPr="002F4802">
        <w:rPr>
          <w:rFonts w:ascii="Montserrat" w:eastAsia="Calibri" w:hAnsi="Montserrat" w:cs="Calibri"/>
          <w:color w:val="333333"/>
        </w:rPr>
        <w:t>Maintain Nature School equipment and assist in upkeeping duties</w:t>
      </w:r>
      <w:r w:rsidR="00A513A9" w:rsidRPr="002F4802">
        <w:rPr>
          <w:rFonts w:ascii="Montserrat" w:eastAsia="Calibri" w:hAnsi="Montserrat" w:cs="Calibri"/>
          <w:color w:val="333333"/>
        </w:rPr>
        <w:t>.</w:t>
      </w:r>
    </w:p>
    <w:p w14:paraId="2076D86A" w14:textId="77777777" w:rsidR="00F90905" w:rsidRPr="002F4802" w:rsidRDefault="00CA0B2F">
      <w:pPr>
        <w:pStyle w:val="ListParagraph"/>
        <w:numPr>
          <w:ilvl w:val="0"/>
          <w:numId w:val="200"/>
        </w:numPr>
        <w:shd w:val="clear" w:color="auto" w:fill="FFFFFF"/>
        <w:spacing w:after="0" w:line="276" w:lineRule="auto"/>
        <w:rPr>
          <w:rFonts w:ascii="Celestar" w:eastAsia="Calibri" w:hAnsi="Celestar" w:cs="Calibri"/>
          <w:b/>
          <w:color w:val="7D8835"/>
          <w:sz w:val="24"/>
          <w:szCs w:val="24"/>
        </w:rPr>
      </w:pPr>
      <w:r w:rsidRPr="002F4802">
        <w:rPr>
          <w:rFonts w:ascii="Montserrat" w:eastAsia="Calibri" w:hAnsi="Montserrat" w:cs="Calibri"/>
          <w:color w:val="333333"/>
        </w:rPr>
        <w:t xml:space="preserve">Attend emergency meetings to discuss </w:t>
      </w:r>
      <w:r w:rsidR="00954880" w:rsidRPr="002F4802">
        <w:rPr>
          <w:rFonts w:ascii="Montserrat" w:eastAsia="Calibri" w:hAnsi="Montserrat" w:cs="Calibri"/>
          <w:color w:val="333333"/>
        </w:rPr>
        <w:t xml:space="preserve">the </w:t>
      </w:r>
      <w:r w:rsidRPr="002F4802">
        <w:rPr>
          <w:rFonts w:ascii="Montserrat" w:eastAsia="Calibri" w:hAnsi="Montserrat" w:cs="Calibri"/>
          <w:color w:val="333333"/>
        </w:rPr>
        <w:t>progress and problems of children</w:t>
      </w:r>
      <w:r w:rsidR="00A513A9" w:rsidRPr="002F4802">
        <w:rPr>
          <w:rFonts w:ascii="Montserrat" w:eastAsia="Calibri" w:hAnsi="Montserrat" w:cs="Calibri"/>
          <w:color w:val="333333"/>
        </w:rPr>
        <w:t>.</w:t>
      </w:r>
    </w:p>
    <w:p w14:paraId="5CEDD53D" w14:textId="77777777" w:rsidR="00F90905" w:rsidRPr="002F4802" w:rsidRDefault="00CA0B2F">
      <w:pPr>
        <w:pStyle w:val="ListParagraph"/>
        <w:numPr>
          <w:ilvl w:val="0"/>
          <w:numId w:val="200"/>
        </w:numPr>
        <w:shd w:val="clear" w:color="auto" w:fill="FFFFFF"/>
        <w:spacing w:after="0" w:line="276" w:lineRule="auto"/>
        <w:rPr>
          <w:rFonts w:ascii="Celestar" w:eastAsia="Calibri" w:hAnsi="Celestar" w:cs="Calibri"/>
          <w:b/>
          <w:color w:val="7D8835"/>
          <w:sz w:val="24"/>
          <w:szCs w:val="24"/>
        </w:rPr>
      </w:pPr>
      <w:r w:rsidRPr="002F4802">
        <w:rPr>
          <w:rFonts w:ascii="Montserrat" w:eastAsia="Calibri" w:hAnsi="Montserrat" w:cs="Calibri"/>
          <w:color w:val="333333"/>
        </w:rPr>
        <w:t>May assist Forest School Leader or Manager in keeping records</w:t>
      </w:r>
      <w:r w:rsidR="00A513A9" w:rsidRPr="002F4802">
        <w:rPr>
          <w:rFonts w:ascii="Montserrat" w:eastAsia="Calibri" w:hAnsi="Montserrat" w:cs="Calibri"/>
          <w:color w:val="333333"/>
        </w:rPr>
        <w:t>.</w:t>
      </w:r>
    </w:p>
    <w:p w14:paraId="5151806A" w14:textId="77777777" w:rsidR="00F90905" w:rsidRPr="002F4802" w:rsidRDefault="00CA0B2F">
      <w:pPr>
        <w:pStyle w:val="ListParagraph"/>
        <w:numPr>
          <w:ilvl w:val="0"/>
          <w:numId w:val="200"/>
        </w:numPr>
        <w:shd w:val="clear" w:color="auto" w:fill="FFFFFF"/>
        <w:spacing w:after="0" w:line="276" w:lineRule="auto"/>
        <w:rPr>
          <w:rFonts w:ascii="Celestar" w:eastAsia="Calibri" w:hAnsi="Celestar" w:cs="Calibri"/>
          <w:b/>
          <w:color w:val="7D8835"/>
          <w:sz w:val="24"/>
          <w:szCs w:val="24"/>
        </w:rPr>
      </w:pPr>
      <w:r w:rsidRPr="002F4802">
        <w:rPr>
          <w:rFonts w:ascii="Montserrat" w:eastAsia="Calibri" w:hAnsi="Montserrat" w:cs="Calibri"/>
        </w:rPr>
        <w:t>Follow the policies and procedure</w:t>
      </w:r>
      <w:r w:rsidR="00A513A9" w:rsidRPr="002F4802">
        <w:rPr>
          <w:rFonts w:ascii="Montserrat" w:eastAsia="Calibri" w:hAnsi="Montserrat" w:cs="Calibri"/>
        </w:rPr>
        <w:t>.</w:t>
      </w:r>
    </w:p>
    <w:p w14:paraId="2669EB51" w14:textId="6AEE4171" w:rsidR="00CA0B2F" w:rsidRPr="002F4802" w:rsidRDefault="00CA0B2F">
      <w:pPr>
        <w:pStyle w:val="ListParagraph"/>
        <w:numPr>
          <w:ilvl w:val="0"/>
          <w:numId w:val="200"/>
        </w:numPr>
        <w:shd w:val="clear" w:color="auto" w:fill="FFFFFF"/>
        <w:spacing w:after="0" w:line="276" w:lineRule="auto"/>
        <w:rPr>
          <w:rFonts w:ascii="Celestar" w:eastAsia="Calibri" w:hAnsi="Celestar" w:cs="Calibri"/>
          <w:b/>
          <w:color w:val="7D8835"/>
          <w:sz w:val="24"/>
          <w:szCs w:val="24"/>
        </w:rPr>
      </w:pPr>
      <w:r w:rsidRPr="002F4802">
        <w:rPr>
          <w:rFonts w:ascii="Montserrat" w:eastAsia="Calibri" w:hAnsi="Montserrat" w:cs="Calibri"/>
        </w:rPr>
        <w:t>Ensure the room is following licensing standards</w:t>
      </w:r>
      <w:r w:rsidR="00A513A9" w:rsidRPr="002F4802">
        <w:rPr>
          <w:rFonts w:ascii="Montserrat" w:eastAsia="Calibri" w:hAnsi="Montserrat" w:cs="Calibri"/>
        </w:rPr>
        <w:t>.</w:t>
      </w:r>
    </w:p>
    <w:p w14:paraId="48753B4C" w14:textId="77777777" w:rsidR="00CA0B2F" w:rsidRPr="002F4802" w:rsidRDefault="00CA0B2F" w:rsidP="0035337D">
      <w:pPr>
        <w:shd w:val="clear" w:color="auto" w:fill="FFFFFF"/>
        <w:spacing w:after="0" w:line="276" w:lineRule="auto"/>
        <w:rPr>
          <w:rFonts w:ascii="Montserrat" w:eastAsia="Calibri" w:hAnsi="Montserrat" w:cs="Calibri"/>
          <w:b/>
          <w:color w:val="70AD47" w:themeColor="accent6"/>
          <w:sz w:val="24"/>
          <w:szCs w:val="24"/>
        </w:rPr>
      </w:pPr>
    </w:p>
    <w:p w14:paraId="061BFDF7" w14:textId="62F07F47" w:rsidR="004A34BD" w:rsidRPr="002F4802" w:rsidRDefault="00CA0B2F" w:rsidP="0035337D">
      <w:pPr>
        <w:shd w:val="clear" w:color="auto" w:fill="FFFFFF"/>
        <w:spacing w:after="0" w:line="276" w:lineRule="auto"/>
        <w:rPr>
          <w:rFonts w:ascii="Celestar" w:eastAsia="Calibri" w:hAnsi="Celestar" w:cs="Calibri"/>
          <w:b/>
          <w:color w:val="7D8835"/>
          <w:sz w:val="24"/>
          <w:szCs w:val="24"/>
        </w:rPr>
      </w:pPr>
      <w:r w:rsidRPr="002F4802">
        <w:rPr>
          <w:rFonts w:ascii="Celestar" w:eastAsia="Calibri" w:hAnsi="Celestar" w:cs="Calibri"/>
          <w:b/>
          <w:color w:val="7D8835"/>
          <w:sz w:val="24"/>
          <w:szCs w:val="24"/>
        </w:rPr>
        <w:t>Responsible Adult:</w:t>
      </w:r>
    </w:p>
    <w:p w14:paraId="00CE3260" w14:textId="3838E82A" w:rsidR="00CA0B2F" w:rsidRPr="002F4802" w:rsidRDefault="00CA0B2F">
      <w:pPr>
        <w:pStyle w:val="ListParagraph"/>
        <w:numPr>
          <w:ilvl w:val="0"/>
          <w:numId w:val="201"/>
        </w:numPr>
        <w:spacing w:after="0" w:line="276" w:lineRule="auto"/>
        <w:rPr>
          <w:rFonts w:ascii="Montserrat" w:eastAsia="Calibri" w:hAnsi="Montserrat" w:cs="Calibri"/>
        </w:rPr>
      </w:pPr>
      <w:r w:rsidRPr="002F4802">
        <w:rPr>
          <w:rFonts w:ascii="Montserrat" w:eastAsia="Calibri" w:hAnsi="Montserrat" w:cs="Calibri"/>
        </w:rPr>
        <w:t>Assist other staff members in the running of the program</w:t>
      </w:r>
      <w:r w:rsidR="00A513A9" w:rsidRPr="002F4802">
        <w:rPr>
          <w:rFonts w:ascii="Montserrat" w:eastAsia="Calibri" w:hAnsi="Montserrat" w:cs="Calibri"/>
        </w:rPr>
        <w:t>.</w:t>
      </w:r>
    </w:p>
    <w:p w14:paraId="016F4FB7" w14:textId="7A2F65AD" w:rsidR="00CA0B2F" w:rsidRPr="002F4802" w:rsidRDefault="00CA0B2F">
      <w:pPr>
        <w:pStyle w:val="ListParagraph"/>
        <w:numPr>
          <w:ilvl w:val="0"/>
          <w:numId w:val="201"/>
        </w:numPr>
        <w:spacing w:after="0" w:line="276" w:lineRule="auto"/>
        <w:rPr>
          <w:rFonts w:ascii="Montserrat" w:eastAsia="Calibri" w:hAnsi="Montserrat" w:cs="Calibri"/>
        </w:rPr>
      </w:pPr>
      <w:r w:rsidRPr="002F4802">
        <w:rPr>
          <w:rFonts w:ascii="Montserrat" w:eastAsia="Calibri" w:hAnsi="Montserrat" w:cs="Calibri"/>
        </w:rPr>
        <w:t>Maintain Nature School equipment and assist in upkeeping duties</w:t>
      </w:r>
      <w:r w:rsidR="00A513A9" w:rsidRPr="002F4802">
        <w:rPr>
          <w:rFonts w:ascii="Montserrat" w:eastAsia="Calibri" w:hAnsi="Montserrat" w:cs="Calibri"/>
        </w:rPr>
        <w:t>.</w:t>
      </w:r>
    </w:p>
    <w:p w14:paraId="2651D3DC" w14:textId="0608B768" w:rsidR="00CA0B2F" w:rsidRPr="002F4802" w:rsidRDefault="00CA0B2F">
      <w:pPr>
        <w:pStyle w:val="ListParagraph"/>
        <w:numPr>
          <w:ilvl w:val="0"/>
          <w:numId w:val="201"/>
        </w:numPr>
        <w:spacing w:after="0" w:line="276" w:lineRule="auto"/>
        <w:rPr>
          <w:rFonts w:ascii="Montserrat" w:eastAsia="Calibri" w:hAnsi="Montserrat" w:cs="Calibri"/>
        </w:rPr>
      </w:pPr>
      <w:r w:rsidRPr="002F4802">
        <w:rPr>
          <w:rFonts w:ascii="Montserrat" w:eastAsia="Calibri" w:hAnsi="Montserrat" w:cs="Calibri"/>
        </w:rPr>
        <w:t>Supervise and assist children in their day-to-day activities</w:t>
      </w:r>
      <w:r w:rsidR="00A513A9" w:rsidRPr="002F4802">
        <w:rPr>
          <w:rFonts w:ascii="Montserrat" w:eastAsia="Calibri" w:hAnsi="Montserrat" w:cs="Calibri"/>
        </w:rPr>
        <w:t>.</w:t>
      </w:r>
    </w:p>
    <w:p w14:paraId="2C395CA0" w14:textId="1770C0E3" w:rsidR="00CA0B2F" w:rsidRPr="002F4802" w:rsidRDefault="00CA0B2F">
      <w:pPr>
        <w:pStyle w:val="ListParagraph"/>
        <w:numPr>
          <w:ilvl w:val="0"/>
          <w:numId w:val="201"/>
        </w:numPr>
        <w:spacing w:after="0" w:line="276" w:lineRule="auto"/>
        <w:rPr>
          <w:rFonts w:ascii="Montserrat" w:eastAsia="Calibri" w:hAnsi="Montserrat" w:cs="Calibri"/>
        </w:rPr>
      </w:pPr>
      <w:r w:rsidRPr="002F4802">
        <w:rPr>
          <w:rFonts w:ascii="Montserrat" w:eastAsia="Calibri" w:hAnsi="Montserrat" w:cs="Calibri"/>
        </w:rPr>
        <w:lastRenderedPageBreak/>
        <w:t>Assist with administration duties and communicate with Director with questions and concerns</w:t>
      </w:r>
      <w:r w:rsidR="00A513A9" w:rsidRPr="002F4802">
        <w:rPr>
          <w:rFonts w:ascii="Montserrat" w:eastAsia="Calibri" w:hAnsi="Montserrat" w:cs="Calibri"/>
        </w:rPr>
        <w:t>.</w:t>
      </w:r>
    </w:p>
    <w:p w14:paraId="2FA32C12" w14:textId="5BA48F77" w:rsidR="00CA0B2F" w:rsidRPr="002F4802" w:rsidRDefault="00CA0B2F">
      <w:pPr>
        <w:pStyle w:val="ListParagraph"/>
        <w:numPr>
          <w:ilvl w:val="0"/>
          <w:numId w:val="201"/>
        </w:numPr>
        <w:spacing w:after="0" w:line="276" w:lineRule="auto"/>
        <w:rPr>
          <w:rFonts w:ascii="Montserrat" w:eastAsia="Calibri" w:hAnsi="Montserrat" w:cs="Calibri"/>
        </w:rPr>
      </w:pPr>
      <w:r w:rsidRPr="002F4802">
        <w:rPr>
          <w:rFonts w:ascii="Montserrat" w:eastAsia="Calibri" w:hAnsi="Montserrat" w:cs="Calibri"/>
        </w:rPr>
        <w:t>Follow policies and procedures</w:t>
      </w:r>
      <w:r w:rsidR="00A513A9" w:rsidRPr="002F4802">
        <w:rPr>
          <w:rFonts w:ascii="Montserrat" w:eastAsia="Calibri" w:hAnsi="Montserrat" w:cs="Calibri"/>
        </w:rPr>
        <w:t>.</w:t>
      </w:r>
    </w:p>
    <w:p w14:paraId="21DE8ABE" w14:textId="3AB9DEA4" w:rsidR="00CA0B2F" w:rsidRPr="002F4802" w:rsidRDefault="00CA0B2F">
      <w:pPr>
        <w:pStyle w:val="ListParagraph"/>
        <w:numPr>
          <w:ilvl w:val="0"/>
          <w:numId w:val="201"/>
        </w:numPr>
        <w:spacing w:after="0" w:line="276" w:lineRule="auto"/>
        <w:rPr>
          <w:rFonts w:ascii="Montserrat" w:eastAsia="Calibri" w:hAnsi="Montserrat" w:cs="Calibri"/>
        </w:rPr>
      </w:pPr>
      <w:r w:rsidRPr="002F4802">
        <w:rPr>
          <w:rFonts w:ascii="Montserrat" w:eastAsia="Calibri" w:hAnsi="Montserrat" w:cs="Calibri"/>
        </w:rPr>
        <w:t xml:space="preserve">Ensure Nature School is </w:t>
      </w:r>
      <w:r w:rsidR="00B11779" w:rsidRPr="002F4802">
        <w:rPr>
          <w:rFonts w:ascii="Montserrat" w:eastAsia="Calibri" w:hAnsi="Montserrat" w:cs="Calibri"/>
        </w:rPr>
        <w:t>always following licensing standards</w:t>
      </w:r>
      <w:r w:rsidR="00A513A9" w:rsidRPr="002F4802">
        <w:rPr>
          <w:rFonts w:ascii="Montserrat" w:eastAsia="Calibri" w:hAnsi="Montserrat" w:cs="Calibri"/>
        </w:rPr>
        <w:t>.</w:t>
      </w:r>
    </w:p>
    <w:p w14:paraId="1C1FED27" w14:textId="77777777" w:rsidR="004A34BD" w:rsidRDefault="004A34BD" w:rsidP="0035337D">
      <w:pPr>
        <w:spacing w:after="0" w:line="276" w:lineRule="auto"/>
        <w:rPr>
          <w:rFonts w:ascii="Montserrat" w:eastAsia="Calibri" w:hAnsi="Montserrat" w:cs="Calibri"/>
          <w:b/>
          <w:bCs/>
          <w:color w:val="70AD47" w:themeColor="accent6"/>
          <w:sz w:val="24"/>
          <w:szCs w:val="24"/>
        </w:rPr>
      </w:pPr>
    </w:p>
    <w:p w14:paraId="6B2367EF" w14:textId="77777777" w:rsidR="00DB6663" w:rsidRPr="002F4802" w:rsidRDefault="00DB6663" w:rsidP="0035337D">
      <w:pPr>
        <w:spacing w:after="0" w:line="276" w:lineRule="auto"/>
        <w:rPr>
          <w:rFonts w:ascii="Montserrat" w:eastAsia="Calibri" w:hAnsi="Montserrat" w:cs="Calibri"/>
          <w:b/>
          <w:bCs/>
          <w:color w:val="70AD47" w:themeColor="accent6"/>
          <w:sz w:val="24"/>
          <w:szCs w:val="24"/>
        </w:rPr>
      </w:pPr>
    </w:p>
    <w:p w14:paraId="16899D7F" w14:textId="3F4FBE3B" w:rsidR="004A34BD" w:rsidRPr="002F4802" w:rsidRDefault="00CA0B2F" w:rsidP="0035337D">
      <w:pPr>
        <w:spacing w:after="0" w:line="276" w:lineRule="auto"/>
        <w:rPr>
          <w:rFonts w:ascii="Celestar" w:eastAsia="Calibri" w:hAnsi="Celestar" w:cs="Calibri"/>
          <w:b/>
          <w:bCs/>
          <w:color w:val="7D8835"/>
          <w:sz w:val="24"/>
          <w:szCs w:val="24"/>
        </w:rPr>
      </w:pPr>
      <w:r w:rsidRPr="002F4802">
        <w:rPr>
          <w:rFonts w:ascii="Celestar" w:eastAsia="Calibri" w:hAnsi="Celestar" w:cs="Calibri"/>
          <w:b/>
          <w:bCs/>
          <w:color w:val="7D8835"/>
          <w:sz w:val="24"/>
          <w:szCs w:val="24"/>
        </w:rPr>
        <w:t>Volunteer:</w:t>
      </w:r>
    </w:p>
    <w:p w14:paraId="6F464596" w14:textId="2AB087C4" w:rsidR="00CA0B2F" w:rsidRPr="002F4802" w:rsidRDefault="00CA0B2F">
      <w:pPr>
        <w:pStyle w:val="ListParagraph"/>
        <w:numPr>
          <w:ilvl w:val="0"/>
          <w:numId w:val="202"/>
        </w:numPr>
        <w:spacing w:after="0" w:line="276" w:lineRule="auto"/>
        <w:jc w:val="both"/>
        <w:rPr>
          <w:rFonts w:ascii="Montserrat" w:eastAsia="Calibri" w:hAnsi="Montserrat" w:cs="Calibri"/>
        </w:rPr>
      </w:pPr>
      <w:r w:rsidRPr="002F4802">
        <w:rPr>
          <w:rFonts w:ascii="Montserrat" w:eastAsia="Calibri" w:hAnsi="Montserrat" w:cs="Calibri"/>
        </w:rPr>
        <w:t>Work as part of the Nature School team in all areas</w:t>
      </w:r>
      <w:r w:rsidR="00A513A9" w:rsidRPr="002F4802">
        <w:rPr>
          <w:rFonts w:ascii="Montserrat" w:eastAsia="Calibri" w:hAnsi="Montserrat" w:cs="Calibri"/>
        </w:rPr>
        <w:t>.</w:t>
      </w:r>
    </w:p>
    <w:p w14:paraId="75E88BFE" w14:textId="51553AFA" w:rsidR="00CA0B2F" w:rsidRPr="002F4802" w:rsidRDefault="00CA0B2F">
      <w:pPr>
        <w:pStyle w:val="ListParagraph"/>
        <w:numPr>
          <w:ilvl w:val="0"/>
          <w:numId w:val="202"/>
        </w:numPr>
        <w:spacing w:after="0" w:line="276" w:lineRule="auto"/>
        <w:jc w:val="both"/>
        <w:rPr>
          <w:rFonts w:ascii="Montserrat" w:eastAsia="Calibri" w:hAnsi="Montserrat" w:cs="Calibri"/>
        </w:rPr>
      </w:pPr>
      <w:r w:rsidRPr="002F4802">
        <w:rPr>
          <w:rFonts w:ascii="Montserrat" w:eastAsia="Calibri" w:hAnsi="Montserrat" w:cs="Calibri"/>
        </w:rPr>
        <w:t xml:space="preserve">Interact with the general public in </w:t>
      </w:r>
      <w:r w:rsidR="00954880" w:rsidRPr="002F4802">
        <w:rPr>
          <w:rFonts w:ascii="Montserrat" w:eastAsia="Calibri" w:hAnsi="Montserrat" w:cs="Calibri"/>
        </w:rPr>
        <w:t xml:space="preserve">a </w:t>
      </w:r>
      <w:r w:rsidRPr="002F4802">
        <w:rPr>
          <w:rFonts w:ascii="Montserrat" w:eastAsia="Calibri" w:hAnsi="Montserrat" w:cs="Calibri"/>
        </w:rPr>
        <w:t>courteous and enthusiastic manner</w:t>
      </w:r>
      <w:r w:rsidR="00A513A9" w:rsidRPr="002F4802">
        <w:rPr>
          <w:rFonts w:ascii="Montserrat" w:eastAsia="Calibri" w:hAnsi="Montserrat" w:cs="Calibri"/>
        </w:rPr>
        <w:t>.</w:t>
      </w:r>
    </w:p>
    <w:p w14:paraId="754F7CE4" w14:textId="4DC45B51" w:rsidR="00CA0B2F" w:rsidRPr="002F4802" w:rsidRDefault="00CA0B2F">
      <w:pPr>
        <w:pStyle w:val="ListParagraph"/>
        <w:numPr>
          <w:ilvl w:val="0"/>
          <w:numId w:val="202"/>
        </w:numPr>
        <w:spacing w:after="0" w:line="276" w:lineRule="auto"/>
        <w:jc w:val="both"/>
        <w:rPr>
          <w:rFonts w:ascii="Montserrat" w:eastAsia="Calibri" w:hAnsi="Montserrat" w:cs="Calibri"/>
        </w:rPr>
      </w:pPr>
      <w:r w:rsidRPr="002F4802">
        <w:rPr>
          <w:rFonts w:ascii="Montserrat" w:eastAsia="Calibri" w:hAnsi="Montserrat" w:cs="Calibri"/>
        </w:rPr>
        <w:t>Ensure equipment and library materials are organized and cleaned</w:t>
      </w:r>
      <w:r w:rsidR="00A513A9" w:rsidRPr="002F4802">
        <w:rPr>
          <w:rFonts w:ascii="Montserrat" w:eastAsia="Calibri" w:hAnsi="Montserrat" w:cs="Calibri"/>
        </w:rPr>
        <w:t>.</w:t>
      </w:r>
    </w:p>
    <w:p w14:paraId="05772D25" w14:textId="00F00BBF" w:rsidR="00CA0B2F" w:rsidRPr="002F4802" w:rsidRDefault="00CA0B2F">
      <w:pPr>
        <w:pStyle w:val="ListParagraph"/>
        <w:numPr>
          <w:ilvl w:val="0"/>
          <w:numId w:val="202"/>
        </w:numPr>
        <w:spacing w:after="0" w:line="276" w:lineRule="auto"/>
        <w:jc w:val="both"/>
        <w:rPr>
          <w:rFonts w:ascii="Montserrat" w:eastAsia="Calibri" w:hAnsi="Montserrat" w:cs="Calibri"/>
        </w:rPr>
      </w:pPr>
      <w:r w:rsidRPr="002F4802">
        <w:rPr>
          <w:rFonts w:ascii="Montserrat" w:eastAsia="Calibri" w:hAnsi="Montserrat" w:cs="Calibri"/>
        </w:rPr>
        <w:t>Maintain confidentiality</w:t>
      </w:r>
      <w:r w:rsidR="00A513A9" w:rsidRPr="002F4802">
        <w:rPr>
          <w:rFonts w:ascii="Montserrat" w:eastAsia="Calibri" w:hAnsi="Montserrat" w:cs="Calibri"/>
        </w:rPr>
        <w:t>.</w:t>
      </w:r>
    </w:p>
    <w:p w14:paraId="480B90B9" w14:textId="13FF3F49" w:rsidR="00CA0B2F" w:rsidRPr="002F4802" w:rsidRDefault="00CA0B2F">
      <w:pPr>
        <w:pStyle w:val="ListParagraph"/>
        <w:numPr>
          <w:ilvl w:val="0"/>
          <w:numId w:val="202"/>
        </w:numPr>
        <w:spacing w:after="0" w:line="276" w:lineRule="auto"/>
        <w:jc w:val="both"/>
        <w:rPr>
          <w:rFonts w:ascii="Montserrat" w:eastAsia="Calibri" w:hAnsi="Montserrat" w:cs="Calibri"/>
        </w:rPr>
      </w:pPr>
      <w:r w:rsidRPr="002F4802">
        <w:rPr>
          <w:rFonts w:ascii="Montserrat" w:eastAsia="Calibri" w:hAnsi="Montserrat" w:cs="Calibri"/>
        </w:rPr>
        <w:t>Assist Nature School staff with the resource library: inventory, counting, cleaning</w:t>
      </w:r>
      <w:r w:rsidR="00954880" w:rsidRPr="002F4802">
        <w:rPr>
          <w:rFonts w:ascii="Montserrat" w:eastAsia="Calibri" w:hAnsi="Montserrat" w:cs="Calibri"/>
        </w:rPr>
        <w:t>,</w:t>
      </w:r>
      <w:r w:rsidRPr="002F4802">
        <w:rPr>
          <w:rFonts w:ascii="Montserrat" w:eastAsia="Calibri" w:hAnsi="Montserrat" w:cs="Calibri"/>
        </w:rPr>
        <w:t xml:space="preserve"> and organizing library materials</w:t>
      </w:r>
      <w:r w:rsidR="00A513A9" w:rsidRPr="002F4802">
        <w:rPr>
          <w:rFonts w:ascii="Montserrat" w:eastAsia="Calibri" w:hAnsi="Montserrat" w:cs="Calibri"/>
        </w:rPr>
        <w:t>.</w:t>
      </w:r>
    </w:p>
    <w:p w14:paraId="7EBBF074" w14:textId="422B7D08" w:rsidR="00CA0B2F" w:rsidRPr="002F4802" w:rsidRDefault="00CA0B2F">
      <w:pPr>
        <w:pStyle w:val="ListParagraph"/>
        <w:numPr>
          <w:ilvl w:val="0"/>
          <w:numId w:val="202"/>
        </w:numPr>
        <w:spacing w:after="0" w:line="276" w:lineRule="auto"/>
        <w:jc w:val="both"/>
        <w:rPr>
          <w:rFonts w:ascii="Montserrat" w:eastAsia="Calibri" w:hAnsi="Montserrat" w:cs="Calibri"/>
        </w:rPr>
      </w:pPr>
      <w:r w:rsidRPr="002F4802">
        <w:rPr>
          <w:rFonts w:ascii="Montserrat" w:eastAsia="Calibri" w:hAnsi="Montserrat" w:cs="Calibri"/>
        </w:rPr>
        <w:t>Promote Nature School values and serve as a positive role model</w:t>
      </w:r>
      <w:r w:rsidR="00A513A9" w:rsidRPr="002F4802">
        <w:rPr>
          <w:rFonts w:ascii="Montserrat" w:eastAsia="Calibri" w:hAnsi="Montserrat" w:cs="Calibri"/>
        </w:rPr>
        <w:t>.</w:t>
      </w:r>
    </w:p>
    <w:p w14:paraId="0B049DE3" w14:textId="19687303" w:rsidR="00CA0B2F" w:rsidRPr="002F4802" w:rsidRDefault="00CA0B2F">
      <w:pPr>
        <w:pStyle w:val="ListParagraph"/>
        <w:numPr>
          <w:ilvl w:val="0"/>
          <w:numId w:val="202"/>
        </w:numPr>
        <w:spacing w:after="0" w:line="276" w:lineRule="auto"/>
        <w:jc w:val="both"/>
        <w:rPr>
          <w:rFonts w:ascii="Montserrat" w:eastAsia="Calibri" w:hAnsi="Montserrat" w:cs="Calibri"/>
        </w:rPr>
      </w:pPr>
      <w:r w:rsidRPr="002F4802">
        <w:rPr>
          <w:rFonts w:ascii="Montserrat" w:eastAsia="Calibri" w:hAnsi="Montserrat" w:cs="Calibri"/>
        </w:rPr>
        <w:t>Report equipment repair/replacement as required</w:t>
      </w:r>
      <w:r w:rsidR="00A513A9" w:rsidRPr="002F4802">
        <w:rPr>
          <w:rFonts w:ascii="Montserrat" w:eastAsia="Calibri" w:hAnsi="Montserrat" w:cs="Calibri"/>
        </w:rPr>
        <w:t>.</w:t>
      </w:r>
    </w:p>
    <w:p w14:paraId="4B29B7CD" w14:textId="571106D1" w:rsidR="00CA0B2F" w:rsidRPr="002F4802" w:rsidRDefault="00CA0B2F">
      <w:pPr>
        <w:pStyle w:val="ListParagraph"/>
        <w:numPr>
          <w:ilvl w:val="0"/>
          <w:numId w:val="202"/>
        </w:numPr>
        <w:spacing w:after="0" w:line="276" w:lineRule="auto"/>
        <w:jc w:val="both"/>
        <w:rPr>
          <w:rFonts w:ascii="Montserrat" w:eastAsia="Calibri" w:hAnsi="Montserrat" w:cs="Calibri"/>
        </w:rPr>
      </w:pPr>
      <w:r w:rsidRPr="002F4802">
        <w:rPr>
          <w:rFonts w:ascii="Montserrat" w:eastAsia="Calibri" w:hAnsi="Montserrat" w:cs="Calibri"/>
        </w:rPr>
        <w:t xml:space="preserve">Attend meetings, training, </w:t>
      </w:r>
      <w:r w:rsidR="00954880" w:rsidRPr="002F4802">
        <w:rPr>
          <w:rFonts w:ascii="Montserrat" w:eastAsia="Calibri" w:hAnsi="Montserrat" w:cs="Calibri"/>
        </w:rPr>
        <w:t xml:space="preserve">and </w:t>
      </w:r>
      <w:r w:rsidRPr="002F4802">
        <w:rPr>
          <w:rFonts w:ascii="Montserrat" w:eastAsia="Calibri" w:hAnsi="Montserrat" w:cs="Calibri"/>
        </w:rPr>
        <w:t>planning sessions when needed</w:t>
      </w:r>
      <w:r w:rsidR="00A513A9" w:rsidRPr="002F4802">
        <w:rPr>
          <w:rFonts w:ascii="Montserrat" w:eastAsia="Calibri" w:hAnsi="Montserrat" w:cs="Calibri"/>
        </w:rPr>
        <w:t>.</w:t>
      </w:r>
    </w:p>
    <w:p w14:paraId="484F806F" w14:textId="433F59C4" w:rsidR="00CA0B2F" w:rsidRPr="002F4802" w:rsidRDefault="00CA0B2F">
      <w:pPr>
        <w:pStyle w:val="ListParagraph"/>
        <w:numPr>
          <w:ilvl w:val="0"/>
          <w:numId w:val="202"/>
        </w:numPr>
        <w:spacing w:after="0" w:line="276" w:lineRule="auto"/>
        <w:jc w:val="both"/>
        <w:rPr>
          <w:rFonts w:ascii="Montserrat" w:eastAsia="Calibri" w:hAnsi="Montserrat" w:cs="Calibri"/>
        </w:rPr>
      </w:pPr>
      <w:r w:rsidRPr="002F4802">
        <w:rPr>
          <w:rFonts w:ascii="Montserrat" w:eastAsia="Calibri" w:hAnsi="Montserrat" w:cs="Calibri"/>
        </w:rPr>
        <w:t>Support Forest School Leader</w:t>
      </w:r>
      <w:r w:rsidR="00954880" w:rsidRPr="002F4802">
        <w:rPr>
          <w:rFonts w:ascii="Montserrat" w:eastAsia="Calibri" w:hAnsi="Montserrat" w:cs="Calibri"/>
        </w:rPr>
        <w:t>s</w:t>
      </w:r>
      <w:r w:rsidRPr="002F4802">
        <w:rPr>
          <w:rFonts w:ascii="Montserrat" w:eastAsia="Calibri" w:hAnsi="Montserrat" w:cs="Calibri"/>
        </w:rPr>
        <w:t>, Forest Assistant</w:t>
      </w:r>
      <w:r w:rsidR="00954880" w:rsidRPr="002F4802">
        <w:rPr>
          <w:rFonts w:ascii="Montserrat" w:eastAsia="Calibri" w:hAnsi="Montserrat" w:cs="Calibri"/>
        </w:rPr>
        <w:t>s</w:t>
      </w:r>
      <w:r w:rsidRPr="002F4802">
        <w:rPr>
          <w:rFonts w:ascii="Montserrat" w:eastAsia="Calibri" w:hAnsi="Montserrat" w:cs="Calibri"/>
        </w:rPr>
        <w:t xml:space="preserve">, </w:t>
      </w:r>
      <w:r w:rsidR="00954880" w:rsidRPr="002F4802">
        <w:rPr>
          <w:rFonts w:ascii="Montserrat" w:eastAsia="Calibri" w:hAnsi="Montserrat" w:cs="Calibri"/>
        </w:rPr>
        <w:t xml:space="preserve">and </w:t>
      </w:r>
      <w:r w:rsidRPr="002F4802">
        <w:rPr>
          <w:rFonts w:ascii="Montserrat" w:eastAsia="Calibri" w:hAnsi="Montserrat" w:cs="Calibri"/>
        </w:rPr>
        <w:t>Responsible Adults in carrying out programs that promote the physical, cognitive, emotional</w:t>
      </w:r>
      <w:r w:rsidR="00954880" w:rsidRPr="002F4802">
        <w:rPr>
          <w:rFonts w:ascii="Montserrat" w:eastAsia="Calibri" w:hAnsi="Montserrat" w:cs="Calibri"/>
        </w:rPr>
        <w:t>,</w:t>
      </w:r>
      <w:r w:rsidRPr="002F4802">
        <w:rPr>
          <w:rFonts w:ascii="Montserrat" w:eastAsia="Calibri" w:hAnsi="Montserrat" w:cs="Calibri"/>
        </w:rPr>
        <w:t xml:space="preserve"> and social development of children</w:t>
      </w:r>
      <w:r w:rsidR="00A513A9" w:rsidRPr="002F4802">
        <w:rPr>
          <w:rFonts w:ascii="Montserrat" w:eastAsia="Calibri" w:hAnsi="Montserrat" w:cs="Calibri"/>
        </w:rPr>
        <w:t>.</w:t>
      </w:r>
    </w:p>
    <w:p w14:paraId="2CFF0F92" w14:textId="706385DF" w:rsidR="00CA0B2F" w:rsidRPr="002F4802" w:rsidRDefault="00CA0B2F">
      <w:pPr>
        <w:pStyle w:val="ListParagraph"/>
        <w:numPr>
          <w:ilvl w:val="0"/>
          <w:numId w:val="202"/>
        </w:numPr>
        <w:spacing w:after="0" w:line="276" w:lineRule="auto"/>
        <w:jc w:val="both"/>
        <w:rPr>
          <w:rFonts w:ascii="Montserrat" w:eastAsia="Calibri" w:hAnsi="Montserrat" w:cs="Calibri"/>
        </w:rPr>
      </w:pPr>
      <w:r w:rsidRPr="002F4802">
        <w:rPr>
          <w:rFonts w:ascii="Montserrat" w:eastAsia="Calibri" w:hAnsi="Montserrat" w:cs="Calibri"/>
        </w:rPr>
        <w:t>Play with, care for</w:t>
      </w:r>
      <w:r w:rsidR="00954880" w:rsidRPr="002F4802">
        <w:rPr>
          <w:rFonts w:ascii="Montserrat" w:eastAsia="Calibri" w:hAnsi="Montserrat" w:cs="Calibri"/>
        </w:rPr>
        <w:t>,</w:t>
      </w:r>
      <w:r w:rsidRPr="002F4802">
        <w:rPr>
          <w:rFonts w:ascii="Montserrat" w:eastAsia="Calibri" w:hAnsi="Montserrat" w:cs="Calibri"/>
        </w:rPr>
        <w:t xml:space="preserve"> and talk to during the session</w:t>
      </w:r>
      <w:r w:rsidR="00A513A9" w:rsidRPr="002F4802">
        <w:rPr>
          <w:rFonts w:ascii="Montserrat" w:eastAsia="Calibri" w:hAnsi="Montserrat" w:cs="Calibri"/>
        </w:rPr>
        <w:t>.</w:t>
      </w:r>
    </w:p>
    <w:p w14:paraId="5005276F" w14:textId="3513BBC4" w:rsidR="00CA0B2F" w:rsidRPr="002F4802" w:rsidRDefault="00CA0B2F">
      <w:pPr>
        <w:pStyle w:val="ListParagraph"/>
        <w:numPr>
          <w:ilvl w:val="0"/>
          <w:numId w:val="202"/>
        </w:numPr>
        <w:spacing w:after="0" w:line="276" w:lineRule="auto"/>
        <w:jc w:val="both"/>
        <w:rPr>
          <w:rFonts w:ascii="Montserrat" w:eastAsia="Calibri" w:hAnsi="Montserrat" w:cs="Calibri"/>
        </w:rPr>
      </w:pPr>
      <w:r w:rsidRPr="002F4802">
        <w:rPr>
          <w:rFonts w:ascii="Montserrat" w:eastAsia="Calibri" w:hAnsi="Montserrat" w:cs="Calibri"/>
        </w:rPr>
        <w:t>Maintain a safe environment for the children</w:t>
      </w:r>
      <w:r w:rsidR="00A513A9" w:rsidRPr="002F4802">
        <w:rPr>
          <w:rFonts w:ascii="Montserrat" w:eastAsia="Calibri" w:hAnsi="Montserrat" w:cs="Calibri"/>
        </w:rPr>
        <w:t>.</w:t>
      </w:r>
    </w:p>
    <w:p w14:paraId="30062C25" w14:textId="51171C81" w:rsidR="004A34BD" w:rsidRPr="002F4802" w:rsidRDefault="00CA0B2F">
      <w:pPr>
        <w:pStyle w:val="ListParagraph"/>
        <w:numPr>
          <w:ilvl w:val="0"/>
          <w:numId w:val="202"/>
        </w:numPr>
        <w:spacing w:after="0" w:line="276" w:lineRule="auto"/>
        <w:jc w:val="both"/>
        <w:rPr>
          <w:rFonts w:ascii="Montserrat" w:eastAsia="Calibri" w:hAnsi="Montserrat" w:cs="Calibri"/>
          <w:i/>
          <w:color w:val="70AD47"/>
        </w:rPr>
      </w:pPr>
      <w:r w:rsidRPr="002F4802">
        <w:rPr>
          <w:rFonts w:ascii="Montserrat" w:eastAsia="Calibri" w:hAnsi="Montserrat" w:cs="Calibri"/>
        </w:rPr>
        <w:t>Act as a positive role model, particularly mode</w:t>
      </w:r>
      <w:r w:rsidR="004A34BD" w:rsidRPr="002F4802">
        <w:rPr>
          <w:rFonts w:ascii="Montserrat" w:eastAsia="Calibri" w:hAnsi="Montserrat" w:cs="Calibri"/>
        </w:rPr>
        <w:t>l</w:t>
      </w:r>
      <w:r w:rsidRPr="002F4802">
        <w:rPr>
          <w:rFonts w:ascii="Montserrat" w:eastAsia="Calibri" w:hAnsi="Montserrat" w:cs="Calibri"/>
        </w:rPr>
        <w:t xml:space="preserve">ling and promoting non-violence and healthy interpersonal </w:t>
      </w:r>
      <w:r w:rsidR="00114F36" w:rsidRPr="002F4802">
        <w:rPr>
          <w:rFonts w:ascii="Montserrat" w:eastAsia="Calibri" w:hAnsi="Montserrat" w:cs="Calibri"/>
        </w:rPr>
        <w:t>behaviors</w:t>
      </w:r>
      <w:r w:rsidR="00A513A9" w:rsidRPr="002F4802">
        <w:rPr>
          <w:rFonts w:ascii="Montserrat" w:eastAsia="Calibri" w:hAnsi="Montserrat" w:cs="Calibri"/>
        </w:rPr>
        <w:t>.</w:t>
      </w:r>
    </w:p>
    <w:p w14:paraId="3779BDB9" w14:textId="77777777" w:rsidR="00A513A9" w:rsidRPr="002F4802" w:rsidRDefault="00A513A9" w:rsidP="0035337D">
      <w:pPr>
        <w:spacing w:after="0" w:line="276" w:lineRule="auto"/>
        <w:jc w:val="both"/>
        <w:rPr>
          <w:rFonts w:ascii="Montserrat" w:eastAsia="Calibri" w:hAnsi="Montserrat" w:cs="Calibri"/>
          <w:i/>
          <w:color w:val="70AD47"/>
        </w:rPr>
      </w:pPr>
    </w:p>
    <w:p w14:paraId="5D9DB007" w14:textId="4E6D867E" w:rsidR="00D051AE" w:rsidRPr="002F4802" w:rsidRDefault="00D051AE" w:rsidP="0035337D">
      <w:pPr>
        <w:pStyle w:val="Heading2"/>
        <w:spacing w:before="0" w:line="276" w:lineRule="auto"/>
        <w:rPr>
          <w:rFonts w:ascii="Celestar" w:eastAsia="Calibri" w:hAnsi="Celestar"/>
          <w:b/>
          <w:bCs/>
          <w:color w:val="7D8835"/>
        </w:rPr>
      </w:pPr>
      <w:bookmarkStart w:id="37" w:name="_Toc223642647"/>
      <w:r w:rsidRPr="002F4802">
        <w:rPr>
          <w:rFonts w:ascii="Celestar" w:eastAsia="Calibri" w:hAnsi="Celestar"/>
          <w:b/>
          <w:bCs/>
          <w:color w:val="7D8835"/>
        </w:rPr>
        <w:t>Qualifications and Credentials</w:t>
      </w:r>
      <w:bookmarkEnd w:id="37"/>
    </w:p>
    <w:p w14:paraId="1088D88D" w14:textId="19E7686C" w:rsidR="00CA0B2F" w:rsidRPr="002F4802" w:rsidRDefault="00CA0B2F" w:rsidP="0035337D">
      <w:pPr>
        <w:spacing w:after="0" w:line="276" w:lineRule="auto"/>
        <w:jc w:val="both"/>
        <w:rPr>
          <w:rFonts w:ascii="Celestar" w:eastAsia="Calibri" w:hAnsi="Celestar" w:cs="Calibri"/>
          <w:color w:val="7D8835"/>
          <w:sz w:val="24"/>
          <w:szCs w:val="24"/>
        </w:rPr>
      </w:pPr>
      <w:r w:rsidRPr="002F4802">
        <w:rPr>
          <w:rFonts w:ascii="Celestar" w:eastAsia="Calibri" w:hAnsi="Celestar" w:cs="Calibri"/>
          <w:b/>
          <w:color w:val="7D8835"/>
          <w:sz w:val="24"/>
          <w:szCs w:val="24"/>
        </w:rPr>
        <w:t>For Manager:</w:t>
      </w:r>
      <w:r w:rsidRPr="002F4802">
        <w:rPr>
          <w:rFonts w:ascii="Celestar" w:eastAsia="Calibri" w:hAnsi="Celestar" w:cs="Calibri"/>
          <w:color w:val="7D8835"/>
          <w:sz w:val="24"/>
          <w:szCs w:val="24"/>
        </w:rPr>
        <w:t xml:space="preserve"> </w:t>
      </w:r>
    </w:p>
    <w:p w14:paraId="27598B35" w14:textId="4AF00355" w:rsidR="00954880" w:rsidRPr="002F4802" w:rsidRDefault="00954880">
      <w:pPr>
        <w:pStyle w:val="ListParagraph"/>
        <w:numPr>
          <w:ilvl w:val="0"/>
          <w:numId w:val="203"/>
        </w:numPr>
        <w:spacing w:after="0" w:line="276" w:lineRule="auto"/>
        <w:jc w:val="both"/>
        <w:rPr>
          <w:rFonts w:ascii="Montserrat" w:eastAsia="Calibri" w:hAnsi="Montserrat" w:cs="Calibri"/>
        </w:rPr>
      </w:pPr>
      <w:r w:rsidRPr="002F4802">
        <w:rPr>
          <w:rFonts w:ascii="Montserrat" w:eastAsia="Calibri" w:hAnsi="Montserrat" w:cs="Calibri"/>
        </w:rPr>
        <w:t xml:space="preserve">Complete their Manager </w:t>
      </w:r>
      <w:r w:rsidR="00B11779" w:rsidRPr="002F4802">
        <w:rPr>
          <w:rFonts w:ascii="Montserrat" w:eastAsia="Calibri" w:hAnsi="Montserrat" w:cs="Calibri"/>
        </w:rPr>
        <w:t>Certification.</w:t>
      </w:r>
    </w:p>
    <w:p w14:paraId="6CE84222" w14:textId="03B210EB" w:rsidR="00CA0B2F" w:rsidRPr="002F4802" w:rsidRDefault="00CA0B2F">
      <w:pPr>
        <w:pStyle w:val="ListParagraph"/>
        <w:numPr>
          <w:ilvl w:val="0"/>
          <w:numId w:val="203"/>
        </w:numPr>
        <w:spacing w:after="0" w:line="276" w:lineRule="auto"/>
        <w:jc w:val="both"/>
        <w:rPr>
          <w:rFonts w:ascii="Montserrat" w:eastAsia="Calibri" w:hAnsi="Montserrat" w:cs="Calibri"/>
        </w:rPr>
      </w:pPr>
      <w:r w:rsidRPr="002F4802">
        <w:rPr>
          <w:rFonts w:ascii="Montserrat" w:eastAsia="Calibri" w:hAnsi="Montserrat" w:cs="Calibri"/>
        </w:rPr>
        <w:t>Have their Early Childhood Educator Certificate</w:t>
      </w:r>
      <w:r w:rsidR="00B11779">
        <w:rPr>
          <w:rFonts w:ascii="Montserrat" w:eastAsia="Calibri" w:hAnsi="Montserrat" w:cs="Calibri"/>
        </w:rPr>
        <w:t>.</w:t>
      </w:r>
    </w:p>
    <w:p w14:paraId="253DF2F0" w14:textId="658561C7" w:rsidR="00CA0B2F" w:rsidRPr="002F4802" w:rsidRDefault="00CA0B2F">
      <w:pPr>
        <w:pStyle w:val="ListParagraph"/>
        <w:numPr>
          <w:ilvl w:val="0"/>
          <w:numId w:val="203"/>
        </w:numPr>
        <w:spacing w:after="0" w:line="276" w:lineRule="auto"/>
        <w:jc w:val="both"/>
        <w:rPr>
          <w:rFonts w:ascii="Montserrat" w:eastAsia="Calibri" w:hAnsi="Montserrat" w:cs="Calibri"/>
        </w:rPr>
      </w:pPr>
      <w:r w:rsidRPr="002F4802">
        <w:rPr>
          <w:rFonts w:ascii="Montserrat" w:eastAsia="Calibri" w:hAnsi="Montserrat" w:cs="Calibri"/>
        </w:rPr>
        <w:t>Forest School Level 3</w:t>
      </w:r>
      <w:r w:rsidR="00B11779">
        <w:rPr>
          <w:rFonts w:ascii="Montserrat" w:eastAsia="Calibri" w:hAnsi="Montserrat" w:cs="Calibri"/>
        </w:rPr>
        <w:t>.</w:t>
      </w:r>
    </w:p>
    <w:p w14:paraId="549D99E8" w14:textId="5EC0B461" w:rsidR="00CA0B2F" w:rsidRPr="002F4802" w:rsidRDefault="00CA0B2F">
      <w:pPr>
        <w:pStyle w:val="ListParagraph"/>
        <w:numPr>
          <w:ilvl w:val="0"/>
          <w:numId w:val="203"/>
        </w:numPr>
        <w:spacing w:after="0" w:line="276" w:lineRule="auto"/>
        <w:jc w:val="both"/>
        <w:rPr>
          <w:rFonts w:ascii="Montserrat" w:eastAsia="Calibri" w:hAnsi="Montserrat" w:cs="Calibri"/>
        </w:rPr>
      </w:pPr>
      <w:r w:rsidRPr="002F4802">
        <w:rPr>
          <w:rFonts w:ascii="Montserrat" w:eastAsia="Calibri" w:hAnsi="Montserrat" w:cs="Calibri"/>
        </w:rPr>
        <w:t>Outdoor First Aid</w:t>
      </w:r>
      <w:r w:rsidR="00B11779">
        <w:rPr>
          <w:rFonts w:ascii="Montserrat" w:eastAsia="Calibri" w:hAnsi="Montserrat" w:cs="Calibri"/>
        </w:rPr>
        <w:t>.</w:t>
      </w:r>
    </w:p>
    <w:p w14:paraId="3D264661" w14:textId="7FD6E308" w:rsidR="00CA0B2F" w:rsidRPr="002F4802" w:rsidRDefault="00CA0B2F">
      <w:pPr>
        <w:pStyle w:val="ListParagraph"/>
        <w:numPr>
          <w:ilvl w:val="0"/>
          <w:numId w:val="203"/>
        </w:numPr>
        <w:spacing w:after="0" w:line="276" w:lineRule="auto"/>
        <w:rPr>
          <w:rFonts w:ascii="Montserrat" w:eastAsia="Calibri" w:hAnsi="Montserrat" w:cs="Calibri"/>
        </w:rPr>
      </w:pPr>
      <w:r w:rsidRPr="002F4802">
        <w:rPr>
          <w:rFonts w:ascii="Montserrat" w:eastAsia="Calibri" w:hAnsi="Montserrat" w:cs="Calibri"/>
        </w:rPr>
        <w:t>Must provide Criminal History Check</w:t>
      </w:r>
      <w:r w:rsidR="00B11779">
        <w:rPr>
          <w:rFonts w:ascii="Montserrat" w:eastAsia="Calibri" w:hAnsi="Montserrat" w:cs="Calibri"/>
        </w:rPr>
        <w:t>.</w:t>
      </w:r>
    </w:p>
    <w:p w14:paraId="4605F751" w14:textId="6B829848" w:rsidR="00CA0B2F" w:rsidRPr="002F4802" w:rsidRDefault="00CA0B2F">
      <w:pPr>
        <w:pStyle w:val="ListParagraph"/>
        <w:numPr>
          <w:ilvl w:val="0"/>
          <w:numId w:val="203"/>
        </w:numPr>
        <w:spacing w:after="0" w:line="276" w:lineRule="auto"/>
        <w:rPr>
          <w:rFonts w:ascii="Montserrat" w:eastAsia="Calibri" w:hAnsi="Montserrat" w:cs="Calibri"/>
        </w:rPr>
      </w:pPr>
      <w:r w:rsidRPr="002F4802">
        <w:rPr>
          <w:rFonts w:ascii="Montserrat" w:eastAsia="Calibri" w:hAnsi="Montserrat" w:cs="Calibri"/>
        </w:rPr>
        <w:t>Any other certification regarding ECE, Child Development, Nature, Outdoors</w:t>
      </w:r>
      <w:r w:rsidR="00954880" w:rsidRPr="002F4802">
        <w:rPr>
          <w:rFonts w:ascii="Montserrat" w:eastAsia="Calibri" w:hAnsi="Montserrat" w:cs="Calibri"/>
        </w:rPr>
        <w:t>,</w:t>
      </w:r>
      <w:r w:rsidRPr="002F4802">
        <w:rPr>
          <w:rFonts w:ascii="Montserrat" w:eastAsia="Calibri" w:hAnsi="Montserrat" w:cs="Calibri"/>
        </w:rPr>
        <w:t xml:space="preserve"> and Other Certificates/Continue Education is very welcome in FFNS</w:t>
      </w:r>
      <w:r w:rsidR="00B11779">
        <w:rPr>
          <w:rFonts w:ascii="Montserrat" w:eastAsia="Calibri" w:hAnsi="Montserrat" w:cs="Calibri"/>
        </w:rPr>
        <w:t>.</w:t>
      </w:r>
    </w:p>
    <w:p w14:paraId="491111BE" w14:textId="77777777" w:rsidR="004A34BD" w:rsidRPr="002F4802" w:rsidRDefault="004A34BD" w:rsidP="0035337D">
      <w:pPr>
        <w:spacing w:after="0" w:line="276" w:lineRule="auto"/>
        <w:jc w:val="both"/>
        <w:rPr>
          <w:rFonts w:ascii="Montserrat" w:eastAsia="Calibri" w:hAnsi="Montserrat" w:cs="Calibri"/>
          <w:b/>
          <w:bCs/>
          <w:color w:val="70AD47" w:themeColor="accent6"/>
          <w:sz w:val="24"/>
          <w:szCs w:val="24"/>
        </w:rPr>
      </w:pPr>
    </w:p>
    <w:p w14:paraId="725DEE2E" w14:textId="77777777" w:rsidR="00F90905" w:rsidRPr="002F4802" w:rsidRDefault="00114F36" w:rsidP="0035337D">
      <w:pPr>
        <w:spacing w:after="0" w:line="276" w:lineRule="auto"/>
        <w:jc w:val="both"/>
        <w:rPr>
          <w:rFonts w:ascii="Celestar" w:eastAsia="Calibri" w:hAnsi="Celestar" w:cs="Calibri"/>
          <w:color w:val="7D8835"/>
          <w:sz w:val="24"/>
          <w:szCs w:val="24"/>
        </w:rPr>
      </w:pPr>
      <w:r w:rsidRPr="002F4802">
        <w:rPr>
          <w:rFonts w:ascii="Celestar" w:eastAsia="Calibri" w:hAnsi="Celestar" w:cs="Calibri"/>
          <w:b/>
          <w:bCs/>
          <w:color w:val="7D8835"/>
          <w:sz w:val="24"/>
          <w:szCs w:val="24"/>
        </w:rPr>
        <w:t>ECE/</w:t>
      </w:r>
      <w:r w:rsidR="00CA0B2F" w:rsidRPr="002F4802">
        <w:rPr>
          <w:rFonts w:ascii="Celestar" w:eastAsia="Calibri" w:hAnsi="Celestar" w:cs="Calibri"/>
          <w:b/>
          <w:bCs/>
          <w:color w:val="7D8835"/>
          <w:sz w:val="24"/>
          <w:szCs w:val="24"/>
        </w:rPr>
        <w:t>Forest School Leader:</w:t>
      </w:r>
      <w:r w:rsidR="00CA0B2F" w:rsidRPr="002F4802">
        <w:rPr>
          <w:rFonts w:ascii="Celestar" w:eastAsia="Calibri" w:hAnsi="Celestar" w:cs="Calibri"/>
          <w:color w:val="7D8835"/>
          <w:sz w:val="24"/>
          <w:szCs w:val="24"/>
        </w:rPr>
        <w:t xml:space="preserve"> </w:t>
      </w:r>
    </w:p>
    <w:p w14:paraId="5626A61E" w14:textId="02F875AE" w:rsidR="00CA0B2F" w:rsidRPr="002F4802" w:rsidRDefault="00CA0B2F">
      <w:pPr>
        <w:pStyle w:val="ListParagraph"/>
        <w:numPr>
          <w:ilvl w:val="0"/>
          <w:numId w:val="204"/>
        </w:numPr>
        <w:spacing w:after="0" w:line="276" w:lineRule="auto"/>
        <w:jc w:val="both"/>
        <w:rPr>
          <w:rFonts w:ascii="Celestar" w:eastAsia="Calibri" w:hAnsi="Celestar" w:cs="Calibri"/>
          <w:color w:val="7D8835"/>
          <w:sz w:val="24"/>
          <w:szCs w:val="24"/>
        </w:rPr>
      </w:pPr>
      <w:r w:rsidRPr="002F4802">
        <w:rPr>
          <w:rFonts w:ascii="Montserrat" w:eastAsia="Calibri" w:hAnsi="Montserrat" w:cs="Calibri"/>
        </w:rPr>
        <w:t>Have their Early Childhood Educator Certificate</w:t>
      </w:r>
      <w:r w:rsidR="00B11779">
        <w:rPr>
          <w:rFonts w:ascii="Montserrat" w:eastAsia="Calibri" w:hAnsi="Montserrat" w:cs="Calibri"/>
        </w:rPr>
        <w:t>.</w:t>
      </w:r>
    </w:p>
    <w:p w14:paraId="23BFB952" w14:textId="332F3B31" w:rsidR="00CA0B2F" w:rsidRPr="002F4802" w:rsidRDefault="00CA0B2F">
      <w:pPr>
        <w:pStyle w:val="ListParagraph"/>
        <w:numPr>
          <w:ilvl w:val="0"/>
          <w:numId w:val="204"/>
        </w:numPr>
        <w:spacing w:after="0" w:line="276" w:lineRule="auto"/>
        <w:jc w:val="both"/>
        <w:rPr>
          <w:rFonts w:ascii="Montserrat" w:eastAsia="Calibri" w:hAnsi="Montserrat" w:cs="Calibri"/>
        </w:rPr>
      </w:pPr>
      <w:r w:rsidRPr="002F4802">
        <w:rPr>
          <w:rFonts w:ascii="Montserrat" w:eastAsia="Calibri" w:hAnsi="Montserrat" w:cs="Calibri"/>
        </w:rPr>
        <w:t>Forest School Level 3</w:t>
      </w:r>
      <w:r w:rsidR="00B11779">
        <w:rPr>
          <w:rFonts w:ascii="Montserrat" w:eastAsia="Calibri" w:hAnsi="Montserrat" w:cs="Calibri"/>
        </w:rPr>
        <w:t>.</w:t>
      </w:r>
    </w:p>
    <w:p w14:paraId="0D355243" w14:textId="45F6B50E" w:rsidR="00CA0B2F" w:rsidRPr="002F4802" w:rsidRDefault="00CA0B2F">
      <w:pPr>
        <w:pStyle w:val="ListParagraph"/>
        <w:numPr>
          <w:ilvl w:val="0"/>
          <w:numId w:val="204"/>
        </w:numPr>
        <w:spacing w:after="0" w:line="276" w:lineRule="auto"/>
        <w:jc w:val="both"/>
        <w:rPr>
          <w:rFonts w:ascii="Montserrat" w:eastAsia="Calibri" w:hAnsi="Montserrat" w:cs="Calibri"/>
        </w:rPr>
      </w:pPr>
      <w:r w:rsidRPr="002F4802">
        <w:rPr>
          <w:rFonts w:ascii="Montserrat" w:eastAsia="Calibri" w:hAnsi="Montserrat" w:cs="Calibri"/>
        </w:rPr>
        <w:t>First Aid</w:t>
      </w:r>
      <w:r w:rsidR="00B11779">
        <w:rPr>
          <w:rFonts w:ascii="Montserrat" w:eastAsia="Calibri" w:hAnsi="Montserrat" w:cs="Calibri"/>
        </w:rPr>
        <w:t>.</w:t>
      </w:r>
    </w:p>
    <w:p w14:paraId="51A19527" w14:textId="443E6403" w:rsidR="00CA0B2F" w:rsidRPr="002F4802" w:rsidRDefault="00CA0B2F">
      <w:pPr>
        <w:pStyle w:val="ListParagraph"/>
        <w:numPr>
          <w:ilvl w:val="0"/>
          <w:numId w:val="204"/>
        </w:numPr>
        <w:spacing w:after="0" w:line="276" w:lineRule="auto"/>
        <w:rPr>
          <w:rFonts w:ascii="Montserrat" w:eastAsia="Calibri" w:hAnsi="Montserrat" w:cs="Calibri"/>
        </w:rPr>
      </w:pPr>
      <w:r w:rsidRPr="002F4802">
        <w:rPr>
          <w:rFonts w:ascii="Montserrat" w:eastAsia="Calibri" w:hAnsi="Montserrat" w:cs="Calibri"/>
        </w:rPr>
        <w:t>Must provide Criminal History Check</w:t>
      </w:r>
      <w:r w:rsidR="00B11779">
        <w:rPr>
          <w:rFonts w:ascii="Montserrat" w:eastAsia="Calibri" w:hAnsi="Montserrat" w:cs="Calibri"/>
        </w:rPr>
        <w:t>.</w:t>
      </w:r>
    </w:p>
    <w:p w14:paraId="594F0702" w14:textId="29235BE0" w:rsidR="00CA0B2F" w:rsidRPr="002F4802" w:rsidRDefault="00CA0B2F">
      <w:pPr>
        <w:pStyle w:val="ListParagraph"/>
        <w:numPr>
          <w:ilvl w:val="0"/>
          <w:numId w:val="204"/>
        </w:numPr>
        <w:spacing w:after="0" w:line="276" w:lineRule="auto"/>
        <w:rPr>
          <w:rFonts w:ascii="Montserrat" w:eastAsia="Calibri" w:hAnsi="Montserrat" w:cs="Calibri"/>
        </w:rPr>
      </w:pPr>
      <w:r w:rsidRPr="002F4802">
        <w:rPr>
          <w:rFonts w:ascii="Montserrat" w:eastAsia="Calibri" w:hAnsi="Montserrat" w:cs="Calibri"/>
        </w:rPr>
        <w:lastRenderedPageBreak/>
        <w:t>Any other certification regarding ECE, Child Development, Nature, Outdoors</w:t>
      </w:r>
      <w:r w:rsidR="00954880" w:rsidRPr="002F4802">
        <w:rPr>
          <w:rFonts w:ascii="Montserrat" w:eastAsia="Calibri" w:hAnsi="Montserrat" w:cs="Calibri"/>
        </w:rPr>
        <w:t>,</w:t>
      </w:r>
      <w:r w:rsidRPr="002F4802">
        <w:rPr>
          <w:rFonts w:ascii="Montserrat" w:eastAsia="Calibri" w:hAnsi="Montserrat" w:cs="Calibri"/>
        </w:rPr>
        <w:t xml:space="preserve"> and Other Certificates/Continue Education is very welcome in FFNS</w:t>
      </w:r>
      <w:r w:rsidR="00B11779">
        <w:rPr>
          <w:rFonts w:ascii="Montserrat" w:eastAsia="Calibri" w:hAnsi="Montserrat" w:cs="Calibri"/>
        </w:rPr>
        <w:t>.</w:t>
      </w:r>
    </w:p>
    <w:p w14:paraId="41811C45" w14:textId="77777777" w:rsidR="004A34BD" w:rsidRPr="002F4802" w:rsidRDefault="004A34BD" w:rsidP="0035337D">
      <w:pPr>
        <w:spacing w:after="0" w:line="276" w:lineRule="auto"/>
        <w:jc w:val="both"/>
        <w:rPr>
          <w:rFonts w:ascii="Montserrat" w:eastAsia="Calibri" w:hAnsi="Montserrat" w:cs="Calibri"/>
          <w:b/>
          <w:bCs/>
          <w:color w:val="70AD47" w:themeColor="accent6"/>
          <w:sz w:val="24"/>
          <w:szCs w:val="24"/>
        </w:rPr>
      </w:pPr>
    </w:p>
    <w:p w14:paraId="4B4E7080" w14:textId="77777777" w:rsidR="00F90905" w:rsidRPr="002F4802" w:rsidRDefault="00114F36" w:rsidP="0035337D">
      <w:pPr>
        <w:spacing w:after="0" w:line="276" w:lineRule="auto"/>
        <w:jc w:val="both"/>
        <w:rPr>
          <w:rFonts w:ascii="Celestar" w:eastAsia="Calibri" w:hAnsi="Celestar" w:cs="Calibri"/>
          <w:color w:val="7D8835"/>
          <w:sz w:val="24"/>
          <w:szCs w:val="24"/>
        </w:rPr>
      </w:pPr>
      <w:r w:rsidRPr="002F4802">
        <w:rPr>
          <w:rFonts w:ascii="Celestar" w:eastAsia="Calibri" w:hAnsi="Celestar" w:cs="Calibri"/>
          <w:b/>
          <w:bCs/>
          <w:color w:val="7D8835"/>
          <w:sz w:val="24"/>
          <w:szCs w:val="24"/>
        </w:rPr>
        <w:t>ECEA/</w:t>
      </w:r>
      <w:r w:rsidR="00CA0B2F" w:rsidRPr="002F4802">
        <w:rPr>
          <w:rFonts w:ascii="Celestar" w:eastAsia="Calibri" w:hAnsi="Celestar" w:cs="Calibri"/>
          <w:b/>
          <w:bCs/>
          <w:color w:val="7D8835"/>
          <w:sz w:val="24"/>
          <w:szCs w:val="24"/>
        </w:rPr>
        <w:t>Forest School Assistant:</w:t>
      </w:r>
      <w:r w:rsidR="00CA0B2F" w:rsidRPr="002F4802">
        <w:rPr>
          <w:rFonts w:ascii="Celestar" w:eastAsia="Calibri" w:hAnsi="Celestar" w:cs="Calibri"/>
          <w:color w:val="7D8835"/>
          <w:sz w:val="24"/>
          <w:szCs w:val="24"/>
        </w:rPr>
        <w:t xml:space="preserve"> </w:t>
      </w:r>
    </w:p>
    <w:p w14:paraId="12F5B727" w14:textId="2977F0A8" w:rsidR="00CA0B2F" w:rsidRPr="002F4802" w:rsidRDefault="00CA0B2F">
      <w:pPr>
        <w:pStyle w:val="ListParagraph"/>
        <w:numPr>
          <w:ilvl w:val="0"/>
          <w:numId w:val="205"/>
        </w:numPr>
        <w:spacing w:after="0" w:line="276" w:lineRule="auto"/>
        <w:jc w:val="both"/>
        <w:rPr>
          <w:rFonts w:ascii="Celestar" w:eastAsia="Calibri" w:hAnsi="Celestar" w:cs="Calibri"/>
          <w:color w:val="7D8835"/>
          <w:sz w:val="24"/>
          <w:szCs w:val="24"/>
        </w:rPr>
      </w:pPr>
      <w:r w:rsidRPr="002F4802">
        <w:rPr>
          <w:rFonts w:ascii="Montserrat" w:eastAsia="Calibri" w:hAnsi="Montserrat" w:cs="Calibri"/>
        </w:rPr>
        <w:t xml:space="preserve">Have their Early Childhood Educator Assistant </w:t>
      </w:r>
      <w:r w:rsidR="00F90905" w:rsidRPr="002F4802">
        <w:rPr>
          <w:rFonts w:ascii="Montserrat" w:eastAsia="Calibri" w:hAnsi="Montserrat" w:cs="Calibri"/>
        </w:rPr>
        <w:t>Certificate</w:t>
      </w:r>
      <w:r w:rsidR="00B11779">
        <w:rPr>
          <w:rFonts w:ascii="Montserrat" w:eastAsia="Calibri" w:hAnsi="Montserrat" w:cs="Calibri"/>
        </w:rPr>
        <w:t>.</w:t>
      </w:r>
    </w:p>
    <w:p w14:paraId="77800CDC" w14:textId="45133F27" w:rsidR="00CA0B2F" w:rsidRPr="002F4802" w:rsidRDefault="00CA0B2F">
      <w:pPr>
        <w:pStyle w:val="ListParagraph"/>
        <w:numPr>
          <w:ilvl w:val="0"/>
          <w:numId w:val="205"/>
        </w:numPr>
        <w:spacing w:after="0" w:line="276" w:lineRule="auto"/>
        <w:jc w:val="both"/>
        <w:rPr>
          <w:rFonts w:ascii="Montserrat" w:eastAsia="Calibri" w:hAnsi="Montserrat" w:cs="Calibri"/>
        </w:rPr>
      </w:pPr>
      <w:r w:rsidRPr="002F4802">
        <w:rPr>
          <w:rFonts w:ascii="Montserrat" w:eastAsia="Calibri" w:hAnsi="Montserrat" w:cs="Calibri"/>
        </w:rPr>
        <w:t>Forest School Level 2</w:t>
      </w:r>
      <w:r w:rsidR="00B11779">
        <w:rPr>
          <w:rFonts w:ascii="Montserrat" w:eastAsia="Calibri" w:hAnsi="Montserrat" w:cs="Calibri"/>
        </w:rPr>
        <w:t>.</w:t>
      </w:r>
    </w:p>
    <w:p w14:paraId="067A4EE2" w14:textId="2B812CC7" w:rsidR="00CA0B2F" w:rsidRPr="002F4802" w:rsidRDefault="00CA0B2F">
      <w:pPr>
        <w:pStyle w:val="ListParagraph"/>
        <w:numPr>
          <w:ilvl w:val="0"/>
          <w:numId w:val="205"/>
        </w:numPr>
        <w:spacing w:after="0" w:line="276" w:lineRule="auto"/>
        <w:jc w:val="both"/>
        <w:rPr>
          <w:rFonts w:ascii="Montserrat" w:eastAsia="Calibri" w:hAnsi="Montserrat" w:cs="Calibri"/>
        </w:rPr>
      </w:pPr>
      <w:r w:rsidRPr="002F4802">
        <w:rPr>
          <w:rFonts w:ascii="Montserrat" w:eastAsia="Calibri" w:hAnsi="Montserrat" w:cs="Calibri"/>
        </w:rPr>
        <w:t>First Aid</w:t>
      </w:r>
      <w:r w:rsidR="00B11779">
        <w:rPr>
          <w:rFonts w:ascii="Montserrat" w:eastAsia="Calibri" w:hAnsi="Montserrat" w:cs="Calibri"/>
        </w:rPr>
        <w:t>.</w:t>
      </w:r>
    </w:p>
    <w:p w14:paraId="1D30EA6D" w14:textId="263ED1D7" w:rsidR="00CA0B2F" w:rsidRPr="002F4802" w:rsidRDefault="00CA0B2F">
      <w:pPr>
        <w:pStyle w:val="ListParagraph"/>
        <w:numPr>
          <w:ilvl w:val="0"/>
          <w:numId w:val="205"/>
        </w:numPr>
        <w:spacing w:after="0" w:line="276" w:lineRule="auto"/>
        <w:jc w:val="both"/>
        <w:rPr>
          <w:rFonts w:ascii="Montserrat" w:eastAsia="Calibri" w:hAnsi="Montserrat" w:cs="Calibri"/>
        </w:rPr>
      </w:pPr>
      <w:r w:rsidRPr="002F4802">
        <w:rPr>
          <w:rFonts w:ascii="Montserrat" w:eastAsia="Calibri" w:hAnsi="Montserrat" w:cs="Calibri"/>
        </w:rPr>
        <w:t>Must provide Criminal History Check</w:t>
      </w:r>
      <w:r w:rsidR="00B11779">
        <w:rPr>
          <w:rFonts w:ascii="Montserrat" w:eastAsia="Calibri" w:hAnsi="Montserrat" w:cs="Calibri"/>
        </w:rPr>
        <w:t>.</w:t>
      </w:r>
    </w:p>
    <w:p w14:paraId="695D4945" w14:textId="7E570261" w:rsidR="00CA0B2F" w:rsidRPr="002F4802" w:rsidRDefault="00CA0B2F">
      <w:pPr>
        <w:pStyle w:val="ListParagraph"/>
        <w:numPr>
          <w:ilvl w:val="0"/>
          <w:numId w:val="205"/>
        </w:numPr>
        <w:spacing w:after="0" w:line="276" w:lineRule="auto"/>
        <w:jc w:val="both"/>
        <w:rPr>
          <w:rFonts w:ascii="Montserrat" w:eastAsia="Calibri" w:hAnsi="Montserrat" w:cs="Calibri"/>
        </w:rPr>
      </w:pPr>
      <w:r w:rsidRPr="002F4802">
        <w:rPr>
          <w:rFonts w:ascii="Montserrat" w:eastAsia="Calibri" w:hAnsi="Montserrat" w:cs="Calibri"/>
        </w:rPr>
        <w:t>Any other certification regarding ECE, Child Development, Nature, Outdoors</w:t>
      </w:r>
      <w:r w:rsidR="00954880" w:rsidRPr="002F4802">
        <w:rPr>
          <w:rFonts w:ascii="Montserrat" w:eastAsia="Calibri" w:hAnsi="Montserrat" w:cs="Calibri"/>
        </w:rPr>
        <w:t>,</w:t>
      </w:r>
      <w:r w:rsidRPr="002F4802">
        <w:rPr>
          <w:rFonts w:ascii="Montserrat" w:eastAsia="Calibri" w:hAnsi="Montserrat" w:cs="Calibri"/>
        </w:rPr>
        <w:t xml:space="preserve"> and Other Certificates/Continue Education is very welcome in FFNS</w:t>
      </w:r>
      <w:r w:rsidR="00B11779">
        <w:rPr>
          <w:rFonts w:ascii="Montserrat" w:eastAsia="Calibri" w:hAnsi="Montserrat" w:cs="Calibri"/>
        </w:rPr>
        <w:t>.</w:t>
      </w:r>
    </w:p>
    <w:p w14:paraId="062ED452" w14:textId="77777777" w:rsidR="004A34BD" w:rsidRPr="002F4802" w:rsidRDefault="004A34BD" w:rsidP="0035337D">
      <w:pPr>
        <w:spacing w:after="0" w:line="276" w:lineRule="auto"/>
        <w:jc w:val="both"/>
        <w:rPr>
          <w:rFonts w:ascii="Montserrat" w:eastAsia="Calibri" w:hAnsi="Montserrat" w:cs="Calibri"/>
          <w:b/>
          <w:color w:val="70AD47" w:themeColor="accent6"/>
          <w:sz w:val="24"/>
          <w:szCs w:val="24"/>
        </w:rPr>
      </w:pPr>
    </w:p>
    <w:p w14:paraId="3AD0C26B" w14:textId="11265245" w:rsidR="00CA0B2F" w:rsidRPr="002F4802" w:rsidRDefault="00CA0B2F" w:rsidP="0035337D">
      <w:pPr>
        <w:spacing w:after="0" w:line="276" w:lineRule="auto"/>
        <w:jc w:val="both"/>
        <w:rPr>
          <w:rFonts w:ascii="Celestar" w:eastAsia="Calibri" w:hAnsi="Celestar" w:cs="Calibri"/>
          <w:b/>
          <w:color w:val="70AD47" w:themeColor="accent6"/>
          <w:sz w:val="24"/>
          <w:szCs w:val="24"/>
        </w:rPr>
      </w:pPr>
      <w:r w:rsidRPr="002F4802">
        <w:rPr>
          <w:rFonts w:ascii="Celestar" w:eastAsia="Calibri" w:hAnsi="Celestar" w:cs="Calibri"/>
          <w:b/>
          <w:color w:val="7D8835"/>
          <w:sz w:val="24"/>
          <w:szCs w:val="24"/>
        </w:rPr>
        <w:t>Responsible adult:</w:t>
      </w:r>
    </w:p>
    <w:p w14:paraId="352ECB5A" w14:textId="787B4992" w:rsidR="00954880" w:rsidRPr="002F4802" w:rsidRDefault="00954880">
      <w:pPr>
        <w:pStyle w:val="ListParagraph"/>
        <w:numPr>
          <w:ilvl w:val="0"/>
          <w:numId w:val="206"/>
        </w:numPr>
        <w:spacing w:after="0" w:line="276" w:lineRule="auto"/>
        <w:jc w:val="both"/>
        <w:rPr>
          <w:rFonts w:ascii="Montserrat" w:eastAsia="Calibri" w:hAnsi="Montserrat" w:cs="Calibri"/>
        </w:rPr>
      </w:pPr>
      <w:r w:rsidRPr="002F4802">
        <w:rPr>
          <w:rFonts w:ascii="Montserrat" w:eastAsia="Calibri" w:hAnsi="Montserrat" w:cs="Calibri"/>
        </w:rPr>
        <w:t>Responsible Adult Cour</w:t>
      </w:r>
      <w:r w:rsidR="004A34BD" w:rsidRPr="002F4802">
        <w:rPr>
          <w:rFonts w:ascii="Montserrat" w:eastAsia="Calibri" w:hAnsi="Montserrat" w:cs="Calibri"/>
        </w:rPr>
        <w:t>s</w:t>
      </w:r>
      <w:r w:rsidRPr="002F4802">
        <w:rPr>
          <w:rFonts w:ascii="Montserrat" w:eastAsia="Calibri" w:hAnsi="Montserrat" w:cs="Calibri"/>
        </w:rPr>
        <w:t>e</w:t>
      </w:r>
      <w:r w:rsidR="00B11779">
        <w:rPr>
          <w:rFonts w:ascii="Montserrat" w:eastAsia="Calibri" w:hAnsi="Montserrat" w:cs="Calibri"/>
        </w:rPr>
        <w:t>.</w:t>
      </w:r>
    </w:p>
    <w:p w14:paraId="75BF615A" w14:textId="352494F3" w:rsidR="00CA0B2F" w:rsidRPr="002F4802" w:rsidRDefault="00CA0B2F">
      <w:pPr>
        <w:pStyle w:val="ListParagraph"/>
        <w:numPr>
          <w:ilvl w:val="0"/>
          <w:numId w:val="206"/>
        </w:numPr>
        <w:spacing w:after="0" w:line="276" w:lineRule="auto"/>
        <w:jc w:val="both"/>
        <w:rPr>
          <w:rFonts w:ascii="Montserrat" w:eastAsia="Calibri" w:hAnsi="Montserrat" w:cs="Calibri"/>
        </w:rPr>
      </w:pPr>
      <w:r w:rsidRPr="002F4802">
        <w:rPr>
          <w:rFonts w:ascii="Montserrat" w:eastAsia="Calibri" w:hAnsi="Montserrat" w:cs="Calibri"/>
        </w:rPr>
        <w:t>Forest School Level 1</w:t>
      </w:r>
      <w:r w:rsidR="00B11779">
        <w:rPr>
          <w:rFonts w:ascii="Montserrat" w:eastAsia="Calibri" w:hAnsi="Montserrat" w:cs="Calibri"/>
        </w:rPr>
        <w:t>.</w:t>
      </w:r>
    </w:p>
    <w:p w14:paraId="4A06BBC5" w14:textId="70DAB1C9" w:rsidR="00CA0B2F" w:rsidRPr="002F4802" w:rsidRDefault="00CA0B2F">
      <w:pPr>
        <w:pStyle w:val="ListParagraph"/>
        <w:numPr>
          <w:ilvl w:val="0"/>
          <w:numId w:val="206"/>
        </w:numPr>
        <w:spacing w:after="0" w:line="276" w:lineRule="auto"/>
        <w:jc w:val="both"/>
        <w:rPr>
          <w:rFonts w:ascii="Montserrat" w:eastAsia="Calibri" w:hAnsi="Montserrat" w:cs="Calibri"/>
        </w:rPr>
      </w:pPr>
      <w:r w:rsidRPr="002F4802">
        <w:rPr>
          <w:rFonts w:ascii="Montserrat" w:eastAsia="Calibri" w:hAnsi="Montserrat" w:cs="Calibri"/>
        </w:rPr>
        <w:t>First Aid</w:t>
      </w:r>
      <w:r w:rsidR="00B11779">
        <w:rPr>
          <w:rFonts w:ascii="Montserrat" w:eastAsia="Calibri" w:hAnsi="Montserrat" w:cs="Calibri"/>
        </w:rPr>
        <w:t>.</w:t>
      </w:r>
    </w:p>
    <w:p w14:paraId="7F5E5AFD" w14:textId="7F5CBCCB" w:rsidR="00CA0B2F" w:rsidRPr="002F4802" w:rsidRDefault="00CA0B2F">
      <w:pPr>
        <w:pStyle w:val="ListParagraph"/>
        <w:numPr>
          <w:ilvl w:val="0"/>
          <w:numId w:val="206"/>
        </w:numPr>
        <w:spacing w:after="0" w:line="276" w:lineRule="auto"/>
        <w:jc w:val="both"/>
        <w:rPr>
          <w:rFonts w:ascii="Montserrat" w:eastAsia="Calibri" w:hAnsi="Montserrat" w:cs="Calibri"/>
        </w:rPr>
      </w:pPr>
      <w:r w:rsidRPr="002F4802">
        <w:rPr>
          <w:rFonts w:ascii="Montserrat" w:eastAsia="Calibri" w:hAnsi="Montserrat" w:cs="Calibri"/>
        </w:rPr>
        <w:t>A person who is of 19 years of age or older</w:t>
      </w:r>
      <w:r w:rsidR="00B11779">
        <w:rPr>
          <w:rFonts w:ascii="Montserrat" w:eastAsia="Calibri" w:hAnsi="Montserrat" w:cs="Calibri"/>
        </w:rPr>
        <w:t>.</w:t>
      </w:r>
    </w:p>
    <w:p w14:paraId="61D5A7BA" w14:textId="25DC5DF5" w:rsidR="00CA0B2F" w:rsidRPr="002F4802" w:rsidRDefault="00CA0B2F">
      <w:pPr>
        <w:pStyle w:val="ListParagraph"/>
        <w:numPr>
          <w:ilvl w:val="0"/>
          <w:numId w:val="206"/>
        </w:numPr>
        <w:spacing w:after="0" w:line="276" w:lineRule="auto"/>
        <w:rPr>
          <w:rFonts w:ascii="Montserrat" w:eastAsia="Calibri" w:hAnsi="Montserrat" w:cs="Calibri"/>
        </w:rPr>
      </w:pPr>
      <w:r w:rsidRPr="002F4802">
        <w:rPr>
          <w:rFonts w:ascii="Montserrat" w:eastAsia="Calibri" w:hAnsi="Montserrat" w:cs="Calibri"/>
        </w:rPr>
        <w:t>Must provide Criminal History Check</w:t>
      </w:r>
      <w:r w:rsidR="00B11779">
        <w:rPr>
          <w:rFonts w:ascii="Montserrat" w:eastAsia="Calibri" w:hAnsi="Montserrat" w:cs="Calibri"/>
        </w:rPr>
        <w:t>.</w:t>
      </w:r>
    </w:p>
    <w:p w14:paraId="5C90624F" w14:textId="19456093" w:rsidR="00CA0B2F" w:rsidRPr="002F4802" w:rsidRDefault="00CA0B2F">
      <w:pPr>
        <w:pStyle w:val="ListParagraph"/>
        <w:numPr>
          <w:ilvl w:val="0"/>
          <w:numId w:val="206"/>
        </w:numPr>
        <w:spacing w:after="0" w:line="276" w:lineRule="auto"/>
        <w:rPr>
          <w:rFonts w:ascii="Montserrat" w:eastAsia="Calibri" w:hAnsi="Montserrat" w:cs="Calibri"/>
        </w:rPr>
      </w:pPr>
      <w:r w:rsidRPr="002F4802">
        <w:rPr>
          <w:rFonts w:ascii="Montserrat" w:eastAsia="Calibri" w:hAnsi="Montserrat" w:cs="Calibri"/>
        </w:rPr>
        <w:t>Any other certification regarding ECE, Child Development, Nature, Outdoors</w:t>
      </w:r>
      <w:r w:rsidR="00954880" w:rsidRPr="002F4802">
        <w:rPr>
          <w:rFonts w:ascii="Montserrat" w:eastAsia="Calibri" w:hAnsi="Montserrat" w:cs="Calibri"/>
        </w:rPr>
        <w:t>,</w:t>
      </w:r>
      <w:r w:rsidRPr="002F4802">
        <w:rPr>
          <w:rFonts w:ascii="Montserrat" w:eastAsia="Calibri" w:hAnsi="Montserrat" w:cs="Calibri"/>
        </w:rPr>
        <w:t xml:space="preserve"> and Other Certificates/Continue Education is very welcome in FFNS.</w:t>
      </w:r>
    </w:p>
    <w:p w14:paraId="4F113B12" w14:textId="77777777" w:rsidR="004A34BD" w:rsidRPr="002F4802" w:rsidRDefault="004A34BD" w:rsidP="0035337D">
      <w:pPr>
        <w:spacing w:after="0" w:line="276" w:lineRule="auto"/>
        <w:jc w:val="both"/>
        <w:rPr>
          <w:rFonts w:ascii="Montserrat" w:eastAsia="Calibri" w:hAnsi="Montserrat" w:cs="Calibri"/>
          <w:b/>
          <w:color w:val="70AD47" w:themeColor="accent6"/>
          <w:sz w:val="24"/>
          <w:szCs w:val="24"/>
        </w:rPr>
      </w:pPr>
    </w:p>
    <w:p w14:paraId="45A373F9" w14:textId="33D009B5" w:rsidR="00CA0B2F" w:rsidRPr="002F4802" w:rsidRDefault="00CA0B2F" w:rsidP="0035337D">
      <w:pPr>
        <w:spacing w:after="0" w:line="276" w:lineRule="auto"/>
        <w:jc w:val="both"/>
        <w:rPr>
          <w:rFonts w:ascii="Celestar" w:eastAsia="Calibri" w:hAnsi="Celestar" w:cs="Calibri"/>
          <w:color w:val="7D8835"/>
        </w:rPr>
      </w:pPr>
      <w:r w:rsidRPr="002F4802">
        <w:rPr>
          <w:rFonts w:ascii="Celestar" w:eastAsia="Calibri" w:hAnsi="Celestar" w:cs="Calibri"/>
          <w:b/>
          <w:color w:val="7D8835"/>
          <w:sz w:val="24"/>
          <w:szCs w:val="24"/>
        </w:rPr>
        <w:t>Volunteer:</w:t>
      </w:r>
      <w:r w:rsidRPr="002F4802">
        <w:rPr>
          <w:rFonts w:ascii="Celestar" w:eastAsia="Calibri" w:hAnsi="Celestar" w:cs="Calibri"/>
          <w:color w:val="7D8835"/>
          <w:sz w:val="24"/>
          <w:szCs w:val="24"/>
        </w:rPr>
        <w:t xml:space="preserve"> </w:t>
      </w:r>
    </w:p>
    <w:p w14:paraId="2AA4F917" w14:textId="08667EC5" w:rsidR="00CA0B2F" w:rsidRPr="002F4802" w:rsidRDefault="00CA0B2F">
      <w:pPr>
        <w:pStyle w:val="ListParagraph"/>
        <w:numPr>
          <w:ilvl w:val="0"/>
          <w:numId w:val="207"/>
        </w:numPr>
        <w:spacing w:after="0" w:line="276" w:lineRule="auto"/>
        <w:jc w:val="both"/>
        <w:rPr>
          <w:rFonts w:ascii="Montserrat" w:eastAsia="Calibri" w:hAnsi="Montserrat" w:cs="Calibri"/>
        </w:rPr>
      </w:pPr>
      <w:r w:rsidRPr="002F4802">
        <w:rPr>
          <w:rFonts w:ascii="Montserrat" w:eastAsia="Calibri" w:hAnsi="Montserrat" w:cs="Calibri"/>
        </w:rPr>
        <w:t xml:space="preserve">A person who </w:t>
      </w:r>
      <w:r w:rsidR="00B11779" w:rsidRPr="002F4802">
        <w:rPr>
          <w:rFonts w:ascii="Montserrat" w:eastAsia="Calibri" w:hAnsi="Montserrat" w:cs="Calibri"/>
        </w:rPr>
        <w:t>is</w:t>
      </w:r>
      <w:r w:rsidRPr="002F4802">
        <w:rPr>
          <w:rFonts w:ascii="Montserrat" w:eastAsia="Calibri" w:hAnsi="Montserrat" w:cs="Calibri"/>
        </w:rPr>
        <w:t xml:space="preserve"> 14 years of age or </w:t>
      </w:r>
      <w:r w:rsidR="004A34BD" w:rsidRPr="002F4802">
        <w:rPr>
          <w:rFonts w:ascii="Montserrat" w:eastAsia="Calibri" w:hAnsi="Montserrat" w:cs="Calibri"/>
        </w:rPr>
        <w:t>o</w:t>
      </w:r>
      <w:r w:rsidRPr="002F4802">
        <w:rPr>
          <w:rFonts w:ascii="Montserrat" w:eastAsia="Calibri" w:hAnsi="Montserrat" w:cs="Calibri"/>
        </w:rPr>
        <w:t>lder</w:t>
      </w:r>
      <w:r w:rsidR="00B11779">
        <w:rPr>
          <w:rFonts w:ascii="Montserrat" w:eastAsia="Calibri" w:hAnsi="Montserrat" w:cs="Calibri"/>
        </w:rPr>
        <w:t>.</w:t>
      </w:r>
    </w:p>
    <w:p w14:paraId="15F4B4D6" w14:textId="7EE389AA" w:rsidR="00CA0B2F" w:rsidRPr="002F4802" w:rsidRDefault="00CA0B2F">
      <w:pPr>
        <w:pStyle w:val="ListParagraph"/>
        <w:numPr>
          <w:ilvl w:val="0"/>
          <w:numId w:val="207"/>
        </w:numPr>
        <w:spacing w:after="0" w:line="276" w:lineRule="auto"/>
        <w:jc w:val="both"/>
        <w:rPr>
          <w:rFonts w:ascii="Montserrat" w:eastAsia="Calibri" w:hAnsi="Montserrat" w:cs="Calibri"/>
        </w:rPr>
      </w:pPr>
      <w:r w:rsidRPr="002F4802">
        <w:rPr>
          <w:rFonts w:ascii="Montserrat" w:eastAsia="Calibri" w:hAnsi="Montserrat" w:cs="Calibri"/>
        </w:rPr>
        <w:t>Respect and appreciation for children of diverse backgrounds</w:t>
      </w:r>
      <w:r w:rsidR="00B11779">
        <w:rPr>
          <w:rFonts w:ascii="Montserrat" w:eastAsia="Calibri" w:hAnsi="Montserrat" w:cs="Calibri"/>
        </w:rPr>
        <w:t>.</w:t>
      </w:r>
    </w:p>
    <w:p w14:paraId="45100673" w14:textId="7F2FD4AA" w:rsidR="004A34BD" w:rsidRDefault="00CA0B2F">
      <w:pPr>
        <w:pStyle w:val="ListParagraph"/>
        <w:numPr>
          <w:ilvl w:val="0"/>
          <w:numId w:val="207"/>
        </w:numPr>
        <w:spacing w:after="0" w:line="276" w:lineRule="auto"/>
        <w:jc w:val="both"/>
        <w:rPr>
          <w:rFonts w:ascii="Montserrat" w:eastAsia="Calibri" w:hAnsi="Montserrat" w:cs="Calibri"/>
        </w:rPr>
      </w:pPr>
      <w:r w:rsidRPr="002F4802">
        <w:rPr>
          <w:rFonts w:ascii="Montserrat" w:eastAsia="Calibri" w:hAnsi="Montserrat" w:cs="Calibri"/>
        </w:rPr>
        <w:t>Must provide Criminal History Check</w:t>
      </w:r>
      <w:r w:rsidR="00114F36" w:rsidRPr="002F4802">
        <w:rPr>
          <w:rFonts w:ascii="Montserrat" w:eastAsia="Calibri" w:hAnsi="Montserrat" w:cs="Calibri"/>
        </w:rPr>
        <w:t xml:space="preserve"> </w:t>
      </w:r>
      <w:r w:rsidRPr="002F4802">
        <w:rPr>
          <w:rFonts w:ascii="Montserrat" w:eastAsia="Calibri" w:hAnsi="Montserrat" w:cs="Calibri"/>
        </w:rPr>
        <w:t>(18 years and older)</w:t>
      </w:r>
      <w:r w:rsidR="00B11779">
        <w:rPr>
          <w:rFonts w:ascii="Montserrat" w:eastAsia="Calibri" w:hAnsi="Montserrat" w:cs="Calibri"/>
        </w:rPr>
        <w:t>.</w:t>
      </w:r>
    </w:p>
    <w:p w14:paraId="5BD412D2" w14:textId="77777777" w:rsidR="00E503B7" w:rsidRPr="00E503B7" w:rsidRDefault="00E503B7" w:rsidP="00E503B7">
      <w:pPr>
        <w:spacing w:after="0" w:line="276" w:lineRule="auto"/>
        <w:ind w:left="360"/>
        <w:jc w:val="both"/>
        <w:rPr>
          <w:rFonts w:ascii="Montserrat" w:eastAsia="Calibri" w:hAnsi="Montserrat" w:cs="Calibri"/>
        </w:rPr>
      </w:pPr>
    </w:p>
    <w:p w14:paraId="66E6CF96" w14:textId="5F5A25FB" w:rsidR="00D051AE" w:rsidRPr="002F4802" w:rsidRDefault="00D051AE" w:rsidP="0035337D">
      <w:pPr>
        <w:pStyle w:val="Heading2"/>
        <w:spacing w:before="0" w:line="276" w:lineRule="auto"/>
        <w:rPr>
          <w:rFonts w:ascii="Celestar" w:hAnsi="Celestar"/>
          <w:b/>
          <w:bCs/>
          <w:color w:val="7D8835"/>
        </w:rPr>
      </w:pPr>
      <w:bookmarkStart w:id="38" w:name="_Toc223642648"/>
      <w:r w:rsidRPr="002F4802">
        <w:rPr>
          <w:rFonts w:ascii="Celestar" w:hAnsi="Celestar"/>
          <w:b/>
          <w:bCs/>
          <w:color w:val="7D8835"/>
        </w:rPr>
        <w:t>Code of Ethics</w:t>
      </w:r>
      <w:bookmarkEnd w:id="38"/>
    </w:p>
    <w:p w14:paraId="7D45C953" w14:textId="0403B30B" w:rsidR="006467D6" w:rsidRPr="002F4802" w:rsidRDefault="006467D6" w:rsidP="0035337D">
      <w:pPr>
        <w:spacing w:after="0" w:line="276" w:lineRule="auto"/>
        <w:ind w:firstLine="720"/>
        <w:jc w:val="both"/>
        <w:rPr>
          <w:rFonts w:ascii="Montserrat" w:hAnsi="Montserrat"/>
        </w:rPr>
      </w:pPr>
      <w:r w:rsidRPr="002F4802">
        <w:rPr>
          <w:rFonts w:ascii="Montserrat" w:hAnsi="Montserrat"/>
        </w:rPr>
        <w:t xml:space="preserve">We accept the Forest Leaders and Early Childhood Educators of BC’s Code of Conduct to ensure that our staff understand their ethical obligations to the children of our </w:t>
      </w:r>
      <w:r w:rsidR="00C31533" w:rsidRPr="002F4802">
        <w:rPr>
          <w:rFonts w:ascii="Montserrat" w:hAnsi="Montserrat"/>
        </w:rPr>
        <w:t>Nature School</w:t>
      </w:r>
      <w:r w:rsidRPr="002F4802">
        <w:rPr>
          <w:rFonts w:ascii="Montserrat" w:hAnsi="Montserrat"/>
        </w:rPr>
        <w:t xml:space="preserve">, and work with each other to promote quality family </w:t>
      </w:r>
      <w:r w:rsidR="00B11779" w:rsidRPr="002F4802">
        <w:rPr>
          <w:rFonts w:ascii="Montserrat" w:hAnsi="Montserrat"/>
        </w:rPr>
        <w:t>childcare</w:t>
      </w:r>
      <w:r w:rsidRPr="002F4802">
        <w:rPr>
          <w:rFonts w:ascii="Montserrat" w:hAnsi="Montserrat"/>
        </w:rPr>
        <w:t xml:space="preserve"> for families in the community. The Canadian Child Care Federation’s 8 Principles of Ethical Practice are followed; they are:</w:t>
      </w:r>
    </w:p>
    <w:p w14:paraId="73865DD4" w14:textId="77777777" w:rsidR="004A34BD" w:rsidRPr="002F4802" w:rsidRDefault="004A34BD" w:rsidP="0035337D">
      <w:pPr>
        <w:spacing w:after="0" w:line="276" w:lineRule="auto"/>
        <w:ind w:firstLine="720"/>
        <w:jc w:val="both"/>
        <w:rPr>
          <w:rFonts w:ascii="Montserrat" w:hAnsi="Montserrat"/>
        </w:rPr>
      </w:pPr>
    </w:p>
    <w:p w14:paraId="3C0CD5CC" w14:textId="26216001" w:rsidR="006467D6" w:rsidRPr="002F4802" w:rsidRDefault="006467D6">
      <w:pPr>
        <w:pStyle w:val="ListParagraph"/>
        <w:numPr>
          <w:ilvl w:val="0"/>
          <w:numId w:val="146"/>
        </w:numPr>
        <w:spacing w:after="0" w:line="276" w:lineRule="auto"/>
        <w:jc w:val="both"/>
        <w:rPr>
          <w:rFonts w:ascii="Montserrat" w:hAnsi="Montserrat"/>
          <w:color w:val="70AD47" w:themeColor="accent6"/>
          <w:sz w:val="24"/>
          <w:szCs w:val="24"/>
        </w:rPr>
      </w:pPr>
      <w:r w:rsidRPr="002F4802">
        <w:rPr>
          <w:rFonts w:ascii="Montserrat" w:hAnsi="Montserrat"/>
        </w:rPr>
        <w:t>Educators promote the health and well-being of all children.</w:t>
      </w:r>
    </w:p>
    <w:p w14:paraId="066DBEA7" w14:textId="7CB74058" w:rsidR="006467D6" w:rsidRPr="002F4802" w:rsidRDefault="006467D6">
      <w:pPr>
        <w:pStyle w:val="ListParagraph"/>
        <w:numPr>
          <w:ilvl w:val="0"/>
          <w:numId w:val="146"/>
        </w:numPr>
        <w:spacing w:after="0" w:line="276" w:lineRule="auto"/>
        <w:jc w:val="both"/>
        <w:rPr>
          <w:rFonts w:ascii="Montserrat" w:hAnsi="Montserrat"/>
          <w:color w:val="70AD47" w:themeColor="accent6"/>
          <w:sz w:val="24"/>
          <w:szCs w:val="24"/>
        </w:rPr>
      </w:pPr>
      <w:r w:rsidRPr="002F4802">
        <w:rPr>
          <w:rFonts w:ascii="Montserrat" w:hAnsi="Montserrat"/>
        </w:rPr>
        <w:t>Educators enable children to participate to their full potential in environments carefully planned to serve individual needs and to facilitate the child’s progress in all areas of development.</w:t>
      </w:r>
    </w:p>
    <w:p w14:paraId="09F53461" w14:textId="2747DBD4" w:rsidR="006467D6" w:rsidRPr="002F4802" w:rsidRDefault="006467D6">
      <w:pPr>
        <w:pStyle w:val="ListParagraph"/>
        <w:numPr>
          <w:ilvl w:val="0"/>
          <w:numId w:val="146"/>
        </w:numPr>
        <w:spacing w:after="0" w:line="276" w:lineRule="auto"/>
        <w:jc w:val="both"/>
        <w:rPr>
          <w:rFonts w:ascii="Montserrat" w:hAnsi="Montserrat"/>
          <w:color w:val="70AD47" w:themeColor="accent6"/>
          <w:sz w:val="24"/>
          <w:szCs w:val="24"/>
        </w:rPr>
      </w:pPr>
      <w:r w:rsidRPr="002F4802">
        <w:rPr>
          <w:rFonts w:ascii="Montserrat" w:hAnsi="Montserrat"/>
        </w:rPr>
        <w:t>Educators demonstrate caring for all children in all aspects of their practice.</w:t>
      </w:r>
    </w:p>
    <w:p w14:paraId="1F6F1EFE" w14:textId="07903DD1" w:rsidR="006467D6" w:rsidRPr="002F4802" w:rsidRDefault="006467D6">
      <w:pPr>
        <w:pStyle w:val="ListParagraph"/>
        <w:numPr>
          <w:ilvl w:val="0"/>
          <w:numId w:val="146"/>
        </w:numPr>
        <w:spacing w:after="0" w:line="276" w:lineRule="auto"/>
        <w:jc w:val="both"/>
        <w:rPr>
          <w:rFonts w:ascii="Montserrat" w:hAnsi="Montserrat"/>
          <w:color w:val="70AD47" w:themeColor="accent6"/>
          <w:sz w:val="24"/>
          <w:szCs w:val="24"/>
        </w:rPr>
      </w:pPr>
      <w:r w:rsidRPr="002F4802">
        <w:rPr>
          <w:rFonts w:ascii="Montserrat" w:hAnsi="Montserrat"/>
        </w:rPr>
        <w:t>Educators work in partnership with parents, recognizing that parents have primary responsibility for the care of their children, valuing their commitment to the children and supporting them in meeting their responsibilities to their children.</w:t>
      </w:r>
    </w:p>
    <w:p w14:paraId="4C03864D" w14:textId="74D1445E" w:rsidR="006467D6" w:rsidRPr="002F4802" w:rsidRDefault="006467D6">
      <w:pPr>
        <w:pStyle w:val="ListParagraph"/>
        <w:numPr>
          <w:ilvl w:val="0"/>
          <w:numId w:val="146"/>
        </w:numPr>
        <w:spacing w:after="0" w:line="276" w:lineRule="auto"/>
        <w:jc w:val="both"/>
        <w:rPr>
          <w:rFonts w:ascii="Montserrat" w:hAnsi="Montserrat"/>
          <w:color w:val="70AD47" w:themeColor="accent6"/>
          <w:sz w:val="24"/>
          <w:szCs w:val="24"/>
        </w:rPr>
      </w:pPr>
      <w:r w:rsidRPr="002F4802">
        <w:rPr>
          <w:rFonts w:ascii="Montserrat" w:hAnsi="Montserrat"/>
        </w:rPr>
        <w:lastRenderedPageBreak/>
        <w:t>Educators work in partnership with colleagues and other service providers in the community to support the well-being of children and their families.</w:t>
      </w:r>
    </w:p>
    <w:p w14:paraId="665CE97F" w14:textId="50CF017C" w:rsidR="006467D6" w:rsidRPr="002F4802" w:rsidRDefault="006467D6">
      <w:pPr>
        <w:pStyle w:val="ListParagraph"/>
        <w:numPr>
          <w:ilvl w:val="0"/>
          <w:numId w:val="146"/>
        </w:numPr>
        <w:spacing w:after="0" w:line="276" w:lineRule="auto"/>
        <w:jc w:val="both"/>
        <w:rPr>
          <w:rFonts w:ascii="Montserrat" w:hAnsi="Montserrat"/>
          <w:color w:val="70AD47" w:themeColor="accent6"/>
          <w:sz w:val="24"/>
          <w:szCs w:val="24"/>
        </w:rPr>
      </w:pPr>
      <w:r w:rsidRPr="002F4802">
        <w:rPr>
          <w:rFonts w:ascii="Montserrat" w:hAnsi="Montserrat"/>
        </w:rPr>
        <w:t>Educators work in ways that enhance human dignity in trusting, caring and cooperative relationships that respect the worth and uniqueness of the individual.</w:t>
      </w:r>
    </w:p>
    <w:p w14:paraId="5D3F88A3" w14:textId="301C9673" w:rsidR="006467D6" w:rsidRPr="002F4802" w:rsidRDefault="006467D6">
      <w:pPr>
        <w:pStyle w:val="ListParagraph"/>
        <w:numPr>
          <w:ilvl w:val="0"/>
          <w:numId w:val="146"/>
        </w:numPr>
        <w:spacing w:after="0" w:line="276" w:lineRule="auto"/>
        <w:jc w:val="both"/>
        <w:rPr>
          <w:rFonts w:ascii="Montserrat" w:hAnsi="Montserrat"/>
          <w:color w:val="70AD47" w:themeColor="accent6"/>
          <w:sz w:val="24"/>
          <w:szCs w:val="24"/>
        </w:rPr>
      </w:pPr>
      <w:r w:rsidRPr="002F4802">
        <w:rPr>
          <w:rFonts w:ascii="Montserrat" w:hAnsi="Montserrat"/>
        </w:rPr>
        <w:t xml:space="preserve">Educators pursue, on an ongoing basis, the knowledge, </w:t>
      </w:r>
      <w:r w:rsidR="00B11779" w:rsidRPr="002F4802">
        <w:rPr>
          <w:rFonts w:ascii="Montserrat" w:hAnsi="Montserrat"/>
        </w:rPr>
        <w:t>skills,</w:t>
      </w:r>
      <w:r w:rsidRPr="002F4802">
        <w:rPr>
          <w:rFonts w:ascii="Montserrat" w:hAnsi="Montserrat"/>
        </w:rPr>
        <w:t xml:space="preserve"> and self-awareness needed to be professionally competent.</w:t>
      </w:r>
    </w:p>
    <w:p w14:paraId="5C559207" w14:textId="371AE92D" w:rsidR="003557F6" w:rsidRPr="002F4802" w:rsidRDefault="006467D6">
      <w:pPr>
        <w:pStyle w:val="ListParagraph"/>
        <w:numPr>
          <w:ilvl w:val="0"/>
          <w:numId w:val="146"/>
        </w:numPr>
        <w:spacing w:after="0" w:line="276" w:lineRule="auto"/>
        <w:jc w:val="both"/>
        <w:rPr>
          <w:rFonts w:ascii="Montserrat" w:hAnsi="Montserrat"/>
          <w:color w:val="70AD47" w:themeColor="accent6"/>
          <w:sz w:val="24"/>
          <w:szCs w:val="24"/>
        </w:rPr>
      </w:pPr>
      <w:r w:rsidRPr="002F4802">
        <w:rPr>
          <w:rFonts w:ascii="Montserrat" w:hAnsi="Montserrat"/>
        </w:rPr>
        <w:t xml:space="preserve">Educators demonstrate integrity in </w:t>
      </w:r>
      <w:r w:rsidR="00B11779" w:rsidRPr="002F4802">
        <w:rPr>
          <w:rFonts w:ascii="Montserrat" w:hAnsi="Montserrat"/>
        </w:rPr>
        <w:t>all</w:t>
      </w:r>
      <w:r w:rsidRPr="002F4802">
        <w:rPr>
          <w:rFonts w:ascii="Montserrat" w:hAnsi="Montserrat"/>
        </w:rPr>
        <w:t xml:space="preserve"> their professional relationships</w:t>
      </w:r>
      <w:r w:rsidR="004A34BD" w:rsidRPr="002F4802">
        <w:rPr>
          <w:rFonts w:ascii="Montserrat" w:hAnsi="Montserrat"/>
        </w:rPr>
        <w:t>.</w:t>
      </w:r>
    </w:p>
    <w:p w14:paraId="373951C8" w14:textId="77777777" w:rsidR="004A34BD" w:rsidRPr="002F4802" w:rsidRDefault="004A34BD" w:rsidP="0035337D">
      <w:pPr>
        <w:pStyle w:val="ListParagraph"/>
        <w:spacing w:after="0" w:line="276" w:lineRule="auto"/>
        <w:jc w:val="both"/>
        <w:rPr>
          <w:rFonts w:ascii="Montserrat" w:hAnsi="Montserrat"/>
          <w:color w:val="70AD47" w:themeColor="accent6"/>
          <w:sz w:val="24"/>
          <w:szCs w:val="24"/>
        </w:rPr>
      </w:pPr>
    </w:p>
    <w:p w14:paraId="394C0D49" w14:textId="77777777" w:rsidR="00A95FCF" w:rsidRPr="002F4802" w:rsidRDefault="00A95FCF" w:rsidP="00A95FCF">
      <w:pPr>
        <w:pStyle w:val="Heading2"/>
        <w:spacing w:before="0" w:line="276" w:lineRule="auto"/>
        <w:rPr>
          <w:rFonts w:ascii="Celestar" w:hAnsi="Celestar"/>
          <w:b/>
          <w:bCs/>
          <w:color w:val="7D8835"/>
        </w:rPr>
      </w:pPr>
      <w:bookmarkStart w:id="39" w:name="_Toc223642649"/>
      <w:r w:rsidRPr="002F4802">
        <w:rPr>
          <w:rFonts w:ascii="Celestar" w:hAnsi="Celestar"/>
          <w:b/>
          <w:bCs/>
          <w:color w:val="7D8835"/>
        </w:rPr>
        <w:t>St</w:t>
      </w:r>
      <w:r>
        <w:rPr>
          <w:rFonts w:ascii="Celestar" w:hAnsi="Celestar"/>
          <w:b/>
          <w:bCs/>
          <w:color w:val="7D8835"/>
        </w:rPr>
        <w:t>a</w:t>
      </w:r>
      <w:r w:rsidRPr="002F4802">
        <w:rPr>
          <w:rFonts w:ascii="Celestar" w:hAnsi="Celestar"/>
          <w:b/>
          <w:bCs/>
          <w:color w:val="7D8835"/>
        </w:rPr>
        <w:t>ff Responsibilities</w:t>
      </w:r>
      <w:bookmarkEnd w:id="39"/>
    </w:p>
    <w:tbl>
      <w:tblPr>
        <w:tblStyle w:val="ListTable2-Accent6"/>
        <w:tblW w:w="0" w:type="auto"/>
        <w:tblBorders>
          <w:top w:val="single" w:sz="8" w:space="0" w:color="7D8835"/>
          <w:left w:val="single" w:sz="8" w:space="0" w:color="7D8835"/>
          <w:bottom w:val="single" w:sz="8" w:space="0" w:color="7D8835"/>
          <w:right w:val="single" w:sz="8" w:space="0" w:color="7D8835"/>
          <w:insideH w:val="single" w:sz="8" w:space="0" w:color="7D8835"/>
          <w:insideV w:val="single" w:sz="8" w:space="0" w:color="7D8835"/>
        </w:tblBorders>
        <w:tblLook w:val="04A0" w:firstRow="1" w:lastRow="0" w:firstColumn="1" w:lastColumn="0" w:noHBand="0" w:noVBand="1"/>
      </w:tblPr>
      <w:tblGrid>
        <w:gridCol w:w="2773"/>
        <w:gridCol w:w="7887"/>
      </w:tblGrid>
      <w:tr w:rsidR="00A95FCF" w:rsidRPr="002F4802" w14:paraId="4A5C407D" w14:textId="77777777" w:rsidTr="00971F11">
        <w:trPr>
          <w:cnfStyle w:val="100000000000" w:firstRow="1" w:lastRow="0" w:firstColumn="0" w:lastColumn="0" w:oddVBand="0" w:evenVBand="0" w:oddHBand="0" w:evenHBand="0" w:firstRowFirstColumn="0" w:firstRowLastColumn="0" w:lastRowFirstColumn="0" w:lastRowLastColumn="0"/>
          <w:trHeight w:val="2304"/>
        </w:trPr>
        <w:tc>
          <w:tcPr>
            <w:cnfStyle w:val="001000000000" w:firstRow="0" w:lastRow="0" w:firstColumn="1" w:lastColumn="0" w:oddVBand="0" w:evenVBand="0" w:oddHBand="0" w:evenHBand="0" w:firstRowFirstColumn="0" w:firstRowLastColumn="0" w:lastRowFirstColumn="0" w:lastRowLastColumn="0"/>
            <w:tcW w:w="2773" w:type="dxa"/>
            <w:shd w:val="clear" w:color="auto" w:fill="D3DBA1"/>
            <w:vAlign w:val="center"/>
          </w:tcPr>
          <w:p w14:paraId="35A68E4D" w14:textId="77777777" w:rsidR="00A95FCF" w:rsidRPr="002F4802" w:rsidRDefault="00A95FCF" w:rsidP="00971F11">
            <w:pPr>
              <w:spacing w:line="276" w:lineRule="auto"/>
              <w:jc w:val="center"/>
              <w:rPr>
                <w:rFonts w:ascii="Montserrat" w:hAnsi="Montserrat"/>
                <w:color w:val="7D8835"/>
              </w:rPr>
            </w:pPr>
            <w:r w:rsidRPr="002F4802">
              <w:rPr>
                <w:rFonts w:ascii="Montserrat" w:hAnsi="Montserrat"/>
                <w:color w:val="7D8835"/>
                <w:sz w:val="24"/>
                <w:szCs w:val="24"/>
              </w:rPr>
              <w:t>Class Educator Requirements</w:t>
            </w:r>
          </w:p>
        </w:tc>
        <w:tc>
          <w:tcPr>
            <w:tcW w:w="7887" w:type="dxa"/>
            <w:shd w:val="clear" w:color="auto" w:fill="D3DBA1"/>
          </w:tcPr>
          <w:p w14:paraId="51ADDF36" w14:textId="77777777" w:rsidR="00A95FCF" w:rsidRPr="002F4802" w:rsidRDefault="00A95FCF" w:rsidP="00971F11">
            <w:pPr>
              <w:pStyle w:val="ListParagraph"/>
              <w:spacing w:line="276" w:lineRule="auto"/>
              <w:jc w:val="both"/>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16590026" w14:textId="77777777" w:rsidR="00A95FCF" w:rsidRPr="002F4802" w:rsidRDefault="00A95FCF">
            <w:pPr>
              <w:pStyle w:val="ListParagraph"/>
              <w:numPr>
                <w:ilvl w:val="0"/>
                <w:numId w:val="58"/>
              </w:numPr>
              <w:spacing w:line="276" w:lineRule="auto"/>
              <w:jc w:val="both"/>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sidRPr="002F4802">
              <w:rPr>
                <w:rFonts w:ascii="Montserrat" w:hAnsi="Montserrat"/>
                <w:b w:val="0"/>
                <w:bCs w:val="0"/>
              </w:rPr>
              <w:t>The class teacher ensures that any relevant medical information about the children is to hand.</w:t>
            </w:r>
          </w:p>
          <w:p w14:paraId="6F676A00" w14:textId="77777777" w:rsidR="00A95FCF" w:rsidRPr="002F4802" w:rsidRDefault="00A95FCF">
            <w:pPr>
              <w:pStyle w:val="ListParagraph"/>
              <w:numPr>
                <w:ilvl w:val="0"/>
                <w:numId w:val="58"/>
              </w:numPr>
              <w:spacing w:line="276" w:lineRule="auto"/>
              <w:jc w:val="both"/>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sidRPr="002F4802">
              <w:rPr>
                <w:rFonts w:ascii="Montserrat" w:hAnsi="Montserrat"/>
                <w:b w:val="0"/>
                <w:bCs w:val="0"/>
              </w:rPr>
              <w:t>The class teacher ensures any relevant information is shared (class or</w:t>
            </w:r>
            <w:r w:rsidRPr="002F4802">
              <w:rPr>
                <w:rFonts w:ascii="Montserrat" w:hAnsi="Montserrat"/>
              </w:rPr>
              <w:t xml:space="preserve"> </w:t>
            </w:r>
            <w:r w:rsidRPr="002F4802">
              <w:rPr>
                <w:rFonts w:ascii="Montserrat" w:hAnsi="Montserrat"/>
                <w:b w:val="0"/>
                <w:bCs w:val="0"/>
              </w:rPr>
              <w:t>checklist for accountability).</w:t>
            </w:r>
          </w:p>
          <w:p w14:paraId="6D5A64AE" w14:textId="77777777" w:rsidR="00A95FCF" w:rsidRPr="002F4802" w:rsidRDefault="00A95FCF">
            <w:pPr>
              <w:pStyle w:val="ListParagraph"/>
              <w:numPr>
                <w:ilvl w:val="0"/>
                <w:numId w:val="58"/>
              </w:numPr>
              <w:spacing w:line="276" w:lineRule="auto"/>
              <w:jc w:val="both"/>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sidRPr="002F4802">
              <w:rPr>
                <w:rFonts w:ascii="Montserrat" w:hAnsi="Montserrat"/>
                <w:b w:val="0"/>
                <w:bCs w:val="0"/>
              </w:rPr>
              <w:t>The class teacher will confirm the number of children attending the session.</w:t>
            </w:r>
          </w:p>
          <w:p w14:paraId="3FD54998" w14:textId="77777777" w:rsidR="00A95FCF" w:rsidRPr="002F4802" w:rsidRDefault="00A95FCF">
            <w:pPr>
              <w:pStyle w:val="ListParagraph"/>
              <w:numPr>
                <w:ilvl w:val="0"/>
                <w:numId w:val="58"/>
              </w:numPr>
              <w:spacing w:line="276" w:lineRule="auto"/>
              <w:jc w:val="both"/>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sidRPr="002F4802">
              <w:rPr>
                <w:rFonts w:ascii="Montserrat" w:hAnsi="Montserrat"/>
                <w:b w:val="0"/>
                <w:bCs w:val="0"/>
              </w:rPr>
              <w:t>** To create CHECK-LIST for the teacher</w:t>
            </w:r>
          </w:p>
          <w:p w14:paraId="747512B9" w14:textId="77777777" w:rsidR="00A95FCF" w:rsidRPr="002F4802" w:rsidRDefault="00A95FCF" w:rsidP="00971F11">
            <w:pPr>
              <w:pStyle w:val="ListParagraph"/>
              <w:spacing w:line="276" w:lineRule="auto"/>
              <w:jc w:val="both"/>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tc>
      </w:tr>
      <w:tr w:rsidR="00A95FCF" w:rsidRPr="002F4802" w14:paraId="2744C09C" w14:textId="77777777" w:rsidTr="00971F11">
        <w:trPr>
          <w:cnfStyle w:val="000000100000" w:firstRow="0" w:lastRow="0" w:firstColumn="0" w:lastColumn="0" w:oddVBand="0" w:evenVBand="0" w:oddHBand="1" w:evenHBand="0" w:firstRowFirstColumn="0" w:firstRowLastColumn="0" w:lastRowFirstColumn="0" w:lastRowLastColumn="0"/>
          <w:trHeight w:val="2736"/>
        </w:trPr>
        <w:tc>
          <w:tcPr>
            <w:cnfStyle w:val="001000000000" w:firstRow="0" w:lastRow="0" w:firstColumn="1" w:lastColumn="0" w:oddVBand="0" w:evenVBand="0" w:oddHBand="0" w:evenHBand="0" w:firstRowFirstColumn="0" w:firstRowLastColumn="0" w:lastRowFirstColumn="0" w:lastRowLastColumn="0"/>
            <w:tcW w:w="2773" w:type="dxa"/>
            <w:shd w:val="clear" w:color="auto" w:fill="F0F1E3"/>
            <w:vAlign w:val="center"/>
          </w:tcPr>
          <w:p w14:paraId="5022C9DC" w14:textId="77777777" w:rsidR="00A95FCF" w:rsidRPr="002F4802" w:rsidRDefault="00A95FCF" w:rsidP="00971F11">
            <w:pPr>
              <w:spacing w:line="276" w:lineRule="auto"/>
              <w:jc w:val="center"/>
              <w:rPr>
                <w:rFonts w:ascii="Montserrat" w:hAnsi="Montserrat"/>
                <w:color w:val="7D8835"/>
              </w:rPr>
            </w:pPr>
            <w:r w:rsidRPr="002F4802">
              <w:rPr>
                <w:rFonts w:ascii="Montserrat" w:hAnsi="Montserrat"/>
                <w:color w:val="7D8835"/>
                <w:sz w:val="24"/>
                <w:szCs w:val="24"/>
              </w:rPr>
              <w:t>Forest School Leader Requirement</w:t>
            </w:r>
          </w:p>
        </w:tc>
        <w:tc>
          <w:tcPr>
            <w:tcW w:w="7887" w:type="dxa"/>
            <w:shd w:val="clear" w:color="auto" w:fill="F0F1E3"/>
          </w:tcPr>
          <w:p w14:paraId="61A6DD94" w14:textId="77777777" w:rsidR="00A95FCF" w:rsidRPr="002F4802" w:rsidRDefault="00A95FCF" w:rsidP="00971F11">
            <w:pPr>
              <w:pStyle w:val="ListParagraph"/>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rPr>
            </w:pPr>
          </w:p>
          <w:p w14:paraId="598F5CBE" w14:textId="77777777" w:rsidR="00A95FCF" w:rsidRPr="002F4802" w:rsidRDefault="00A95FCF">
            <w:pPr>
              <w:pStyle w:val="ListParagraph"/>
              <w:numPr>
                <w:ilvl w:val="0"/>
                <w:numId w:val="59"/>
              </w:num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The NS Leader will gather the essential equipment: walkie-talkie, GO bag, class list, medications (if applicable), and session plan.</w:t>
            </w:r>
          </w:p>
          <w:p w14:paraId="6BE5C707" w14:textId="77777777" w:rsidR="00A95FCF" w:rsidRPr="002F4802" w:rsidRDefault="00A95FCF">
            <w:pPr>
              <w:pStyle w:val="ListParagraph"/>
              <w:numPr>
                <w:ilvl w:val="0"/>
                <w:numId w:val="59"/>
              </w:num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The NS Leader is to ensure that the GO bag is ready (first aid kit, tissues, hand sanitizer, handbook, bin bag).</w:t>
            </w:r>
          </w:p>
          <w:p w14:paraId="691147DC" w14:textId="77777777" w:rsidR="00A95FCF" w:rsidRPr="002F4802" w:rsidRDefault="00A95FCF">
            <w:pPr>
              <w:pStyle w:val="ListParagraph"/>
              <w:numPr>
                <w:ilvl w:val="0"/>
                <w:numId w:val="59"/>
              </w:num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The NS Leader will assess whether a daily site risk assessment is required.</w:t>
            </w:r>
          </w:p>
          <w:p w14:paraId="56FEA78D" w14:textId="77777777" w:rsidR="00A95FCF" w:rsidRPr="002F4802" w:rsidRDefault="00A95FCF">
            <w:pPr>
              <w:pStyle w:val="ListParagraph"/>
              <w:numPr>
                <w:ilvl w:val="0"/>
                <w:numId w:val="59"/>
              </w:num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The NS Leader will carry out a check of all tools before use in accordance with the tool’s procedures in this document.</w:t>
            </w:r>
          </w:p>
          <w:p w14:paraId="026EA3E5" w14:textId="77777777" w:rsidR="00A95FCF" w:rsidRPr="002F4802" w:rsidRDefault="00A95FCF">
            <w:pPr>
              <w:pStyle w:val="ListParagraph"/>
              <w:numPr>
                <w:ilvl w:val="0"/>
                <w:numId w:val="59"/>
              </w:num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The NS leader will brief any adults on the session plan, relevant risk assessments and the children involved.</w:t>
            </w:r>
          </w:p>
          <w:p w14:paraId="6992293C" w14:textId="77777777" w:rsidR="00A95FCF" w:rsidRPr="002F4802" w:rsidRDefault="00A95FCF" w:rsidP="00971F11">
            <w:pPr>
              <w:pStyle w:val="ListParagraph"/>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rPr>
            </w:pPr>
          </w:p>
        </w:tc>
      </w:tr>
    </w:tbl>
    <w:p w14:paraId="139DFB0A" w14:textId="77777777" w:rsidR="00A95FCF" w:rsidRPr="002F4802" w:rsidRDefault="00A95FCF" w:rsidP="00A95FCF">
      <w:pPr>
        <w:spacing w:after="0" w:line="276" w:lineRule="auto"/>
        <w:jc w:val="both"/>
        <w:rPr>
          <w:rFonts w:ascii="Montserrat" w:hAnsi="Montserrat"/>
          <w:b/>
          <w:bCs/>
          <w:color w:val="70AD47" w:themeColor="accent6"/>
          <w:sz w:val="24"/>
          <w:szCs w:val="24"/>
        </w:rPr>
      </w:pPr>
    </w:p>
    <w:p w14:paraId="2EB4645C" w14:textId="77777777" w:rsidR="00A95FCF" w:rsidRPr="002F4802" w:rsidRDefault="00A95FCF" w:rsidP="00A95FCF">
      <w:pPr>
        <w:spacing w:after="0" w:line="276" w:lineRule="auto"/>
        <w:jc w:val="both"/>
        <w:rPr>
          <w:rFonts w:ascii="Celestar" w:hAnsi="Celestar" w:cs="Times New Roman"/>
          <w:b/>
          <w:bCs/>
          <w:color w:val="7D8835"/>
          <w:sz w:val="24"/>
          <w:szCs w:val="24"/>
        </w:rPr>
      </w:pPr>
      <w:r w:rsidRPr="002F4802">
        <w:rPr>
          <w:rFonts w:ascii="Celestar" w:hAnsi="Celestar"/>
          <w:b/>
          <w:bCs/>
          <w:color w:val="7D8835"/>
          <w:sz w:val="24"/>
          <w:szCs w:val="24"/>
        </w:rPr>
        <w:t xml:space="preserve">During the session: </w:t>
      </w:r>
    </w:p>
    <w:p w14:paraId="597AD9F6" w14:textId="77777777" w:rsidR="00A95FCF" w:rsidRPr="002F4802" w:rsidRDefault="00A95FCF">
      <w:pPr>
        <w:pStyle w:val="ListParagraph"/>
        <w:numPr>
          <w:ilvl w:val="0"/>
          <w:numId w:val="208"/>
        </w:numPr>
        <w:spacing w:after="0" w:line="276" w:lineRule="auto"/>
        <w:jc w:val="both"/>
        <w:rPr>
          <w:rFonts w:ascii="Montserrat" w:hAnsi="Montserrat"/>
        </w:rPr>
      </w:pPr>
      <w:r w:rsidRPr="002F4802">
        <w:rPr>
          <w:rFonts w:ascii="Montserrat" w:hAnsi="Montserrat"/>
        </w:rPr>
        <w:t>The NS Leader and assisting staff will carry out a dynamic risk assessment of the activities taking place. Whenever possible, they will encourage the children to assess the risk of their activity and for the children to find a solution to any occurring problems.</w:t>
      </w:r>
    </w:p>
    <w:p w14:paraId="5908A994" w14:textId="77777777" w:rsidR="00A95FCF" w:rsidRPr="002F4802" w:rsidRDefault="00A95FCF">
      <w:pPr>
        <w:pStyle w:val="ListParagraph"/>
        <w:numPr>
          <w:ilvl w:val="0"/>
          <w:numId w:val="208"/>
        </w:numPr>
        <w:spacing w:after="0" w:line="276" w:lineRule="auto"/>
        <w:jc w:val="both"/>
        <w:rPr>
          <w:rFonts w:ascii="Montserrat" w:hAnsi="Montserrat"/>
        </w:rPr>
      </w:pPr>
      <w:r w:rsidRPr="002F4802">
        <w:rPr>
          <w:rFonts w:ascii="Montserrat" w:hAnsi="Montserrat"/>
        </w:rPr>
        <w:t xml:space="preserve">The NS Leader will aim to be aware of the location of the students throughout the session. </w:t>
      </w:r>
    </w:p>
    <w:p w14:paraId="3C5E6C3B" w14:textId="77777777" w:rsidR="00A95FCF" w:rsidRPr="002F4802" w:rsidRDefault="00A95FCF" w:rsidP="00A95FCF">
      <w:pPr>
        <w:spacing w:after="0" w:line="276" w:lineRule="auto"/>
        <w:jc w:val="both"/>
        <w:rPr>
          <w:rFonts w:ascii="Celestar" w:hAnsi="Celestar"/>
          <w:b/>
          <w:bCs/>
          <w:color w:val="7D8835"/>
          <w:sz w:val="24"/>
          <w:szCs w:val="24"/>
        </w:rPr>
      </w:pPr>
    </w:p>
    <w:p w14:paraId="0D6AE8A1" w14:textId="77777777" w:rsidR="00A95FCF" w:rsidRPr="002F4802" w:rsidRDefault="00A95FCF" w:rsidP="00A95FCF">
      <w:pPr>
        <w:spacing w:after="0" w:line="276" w:lineRule="auto"/>
        <w:jc w:val="both"/>
        <w:rPr>
          <w:rFonts w:ascii="Celestar" w:hAnsi="Celestar"/>
          <w:b/>
          <w:bCs/>
          <w:color w:val="7D8835"/>
          <w:sz w:val="24"/>
          <w:szCs w:val="24"/>
        </w:rPr>
      </w:pPr>
    </w:p>
    <w:p w14:paraId="596B301E" w14:textId="77777777" w:rsidR="00A95FCF" w:rsidRPr="002F4802" w:rsidRDefault="00A95FCF" w:rsidP="00A95FCF">
      <w:pPr>
        <w:spacing w:after="0" w:line="276" w:lineRule="auto"/>
        <w:jc w:val="both"/>
        <w:rPr>
          <w:rFonts w:ascii="Celestar" w:hAnsi="Celestar"/>
          <w:b/>
          <w:bCs/>
          <w:color w:val="7D8835"/>
          <w:sz w:val="24"/>
          <w:szCs w:val="24"/>
        </w:rPr>
      </w:pPr>
      <w:r w:rsidRPr="002F4802">
        <w:rPr>
          <w:rFonts w:ascii="Celestar" w:hAnsi="Celestar"/>
          <w:b/>
          <w:bCs/>
          <w:color w:val="7D8835"/>
          <w:sz w:val="24"/>
          <w:szCs w:val="24"/>
        </w:rPr>
        <w:t>Post session:</w:t>
      </w:r>
    </w:p>
    <w:p w14:paraId="0021E19E" w14:textId="77777777" w:rsidR="00A95FCF" w:rsidRPr="002F4802" w:rsidRDefault="00A95FCF">
      <w:pPr>
        <w:pStyle w:val="ListParagraph"/>
        <w:numPr>
          <w:ilvl w:val="0"/>
          <w:numId w:val="209"/>
        </w:numPr>
        <w:spacing w:after="0" w:line="276" w:lineRule="auto"/>
        <w:jc w:val="both"/>
        <w:rPr>
          <w:rFonts w:ascii="Montserrat" w:hAnsi="Montserrat"/>
        </w:rPr>
      </w:pPr>
      <w:r w:rsidRPr="002F4802">
        <w:rPr>
          <w:rFonts w:ascii="Montserrat" w:hAnsi="Montserrat"/>
        </w:rPr>
        <w:lastRenderedPageBreak/>
        <w:t>The NS Leader is responsible for ensuring that all equipment is returned at the end of the session. This includes ropes, tarpaulins, safety, and cooking equipment, and additionally keeping the table clear, so fire is appropriately extinguished.</w:t>
      </w:r>
    </w:p>
    <w:p w14:paraId="2ED92166" w14:textId="77777777" w:rsidR="00A95FCF" w:rsidRPr="002F4802" w:rsidRDefault="00A95FCF">
      <w:pPr>
        <w:pStyle w:val="ListParagraph"/>
        <w:numPr>
          <w:ilvl w:val="0"/>
          <w:numId w:val="209"/>
        </w:numPr>
        <w:spacing w:after="0" w:line="276" w:lineRule="auto"/>
        <w:jc w:val="both"/>
        <w:rPr>
          <w:rFonts w:ascii="Montserrat" w:hAnsi="Montserrat"/>
        </w:rPr>
      </w:pPr>
      <w:r w:rsidRPr="002F4802">
        <w:rPr>
          <w:rFonts w:ascii="Montserrat" w:hAnsi="Montserrat"/>
        </w:rPr>
        <w:t xml:space="preserve">The NS Leader will carry out a head count before leaving the site. </w:t>
      </w:r>
    </w:p>
    <w:p w14:paraId="5AE305F8" w14:textId="77777777" w:rsidR="00A95FCF" w:rsidRPr="002F4802" w:rsidRDefault="00A95FCF">
      <w:pPr>
        <w:pStyle w:val="ListParagraph"/>
        <w:numPr>
          <w:ilvl w:val="0"/>
          <w:numId w:val="209"/>
        </w:numPr>
        <w:spacing w:after="0" w:line="276" w:lineRule="auto"/>
        <w:jc w:val="both"/>
        <w:rPr>
          <w:rFonts w:ascii="Montserrat" w:hAnsi="Montserrat"/>
        </w:rPr>
      </w:pPr>
      <w:r w:rsidRPr="002F4802">
        <w:rPr>
          <w:rFonts w:ascii="Montserrat" w:hAnsi="Montserrat"/>
        </w:rPr>
        <w:t>The NS Leader will carry out a review of the session, including debriefing the class teacher where appropriate.</w:t>
      </w:r>
    </w:p>
    <w:p w14:paraId="5268E0FF" w14:textId="77777777" w:rsidR="00A95FCF" w:rsidRPr="002F4802" w:rsidRDefault="00A95FCF">
      <w:pPr>
        <w:pStyle w:val="ListParagraph"/>
        <w:numPr>
          <w:ilvl w:val="0"/>
          <w:numId w:val="209"/>
        </w:numPr>
        <w:spacing w:after="0" w:line="276" w:lineRule="auto"/>
        <w:jc w:val="both"/>
        <w:rPr>
          <w:rFonts w:ascii="Montserrat" w:hAnsi="Montserrat"/>
        </w:rPr>
      </w:pPr>
      <w:r w:rsidRPr="002F4802">
        <w:rPr>
          <w:rFonts w:ascii="Montserrat" w:hAnsi="Montserrat"/>
        </w:rPr>
        <w:t>The NS Leader will check the serviceability of all tools before putting them in storage.</w:t>
      </w:r>
    </w:p>
    <w:p w14:paraId="1C8C71AD" w14:textId="77777777" w:rsidR="00A95FCF" w:rsidRPr="002F4802" w:rsidRDefault="00A95FCF">
      <w:pPr>
        <w:pStyle w:val="ListParagraph"/>
        <w:numPr>
          <w:ilvl w:val="0"/>
          <w:numId w:val="209"/>
        </w:numPr>
        <w:spacing w:after="0" w:line="276" w:lineRule="auto"/>
        <w:jc w:val="both"/>
        <w:rPr>
          <w:rFonts w:ascii="Montserrat" w:hAnsi="Montserrat"/>
        </w:rPr>
      </w:pPr>
      <w:r w:rsidRPr="002F4802">
        <w:rPr>
          <w:rFonts w:ascii="Montserrat" w:hAnsi="Montserrat"/>
        </w:rPr>
        <w:t>The NS Leader will carry out an evaluation of the session and make the relevant plans for that group’s next session.</w:t>
      </w:r>
    </w:p>
    <w:p w14:paraId="52F1C7EC" w14:textId="77777777" w:rsidR="00A95FCF" w:rsidRPr="002F4802" w:rsidRDefault="00A95FCF">
      <w:pPr>
        <w:pStyle w:val="ListParagraph"/>
        <w:numPr>
          <w:ilvl w:val="0"/>
          <w:numId w:val="209"/>
        </w:numPr>
        <w:spacing w:after="0" w:line="276" w:lineRule="auto"/>
        <w:jc w:val="both"/>
        <w:rPr>
          <w:rFonts w:ascii="Montserrat" w:hAnsi="Montserrat"/>
        </w:rPr>
      </w:pPr>
      <w:r w:rsidRPr="002F4802">
        <w:rPr>
          <w:rFonts w:ascii="Montserrat" w:hAnsi="Montserrat"/>
        </w:rPr>
        <w:t>The NS Leader will ensure that the GO bag is replenished.</w:t>
      </w:r>
    </w:p>
    <w:p w14:paraId="5A485CBD" w14:textId="77777777" w:rsidR="00A95FCF" w:rsidRDefault="00A95FCF" w:rsidP="00A95FCF"/>
    <w:p w14:paraId="76625BD4" w14:textId="77777777" w:rsidR="00A95FCF" w:rsidRPr="002F4802" w:rsidRDefault="00A95FCF" w:rsidP="00A95FCF">
      <w:pPr>
        <w:pStyle w:val="Heading2"/>
        <w:spacing w:before="0" w:line="276" w:lineRule="auto"/>
        <w:rPr>
          <w:rFonts w:ascii="Celestar" w:eastAsia="Calibri" w:hAnsi="Celestar"/>
          <w:b/>
          <w:bCs/>
          <w:color w:val="848B47"/>
          <w:sz w:val="22"/>
          <w:szCs w:val="22"/>
        </w:rPr>
      </w:pPr>
      <w:bookmarkStart w:id="40" w:name="_Toc223642650"/>
      <w:r w:rsidRPr="002F4802">
        <w:rPr>
          <w:rFonts w:ascii="Celestar" w:eastAsia="Calibri" w:hAnsi="Celestar"/>
          <w:b/>
          <w:bCs/>
          <w:color w:val="848B47"/>
        </w:rPr>
        <w:t>Duty to Report</w:t>
      </w:r>
      <w:bookmarkEnd w:id="40"/>
    </w:p>
    <w:p w14:paraId="3669CC20" w14:textId="77777777" w:rsidR="00A95FCF" w:rsidRPr="002F4802" w:rsidRDefault="00A95FCF" w:rsidP="00A95FCF">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The Child, Family and Community Service Act requires that anyone who has reason to believe that a child has been or is likely to be abused or neglected and that the parent is unwilling or unable to protect the child has a legal duty to report the suspected abuse or neglect to a child welfare worker. </w:t>
      </w:r>
    </w:p>
    <w:p w14:paraId="13C8C810" w14:textId="77777777" w:rsidR="00A95FCF" w:rsidRPr="002F4802" w:rsidRDefault="00A95FCF" w:rsidP="00A95FCF">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“Reason to believe” means that based on what you have seen or information you have received; you believe a child has been or is likely to be at risk. You do not need to be certain. It is the child welfare worker’s job to determine whether abuse or neglect has occurred or is likely to occur. </w:t>
      </w:r>
    </w:p>
    <w:p w14:paraId="18AFB886" w14:textId="77777777" w:rsidR="00A95FCF" w:rsidRPr="002F4802" w:rsidRDefault="00A95FCF" w:rsidP="00A95FCF">
      <w:pPr>
        <w:spacing w:after="0" w:line="276" w:lineRule="auto"/>
        <w:ind w:firstLine="720"/>
        <w:jc w:val="both"/>
        <w:rPr>
          <w:rFonts w:ascii="Montserrat" w:eastAsia="Calibri" w:hAnsi="Montserrat" w:cs="Calibri"/>
        </w:rPr>
      </w:pPr>
      <w:r w:rsidRPr="002F4802">
        <w:rPr>
          <w:rFonts w:ascii="Montserrat" w:eastAsia="Calibri" w:hAnsi="Montserrat" w:cs="Calibri"/>
        </w:rPr>
        <w:t>Childcare staff can access the following resources to help determine whether there is reason to believe that a child has been or is likely to be abused or neglected:</w:t>
      </w:r>
    </w:p>
    <w:p w14:paraId="2846B4B0" w14:textId="77777777" w:rsidR="00A95FCF" w:rsidRPr="002F4802" w:rsidRDefault="00A95FCF">
      <w:pPr>
        <w:pStyle w:val="ListParagraph"/>
        <w:numPr>
          <w:ilvl w:val="0"/>
          <w:numId w:val="232"/>
        </w:numPr>
        <w:spacing w:after="0" w:line="276" w:lineRule="auto"/>
        <w:jc w:val="both"/>
        <w:rPr>
          <w:rFonts w:ascii="Montserrat" w:eastAsia="Calibri" w:hAnsi="Montserrat" w:cs="Calibri"/>
        </w:rPr>
      </w:pPr>
      <w:r w:rsidRPr="002F4802">
        <w:rPr>
          <w:rFonts w:ascii="Montserrat" w:eastAsia="Calibri" w:hAnsi="Montserrat" w:cs="Calibri"/>
        </w:rPr>
        <w:t>Taking Care Manual.</w:t>
      </w:r>
    </w:p>
    <w:p w14:paraId="3B8E8CC5" w14:textId="77777777" w:rsidR="00A95FCF" w:rsidRPr="002F4802" w:rsidRDefault="00A95FCF">
      <w:pPr>
        <w:pStyle w:val="ListParagraph"/>
        <w:numPr>
          <w:ilvl w:val="0"/>
          <w:numId w:val="232"/>
        </w:numPr>
        <w:spacing w:after="0" w:line="276" w:lineRule="auto"/>
        <w:jc w:val="both"/>
        <w:rPr>
          <w:rFonts w:ascii="Montserrat" w:eastAsia="Calibri" w:hAnsi="Montserrat" w:cs="Calibri"/>
        </w:rPr>
      </w:pPr>
      <w:r w:rsidRPr="002F4802">
        <w:rPr>
          <w:rFonts w:ascii="Montserrat" w:eastAsia="Calibri" w:hAnsi="Montserrat" w:cs="Calibri"/>
        </w:rPr>
        <w:t>The BC Handbook for Action on Child Abuse and Neglect.</w:t>
      </w:r>
    </w:p>
    <w:p w14:paraId="66BB2A52" w14:textId="77777777" w:rsidR="00A95FCF" w:rsidRPr="002F4802" w:rsidRDefault="00A95FCF">
      <w:pPr>
        <w:pStyle w:val="ListParagraph"/>
        <w:numPr>
          <w:ilvl w:val="0"/>
          <w:numId w:val="232"/>
        </w:numPr>
        <w:spacing w:after="0" w:line="276" w:lineRule="auto"/>
        <w:jc w:val="both"/>
        <w:rPr>
          <w:rFonts w:ascii="Montserrat" w:eastAsia="Calibri" w:hAnsi="Montserrat" w:cs="Calibri"/>
        </w:rPr>
      </w:pPr>
      <w:r w:rsidRPr="002F4802">
        <w:rPr>
          <w:rFonts w:ascii="Montserrat" w:eastAsia="Calibri" w:hAnsi="Montserrat" w:cs="Calibri"/>
        </w:rPr>
        <w:t>Observations or information other colleagues may have.</w:t>
      </w:r>
    </w:p>
    <w:p w14:paraId="355373F1" w14:textId="77777777" w:rsidR="00A95FCF" w:rsidRPr="002F4802" w:rsidRDefault="00A95FCF">
      <w:pPr>
        <w:pStyle w:val="ListParagraph"/>
        <w:numPr>
          <w:ilvl w:val="0"/>
          <w:numId w:val="232"/>
        </w:numPr>
        <w:spacing w:after="0" w:line="276" w:lineRule="auto"/>
        <w:jc w:val="both"/>
        <w:rPr>
          <w:rFonts w:ascii="Montserrat" w:eastAsia="Calibri" w:hAnsi="Montserrat" w:cs="Calibri"/>
        </w:rPr>
      </w:pPr>
      <w:r w:rsidRPr="002F4802">
        <w:rPr>
          <w:rFonts w:ascii="Montserrat" w:eastAsia="Calibri" w:hAnsi="Montserrat" w:cs="Calibri"/>
        </w:rPr>
        <w:t>Confidential discussions with the senior supervisor or another senior supervisor at CCS</w:t>
      </w:r>
    </w:p>
    <w:p w14:paraId="5D93AA75" w14:textId="77777777" w:rsidR="00A95FCF" w:rsidRPr="002F4802" w:rsidRDefault="00A95FCF">
      <w:pPr>
        <w:pStyle w:val="ListParagraph"/>
        <w:numPr>
          <w:ilvl w:val="0"/>
          <w:numId w:val="232"/>
        </w:numPr>
        <w:spacing w:after="0" w:line="276" w:lineRule="auto"/>
        <w:jc w:val="both"/>
        <w:rPr>
          <w:rFonts w:ascii="Montserrat" w:eastAsia="Calibri" w:hAnsi="Montserrat" w:cs="Calibri"/>
        </w:rPr>
      </w:pPr>
      <w:r w:rsidRPr="002F4802">
        <w:rPr>
          <w:rFonts w:ascii="Montserrat" w:eastAsia="Calibri" w:hAnsi="Montserrat" w:cs="Calibri"/>
        </w:rPr>
        <w:t>In the case of suspected or disclosed abuse or neglect of a child the following procedure will followed:</w:t>
      </w:r>
    </w:p>
    <w:p w14:paraId="04FF3668" w14:textId="77777777" w:rsidR="00A95FCF" w:rsidRPr="002F4802" w:rsidRDefault="00A95FCF">
      <w:pPr>
        <w:pStyle w:val="ListParagraph"/>
        <w:numPr>
          <w:ilvl w:val="0"/>
          <w:numId w:val="233"/>
        </w:numPr>
        <w:spacing w:after="0" w:line="276" w:lineRule="auto"/>
        <w:ind w:left="1440"/>
        <w:jc w:val="both"/>
        <w:rPr>
          <w:rFonts w:ascii="Montserrat" w:eastAsia="Calibri" w:hAnsi="Montserrat" w:cs="Calibri"/>
        </w:rPr>
      </w:pPr>
      <w:r w:rsidRPr="002F4802">
        <w:rPr>
          <w:rFonts w:ascii="Montserrat" w:eastAsia="Calibri" w:hAnsi="Montserrat" w:cs="Calibri"/>
        </w:rPr>
        <w:t>Make the call to the social worker from a private location at the FFNS.</w:t>
      </w:r>
    </w:p>
    <w:p w14:paraId="4DD6D679" w14:textId="77777777" w:rsidR="00A95FCF" w:rsidRPr="002F4802" w:rsidRDefault="00A95FCF">
      <w:pPr>
        <w:pStyle w:val="ListParagraph"/>
        <w:numPr>
          <w:ilvl w:val="0"/>
          <w:numId w:val="233"/>
        </w:numPr>
        <w:spacing w:after="0" w:line="276" w:lineRule="auto"/>
        <w:ind w:left="1440"/>
        <w:jc w:val="both"/>
        <w:rPr>
          <w:rFonts w:ascii="Montserrat" w:eastAsia="Calibri" w:hAnsi="Montserrat" w:cs="Calibri"/>
        </w:rPr>
      </w:pPr>
      <w:r w:rsidRPr="002F4802">
        <w:rPr>
          <w:rFonts w:ascii="Montserrat" w:eastAsia="Calibri" w:hAnsi="Montserrat" w:cs="Calibri"/>
        </w:rPr>
        <w:t>Inform the Director once the report has been made or do it with the Director.</w:t>
      </w:r>
    </w:p>
    <w:p w14:paraId="45EEBD9E" w14:textId="77777777" w:rsidR="00A95FCF" w:rsidRPr="002F4802" w:rsidRDefault="00A95FCF">
      <w:pPr>
        <w:pStyle w:val="ListParagraph"/>
        <w:numPr>
          <w:ilvl w:val="0"/>
          <w:numId w:val="233"/>
        </w:numPr>
        <w:spacing w:after="0" w:line="276" w:lineRule="auto"/>
        <w:ind w:left="1440"/>
        <w:jc w:val="both"/>
        <w:rPr>
          <w:rFonts w:ascii="Montserrat" w:eastAsia="Calibri" w:hAnsi="Montserrat" w:cs="Calibri"/>
        </w:rPr>
      </w:pPr>
      <w:r w:rsidRPr="002F4802">
        <w:rPr>
          <w:rFonts w:ascii="Montserrat" w:eastAsia="Calibri" w:hAnsi="Montserrat" w:cs="Calibri"/>
        </w:rPr>
        <w:t xml:space="preserve">Record the date, time, contents of the report and the name of the child welfare work that the report was made to in the Nature School’s bound book. </w:t>
      </w:r>
    </w:p>
    <w:p w14:paraId="72ED322F" w14:textId="77777777" w:rsidR="00A95FCF" w:rsidRPr="002F4802" w:rsidRDefault="00A95FCF" w:rsidP="00A95FCF">
      <w:pPr>
        <w:spacing w:after="0" w:line="276" w:lineRule="auto"/>
        <w:ind w:firstLine="720"/>
        <w:jc w:val="both"/>
        <w:rPr>
          <w:rFonts w:ascii="Montserrat" w:eastAsia="Calibri" w:hAnsi="Montserrat" w:cs="Calibri"/>
        </w:rPr>
      </w:pPr>
      <w:r w:rsidRPr="002F4802">
        <w:rPr>
          <w:rFonts w:ascii="Montserrat" w:eastAsia="Calibri" w:hAnsi="Montserrat" w:cs="Calibri"/>
        </w:rPr>
        <w:t>While reports are made confidential, it is not unusual for a parent that is investigated by the Ministry to believe that the report came from the FFNS staff. As a result, parents often feel angry and distrustful of the staff. Staff should have a plan in place to ensure their safety and well-being should parents arrive at the FFNS angry or accusatory. Some strategies are:</w:t>
      </w:r>
    </w:p>
    <w:p w14:paraId="10AB2279" w14:textId="77777777" w:rsidR="00A95FCF" w:rsidRPr="002F4802" w:rsidRDefault="00A95FCF" w:rsidP="00A95FCF">
      <w:pPr>
        <w:spacing w:after="0" w:line="276" w:lineRule="auto"/>
        <w:ind w:firstLine="720"/>
        <w:jc w:val="both"/>
        <w:rPr>
          <w:rFonts w:ascii="Montserrat" w:eastAsia="Calibri" w:hAnsi="Montserrat" w:cs="Calibri"/>
        </w:rPr>
      </w:pPr>
    </w:p>
    <w:p w14:paraId="105636EE" w14:textId="77777777" w:rsidR="00A95FCF" w:rsidRPr="002F4802" w:rsidRDefault="00A95FCF">
      <w:pPr>
        <w:pStyle w:val="ListParagraph"/>
        <w:numPr>
          <w:ilvl w:val="0"/>
          <w:numId w:val="234"/>
        </w:numPr>
        <w:spacing w:after="0" w:line="276" w:lineRule="auto"/>
        <w:jc w:val="both"/>
        <w:rPr>
          <w:rFonts w:ascii="Montserrat" w:eastAsia="Calibri" w:hAnsi="Montserrat" w:cs="Calibri"/>
        </w:rPr>
      </w:pPr>
      <w:r w:rsidRPr="002F4802">
        <w:rPr>
          <w:rFonts w:ascii="Montserrat" w:eastAsia="Calibri" w:hAnsi="Montserrat" w:cs="Calibri"/>
        </w:rPr>
        <w:t>Ensuring no staff is alone during hours of operation immediately following a report having been made.</w:t>
      </w:r>
    </w:p>
    <w:p w14:paraId="5685FA10" w14:textId="77777777" w:rsidR="00A95FCF" w:rsidRPr="002F4802" w:rsidRDefault="00A95FCF">
      <w:pPr>
        <w:pStyle w:val="ListParagraph"/>
        <w:numPr>
          <w:ilvl w:val="0"/>
          <w:numId w:val="234"/>
        </w:numPr>
        <w:spacing w:after="0" w:line="276" w:lineRule="auto"/>
        <w:jc w:val="both"/>
        <w:rPr>
          <w:rFonts w:ascii="Montserrat" w:eastAsia="Calibri" w:hAnsi="Montserrat" w:cs="Calibri"/>
        </w:rPr>
      </w:pPr>
      <w:r w:rsidRPr="002F4802">
        <w:rPr>
          <w:rFonts w:ascii="Montserrat" w:eastAsia="Calibri" w:hAnsi="Montserrat" w:cs="Calibri"/>
        </w:rPr>
        <w:t>Agreeing on code words or signs that indicate a potentially threatening situation.</w:t>
      </w:r>
    </w:p>
    <w:p w14:paraId="6CD71B17" w14:textId="77777777" w:rsidR="00A95FCF" w:rsidRPr="002F4802" w:rsidRDefault="00A95FCF">
      <w:pPr>
        <w:pStyle w:val="ListParagraph"/>
        <w:numPr>
          <w:ilvl w:val="0"/>
          <w:numId w:val="234"/>
        </w:numPr>
        <w:spacing w:after="0" w:line="276" w:lineRule="auto"/>
        <w:jc w:val="both"/>
        <w:rPr>
          <w:rFonts w:ascii="Montserrat" w:eastAsia="Calibri" w:hAnsi="Montserrat" w:cs="Calibri"/>
        </w:rPr>
      </w:pPr>
      <w:r w:rsidRPr="002F4802">
        <w:rPr>
          <w:rFonts w:ascii="Montserrat" w:eastAsia="Calibri" w:hAnsi="Montserrat" w:cs="Calibri"/>
        </w:rPr>
        <w:lastRenderedPageBreak/>
        <w:t>Alerting the neighboring Nature School staff that they may be called upon for support or that children and staff may come to their Nature School for shelter if the need arises.</w:t>
      </w:r>
    </w:p>
    <w:p w14:paraId="1337350C" w14:textId="77777777" w:rsidR="00A95FCF" w:rsidRPr="002F4802" w:rsidRDefault="00A95FCF">
      <w:pPr>
        <w:pStyle w:val="ListParagraph"/>
        <w:numPr>
          <w:ilvl w:val="0"/>
          <w:numId w:val="234"/>
        </w:numPr>
        <w:spacing w:after="0" w:line="276" w:lineRule="auto"/>
        <w:jc w:val="both"/>
        <w:rPr>
          <w:rFonts w:ascii="Montserrat" w:eastAsia="Calibri" w:hAnsi="Montserrat" w:cs="Calibri"/>
        </w:rPr>
      </w:pPr>
      <w:r w:rsidRPr="002F4802">
        <w:rPr>
          <w:rFonts w:ascii="Montserrat" w:eastAsia="Calibri" w:hAnsi="Montserrat" w:cs="Calibri"/>
        </w:rPr>
        <w:t xml:space="preserve">Reminding staff to call 911 or to pull the emergency alarm in situations of serious threat. </w:t>
      </w:r>
    </w:p>
    <w:p w14:paraId="47FAD238" w14:textId="77777777" w:rsidR="00A95FCF" w:rsidRPr="002F4802" w:rsidRDefault="00A95FCF" w:rsidP="00A95FCF">
      <w:pPr>
        <w:spacing w:after="0" w:line="276" w:lineRule="auto"/>
        <w:ind w:firstLine="360"/>
        <w:jc w:val="both"/>
        <w:rPr>
          <w:rFonts w:ascii="Montserrat" w:eastAsia="Calibri" w:hAnsi="Montserrat" w:cs="Calibri"/>
        </w:rPr>
      </w:pPr>
      <w:r w:rsidRPr="002F4802">
        <w:rPr>
          <w:rFonts w:ascii="Montserrat" w:eastAsia="Calibri" w:hAnsi="Montserrat" w:cs="Calibri"/>
        </w:rPr>
        <w:t xml:space="preserve">Staff can try to de-escalate angry parents by listening without arguing and reassuring them without defending the decision to make the report. If the parents can listen, staff can say that their role and duty is to report concerns, not to investigate or determine whether abuse or neglect has taken place. </w:t>
      </w:r>
    </w:p>
    <w:p w14:paraId="7C5F8568" w14:textId="77777777" w:rsidR="00A95FCF" w:rsidRPr="002F4802" w:rsidRDefault="00A95FCF" w:rsidP="00A95FCF">
      <w:pPr>
        <w:spacing w:after="0" w:line="276" w:lineRule="auto"/>
        <w:ind w:firstLine="360"/>
        <w:jc w:val="both"/>
        <w:rPr>
          <w:rFonts w:ascii="Montserrat" w:eastAsia="Calibri" w:hAnsi="Montserrat" w:cs="Calibri"/>
        </w:rPr>
      </w:pPr>
      <w:r w:rsidRPr="002F4802">
        <w:rPr>
          <w:rFonts w:ascii="Montserrat" w:eastAsia="Calibri" w:hAnsi="Montserrat" w:cs="Calibri"/>
        </w:rPr>
        <w:t>Acknowledge the anger and lack of trust and express a desire to maintain the relationship. Above all staff should see to their well-being and the well-being of the children in their care. Disengage from the conversation and ask the parent to leave if their anger persists. Inform your supervisor/director immediately and record the incident.</w:t>
      </w:r>
    </w:p>
    <w:p w14:paraId="77759F04" w14:textId="77777777" w:rsidR="00A95FCF" w:rsidRDefault="00A95FCF" w:rsidP="00A95FCF"/>
    <w:p w14:paraId="52865189" w14:textId="77777777" w:rsidR="00A95FCF" w:rsidRPr="002F4802" w:rsidRDefault="00A95FCF" w:rsidP="00A95FCF">
      <w:pPr>
        <w:pStyle w:val="Heading2"/>
        <w:spacing w:before="0" w:line="276" w:lineRule="auto"/>
        <w:rPr>
          <w:rFonts w:ascii="Celestar" w:eastAsia="Calibri" w:hAnsi="Celestar"/>
          <w:b/>
          <w:bCs/>
          <w:color w:val="848B47"/>
        </w:rPr>
      </w:pPr>
      <w:bookmarkStart w:id="41" w:name="_Toc223642651"/>
      <w:r w:rsidRPr="002F4802">
        <w:rPr>
          <w:rFonts w:ascii="Celestar" w:eastAsia="Calibri" w:hAnsi="Celestar"/>
          <w:b/>
          <w:bCs/>
          <w:color w:val="848B47"/>
        </w:rPr>
        <w:t>Parent Relationship</w:t>
      </w:r>
      <w:bookmarkEnd w:id="41"/>
    </w:p>
    <w:p w14:paraId="05F2C433" w14:textId="77777777" w:rsidR="00A95FCF" w:rsidRPr="002F4802" w:rsidRDefault="00A95FCF" w:rsidP="00A95FCF">
      <w:pPr>
        <w:spacing w:after="0" w:line="276" w:lineRule="auto"/>
        <w:jc w:val="both"/>
        <w:rPr>
          <w:rFonts w:ascii="Celestar" w:hAnsi="Celestar"/>
          <w:bCs/>
          <w:color w:val="848B47"/>
          <w:sz w:val="24"/>
          <w:szCs w:val="24"/>
        </w:rPr>
      </w:pPr>
      <w:r w:rsidRPr="002F4802">
        <w:rPr>
          <w:rFonts w:ascii="Celestar" w:hAnsi="Celestar"/>
          <w:bCs/>
          <w:color w:val="848B47"/>
          <w:sz w:val="24"/>
          <w:szCs w:val="24"/>
        </w:rPr>
        <w:t>Parent Interaction:</w:t>
      </w:r>
    </w:p>
    <w:p w14:paraId="4D5D7A52" w14:textId="77777777" w:rsidR="00A95FCF" w:rsidRPr="002F4802" w:rsidRDefault="00A95FCF" w:rsidP="00A95FCF">
      <w:pPr>
        <w:spacing w:after="0" w:line="276" w:lineRule="auto"/>
        <w:ind w:firstLine="720"/>
        <w:jc w:val="both"/>
        <w:rPr>
          <w:rFonts w:ascii="Montserrat" w:hAnsi="Montserrat"/>
          <w:bCs/>
        </w:rPr>
      </w:pPr>
      <w:r w:rsidRPr="002F4802">
        <w:rPr>
          <w:rFonts w:ascii="Montserrat" w:hAnsi="Montserrat"/>
          <w:bCs/>
        </w:rPr>
        <w:t>Many of our employees will become well acquainted with the parents of the children. This is an important part of providing quality care, but there are a few guidelines to which staff members must adhere:</w:t>
      </w:r>
    </w:p>
    <w:p w14:paraId="162A728F" w14:textId="77777777" w:rsidR="00A95FCF" w:rsidRPr="002F4802" w:rsidRDefault="00A95FCF">
      <w:pPr>
        <w:pStyle w:val="ListParagraph"/>
        <w:numPr>
          <w:ilvl w:val="0"/>
          <w:numId w:val="235"/>
        </w:numPr>
        <w:spacing w:after="0" w:line="276" w:lineRule="auto"/>
        <w:jc w:val="both"/>
        <w:rPr>
          <w:rFonts w:ascii="Montserrat" w:hAnsi="Montserrat"/>
          <w:bCs/>
        </w:rPr>
      </w:pPr>
      <w:r w:rsidRPr="002F4802">
        <w:rPr>
          <w:rFonts w:ascii="Montserrat" w:hAnsi="Montserrat"/>
          <w:bCs/>
        </w:rPr>
        <w:t>Address parents by their first name.</w:t>
      </w:r>
    </w:p>
    <w:p w14:paraId="75799876" w14:textId="77777777" w:rsidR="00A95FCF" w:rsidRPr="002F4802" w:rsidRDefault="00A95FCF">
      <w:pPr>
        <w:pStyle w:val="ListParagraph"/>
        <w:numPr>
          <w:ilvl w:val="0"/>
          <w:numId w:val="235"/>
        </w:numPr>
        <w:spacing w:after="0" w:line="276" w:lineRule="auto"/>
        <w:jc w:val="both"/>
        <w:rPr>
          <w:rFonts w:ascii="Montserrat" w:hAnsi="Montserrat"/>
          <w:bCs/>
        </w:rPr>
      </w:pPr>
      <w:r w:rsidRPr="002F4802">
        <w:rPr>
          <w:rFonts w:ascii="Montserrat" w:hAnsi="Montserrat"/>
          <w:bCs/>
        </w:rPr>
        <w:t>Talk with parents about an issue with their child only if you are not in the classroom with children.</w:t>
      </w:r>
    </w:p>
    <w:p w14:paraId="54DACFC4" w14:textId="77777777" w:rsidR="00A95FCF" w:rsidRPr="002F4802" w:rsidRDefault="00A95FCF">
      <w:pPr>
        <w:pStyle w:val="ListParagraph"/>
        <w:numPr>
          <w:ilvl w:val="0"/>
          <w:numId w:val="235"/>
        </w:numPr>
        <w:spacing w:after="0" w:line="276" w:lineRule="auto"/>
        <w:jc w:val="both"/>
        <w:rPr>
          <w:rFonts w:ascii="Montserrat" w:hAnsi="Montserrat"/>
          <w:bCs/>
        </w:rPr>
      </w:pPr>
      <w:r w:rsidRPr="002F4802">
        <w:rPr>
          <w:rFonts w:ascii="Montserrat" w:hAnsi="Montserrat"/>
          <w:bCs/>
        </w:rPr>
        <w:t>Never talk about concerns about a child in front of any other children.</w:t>
      </w:r>
    </w:p>
    <w:p w14:paraId="6961776E" w14:textId="77777777" w:rsidR="00A95FCF" w:rsidRPr="002F4802" w:rsidRDefault="00A95FCF">
      <w:pPr>
        <w:pStyle w:val="ListParagraph"/>
        <w:numPr>
          <w:ilvl w:val="0"/>
          <w:numId w:val="235"/>
        </w:numPr>
        <w:spacing w:after="0" w:line="276" w:lineRule="auto"/>
        <w:jc w:val="both"/>
        <w:rPr>
          <w:rFonts w:ascii="Montserrat" w:hAnsi="Montserrat"/>
          <w:bCs/>
        </w:rPr>
      </w:pPr>
      <w:r w:rsidRPr="002F4802">
        <w:rPr>
          <w:rFonts w:ascii="Montserrat" w:hAnsi="Montserrat"/>
          <w:bCs/>
        </w:rPr>
        <w:t>When stating concern about their child, also state at least two positive things about their child. Don’t focus only on the negative.</w:t>
      </w:r>
    </w:p>
    <w:p w14:paraId="5B2FA002" w14:textId="77777777" w:rsidR="00A95FCF" w:rsidRPr="002F4802" w:rsidRDefault="00A95FCF">
      <w:pPr>
        <w:pStyle w:val="ListParagraph"/>
        <w:numPr>
          <w:ilvl w:val="0"/>
          <w:numId w:val="235"/>
        </w:numPr>
        <w:spacing w:after="0" w:line="276" w:lineRule="auto"/>
        <w:jc w:val="both"/>
        <w:rPr>
          <w:rFonts w:ascii="Montserrat" w:hAnsi="Montserrat"/>
          <w:bCs/>
        </w:rPr>
      </w:pPr>
      <w:r w:rsidRPr="002F4802">
        <w:rPr>
          <w:rFonts w:ascii="Montserrat" w:hAnsi="Montserrat"/>
          <w:bCs/>
        </w:rPr>
        <w:t>Do not use other children’s names when discussing Behavior concerns and/or incident reports.</w:t>
      </w:r>
    </w:p>
    <w:p w14:paraId="4D1A5FE4" w14:textId="77777777" w:rsidR="00A95FCF" w:rsidRPr="002F4802" w:rsidRDefault="00A95FCF">
      <w:pPr>
        <w:pStyle w:val="ListParagraph"/>
        <w:numPr>
          <w:ilvl w:val="0"/>
          <w:numId w:val="235"/>
        </w:numPr>
        <w:spacing w:after="0" w:line="276" w:lineRule="auto"/>
        <w:jc w:val="both"/>
        <w:rPr>
          <w:rFonts w:ascii="Montserrat" w:hAnsi="Montserrat"/>
          <w:bCs/>
        </w:rPr>
      </w:pPr>
      <w:r w:rsidRPr="002F4802">
        <w:rPr>
          <w:rFonts w:ascii="Montserrat" w:hAnsi="Montserrat"/>
          <w:bCs/>
        </w:rPr>
        <w:t>Avoid the phrase “I don’t know.” Instead, say “I’m not certain of the answer to that; can I get back to you?” then find the answer and reply to the parent as soon as possible.</w:t>
      </w:r>
    </w:p>
    <w:p w14:paraId="07DD8EA4" w14:textId="77777777" w:rsidR="00A95FCF" w:rsidRPr="002F4802" w:rsidRDefault="00A95FCF">
      <w:pPr>
        <w:pStyle w:val="ListParagraph"/>
        <w:numPr>
          <w:ilvl w:val="0"/>
          <w:numId w:val="235"/>
        </w:numPr>
        <w:spacing w:after="0" w:line="276" w:lineRule="auto"/>
        <w:jc w:val="both"/>
        <w:rPr>
          <w:rFonts w:ascii="Montserrat" w:hAnsi="Montserrat"/>
          <w:bCs/>
        </w:rPr>
      </w:pPr>
      <w:r w:rsidRPr="002F4802">
        <w:rPr>
          <w:rFonts w:ascii="Montserrat" w:hAnsi="Montserrat"/>
          <w:bCs/>
        </w:rPr>
        <w:t>Conversations at pick-up and drop-off should be brief; your chief responsibility remains with the supervision of the children. If you feel a parent needs more time or attention, ask to schedule a time to meet outside the classroom.</w:t>
      </w:r>
    </w:p>
    <w:p w14:paraId="59B5D0C4" w14:textId="77777777" w:rsidR="00A95FCF" w:rsidRPr="0035337D" w:rsidRDefault="00A95FCF" w:rsidP="00A95FCF">
      <w:pPr>
        <w:spacing w:after="0" w:line="276" w:lineRule="auto"/>
        <w:ind w:left="360"/>
        <w:jc w:val="both"/>
        <w:rPr>
          <w:rFonts w:ascii="Montserrat" w:hAnsi="Montserrat"/>
          <w:bCs/>
        </w:rPr>
      </w:pPr>
    </w:p>
    <w:p w14:paraId="2F16C8F8" w14:textId="77777777" w:rsidR="00A95FCF" w:rsidRPr="002F4802" w:rsidRDefault="00A95FCF" w:rsidP="00A95FCF">
      <w:pPr>
        <w:spacing w:after="0" w:line="276" w:lineRule="auto"/>
        <w:jc w:val="both"/>
        <w:rPr>
          <w:rFonts w:ascii="Celestar" w:hAnsi="Celestar"/>
          <w:bCs/>
          <w:color w:val="848B47"/>
          <w:sz w:val="24"/>
          <w:szCs w:val="24"/>
        </w:rPr>
      </w:pPr>
      <w:r w:rsidRPr="002F4802">
        <w:rPr>
          <w:rFonts w:ascii="Celestar" w:hAnsi="Celestar"/>
          <w:bCs/>
          <w:color w:val="848B47"/>
          <w:sz w:val="24"/>
          <w:szCs w:val="24"/>
        </w:rPr>
        <w:t>Handling Parent Complaints:</w:t>
      </w:r>
    </w:p>
    <w:p w14:paraId="18289CCD" w14:textId="77777777" w:rsidR="00A95FCF" w:rsidRPr="002F4802" w:rsidRDefault="00A95FCF">
      <w:pPr>
        <w:pStyle w:val="ListParagraph"/>
        <w:numPr>
          <w:ilvl w:val="0"/>
          <w:numId w:val="236"/>
        </w:numPr>
        <w:spacing w:after="0" w:line="276" w:lineRule="auto"/>
        <w:jc w:val="both"/>
        <w:rPr>
          <w:rFonts w:ascii="Montserrat" w:hAnsi="Montserrat"/>
          <w:bCs/>
        </w:rPr>
      </w:pPr>
      <w:r w:rsidRPr="002F4802">
        <w:rPr>
          <w:rFonts w:ascii="Montserrat" w:hAnsi="Montserrat"/>
          <w:bCs/>
        </w:rPr>
        <w:t>Listen carefully. Many times, a person just needs an opportunity to air his or her feelings and feel they’ve been heard.</w:t>
      </w:r>
    </w:p>
    <w:p w14:paraId="69141B9E" w14:textId="77777777" w:rsidR="00A95FCF" w:rsidRPr="002F4802" w:rsidRDefault="00A95FCF">
      <w:pPr>
        <w:pStyle w:val="ListParagraph"/>
        <w:numPr>
          <w:ilvl w:val="0"/>
          <w:numId w:val="236"/>
        </w:numPr>
        <w:spacing w:after="0" w:line="276" w:lineRule="auto"/>
        <w:jc w:val="both"/>
        <w:rPr>
          <w:rFonts w:ascii="Montserrat" w:hAnsi="Montserrat"/>
          <w:bCs/>
        </w:rPr>
      </w:pPr>
      <w:r w:rsidRPr="002F4802">
        <w:rPr>
          <w:rFonts w:ascii="Montserrat" w:hAnsi="Montserrat"/>
          <w:bCs/>
        </w:rPr>
        <w:t>Repeat what you have heard the other person say, trying to summarize it in one sentence. (“You’re upset that Gavin isn’t able to stay awake for dinner and seems crabby at night.”)</w:t>
      </w:r>
    </w:p>
    <w:p w14:paraId="4374709D" w14:textId="77777777" w:rsidR="00A95FCF" w:rsidRPr="002F4802" w:rsidRDefault="00A95FCF">
      <w:pPr>
        <w:pStyle w:val="ListParagraph"/>
        <w:numPr>
          <w:ilvl w:val="0"/>
          <w:numId w:val="236"/>
        </w:numPr>
        <w:spacing w:after="0" w:line="276" w:lineRule="auto"/>
        <w:jc w:val="both"/>
        <w:rPr>
          <w:rFonts w:ascii="Montserrat" w:hAnsi="Montserrat"/>
          <w:bCs/>
        </w:rPr>
      </w:pPr>
      <w:r w:rsidRPr="002F4802">
        <w:rPr>
          <w:rFonts w:ascii="Montserrat" w:hAnsi="Montserrat"/>
          <w:bCs/>
        </w:rPr>
        <w:t>State the changes that you think the parents would like to have made. (“You would like us to make sure Gavin lies down for at least an hour every afternoon.”)</w:t>
      </w:r>
    </w:p>
    <w:p w14:paraId="6511064F" w14:textId="77777777" w:rsidR="00A95FCF" w:rsidRPr="002F4802" w:rsidRDefault="00A95FCF">
      <w:pPr>
        <w:pStyle w:val="ListParagraph"/>
        <w:numPr>
          <w:ilvl w:val="0"/>
          <w:numId w:val="236"/>
        </w:numPr>
        <w:spacing w:after="0" w:line="276" w:lineRule="auto"/>
        <w:jc w:val="both"/>
        <w:rPr>
          <w:rFonts w:ascii="Montserrat" w:hAnsi="Montserrat"/>
          <w:bCs/>
        </w:rPr>
      </w:pPr>
      <w:r w:rsidRPr="002F4802">
        <w:rPr>
          <w:rFonts w:ascii="Montserrat" w:hAnsi="Montserrat"/>
          <w:bCs/>
        </w:rPr>
        <w:t>State what you will do to solve the problem. (“I will speak with the other teachers and make a note on his chart to make sure the message reaches everyone.”)</w:t>
      </w:r>
    </w:p>
    <w:p w14:paraId="592BE548" w14:textId="77777777" w:rsidR="00A95FCF" w:rsidRPr="002F4802" w:rsidRDefault="00A95FCF">
      <w:pPr>
        <w:pStyle w:val="ListParagraph"/>
        <w:numPr>
          <w:ilvl w:val="0"/>
          <w:numId w:val="236"/>
        </w:numPr>
        <w:spacing w:after="0" w:line="276" w:lineRule="auto"/>
        <w:jc w:val="both"/>
        <w:rPr>
          <w:rFonts w:ascii="Montserrat" w:hAnsi="Montserrat"/>
          <w:bCs/>
        </w:rPr>
      </w:pPr>
      <w:r w:rsidRPr="002F4802">
        <w:rPr>
          <w:rFonts w:ascii="Montserrat" w:hAnsi="Montserrat"/>
          <w:bCs/>
        </w:rPr>
        <w:lastRenderedPageBreak/>
        <w:t>Follow through. If you tell a parent, you will do something, do it promptly and follow up with them immediately afterward. (“I spoke with the other teachers last week; how are things going with Gavin? Did you notice a change?”)</w:t>
      </w:r>
    </w:p>
    <w:p w14:paraId="0407DA2B" w14:textId="77777777" w:rsidR="00A95FCF" w:rsidRPr="002F4802" w:rsidRDefault="00A95FCF">
      <w:pPr>
        <w:pStyle w:val="ListParagraph"/>
        <w:numPr>
          <w:ilvl w:val="0"/>
          <w:numId w:val="236"/>
        </w:numPr>
        <w:spacing w:after="0" w:line="276" w:lineRule="auto"/>
        <w:jc w:val="both"/>
        <w:rPr>
          <w:rFonts w:ascii="Montserrat" w:hAnsi="Montserrat"/>
          <w:bCs/>
        </w:rPr>
      </w:pPr>
      <w:r w:rsidRPr="002F4802">
        <w:rPr>
          <w:rFonts w:ascii="Montserrat" w:hAnsi="Montserrat"/>
          <w:bCs/>
        </w:rPr>
        <w:t>If you are unsure how to solve the complaint, refer the parents to the Director and/or Manager. (“I’m not sure how to answer that; the Director and/or Manager will be able to better help you.”)</w:t>
      </w:r>
    </w:p>
    <w:p w14:paraId="3C496363" w14:textId="77777777" w:rsidR="00A95FCF" w:rsidRPr="002F4802" w:rsidRDefault="00A95FCF" w:rsidP="00A95FCF">
      <w:pPr>
        <w:spacing w:after="0" w:line="276" w:lineRule="auto"/>
        <w:jc w:val="both"/>
        <w:rPr>
          <w:rFonts w:ascii="Montserrat" w:hAnsi="Montserrat"/>
          <w:bCs/>
        </w:rPr>
      </w:pPr>
    </w:p>
    <w:p w14:paraId="115FD0EC" w14:textId="77777777" w:rsidR="00A95FCF" w:rsidRPr="002F4802" w:rsidRDefault="00A95FCF" w:rsidP="00A95FCF">
      <w:pPr>
        <w:pStyle w:val="Heading2"/>
        <w:spacing w:before="0" w:line="276" w:lineRule="auto"/>
        <w:rPr>
          <w:rFonts w:ascii="Celestar" w:eastAsia="Calibri" w:hAnsi="Celestar"/>
          <w:b/>
          <w:bCs/>
          <w:color w:val="848B47"/>
          <w:sz w:val="22"/>
          <w:szCs w:val="22"/>
        </w:rPr>
      </w:pPr>
      <w:bookmarkStart w:id="42" w:name="_Toc223642652"/>
      <w:r w:rsidRPr="002F4802">
        <w:rPr>
          <w:rFonts w:ascii="Celestar" w:eastAsia="Calibri" w:hAnsi="Celestar"/>
          <w:b/>
          <w:bCs/>
          <w:color w:val="848B47"/>
        </w:rPr>
        <w:t>Conflict of Interest</w:t>
      </w:r>
      <w:bookmarkEnd w:id="42"/>
    </w:p>
    <w:p w14:paraId="23DEB9DD" w14:textId="77777777" w:rsidR="00A95FCF" w:rsidRPr="002F4802" w:rsidRDefault="00A95FCF" w:rsidP="00A95FCF">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Employees of Fern Flower - Nature School are expected to adhere to the highest standards of personal and professional integrity. Personal gain shall not conflict with the duty to the FFNS. Participation of the employee in other businesses, organizations or activities that compromise the employment relationship or disadvantage FFNS will be considered a conflict of interest. </w:t>
      </w:r>
    </w:p>
    <w:p w14:paraId="328D1BBE" w14:textId="77777777" w:rsidR="00A95FCF" w:rsidRPr="002F4802" w:rsidRDefault="00A95FCF" w:rsidP="00A95FCF">
      <w:pPr>
        <w:spacing w:after="0" w:line="276" w:lineRule="auto"/>
        <w:ind w:firstLine="720"/>
        <w:jc w:val="both"/>
        <w:rPr>
          <w:rFonts w:ascii="Montserrat" w:eastAsia="Calibri" w:hAnsi="Montserrat" w:cs="Calibri"/>
        </w:rPr>
      </w:pPr>
      <w:r w:rsidRPr="002F4802">
        <w:rPr>
          <w:rFonts w:ascii="Montserrat" w:eastAsia="Calibri" w:hAnsi="Montserrat" w:cs="Calibri"/>
        </w:rPr>
        <w:t>FFNS is okay with providing privately arranged childcare services (babysitting) outside of the normal working day to currently or previously enrolled families of FFNS. A private arrangement with families outside of the employee’s role with FFNS changes the employee’s relationship with the family from a professional to a personal relationship.</w:t>
      </w:r>
    </w:p>
    <w:p w14:paraId="6A6E144C" w14:textId="77777777" w:rsidR="00A95FCF" w:rsidRPr="002F4802" w:rsidRDefault="00A95FCF" w:rsidP="00A95FCF">
      <w:pPr>
        <w:spacing w:after="0" w:line="276" w:lineRule="auto"/>
        <w:ind w:firstLine="720"/>
        <w:jc w:val="both"/>
        <w:rPr>
          <w:rFonts w:ascii="Montserrat" w:eastAsia="Calibri" w:hAnsi="Montserrat" w:cs="Calibri"/>
        </w:rPr>
      </w:pPr>
      <w:r w:rsidRPr="002F4802">
        <w:rPr>
          <w:rFonts w:ascii="Montserrat" w:eastAsia="Calibri" w:hAnsi="Montserrat" w:cs="Calibri"/>
        </w:rPr>
        <w:t>FFNS will ask all employees not to take FFNS’s clients if they decide to change the workplace or open their own childcare facility after a year after leaving Fern Flower - Nature School the policy will be lifted/removed.</w:t>
      </w:r>
    </w:p>
    <w:p w14:paraId="5864D7B8" w14:textId="77777777" w:rsidR="00A95FCF" w:rsidRDefault="00A95FCF" w:rsidP="00A95FCF"/>
    <w:p w14:paraId="4F9BC570" w14:textId="77777777" w:rsidR="00A95FCF" w:rsidRPr="002F4802" w:rsidRDefault="00A95FCF" w:rsidP="00A95FCF">
      <w:pPr>
        <w:pStyle w:val="Heading2"/>
        <w:spacing w:before="0" w:line="276" w:lineRule="auto"/>
        <w:rPr>
          <w:rFonts w:ascii="Celestar" w:eastAsia="Calibri" w:hAnsi="Celestar"/>
          <w:b/>
          <w:bCs/>
          <w:color w:val="848B47"/>
        </w:rPr>
      </w:pPr>
      <w:bookmarkStart w:id="43" w:name="_Toc223642653"/>
      <w:r w:rsidRPr="002F4802">
        <w:rPr>
          <w:rFonts w:ascii="Celestar" w:eastAsia="Calibri" w:hAnsi="Celestar"/>
          <w:b/>
          <w:bCs/>
          <w:color w:val="848B47"/>
        </w:rPr>
        <w:t>Unacceptable Job Performance</w:t>
      </w:r>
      <w:bookmarkEnd w:id="43"/>
    </w:p>
    <w:p w14:paraId="25F24656" w14:textId="77777777" w:rsidR="00A95FCF" w:rsidRPr="002F4802" w:rsidRDefault="00A95FCF" w:rsidP="00A95FCF">
      <w:pPr>
        <w:spacing w:after="0" w:line="276" w:lineRule="auto"/>
        <w:ind w:firstLine="360"/>
        <w:jc w:val="both"/>
        <w:rPr>
          <w:rFonts w:ascii="Montserrat" w:eastAsia="Calibri" w:hAnsi="Montserrat" w:cs="Calibri"/>
        </w:rPr>
      </w:pPr>
      <w:r w:rsidRPr="002F4802">
        <w:rPr>
          <w:rFonts w:ascii="Montserrat" w:eastAsia="Calibri" w:hAnsi="Montserrat" w:cs="Calibri"/>
        </w:rPr>
        <w:t xml:space="preserve">Remember it is in the best interest of FFNS to have all educators have a high performance and we will work as a team. The director and/or Manager don’t want to jump to conclusions and want always to hear all information/sides to be able to draw a better picture and understand how we can help.  FFNS uses progressive discipline as a positive way to correct unacceptable job performance. This is not a contractual obligation because all FFNS employees are “at will” which means an employee can be terminated at the will of FFNS for any reason or no reason. The following are the steps, which are taken using progressive discipline. </w:t>
      </w:r>
    </w:p>
    <w:p w14:paraId="5A811341" w14:textId="77777777" w:rsidR="00A95FCF" w:rsidRPr="002F4802" w:rsidRDefault="00A95FCF" w:rsidP="00A95FCF">
      <w:pPr>
        <w:spacing w:after="0" w:line="276" w:lineRule="auto"/>
        <w:ind w:firstLine="360"/>
        <w:jc w:val="both"/>
        <w:rPr>
          <w:rFonts w:ascii="Montserrat" w:eastAsia="Calibri" w:hAnsi="Montserrat" w:cs="Calibri"/>
        </w:rPr>
      </w:pPr>
    </w:p>
    <w:p w14:paraId="24CC7F6E" w14:textId="77777777" w:rsidR="00A95FCF" w:rsidRPr="002F4802" w:rsidRDefault="00A95FCF">
      <w:pPr>
        <w:pStyle w:val="ListParagraph"/>
        <w:numPr>
          <w:ilvl w:val="0"/>
          <w:numId w:val="122"/>
        </w:numPr>
        <w:spacing w:after="0" w:line="276" w:lineRule="auto"/>
        <w:ind w:left="360"/>
        <w:jc w:val="both"/>
        <w:rPr>
          <w:rFonts w:ascii="Montserrat" w:eastAsia="Calibri" w:hAnsi="Montserrat" w:cs="Calibri"/>
        </w:rPr>
      </w:pPr>
      <w:r w:rsidRPr="002F4802">
        <w:rPr>
          <w:rFonts w:ascii="Montserrat" w:eastAsia="Calibri" w:hAnsi="Montserrat" w:cs="Calibri"/>
          <w:b/>
          <w:bCs/>
          <w:i/>
          <w:iCs/>
        </w:rPr>
        <w:t>STEP 1: Verbal Warning</w:t>
      </w:r>
    </w:p>
    <w:p w14:paraId="54415821" w14:textId="77777777" w:rsidR="00A95FCF" w:rsidRPr="002F4802" w:rsidRDefault="00A95FCF" w:rsidP="00A95FCF">
      <w:pPr>
        <w:spacing w:after="0" w:line="276" w:lineRule="auto"/>
        <w:ind w:firstLine="360"/>
        <w:jc w:val="both"/>
        <w:rPr>
          <w:rFonts w:ascii="Montserrat" w:eastAsia="Calibri" w:hAnsi="Montserrat" w:cs="Calibri"/>
        </w:rPr>
      </w:pPr>
      <w:r w:rsidRPr="002F4802">
        <w:rPr>
          <w:rFonts w:ascii="Montserrat" w:eastAsia="Calibri" w:hAnsi="Montserrat" w:cs="Calibri"/>
        </w:rPr>
        <w:t xml:space="preserve">If a staff member’s job performance is not meeting FFNS standards, or if a staff member is in violation of any policy stated in this handbook, he/she will be informed of the problem and the possible penalties if performance does not improve. Suggestions on ways to improve job performance are discussed. Verbal warnings may be given for violation of FFNS policies, failure to follow procedures, unsatisfactory performance, absenteeism or tardiness. </w:t>
      </w:r>
    </w:p>
    <w:p w14:paraId="69DEDA87" w14:textId="77777777" w:rsidR="00A95FCF" w:rsidRPr="002F4802" w:rsidRDefault="00A95FCF" w:rsidP="00A95FCF">
      <w:pPr>
        <w:spacing w:after="0" w:line="276" w:lineRule="auto"/>
        <w:ind w:firstLine="360"/>
        <w:jc w:val="both"/>
        <w:rPr>
          <w:rFonts w:ascii="Montserrat" w:eastAsia="Calibri" w:hAnsi="Montserrat" w:cs="Calibri"/>
        </w:rPr>
      </w:pPr>
      <w:r w:rsidRPr="002F4802">
        <w:rPr>
          <w:rFonts w:ascii="Montserrat" w:eastAsia="Calibri" w:hAnsi="Montserrat" w:cs="Calibri"/>
        </w:rPr>
        <w:t xml:space="preserve">Verbal warnings will be recorded, discussed, and signed by both the staff members and Director and/or Manager. After one (1) verbal warning has been issued for any reason within six (6) months, a written warning will be issued. </w:t>
      </w:r>
    </w:p>
    <w:p w14:paraId="25726681" w14:textId="77777777" w:rsidR="00A95FCF" w:rsidRPr="002F4802" w:rsidRDefault="00A95FCF" w:rsidP="00A95FCF">
      <w:pPr>
        <w:spacing w:after="0" w:line="276" w:lineRule="auto"/>
        <w:ind w:firstLine="360"/>
        <w:jc w:val="both"/>
        <w:rPr>
          <w:rFonts w:ascii="Montserrat" w:eastAsia="Calibri" w:hAnsi="Montserrat" w:cs="Calibri"/>
        </w:rPr>
      </w:pPr>
    </w:p>
    <w:p w14:paraId="30D32733" w14:textId="77777777" w:rsidR="00A95FCF" w:rsidRPr="002F4802" w:rsidRDefault="00A95FCF">
      <w:pPr>
        <w:pStyle w:val="ListParagraph"/>
        <w:numPr>
          <w:ilvl w:val="0"/>
          <w:numId w:val="122"/>
        </w:numPr>
        <w:spacing w:after="0" w:line="276" w:lineRule="auto"/>
        <w:ind w:left="360"/>
        <w:jc w:val="both"/>
        <w:rPr>
          <w:rFonts w:ascii="Montserrat" w:eastAsia="Calibri" w:hAnsi="Montserrat" w:cs="Calibri"/>
          <w:b/>
          <w:bCs/>
          <w:i/>
          <w:iCs/>
        </w:rPr>
      </w:pPr>
      <w:r w:rsidRPr="002F4802">
        <w:rPr>
          <w:rFonts w:ascii="Montserrat" w:eastAsia="Calibri" w:hAnsi="Montserrat" w:cs="Calibri"/>
          <w:b/>
          <w:bCs/>
          <w:i/>
          <w:iCs/>
        </w:rPr>
        <w:t>STEP 2: Written Warning</w:t>
      </w:r>
    </w:p>
    <w:p w14:paraId="2F939C2E" w14:textId="77777777" w:rsidR="00A95FCF" w:rsidRPr="002F4802" w:rsidRDefault="00A95FCF" w:rsidP="00A95FCF">
      <w:pPr>
        <w:spacing w:after="0" w:line="276" w:lineRule="auto"/>
        <w:ind w:firstLine="360"/>
        <w:jc w:val="both"/>
        <w:rPr>
          <w:rFonts w:ascii="Montserrat" w:eastAsia="Calibri" w:hAnsi="Montserrat" w:cs="Calibri"/>
        </w:rPr>
      </w:pPr>
      <w:r w:rsidRPr="002F4802">
        <w:rPr>
          <w:rFonts w:ascii="Montserrat" w:eastAsia="Calibri" w:hAnsi="Montserrat" w:cs="Calibri"/>
        </w:rPr>
        <w:t xml:space="preserve">A written warning is given if a problem/s identified by multiple verbal warnings has not been corrected. Written warnings will be recorded, discussed, and signed by both the staff members and Director and/or Manager. A staff member may receive only one (1) written warning during a six (6) month period. After one (1) written warning has been issued, any further issues or actions subject to the Disciplinary Procedure may result in suspension or termination. </w:t>
      </w:r>
    </w:p>
    <w:p w14:paraId="4CDB6395" w14:textId="77777777" w:rsidR="00A95FCF" w:rsidRPr="002F4802" w:rsidRDefault="00A95FCF" w:rsidP="00A95FCF">
      <w:pPr>
        <w:spacing w:after="0" w:line="276" w:lineRule="auto"/>
        <w:ind w:firstLine="360"/>
        <w:jc w:val="both"/>
        <w:rPr>
          <w:rFonts w:ascii="Montserrat" w:eastAsia="Calibri" w:hAnsi="Montserrat" w:cs="Calibri"/>
        </w:rPr>
      </w:pPr>
      <w:r w:rsidRPr="002F4802">
        <w:rPr>
          <w:rFonts w:ascii="Montserrat" w:eastAsia="Calibri" w:hAnsi="Montserrat" w:cs="Calibri"/>
        </w:rPr>
        <w:t xml:space="preserve">Written warnings will be issued immediately for refusal to follow lawful instructions or any other serious policy violation, which endangers the safety or integrity of a child or staff member. </w:t>
      </w:r>
    </w:p>
    <w:p w14:paraId="178820ED" w14:textId="77777777" w:rsidR="00A95FCF" w:rsidRPr="002F4802" w:rsidRDefault="00A95FCF" w:rsidP="00A95FCF">
      <w:pPr>
        <w:spacing w:after="0" w:line="276" w:lineRule="auto"/>
        <w:ind w:firstLine="360"/>
        <w:jc w:val="both"/>
        <w:rPr>
          <w:rFonts w:ascii="Montserrat" w:eastAsia="Calibri" w:hAnsi="Montserrat" w:cs="Calibri"/>
        </w:rPr>
      </w:pPr>
    </w:p>
    <w:p w14:paraId="5C63D6BF" w14:textId="77777777" w:rsidR="00A95FCF" w:rsidRPr="002F4802" w:rsidRDefault="00A95FCF">
      <w:pPr>
        <w:pStyle w:val="ListParagraph"/>
        <w:numPr>
          <w:ilvl w:val="0"/>
          <w:numId w:val="122"/>
        </w:numPr>
        <w:spacing w:after="0" w:line="276" w:lineRule="auto"/>
        <w:ind w:left="360"/>
        <w:jc w:val="both"/>
        <w:rPr>
          <w:rFonts w:ascii="Montserrat" w:eastAsia="Calibri" w:hAnsi="Montserrat" w:cs="Calibri"/>
          <w:b/>
          <w:bCs/>
          <w:i/>
          <w:iCs/>
        </w:rPr>
      </w:pPr>
      <w:r w:rsidRPr="002F4802">
        <w:rPr>
          <w:rFonts w:ascii="Montserrat" w:eastAsia="Calibri" w:hAnsi="Montserrat" w:cs="Calibri"/>
          <w:b/>
          <w:bCs/>
          <w:i/>
          <w:iCs/>
        </w:rPr>
        <w:t xml:space="preserve">STEP 3: Termination </w:t>
      </w:r>
    </w:p>
    <w:p w14:paraId="7D32557E" w14:textId="77777777" w:rsidR="00A95FCF" w:rsidRPr="002F4802" w:rsidRDefault="00A95FCF" w:rsidP="00A95FCF">
      <w:pPr>
        <w:spacing w:after="0" w:line="276" w:lineRule="auto"/>
        <w:ind w:firstLine="360"/>
        <w:jc w:val="both"/>
        <w:rPr>
          <w:rFonts w:ascii="Montserrat" w:eastAsia="Calibri" w:hAnsi="Montserrat" w:cs="Calibri"/>
        </w:rPr>
      </w:pPr>
      <w:r w:rsidRPr="002F4802">
        <w:rPr>
          <w:rFonts w:ascii="Montserrat" w:eastAsia="Calibri" w:hAnsi="Montserrat" w:cs="Calibri"/>
        </w:rPr>
        <w:t xml:space="preserve">Termination may result when using progressive discipline if steps have not produced satisfactory and acceptable performance. Termination may be immediate without using progressive discipline. Reasons for immediate termination may include, but are not limited to: </w:t>
      </w:r>
    </w:p>
    <w:p w14:paraId="0F06C97F" w14:textId="77777777" w:rsidR="00A95FCF" w:rsidRPr="002F4802" w:rsidRDefault="00A95FCF">
      <w:pPr>
        <w:pStyle w:val="ListParagraph"/>
        <w:numPr>
          <w:ilvl w:val="0"/>
          <w:numId w:val="237"/>
        </w:numPr>
        <w:spacing w:after="0" w:line="276" w:lineRule="auto"/>
        <w:jc w:val="both"/>
        <w:rPr>
          <w:rFonts w:ascii="Montserrat" w:eastAsia="Calibri" w:hAnsi="Montserrat" w:cs="Calibri"/>
        </w:rPr>
      </w:pPr>
      <w:r w:rsidRPr="002F4802">
        <w:rPr>
          <w:rFonts w:ascii="Montserrat" w:eastAsia="Calibri" w:hAnsi="Montserrat" w:cs="Calibri"/>
        </w:rPr>
        <w:t>The commitment to child abuse</w:t>
      </w:r>
    </w:p>
    <w:p w14:paraId="126CD765" w14:textId="77777777" w:rsidR="00A95FCF" w:rsidRPr="002F4802" w:rsidRDefault="00A95FCF">
      <w:pPr>
        <w:pStyle w:val="ListParagraph"/>
        <w:numPr>
          <w:ilvl w:val="0"/>
          <w:numId w:val="237"/>
        </w:numPr>
        <w:spacing w:after="0" w:line="276" w:lineRule="auto"/>
        <w:jc w:val="both"/>
        <w:rPr>
          <w:rFonts w:ascii="Montserrat" w:eastAsia="Calibri" w:hAnsi="Montserrat" w:cs="Calibri"/>
        </w:rPr>
      </w:pPr>
      <w:r w:rsidRPr="002F4802">
        <w:rPr>
          <w:rFonts w:ascii="Montserrat" w:eastAsia="Calibri" w:hAnsi="Montserrat" w:cs="Calibri"/>
        </w:rPr>
        <w:t>Abuse of a parent/guardian of a child or another staff member</w:t>
      </w:r>
    </w:p>
    <w:p w14:paraId="748FF164" w14:textId="77777777" w:rsidR="00A95FCF" w:rsidRPr="002F4802" w:rsidRDefault="00A95FCF">
      <w:pPr>
        <w:pStyle w:val="ListParagraph"/>
        <w:numPr>
          <w:ilvl w:val="0"/>
          <w:numId w:val="237"/>
        </w:numPr>
        <w:spacing w:after="0" w:line="276" w:lineRule="auto"/>
        <w:jc w:val="both"/>
        <w:rPr>
          <w:rFonts w:ascii="Montserrat" w:eastAsia="Calibri" w:hAnsi="Montserrat" w:cs="Calibri"/>
        </w:rPr>
      </w:pPr>
      <w:r w:rsidRPr="002F4802">
        <w:rPr>
          <w:rFonts w:ascii="Montserrat" w:eastAsia="Calibri" w:hAnsi="Montserrat" w:cs="Calibri"/>
        </w:rPr>
        <w:t>Harassment</w:t>
      </w:r>
    </w:p>
    <w:p w14:paraId="512C6FE7" w14:textId="77777777" w:rsidR="00A95FCF" w:rsidRPr="002F4802" w:rsidRDefault="00A95FCF">
      <w:pPr>
        <w:pStyle w:val="ListParagraph"/>
        <w:numPr>
          <w:ilvl w:val="0"/>
          <w:numId w:val="237"/>
        </w:numPr>
        <w:spacing w:after="0" w:line="276" w:lineRule="auto"/>
        <w:jc w:val="both"/>
        <w:rPr>
          <w:rFonts w:ascii="Montserrat" w:eastAsia="Calibri" w:hAnsi="Montserrat" w:cs="Calibri"/>
        </w:rPr>
      </w:pPr>
      <w:r w:rsidRPr="002F4802">
        <w:rPr>
          <w:rFonts w:ascii="Montserrat" w:eastAsia="Calibri" w:hAnsi="Montserrat" w:cs="Calibri"/>
        </w:rPr>
        <w:t>Being under the influence of drugs or alcohol while at work</w:t>
      </w:r>
    </w:p>
    <w:p w14:paraId="30CDE462" w14:textId="77777777" w:rsidR="00A95FCF" w:rsidRPr="002F4802" w:rsidRDefault="00A95FCF">
      <w:pPr>
        <w:pStyle w:val="ListParagraph"/>
        <w:numPr>
          <w:ilvl w:val="0"/>
          <w:numId w:val="237"/>
        </w:numPr>
        <w:spacing w:after="0" w:line="276" w:lineRule="auto"/>
        <w:jc w:val="both"/>
        <w:rPr>
          <w:rFonts w:ascii="Montserrat" w:eastAsia="Calibri" w:hAnsi="Montserrat" w:cs="Calibri"/>
        </w:rPr>
      </w:pPr>
      <w:r w:rsidRPr="002F4802">
        <w:rPr>
          <w:rFonts w:ascii="Montserrat" w:eastAsia="Calibri" w:hAnsi="Montserrat" w:cs="Calibri"/>
        </w:rPr>
        <w:t>Theft</w:t>
      </w:r>
    </w:p>
    <w:p w14:paraId="65BF59EB" w14:textId="77777777" w:rsidR="00A95FCF" w:rsidRPr="002F4802" w:rsidRDefault="00A95FCF">
      <w:pPr>
        <w:pStyle w:val="ListParagraph"/>
        <w:numPr>
          <w:ilvl w:val="0"/>
          <w:numId w:val="237"/>
        </w:numPr>
        <w:spacing w:after="0" w:line="276" w:lineRule="auto"/>
        <w:jc w:val="both"/>
        <w:rPr>
          <w:rFonts w:ascii="Montserrat" w:eastAsia="Calibri" w:hAnsi="Montserrat" w:cs="Calibri"/>
        </w:rPr>
      </w:pPr>
      <w:r w:rsidRPr="002F4802">
        <w:rPr>
          <w:rFonts w:ascii="Montserrat" w:eastAsia="Calibri" w:hAnsi="Montserrat" w:cs="Calibri"/>
        </w:rPr>
        <w:t>Possession of a weapon during work hours</w:t>
      </w:r>
    </w:p>
    <w:p w14:paraId="78E96FCC" w14:textId="77777777" w:rsidR="00A95FCF" w:rsidRPr="002F4802" w:rsidRDefault="00A95FCF">
      <w:pPr>
        <w:pStyle w:val="ListParagraph"/>
        <w:numPr>
          <w:ilvl w:val="0"/>
          <w:numId w:val="237"/>
        </w:numPr>
        <w:spacing w:after="0" w:line="276" w:lineRule="auto"/>
        <w:jc w:val="both"/>
        <w:rPr>
          <w:rFonts w:ascii="Montserrat" w:eastAsia="Calibri" w:hAnsi="Montserrat" w:cs="Calibri"/>
        </w:rPr>
      </w:pPr>
      <w:r w:rsidRPr="002F4802">
        <w:rPr>
          <w:rFonts w:ascii="Montserrat" w:eastAsia="Calibri" w:hAnsi="Montserrat" w:cs="Calibri"/>
        </w:rPr>
        <w:t>Violation of any policy which states that violation of such policy may result in termination.</w:t>
      </w:r>
    </w:p>
    <w:p w14:paraId="2E72E6BD" w14:textId="77777777" w:rsidR="00A95FCF" w:rsidRPr="002F4802" w:rsidRDefault="00A95FCF" w:rsidP="00A95FCF">
      <w:pPr>
        <w:spacing w:after="0" w:line="276" w:lineRule="auto"/>
        <w:ind w:firstLine="360"/>
        <w:jc w:val="both"/>
        <w:rPr>
          <w:rFonts w:ascii="Montserrat" w:eastAsia="Calibri" w:hAnsi="Montserrat" w:cs="Calibri"/>
        </w:rPr>
      </w:pPr>
    </w:p>
    <w:p w14:paraId="090A9D6E" w14:textId="77777777" w:rsidR="00A95FCF" w:rsidRPr="002F4802" w:rsidRDefault="00A95FCF" w:rsidP="00A95FCF">
      <w:pPr>
        <w:spacing w:after="0" w:line="276" w:lineRule="auto"/>
        <w:ind w:firstLine="360"/>
        <w:jc w:val="both"/>
        <w:rPr>
          <w:rFonts w:ascii="Montserrat" w:eastAsia="Calibri" w:hAnsi="Montserrat" w:cs="Calibri"/>
        </w:rPr>
      </w:pPr>
      <w:r w:rsidRPr="002F4802">
        <w:rPr>
          <w:rFonts w:ascii="Montserrat" w:eastAsia="Calibri" w:hAnsi="Montserrat" w:cs="Calibri"/>
        </w:rPr>
        <w:t>The above violations are only examples and are not meant to be all-inclusive. Disciplinary action up to and including termination may be taken immediately at the discretion of the Director.</w:t>
      </w:r>
    </w:p>
    <w:p w14:paraId="77464459" w14:textId="77777777" w:rsidR="00A95FCF" w:rsidRPr="002F4802" w:rsidRDefault="00A95FCF" w:rsidP="00A95FCF">
      <w:pPr>
        <w:spacing w:after="0" w:line="276" w:lineRule="auto"/>
        <w:ind w:firstLine="360"/>
        <w:jc w:val="both"/>
        <w:rPr>
          <w:rFonts w:ascii="Montserrat" w:eastAsia="Calibri" w:hAnsi="Montserrat" w:cs="Calibri"/>
        </w:rPr>
      </w:pPr>
      <w:r w:rsidRPr="002F4802">
        <w:rPr>
          <w:rFonts w:ascii="Montserrat" w:eastAsia="Calibri" w:hAnsi="Montserrat" w:cs="Calibri"/>
        </w:rPr>
        <w:t>Also, if an educator will have 3 different Written Warnings (with different reasoning) that alone can be a reason for Termination.</w:t>
      </w:r>
    </w:p>
    <w:p w14:paraId="5DB8FDCC" w14:textId="77777777" w:rsidR="00A95FCF" w:rsidRPr="002F4802" w:rsidRDefault="00A95FCF" w:rsidP="00A95FCF">
      <w:pPr>
        <w:spacing w:after="0" w:line="276" w:lineRule="auto"/>
        <w:ind w:firstLine="360"/>
        <w:jc w:val="both"/>
        <w:rPr>
          <w:rFonts w:ascii="Montserrat" w:eastAsia="Calibri" w:hAnsi="Montserrat" w:cs="Calibri"/>
        </w:rPr>
      </w:pPr>
    </w:p>
    <w:p w14:paraId="431D1516" w14:textId="77777777" w:rsidR="00A95FCF" w:rsidRPr="002F4802" w:rsidRDefault="00A95FCF" w:rsidP="00A95FCF">
      <w:pPr>
        <w:pStyle w:val="Heading2"/>
        <w:spacing w:before="0" w:line="276" w:lineRule="auto"/>
        <w:rPr>
          <w:rFonts w:ascii="Celestar" w:eastAsia="Calibri" w:hAnsi="Celestar"/>
          <w:b/>
          <w:bCs/>
          <w:color w:val="848B47"/>
        </w:rPr>
      </w:pPr>
      <w:bookmarkStart w:id="44" w:name="_Toc223642654"/>
      <w:r w:rsidRPr="002F4802">
        <w:rPr>
          <w:rFonts w:ascii="Celestar" w:eastAsia="Calibri" w:hAnsi="Celestar"/>
          <w:b/>
          <w:bCs/>
          <w:color w:val="848B47"/>
        </w:rPr>
        <w:t>Voluntary Resignation</w:t>
      </w:r>
      <w:bookmarkEnd w:id="44"/>
    </w:p>
    <w:p w14:paraId="4DBEB8AB" w14:textId="77777777" w:rsidR="00A95FCF" w:rsidRPr="002F4802" w:rsidRDefault="00A95FCF" w:rsidP="00A95FCF">
      <w:pPr>
        <w:spacing w:after="0" w:line="276" w:lineRule="auto"/>
        <w:ind w:firstLine="720"/>
        <w:jc w:val="both"/>
        <w:rPr>
          <w:rFonts w:ascii="Montserrat" w:eastAsia="Calibri" w:hAnsi="Montserrat" w:cs="Calibri"/>
        </w:rPr>
      </w:pPr>
      <w:r w:rsidRPr="002F4802">
        <w:rPr>
          <w:rFonts w:ascii="Montserrat" w:eastAsia="Calibri" w:hAnsi="Montserrat" w:cs="Calibri"/>
        </w:rPr>
        <w:t>Forest School Leaders and Forest School Assistant Teachers should submit a letter of resignation to the Director and/or Manager when resigning from a position. Fern Flower - Nature School appreciates but is not required, at least four(4) weeks’ notice if you choose to resign. This will ensure an appropriate replacement can be hired and adequately trained.</w:t>
      </w:r>
    </w:p>
    <w:p w14:paraId="6E7A3A92" w14:textId="77777777" w:rsidR="00A95FCF" w:rsidRDefault="00A95FCF" w:rsidP="00A95FCF"/>
    <w:p w14:paraId="24561405" w14:textId="77777777" w:rsidR="00A95FCF" w:rsidRDefault="00A95FCF" w:rsidP="00A95FCF"/>
    <w:p w14:paraId="70A2902E" w14:textId="77777777" w:rsidR="00A95FCF" w:rsidRDefault="00A95FCF" w:rsidP="00A95FCF"/>
    <w:p w14:paraId="46F8C06A" w14:textId="77777777" w:rsidR="00A95FCF" w:rsidRDefault="00A95FCF" w:rsidP="00A95FCF"/>
    <w:p w14:paraId="3171B7A3" w14:textId="77777777" w:rsidR="00A95FCF" w:rsidRDefault="00A95FCF" w:rsidP="00A95FCF"/>
    <w:p w14:paraId="5158BDC7" w14:textId="731FAD83" w:rsidR="00A95FCF" w:rsidRDefault="00A95FCF" w:rsidP="00A95FCF">
      <w:pPr>
        <w:pStyle w:val="Heading1"/>
        <w:rPr>
          <w:rFonts w:ascii="Celestar" w:hAnsi="Celestar"/>
          <w:color w:val="50523C"/>
        </w:rPr>
      </w:pPr>
      <w:bookmarkStart w:id="45" w:name="_Toc223642655"/>
      <w:r w:rsidRPr="00A95FCF">
        <w:rPr>
          <w:rFonts w:ascii="Celestar" w:hAnsi="Celestar"/>
          <w:color w:val="50523C"/>
        </w:rPr>
        <w:lastRenderedPageBreak/>
        <w:t>Chapter 4: Employment Policies</w:t>
      </w:r>
      <w:bookmarkEnd w:id="45"/>
    </w:p>
    <w:p w14:paraId="671B18B0" w14:textId="77777777" w:rsidR="00195FD0" w:rsidRPr="002F4802" w:rsidRDefault="00195FD0" w:rsidP="00195FD0">
      <w:pPr>
        <w:pStyle w:val="Heading2"/>
        <w:spacing w:before="0" w:line="276" w:lineRule="auto"/>
        <w:rPr>
          <w:rFonts w:ascii="Celestar" w:eastAsia="Calibri" w:hAnsi="Celestar"/>
          <w:b/>
          <w:bCs/>
          <w:color w:val="7D8835"/>
        </w:rPr>
      </w:pPr>
      <w:bookmarkStart w:id="46" w:name="_Toc223642656"/>
      <w:r w:rsidRPr="002F4802">
        <w:rPr>
          <w:rFonts w:ascii="Celestar" w:eastAsia="Calibri" w:hAnsi="Celestar"/>
          <w:b/>
          <w:bCs/>
          <w:color w:val="7D8835"/>
        </w:rPr>
        <w:t>Personal and Contact Information</w:t>
      </w:r>
      <w:bookmarkEnd w:id="46"/>
    </w:p>
    <w:p w14:paraId="158F06FC"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It is very important for the Nature School to have the most accurate and up-to-date information for all employees. Should there be any changes in your name, address, telephone number, e-mail, or any element which may affect payroll, benefits programs, or income tax deductions, you can update some of these changes in Workday while other items must be done in person at Payment and Procurement Services. In addition to changing your contact information online, please inform your Manager of any contact information updates.</w:t>
      </w:r>
    </w:p>
    <w:p w14:paraId="2B0BAC5E" w14:textId="77777777" w:rsidR="00195FD0" w:rsidRPr="002F4802" w:rsidRDefault="00195FD0" w:rsidP="00195FD0">
      <w:pPr>
        <w:spacing w:after="0" w:line="276" w:lineRule="auto"/>
        <w:ind w:firstLine="720"/>
        <w:jc w:val="both"/>
        <w:rPr>
          <w:rFonts w:ascii="Montserrat" w:eastAsia="Calibri" w:hAnsi="Montserrat" w:cs="Calibri"/>
          <w:bCs/>
        </w:rPr>
      </w:pPr>
    </w:p>
    <w:p w14:paraId="79E05C2D" w14:textId="77777777" w:rsidR="00195FD0" w:rsidRPr="002F4802" w:rsidRDefault="00195FD0" w:rsidP="00195FD0">
      <w:pPr>
        <w:pStyle w:val="Heading2"/>
        <w:spacing w:before="0" w:line="276" w:lineRule="auto"/>
        <w:rPr>
          <w:rFonts w:ascii="Celestar" w:eastAsia="Calibri" w:hAnsi="Celestar"/>
          <w:b/>
          <w:bCs/>
          <w:color w:val="7D8835"/>
        </w:rPr>
      </w:pPr>
      <w:bookmarkStart w:id="47" w:name="_Toc223642657"/>
      <w:r w:rsidRPr="002F4802">
        <w:rPr>
          <w:rFonts w:ascii="Celestar" w:eastAsia="Calibri" w:hAnsi="Celestar"/>
          <w:b/>
          <w:bCs/>
          <w:color w:val="7D8835"/>
        </w:rPr>
        <w:t>Pay</w:t>
      </w:r>
      <w:bookmarkEnd w:id="47"/>
    </w:p>
    <w:p w14:paraId="2F3D15DF"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Your pay from FFNS will be deposited directly into your bank on the 15th and the last day of each month the 29th or 30th or 31st.</w:t>
      </w:r>
    </w:p>
    <w:p w14:paraId="557CD8AA"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 xml:space="preserve">Participation in direct deposit is a condition of employment. Your pay statement will be available throughout the workday. </w:t>
      </w:r>
    </w:p>
    <w:p w14:paraId="3190C4A1" w14:textId="77777777" w:rsidR="00195FD0" w:rsidRPr="002F4802" w:rsidRDefault="00195FD0" w:rsidP="00195FD0">
      <w:pPr>
        <w:spacing w:after="0" w:line="276" w:lineRule="auto"/>
        <w:ind w:firstLine="720"/>
        <w:jc w:val="both"/>
        <w:rPr>
          <w:rFonts w:ascii="Montserrat" w:eastAsia="Calibri" w:hAnsi="Montserrat" w:cs="Calibri"/>
          <w:bCs/>
        </w:rPr>
      </w:pPr>
    </w:p>
    <w:p w14:paraId="19D42A49" w14:textId="77777777" w:rsidR="00195FD0" w:rsidRPr="002F4802" w:rsidRDefault="00195FD0" w:rsidP="00195FD0">
      <w:pPr>
        <w:pStyle w:val="Heading2"/>
        <w:spacing w:before="0" w:line="276" w:lineRule="auto"/>
        <w:rPr>
          <w:rFonts w:ascii="Celestar" w:eastAsia="Calibri" w:hAnsi="Celestar"/>
          <w:b/>
          <w:bCs/>
          <w:color w:val="7D8835"/>
        </w:rPr>
      </w:pPr>
      <w:bookmarkStart w:id="48" w:name="_Toc223642658"/>
      <w:r w:rsidRPr="002F4802">
        <w:rPr>
          <w:rFonts w:ascii="Celestar" w:eastAsia="Calibri" w:hAnsi="Celestar"/>
          <w:b/>
          <w:bCs/>
          <w:color w:val="7D8835"/>
        </w:rPr>
        <w:t>Probationary Period</w:t>
      </w:r>
      <w:bookmarkEnd w:id="48"/>
    </w:p>
    <w:p w14:paraId="7B66E52B"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You will be employed on Probation for a period of 3 Months with a review after.</w:t>
      </w:r>
      <w:r w:rsidRPr="002F4802">
        <w:t xml:space="preserve"> </w:t>
      </w:r>
      <w:r w:rsidRPr="002F4802">
        <w:rPr>
          <w:rFonts w:ascii="Montserrat" w:eastAsia="Calibri" w:hAnsi="Montserrat" w:cs="Calibri"/>
          <w:bCs/>
        </w:rPr>
        <w:t xml:space="preserve">During this period meetings between you and your manager will be arranged for the purpose of evaluation, conduct and performance. </w:t>
      </w:r>
    </w:p>
    <w:p w14:paraId="35729ABB" w14:textId="77777777" w:rsidR="00195FD0" w:rsidRPr="002F4802" w:rsidRDefault="00195FD0" w:rsidP="00195FD0">
      <w:pPr>
        <w:spacing w:after="0" w:line="276" w:lineRule="auto"/>
        <w:ind w:firstLine="720"/>
        <w:jc w:val="both"/>
        <w:rPr>
          <w:rFonts w:ascii="Montserrat" w:eastAsia="Calibri" w:hAnsi="Montserrat" w:cs="Calibri"/>
          <w:bCs/>
        </w:rPr>
      </w:pPr>
    </w:p>
    <w:p w14:paraId="08A6D85F" w14:textId="77777777" w:rsidR="00195FD0" w:rsidRPr="002F4802" w:rsidRDefault="00195FD0" w:rsidP="00195FD0">
      <w:pPr>
        <w:pStyle w:val="Heading2"/>
        <w:spacing w:before="0" w:line="276" w:lineRule="auto"/>
        <w:rPr>
          <w:rFonts w:ascii="Celestar" w:eastAsia="Calibri" w:hAnsi="Celestar"/>
          <w:b/>
          <w:bCs/>
          <w:color w:val="7D8835"/>
        </w:rPr>
      </w:pPr>
      <w:bookmarkStart w:id="49" w:name="_Toc223642659"/>
      <w:r w:rsidRPr="002F4802">
        <w:rPr>
          <w:rFonts w:ascii="Celestar" w:eastAsia="Calibri" w:hAnsi="Celestar"/>
          <w:b/>
          <w:bCs/>
          <w:color w:val="7D8835"/>
        </w:rPr>
        <w:t>Evaluations</w:t>
      </w:r>
      <w:bookmarkEnd w:id="49"/>
    </w:p>
    <w:p w14:paraId="03C75F3A"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Evaluations of a staff member’s performance will be conducted by the Director and/or Manager. Evaluations will be performed annually. Informal evaluations will be performed throughout the year during scheduled and unscheduled classroom observations. Parent surveys will be passed out shortly before a staff member’s evaluation meeting and feedback will be included in the staff member’s evaluation. Staff members will be required to complete a self-evaluation before meeting with the Director and/or Manager.</w:t>
      </w:r>
    </w:p>
    <w:p w14:paraId="129CD5B7" w14:textId="77777777" w:rsidR="00195FD0" w:rsidRPr="002F4802" w:rsidRDefault="00195FD0" w:rsidP="00195FD0">
      <w:pPr>
        <w:spacing w:after="0" w:line="276" w:lineRule="auto"/>
        <w:ind w:firstLine="720"/>
        <w:jc w:val="both"/>
        <w:rPr>
          <w:rFonts w:ascii="Montserrat" w:eastAsia="Calibri" w:hAnsi="Montserrat" w:cs="Calibri"/>
          <w:bCs/>
        </w:rPr>
      </w:pPr>
    </w:p>
    <w:p w14:paraId="25BF9650" w14:textId="77777777" w:rsidR="00195FD0" w:rsidRPr="002F4802" w:rsidRDefault="00195FD0" w:rsidP="00195FD0">
      <w:pPr>
        <w:pStyle w:val="Heading2"/>
        <w:spacing w:before="0" w:line="276" w:lineRule="auto"/>
        <w:rPr>
          <w:rFonts w:ascii="Celestar" w:eastAsia="Calibri" w:hAnsi="Celestar"/>
          <w:b/>
          <w:bCs/>
          <w:color w:val="7D8835"/>
          <w:sz w:val="22"/>
          <w:szCs w:val="22"/>
        </w:rPr>
      </w:pPr>
      <w:bookmarkStart w:id="50" w:name="_Toc223642660"/>
      <w:r w:rsidRPr="002F4802">
        <w:rPr>
          <w:rFonts w:ascii="Celestar" w:eastAsia="Calibri" w:hAnsi="Celestar"/>
          <w:b/>
          <w:bCs/>
          <w:color w:val="7D8835"/>
        </w:rPr>
        <w:t>Appraisal</w:t>
      </w:r>
      <w:bookmarkEnd w:id="50"/>
    </w:p>
    <w:p w14:paraId="1F949114" w14:textId="6414D395"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A system of regular appraisal will be operated during your employment, which may involve discussion between you and your Manager in relation to your Performance and Conduct.</w:t>
      </w:r>
    </w:p>
    <w:p w14:paraId="218E722D" w14:textId="77777777" w:rsidR="00195FD0" w:rsidRPr="002F4802" w:rsidRDefault="00195FD0" w:rsidP="00195FD0">
      <w:pPr>
        <w:pStyle w:val="Heading2"/>
        <w:spacing w:before="0" w:line="276" w:lineRule="auto"/>
        <w:rPr>
          <w:rFonts w:ascii="Celestar" w:eastAsia="Calibri" w:hAnsi="Celestar"/>
          <w:b/>
          <w:bCs/>
          <w:color w:val="7D8835"/>
        </w:rPr>
      </w:pPr>
      <w:bookmarkStart w:id="51" w:name="_Toc223642661"/>
      <w:r w:rsidRPr="002F4802">
        <w:rPr>
          <w:rFonts w:ascii="Celestar" w:eastAsia="Calibri" w:hAnsi="Celestar"/>
          <w:b/>
          <w:bCs/>
          <w:color w:val="7D8835"/>
        </w:rPr>
        <w:lastRenderedPageBreak/>
        <w:t>Benefits</w:t>
      </w:r>
      <w:bookmarkEnd w:id="51"/>
    </w:p>
    <w:p w14:paraId="70BEEDE1" w14:textId="77777777" w:rsidR="00195FD0" w:rsidRDefault="00195FD0" w:rsidP="00195FD0">
      <w:pPr>
        <w:spacing w:after="0" w:line="276" w:lineRule="auto"/>
        <w:ind w:firstLine="720"/>
        <w:jc w:val="both"/>
        <w:rPr>
          <w:rFonts w:ascii="Montserrat" w:eastAsia="Calibri" w:hAnsi="Montserrat" w:cs="Calibri"/>
          <w:bCs/>
        </w:rPr>
      </w:pPr>
      <w:r w:rsidRPr="0035337D">
        <w:rPr>
          <w:rFonts w:ascii="Montserrat" w:eastAsia="Calibri" w:hAnsi="Montserrat" w:cs="Calibri"/>
          <w:bCs/>
        </w:rPr>
        <w:t>Fern Flower - Nature School (FFNS) does not provide employee benefits, including health, dental, vision, retirement, or paid leave. All team members are responsible for their own coverage and arrangements.</w:t>
      </w:r>
    </w:p>
    <w:p w14:paraId="67B8C028" w14:textId="77777777" w:rsidR="00195FD0" w:rsidRPr="0035337D" w:rsidRDefault="00195FD0" w:rsidP="00195FD0">
      <w:pPr>
        <w:spacing w:after="0" w:line="276" w:lineRule="auto"/>
        <w:jc w:val="both"/>
        <w:rPr>
          <w:rFonts w:ascii="Montserrat" w:eastAsia="Calibri" w:hAnsi="Montserrat" w:cs="Calibri"/>
          <w:bCs/>
        </w:rPr>
      </w:pPr>
    </w:p>
    <w:p w14:paraId="35B09C44" w14:textId="77777777" w:rsidR="00195FD0" w:rsidRPr="002F4802" w:rsidRDefault="00195FD0" w:rsidP="00195FD0">
      <w:pPr>
        <w:pStyle w:val="Heading2"/>
        <w:spacing w:before="0" w:line="276" w:lineRule="auto"/>
        <w:rPr>
          <w:rFonts w:ascii="Celestar" w:eastAsia="Calibri" w:hAnsi="Celestar"/>
          <w:b/>
          <w:bCs/>
          <w:color w:val="7D8835"/>
        </w:rPr>
      </w:pPr>
      <w:bookmarkStart w:id="52" w:name="_Toc223642662"/>
      <w:r w:rsidRPr="002F4802">
        <w:rPr>
          <w:rFonts w:ascii="Celestar" w:eastAsia="Calibri" w:hAnsi="Celestar"/>
          <w:b/>
          <w:bCs/>
          <w:color w:val="7D8835"/>
        </w:rPr>
        <w:t>Discounted Sessions for Children of Educators</w:t>
      </w:r>
      <w:bookmarkEnd w:id="52"/>
    </w:p>
    <w:p w14:paraId="5367BF75" w14:textId="77777777" w:rsidR="00195FD0"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 xml:space="preserve">FFNS covers half (50%) of the Childcare fees. All full-time employees are eligible for discounted childcare. (Note that care is not provided during the 3 months’ probation period.) The Director and/or Manager will provide additional information to eligible staff members upon hire. Discounted childcare is only available when the employee is working full-time. </w:t>
      </w:r>
    </w:p>
    <w:p w14:paraId="4E28D4C7" w14:textId="77777777" w:rsidR="00195FD0" w:rsidRPr="002F4802" w:rsidRDefault="00195FD0" w:rsidP="00195FD0">
      <w:pPr>
        <w:spacing w:after="0" w:line="276" w:lineRule="auto"/>
        <w:ind w:firstLine="720"/>
        <w:jc w:val="both"/>
        <w:rPr>
          <w:rFonts w:ascii="Montserrat" w:eastAsia="Calibri" w:hAnsi="Montserrat" w:cs="Calibri"/>
          <w:bCs/>
        </w:rPr>
      </w:pPr>
    </w:p>
    <w:p w14:paraId="0F77B801" w14:textId="77777777" w:rsidR="00195FD0" w:rsidRPr="002F4802" w:rsidRDefault="00195FD0" w:rsidP="00195FD0">
      <w:pPr>
        <w:pStyle w:val="Heading2"/>
        <w:spacing w:before="0" w:line="276" w:lineRule="auto"/>
        <w:rPr>
          <w:rFonts w:ascii="Celestar" w:eastAsia="Calibri" w:hAnsi="Celestar"/>
          <w:b/>
          <w:bCs/>
          <w:color w:val="7D8835"/>
        </w:rPr>
      </w:pPr>
      <w:bookmarkStart w:id="53" w:name="_Toc223642663"/>
      <w:r w:rsidRPr="002F4802">
        <w:rPr>
          <w:rFonts w:ascii="Celestar" w:eastAsia="Calibri" w:hAnsi="Celestar"/>
          <w:b/>
          <w:bCs/>
          <w:color w:val="7D8835"/>
        </w:rPr>
        <w:t>Vacation Leave</w:t>
      </w:r>
      <w:bookmarkEnd w:id="53"/>
    </w:p>
    <w:p w14:paraId="3967B347" w14:textId="081E5383" w:rsidR="00195FD0"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Vacation benefits are offered as part of FFNS’s overall commitment to helping staff and faculty achieve work-life balance. Your vacations will be fully played for. The vacation days are fully set in advance.</w:t>
      </w:r>
    </w:p>
    <w:p w14:paraId="2149CE3B" w14:textId="0264E661" w:rsidR="00195FD0" w:rsidRPr="00195FD0" w:rsidRDefault="00195FD0">
      <w:pPr>
        <w:pStyle w:val="ListParagraph"/>
        <w:numPr>
          <w:ilvl w:val="0"/>
          <w:numId w:val="296"/>
        </w:numPr>
        <w:spacing w:after="0" w:line="276" w:lineRule="auto"/>
        <w:jc w:val="both"/>
        <w:rPr>
          <w:rFonts w:ascii="Montserrat" w:eastAsia="Calibri" w:hAnsi="Montserrat" w:cs="Calibri"/>
          <w:bCs/>
        </w:rPr>
      </w:pPr>
      <w:r w:rsidRPr="00195FD0">
        <w:rPr>
          <w:rFonts w:ascii="Montserrat" w:eastAsia="Calibri" w:hAnsi="Montserrat" w:cs="Calibri"/>
          <w:b/>
          <w:color w:val="848B47"/>
        </w:rPr>
        <w:t>Spring Break</w:t>
      </w:r>
      <w:r w:rsidRPr="00195FD0">
        <w:rPr>
          <w:rFonts w:ascii="Montserrat" w:eastAsia="Calibri" w:hAnsi="Montserrat" w:cs="Calibri"/>
          <w:bCs/>
          <w:color w:val="848B47"/>
        </w:rPr>
        <w:t xml:space="preserve"> </w:t>
      </w:r>
      <w:r w:rsidRPr="00195FD0">
        <w:rPr>
          <w:rFonts w:ascii="Montserrat" w:eastAsia="Calibri" w:hAnsi="Montserrat" w:cs="Calibri"/>
          <w:bCs/>
        </w:rPr>
        <w:t>– One week in Springtime (Follow SD69) (1 week closure)</w:t>
      </w:r>
    </w:p>
    <w:p w14:paraId="27796509" w14:textId="78409D0C" w:rsidR="00195FD0" w:rsidRPr="00195FD0" w:rsidRDefault="00195FD0">
      <w:pPr>
        <w:pStyle w:val="ListParagraph"/>
        <w:numPr>
          <w:ilvl w:val="0"/>
          <w:numId w:val="296"/>
        </w:numPr>
        <w:spacing w:after="0" w:line="276" w:lineRule="auto"/>
        <w:jc w:val="both"/>
        <w:rPr>
          <w:rFonts w:ascii="Montserrat" w:eastAsia="Calibri" w:hAnsi="Montserrat" w:cs="Calibri"/>
          <w:bCs/>
        </w:rPr>
      </w:pPr>
      <w:r w:rsidRPr="00195FD0">
        <w:rPr>
          <w:rFonts w:ascii="Montserrat" w:eastAsia="Calibri" w:hAnsi="Montserrat" w:cs="Calibri"/>
          <w:b/>
          <w:color w:val="848B47"/>
        </w:rPr>
        <w:t>Summer Closure</w:t>
      </w:r>
      <w:r w:rsidRPr="00195FD0">
        <w:rPr>
          <w:rFonts w:ascii="Montserrat" w:eastAsia="Calibri" w:hAnsi="Montserrat" w:cs="Calibri"/>
          <w:bCs/>
          <w:color w:val="848B47"/>
        </w:rPr>
        <w:t xml:space="preserve"> </w:t>
      </w:r>
      <w:r w:rsidRPr="00195FD0">
        <w:rPr>
          <w:rFonts w:ascii="Montserrat" w:eastAsia="Calibri" w:hAnsi="Montserrat" w:cs="Calibri"/>
          <w:bCs/>
        </w:rPr>
        <w:t>- Last week of August until September first day after Labor Day (1 week closure)</w:t>
      </w:r>
    </w:p>
    <w:p w14:paraId="7EDAAC71" w14:textId="3CA82BA2" w:rsidR="00195FD0" w:rsidRPr="00195FD0" w:rsidRDefault="00195FD0">
      <w:pPr>
        <w:pStyle w:val="ListParagraph"/>
        <w:numPr>
          <w:ilvl w:val="0"/>
          <w:numId w:val="296"/>
        </w:numPr>
        <w:spacing w:after="0" w:line="276" w:lineRule="auto"/>
        <w:jc w:val="both"/>
        <w:rPr>
          <w:rFonts w:ascii="Montserrat" w:eastAsia="Calibri" w:hAnsi="Montserrat" w:cs="Calibri"/>
          <w:bCs/>
        </w:rPr>
        <w:sectPr w:rsidR="00195FD0" w:rsidRPr="00195FD0" w:rsidSect="00AD0760">
          <w:type w:val="continuous"/>
          <w:pgSz w:w="12240" w:h="15840"/>
          <w:pgMar w:top="720" w:right="810" w:bottom="720" w:left="720" w:header="720" w:footer="720" w:gutter="0"/>
          <w:cols w:space="720"/>
          <w:docGrid w:linePitch="360"/>
        </w:sectPr>
      </w:pPr>
      <w:r w:rsidRPr="00195FD0">
        <w:rPr>
          <w:rFonts w:ascii="Montserrat" w:eastAsia="Calibri" w:hAnsi="Montserrat" w:cs="Calibri"/>
          <w:b/>
          <w:color w:val="848B47"/>
        </w:rPr>
        <w:t>Winter Closure</w:t>
      </w:r>
      <w:r w:rsidRPr="00195FD0">
        <w:rPr>
          <w:rFonts w:ascii="Montserrat" w:eastAsia="Calibri" w:hAnsi="Montserrat" w:cs="Calibri"/>
          <w:bCs/>
          <w:color w:val="848B47"/>
        </w:rPr>
        <w:t xml:space="preserve"> </w:t>
      </w:r>
      <w:r w:rsidRPr="00195FD0">
        <w:rPr>
          <w:rFonts w:ascii="Montserrat" w:eastAsia="Calibri" w:hAnsi="Montserrat" w:cs="Calibri"/>
          <w:bCs/>
        </w:rPr>
        <w:t>- Last week of December including Christmas Day 25th until New Year 1st (1 week closure) (We are open on January 2</w:t>
      </w:r>
      <w:r w:rsidRPr="00195FD0">
        <w:rPr>
          <w:rFonts w:ascii="Montserrat" w:eastAsia="Calibri" w:hAnsi="Montserrat" w:cs="Calibri"/>
          <w:bCs/>
          <w:vertAlign w:val="superscript"/>
        </w:rPr>
        <w:t>nd</w:t>
      </w:r>
    </w:p>
    <w:p w14:paraId="26166017" w14:textId="77777777" w:rsidR="00195FD0" w:rsidRPr="002F4802" w:rsidRDefault="00195FD0" w:rsidP="00195FD0">
      <w:pPr>
        <w:spacing w:after="0" w:line="276" w:lineRule="auto"/>
        <w:jc w:val="both"/>
        <w:rPr>
          <w:rFonts w:ascii="Montserrat" w:hAnsi="Montserrat"/>
          <w:lang w:val="ru-RU"/>
        </w:rPr>
        <w:sectPr w:rsidR="00195FD0" w:rsidRPr="002F4802" w:rsidSect="00971F11">
          <w:type w:val="continuous"/>
          <w:pgSz w:w="12240" w:h="15840"/>
          <w:pgMar w:top="720" w:right="810" w:bottom="720" w:left="720" w:header="720" w:footer="720" w:gutter="0"/>
          <w:cols w:space="720"/>
          <w:docGrid w:linePitch="360"/>
        </w:sectPr>
      </w:pPr>
    </w:p>
    <w:p w14:paraId="09644C31" w14:textId="77777777" w:rsidR="00195FD0" w:rsidRPr="002F4802" w:rsidRDefault="00195FD0" w:rsidP="00195FD0">
      <w:pPr>
        <w:spacing w:after="0" w:line="276" w:lineRule="auto"/>
        <w:jc w:val="both"/>
        <w:rPr>
          <w:rFonts w:ascii="Montserrat" w:eastAsia="Calibri" w:hAnsi="Montserrat" w:cs="Calibri"/>
          <w:bCs/>
          <w:i/>
          <w:iCs/>
          <w:u w:val="single"/>
        </w:rPr>
      </w:pPr>
    </w:p>
    <w:p w14:paraId="67CBB9DB" w14:textId="77777777" w:rsidR="00195FD0" w:rsidRPr="002F4802" w:rsidRDefault="00195FD0" w:rsidP="00195FD0">
      <w:pPr>
        <w:pStyle w:val="Heading2"/>
        <w:spacing w:before="0" w:line="276" w:lineRule="auto"/>
        <w:rPr>
          <w:rFonts w:ascii="Celestar" w:eastAsia="Calibri" w:hAnsi="Celestar"/>
          <w:b/>
          <w:bCs/>
          <w:color w:val="7D8835"/>
        </w:rPr>
      </w:pPr>
      <w:bookmarkStart w:id="54" w:name="_Toc223642664"/>
      <w:r w:rsidRPr="002F4802">
        <w:rPr>
          <w:rFonts w:ascii="Celestar" w:eastAsia="Calibri" w:hAnsi="Celestar"/>
          <w:b/>
          <w:bCs/>
          <w:color w:val="7D8835"/>
        </w:rPr>
        <w:t>Sick and Dependent Leave</w:t>
      </w:r>
      <w:bookmarkEnd w:id="54"/>
    </w:p>
    <w:p w14:paraId="0DA60065" w14:textId="77777777" w:rsidR="00195FD0" w:rsidRPr="002F4802" w:rsidRDefault="00195FD0" w:rsidP="00195FD0">
      <w:pPr>
        <w:spacing w:after="0" w:line="276" w:lineRule="auto"/>
        <w:jc w:val="both"/>
        <w:rPr>
          <w:rFonts w:ascii="Montserrat" w:eastAsia="Calibri" w:hAnsi="Montserrat" w:cs="Calibri"/>
          <w:bCs/>
        </w:rPr>
      </w:pPr>
      <w:r w:rsidRPr="002F4802">
        <w:rPr>
          <w:rFonts w:ascii="Montserrat" w:eastAsia="Calibri" w:hAnsi="Montserrat" w:cs="Calibri"/>
          <w:bCs/>
        </w:rPr>
        <w:t xml:space="preserve">You might need to take time off from work to recover from an injury or illness. </w:t>
      </w:r>
    </w:p>
    <w:p w14:paraId="3469E381" w14:textId="77777777" w:rsidR="00195FD0" w:rsidRPr="002F4802" w:rsidRDefault="00195FD0">
      <w:pPr>
        <w:pStyle w:val="ListParagraph"/>
        <w:numPr>
          <w:ilvl w:val="0"/>
          <w:numId w:val="212"/>
        </w:numPr>
        <w:spacing w:after="0" w:line="276" w:lineRule="auto"/>
        <w:jc w:val="both"/>
        <w:rPr>
          <w:rFonts w:ascii="Montserrat" w:eastAsia="Calibri" w:hAnsi="Montserrat" w:cs="Calibri"/>
          <w:bCs/>
        </w:rPr>
      </w:pPr>
      <w:r w:rsidRPr="002F4802">
        <w:rPr>
          <w:rFonts w:ascii="Montserrat" w:eastAsia="Calibri" w:hAnsi="Montserrat" w:cs="Calibri"/>
          <w:bCs/>
        </w:rPr>
        <w:t>If you are a full-time employee, you accumulate sick leave at 1 day per month worked, after your probation period. In the end of the year, all your unclaimed sick days will be paid to you, or you can transfer them to the next year.</w:t>
      </w:r>
    </w:p>
    <w:p w14:paraId="5D49AA45" w14:textId="77777777" w:rsidR="00195FD0" w:rsidRPr="002F4802" w:rsidRDefault="00195FD0">
      <w:pPr>
        <w:pStyle w:val="ListParagraph"/>
        <w:numPr>
          <w:ilvl w:val="0"/>
          <w:numId w:val="212"/>
        </w:numPr>
        <w:spacing w:after="0" w:line="276" w:lineRule="auto"/>
        <w:jc w:val="both"/>
        <w:rPr>
          <w:rFonts w:ascii="Montserrat" w:eastAsia="Calibri" w:hAnsi="Montserrat" w:cs="Calibri"/>
          <w:bCs/>
        </w:rPr>
      </w:pPr>
      <w:r w:rsidRPr="002F4802">
        <w:rPr>
          <w:rFonts w:ascii="Montserrat" w:eastAsia="Calibri" w:hAnsi="Montserrat" w:cs="Calibri"/>
          <w:bCs/>
        </w:rPr>
        <w:t>If you are a part-time employee, your sick leave is pro-rated based on your percentage of employment.</w:t>
      </w:r>
    </w:p>
    <w:p w14:paraId="6E16142C" w14:textId="77777777" w:rsidR="00195FD0" w:rsidRPr="002F4802" w:rsidRDefault="00195FD0">
      <w:pPr>
        <w:pStyle w:val="ListParagraph"/>
        <w:numPr>
          <w:ilvl w:val="0"/>
          <w:numId w:val="212"/>
        </w:numPr>
        <w:spacing w:after="0" w:line="276" w:lineRule="auto"/>
        <w:jc w:val="both"/>
        <w:rPr>
          <w:rFonts w:ascii="Montserrat" w:eastAsia="Calibri" w:hAnsi="Montserrat" w:cs="Calibri"/>
          <w:bCs/>
        </w:rPr>
      </w:pPr>
      <w:r w:rsidRPr="002F4802">
        <w:rPr>
          <w:rFonts w:ascii="Montserrat" w:eastAsia="Calibri" w:hAnsi="Montserrat" w:cs="Calibri"/>
          <w:bCs/>
        </w:rPr>
        <w:t xml:space="preserve">All regular employees shall be able to draw on a block of five days’ sick leave when they commence employment. This will be paid back as sick leave is accrued. </w:t>
      </w:r>
    </w:p>
    <w:p w14:paraId="6010C688" w14:textId="77777777" w:rsidR="00195FD0" w:rsidRPr="002F4802" w:rsidRDefault="00195FD0" w:rsidP="00195FD0">
      <w:pPr>
        <w:spacing w:after="0" w:line="276" w:lineRule="auto"/>
        <w:jc w:val="both"/>
        <w:rPr>
          <w:rFonts w:ascii="Montserrat" w:eastAsia="Calibri" w:hAnsi="Montserrat" w:cs="Calibri"/>
          <w:b/>
          <w:color w:val="70AD47" w:themeColor="accent6"/>
        </w:rPr>
      </w:pPr>
    </w:p>
    <w:p w14:paraId="7E9D34A2" w14:textId="77777777" w:rsidR="00195FD0" w:rsidRPr="002F4802" w:rsidRDefault="00195FD0" w:rsidP="00195FD0">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 xml:space="preserve">What do I do if I’m sick? </w:t>
      </w:r>
    </w:p>
    <w:p w14:paraId="6FF913E6"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Follow the sick-call procedures to ensure your manager/supervisor are informed that you’re too ill to be at work that day. Your supervisor will ask you to enter your sick time in Workday or will enter it on your behalf depending on the circumstances. For prolonged absences, you may be asked to provide a doctor’s note.</w:t>
      </w:r>
    </w:p>
    <w:p w14:paraId="417D51DF" w14:textId="77777777" w:rsidR="00195FD0" w:rsidRPr="002F4802" w:rsidRDefault="00195FD0" w:rsidP="00195FD0">
      <w:pPr>
        <w:spacing w:after="0" w:line="276" w:lineRule="auto"/>
        <w:ind w:firstLine="720"/>
        <w:jc w:val="both"/>
        <w:rPr>
          <w:rFonts w:ascii="Montserrat" w:eastAsia="Calibri" w:hAnsi="Montserrat" w:cs="Calibri"/>
          <w:bCs/>
        </w:rPr>
      </w:pPr>
    </w:p>
    <w:p w14:paraId="7FBAA077" w14:textId="77777777" w:rsidR="00195FD0" w:rsidRPr="002F4802" w:rsidRDefault="00195FD0" w:rsidP="00195FD0">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lastRenderedPageBreak/>
        <w:t xml:space="preserve">What if I use up all my sick days? </w:t>
      </w:r>
    </w:p>
    <w:p w14:paraId="35AAE7DF"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 xml:space="preserve">If you use up your allowed number of sick days or your sick leave bank, you should apply for an unpaid medical leave of absence. </w:t>
      </w:r>
    </w:p>
    <w:p w14:paraId="788E2C8D" w14:textId="77777777" w:rsidR="00195FD0" w:rsidRPr="002F4802" w:rsidRDefault="00195FD0" w:rsidP="00195FD0">
      <w:pPr>
        <w:spacing w:after="0" w:line="276" w:lineRule="auto"/>
        <w:ind w:firstLine="720"/>
        <w:jc w:val="both"/>
        <w:rPr>
          <w:rFonts w:ascii="Montserrat" w:eastAsia="Calibri" w:hAnsi="Montserrat" w:cs="Calibri"/>
          <w:bCs/>
        </w:rPr>
      </w:pPr>
    </w:p>
    <w:p w14:paraId="01501590" w14:textId="77777777" w:rsidR="00195FD0" w:rsidRPr="002F4802" w:rsidRDefault="00195FD0" w:rsidP="00195FD0">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Can I use my sick days to care for a dependent who is ill?</w:t>
      </w:r>
    </w:p>
    <w:p w14:paraId="7857DDFF"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You can take up to five paid sick days to care for a dependent if you have at least 12 days in your sick leave bank for personal use. An eligible dependent is your child, foster child, spouse/partner or parent related to you by blood, marriage or adoption or, as a partner, is living in a marriage-like relationship with you.</w:t>
      </w:r>
    </w:p>
    <w:p w14:paraId="52D1F0C2" w14:textId="1A9EBD25" w:rsidR="00195FD0" w:rsidRPr="00195FD0" w:rsidRDefault="00195FD0" w:rsidP="00195FD0">
      <w:pPr>
        <w:tabs>
          <w:tab w:val="left" w:pos="9322"/>
        </w:tabs>
        <w:spacing w:after="0" w:line="276" w:lineRule="auto"/>
        <w:ind w:firstLine="720"/>
        <w:jc w:val="both"/>
        <w:rPr>
          <w:rFonts w:ascii="Montserrat" w:eastAsia="Calibri" w:hAnsi="Montserrat" w:cs="Calibri"/>
          <w:bCs/>
        </w:rPr>
      </w:pPr>
      <w:r>
        <w:rPr>
          <w:rFonts w:ascii="Montserrat" w:eastAsia="Calibri" w:hAnsi="Montserrat" w:cs="Calibri"/>
          <w:bCs/>
        </w:rPr>
        <w:tab/>
      </w:r>
    </w:p>
    <w:p w14:paraId="5B0E266E" w14:textId="77777777" w:rsidR="00195FD0" w:rsidRPr="002F4802" w:rsidRDefault="00195FD0" w:rsidP="00195FD0">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Vacation or Non-medical Leave Requests:</w:t>
      </w:r>
    </w:p>
    <w:p w14:paraId="48E52FA3"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All requests are to be submitted in writing to the program supervisor and entered in Workday for approval.</w:t>
      </w:r>
    </w:p>
    <w:p w14:paraId="1B616CB7" w14:textId="77777777" w:rsidR="00195FD0" w:rsidRPr="002F4802" w:rsidRDefault="00195FD0">
      <w:pPr>
        <w:pStyle w:val="ListParagraph"/>
        <w:numPr>
          <w:ilvl w:val="0"/>
          <w:numId w:val="213"/>
        </w:numPr>
        <w:spacing w:after="0" w:line="276" w:lineRule="auto"/>
        <w:jc w:val="both"/>
        <w:rPr>
          <w:rFonts w:ascii="Montserrat" w:eastAsia="Calibri" w:hAnsi="Montserrat" w:cs="Calibri"/>
          <w:bCs/>
        </w:rPr>
      </w:pPr>
      <w:r w:rsidRPr="002F4802">
        <w:rPr>
          <w:rFonts w:ascii="Montserrat" w:eastAsia="Calibri" w:hAnsi="Montserrat" w:cs="Calibri"/>
          <w:bCs/>
        </w:rPr>
        <w:t>Requests of more than one day should be submitted a minimum of one week in advance.</w:t>
      </w:r>
    </w:p>
    <w:p w14:paraId="03945C8F" w14:textId="77777777" w:rsidR="00195FD0" w:rsidRPr="002F4802" w:rsidRDefault="00195FD0">
      <w:pPr>
        <w:pStyle w:val="ListParagraph"/>
        <w:numPr>
          <w:ilvl w:val="0"/>
          <w:numId w:val="213"/>
        </w:numPr>
        <w:spacing w:after="0" w:line="276" w:lineRule="auto"/>
        <w:jc w:val="both"/>
        <w:rPr>
          <w:rFonts w:ascii="Montserrat" w:eastAsia="Calibri" w:hAnsi="Montserrat" w:cs="Calibri"/>
          <w:bCs/>
        </w:rPr>
      </w:pPr>
      <w:r w:rsidRPr="002F4802">
        <w:rPr>
          <w:rFonts w:ascii="Montserrat" w:eastAsia="Calibri" w:hAnsi="Montserrat" w:cs="Calibri"/>
          <w:bCs/>
        </w:rPr>
        <w:t>Approval must be received before the absence occurs.</w:t>
      </w:r>
    </w:p>
    <w:p w14:paraId="6DAF96A4" w14:textId="77777777" w:rsidR="00195FD0" w:rsidRPr="002F4802" w:rsidRDefault="00195FD0" w:rsidP="00195FD0">
      <w:pPr>
        <w:pStyle w:val="ListParagraph"/>
        <w:spacing w:after="0" w:line="276" w:lineRule="auto"/>
        <w:jc w:val="both"/>
        <w:rPr>
          <w:rFonts w:ascii="Montserrat" w:eastAsia="Calibri" w:hAnsi="Montserrat" w:cs="Calibri"/>
          <w:bCs/>
        </w:rPr>
      </w:pPr>
    </w:p>
    <w:p w14:paraId="0432F05E" w14:textId="77777777" w:rsidR="00195FD0" w:rsidRPr="002F4802" w:rsidRDefault="00195FD0" w:rsidP="00195FD0">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Medical and Dental Appointments:</w:t>
      </w:r>
    </w:p>
    <w:p w14:paraId="313BF115"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You should make every effort to schedule your medical/dental appointments outside of working hours or when it least impacts your shift. All appointments are taken from your sick leave bank. Approval for appointments must be obtained from the program manager in advance.</w:t>
      </w:r>
    </w:p>
    <w:p w14:paraId="639C8F8A" w14:textId="77777777" w:rsidR="00195FD0" w:rsidRPr="0035337D" w:rsidRDefault="00195FD0" w:rsidP="00195FD0">
      <w:pPr>
        <w:spacing w:after="0" w:line="276" w:lineRule="auto"/>
        <w:jc w:val="both"/>
        <w:rPr>
          <w:rFonts w:ascii="Montserrat" w:eastAsia="Calibri" w:hAnsi="Montserrat" w:cs="Calibri"/>
          <w:bCs/>
        </w:rPr>
      </w:pPr>
    </w:p>
    <w:p w14:paraId="083B83F8" w14:textId="77777777" w:rsidR="00195FD0" w:rsidRPr="002F4802" w:rsidRDefault="00195FD0" w:rsidP="00195FD0">
      <w:pPr>
        <w:pStyle w:val="Heading2"/>
        <w:spacing w:before="0" w:line="276" w:lineRule="auto"/>
        <w:rPr>
          <w:rFonts w:ascii="Celestar" w:eastAsia="Calibri" w:hAnsi="Celestar"/>
          <w:b/>
          <w:bCs/>
          <w:color w:val="7D8835"/>
        </w:rPr>
      </w:pPr>
      <w:bookmarkStart w:id="55" w:name="_Toc223642665"/>
      <w:r w:rsidRPr="002F4802">
        <w:rPr>
          <w:rFonts w:ascii="Celestar" w:eastAsia="Calibri" w:hAnsi="Celestar"/>
          <w:b/>
          <w:bCs/>
          <w:color w:val="7D8835"/>
        </w:rPr>
        <w:t>Pregnancy and Maternity Leave</w:t>
      </w:r>
      <w:bookmarkEnd w:id="55"/>
    </w:p>
    <w:p w14:paraId="6E42649B" w14:textId="77777777" w:rsidR="00195FD0" w:rsidRPr="002F4802" w:rsidRDefault="00195FD0" w:rsidP="00195FD0">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Pregnancy:</w:t>
      </w:r>
    </w:p>
    <w:p w14:paraId="041A9243"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FFNS is congratulating you on such good news. To make it go smoothly for you, your baby and Nature School, we encourage you to share your news with us so we can support your journey to becoming a parent.</w:t>
      </w:r>
    </w:p>
    <w:p w14:paraId="0A69C2E0"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 xml:space="preserve"> We are asking you to keep us informed about your health so we can accommodate your needs as a future mother deserves. We are encouraging you to take prenatal classes and do all your medical check-up during Monday or Friday evenings when the NS is off. But if it is not possible, we will try to arrange something that will work for everybody.</w:t>
      </w:r>
    </w:p>
    <w:p w14:paraId="1665B723"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Further and further into your pregnancy, we will try to easy-up your workload and if you are concerned about going on a deep forest outing, we will always accommodate small and easy jobs for you around “Home Base”.</w:t>
      </w:r>
    </w:p>
    <w:p w14:paraId="572F7030"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It is your choice when you would like to start your maternity leave so, so please notify your Manager or Director about the arraignment which will work for you.</w:t>
      </w:r>
    </w:p>
    <w:p w14:paraId="51EFBD4C" w14:textId="77777777" w:rsidR="00195FD0" w:rsidRPr="002F4802" w:rsidRDefault="00195FD0" w:rsidP="00195FD0">
      <w:pPr>
        <w:spacing w:after="0" w:line="276" w:lineRule="auto"/>
        <w:ind w:firstLine="720"/>
        <w:jc w:val="both"/>
        <w:rPr>
          <w:rFonts w:ascii="Montserrat" w:eastAsia="Calibri" w:hAnsi="Montserrat" w:cs="Calibri"/>
          <w:bCs/>
        </w:rPr>
      </w:pPr>
    </w:p>
    <w:p w14:paraId="753E00F8" w14:textId="77777777" w:rsidR="00195FD0" w:rsidRPr="002F4802" w:rsidRDefault="00195FD0" w:rsidP="00195FD0">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Maternity Leave:</w:t>
      </w:r>
    </w:p>
    <w:p w14:paraId="66B82DAA"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 xml:space="preserve">If you become pregnant while in employment, you are entitled to take maternity leave. The entitlement to a basic period of maternity leave from employment extends to all female employees in Canada (including casual workers), regardless of how long you have been working for the NS or the number of hours worked per week.  </w:t>
      </w:r>
    </w:p>
    <w:p w14:paraId="42BCD176"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lastRenderedPageBreak/>
        <w:t>As per the Employment Standards Act, pregnant employees qualify to take 17 weeks' leave from work to have their baby.</w:t>
      </w:r>
    </w:p>
    <w:p w14:paraId="60BC7BA0"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Pregnant workers are entitled to begin their maternity leave up to 13 weeks before they have their baby – leaving 4 weeks of leave after the baby is born.</w:t>
      </w:r>
    </w:p>
    <w:p w14:paraId="39DF8836"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In any event where the pregnancy ends or is terminated, employees are allowed to take up to 6 weeks. In these circumstances, your employer could request a doctor’s note indicating the date that the pregnancy ended.</w:t>
      </w:r>
    </w:p>
    <w:p w14:paraId="4F794659" w14:textId="77777777" w:rsidR="00195FD0" w:rsidRPr="002F4802" w:rsidRDefault="00195FD0" w:rsidP="00195FD0">
      <w:pPr>
        <w:spacing w:after="0" w:line="276" w:lineRule="auto"/>
        <w:ind w:firstLine="720"/>
        <w:jc w:val="both"/>
        <w:rPr>
          <w:rFonts w:ascii="Montserrat" w:eastAsia="Calibri" w:hAnsi="Montserrat" w:cs="Calibri"/>
          <w:bCs/>
        </w:rPr>
      </w:pPr>
    </w:p>
    <w:p w14:paraId="7A8CB027" w14:textId="77777777" w:rsidR="00195FD0" w:rsidRPr="002F4802" w:rsidRDefault="00195FD0" w:rsidP="00195FD0">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Maternity Benefits:</w:t>
      </w:r>
    </w:p>
    <w:p w14:paraId="024EB09F"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Maternity benefits are only available to the person who is away from work because they're pregnant or have recently given birth. They can't be shared between parents.</w:t>
      </w:r>
    </w:p>
    <w:p w14:paraId="1FDA7F55" w14:textId="77777777" w:rsidR="00195FD0" w:rsidRPr="002F4802" w:rsidRDefault="00195FD0" w:rsidP="00195FD0">
      <w:pPr>
        <w:spacing w:after="0" w:line="276" w:lineRule="auto"/>
        <w:jc w:val="both"/>
        <w:rPr>
          <w:rFonts w:ascii="Montserrat" w:eastAsia="Calibri" w:hAnsi="Montserrat" w:cs="Calibri"/>
          <w:bCs/>
        </w:rPr>
      </w:pPr>
      <w:r w:rsidRPr="002F4802">
        <w:rPr>
          <w:rFonts w:ascii="Montserrat" w:eastAsia="Calibri" w:hAnsi="Montserrat" w:cs="Calibri"/>
          <w:bCs/>
        </w:rPr>
        <w:t>The person receiving maternity benefits may also be entitled to parental benefits.</w:t>
      </w:r>
    </w:p>
    <w:p w14:paraId="1C53A2DF" w14:textId="77777777" w:rsidR="00195FD0" w:rsidRPr="002F4802" w:rsidRDefault="00195FD0" w:rsidP="00195FD0">
      <w:pPr>
        <w:spacing w:after="0" w:line="276" w:lineRule="auto"/>
        <w:jc w:val="both"/>
        <w:rPr>
          <w:rFonts w:ascii="Montserrat" w:eastAsia="Calibri" w:hAnsi="Montserrat" w:cs="Calibri"/>
          <w:bCs/>
        </w:rPr>
      </w:pPr>
    </w:p>
    <w:p w14:paraId="4F9BF7F6" w14:textId="77777777" w:rsidR="00195FD0" w:rsidRPr="002F4802" w:rsidRDefault="00195FD0" w:rsidP="00195FD0">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Parental Benefits:</w:t>
      </w:r>
    </w:p>
    <w:p w14:paraId="2D8485FD"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Once the baby is born or the child has been adopted, the Employment Standards Act allows parents to take additional leave known as parental leave.</w:t>
      </w:r>
    </w:p>
    <w:p w14:paraId="50150AC8"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Once taking maternity leave, an employee is entitled to take up 52 or 78 weeks of parental leave immediately following the period of maternity leave.</w:t>
      </w:r>
    </w:p>
    <w:p w14:paraId="524B8C9F"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In cases where the child has a special condition requiring extra care, BC employees are empowered to ask their employer to take an additional 5 weeks of leave.</w:t>
      </w:r>
    </w:p>
    <w:p w14:paraId="375E942B"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Parental benefits are available to the parents of a newborn or newly adopted child. You must choose between 2 options:</w:t>
      </w:r>
    </w:p>
    <w:p w14:paraId="4266F862" w14:textId="77777777" w:rsidR="00195FD0" w:rsidRPr="002F4802" w:rsidRDefault="00195FD0" w:rsidP="00195FD0">
      <w:pPr>
        <w:spacing w:after="0" w:line="276" w:lineRule="auto"/>
        <w:ind w:firstLine="720"/>
        <w:jc w:val="both"/>
        <w:rPr>
          <w:rFonts w:ascii="Montserrat" w:eastAsia="Calibri" w:hAnsi="Montserrat" w:cs="Calibri"/>
          <w:bCs/>
        </w:rPr>
      </w:pPr>
    </w:p>
    <w:p w14:paraId="03539B60" w14:textId="77777777" w:rsidR="00195FD0" w:rsidRPr="002F4802" w:rsidRDefault="00195FD0">
      <w:pPr>
        <w:pStyle w:val="ListParagraph"/>
        <w:numPr>
          <w:ilvl w:val="0"/>
          <w:numId w:val="147"/>
        </w:numPr>
        <w:spacing w:after="0" w:line="276" w:lineRule="auto"/>
        <w:ind w:left="1800"/>
        <w:jc w:val="both"/>
        <w:rPr>
          <w:rFonts w:ascii="Montserrat" w:eastAsia="Calibri" w:hAnsi="Montserrat" w:cs="Calibri"/>
          <w:bCs/>
        </w:rPr>
        <w:sectPr w:rsidR="00195FD0" w:rsidRPr="002F4802" w:rsidSect="00971F11">
          <w:headerReference w:type="default" r:id="rId17"/>
          <w:footerReference w:type="default" r:id="rId18"/>
          <w:type w:val="continuous"/>
          <w:pgSz w:w="12240" w:h="15840"/>
          <w:pgMar w:top="720" w:right="720" w:bottom="720" w:left="720" w:header="720" w:footer="720" w:gutter="0"/>
          <w:cols w:space="720"/>
          <w:docGrid w:linePitch="360"/>
        </w:sectPr>
      </w:pPr>
    </w:p>
    <w:p w14:paraId="397C6833" w14:textId="77777777" w:rsidR="00195FD0" w:rsidRPr="002F4802" w:rsidRDefault="00195FD0">
      <w:pPr>
        <w:pStyle w:val="ListParagraph"/>
        <w:numPr>
          <w:ilvl w:val="0"/>
          <w:numId w:val="147"/>
        </w:numPr>
        <w:spacing w:after="0" w:line="276" w:lineRule="auto"/>
        <w:ind w:left="990"/>
        <w:jc w:val="both"/>
        <w:rPr>
          <w:rFonts w:ascii="Montserrat" w:eastAsia="Calibri" w:hAnsi="Montserrat" w:cs="Calibri"/>
          <w:bCs/>
        </w:rPr>
      </w:pPr>
      <w:r w:rsidRPr="002F4802">
        <w:rPr>
          <w:rFonts w:ascii="Montserrat" w:eastAsia="Calibri" w:hAnsi="Montserrat" w:cs="Calibri"/>
          <w:bCs/>
        </w:rPr>
        <w:t>standard parental benefits</w:t>
      </w:r>
      <w:r>
        <w:rPr>
          <w:rFonts w:ascii="Montserrat" w:eastAsia="Calibri" w:hAnsi="Montserrat" w:cs="Calibri"/>
          <w:bCs/>
        </w:rPr>
        <w:t>.</w:t>
      </w:r>
    </w:p>
    <w:p w14:paraId="74B63A74" w14:textId="77777777" w:rsidR="00195FD0" w:rsidRPr="002F4802" w:rsidRDefault="00195FD0">
      <w:pPr>
        <w:pStyle w:val="ListParagraph"/>
        <w:numPr>
          <w:ilvl w:val="0"/>
          <w:numId w:val="147"/>
        </w:numPr>
        <w:spacing w:after="0" w:line="276" w:lineRule="auto"/>
        <w:ind w:left="990"/>
        <w:jc w:val="both"/>
        <w:rPr>
          <w:rFonts w:ascii="Montserrat" w:eastAsia="Calibri" w:hAnsi="Montserrat" w:cs="Calibri"/>
          <w:bCs/>
        </w:rPr>
      </w:pPr>
      <w:r w:rsidRPr="002F4802">
        <w:rPr>
          <w:rFonts w:ascii="Montserrat" w:eastAsia="Calibri" w:hAnsi="Montserrat" w:cs="Calibri"/>
          <w:bCs/>
        </w:rPr>
        <w:t>extended parental benefits.</w:t>
      </w:r>
    </w:p>
    <w:p w14:paraId="0DED6164" w14:textId="77777777" w:rsidR="00195FD0" w:rsidRPr="002F4802" w:rsidRDefault="00195FD0" w:rsidP="00195FD0">
      <w:pPr>
        <w:pStyle w:val="ListParagraph"/>
        <w:spacing w:after="0" w:line="276" w:lineRule="auto"/>
        <w:ind w:left="1800"/>
        <w:jc w:val="both"/>
        <w:rPr>
          <w:rFonts w:ascii="Montserrat" w:eastAsia="Calibri" w:hAnsi="Montserrat" w:cs="Calibri"/>
          <w:bCs/>
        </w:rPr>
        <w:sectPr w:rsidR="00195FD0" w:rsidRPr="002F4802" w:rsidSect="00226AF4">
          <w:type w:val="continuous"/>
          <w:pgSz w:w="12240" w:h="15840"/>
          <w:pgMar w:top="720" w:right="720" w:bottom="720" w:left="720" w:header="720" w:footer="720" w:gutter="0"/>
          <w:cols w:num="2" w:space="720"/>
          <w:docGrid w:linePitch="360"/>
        </w:sectPr>
      </w:pPr>
    </w:p>
    <w:p w14:paraId="66BDE682" w14:textId="77777777" w:rsidR="00195FD0" w:rsidRPr="002F4802" w:rsidRDefault="00195FD0" w:rsidP="00195FD0">
      <w:pPr>
        <w:pStyle w:val="ListParagraph"/>
        <w:spacing w:after="0" w:line="276" w:lineRule="auto"/>
        <w:ind w:left="1800"/>
        <w:jc w:val="both"/>
        <w:rPr>
          <w:rFonts w:ascii="Montserrat" w:eastAsia="Calibri" w:hAnsi="Montserrat" w:cs="Calibri"/>
          <w:bCs/>
        </w:rPr>
      </w:pPr>
    </w:p>
    <w:p w14:paraId="1E40F760"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Your choice determines the number of weeks and the weekly amount you'll receive. If sharing, each parent must choose the same option and submit their own application. Parents can receive their weeks of benefits at the same time or one after another. Although you don't have to take weeks of parental benefits consecutively, you must take them within specific periods starting the week of your child's date of birth or the week your child is placed with you for the purpose of adoption.</w:t>
      </w:r>
    </w:p>
    <w:p w14:paraId="3D5ED1CD" w14:textId="77777777" w:rsidR="00195FD0" w:rsidRPr="002F4802" w:rsidRDefault="00195FD0" w:rsidP="00195FD0">
      <w:pPr>
        <w:spacing w:after="0" w:line="276" w:lineRule="auto"/>
        <w:jc w:val="center"/>
        <w:rPr>
          <w:rFonts w:ascii="Montserrat" w:eastAsia="Calibri" w:hAnsi="Montserrat" w:cs="Calibri"/>
          <w:bCs/>
          <w:i/>
          <w:iCs/>
          <w:u w:val="single"/>
        </w:rPr>
      </w:pPr>
      <w:r w:rsidRPr="002F4802">
        <w:rPr>
          <w:rFonts w:ascii="Montserrat" w:eastAsia="Calibri" w:hAnsi="Montserrat" w:cs="Calibri"/>
          <w:bCs/>
          <w:i/>
          <w:iCs/>
          <w:u w:val="single"/>
        </w:rPr>
        <w:t>These periods are:</w:t>
      </w:r>
    </w:p>
    <w:p w14:paraId="79A37A97" w14:textId="77777777" w:rsidR="00195FD0" w:rsidRPr="002F4802" w:rsidRDefault="00195FD0" w:rsidP="00195FD0">
      <w:pPr>
        <w:spacing w:after="0" w:line="276" w:lineRule="auto"/>
        <w:jc w:val="center"/>
        <w:rPr>
          <w:rFonts w:ascii="Montserrat" w:eastAsia="Calibri" w:hAnsi="Montserrat" w:cs="Calibri"/>
          <w:bCs/>
          <w:i/>
          <w:iCs/>
          <w:u w:val="single"/>
        </w:rPr>
      </w:pPr>
    </w:p>
    <w:p w14:paraId="0FA2D9E3" w14:textId="77777777" w:rsidR="00195FD0" w:rsidRPr="002F4802" w:rsidRDefault="00195FD0">
      <w:pPr>
        <w:pStyle w:val="ListParagraph"/>
        <w:numPr>
          <w:ilvl w:val="0"/>
          <w:numId w:val="148"/>
        </w:numPr>
        <w:spacing w:after="0" w:line="276" w:lineRule="auto"/>
        <w:ind w:left="1800"/>
        <w:jc w:val="both"/>
        <w:rPr>
          <w:rFonts w:ascii="Montserrat" w:eastAsia="Calibri" w:hAnsi="Montserrat" w:cs="Calibri"/>
          <w:bCs/>
        </w:rPr>
        <w:sectPr w:rsidR="00195FD0" w:rsidRPr="002F4802" w:rsidSect="00971F11">
          <w:type w:val="continuous"/>
          <w:pgSz w:w="12240" w:h="15840"/>
          <w:pgMar w:top="720" w:right="720" w:bottom="720" w:left="720" w:header="720" w:footer="720" w:gutter="0"/>
          <w:cols w:space="720"/>
          <w:docGrid w:linePitch="360"/>
        </w:sectPr>
      </w:pPr>
    </w:p>
    <w:p w14:paraId="758D83A6" w14:textId="77777777" w:rsidR="00195FD0" w:rsidRPr="002F4802" w:rsidRDefault="00195FD0">
      <w:pPr>
        <w:pStyle w:val="ListParagraph"/>
        <w:numPr>
          <w:ilvl w:val="0"/>
          <w:numId w:val="148"/>
        </w:numPr>
        <w:spacing w:after="0" w:line="276" w:lineRule="auto"/>
        <w:ind w:left="990"/>
        <w:jc w:val="both"/>
        <w:rPr>
          <w:rFonts w:ascii="Montserrat" w:eastAsia="Calibri" w:hAnsi="Montserrat" w:cs="Calibri"/>
          <w:bCs/>
        </w:rPr>
      </w:pPr>
      <w:r w:rsidRPr="002F4802">
        <w:rPr>
          <w:rFonts w:ascii="Montserrat" w:eastAsia="Calibri" w:hAnsi="Montserrat" w:cs="Calibri"/>
          <w:bCs/>
        </w:rPr>
        <w:t>standard parental: within 52 weeks (12 months)</w:t>
      </w:r>
    </w:p>
    <w:p w14:paraId="51005B42" w14:textId="77777777" w:rsidR="00195FD0" w:rsidRPr="002F4802" w:rsidRDefault="00195FD0">
      <w:pPr>
        <w:pStyle w:val="ListParagraph"/>
        <w:numPr>
          <w:ilvl w:val="0"/>
          <w:numId w:val="148"/>
        </w:numPr>
        <w:spacing w:after="0" w:line="276" w:lineRule="auto"/>
        <w:ind w:left="990"/>
        <w:jc w:val="both"/>
        <w:rPr>
          <w:rFonts w:ascii="Montserrat" w:eastAsia="Calibri" w:hAnsi="Montserrat" w:cs="Calibri"/>
          <w:bCs/>
        </w:rPr>
      </w:pPr>
      <w:r w:rsidRPr="002F4802">
        <w:rPr>
          <w:rFonts w:ascii="Montserrat" w:eastAsia="Calibri" w:hAnsi="Montserrat" w:cs="Calibri"/>
          <w:bCs/>
        </w:rPr>
        <w:t>extended parental: within 78 weeks (18 months)</w:t>
      </w:r>
    </w:p>
    <w:p w14:paraId="15B9D8CF" w14:textId="77777777" w:rsidR="00195FD0" w:rsidRPr="002F4802" w:rsidRDefault="00195FD0" w:rsidP="00195FD0">
      <w:pPr>
        <w:pStyle w:val="ListParagraph"/>
        <w:spacing w:after="0" w:line="276" w:lineRule="auto"/>
        <w:ind w:left="1800"/>
        <w:jc w:val="both"/>
        <w:rPr>
          <w:rFonts w:ascii="Montserrat" w:eastAsia="Calibri" w:hAnsi="Montserrat" w:cs="Calibri"/>
          <w:bCs/>
        </w:rPr>
        <w:sectPr w:rsidR="00195FD0" w:rsidRPr="002F4802" w:rsidSect="00226AF4">
          <w:type w:val="continuous"/>
          <w:pgSz w:w="12240" w:h="15840"/>
          <w:pgMar w:top="720" w:right="720" w:bottom="720" w:left="720" w:header="720" w:footer="720" w:gutter="0"/>
          <w:cols w:num="2" w:space="720"/>
          <w:docGrid w:linePitch="360"/>
        </w:sectPr>
      </w:pPr>
    </w:p>
    <w:p w14:paraId="15BF2AE9" w14:textId="77777777" w:rsidR="00195FD0" w:rsidRPr="002F4802" w:rsidRDefault="00195FD0" w:rsidP="00195FD0">
      <w:pPr>
        <w:pStyle w:val="ListParagraph"/>
        <w:spacing w:after="0" w:line="276" w:lineRule="auto"/>
        <w:ind w:left="1800"/>
        <w:jc w:val="both"/>
        <w:rPr>
          <w:rFonts w:ascii="Montserrat" w:eastAsia="Calibri" w:hAnsi="Montserrat" w:cs="Calibri"/>
          <w:bCs/>
        </w:rPr>
      </w:pPr>
    </w:p>
    <w:p w14:paraId="61DDD87A"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Before you apply, consider carefully whether standard or extended parental benefits are better for you. Once a parental benefits payment has been made for the birth or adoption, the option (standard or extended) can't be changed.</w:t>
      </w:r>
    </w:p>
    <w:p w14:paraId="16C6A421"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For more information please visit:</w:t>
      </w:r>
    </w:p>
    <w:p w14:paraId="5D93375D" w14:textId="77777777" w:rsidR="00195FD0" w:rsidRPr="002F4802" w:rsidRDefault="00195FD0" w:rsidP="00195FD0">
      <w:pPr>
        <w:spacing w:after="0" w:line="276" w:lineRule="auto"/>
        <w:ind w:firstLine="720"/>
        <w:jc w:val="both"/>
        <w:rPr>
          <w:rFonts w:ascii="Montserrat" w:eastAsia="Calibri" w:hAnsi="Montserrat" w:cs="Calibri"/>
          <w:bCs/>
        </w:rPr>
      </w:pPr>
    </w:p>
    <w:p w14:paraId="73BFDF85" w14:textId="77777777" w:rsidR="00195FD0" w:rsidRPr="002F4802" w:rsidRDefault="00195FD0" w:rsidP="00195FD0">
      <w:pPr>
        <w:spacing w:after="0" w:line="276" w:lineRule="auto"/>
        <w:ind w:firstLine="720"/>
        <w:jc w:val="center"/>
        <w:rPr>
          <w:rStyle w:val="Hyperlink"/>
          <w:rFonts w:ascii="Montserrat" w:eastAsia="Calibri" w:hAnsi="Montserrat" w:cs="Calibri"/>
          <w:bCs/>
          <w:color w:val="7D8835"/>
        </w:rPr>
      </w:pPr>
      <w:hyperlink r:id="rId19" w:history="1">
        <w:r w:rsidRPr="002F4802">
          <w:rPr>
            <w:rStyle w:val="Hyperlink"/>
            <w:rFonts w:ascii="Montserrat" w:eastAsia="Calibri" w:hAnsi="Montserrat" w:cs="Calibri"/>
            <w:bCs/>
            <w:color w:val="7D8835"/>
          </w:rPr>
          <w:t>https://www.canada.ca/en/services/benefits/ei/ei-maternity-parental.html</w:t>
        </w:r>
      </w:hyperlink>
    </w:p>
    <w:p w14:paraId="22EEF15F" w14:textId="77777777" w:rsidR="00195FD0" w:rsidRPr="002F4802" w:rsidRDefault="00195FD0" w:rsidP="00195FD0">
      <w:pPr>
        <w:spacing w:after="0" w:line="276" w:lineRule="auto"/>
        <w:ind w:firstLine="720"/>
        <w:jc w:val="center"/>
        <w:rPr>
          <w:rFonts w:ascii="Montserrat" w:eastAsia="Calibri" w:hAnsi="Montserrat" w:cs="Calibri"/>
          <w:bCs/>
          <w:color w:val="7D8835"/>
        </w:rPr>
      </w:pPr>
    </w:p>
    <w:p w14:paraId="43AE8D52" w14:textId="77777777" w:rsidR="00195FD0" w:rsidRPr="002F4802" w:rsidRDefault="00195FD0" w:rsidP="00195FD0">
      <w:pPr>
        <w:spacing w:after="0" w:line="276" w:lineRule="auto"/>
        <w:ind w:firstLine="720"/>
        <w:jc w:val="center"/>
        <w:rPr>
          <w:rStyle w:val="Hyperlink"/>
          <w:rFonts w:ascii="Montserrat" w:eastAsia="Calibri" w:hAnsi="Montserrat" w:cs="Calibri"/>
          <w:bCs/>
          <w:color w:val="7D8835"/>
        </w:rPr>
      </w:pPr>
      <w:hyperlink r:id="rId20" w:history="1">
        <w:r w:rsidRPr="002F4802">
          <w:rPr>
            <w:rStyle w:val="Hyperlink"/>
            <w:rFonts w:ascii="Montserrat" w:eastAsia="Calibri" w:hAnsi="Montserrat" w:cs="Calibri"/>
            <w:bCs/>
            <w:color w:val="7D8835"/>
          </w:rPr>
          <w:t>https://www2.gov.bc.ca/gov/content/careers-myhr/all-employees/leave-time-off/maternity-parental-pre-placement-adoption/parental</w:t>
        </w:r>
      </w:hyperlink>
    </w:p>
    <w:p w14:paraId="1A706B64" w14:textId="77777777" w:rsidR="00195FD0" w:rsidRPr="002F4802" w:rsidRDefault="00195FD0" w:rsidP="00195FD0">
      <w:pPr>
        <w:spacing w:after="0" w:line="276" w:lineRule="auto"/>
        <w:ind w:firstLine="720"/>
        <w:jc w:val="center"/>
        <w:rPr>
          <w:rFonts w:ascii="Montserrat" w:eastAsia="Calibri" w:hAnsi="Montserrat" w:cs="Calibri"/>
          <w:bCs/>
          <w:color w:val="7D8835"/>
        </w:rPr>
      </w:pPr>
    </w:p>
    <w:p w14:paraId="65D4A4AE" w14:textId="77777777" w:rsidR="00195FD0" w:rsidRPr="002F4802" w:rsidRDefault="00195FD0" w:rsidP="00195FD0">
      <w:pPr>
        <w:spacing w:after="0" w:line="276" w:lineRule="auto"/>
        <w:ind w:firstLine="720"/>
        <w:jc w:val="center"/>
        <w:rPr>
          <w:rFonts w:ascii="Montserrat" w:eastAsia="Calibri" w:hAnsi="Montserrat" w:cs="Calibri"/>
          <w:bCs/>
          <w:color w:val="7D8835"/>
        </w:rPr>
      </w:pPr>
      <w:hyperlink r:id="rId21" w:history="1">
        <w:r w:rsidRPr="002F4802">
          <w:rPr>
            <w:rStyle w:val="Hyperlink"/>
            <w:rFonts w:ascii="Montserrat" w:eastAsia="Calibri" w:hAnsi="Montserrat" w:cs="Calibri"/>
            <w:bCs/>
            <w:color w:val="7D8835"/>
          </w:rPr>
          <w:t>https://www2.gov.bc.ca/gov/content/careers-myhr/all-employees/leave-time-off/maternity-parental-pre-placement-adoption/maternity</w:t>
        </w:r>
      </w:hyperlink>
    </w:p>
    <w:p w14:paraId="29BEA0BF" w14:textId="77777777" w:rsidR="00195FD0" w:rsidRPr="002F4802" w:rsidRDefault="00195FD0" w:rsidP="00195FD0">
      <w:pPr>
        <w:spacing w:after="0" w:line="276" w:lineRule="auto"/>
        <w:jc w:val="both"/>
        <w:rPr>
          <w:rFonts w:ascii="Montserrat" w:eastAsia="Calibri" w:hAnsi="Montserrat" w:cs="Calibri"/>
          <w:bCs/>
        </w:rPr>
      </w:pPr>
    </w:p>
    <w:p w14:paraId="11298AB1" w14:textId="77777777" w:rsidR="00195FD0" w:rsidRPr="002F4802" w:rsidRDefault="00195FD0" w:rsidP="00195FD0">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Getting Paid while on Maternity Leave in BC:</w:t>
      </w:r>
    </w:p>
    <w:p w14:paraId="01BA70D6"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While some employers may offer their employees paid maternity leave under the terms of their employment contract, maternity leave (also referred to as pregnancy leave) is generally without pay.</w:t>
      </w:r>
    </w:p>
    <w:p w14:paraId="68876E9F"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The law in BC does not require employers to pay any employee while they are taking maternity leave.</w:t>
      </w:r>
    </w:p>
    <w:p w14:paraId="2EABC266"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Accordingly, there are various employment insurance benefits available to pregnant workers that they can utilize during the time that they are away from work.</w:t>
      </w:r>
    </w:p>
    <w:p w14:paraId="0E4D9E78"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These are known as Employment Insurance (EI) Benefits.</w:t>
      </w:r>
    </w:p>
    <w:p w14:paraId="52C52C26"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If you’re on maternity leave due to being pregnant or having a baby, the following EI benefits can be collected:</w:t>
      </w:r>
    </w:p>
    <w:p w14:paraId="713B7D60" w14:textId="77777777" w:rsidR="00195FD0" w:rsidRPr="002F4802" w:rsidRDefault="00195FD0" w:rsidP="00195FD0">
      <w:pPr>
        <w:spacing w:after="0" w:line="276" w:lineRule="auto"/>
        <w:ind w:firstLine="720"/>
        <w:jc w:val="both"/>
        <w:rPr>
          <w:rFonts w:ascii="Montserrat" w:eastAsia="Calibri" w:hAnsi="Montserrat" w:cs="Calibri"/>
          <w:bCs/>
        </w:rPr>
      </w:pPr>
    </w:p>
    <w:p w14:paraId="1245C856" w14:textId="77777777" w:rsidR="00195FD0" w:rsidRPr="002F4802" w:rsidRDefault="00195FD0">
      <w:pPr>
        <w:pStyle w:val="ListParagraph"/>
        <w:numPr>
          <w:ilvl w:val="0"/>
          <w:numId w:val="149"/>
        </w:numPr>
        <w:spacing w:after="0" w:line="276" w:lineRule="auto"/>
        <w:ind w:left="1800"/>
        <w:jc w:val="both"/>
        <w:rPr>
          <w:rFonts w:ascii="Montserrat" w:eastAsia="Calibri" w:hAnsi="Montserrat" w:cs="Calibri"/>
          <w:bCs/>
        </w:rPr>
        <w:sectPr w:rsidR="00195FD0" w:rsidRPr="002F4802" w:rsidSect="00971F11">
          <w:type w:val="continuous"/>
          <w:pgSz w:w="12240" w:h="15840"/>
          <w:pgMar w:top="720" w:right="720" w:bottom="720" w:left="720" w:header="720" w:footer="720" w:gutter="0"/>
          <w:cols w:space="720"/>
          <w:docGrid w:linePitch="360"/>
        </w:sectPr>
      </w:pPr>
    </w:p>
    <w:p w14:paraId="1A23337B" w14:textId="77777777" w:rsidR="00195FD0" w:rsidRPr="002F4802" w:rsidRDefault="00195FD0">
      <w:pPr>
        <w:pStyle w:val="ListParagraph"/>
        <w:numPr>
          <w:ilvl w:val="0"/>
          <w:numId w:val="149"/>
        </w:numPr>
        <w:spacing w:after="0" w:line="276" w:lineRule="auto"/>
        <w:ind w:left="1440"/>
        <w:jc w:val="both"/>
        <w:rPr>
          <w:rFonts w:ascii="Montserrat" w:eastAsia="Calibri" w:hAnsi="Montserrat" w:cs="Calibri"/>
          <w:bCs/>
        </w:rPr>
      </w:pPr>
      <w:r w:rsidRPr="002F4802">
        <w:rPr>
          <w:rFonts w:ascii="Montserrat" w:eastAsia="Calibri" w:hAnsi="Montserrat" w:cs="Calibri"/>
          <w:bCs/>
        </w:rPr>
        <w:t>up to 55% of your earnings.</w:t>
      </w:r>
    </w:p>
    <w:p w14:paraId="537ABDEA" w14:textId="77777777" w:rsidR="00195FD0" w:rsidRPr="002F4802" w:rsidRDefault="00195FD0">
      <w:pPr>
        <w:pStyle w:val="ListParagraph"/>
        <w:numPr>
          <w:ilvl w:val="0"/>
          <w:numId w:val="149"/>
        </w:numPr>
        <w:spacing w:after="0" w:line="276" w:lineRule="auto"/>
        <w:ind w:left="1440"/>
        <w:jc w:val="both"/>
        <w:rPr>
          <w:rFonts w:ascii="Montserrat" w:eastAsia="Calibri" w:hAnsi="Montserrat" w:cs="Calibri"/>
          <w:bCs/>
        </w:rPr>
      </w:pPr>
      <w:r w:rsidRPr="002F4802">
        <w:rPr>
          <w:rFonts w:ascii="Montserrat" w:eastAsia="Calibri" w:hAnsi="Montserrat" w:cs="Calibri"/>
          <w:bCs/>
        </w:rPr>
        <w:t>for a period of up to 15 weeks.</w:t>
      </w:r>
    </w:p>
    <w:p w14:paraId="26D497BF" w14:textId="77777777" w:rsidR="00195FD0" w:rsidRPr="002F4802" w:rsidRDefault="00195FD0" w:rsidP="00195FD0">
      <w:pPr>
        <w:pStyle w:val="ListParagraph"/>
        <w:spacing w:after="0" w:line="276" w:lineRule="auto"/>
        <w:ind w:left="1440"/>
        <w:jc w:val="both"/>
        <w:rPr>
          <w:rFonts w:ascii="Montserrat" w:eastAsia="Calibri" w:hAnsi="Montserrat" w:cs="Calibri"/>
          <w:bCs/>
        </w:rPr>
        <w:sectPr w:rsidR="00195FD0" w:rsidRPr="002F4802" w:rsidSect="008853AD">
          <w:type w:val="continuous"/>
          <w:pgSz w:w="12240" w:h="15840"/>
          <w:pgMar w:top="720" w:right="720" w:bottom="720" w:left="720" w:header="720" w:footer="720" w:gutter="0"/>
          <w:cols w:num="2" w:space="720"/>
          <w:docGrid w:linePitch="360"/>
        </w:sectPr>
      </w:pPr>
    </w:p>
    <w:p w14:paraId="44CE36C7" w14:textId="77777777" w:rsidR="00195FD0" w:rsidRPr="002F4802" w:rsidRDefault="00195FD0" w:rsidP="00195FD0">
      <w:pPr>
        <w:pStyle w:val="ListParagraph"/>
        <w:spacing w:after="0" w:line="276" w:lineRule="auto"/>
        <w:ind w:left="1800"/>
        <w:jc w:val="both"/>
        <w:rPr>
          <w:rFonts w:ascii="Montserrat" w:eastAsia="Calibri" w:hAnsi="Montserrat" w:cs="Calibri"/>
          <w:bCs/>
        </w:rPr>
      </w:pPr>
    </w:p>
    <w:p w14:paraId="36185991" w14:textId="77777777" w:rsidR="00195FD0" w:rsidRPr="002F4802" w:rsidRDefault="00195FD0" w:rsidP="00195FD0">
      <w:pPr>
        <w:spacing w:after="0" w:line="276" w:lineRule="auto"/>
        <w:ind w:firstLine="360"/>
        <w:jc w:val="both"/>
        <w:rPr>
          <w:rFonts w:ascii="Montserrat" w:eastAsia="Calibri" w:hAnsi="Montserrat" w:cs="Calibri"/>
          <w:bCs/>
        </w:rPr>
      </w:pPr>
      <w:r w:rsidRPr="002F4802">
        <w:rPr>
          <w:rFonts w:ascii="Montserrat" w:eastAsia="Calibri" w:hAnsi="Montserrat" w:cs="Calibri"/>
          <w:bCs/>
        </w:rPr>
        <w:t>There is typically a weekly maximum cap to ensure that the benefits are spread across the period that you are away from work.</w:t>
      </w:r>
    </w:p>
    <w:p w14:paraId="5F30F161" w14:textId="77777777" w:rsidR="00195FD0" w:rsidRPr="002F4802" w:rsidRDefault="00195FD0" w:rsidP="00195FD0">
      <w:pPr>
        <w:spacing w:after="0" w:line="276" w:lineRule="auto"/>
        <w:ind w:firstLine="360"/>
        <w:jc w:val="both"/>
        <w:rPr>
          <w:rFonts w:ascii="Montserrat" w:eastAsia="Calibri" w:hAnsi="Montserrat" w:cs="Calibri"/>
          <w:bCs/>
        </w:rPr>
      </w:pPr>
    </w:p>
    <w:p w14:paraId="73A9110B" w14:textId="77777777" w:rsidR="00195FD0" w:rsidRPr="002F4802" w:rsidRDefault="00195FD0" w:rsidP="00195FD0">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What are your Rights Under Maternity Leave in BC?</w:t>
      </w:r>
    </w:p>
    <w:p w14:paraId="37FFC809" w14:textId="77777777" w:rsidR="00195FD0" w:rsidRPr="002F4802" w:rsidRDefault="00195FD0" w:rsidP="00195FD0">
      <w:pPr>
        <w:spacing w:after="0" w:line="276" w:lineRule="auto"/>
        <w:jc w:val="both"/>
        <w:rPr>
          <w:rFonts w:ascii="Montserrat" w:eastAsia="Calibri" w:hAnsi="Montserrat" w:cs="Calibri"/>
          <w:b/>
          <w:color w:val="70AD47" w:themeColor="accent6"/>
          <w:sz w:val="24"/>
          <w:szCs w:val="24"/>
        </w:rPr>
      </w:pPr>
    </w:p>
    <w:p w14:paraId="0FB524F4" w14:textId="70DB56CC" w:rsidR="00195FD0" w:rsidRPr="00195FD0" w:rsidRDefault="00195FD0">
      <w:pPr>
        <w:pStyle w:val="ListParagraph"/>
        <w:numPr>
          <w:ilvl w:val="0"/>
          <w:numId w:val="150"/>
        </w:numPr>
        <w:spacing w:after="0" w:line="276" w:lineRule="auto"/>
        <w:jc w:val="both"/>
        <w:rPr>
          <w:rFonts w:ascii="Montserrat" w:eastAsia="Calibri" w:hAnsi="Montserrat" w:cs="Calibri"/>
          <w:bCs/>
        </w:rPr>
      </w:pPr>
      <w:r w:rsidRPr="002F4802">
        <w:rPr>
          <w:rFonts w:ascii="Montserrat" w:eastAsia="Calibri" w:hAnsi="Montserrat" w:cs="Calibri"/>
          <w:bCs/>
          <w:i/>
          <w:iCs/>
          <w:u w:val="single"/>
        </w:rPr>
        <w:t>Your Years of Service Continue:</w:t>
      </w:r>
      <w:r w:rsidRPr="002F4802">
        <w:rPr>
          <w:rFonts w:ascii="Montserrat" w:eastAsia="Calibri" w:hAnsi="Montserrat" w:cs="Calibri"/>
          <w:bCs/>
        </w:rPr>
        <w:t xml:space="preserve"> Taking maternity leave (or parental leave) does not affect your years of service to the employer. In other words, the time that you’ve worked for the employer will continue while you are away from work due to pregnancy and giving birth. This means that you’ll still be entitled to claim your vacation leave. Your vacation leave will also continue to accumulate while you’re away on maternity leave.</w:t>
      </w:r>
    </w:p>
    <w:p w14:paraId="390486C3" w14:textId="473DEC40" w:rsidR="00195FD0" w:rsidRPr="00195FD0" w:rsidRDefault="00195FD0">
      <w:pPr>
        <w:pStyle w:val="ListParagraph"/>
        <w:numPr>
          <w:ilvl w:val="0"/>
          <w:numId w:val="150"/>
        </w:numPr>
        <w:spacing w:after="0" w:line="276" w:lineRule="auto"/>
        <w:jc w:val="both"/>
        <w:rPr>
          <w:rFonts w:ascii="Montserrat" w:eastAsia="Calibri" w:hAnsi="Montserrat" w:cs="Calibri"/>
          <w:bCs/>
        </w:rPr>
      </w:pPr>
      <w:r w:rsidRPr="002F4802">
        <w:rPr>
          <w:rFonts w:ascii="Montserrat" w:eastAsia="Calibri" w:hAnsi="Montserrat" w:cs="Calibri"/>
          <w:bCs/>
          <w:i/>
          <w:iCs/>
          <w:u w:val="single"/>
        </w:rPr>
        <w:t>You cannot be Fired for Being Pregnant:</w:t>
      </w:r>
      <w:r w:rsidRPr="002F4802">
        <w:rPr>
          <w:rFonts w:ascii="Montserrat" w:eastAsia="Calibri" w:hAnsi="Montserrat" w:cs="Calibri"/>
          <w:bCs/>
        </w:rPr>
        <w:t xml:space="preserve"> Employers are also prohibited from changing the terms of employment, while the worker is on maternity leave, without their </w:t>
      </w:r>
      <w:r w:rsidRPr="002F4802">
        <w:rPr>
          <w:rFonts w:ascii="Montserrat" w:eastAsia="Calibri" w:hAnsi="Montserrat" w:cs="Calibri"/>
          <w:b/>
          <w:bCs/>
        </w:rPr>
        <w:t xml:space="preserve">written consent. </w:t>
      </w:r>
      <w:r w:rsidRPr="002F4802">
        <w:rPr>
          <w:rFonts w:ascii="Montserrat" w:eastAsia="Calibri" w:hAnsi="Montserrat" w:cs="Calibri"/>
          <w:bCs/>
        </w:rPr>
        <w:t>Under </w:t>
      </w:r>
      <w:hyperlink r:id="rId22" w:anchor="sec13_smooth" w:history="1">
        <w:r w:rsidRPr="002F4802">
          <w:rPr>
            <w:rStyle w:val="Hyperlink"/>
            <w:rFonts w:ascii="Montserrat" w:eastAsia="Calibri" w:hAnsi="Montserrat" w:cs="Calibri"/>
            <w:bCs/>
            <w:color w:val="7D8835"/>
          </w:rPr>
          <w:t>BC</w:t>
        </w:r>
      </w:hyperlink>
      <w:hyperlink r:id="rId23" w:anchor="sec13_smooth" w:history="1">
        <w:r w:rsidRPr="002F4802">
          <w:rPr>
            <w:rStyle w:val="Hyperlink"/>
            <w:rFonts w:ascii="Montserrat" w:eastAsia="Calibri" w:hAnsi="Montserrat" w:cs="Calibri"/>
            <w:bCs/>
            <w:color w:val="7D8835"/>
          </w:rPr>
          <w:t>’s</w:t>
        </w:r>
      </w:hyperlink>
      <w:hyperlink r:id="rId24" w:anchor="sec13_smooth" w:history="1">
        <w:r w:rsidRPr="002F4802">
          <w:rPr>
            <w:rStyle w:val="Hyperlink"/>
            <w:rFonts w:ascii="Montserrat" w:eastAsia="Calibri" w:hAnsi="Montserrat" w:cs="Calibri"/>
            <w:bCs/>
            <w:color w:val="7D8835"/>
          </w:rPr>
          <w:t> human rights laws</w:t>
        </w:r>
      </w:hyperlink>
      <w:r w:rsidRPr="002F4802">
        <w:rPr>
          <w:rFonts w:ascii="Montserrat" w:eastAsia="Calibri" w:hAnsi="Montserrat" w:cs="Calibri"/>
          <w:bCs/>
        </w:rPr>
        <w:t>, your employer is also prohibited from treating you differently as a result of your pregnancy.</w:t>
      </w:r>
    </w:p>
    <w:p w14:paraId="4A9FC706" w14:textId="4171D087" w:rsidR="00195FD0" w:rsidRPr="00195FD0" w:rsidRDefault="00195FD0">
      <w:pPr>
        <w:pStyle w:val="ListParagraph"/>
        <w:numPr>
          <w:ilvl w:val="0"/>
          <w:numId w:val="150"/>
        </w:numPr>
        <w:spacing w:after="0" w:line="276" w:lineRule="auto"/>
        <w:jc w:val="both"/>
        <w:rPr>
          <w:rFonts w:ascii="Montserrat" w:eastAsia="Calibri" w:hAnsi="Montserrat" w:cs="Calibri"/>
          <w:bCs/>
        </w:rPr>
      </w:pPr>
      <w:r w:rsidRPr="002F4802">
        <w:rPr>
          <w:rFonts w:ascii="Montserrat" w:eastAsia="Calibri" w:hAnsi="Montserrat" w:cs="Calibri"/>
          <w:bCs/>
          <w:i/>
          <w:iCs/>
          <w:u w:val="single"/>
        </w:rPr>
        <w:t>Returning to Work after Maternity Leave in BC:</w:t>
      </w:r>
      <w:r w:rsidRPr="002F4802">
        <w:rPr>
          <w:rFonts w:ascii="Montserrat" w:eastAsia="Calibri" w:hAnsi="Montserrat" w:cs="Calibri"/>
          <w:bCs/>
        </w:rPr>
        <w:t xml:space="preserve">  Provided that your employer doesn’t terminate their operations before you are returning back from maternity leave, the </w:t>
      </w:r>
      <w:r w:rsidRPr="002F4802">
        <w:rPr>
          <w:rFonts w:ascii="Montserrat" w:eastAsia="Calibri" w:hAnsi="Montserrat" w:cs="Calibri"/>
          <w:bCs/>
          <w:i/>
          <w:iCs/>
        </w:rPr>
        <w:t>Employment Standard Act </w:t>
      </w:r>
      <w:r w:rsidRPr="002F4802">
        <w:rPr>
          <w:rFonts w:ascii="Montserrat" w:eastAsia="Calibri" w:hAnsi="Montserrat" w:cs="Calibri"/>
          <w:bCs/>
        </w:rPr>
        <w:t>requires that you are returned to the same employment position you held </w:t>
      </w:r>
      <w:r w:rsidRPr="002F4802">
        <w:rPr>
          <w:rFonts w:ascii="Montserrat" w:eastAsia="Calibri" w:hAnsi="Montserrat" w:cs="Calibri"/>
          <w:b/>
          <w:bCs/>
        </w:rPr>
        <w:t>before </w:t>
      </w:r>
      <w:r w:rsidRPr="002F4802">
        <w:rPr>
          <w:rFonts w:ascii="Montserrat" w:eastAsia="Calibri" w:hAnsi="Montserrat" w:cs="Calibri"/>
          <w:bCs/>
        </w:rPr>
        <w:t>you took the time off. The entire purpose of maternity leave is to allow you to have your baby while knowing that your job remains secure.</w:t>
      </w:r>
    </w:p>
    <w:p w14:paraId="6EA31881" w14:textId="77777777" w:rsidR="00195FD0" w:rsidRPr="002F4802" w:rsidRDefault="00195FD0" w:rsidP="00195FD0">
      <w:pPr>
        <w:spacing w:after="0" w:line="276" w:lineRule="auto"/>
        <w:jc w:val="both"/>
        <w:rPr>
          <w:rFonts w:ascii="Celestar" w:eastAsia="Calibri" w:hAnsi="Celestar" w:cs="Calibri"/>
          <w:b/>
          <w:bCs/>
          <w:color w:val="7D8835"/>
          <w:sz w:val="24"/>
          <w:szCs w:val="24"/>
        </w:rPr>
      </w:pPr>
      <w:r w:rsidRPr="002F4802">
        <w:rPr>
          <w:rFonts w:ascii="Celestar" w:eastAsia="Calibri" w:hAnsi="Celestar" w:cs="Calibri"/>
          <w:b/>
          <w:bCs/>
          <w:color w:val="7D8835"/>
          <w:sz w:val="24"/>
          <w:szCs w:val="24"/>
        </w:rPr>
        <w:lastRenderedPageBreak/>
        <w:t xml:space="preserve">Key Takeaways: </w:t>
      </w:r>
    </w:p>
    <w:p w14:paraId="01EFF937"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All employees covered by the BC Employment Standards Act are entitled to take maternity leave while pregnant and after having a baby.</w:t>
      </w:r>
    </w:p>
    <w:p w14:paraId="6E385944"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Employees are also entitled to take parental leave following the period of maternity leave and if they’ve adopted a child.</w:t>
      </w:r>
    </w:p>
    <w:p w14:paraId="02C57EF2"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Here’s what you need to know:</w:t>
      </w:r>
    </w:p>
    <w:p w14:paraId="6DA3AA0E" w14:textId="77777777" w:rsidR="00195FD0" w:rsidRPr="002F4802" w:rsidRDefault="00195FD0" w:rsidP="00195FD0">
      <w:pPr>
        <w:spacing w:after="0" w:line="276" w:lineRule="auto"/>
        <w:ind w:firstLine="720"/>
        <w:jc w:val="both"/>
        <w:rPr>
          <w:rFonts w:ascii="Montserrat" w:eastAsia="Calibri" w:hAnsi="Montserrat" w:cs="Calibri"/>
          <w:bCs/>
        </w:rPr>
      </w:pPr>
    </w:p>
    <w:p w14:paraId="3ABFD85E" w14:textId="77777777" w:rsidR="00195FD0" w:rsidRPr="002F4802" w:rsidRDefault="00195FD0">
      <w:pPr>
        <w:pStyle w:val="ListParagraph"/>
        <w:numPr>
          <w:ilvl w:val="0"/>
          <w:numId w:val="214"/>
        </w:numPr>
        <w:spacing w:after="0" w:line="276" w:lineRule="auto"/>
        <w:ind w:left="1440"/>
        <w:jc w:val="both"/>
        <w:rPr>
          <w:rFonts w:ascii="Montserrat" w:eastAsia="Calibri" w:hAnsi="Montserrat" w:cs="Calibri"/>
          <w:bCs/>
        </w:rPr>
      </w:pPr>
      <w:r w:rsidRPr="002F4802">
        <w:rPr>
          <w:rFonts w:ascii="Montserrat" w:eastAsia="Calibri" w:hAnsi="Montserrat" w:cs="Calibri"/>
          <w:bCs/>
        </w:rPr>
        <w:t>you’re entitled to take up to 17 weeks of maternity leave</w:t>
      </w:r>
      <w:r>
        <w:rPr>
          <w:rFonts w:ascii="Montserrat" w:eastAsia="Calibri" w:hAnsi="Montserrat" w:cs="Calibri"/>
          <w:bCs/>
        </w:rPr>
        <w:t>.</w:t>
      </w:r>
    </w:p>
    <w:p w14:paraId="6CDC73AD" w14:textId="77777777" w:rsidR="00195FD0" w:rsidRPr="002F4802" w:rsidRDefault="00195FD0">
      <w:pPr>
        <w:pStyle w:val="ListParagraph"/>
        <w:numPr>
          <w:ilvl w:val="0"/>
          <w:numId w:val="214"/>
        </w:numPr>
        <w:spacing w:after="0" w:line="276" w:lineRule="auto"/>
        <w:ind w:left="1440"/>
        <w:jc w:val="both"/>
        <w:rPr>
          <w:rFonts w:ascii="Montserrat" w:eastAsia="Calibri" w:hAnsi="Montserrat" w:cs="Calibri"/>
          <w:bCs/>
        </w:rPr>
      </w:pPr>
      <w:r w:rsidRPr="002F4802">
        <w:rPr>
          <w:rFonts w:ascii="Montserrat" w:eastAsia="Calibri" w:hAnsi="Montserrat" w:cs="Calibri"/>
          <w:bCs/>
        </w:rPr>
        <w:t>maternity leave is generally unpaid</w:t>
      </w:r>
      <w:r>
        <w:rPr>
          <w:rFonts w:ascii="Montserrat" w:eastAsia="Calibri" w:hAnsi="Montserrat" w:cs="Calibri"/>
          <w:bCs/>
        </w:rPr>
        <w:t>.</w:t>
      </w:r>
    </w:p>
    <w:p w14:paraId="604E9268" w14:textId="77777777" w:rsidR="00195FD0" w:rsidRPr="002F4802" w:rsidRDefault="00195FD0">
      <w:pPr>
        <w:pStyle w:val="ListParagraph"/>
        <w:numPr>
          <w:ilvl w:val="0"/>
          <w:numId w:val="214"/>
        </w:numPr>
        <w:spacing w:after="0" w:line="276" w:lineRule="auto"/>
        <w:ind w:left="1440"/>
        <w:jc w:val="both"/>
        <w:rPr>
          <w:rFonts w:ascii="Montserrat" w:eastAsia="Calibri" w:hAnsi="Montserrat" w:cs="Calibri"/>
          <w:bCs/>
        </w:rPr>
      </w:pPr>
      <w:r w:rsidRPr="002F4802">
        <w:rPr>
          <w:rFonts w:ascii="Montserrat" w:eastAsia="Calibri" w:hAnsi="Montserrat" w:cs="Calibri"/>
          <w:bCs/>
        </w:rPr>
        <w:t>you may qualify to claim employment insurance benefits while on maternity leave; and</w:t>
      </w:r>
    </w:p>
    <w:p w14:paraId="4153829D" w14:textId="77777777" w:rsidR="00195FD0" w:rsidRPr="002F4802" w:rsidRDefault="00195FD0">
      <w:pPr>
        <w:pStyle w:val="ListParagraph"/>
        <w:numPr>
          <w:ilvl w:val="0"/>
          <w:numId w:val="214"/>
        </w:numPr>
        <w:spacing w:after="0" w:line="276" w:lineRule="auto"/>
        <w:ind w:left="1440"/>
        <w:jc w:val="both"/>
        <w:rPr>
          <w:rFonts w:ascii="Montserrat" w:eastAsia="Calibri" w:hAnsi="Montserrat" w:cs="Calibri"/>
          <w:bCs/>
        </w:rPr>
      </w:pPr>
      <w:r w:rsidRPr="002F4802">
        <w:rPr>
          <w:rFonts w:ascii="Montserrat" w:eastAsia="Calibri" w:hAnsi="Montserrat" w:cs="Calibri"/>
          <w:bCs/>
        </w:rPr>
        <w:t>you hold various rights while on maternity leave, including the right not to be discriminated against on the grounds that you’re pregnant.</w:t>
      </w:r>
    </w:p>
    <w:p w14:paraId="3BC68AEA" w14:textId="77777777" w:rsidR="00195FD0" w:rsidRPr="002F4802" w:rsidRDefault="00195FD0" w:rsidP="00195FD0">
      <w:pPr>
        <w:spacing w:after="0" w:line="276" w:lineRule="auto"/>
        <w:jc w:val="both"/>
        <w:rPr>
          <w:rFonts w:ascii="Montserrat" w:eastAsia="Calibri" w:hAnsi="Montserrat" w:cs="Calibri"/>
          <w:bCs/>
        </w:rPr>
      </w:pPr>
    </w:p>
    <w:p w14:paraId="4ACC1098"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If you’re unsure about your maternity leave rights or if you believe you’re not receiving the rights you’re entitled to under the BC Employment Standards Act.</w:t>
      </w:r>
    </w:p>
    <w:p w14:paraId="11A56C0A" w14:textId="77777777" w:rsidR="00195FD0" w:rsidRPr="002F4802" w:rsidRDefault="00195FD0" w:rsidP="00195FD0">
      <w:pPr>
        <w:spacing w:after="0" w:line="276" w:lineRule="auto"/>
        <w:ind w:firstLine="720"/>
        <w:jc w:val="both"/>
        <w:rPr>
          <w:rFonts w:ascii="Montserrat" w:eastAsia="Calibri" w:hAnsi="Montserrat" w:cs="Calibri"/>
          <w:bCs/>
        </w:rPr>
      </w:pPr>
    </w:p>
    <w:p w14:paraId="122E86CA" w14:textId="77777777" w:rsidR="00195FD0" w:rsidRPr="002F4802" w:rsidRDefault="00195FD0" w:rsidP="00195FD0">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Medical Visits:</w:t>
      </w:r>
    </w:p>
    <w:p w14:paraId="1DF5ADFB"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 xml:space="preserve">Once your pregnancy is confirmed you may take reasonable time off for medical visits connected with the pregnancy. There is no maximum or minimum amount of time off specified for these visits. Rather, you are entitled to as much time off as is necessary to attend each visit. This includes the time required to travel to and from the appointment and the time taken for the appointment itself. You will need to provide your employer with medical evidence confirming the pregnancy, giving 2 weeks’ notice of your medical visits. You should show your appointment card if requested by your employer at any time after your first appointment. You may also take time off for medical visits after the birth for up to 14 weeks following the birth. You are entitled to be paid while keeping these medical appointments both before and after birth. </w:t>
      </w:r>
    </w:p>
    <w:p w14:paraId="75202B4E" w14:textId="77777777" w:rsidR="00195FD0" w:rsidRPr="002F4802" w:rsidRDefault="00195FD0" w:rsidP="00195FD0">
      <w:pPr>
        <w:spacing w:after="0" w:line="276" w:lineRule="auto"/>
        <w:ind w:firstLine="720"/>
        <w:jc w:val="both"/>
        <w:rPr>
          <w:rFonts w:ascii="Montserrat" w:eastAsia="Calibri" w:hAnsi="Montserrat" w:cs="Calibri"/>
          <w:bCs/>
        </w:rPr>
      </w:pPr>
    </w:p>
    <w:p w14:paraId="6E2A4738" w14:textId="77777777" w:rsidR="00195FD0" w:rsidRPr="002F4802" w:rsidRDefault="00195FD0" w:rsidP="00195FD0">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Ante-Natal Classes:</w:t>
      </w:r>
    </w:p>
    <w:p w14:paraId="66FB2128"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You may also be entitled to take paid time off to attend some ante-natal classes. Your entitlement is for one set of ante-natal classes except for the last 3 classes of the set. Fathers are entitled to paid time off to attend the last 2 classes in the set of ante-natal classes.</w:t>
      </w:r>
    </w:p>
    <w:p w14:paraId="4B33F870" w14:textId="77777777" w:rsidR="00195FD0" w:rsidRPr="002F4802" w:rsidRDefault="00195FD0" w:rsidP="00195FD0">
      <w:pPr>
        <w:spacing w:after="0" w:line="276" w:lineRule="auto"/>
        <w:ind w:firstLine="720"/>
        <w:jc w:val="both"/>
        <w:rPr>
          <w:rFonts w:ascii="Montserrat" w:eastAsia="Calibri" w:hAnsi="Montserrat" w:cs="Calibri"/>
          <w:bCs/>
        </w:rPr>
      </w:pPr>
    </w:p>
    <w:p w14:paraId="23CEB2A9" w14:textId="77777777" w:rsidR="00195FD0" w:rsidRPr="002F4802" w:rsidRDefault="00195FD0" w:rsidP="00195FD0">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 xml:space="preserve">Actions that you must follow during and after pregnancy: </w:t>
      </w:r>
    </w:p>
    <w:p w14:paraId="4BA8CC4B" w14:textId="77777777" w:rsidR="00195FD0" w:rsidRPr="002F4802" w:rsidRDefault="00195FD0">
      <w:pPr>
        <w:pStyle w:val="ListParagraph"/>
        <w:numPr>
          <w:ilvl w:val="0"/>
          <w:numId w:val="215"/>
        </w:numPr>
        <w:spacing w:after="0" w:line="276" w:lineRule="auto"/>
        <w:jc w:val="both"/>
        <w:rPr>
          <w:rFonts w:ascii="Montserrat" w:eastAsia="Calibri" w:hAnsi="Montserrat" w:cs="Calibri"/>
          <w:bCs/>
        </w:rPr>
      </w:pPr>
      <w:r w:rsidRPr="002F4802">
        <w:rPr>
          <w:rFonts w:ascii="Montserrat" w:eastAsia="Calibri" w:hAnsi="Montserrat" w:cs="Calibri"/>
          <w:bCs/>
          <w:i/>
          <w:iCs/>
          <w:u w:val="single"/>
        </w:rPr>
        <w:t>Notice:</w:t>
      </w:r>
      <w:r w:rsidRPr="002F4802">
        <w:rPr>
          <w:rFonts w:ascii="Montserrat" w:eastAsia="Calibri" w:hAnsi="Montserrat" w:cs="Calibri"/>
          <w:bCs/>
        </w:rPr>
        <w:t xml:space="preserve"> You must give your employer at least 4 weeks' written notice of your intention to take maternity leave and you must also provide your employer with a medical certificate confirming the pregnancy. If you intend to take the additional 16 weeks’ maternity leave you must provide your employer with at least 4 weeks' written notice. Both these notices can be given at the same time. </w:t>
      </w:r>
    </w:p>
    <w:p w14:paraId="25B23D5A" w14:textId="77777777" w:rsidR="00195FD0" w:rsidRPr="002F4802" w:rsidRDefault="00195FD0">
      <w:pPr>
        <w:pStyle w:val="ListParagraph"/>
        <w:numPr>
          <w:ilvl w:val="0"/>
          <w:numId w:val="215"/>
        </w:numPr>
        <w:spacing w:after="0" w:line="276" w:lineRule="auto"/>
        <w:jc w:val="both"/>
        <w:rPr>
          <w:rFonts w:ascii="Montserrat" w:eastAsia="Calibri" w:hAnsi="Montserrat" w:cs="Calibri"/>
          <w:bCs/>
        </w:rPr>
      </w:pPr>
      <w:r w:rsidRPr="002F4802">
        <w:rPr>
          <w:rFonts w:ascii="Montserrat" w:eastAsia="Calibri" w:hAnsi="Montserrat" w:cs="Calibri"/>
          <w:bCs/>
          <w:i/>
          <w:iCs/>
          <w:u w:val="single"/>
        </w:rPr>
        <w:t>Early birth:</w:t>
      </w:r>
      <w:r w:rsidRPr="002F4802">
        <w:rPr>
          <w:rFonts w:ascii="Montserrat" w:eastAsia="Calibri" w:hAnsi="Montserrat" w:cs="Calibri"/>
          <w:bCs/>
        </w:rPr>
        <w:t xml:space="preserve"> If your baby is born more than 4 weeks before your due date, you will have fulfilled the notice requirements if you give your employer written notice within 14 days of </w:t>
      </w:r>
      <w:r w:rsidRPr="002F4802">
        <w:rPr>
          <w:rFonts w:ascii="Montserrat" w:eastAsia="Calibri" w:hAnsi="Montserrat" w:cs="Calibri"/>
          <w:bCs/>
        </w:rPr>
        <w:lastRenderedPageBreak/>
        <w:t>the birth. This document is for guidance only and is not a legal guide. This document is constantly being updated.</w:t>
      </w:r>
    </w:p>
    <w:p w14:paraId="41E872F2" w14:textId="77777777" w:rsidR="00195FD0" w:rsidRPr="002F4802" w:rsidRDefault="00195FD0">
      <w:pPr>
        <w:pStyle w:val="ListParagraph"/>
        <w:numPr>
          <w:ilvl w:val="0"/>
          <w:numId w:val="215"/>
        </w:numPr>
        <w:spacing w:after="0" w:line="276" w:lineRule="auto"/>
        <w:jc w:val="both"/>
        <w:rPr>
          <w:rFonts w:ascii="Montserrat" w:eastAsia="Calibri" w:hAnsi="Montserrat" w:cs="Calibri"/>
          <w:bCs/>
        </w:rPr>
      </w:pPr>
      <w:r w:rsidRPr="002F4802">
        <w:rPr>
          <w:rFonts w:ascii="Montserrat" w:eastAsia="Calibri" w:hAnsi="Montserrat" w:cs="Calibri"/>
          <w:bCs/>
          <w:i/>
          <w:iCs/>
          <w:u w:val="single"/>
        </w:rPr>
        <w:t>Medical certification:</w:t>
      </w:r>
      <w:r w:rsidRPr="002F4802">
        <w:rPr>
          <w:rFonts w:ascii="Montserrat" w:eastAsia="Calibri" w:hAnsi="Montserrat" w:cs="Calibri"/>
          <w:bCs/>
        </w:rPr>
        <w:t xml:space="preserve"> Section 11 of the Maternity Protection Act 1994 provides that if you are certified by your doctor as needing to start maternity leave for medical reasons, your maternity leave will start on the earlier date as specified on the medical certificate. In this case, you are considered to have complied with the notice requirements.</w:t>
      </w:r>
    </w:p>
    <w:p w14:paraId="0D8E922C" w14:textId="77777777" w:rsidR="00195FD0" w:rsidRPr="002F4802" w:rsidRDefault="00195FD0">
      <w:pPr>
        <w:pStyle w:val="ListParagraph"/>
        <w:numPr>
          <w:ilvl w:val="0"/>
          <w:numId w:val="215"/>
        </w:numPr>
        <w:spacing w:after="0" w:line="276" w:lineRule="auto"/>
        <w:jc w:val="both"/>
        <w:rPr>
          <w:rFonts w:ascii="Montserrat" w:eastAsia="Calibri" w:hAnsi="Montserrat" w:cs="Calibri"/>
          <w:bCs/>
        </w:rPr>
      </w:pPr>
      <w:r w:rsidRPr="002F4802">
        <w:rPr>
          <w:rFonts w:ascii="Montserrat" w:eastAsia="Calibri" w:hAnsi="Montserrat" w:cs="Calibri"/>
          <w:bCs/>
          <w:i/>
          <w:iCs/>
          <w:u w:val="single"/>
        </w:rPr>
        <w:t>Return to work:</w:t>
      </w:r>
      <w:r w:rsidRPr="002F4802">
        <w:rPr>
          <w:rFonts w:ascii="Montserrat" w:eastAsia="Calibri" w:hAnsi="Montserrat" w:cs="Calibri"/>
          <w:bCs/>
        </w:rPr>
        <w:t xml:space="preserve"> You must give your employer at least 4 weeks' written notice of your intention to return to work. It is important to comply with these notice requirements, as failure to do so may cause loss of rights. You must notify your employer as soon as possible if you wish to postpone your maternity leave (but remember, your employer can refuse this application).</w:t>
      </w:r>
    </w:p>
    <w:p w14:paraId="23311F37" w14:textId="77777777" w:rsidR="00195FD0" w:rsidRPr="00195FD0" w:rsidRDefault="00195FD0" w:rsidP="00195FD0">
      <w:pPr>
        <w:spacing w:after="0" w:line="276" w:lineRule="auto"/>
        <w:jc w:val="both"/>
        <w:rPr>
          <w:rFonts w:ascii="Montserrat" w:eastAsia="Calibri" w:hAnsi="Montserrat" w:cs="Calibri"/>
          <w:bCs/>
        </w:rPr>
      </w:pPr>
    </w:p>
    <w:p w14:paraId="2E87368E" w14:textId="77777777" w:rsidR="00195FD0" w:rsidRPr="002F4802" w:rsidRDefault="00195FD0" w:rsidP="00195FD0">
      <w:pPr>
        <w:pStyle w:val="Heading2"/>
        <w:spacing w:before="0" w:line="276" w:lineRule="auto"/>
        <w:rPr>
          <w:rFonts w:ascii="Celestar" w:eastAsia="Calibri" w:hAnsi="Celestar"/>
          <w:b/>
          <w:bCs/>
          <w:color w:val="7D8835"/>
        </w:rPr>
      </w:pPr>
      <w:bookmarkStart w:id="56" w:name="_Toc223642666"/>
      <w:r w:rsidRPr="002F4802">
        <w:rPr>
          <w:rFonts w:ascii="Celestar" w:eastAsia="Calibri" w:hAnsi="Celestar"/>
          <w:b/>
          <w:bCs/>
          <w:color w:val="7D8835"/>
        </w:rPr>
        <w:t>Attendance</w:t>
      </w:r>
      <w:bookmarkEnd w:id="56"/>
    </w:p>
    <w:p w14:paraId="1444BA8F" w14:textId="77777777" w:rsidR="00195FD0" w:rsidRPr="002F4802"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 xml:space="preserve">Consistency is crucial to creating a successful program. Therefore, all staff members are expected to be in regular attendance, to provide a consistent environment and routine. Regular absences will be subject to disciplinary procedure. </w:t>
      </w:r>
    </w:p>
    <w:p w14:paraId="2BB5B2AD" w14:textId="77777777" w:rsidR="00195FD0" w:rsidRDefault="00195FD0" w:rsidP="00195FD0">
      <w:pPr>
        <w:spacing w:after="0" w:line="276" w:lineRule="auto"/>
        <w:ind w:firstLine="720"/>
        <w:jc w:val="both"/>
        <w:rPr>
          <w:rFonts w:ascii="Montserrat" w:eastAsia="Calibri" w:hAnsi="Montserrat" w:cs="Calibri"/>
          <w:bCs/>
        </w:rPr>
      </w:pPr>
      <w:r w:rsidRPr="002F4802">
        <w:rPr>
          <w:rFonts w:ascii="Montserrat" w:eastAsia="Calibri" w:hAnsi="Montserrat" w:cs="Calibri"/>
          <w:bCs/>
        </w:rPr>
        <w:t xml:space="preserve">In the event that a staff member needs a day off due to illness, children’s illness, etc. without the 2 weeks required notice, attendance points will be given. </w:t>
      </w:r>
    </w:p>
    <w:p w14:paraId="59A0E679" w14:textId="77777777" w:rsidR="0064409B" w:rsidRDefault="0064409B" w:rsidP="00195FD0">
      <w:pPr>
        <w:spacing w:after="0" w:line="276" w:lineRule="auto"/>
        <w:ind w:firstLine="720"/>
        <w:jc w:val="both"/>
        <w:rPr>
          <w:rFonts w:ascii="Montserrat" w:eastAsia="Calibri" w:hAnsi="Montserrat" w:cs="Calibri"/>
          <w:bCs/>
        </w:rPr>
      </w:pPr>
    </w:p>
    <w:p w14:paraId="7ECFFEF8" w14:textId="77777777" w:rsidR="0064409B" w:rsidRPr="002F4802" w:rsidRDefault="0064409B" w:rsidP="0064409B">
      <w:pPr>
        <w:pStyle w:val="Heading2"/>
        <w:spacing w:before="0" w:line="276" w:lineRule="auto"/>
        <w:rPr>
          <w:rFonts w:ascii="Celestar" w:eastAsia="Calibri" w:hAnsi="Celestar"/>
          <w:b/>
          <w:bCs/>
          <w:color w:val="848B47"/>
        </w:rPr>
      </w:pPr>
      <w:bookmarkStart w:id="57" w:name="_Toc223642667"/>
      <w:r w:rsidRPr="002F4802">
        <w:rPr>
          <w:rFonts w:ascii="Celestar" w:eastAsia="Calibri" w:hAnsi="Celestar"/>
          <w:b/>
          <w:bCs/>
          <w:color w:val="848B47"/>
        </w:rPr>
        <w:t>Statutory Holidays &amp; Closures</w:t>
      </w:r>
      <w:bookmarkEnd w:id="57"/>
    </w:p>
    <w:p w14:paraId="1D46C580" w14:textId="094D62F4" w:rsidR="0064409B" w:rsidRDefault="0064409B" w:rsidP="0064409B">
      <w:pPr>
        <w:spacing w:after="0" w:line="276" w:lineRule="auto"/>
        <w:ind w:firstLine="720"/>
        <w:rPr>
          <w:rFonts w:ascii="Montserrat" w:eastAsia="Calibri" w:hAnsi="Montserrat" w:cs="Calibri"/>
        </w:rPr>
      </w:pPr>
      <w:r w:rsidRPr="002F4802">
        <w:rPr>
          <w:rFonts w:ascii="Montserrat" w:eastAsia="Calibri" w:hAnsi="Montserrat" w:cs="Calibri"/>
        </w:rPr>
        <w:t>Nature School is closed on Statutory Holidays. For all employees to qualify for a Paid Holiday, they must have worked a minimum of 11 of the 30 calendar days immediately preceding the Paid Holiday. All Nature School Programs will be closed:</w:t>
      </w:r>
    </w:p>
    <w:p w14:paraId="79470D22" w14:textId="77777777" w:rsidR="0064409B" w:rsidRDefault="0064409B">
      <w:pPr>
        <w:pStyle w:val="ListParagraph"/>
        <w:numPr>
          <w:ilvl w:val="0"/>
          <w:numId w:val="297"/>
        </w:numPr>
        <w:spacing w:after="0" w:line="276" w:lineRule="auto"/>
        <w:rPr>
          <w:rFonts w:ascii="Montserrat" w:eastAsia="Calibri" w:hAnsi="Montserrat" w:cs="Calibri"/>
          <w:b/>
          <w:bCs/>
          <w:color w:val="848B47"/>
        </w:rPr>
        <w:sectPr w:rsidR="0064409B" w:rsidSect="003F2A91">
          <w:headerReference w:type="default" r:id="rId25"/>
          <w:footerReference w:type="default" r:id="rId26"/>
          <w:type w:val="continuous"/>
          <w:pgSz w:w="12240" w:h="15840"/>
          <w:pgMar w:top="720" w:right="806" w:bottom="720" w:left="720" w:header="720" w:footer="720" w:gutter="0"/>
          <w:cols w:space="720"/>
          <w:docGrid w:linePitch="360"/>
        </w:sectPr>
      </w:pPr>
    </w:p>
    <w:p w14:paraId="69AA1E0C" w14:textId="63A024A6" w:rsidR="0064409B" w:rsidRPr="0064409B" w:rsidRDefault="0064409B">
      <w:pPr>
        <w:pStyle w:val="ListParagraph"/>
        <w:numPr>
          <w:ilvl w:val="0"/>
          <w:numId w:val="297"/>
        </w:numPr>
        <w:spacing w:after="0" w:line="276" w:lineRule="auto"/>
        <w:rPr>
          <w:rFonts w:ascii="Montserrat" w:eastAsia="Calibri" w:hAnsi="Montserrat" w:cs="Calibri"/>
        </w:rPr>
      </w:pPr>
      <w:r w:rsidRPr="0064409B">
        <w:rPr>
          <w:rFonts w:ascii="Montserrat" w:eastAsia="Calibri" w:hAnsi="Montserrat" w:cs="Calibri"/>
          <w:b/>
          <w:bCs/>
          <w:color w:val="848B47"/>
        </w:rPr>
        <w:t>Family Day</w:t>
      </w:r>
      <w:r w:rsidRPr="0064409B">
        <w:rPr>
          <w:rFonts w:ascii="Montserrat" w:eastAsia="Calibri" w:hAnsi="Montserrat" w:cs="Calibri"/>
          <w:color w:val="848B47"/>
        </w:rPr>
        <w:t xml:space="preserve"> </w:t>
      </w:r>
      <w:r w:rsidRPr="0064409B">
        <w:rPr>
          <w:rFonts w:ascii="Montserrat" w:eastAsia="Calibri" w:hAnsi="Montserrat" w:cs="Calibri"/>
        </w:rPr>
        <w:t>- Second Monday in February</w:t>
      </w:r>
    </w:p>
    <w:p w14:paraId="3E4F987D" w14:textId="2C65FEF5" w:rsidR="0064409B" w:rsidRPr="0064409B" w:rsidRDefault="0064409B">
      <w:pPr>
        <w:pStyle w:val="ListParagraph"/>
        <w:numPr>
          <w:ilvl w:val="0"/>
          <w:numId w:val="297"/>
        </w:numPr>
        <w:spacing w:after="0" w:line="276" w:lineRule="auto"/>
        <w:rPr>
          <w:rFonts w:ascii="Montserrat" w:eastAsia="Calibri" w:hAnsi="Montserrat" w:cs="Calibri"/>
        </w:rPr>
      </w:pPr>
      <w:r w:rsidRPr="0064409B">
        <w:rPr>
          <w:rFonts w:ascii="Montserrat" w:eastAsia="Calibri" w:hAnsi="Montserrat" w:cs="Calibri"/>
          <w:b/>
          <w:bCs/>
          <w:color w:val="848B47"/>
        </w:rPr>
        <w:t>Good Friday</w:t>
      </w:r>
      <w:r w:rsidRPr="0064409B">
        <w:rPr>
          <w:rFonts w:ascii="Montserrat" w:eastAsia="Calibri" w:hAnsi="Montserrat" w:cs="Calibri"/>
          <w:color w:val="848B47"/>
        </w:rPr>
        <w:t xml:space="preserve"> </w:t>
      </w:r>
      <w:r w:rsidRPr="0064409B">
        <w:rPr>
          <w:rFonts w:ascii="Montserrat" w:eastAsia="Calibri" w:hAnsi="Montserrat" w:cs="Calibri"/>
        </w:rPr>
        <w:t>– Friday before Easter Sunday</w:t>
      </w:r>
    </w:p>
    <w:p w14:paraId="0E99BCFE" w14:textId="3F65942F" w:rsidR="0064409B" w:rsidRPr="0064409B" w:rsidRDefault="0064409B">
      <w:pPr>
        <w:pStyle w:val="ListParagraph"/>
        <w:numPr>
          <w:ilvl w:val="0"/>
          <w:numId w:val="297"/>
        </w:numPr>
        <w:spacing w:after="0" w:line="276" w:lineRule="auto"/>
        <w:rPr>
          <w:rFonts w:ascii="Montserrat" w:eastAsia="Calibri" w:hAnsi="Montserrat" w:cs="Calibri"/>
        </w:rPr>
      </w:pPr>
      <w:r w:rsidRPr="0064409B">
        <w:rPr>
          <w:rFonts w:ascii="Montserrat" w:eastAsia="Calibri" w:hAnsi="Montserrat" w:cs="Calibri"/>
          <w:b/>
          <w:bCs/>
          <w:color w:val="848B47"/>
        </w:rPr>
        <w:t>Easter Monday</w:t>
      </w:r>
      <w:r w:rsidRPr="0064409B">
        <w:rPr>
          <w:rFonts w:ascii="Montserrat" w:eastAsia="Calibri" w:hAnsi="Montserrat" w:cs="Calibri"/>
          <w:color w:val="848B47"/>
        </w:rPr>
        <w:t xml:space="preserve"> </w:t>
      </w:r>
      <w:r w:rsidRPr="0064409B">
        <w:rPr>
          <w:rFonts w:ascii="Montserrat" w:eastAsia="Calibri" w:hAnsi="Montserrat" w:cs="Calibri"/>
        </w:rPr>
        <w:t>– Monday After Easter Sunday</w:t>
      </w:r>
    </w:p>
    <w:p w14:paraId="3AF41DFC" w14:textId="53EBA4BA" w:rsidR="0064409B" w:rsidRPr="0064409B" w:rsidRDefault="0064409B">
      <w:pPr>
        <w:pStyle w:val="ListParagraph"/>
        <w:numPr>
          <w:ilvl w:val="0"/>
          <w:numId w:val="297"/>
        </w:numPr>
        <w:spacing w:after="0" w:line="276" w:lineRule="auto"/>
        <w:rPr>
          <w:rFonts w:ascii="Montserrat" w:eastAsia="Calibri" w:hAnsi="Montserrat" w:cs="Calibri"/>
        </w:rPr>
      </w:pPr>
      <w:r w:rsidRPr="0064409B">
        <w:rPr>
          <w:rFonts w:ascii="Montserrat" w:eastAsia="Calibri" w:hAnsi="Montserrat" w:cs="Calibri"/>
          <w:b/>
          <w:bCs/>
          <w:color w:val="848B47"/>
        </w:rPr>
        <w:t>Spring Break</w:t>
      </w:r>
      <w:r w:rsidRPr="0064409B">
        <w:rPr>
          <w:rFonts w:ascii="Montserrat" w:eastAsia="Calibri" w:hAnsi="Montserrat" w:cs="Calibri"/>
          <w:color w:val="848B47"/>
        </w:rPr>
        <w:t xml:space="preserve"> </w:t>
      </w:r>
      <w:r w:rsidRPr="0064409B">
        <w:rPr>
          <w:rFonts w:ascii="Montserrat" w:eastAsia="Calibri" w:hAnsi="Montserrat" w:cs="Calibri"/>
        </w:rPr>
        <w:t>– One week in Springtime (Follow SD69) (1 week closure)(First week of Spring Break)</w:t>
      </w:r>
    </w:p>
    <w:p w14:paraId="422F31DA" w14:textId="188EAF32" w:rsidR="0064409B" w:rsidRPr="0064409B" w:rsidRDefault="0064409B">
      <w:pPr>
        <w:pStyle w:val="ListParagraph"/>
        <w:numPr>
          <w:ilvl w:val="0"/>
          <w:numId w:val="297"/>
        </w:numPr>
        <w:spacing w:after="0" w:line="276" w:lineRule="auto"/>
        <w:rPr>
          <w:rFonts w:ascii="Montserrat" w:eastAsia="Calibri" w:hAnsi="Montserrat" w:cs="Calibri"/>
        </w:rPr>
      </w:pPr>
      <w:r w:rsidRPr="0064409B">
        <w:rPr>
          <w:rFonts w:ascii="Montserrat" w:eastAsia="Calibri" w:hAnsi="Montserrat" w:cs="Calibri"/>
          <w:b/>
          <w:bCs/>
          <w:color w:val="848B47"/>
        </w:rPr>
        <w:t>Victoria Day</w:t>
      </w:r>
      <w:r w:rsidRPr="0064409B">
        <w:rPr>
          <w:rFonts w:ascii="Montserrat" w:eastAsia="Calibri" w:hAnsi="Montserrat" w:cs="Calibri"/>
          <w:color w:val="848B47"/>
        </w:rPr>
        <w:t xml:space="preserve"> </w:t>
      </w:r>
      <w:r w:rsidRPr="0064409B">
        <w:rPr>
          <w:rFonts w:ascii="Montserrat" w:eastAsia="Calibri" w:hAnsi="Montserrat" w:cs="Calibri"/>
        </w:rPr>
        <w:t>– Monday before May 25th</w:t>
      </w:r>
    </w:p>
    <w:p w14:paraId="279841DA" w14:textId="7849A13F" w:rsidR="0064409B" w:rsidRPr="0064409B" w:rsidRDefault="0064409B">
      <w:pPr>
        <w:pStyle w:val="ListParagraph"/>
        <w:numPr>
          <w:ilvl w:val="0"/>
          <w:numId w:val="297"/>
        </w:numPr>
        <w:spacing w:after="0" w:line="276" w:lineRule="auto"/>
        <w:rPr>
          <w:rFonts w:ascii="Montserrat" w:eastAsia="Calibri" w:hAnsi="Montserrat" w:cs="Calibri"/>
        </w:rPr>
      </w:pPr>
      <w:r w:rsidRPr="0064409B">
        <w:rPr>
          <w:rFonts w:ascii="Montserrat" w:eastAsia="Calibri" w:hAnsi="Montserrat" w:cs="Calibri"/>
          <w:b/>
          <w:bCs/>
          <w:color w:val="848B47"/>
        </w:rPr>
        <w:t>Canada Day</w:t>
      </w:r>
      <w:r w:rsidRPr="0064409B">
        <w:rPr>
          <w:rFonts w:ascii="Montserrat" w:eastAsia="Calibri" w:hAnsi="Montserrat" w:cs="Calibri"/>
          <w:color w:val="848B47"/>
        </w:rPr>
        <w:t xml:space="preserve"> </w:t>
      </w:r>
      <w:r w:rsidRPr="0064409B">
        <w:rPr>
          <w:rFonts w:ascii="Montserrat" w:eastAsia="Calibri" w:hAnsi="Montserrat" w:cs="Calibri"/>
        </w:rPr>
        <w:t>– July 1st (or Monday Following)</w:t>
      </w:r>
    </w:p>
    <w:p w14:paraId="172310E1" w14:textId="38251E1B" w:rsidR="0064409B" w:rsidRPr="0064409B" w:rsidRDefault="0064409B">
      <w:pPr>
        <w:pStyle w:val="ListParagraph"/>
        <w:numPr>
          <w:ilvl w:val="0"/>
          <w:numId w:val="297"/>
        </w:numPr>
        <w:spacing w:after="0" w:line="276" w:lineRule="auto"/>
        <w:rPr>
          <w:rFonts w:ascii="Montserrat" w:eastAsia="Calibri" w:hAnsi="Montserrat" w:cs="Calibri"/>
        </w:rPr>
      </w:pPr>
      <w:r w:rsidRPr="0064409B">
        <w:rPr>
          <w:rFonts w:ascii="Montserrat" w:eastAsia="Calibri" w:hAnsi="Montserrat" w:cs="Calibri"/>
          <w:b/>
          <w:bCs/>
          <w:color w:val="848B47"/>
        </w:rPr>
        <w:t>B.C. Day</w:t>
      </w:r>
      <w:r w:rsidRPr="0064409B">
        <w:rPr>
          <w:rFonts w:ascii="Montserrat" w:eastAsia="Calibri" w:hAnsi="Montserrat" w:cs="Calibri"/>
          <w:color w:val="848B47"/>
        </w:rPr>
        <w:t xml:space="preserve"> </w:t>
      </w:r>
      <w:r w:rsidRPr="0064409B">
        <w:rPr>
          <w:rFonts w:ascii="Montserrat" w:eastAsia="Calibri" w:hAnsi="Montserrat" w:cs="Calibri"/>
        </w:rPr>
        <w:t>- Monday, August 1st</w:t>
      </w:r>
    </w:p>
    <w:p w14:paraId="374B428F" w14:textId="6FE687D7" w:rsidR="0064409B" w:rsidRPr="0064409B" w:rsidRDefault="0064409B">
      <w:pPr>
        <w:pStyle w:val="ListParagraph"/>
        <w:numPr>
          <w:ilvl w:val="0"/>
          <w:numId w:val="297"/>
        </w:numPr>
        <w:spacing w:after="0" w:line="276" w:lineRule="auto"/>
        <w:rPr>
          <w:rFonts w:ascii="Montserrat" w:eastAsia="Calibri" w:hAnsi="Montserrat" w:cs="Calibri"/>
        </w:rPr>
      </w:pPr>
      <w:r w:rsidRPr="0064409B">
        <w:rPr>
          <w:rFonts w:ascii="Montserrat" w:eastAsia="Calibri" w:hAnsi="Montserrat" w:cs="Calibri"/>
          <w:b/>
          <w:bCs/>
          <w:color w:val="848B47"/>
        </w:rPr>
        <w:t>Summer Closure</w:t>
      </w:r>
      <w:r w:rsidRPr="0064409B">
        <w:rPr>
          <w:rFonts w:ascii="Montserrat" w:eastAsia="Calibri" w:hAnsi="Montserrat" w:cs="Calibri"/>
          <w:color w:val="848B47"/>
        </w:rPr>
        <w:t xml:space="preserve"> </w:t>
      </w:r>
      <w:r w:rsidRPr="0064409B">
        <w:rPr>
          <w:rFonts w:ascii="Montserrat" w:eastAsia="Calibri" w:hAnsi="Montserrat" w:cs="Calibri"/>
        </w:rPr>
        <w:t>- Last week of August until September first day after Labor Day (1 week closure)</w:t>
      </w:r>
    </w:p>
    <w:p w14:paraId="5D4531FA" w14:textId="104D37D9" w:rsidR="0064409B" w:rsidRPr="0064409B" w:rsidRDefault="0064409B">
      <w:pPr>
        <w:pStyle w:val="ListParagraph"/>
        <w:numPr>
          <w:ilvl w:val="0"/>
          <w:numId w:val="297"/>
        </w:numPr>
        <w:spacing w:after="0" w:line="276" w:lineRule="auto"/>
        <w:rPr>
          <w:rFonts w:ascii="Montserrat" w:eastAsia="Calibri" w:hAnsi="Montserrat" w:cs="Calibri"/>
        </w:rPr>
      </w:pPr>
      <w:r w:rsidRPr="0064409B">
        <w:rPr>
          <w:rFonts w:ascii="Montserrat" w:eastAsia="Calibri" w:hAnsi="Montserrat" w:cs="Calibri"/>
          <w:b/>
          <w:bCs/>
          <w:color w:val="848B47"/>
        </w:rPr>
        <w:t>Labor Day</w:t>
      </w:r>
      <w:r w:rsidRPr="0064409B">
        <w:rPr>
          <w:rFonts w:ascii="Montserrat" w:eastAsia="Calibri" w:hAnsi="Montserrat" w:cs="Calibri"/>
          <w:color w:val="848B47"/>
        </w:rPr>
        <w:t xml:space="preserve"> </w:t>
      </w:r>
      <w:r w:rsidRPr="0064409B">
        <w:rPr>
          <w:rFonts w:ascii="Montserrat" w:eastAsia="Calibri" w:hAnsi="Montserrat" w:cs="Calibri"/>
        </w:rPr>
        <w:t>– First Monday in September</w:t>
      </w:r>
    </w:p>
    <w:p w14:paraId="429B2F58" w14:textId="2CBD3A86" w:rsidR="0064409B" w:rsidRPr="0064409B" w:rsidRDefault="0064409B">
      <w:pPr>
        <w:pStyle w:val="ListParagraph"/>
        <w:numPr>
          <w:ilvl w:val="0"/>
          <w:numId w:val="297"/>
        </w:numPr>
        <w:spacing w:after="0" w:line="276" w:lineRule="auto"/>
        <w:rPr>
          <w:rFonts w:ascii="Montserrat" w:eastAsia="Calibri" w:hAnsi="Montserrat" w:cs="Calibri"/>
        </w:rPr>
      </w:pPr>
      <w:r w:rsidRPr="0064409B">
        <w:rPr>
          <w:rFonts w:ascii="Montserrat" w:eastAsia="Calibri" w:hAnsi="Montserrat" w:cs="Calibri"/>
          <w:b/>
          <w:bCs/>
          <w:color w:val="848B47"/>
        </w:rPr>
        <w:t>Truth and Reconciliation Day</w:t>
      </w:r>
      <w:r w:rsidRPr="0064409B">
        <w:rPr>
          <w:rFonts w:ascii="Montserrat" w:eastAsia="Calibri" w:hAnsi="Montserrat" w:cs="Calibri"/>
          <w:color w:val="848B47"/>
        </w:rPr>
        <w:t xml:space="preserve"> </w:t>
      </w:r>
      <w:r w:rsidRPr="0064409B">
        <w:rPr>
          <w:rFonts w:ascii="Montserrat" w:eastAsia="Calibri" w:hAnsi="Montserrat" w:cs="Calibri"/>
        </w:rPr>
        <w:t>– September 31st</w:t>
      </w:r>
    </w:p>
    <w:p w14:paraId="56740F8B" w14:textId="22199BDB" w:rsidR="0064409B" w:rsidRPr="0064409B" w:rsidRDefault="0064409B">
      <w:pPr>
        <w:pStyle w:val="ListParagraph"/>
        <w:numPr>
          <w:ilvl w:val="0"/>
          <w:numId w:val="297"/>
        </w:numPr>
        <w:spacing w:after="0" w:line="276" w:lineRule="auto"/>
        <w:rPr>
          <w:rFonts w:ascii="Montserrat" w:eastAsia="Calibri" w:hAnsi="Montserrat" w:cs="Calibri"/>
        </w:rPr>
      </w:pPr>
      <w:r w:rsidRPr="0064409B">
        <w:rPr>
          <w:rFonts w:ascii="Montserrat" w:eastAsia="Calibri" w:hAnsi="Montserrat" w:cs="Calibri"/>
          <w:b/>
          <w:bCs/>
          <w:color w:val="848B47"/>
        </w:rPr>
        <w:t>Thanksgiving</w:t>
      </w:r>
      <w:r w:rsidRPr="0064409B">
        <w:rPr>
          <w:rFonts w:ascii="Montserrat" w:eastAsia="Calibri" w:hAnsi="Montserrat" w:cs="Calibri"/>
          <w:color w:val="848B47"/>
        </w:rPr>
        <w:t xml:space="preserve"> </w:t>
      </w:r>
      <w:r w:rsidRPr="0064409B">
        <w:rPr>
          <w:rFonts w:ascii="Montserrat" w:eastAsia="Calibri" w:hAnsi="Montserrat" w:cs="Calibri"/>
        </w:rPr>
        <w:t>– Second Monday in October</w:t>
      </w:r>
    </w:p>
    <w:p w14:paraId="3D8539C3" w14:textId="1C9EE56B" w:rsidR="0064409B" w:rsidRPr="0064409B" w:rsidRDefault="0064409B">
      <w:pPr>
        <w:pStyle w:val="ListParagraph"/>
        <w:numPr>
          <w:ilvl w:val="0"/>
          <w:numId w:val="297"/>
        </w:numPr>
        <w:spacing w:after="0" w:line="276" w:lineRule="auto"/>
        <w:rPr>
          <w:rFonts w:ascii="Montserrat" w:eastAsia="Calibri" w:hAnsi="Montserrat" w:cs="Calibri"/>
        </w:rPr>
      </w:pPr>
      <w:r w:rsidRPr="0064409B">
        <w:rPr>
          <w:rFonts w:ascii="Montserrat" w:eastAsia="Calibri" w:hAnsi="Montserrat" w:cs="Calibri"/>
          <w:b/>
          <w:bCs/>
          <w:color w:val="848B47"/>
        </w:rPr>
        <w:t>Remembrance Day</w:t>
      </w:r>
      <w:r w:rsidRPr="0064409B">
        <w:rPr>
          <w:rFonts w:ascii="Montserrat" w:eastAsia="Calibri" w:hAnsi="Montserrat" w:cs="Calibri"/>
          <w:color w:val="848B47"/>
        </w:rPr>
        <w:t xml:space="preserve"> </w:t>
      </w:r>
      <w:r w:rsidRPr="0064409B">
        <w:rPr>
          <w:rFonts w:ascii="Montserrat" w:eastAsia="Calibri" w:hAnsi="Montserrat" w:cs="Calibri"/>
        </w:rPr>
        <w:t>– November 1st (or Monday Following)</w:t>
      </w:r>
    </w:p>
    <w:p w14:paraId="73828DC3" w14:textId="5528623B" w:rsidR="0064409B" w:rsidRDefault="0064409B">
      <w:pPr>
        <w:pStyle w:val="ListParagraph"/>
        <w:numPr>
          <w:ilvl w:val="0"/>
          <w:numId w:val="297"/>
        </w:numPr>
        <w:spacing w:after="0" w:line="276" w:lineRule="auto"/>
        <w:rPr>
          <w:rFonts w:ascii="Montserrat" w:eastAsia="Calibri" w:hAnsi="Montserrat" w:cs="Calibri"/>
        </w:rPr>
      </w:pPr>
      <w:r w:rsidRPr="0064409B">
        <w:rPr>
          <w:rFonts w:ascii="Montserrat" w:eastAsia="Calibri" w:hAnsi="Montserrat" w:cs="Calibri"/>
          <w:b/>
          <w:bCs/>
          <w:color w:val="848B47"/>
        </w:rPr>
        <w:t>Winter Closure</w:t>
      </w:r>
      <w:r w:rsidRPr="0064409B">
        <w:rPr>
          <w:rFonts w:ascii="Montserrat" w:eastAsia="Calibri" w:hAnsi="Montserrat" w:cs="Calibri"/>
          <w:color w:val="848B47"/>
        </w:rPr>
        <w:t xml:space="preserve"> </w:t>
      </w:r>
      <w:r w:rsidRPr="0064409B">
        <w:rPr>
          <w:rFonts w:ascii="Montserrat" w:eastAsia="Calibri" w:hAnsi="Montserrat" w:cs="Calibri"/>
        </w:rPr>
        <w:t>- Last week of December including Christmas Day 25th until New Year 1st (1 week closure) (We are open on January 2Nd)</w:t>
      </w:r>
    </w:p>
    <w:p w14:paraId="35CFC318" w14:textId="77777777" w:rsidR="0064409B" w:rsidRDefault="0064409B" w:rsidP="0064409B">
      <w:pPr>
        <w:spacing w:after="0" w:line="276" w:lineRule="auto"/>
        <w:rPr>
          <w:rFonts w:ascii="Montserrat" w:eastAsia="Calibri" w:hAnsi="Montserrat" w:cs="Calibri"/>
        </w:rPr>
        <w:sectPr w:rsidR="0064409B" w:rsidSect="0064409B">
          <w:type w:val="continuous"/>
          <w:pgSz w:w="12240" w:h="15840"/>
          <w:pgMar w:top="720" w:right="806" w:bottom="720" w:left="720" w:header="720" w:footer="720" w:gutter="0"/>
          <w:cols w:num="2" w:space="720"/>
          <w:docGrid w:linePitch="360"/>
        </w:sectPr>
      </w:pPr>
    </w:p>
    <w:p w14:paraId="198AD58F" w14:textId="77777777" w:rsidR="0064409B" w:rsidRPr="0064409B" w:rsidRDefault="0064409B" w:rsidP="0064409B">
      <w:pPr>
        <w:spacing w:after="0" w:line="276" w:lineRule="auto"/>
        <w:rPr>
          <w:rFonts w:ascii="Montserrat" w:eastAsia="Calibri" w:hAnsi="Montserrat" w:cs="Calibri"/>
        </w:rPr>
      </w:pPr>
    </w:p>
    <w:p w14:paraId="0DD562A4" w14:textId="3B05C7C1" w:rsidR="0064409B" w:rsidRPr="0064409B" w:rsidRDefault="0064409B" w:rsidP="0064409B">
      <w:pPr>
        <w:spacing w:after="0" w:line="276" w:lineRule="auto"/>
        <w:rPr>
          <w:rFonts w:ascii="Montserrat" w:eastAsia="Calibri" w:hAnsi="Montserrat" w:cs="Calibri"/>
        </w:rPr>
        <w:sectPr w:rsidR="0064409B" w:rsidRPr="0064409B" w:rsidSect="003F2A91">
          <w:type w:val="continuous"/>
          <w:pgSz w:w="12240" w:h="15840"/>
          <w:pgMar w:top="720" w:right="806" w:bottom="720" w:left="720" w:header="720" w:footer="720" w:gutter="0"/>
          <w:cols w:space="720"/>
          <w:docGrid w:linePitch="360"/>
        </w:sectPr>
      </w:pPr>
    </w:p>
    <w:p w14:paraId="4E35EF5D" w14:textId="77777777" w:rsidR="0064409B" w:rsidRPr="002F4802" w:rsidRDefault="0064409B">
      <w:pPr>
        <w:numPr>
          <w:ilvl w:val="0"/>
          <w:numId w:val="13"/>
        </w:numPr>
        <w:spacing w:after="0" w:line="276" w:lineRule="auto"/>
        <w:jc w:val="both"/>
        <w:rPr>
          <w:rFonts w:ascii="Montserrat" w:hAnsi="Montserrat"/>
          <w:lang w:val="ru-RU"/>
        </w:rPr>
        <w:sectPr w:rsidR="0064409B" w:rsidRPr="002F4802" w:rsidSect="00AD0760">
          <w:headerReference w:type="default" r:id="rId27"/>
          <w:footerReference w:type="default" r:id="rId28"/>
          <w:type w:val="continuous"/>
          <w:pgSz w:w="12240" w:h="15840"/>
          <w:pgMar w:top="720" w:right="810" w:bottom="720" w:left="720" w:header="720" w:footer="720" w:gutter="0"/>
          <w:cols w:space="720"/>
          <w:docGrid w:linePitch="360"/>
        </w:sectPr>
      </w:pPr>
      <w:bookmarkStart w:id="58" w:name="_Hlk136203090"/>
    </w:p>
    <w:p w14:paraId="46E9E201" w14:textId="77777777" w:rsidR="0064409B" w:rsidRPr="002F4802" w:rsidRDefault="0064409B" w:rsidP="0064409B">
      <w:pPr>
        <w:pStyle w:val="Heading2"/>
        <w:spacing w:before="0" w:line="276" w:lineRule="auto"/>
        <w:rPr>
          <w:rFonts w:ascii="Celestar" w:eastAsia="Calibri" w:hAnsi="Celestar"/>
          <w:b/>
          <w:bCs/>
          <w:color w:val="848B47"/>
        </w:rPr>
      </w:pPr>
      <w:bookmarkStart w:id="59" w:name="_Toc223642668"/>
      <w:bookmarkEnd w:id="58"/>
      <w:r w:rsidRPr="002F4802">
        <w:rPr>
          <w:rFonts w:ascii="Celestar" w:eastAsia="Calibri" w:hAnsi="Celestar"/>
          <w:b/>
          <w:bCs/>
          <w:color w:val="848B47"/>
        </w:rPr>
        <w:lastRenderedPageBreak/>
        <w:t>Lunch Breaks</w:t>
      </w:r>
      <w:bookmarkEnd w:id="59"/>
    </w:p>
    <w:p w14:paraId="15901329" w14:textId="77777777" w:rsidR="0064409B" w:rsidRPr="002F4802" w:rsidRDefault="0064409B" w:rsidP="0064409B">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If an employee works more than five hours a day, they are entitled to one paid 30-minute break. All breaks are on a fixed schedule and run from 12:00 pm to 12:30 pm. Also, if the educator wants to have food with children, they are welcome to do so, and we are not limiting any food or liquid intake during the session time. </w:t>
      </w:r>
    </w:p>
    <w:p w14:paraId="7D39D8B8" w14:textId="77777777" w:rsidR="0064409B" w:rsidRDefault="0064409B" w:rsidP="00195FD0">
      <w:pPr>
        <w:spacing w:after="0" w:line="276" w:lineRule="auto"/>
        <w:ind w:firstLine="720"/>
        <w:jc w:val="both"/>
        <w:rPr>
          <w:rFonts w:ascii="Montserrat" w:eastAsia="Calibri" w:hAnsi="Montserrat" w:cs="Calibri"/>
          <w:bCs/>
        </w:rPr>
      </w:pPr>
    </w:p>
    <w:p w14:paraId="69C2C548" w14:textId="77777777" w:rsidR="00936F88" w:rsidRPr="002F4802" w:rsidRDefault="00936F88" w:rsidP="00936F88">
      <w:pPr>
        <w:pStyle w:val="Heading2"/>
        <w:spacing w:before="0" w:line="276" w:lineRule="auto"/>
        <w:rPr>
          <w:rFonts w:ascii="Celestar" w:eastAsia="Calibri" w:hAnsi="Celestar"/>
          <w:b/>
          <w:bCs/>
          <w:color w:val="848B47"/>
        </w:rPr>
      </w:pPr>
      <w:bookmarkStart w:id="60" w:name="_Toc223642669"/>
      <w:r w:rsidRPr="002F4802">
        <w:rPr>
          <w:rFonts w:ascii="Celestar" w:eastAsia="Calibri" w:hAnsi="Celestar"/>
          <w:b/>
          <w:bCs/>
          <w:color w:val="848B47"/>
        </w:rPr>
        <w:t>Dress Standard</w:t>
      </w:r>
      <w:bookmarkEnd w:id="60"/>
    </w:p>
    <w:p w14:paraId="70175CB4" w14:textId="77777777" w:rsidR="00936F88" w:rsidRPr="002F4802" w:rsidRDefault="00936F88" w:rsidP="00936F88">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FFNS employees must ensure that they are dressed in a way that enables them to move freely and engage comfortably in all aspects of a child’s day. Being outdoors is integral to FFNS’s pedagogical values and philosophical direction. Educators must be prepared to be outdoors in all types of weather, including rain, wind, snow, sun, etc. FFNS believes that there is no bad weather, just bad clothing. All childcare staff and volunteers will dress in a professional and appropriate manner for the work at hand, considering the demands of the job and the clients whom we serve. Consideration will be given to the safety of the children and staff and the requirement to work out in all seasons. </w:t>
      </w:r>
    </w:p>
    <w:p w14:paraId="4B4C67C4" w14:textId="77777777" w:rsidR="00936F88" w:rsidRDefault="00936F88" w:rsidP="00936F88">
      <w:pPr>
        <w:spacing w:after="0" w:line="276" w:lineRule="auto"/>
        <w:ind w:firstLine="720"/>
        <w:jc w:val="both"/>
        <w:rPr>
          <w:rFonts w:ascii="Montserrat" w:eastAsia="Calibri" w:hAnsi="Montserrat" w:cs="Calibri"/>
        </w:rPr>
      </w:pPr>
      <w:r w:rsidRPr="002F4802">
        <w:rPr>
          <w:rFonts w:ascii="Montserrat" w:eastAsia="Calibri" w:hAnsi="Montserrat" w:cs="Calibri"/>
        </w:rPr>
        <w:t>We suggest you follow the Four (4) Bs rule: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75"/>
        <w:gridCol w:w="2675"/>
        <w:gridCol w:w="2675"/>
        <w:gridCol w:w="2675"/>
      </w:tblGrid>
      <w:tr w:rsidR="00936F88" w14:paraId="06973704" w14:textId="77777777" w:rsidTr="00971F11">
        <w:tc>
          <w:tcPr>
            <w:tcW w:w="2675" w:type="dxa"/>
          </w:tcPr>
          <w:p w14:paraId="4D35A624" w14:textId="77777777" w:rsidR="00936F88" w:rsidRPr="00F546D6" w:rsidRDefault="00936F88">
            <w:pPr>
              <w:pStyle w:val="ListParagraph"/>
              <w:numPr>
                <w:ilvl w:val="0"/>
                <w:numId w:val="221"/>
              </w:numPr>
              <w:spacing w:line="276" w:lineRule="auto"/>
              <w:ind w:left="1170"/>
              <w:jc w:val="both"/>
              <w:rPr>
                <w:rFonts w:ascii="Montserrat" w:eastAsia="Calibri" w:hAnsi="Montserrat" w:cs="Calibri"/>
              </w:rPr>
            </w:pPr>
            <w:r w:rsidRPr="002F4802">
              <w:rPr>
                <w:rFonts w:ascii="Montserrat" w:eastAsia="Calibri" w:hAnsi="Montserrat" w:cs="Calibri"/>
              </w:rPr>
              <w:t>No Brass</w:t>
            </w:r>
          </w:p>
        </w:tc>
        <w:tc>
          <w:tcPr>
            <w:tcW w:w="2675" w:type="dxa"/>
          </w:tcPr>
          <w:p w14:paraId="1E33880D" w14:textId="77777777" w:rsidR="00936F88" w:rsidRPr="00F546D6" w:rsidRDefault="00936F88">
            <w:pPr>
              <w:pStyle w:val="ListParagraph"/>
              <w:numPr>
                <w:ilvl w:val="0"/>
                <w:numId w:val="221"/>
              </w:numPr>
              <w:spacing w:line="276" w:lineRule="auto"/>
              <w:ind w:left="1170"/>
              <w:jc w:val="both"/>
              <w:rPr>
                <w:rFonts w:ascii="Montserrat" w:eastAsia="Calibri" w:hAnsi="Montserrat" w:cs="Calibri"/>
              </w:rPr>
            </w:pPr>
            <w:r w:rsidRPr="002F4802">
              <w:rPr>
                <w:rFonts w:ascii="Montserrat" w:eastAsia="Calibri" w:hAnsi="Montserrat" w:cs="Calibri"/>
              </w:rPr>
              <w:t>No Belly</w:t>
            </w:r>
          </w:p>
        </w:tc>
        <w:tc>
          <w:tcPr>
            <w:tcW w:w="2675" w:type="dxa"/>
          </w:tcPr>
          <w:p w14:paraId="39F70D73" w14:textId="77777777" w:rsidR="00936F88" w:rsidRPr="00F546D6" w:rsidRDefault="00936F88">
            <w:pPr>
              <w:pStyle w:val="ListParagraph"/>
              <w:numPr>
                <w:ilvl w:val="0"/>
                <w:numId w:val="221"/>
              </w:numPr>
              <w:spacing w:line="276" w:lineRule="auto"/>
              <w:ind w:left="1170"/>
              <w:jc w:val="both"/>
              <w:rPr>
                <w:rFonts w:ascii="Montserrat" w:eastAsia="Calibri" w:hAnsi="Montserrat" w:cs="Calibri"/>
              </w:rPr>
            </w:pPr>
            <w:r w:rsidRPr="002F4802">
              <w:rPr>
                <w:rFonts w:ascii="Montserrat" w:eastAsia="Calibri" w:hAnsi="Montserrat" w:cs="Calibri"/>
              </w:rPr>
              <w:t>No Boobs</w:t>
            </w:r>
          </w:p>
        </w:tc>
        <w:tc>
          <w:tcPr>
            <w:tcW w:w="2675" w:type="dxa"/>
          </w:tcPr>
          <w:p w14:paraId="55CBCD7E" w14:textId="77777777" w:rsidR="00936F88" w:rsidRPr="00F546D6" w:rsidRDefault="00936F88">
            <w:pPr>
              <w:pStyle w:val="ListParagraph"/>
              <w:numPr>
                <w:ilvl w:val="0"/>
                <w:numId w:val="221"/>
              </w:numPr>
              <w:spacing w:line="276" w:lineRule="auto"/>
              <w:ind w:left="1170"/>
              <w:jc w:val="both"/>
              <w:rPr>
                <w:rFonts w:ascii="Montserrat" w:eastAsia="Calibri" w:hAnsi="Montserrat" w:cs="Calibri"/>
              </w:rPr>
            </w:pPr>
            <w:r w:rsidRPr="002F4802">
              <w:rPr>
                <w:rFonts w:ascii="Montserrat" w:eastAsia="Calibri" w:hAnsi="Montserrat" w:cs="Calibri"/>
              </w:rPr>
              <w:t>No Butts</w:t>
            </w:r>
          </w:p>
        </w:tc>
      </w:tr>
    </w:tbl>
    <w:p w14:paraId="72263891" w14:textId="77777777" w:rsidR="00936F88" w:rsidRPr="002F4802" w:rsidRDefault="00936F88" w:rsidP="00936F88">
      <w:pPr>
        <w:spacing w:after="0" w:line="276" w:lineRule="auto"/>
        <w:ind w:firstLine="720"/>
        <w:jc w:val="both"/>
        <w:rPr>
          <w:rFonts w:ascii="Montserrat" w:eastAsia="Calibri" w:hAnsi="Montserrat" w:cs="Calibri"/>
        </w:rPr>
      </w:pPr>
      <w:r w:rsidRPr="002F4802">
        <w:rPr>
          <w:rFonts w:ascii="Montserrat" w:eastAsia="Calibri" w:hAnsi="Montserrat" w:cs="Calibri"/>
        </w:rPr>
        <w:t>The best clothing is a combination of sport, hiking, outdoor, gardening, and military clothes. Also, don’t forget that at FFNS we have a cotton band during winter and advise you to wear WOOL or synthetic clothing to stay dry and warm.</w:t>
      </w:r>
    </w:p>
    <w:p w14:paraId="3F5501A5" w14:textId="77777777" w:rsidR="00936F88" w:rsidRPr="002F4802" w:rsidRDefault="00936F88" w:rsidP="00936F88">
      <w:pPr>
        <w:spacing w:after="0" w:line="276" w:lineRule="auto"/>
        <w:ind w:firstLine="720"/>
        <w:jc w:val="both"/>
        <w:rPr>
          <w:rFonts w:ascii="Montserrat" w:eastAsia="Calibri" w:hAnsi="Montserrat" w:cs="Calibri"/>
          <w:bCs/>
        </w:rPr>
        <w:sectPr w:rsidR="00936F88" w:rsidRPr="002F4802" w:rsidSect="00261FD9">
          <w:type w:val="continuous"/>
          <w:pgSz w:w="12240" w:h="15840"/>
          <w:pgMar w:top="720" w:right="810" w:bottom="720" w:left="720" w:header="720" w:footer="720" w:gutter="0"/>
          <w:cols w:space="720"/>
          <w:docGrid w:linePitch="360"/>
        </w:sectPr>
      </w:pPr>
    </w:p>
    <w:p w14:paraId="3B2CF13B" w14:textId="77777777" w:rsidR="00936F88" w:rsidRPr="002F4802" w:rsidRDefault="00936F88" w:rsidP="00936F88">
      <w:pPr>
        <w:spacing w:after="0" w:line="276" w:lineRule="auto"/>
        <w:ind w:firstLine="720"/>
        <w:jc w:val="both"/>
        <w:rPr>
          <w:rFonts w:ascii="Montserrat" w:eastAsia="Calibri" w:hAnsi="Montserrat" w:cs="Calibri"/>
          <w:bCs/>
        </w:rPr>
      </w:pPr>
    </w:p>
    <w:p w14:paraId="278C555D" w14:textId="77777777" w:rsidR="00936F88" w:rsidRPr="002F4802" w:rsidRDefault="00936F88" w:rsidP="00936F88">
      <w:pPr>
        <w:pStyle w:val="Heading2"/>
        <w:spacing w:before="0" w:line="276" w:lineRule="auto"/>
        <w:rPr>
          <w:rFonts w:ascii="Celestar" w:eastAsia="Calibri" w:hAnsi="Celestar"/>
          <w:b/>
          <w:bCs/>
          <w:color w:val="848B47"/>
        </w:rPr>
      </w:pPr>
      <w:bookmarkStart w:id="61" w:name="_Toc223642670"/>
      <w:r w:rsidRPr="002F4802">
        <w:rPr>
          <w:rFonts w:ascii="Celestar" w:eastAsia="Calibri" w:hAnsi="Celestar"/>
          <w:b/>
          <w:bCs/>
          <w:color w:val="848B47"/>
        </w:rPr>
        <w:t>St</w:t>
      </w:r>
      <w:r>
        <w:rPr>
          <w:rFonts w:ascii="Celestar" w:eastAsia="Calibri" w:hAnsi="Celestar"/>
          <w:b/>
          <w:bCs/>
          <w:color w:val="848B47"/>
        </w:rPr>
        <w:t>a</w:t>
      </w:r>
      <w:r w:rsidRPr="002F4802">
        <w:rPr>
          <w:rFonts w:ascii="Celestar" w:eastAsia="Calibri" w:hAnsi="Celestar"/>
          <w:b/>
          <w:bCs/>
          <w:color w:val="848B47"/>
        </w:rPr>
        <w:t>ff Meeting</w:t>
      </w:r>
      <w:bookmarkEnd w:id="61"/>
    </w:p>
    <w:p w14:paraId="4DB39798" w14:textId="77777777" w:rsidR="00936F88" w:rsidRPr="002F4802" w:rsidRDefault="00936F88" w:rsidP="00936F88">
      <w:pPr>
        <w:spacing w:after="0" w:line="276" w:lineRule="auto"/>
        <w:ind w:firstLine="720"/>
        <w:jc w:val="both"/>
        <w:rPr>
          <w:rFonts w:ascii="Montserrat" w:hAnsi="Montserrat"/>
        </w:rPr>
      </w:pPr>
      <w:r w:rsidRPr="002F4802">
        <w:rPr>
          <w:rFonts w:ascii="Montserrat" w:hAnsi="Montserrat"/>
        </w:rPr>
        <w:t>FFNS is a true believer in free time and at NS we will not have mandatory monthly meetings. Instead, all the changes will be communicated to employees directly or by e-mail. Nevertheless, if FFNS must have emergency stuff meetings due to:</w:t>
      </w:r>
    </w:p>
    <w:p w14:paraId="7DCB6EA4" w14:textId="77777777" w:rsidR="00936F88" w:rsidRPr="002F4802" w:rsidRDefault="00936F88" w:rsidP="00936F88">
      <w:pPr>
        <w:spacing w:after="0" w:line="276" w:lineRule="auto"/>
        <w:ind w:firstLine="720"/>
        <w:jc w:val="both"/>
        <w:rPr>
          <w:rFonts w:ascii="Montserrat" w:hAnsi="Montserrat"/>
        </w:rPr>
      </w:pPr>
    </w:p>
    <w:p w14:paraId="00609446" w14:textId="77777777" w:rsidR="00936F88" w:rsidRPr="002F4802" w:rsidRDefault="00936F88" w:rsidP="00936F88">
      <w:pPr>
        <w:pStyle w:val="ListParagraph"/>
        <w:spacing w:after="0" w:line="276" w:lineRule="auto"/>
        <w:jc w:val="both"/>
        <w:rPr>
          <w:rFonts w:ascii="Montserrat" w:hAnsi="Montserrat"/>
        </w:rPr>
        <w:sectPr w:rsidR="00936F88" w:rsidRPr="002F4802" w:rsidSect="004436EF">
          <w:type w:val="continuous"/>
          <w:pgSz w:w="12240" w:h="15840"/>
          <w:pgMar w:top="720" w:right="810" w:bottom="720" w:left="720" w:header="720" w:footer="720" w:gutter="0"/>
          <w:cols w:space="720"/>
          <w:docGrid w:linePitch="360"/>
        </w:sectPr>
      </w:pPr>
    </w:p>
    <w:p w14:paraId="1424FD4D" w14:textId="77777777" w:rsidR="00936F88" w:rsidRPr="002F4802" w:rsidRDefault="00936F88">
      <w:pPr>
        <w:pStyle w:val="ListParagraph"/>
        <w:numPr>
          <w:ilvl w:val="1"/>
          <w:numId w:val="121"/>
        </w:numPr>
        <w:spacing w:after="0" w:line="276" w:lineRule="auto"/>
        <w:jc w:val="both"/>
        <w:rPr>
          <w:rFonts w:ascii="Montserrat" w:hAnsi="Montserrat"/>
        </w:rPr>
      </w:pPr>
      <w:r w:rsidRPr="002F4802">
        <w:rPr>
          <w:rFonts w:ascii="Montserrat" w:hAnsi="Montserrat"/>
        </w:rPr>
        <w:t>a child’s behavior</w:t>
      </w:r>
    </w:p>
    <w:p w14:paraId="6A162B78" w14:textId="77777777" w:rsidR="00936F88" w:rsidRPr="002F4802" w:rsidRDefault="00936F88">
      <w:pPr>
        <w:pStyle w:val="ListParagraph"/>
        <w:numPr>
          <w:ilvl w:val="1"/>
          <w:numId w:val="121"/>
        </w:numPr>
        <w:spacing w:after="0" w:line="276" w:lineRule="auto"/>
        <w:jc w:val="both"/>
        <w:rPr>
          <w:rFonts w:ascii="Montserrat" w:hAnsi="Montserrat"/>
        </w:rPr>
      </w:pPr>
      <w:r w:rsidRPr="002F4802">
        <w:rPr>
          <w:rFonts w:ascii="Montserrat" w:hAnsi="Montserrat"/>
        </w:rPr>
        <w:t>maiger changes of policies</w:t>
      </w:r>
    </w:p>
    <w:p w14:paraId="6F8E8126" w14:textId="77777777" w:rsidR="00936F88" w:rsidRPr="002F4802" w:rsidRDefault="00936F88">
      <w:pPr>
        <w:pStyle w:val="ListParagraph"/>
        <w:numPr>
          <w:ilvl w:val="1"/>
          <w:numId w:val="121"/>
        </w:numPr>
        <w:spacing w:after="0" w:line="276" w:lineRule="auto"/>
        <w:jc w:val="both"/>
        <w:rPr>
          <w:rFonts w:ascii="Montserrat" w:hAnsi="Montserrat"/>
        </w:rPr>
      </w:pPr>
      <w:r w:rsidRPr="002F4802">
        <w:rPr>
          <w:rFonts w:ascii="Montserrat" w:hAnsi="Montserrat"/>
        </w:rPr>
        <w:t>parent and educator meeting</w:t>
      </w:r>
    </w:p>
    <w:p w14:paraId="48FD8A10" w14:textId="77777777" w:rsidR="00936F88" w:rsidRPr="002F4802" w:rsidRDefault="00936F88">
      <w:pPr>
        <w:pStyle w:val="ListParagraph"/>
        <w:numPr>
          <w:ilvl w:val="1"/>
          <w:numId w:val="121"/>
        </w:numPr>
        <w:spacing w:after="0" w:line="276" w:lineRule="auto"/>
        <w:jc w:val="both"/>
        <w:rPr>
          <w:rFonts w:ascii="Montserrat" w:hAnsi="Montserrat"/>
        </w:rPr>
      </w:pPr>
      <w:r w:rsidRPr="002F4802">
        <w:rPr>
          <w:rFonts w:ascii="Montserrat" w:hAnsi="Montserrat"/>
        </w:rPr>
        <w:t xml:space="preserve">other topics </w:t>
      </w:r>
    </w:p>
    <w:p w14:paraId="41A65A02" w14:textId="77777777" w:rsidR="00936F88" w:rsidRPr="002F4802" w:rsidRDefault="00936F88" w:rsidP="00936F88">
      <w:pPr>
        <w:spacing w:after="0" w:line="276" w:lineRule="auto"/>
        <w:jc w:val="both"/>
        <w:rPr>
          <w:rFonts w:ascii="Montserrat" w:hAnsi="Montserrat"/>
        </w:rPr>
        <w:sectPr w:rsidR="00936F88" w:rsidRPr="002F4802" w:rsidSect="007071B6">
          <w:type w:val="continuous"/>
          <w:pgSz w:w="12240" w:h="15840"/>
          <w:pgMar w:top="720" w:right="810" w:bottom="720" w:left="720" w:header="720" w:footer="720" w:gutter="0"/>
          <w:cols w:num="2" w:space="720"/>
          <w:docGrid w:linePitch="360"/>
        </w:sectPr>
      </w:pPr>
    </w:p>
    <w:p w14:paraId="25D7E288" w14:textId="77777777" w:rsidR="00936F88" w:rsidRPr="002F4802" w:rsidRDefault="00936F88" w:rsidP="00936F88">
      <w:pPr>
        <w:spacing w:after="0" w:line="276" w:lineRule="auto"/>
        <w:ind w:firstLine="720"/>
        <w:jc w:val="both"/>
        <w:rPr>
          <w:rFonts w:ascii="Montserrat" w:hAnsi="Montserrat"/>
        </w:rPr>
      </w:pPr>
    </w:p>
    <w:p w14:paraId="661A5325" w14:textId="77777777" w:rsidR="00936F88" w:rsidRPr="002F4802" w:rsidRDefault="00936F88" w:rsidP="00936F88">
      <w:pPr>
        <w:spacing w:after="0" w:line="276" w:lineRule="auto"/>
        <w:ind w:firstLine="720"/>
        <w:jc w:val="both"/>
        <w:rPr>
          <w:rFonts w:ascii="Montserrat" w:hAnsi="Montserrat"/>
        </w:rPr>
      </w:pPr>
      <w:r w:rsidRPr="002F4802">
        <w:rPr>
          <w:rFonts w:ascii="Montserrat" w:hAnsi="Montserrat"/>
        </w:rPr>
        <w:t>which can’t be discussed by email or can’t communicate during the workday while children are in session. The meeting will be during the Lunch Break so teachers will not need to have a long day. Educators are welcome to have their food and take a walk during the meeting.</w:t>
      </w:r>
    </w:p>
    <w:p w14:paraId="2CEE03A1" w14:textId="77777777" w:rsidR="0064409B" w:rsidRDefault="0064409B" w:rsidP="00195FD0">
      <w:pPr>
        <w:spacing w:after="0" w:line="276" w:lineRule="auto"/>
        <w:ind w:firstLine="720"/>
        <w:jc w:val="both"/>
        <w:rPr>
          <w:rFonts w:ascii="Montserrat" w:eastAsia="Calibri" w:hAnsi="Montserrat" w:cs="Calibri"/>
          <w:bCs/>
        </w:rPr>
      </w:pPr>
    </w:p>
    <w:p w14:paraId="3EF9D2F3" w14:textId="77777777" w:rsidR="00936F88" w:rsidRPr="002F4802" w:rsidRDefault="00936F88" w:rsidP="00936F88">
      <w:pPr>
        <w:pStyle w:val="Heading2"/>
        <w:spacing w:before="0" w:line="276" w:lineRule="auto"/>
        <w:rPr>
          <w:rFonts w:eastAsia="Calibri"/>
          <w:color w:val="auto"/>
          <w:sz w:val="22"/>
          <w:szCs w:val="22"/>
        </w:rPr>
      </w:pPr>
      <w:bookmarkStart w:id="62" w:name="_Toc223642671"/>
      <w:r w:rsidRPr="002F4802">
        <w:rPr>
          <w:rFonts w:ascii="Celestar" w:eastAsia="Calibri" w:hAnsi="Celestar"/>
          <w:b/>
          <w:bCs/>
          <w:color w:val="848B47"/>
        </w:rPr>
        <w:t>Suggestions</w:t>
      </w:r>
      <w:bookmarkEnd w:id="62"/>
    </w:p>
    <w:p w14:paraId="111E8714" w14:textId="77777777" w:rsidR="00936F88" w:rsidRPr="002F4802" w:rsidRDefault="00936F88" w:rsidP="00936F88">
      <w:pPr>
        <w:spacing w:after="0" w:line="276" w:lineRule="auto"/>
        <w:ind w:firstLine="720"/>
        <w:jc w:val="both"/>
        <w:rPr>
          <w:rFonts w:ascii="Montserrat" w:eastAsia="Calibri" w:hAnsi="Montserrat" w:cs="Calibri"/>
        </w:rPr>
      </w:pPr>
      <w:r w:rsidRPr="002F4802">
        <w:rPr>
          <w:rFonts w:ascii="Montserrat" w:eastAsia="Calibri" w:hAnsi="Montserrat" w:cs="Calibri"/>
        </w:rPr>
        <w:t>Fern Flower - Nature School is always seeking suggestions that will: improve methods, procedures, and working conditions; reduce costs or errors; and benefit the children, staff, and Nature School. Staff members who have suggestions or innovative ideas are encouraged to discuss them with the Forest Leader Director and/or Manager.</w:t>
      </w:r>
    </w:p>
    <w:p w14:paraId="36BE6967" w14:textId="240C059F" w:rsidR="00936F88" w:rsidRPr="00CF74BC" w:rsidRDefault="00CF74BC" w:rsidP="00CF74BC">
      <w:pPr>
        <w:pStyle w:val="Heading1ffns"/>
        <w:rPr>
          <w:rFonts w:ascii="Celestar" w:eastAsia="Calibri" w:hAnsi="Celestar"/>
          <w:color w:val="50523C"/>
        </w:rPr>
      </w:pPr>
      <w:bookmarkStart w:id="63" w:name="_Toc223642672"/>
      <w:r w:rsidRPr="00CF74BC">
        <w:rPr>
          <w:rFonts w:ascii="Celestar" w:eastAsia="Calibri" w:hAnsi="Celestar"/>
          <w:color w:val="50523C"/>
        </w:rPr>
        <w:lastRenderedPageBreak/>
        <w:t>Chapter 5: Workplace Policies</w:t>
      </w:r>
      <w:bookmarkEnd w:id="63"/>
    </w:p>
    <w:p w14:paraId="6805FEC2" w14:textId="77777777" w:rsidR="00CF74BC" w:rsidRPr="002F4802" w:rsidRDefault="00CF74BC" w:rsidP="00CF74BC">
      <w:pPr>
        <w:pStyle w:val="Heading2"/>
        <w:spacing w:before="0" w:line="276" w:lineRule="auto"/>
        <w:rPr>
          <w:rFonts w:ascii="Celestar" w:eastAsia="Calibri" w:hAnsi="Celestar"/>
          <w:b/>
          <w:bCs/>
          <w:color w:val="848B47"/>
        </w:rPr>
      </w:pPr>
      <w:bookmarkStart w:id="64" w:name="_Toc223642673"/>
      <w:r w:rsidRPr="002F4802">
        <w:rPr>
          <w:rFonts w:ascii="Celestar" w:eastAsia="Calibri" w:hAnsi="Celestar"/>
          <w:b/>
          <w:bCs/>
          <w:color w:val="848B47"/>
        </w:rPr>
        <w:t>FFNS E-mail</w:t>
      </w:r>
      <w:bookmarkEnd w:id="64"/>
    </w:p>
    <w:p w14:paraId="490B536F" w14:textId="77777777" w:rsidR="00CF74BC" w:rsidRPr="002F4802" w:rsidRDefault="00CF74BC" w:rsidP="00CF74BC">
      <w:pPr>
        <w:spacing w:after="0" w:line="276" w:lineRule="auto"/>
        <w:ind w:firstLine="720"/>
        <w:jc w:val="both"/>
        <w:rPr>
          <w:rFonts w:ascii="Montserrat" w:eastAsia="Calibri" w:hAnsi="Montserrat" w:cs="Calibri"/>
        </w:rPr>
      </w:pPr>
      <w:r w:rsidRPr="002F4802">
        <w:rPr>
          <w:rFonts w:ascii="Montserrat" w:eastAsia="Calibri" w:hAnsi="Montserrat" w:cs="Calibri"/>
        </w:rPr>
        <w:t>All employees are required to check their FFNS e-mail regularly, as this is the main form of contact for important updates. Having a consistent look and feel for our email communications creates a sense of legitimacy and trust in our communications. Please ensure you adhere to our e-mail guidelines, so we use this important communication channel responsibly. All e-mails will be responded to during work FFNS hours only and Friday is Admin work for Director.</w:t>
      </w:r>
    </w:p>
    <w:p w14:paraId="528CA5EF" w14:textId="77777777" w:rsidR="00CF74BC" w:rsidRPr="002F4802" w:rsidRDefault="00CF74BC" w:rsidP="00CF74BC">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Also, if you want to create your own FFNS email. Please ask for assistance from the Director or Manager. </w:t>
      </w:r>
    </w:p>
    <w:p w14:paraId="2DAAD87F" w14:textId="77777777" w:rsidR="0064409B" w:rsidRDefault="0064409B" w:rsidP="00195FD0">
      <w:pPr>
        <w:spacing w:after="0" w:line="276" w:lineRule="auto"/>
        <w:ind w:firstLine="720"/>
        <w:jc w:val="both"/>
        <w:rPr>
          <w:rFonts w:ascii="Montserrat" w:eastAsia="Calibri" w:hAnsi="Montserrat" w:cs="Calibri"/>
          <w:bCs/>
        </w:rPr>
      </w:pPr>
    </w:p>
    <w:p w14:paraId="0B8ADE46" w14:textId="77777777" w:rsidR="00CF74BC" w:rsidRPr="002F4802" w:rsidRDefault="00CF74BC" w:rsidP="00CF74BC">
      <w:pPr>
        <w:pStyle w:val="Heading2"/>
        <w:spacing w:before="0" w:line="276" w:lineRule="auto"/>
        <w:rPr>
          <w:rFonts w:ascii="Celestar" w:eastAsia="Calibri" w:hAnsi="Celestar"/>
          <w:b/>
          <w:bCs/>
          <w:color w:val="848B47"/>
        </w:rPr>
      </w:pPr>
      <w:bookmarkStart w:id="65" w:name="_Toc223642674"/>
      <w:r w:rsidRPr="002F4802">
        <w:rPr>
          <w:rFonts w:ascii="Celestar" w:eastAsia="Calibri" w:hAnsi="Celestar"/>
          <w:b/>
          <w:bCs/>
          <w:color w:val="848B47"/>
        </w:rPr>
        <w:t>Social Media</w:t>
      </w:r>
      <w:bookmarkEnd w:id="65"/>
    </w:p>
    <w:p w14:paraId="697DE79D" w14:textId="77777777" w:rsidR="00CF74BC" w:rsidRPr="002F4802" w:rsidRDefault="00CF74BC" w:rsidP="00CF74BC">
      <w:pPr>
        <w:spacing w:after="0" w:line="276" w:lineRule="auto"/>
        <w:jc w:val="both"/>
        <w:rPr>
          <w:rFonts w:ascii="Montserrat" w:eastAsia="Calibri" w:hAnsi="Montserrat" w:cs="Calibri"/>
        </w:rPr>
      </w:pPr>
      <w:r w:rsidRPr="002F4802">
        <w:rPr>
          <w:rFonts w:ascii="Montserrat" w:eastAsia="Calibri" w:hAnsi="Montserrat" w:cs="Calibri"/>
        </w:rPr>
        <w:t>Employees should take care to:</w:t>
      </w:r>
    </w:p>
    <w:p w14:paraId="1E2B571E" w14:textId="77777777" w:rsidR="00CF74BC" w:rsidRPr="002F4802" w:rsidRDefault="00CF74BC">
      <w:pPr>
        <w:pStyle w:val="ListParagraph"/>
        <w:numPr>
          <w:ilvl w:val="0"/>
          <w:numId w:val="222"/>
        </w:numPr>
        <w:spacing w:after="0" w:line="276" w:lineRule="auto"/>
        <w:jc w:val="both"/>
        <w:rPr>
          <w:rFonts w:ascii="Montserrat" w:eastAsia="Calibri" w:hAnsi="Montserrat" w:cs="Calibri"/>
        </w:rPr>
      </w:pPr>
      <w:r w:rsidRPr="002F4802">
        <w:rPr>
          <w:rFonts w:ascii="Montserrat" w:eastAsia="Calibri" w:hAnsi="Montserrat" w:cs="Calibri"/>
        </w:rPr>
        <w:t>Refrain from doing FFNS business on personal social network sites or at any event or gathering unrelated to FFNS.</w:t>
      </w:r>
    </w:p>
    <w:p w14:paraId="7FB9CEA5" w14:textId="77777777" w:rsidR="00CF74BC" w:rsidRPr="002F4802" w:rsidRDefault="00CF74BC">
      <w:pPr>
        <w:pStyle w:val="ListParagraph"/>
        <w:numPr>
          <w:ilvl w:val="0"/>
          <w:numId w:val="222"/>
        </w:numPr>
        <w:spacing w:after="0" w:line="276" w:lineRule="auto"/>
        <w:jc w:val="both"/>
        <w:rPr>
          <w:rFonts w:ascii="Montserrat" w:eastAsia="Calibri" w:hAnsi="Montserrat" w:cs="Calibri"/>
        </w:rPr>
      </w:pPr>
      <w:r w:rsidRPr="002F4802">
        <w:rPr>
          <w:rFonts w:ascii="Montserrat" w:eastAsia="Calibri" w:hAnsi="Montserrat" w:cs="Calibri"/>
        </w:rPr>
        <w:t>Where employees have identified themselves as FFNS employees is clear that the views expressed are theirs alone and not those of FFNS.</w:t>
      </w:r>
    </w:p>
    <w:p w14:paraId="16398B5A" w14:textId="77777777" w:rsidR="00CF74BC" w:rsidRPr="002F4802" w:rsidRDefault="00CF74BC">
      <w:pPr>
        <w:pStyle w:val="ListParagraph"/>
        <w:numPr>
          <w:ilvl w:val="0"/>
          <w:numId w:val="222"/>
        </w:numPr>
        <w:spacing w:after="0" w:line="276" w:lineRule="auto"/>
        <w:jc w:val="both"/>
        <w:rPr>
          <w:rFonts w:ascii="Montserrat" w:eastAsia="Calibri" w:hAnsi="Montserrat" w:cs="Calibri"/>
        </w:rPr>
      </w:pPr>
      <w:r w:rsidRPr="002F4802">
        <w:rPr>
          <w:rFonts w:ascii="Montserrat" w:eastAsia="Calibri" w:hAnsi="Montserrat" w:cs="Calibri"/>
        </w:rPr>
        <w:t>Not disclosing information that is confidential or proprietary to FFNS.</w:t>
      </w:r>
    </w:p>
    <w:p w14:paraId="38A3B577" w14:textId="77777777" w:rsidR="00CF74BC" w:rsidRPr="002F4802" w:rsidRDefault="00CF74BC">
      <w:pPr>
        <w:pStyle w:val="ListParagraph"/>
        <w:numPr>
          <w:ilvl w:val="0"/>
          <w:numId w:val="222"/>
        </w:numPr>
        <w:spacing w:after="0" w:line="276" w:lineRule="auto"/>
        <w:jc w:val="both"/>
        <w:rPr>
          <w:rFonts w:ascii="Montserrat" w:eastAsia="Calibri" w:hAnsi="Montserrat" w:cs="Calibri"/>
        </w:rPr>
      </w:pPr>
      <w:r w:rsidRPr="002F4802">
        <w:rPr>
          <w:rFonts w:ascii="Montserrat" w:eastAsia="Calibri" w:hAnsi="Montserrat" w:cs="Calibri"/>
        </w:rPr>
        <w:t>Not use photos, logos, or other images of FFNS, its programs, staff, program participants or volunteers taken on FFNS premises or as part of FFNS activities without permission from FFNS management.</w:t>
      </w:r>
    </w:p>
    <w:p w14:paraId="7B7571CA" w14:textId="77777777" w:rsidR="00CF74BC" w:rsidRPr="002F4802" w:rsidRDefault="00CF74BC">
      <w:pPr>
        <w:pStyle w:val="ListParagraph"/>
        <w:numPr>
          <w:ilvl w:val="0"/>
          <w:numId w:val="222"/>
        </w:numPr>
        <w:spacing w:after="0" w:line="276" w:lineRule="auto"/>
        <w:jc w:val="both"/>
        <w:rPr>
          <w:rFonts w:ascii="Montserrat" w:eastAsia="Calibri" w:hAnsi="Montserrat" w:cs="Calibri"/>
        </w:rPr>
      </w:pPr>
      <w:r w:rsidRPr="002F4802">
        <w:rPr>
          <w:rFonts w:ascii="Montserrat" w:eastAsia="Calibri" w:hAnsi="Montserrat" w:cs="Calibri"/>
        </w:rPr>
        <w:t>Not initiate any contact with program participants that is unrelated to FFNS business.</w:t>
      </w:r>
    </w:p>
    <w:p w14:paraId="639B513C" w14:textId="77777777" w:rsidR="00CF74BC" w:rsidRPr="002F4802" w:rsidRDefault="00CF74BC">
      <w:pPr>
        <w:pStyle w:val="ListParagraph"/>
        <w:numPr>
          <w:ilvl w:val="0"/>
          <w:numId w:val="222"/>
        </w:numPr>
        <w:spacing w:after="0" w:line="276" w:lineRule="auto"/>
        <w:jc w:val="both"/>
        <w:rPr>
          <w:rFonts w:ascii="Montserrat" w:eastAsia="Calibri" w:hAnsi="Montserrat" w:cs="Calibri"/>
        </w:rPr>
      </w:pPr>
      <w:r w:rsidRPr="002F4802">
        <w:rPr>
          <w:rFonts w:ascii="Montserrat" w:eastAsia="Calibri" w:hAnsi="Montserrat" w:cs="Calibri"/>
        </w:rPr>
        <w:t>Not disclose their own or any other FFNS employee's personal contact information to program participants.</w:t>
      </w:r>
    </w:p>
    <w:p w14:paraId="58885891" w14:textId="77777777" w:rsidR="00CF74BC" w:rsidRPr="002F4802" w:rsidRDefault="00CF74BC">
      <w:pPr>
        <w:pStyle w:val="ListParagraph"/>
        <w:numPr>
          <w:ilvl w:val="0"/>
          <w:numId w:val="222"/>
        </w:numPr>
        <w:spacing w:after="0" w:line="276" w:lineRule="auto"/>
        <w:jc w:val="both"/>
        <w:rPr>
          <w:rFonts w:ascii="Montserrat" w:eastAsia="Calibri" w:hAnsi="Montserrat" w:cs="Calibri"/>
        </w:rPr>
      </w:pPr>
      <w:r w:rsidRPr="002F4802">
        <w:rPr>
          <w:rFonts w:ascii="Montserrat" w:eastAsia="Calibri" w:hAnsi="Montserrat" w:cs="Calibri"/>
        </w:rPr>
        <w:t xml:space="preserve">Ensure compliance with </w:t>
      </w:r>
      <w:bookmarkStart w:id="66" w:name="_Hlk123157792"/>
      <w:r w:rsidRPr="002F4802">
        <w:rPr>
          <w:rFonts w:ascii="Montserrat" w:eastAsia="Calibri" w:hAnsi="Montserrat" w:cs="Calibri"/>
        </w:rPr>
        <w:t xml:space="preserve">FFNS </w:t>
      </w:r>
      <w:bookmarkEnd w:id="66"/>
      <w:r w:rsidRPr="002F4802">
        <w:rPr>
          <w:rFonts w:ascii="Montserrat" w:eastAsia="Calibri" w:hAnsi="Montserrat" w:cs="Calibri"/>
        </w:rPr>
        <w:t>policy “Confidentiality and the Protection of Personal Information”.</w:t>
      </w:r>
    </w:p>
    <w:p w14:paraId="7939F8CD" w14:textId="77777777" w:rsidR="00CF74BC" w:rsidRDefault="00CF74BC" w:rsidP="00195FD0">
      <w:pPr>
        <w:spacing w:after="0" w:line="276" w:lineRule="auto"/>
        <w:ind w:firstLine="720"/>
        <w:jc w:val="both"/>
        <w:rPr>
          <w:rFonts w:ascii="Montserrat" w:eastAsia="Calibri" w:hAnsi="Montserrat" w:cs="Calibri"/>
          <w:bCs/>
        </w:rPr>
      </w:pPr>
    </w:p>
    <w:p w14:paraId="5233BF57" w14:textId="77777777" w:rsidR="00CF74BC" w:rsidRPr="002F4802" w:rsidRDefault="00CF74BC" w:rsidP="00CF74BC">
      <w:pPr>
        <w:pStyle w:val="Heading2"/>
        <w:spacing w:before="0" w:line="276" w:lineRule="auto"/>
        <w:rPr>
          <w:rFonts w:ascii="Celestar" w:eastAsia="Calibri" w:hAnsi="Celestar"/>
          <w:b/>
          <w:bCs/>
          <w:color w:val="848B47"/>
        </w:rPr>
      </w:pPr>
      <w:bookmarkStart w:id="67" w:name="_Toc223642675"/>
      <w:r w:rsidRPr="002F4802">
        <w:rPr>
          <w:rFonts w:ascii="Celestar" w:eastAsia="Calibri" w:hAnsi="Celestar"/>
          <w:b/>
          <w:bCs/>
          <w:color w:val="848B47"/>
        </w:rPr>
        <w:t>Use of Personal Information</w:t>
      </w:r>
      <w:bookmarkEnd w:id="67"/>
    </w:p>
    <w:p w14:paraId="26406072" w14:textId="77777777" w:rsidR="00CF74BC" w:rsidRPr="002F4802" w:rsidRDefault="00CF74BC" w:rsidP="00CF74BC">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All FFNS employees will conduct themselves in such a way that protects the privacy and personal information of </w:t>
      </w:r>
      <w:bookmarkStart w:id="68" w:name="_Hlk123158119"/>
      <w:r w:rsidRPr="002F4802">
        <w:rPr>
          <w:rFonts w:ascii="Montserrat" w:eastAsia="Calibri" w:hAnsi="Montserrat" w:cs="Calibri"/>
        </w:rPr>
        <w:t xml:space="preserve">FFNS </w:t>
      </w:r>
      <w:bookmarkEnd w:id="68"/>
      <w:r w:rsidRPr="002F4802">
        <w:rPr>
          <w:rFonts w:ascii="Montserrat" w:eastAsia="Calibri" w:hAnsi="Montserrat" w:cs="Calibri"/>
        </w:rPr>
        <w:t xml:space="preserve">employees, clients, and children in care. </w:t>
      </w:r>
    </w:p>
    <w:p w14:paraId="0EC0C837" w14:textId="77777777" w:rsidR="00CF74BC" w:rsidRPr="002F4802" w:rsidRDefault="00CF74BC" w:rsidP="00CF74BC">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Only personal information required for the business of FFNS will be collected and retained. </w:t>
      </w:r>
    </w:p>
    <w:p w14:paraId="14CD8E72" w14:textId="77777777" w:rsidR="00CF74BC" w:rsidRPr="002F4802" w:rsidRDefault="00CF74BC" w:rsidP="00CF74BC">
      <w:pPr>
        <w:spacing w:after="0" w:line="276" w:lineRule="auto"/>
        <w:ind w:firstLine="720"/>
        <w:jc w:val="both"/>
        <w:rPr>
          <w:rFonts w:ascii="Montserrat" w:eastAsia="Calibri" w:hAnsi="Montserrat" w:cs="Calibri"/>
        </w:rPr>
      </w:pPr>
      <w:r w:rsidRPr="002F4802">
        <w:rPr>
          <w:rFonts w:ascii="Montserrat" w:eastAsia="Calibri" w:hAnsi="Montserrat" w:cs="Calibri"/>
        </w:rPr>
        <w:lastRenderedPageBreak/>
        <w:t>Discussing matters of a confidential nature regarding other employees or clients or children in care is strictly prohibited unless such discussions are necessary to the FFNS. Such discussions include any online communication including personal emails, Facebook, etc.</w:t>
      </w:r>
    </w:p>
    <w:p w14:paraId="2CDE6230" w14:textId="77777777" w:rsidR="00CF74BC" w:rsidRPr="002F4802" w:rsidRDefault="00CF74BC" w:rsidP="00CF74BC">
      <w:pPr>
        <w:spacing w:after="0" w:line="276" w:lineRule="auto"/>
        <w:ind w:firstLine="720"/>
        <w:jc w:val="both"/>
        <w:rPr>
          <w:rFonts w:ascii="Montserrat" w:eastAsia="Calibri" w:hAnsi="Montserrat" w:cs="Calibri"/>
        </w:rPr>
      </w:pPr>
    </w:p>
    <w:p w14:paraId="6A699CCF" w14:textId="77777777" w:rsidR="00CF74BC" w:rsidRPr="002F4802" w:rsidRDefault="00CF74BC" w:rsidP="00CF74BC">
      <w:pPr>
        <w:pStyle w:val="Heading2"/>
        <w:spacing w:before="0" w:line="276" w:lineRule="auto"/>
        <w:rPr>
          <w:rFonts w:ascii="Celestar" w:eastAsia="Calibri" w:hAnsi="Celestar"/>
          <w:b/>
          <w:bCs/>
          <w:color w:val="848B47"/>
        </w:rPr>
      </w:pPr>
      <w:bookmarkStart w:id="69" w:name="_Toc223642676"/>
      <w:r w:rsidRPr="002F4802">
        <w:rPr>
          <w:rFonts w:ascii="Celestar" w:eastAsia="Calibri" w:hAnsi="Celestar"/>
          <w:b/>
          <w:bCs/>
          <w:color w:val="848B47"/>
        </w:rPr>
        <w:t>Cell Phone Use</w:t>
      </w:r>
      <w:bookmarkEnd w:id="69"/>
    </w:p>
    <w:p w14:paraId="70B19513" w14:textId="77777777" w:rsidR="00CF74BC" w:rsidRPr="002F4802" w:rsidRDefault="00CF74BC" w:rsidP="00CF74BC">
      <w:pPr>
        <w:spacing w:after="0" w:line="276" w:lineRule="auto"/>
        <w:ind w:firstLine="720"/>
        <w:jc w:val="both"/>
        <w:rPr>
          <w:rFonts w:ascii="Montserrat" w:eastAsia="Calibri" w:hAnsi="Montserrat" w:cs="Calibri"/>
        </w:rPr>
      </w:pPr>
      <w:r w:rsidRPr="002F4802">
        <w:rPr>
          <w:rFonts w:ascii="Montserrat" w:eastAsia="Calibri" w:hAnsi="Montserrat" w:cs="Calibri"/>
        </w:rPr>
        <w:t>Personal use of a cell phone should only be done on personal time. You are welcome to use your phone to check the information, take photos, do planning, etc., which is connected to the work.</w:t>
      </w:r>
    </w:p>
    <w:p w14:paraId="67B0FEF9" w14:textId="77777777" w:rsidR="00CF74BC" w:rsidRPr="002F4802" w:rsidRDefault="00CF74BC" w:rsidP="00CF74BC">
      <w:pPr>
        <w:spacing w:after="0" w:line="276" w:lineRule="auto"/>
        <w:jc w:val="both"/>
        <w:rPr>
          <w:rFonts w:ascii="Montserrat" w:eastAsia="Calibri" w:hAnsi="Montserrat" w:cs="Calibri"/>
          <w:b/>
          <w:bCs/>
          <w:i/>
          <w:iCs/>
          <w:color w:val="70AD47" w:themeColor="accent6"/>
          <w:sz w:val="24"/>
          <w:szCs w:val="24"/>
          <w:u w:val="single"/>
        </w:rPr>
      </w:pPr>
    </w:p>
    <w:p w14:paraId="0C328714" w14:textId="77777777" w:rsidR="00CF74BC" w:rsidRPr="00CF74BC" w:rsidRDefault="00CF74BC" w:rsidP="00CF74BC">
      <w:pPr>
        <w:spacing w:after="0" w:line="276" w:lineRule="auto"/>
        <w:jc w:val="both"/>
        <w:rPr>
          <w:rFonts w:ascii="Celestar" w:eastAsia="Calibri" w:hAnsi="Celestar" w:cs="Calibri"/>
          <w:b/>
          <w:bCs/>
          <w:color w:val="848B47"/>
          <w:sz w:val="24"/>
          <w:szCs w:val="24"/>
        </w:rPr>
      </w:pPr>
      <w:r w:rsidRPr="00CF74BC">
        <w:rPr>
          <w:rFonts w:ascii="Celestar" w:eastAsia="Calibri" w:hAnsi="Celestar" w:cs="Calibri"/>
          <w:b/>
          <w:bCs/>
          <w:color w:val="848B47"/>
          <w:sz w:val="24"/>
          <w:szCs w:val="24"/>
        </w:rPr>
        <w:t>Un-Plug Policy:</w:t>
      </w:r>
    </w:p>
    <w:p w14:paraId="0974BDF8" w14:textId="77777777" w:rsidR="00CF74BC" w:rsidRPr="002F4802" w:rsidRDefault="00CF74BC" w:rsidP="00CF74BC">
      <w:pPr>
        <w:spacing w:after="0" w:line="276" w:lineRule="auto"/>
        <w:jc w:val="both"/>
        <w:rPr>
          <w:rFonts w:ascii="Montserrat" w:eastAsia="Calibri" w:hAnsi="Montserrat" w:cs="Calibri"/>
        </w:rPr>
      </w:pPr>
      <w:r w:rsidRPr="002F4802">
        <w:rPr>
          <w:rFonts w:ascii="Montserrat" w:eastAsia="Calibri" w:hAnsi="Montserrat" w:cs="Calibri"/>
        </w:rPr>
        <w:tab/>
        <w:t xml:space="preserve">At Fern Flower - Nature School we believe in </w:t>
      </w:r>
      <w:r w:rsidRPr="002F4802">
        <w:rPr>
          <w:rFonts w:ascii="Montserrat" w:eastAsia="Calibri" w:hAnsi="Montserrat" w:cs="Calibri"/>
          <w:u w:val="single"/>
        </w:rPr>
        <w:t>UN-PLUGING.</w:t>
      </w:r>
      <w:r w:rsidRPr="002F4802">
        <w:rPr>
          <w:rFonts w:ascii="Montserrat" w:eastAsia="Calibri" w:hAnsi="Montserrat" w:cs="Calibri"/>
        </w:rPr>
        <w:t xml:space="preserve">  It is a policy based on respect for work and home life. Please, contact the FFNS during work hours and FFNS will do the same. We are not trying to restrict communication between staff but provide staff with mindful breaks. Of course, if you have an emergency, get sick, or can’t come to work the employee must contact the Manager of </w:t>
      </w:r>
      <w:bookmarkStart w:id="70" w:name="_Hlk123158997"/>
      <w:r w:rsidRPr="002F4802">
        <w:rPr>
          <w:rFonts w:ascii="Montserrat" w:eastAsia="Calibri" w:hAnsi="Montserrat" w:cs="Calibri"/>
        </w:rPr>
        <w:t xml:space="preserve">FFNS </w:t>
      </w:r>
      <w:bookmarkEnd w:id="70"/>
      <w:r w:rsidRPr="002F4802">
        <w:rPr>
          <w:rFonts w:ascii="Montserrat" w:eastAsia="Calibri" w:hAnsi="Montserrat" w:cs="Calibri"/>
        </w:rPr>
        <w:t>as soon as possible.</w:t>
      </w:r>
    </w:p>
    <w:p w14:paraId="5EA8934E" w14:textId="77777777" w:rsidR="00CF74BC" w:rsidRPr="002F4802" w:rsidRDefault="00CF74BC" w:rsidP="00CF74BC">
      <w:pPr>
        <w:spacing w:after="0" w:line="276" w:lineRule="auto"/>
        <w:jc w:val="both"/>
        <w:rPr>
          <w:rFonts w:ascii="Montserrat" w:eastAsia="Calibri" w:hAnsi="Montserrat" w:cs="Calibri"/>
        </w:rPr>
      </w:pPr>
    </w:p>
    <w:p w14:paraId="04280ABB" w14:textId="77777777" w:rsidR="00CF74BC" w:rsidRPr="002F4802" w:rsidRDefault="00CF74BC" w:rsidP="00CF74BC">
      <w:pPr>
        <w:pStyle w:val="Heading2"/>
        <w:spacing w:before="0" w:line="276" w:lineRule="auto"/>
        <w:rPr>
          <w:rFonts w:eastAsia="Calibri"/>
        </w:rPr>
      </w:pPr>
      <w:bookmarkStart w:id="71" w:name="_Toc223642677"/>
      <w:r w:rsidRPr="002F4802">
        <w:rPr>
          <w:rFonts w:ascii="Celestar" w:eastAsia="Calibri" w:hAnsi="Celestar"/>
          <w:b/>
          <w:bCs/>
          <w:color w:val="848B47"/>
        </w:rPr>
        <w:t>Parking</w:t>
      </w:r>
      <w:bookmarkEnd w:id="71"/>
    </w:p>
    <w:p w14:paraId="0F3050EC" w14:textId="77777777" w:rsidR="00CF74BC" w:rsidRPr="002F4802" w:rsidRDefault="00CF74BC" w:rsidP="00CF74BC">
      <w:pPr>
        <w:spacing w:after="0" w:line="276" w:lineRule="auto"/>
        <w:ind w:firstLine="720"/>
        <w:jc w:val="both"/>
        <w:rPr>
          <w:rFonts w:ascii="Montserrat" w:eastAsia="Calibri" w:hAnsi="Montserrat" w:cs="Calibri"/>
        </w:rPr>
      </w:pPr>
      <w:r w:rsidRPr="002F4802">
        <w:rPr>
          <w:rFonts w:ascii="Montserrat" w:eastAsia="Calibri" w:hAnsi="Montserrat" w:cs="Calibri"/>
        </w:rPr>
        <w:t>You are welcome to park at 3827 Charlton Drive or at the end of the street. Please, remember not to block anybody’s driveway or cars. Thank you for staying mindful.</w:t>
      </w:r>
    </w:p>
    <w:p w14:paraId="4B9D2EEC" w14:textId="77777777" w:rsidR="00CF74BC" w:rsidRPr="002F4802" w:rsidRDefault="00CF74BC" w:rsidP="00CF74BC">
      <w:pPr>
        <w:spacing w:after="0" w:line="276" w:lineRule="auto"/>
        <w:ind w:firstLine="720"/>
        <w:jc w:val="both"/>
        <w:rPr>
          <w:rFonts w:ascii="Montserrat" w:eastAsia="Calibri" w:hAnsi="Montserrat" w:cs="Calibri"/>
        </w:rPr>
      </w:pPr>
    </w:p>
    <w:p w14:paraId="681DEE9F" w14:textId="77777777" w:rsidR="00CF74BC" w:rsidRPr="002F4802" w:rsidRDefault="00CF74BC" w:rsidP="00CF74BC">
      <w:pPr>
        <w:pStyle w:val="Heading2"/>
        <w:spacing w:before="0" w:line="276" w:lineRule="auto"/>
        <w:rPr>
          <w:rFonts w:ascii="Celestar" w:eastAsia="Calibri" w:hAnsi="Celestar"/>
          <w:b/>
          <w:bCs/>
          <w:color w:val="848B47"/>
          <w:sz w:val="22"/>
          <w:szCs w:val="22"/>
        </w:rPr>
      </w:pPr>
      <w:bookmarkStart w:id="72" w:name="_Toc223642678"/>
      <w:r w:rsidRPr="002F4802">
        <w:rPr>
          <w:rFonts w:ascii="Celestar" w:eastAsia="Calibri" w:hAnsi="Celestar"/>
          <w:b/>
          <w:bCs/>
          <w:color w:val="848B47"/>
        </w:rPr>
        <w:t>Supply</w:t>
      </w:r>
      <w:bookmarkEnd w:id="72"/>
    </w:p>
    <w:p w14:paraId="5F583043" w14:textId="77777777" w:rsidR="00CF74BC" w:rsidRPr="002F4802" w:rsidRDefault="00CF74BC" w:rsidP="00CF74BC">
      <w:pPr>
        <w:spacing w:after="0" w:line="276" w:lineRule="auto"/>
        <w:ind w:firstLine="720"/>
        <w:jc w:val="both"/>
        <w:rPr>
          <w:rFonts w:ascii="Montserrat" w:eastAsia="Calibri" w:hAnsi="Montserrat" w:cs="Calibri"/>
        </w:rPr>
      </w:pPr>
      <w:r w:rsidRPr="002F4802">
        <w:rPr>
          <w:rFonts w:ascii="Montserrat" w:eastAsia="Calibri" w:hAnsi="Montserrat" w:cs="Calibri"/>
        </w:rPr>
        <w:t>Each Session has a yearly budget for purchases. Lead Teachers are responsible for complying with the budget and submitting supply/material requests to the Director and/or Manager. Any additional purchases above the allotted budget must be approved by the Director and/or Manager.</w:t>
      </w:r>
    </w:p>
    <w:p w14:paraId="554066C3" w14:textId="77777777" w:rsidR="00CF74BC" w:rsidRDefault="00CF74BC" w:rsidP="00CF74BC">
      <w:pPr>
        <w:spacing w:after="0" w:line="276" w:lineRule="auto"/>
        <w:ind w:firstLine="720"/>
        <w:jc w:val="both"/>
        <w:rPr>
          <w:rFonts w:ascii="Montserrat" w:eastAsia="Calibri" w:hAnsi="Montserrat" w:cs="Calibri"/>
        </w:rPr>
      </w:pPr>
      <w:r w:rsidRPr="002F4802">
        <w:rPr>
          <w:rFonts w:ascii="Montserrat" w:eastAsia="Calibri" w:hAnsi="Montserrat" w:cs="Calibri"/>
        </w:rPr>
        <w:t>In FFNS we try to provide the best for educators and children so if you have something in mind, please put it down in the “To Purchase List” and if it is something very specific feel free to communicate to Manager about it.</w:t>
      </w:r>
    </w:p>
    <w:p w14:paraId="457425D2" w14:textId="77777777" w:rsidR="00CF74BC" w:rsidRPr="002F4802" w:rsidRDefault="00CF74BC" w:rsidP="00CF74BC">
      <w:pPr>
        <w:spacing w:after="0" w:line="276" w:lineRule="auto"/>
        <w:ind w:firstLine="720"/>
        <w:jc w:val="both"/>
        <w:rPr>
          <w:rFonts w:ascii="Montserrat" w:eastAsia="Calibri" w:hAnsi="Montserrat" w:cs="Calibri"/>
        </w:rPr>
      </w:pPr>
    </w:p>
    <w:p w14:paraId="22B31A50" w14:textId="77777777" w:rsidR="00CF74BC" w:rsidRPr="002F4802" w:rsidRDefault="00CF74BC" w:rsidP="00CF74BC">
      <w:pPr>
        <w:pStyle w:val="Heading2"/>
        <w:spacing w:before="0" w:line="276" w:lineRule="auto"/>
        <w:rPr>
          <w:rFonts w:ascii="Celestar" w:eastAsia="Calibri" w:hAnsi="Celestar"/>
          <w:b/>
          <w:bCs/>
          <w:color w:val="848B47"/>
          <w:sz w:val="22"/>
          <w:szCs w:val="22"/>
        </w:rPr>
      </w:pPr>
      <w:bookmarkStart w:id="73" w:name="_Toc223642679"/>
      <w:r w:rsidRPr="002F4802">
        <w:rPr>
          <w:rFonts w:ascii="Celestar" w:eastAsia="Calibri" w:hAnsi="Celestar"/>
          <w:b/>
          <w:bCs/>
          <w:color w:val="848B47"/>
        </w:rPr>
        <w:t>Reimbursement</w:t>
      </w:r>
      <w:bookmarkEnd w:id="73"/>
    </w:p>
    <w:p w14:paraId="4C052FE0" w14:textId="77777777" w:rsidR="00CF74BC" w:rsidRPr="002F4802" w:rsidRDefault="00CF74BC" w:rsidP="00CF74BC">
      <w:pPr>
        <w:spacing w:after="0" w:line="276" w:lineRule="auto"/>
        <w:ind w:firstLine="720"/>
        <w:jc w:val="both"/>
        <w:rPr>
          <w:rFonts w:ascii="Montserrat" w:eastAsia="Calibri" w:hAnsi="Montserrat" w:cs="Calibri"/>
        </w:rPr>
      </w:pPr>
      <w:r w:rsidRPr="002F4802">
        <w:rPr>
          <w:rFonts w:ascii="Montserrat" w:eastAsia="Calibri" w:hAnsi="Montserrat" w:cs="Calibri"/>
        </w:rPr>
        <w:t>The Director/Manager must first approve all purchases made by a staff member using personal funds. Any unapproved purchases may not be eligible for reimbursement. Original receipts be submitted to the Director and/or Manager within one week of purchase to receive reimbursement.</w:t>
      </w:r>
    </w:p>
    <w:p w14:paraId="7E0A82C8" w14:textId="77777777" w:rsidR="00CF74BC" w:rsidRPr="002F4802" w:rsidRDefault="00CF74BC" w:rsidP="00CF74BC">
      <w:pPr>
        <w:spacing w:after="0" w:line="276" w:lineRule="auto"/>
        <w:ind w:firstLine="720"/>
        <w:jc w:val="both"/>
        <w:rPr>
          <w:rFonts w:ascii="Montserrat" w:eastAsia="Calibri" w:hAnsi="Montserrat" w:cs="Calibri"/>
        </w:rPr>
      </w:pPr>
    </w:p>
    <w:p w14:paraId="74482DC3" w14:textId="77777777" w:rsidR="00CF74BC" w:rsidRPr="002F4802" w:rsidRDefault="00CF74BC" w:rsidP="00CF74BC">
      <w:pPr>
        <w:pStyle w:val="Heading2"/>
        <w:spacing w:before="0" w:line="276" w:lineRule="auto"/>
        <w:rPr>
          <w:rFonts w:ascii="Celestar" w:eastAsia="Calibri" w:hAnsi="Celestar"/>
          <w:b/>
          <w:bCs/>
          <w:color w:val="848B47"/>
          <w:sz w:val="22"/>
          <w:szCs w:val="22"/>
        </w:rPr>
      </w:pPr>
      <w:bookmarkStart w:id="74" w:name="_Toc223642680"/>
      <w:r w:rsidRPr="002F4802">
        <w:rPr>
          <w:rFonts w:ascii="Celestar" w:eastAsia="Calibri" w:hAnsi="Celestar"/>
          <w:b/>
          <w:bCs/>
          <w:color w:val="848B47"/>
        </w:rPr>
        <w:lastRenderedPageBreak/>
        <w:t>Personal Belongings</w:t>
      </w:r>
      <w:bookmarkEnd w:id="74"/>
    </w:p>
    <w:p w14:paraId="10107C77" w14:textId="77777777" w:rsidR="00CF74BC" w:rsidRPr="002F4802" w:rsidRDefault="00CF74BC" w:rsidP="00CF74BC">
      <w:pPr>
        <w:spacing w:after="0" w:line="276" w:lineRule="auto"/>
        <w:ind w:firstLine="720"/>
        <w:jc w:val="both"/>
        <w:rPr>
          <w:rFonts w:ascii="Montserrat" w:eastAsia="Calibri" w:hAnsi="Montserrat" w:cs="Calibri"/>
        </w:rPr>
      </w:pPr>
      <w:r w:rsidRPr="002F4802">
        <w:rPr>
          <w:rFonts w:ascii="Montserrat" w:eastAsia="Calibri" w:hAnsi="Montserrat" w:cs="Calibri"/>
        </w:rPr>
        <w:t>Coats, backpacks, purses, etc. must be safely put on hooks, in closets/cabinets and out of reach of children. Personal belongings may also be stored in the FFNS Garage. FFNS is not responsible for lost or stolen items.</w:t>
      </w:r>
    </w:p>
    <w:p w14:paraId="6383A6FD" w14:textId="77777777" w:rsidR="00CF74BC" w:rsidRDefault="00CF74BC" w:rsidP="00CF74BC">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You are welcome to bring your own resources to FFNS. Please, store them neatly in FFNS Garage. Remember if items get stolen or broken that FFNS is not responsible for it. </w:t>
      </w:r>
    </w:p>
    <w:p w14:paraId="781DFD7E" w14:textId="77777777" w:rsidR="00CF74BC" w:rsidRDefault="00CF74BC" w:rsidP="00CF74BC">
      <w:pPr>
        <w:spacing w:after="0" w:line="276" w:lineRule="auto"/>
        <w:ind w:firstLine="720"/>
        <w:jc w:val="both"/>
        <w:rPr>
          <w:rFonts w:ascii="Montserrat" w:eastAsia="Calibri" w:hAnsi="Montserrat" w:cs="Calibri"/>
        </w:rPr>
      </w:pPr>
    </w:p>
    <w:p w14:paraId="4F23D976" w14:textId="77777777" w:rsidR="00055C39" w:rsidRPr="002F4802" w:rsidRDefault="00055C39" w:rsidP="00055C39">
      <w:pPr>
        <w:pStyle w:val="Heading2"/>
        <w:spacing w:before="0" w:line="276" w:lineRule="auto"/>
        <w:rPr>
          <w:rFonts w:eastAsia="Calibri"/>
        </w:rPr>
      </w:pPr>
      <w:bookmarkStart w:id="75" w:name="_Toc223642681"/>
      <w:r w:rsidRPr="002F4802">
        <w:rPr>
          <w:rFonts w:ascii="Celestar" w:eastAsia="Calibri" w:hAnsi="Celestar"/>
          <w:b/>
          <w:bCs/>
          <w:color w:val="848B47"/>
        </w:rPr>
        <w:t>Behavior</w:t>
      </w:r>
      <w:bookmarkEnd w:id="75"/>
    </w:p>
    <w:p w14:paraId="2D5A6341" w14:textId="77777777" w:rsidR="00055C39" w:rsidRPr="002F4802" w:rsidRDefault="00055C39" w:rsidP="00055C39">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We expect all educators to maintain a standard of professional and respectful Behavior towards everyone including their colleagues, supervisors, the children, and parents. </w:t>
      </w:r>
    </w:p>
    <w:p w14:paraId="7F9E70DA" w14:textId="77777777" w:rsidR="00055C39" w:rsidRDefault="00055C39" w:rsidP="00055C39">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Equally, we expect others, including visitors and parents, to treat you with respect. If at any time you feel threatened, bullied, or harassed, please refer to your Senior Educator or Manager immediately. </w:t>
      </w:r>
    </w:p>
    <w:p w14:paraId="55E56263" w14:textId="77777777" w:rsidR="00055C39" w:rsidRDefault="00055C39" w:rsidP="00055C39">
      <w:pPr>
        <w:spacing w:after="0" w:line="276" w:lineRule="auto"/>
        <w:ind w:firstLine="720"/>
        <w:jc w:val="both"/>
        <w:rPr>
          <w:rFonts w:ascii="Montserrat" w:eastAsia="Calibri" w:hAnsi="Montserrat" w:cs="Calibri"/>
        </w:rPr>
      </w:pPr>
    </w:p>
    <w:p w14:paraId="5FA4399C" w14:textId="77777777" w:rsidR="00055C39" w:rsidRPr="002F4802" w:rsidRDefault="00055C39" w:rsidP="00055C39">
      <w:pPr>
        <w:pStyle w:val="Heading2"/>
        <w:spacing w:before="0" w:line="276" w:lineRule="auto"/>
        <w:rPr>
          <w:rFonts w:ascii="Celestar" w:eastAsia="Calibri" w:hAnsi="Celestar"/>
          <w:b/>
          <w:bCs/>
          <w:color w:val="848B47"/>
        </w:rPr>
      </w:pPr>
      <w:bookmarkStart w:id="76" w:name="_Toc223642682"/>
      <w:r w:rsidRPr="002F4802">
        <w:rPr>
          <w:rFonts w:ascii="Celestar" w:eastAsia="Calibri" w:hAnsi="Celestar"/>
          <w:b/>
          <w:bCs/>
          <w:color w:val="848B47"/>
        </w:rPr>
        <w:t>FFNS’s Respectful Environment Statement</w:t>
      </w:r>
      <w:bookmarkEnd w:id="76"/>
    </w:p>
    <w:p w14:paraId="3A430BAF" w14:textId="77777777" w:rsidR="00055C39" w:rsidRPr="002F4802" w:rsidRDefault="00055C39" w:rsidP="00055C39">
      <w:pPr>
        <w:spacing w:after="0" w:line="276" w:lineRule="auto"/>
        <w:ind w:firstLine="720"/>
        <w:jc w:val="both"/>
        <w:rPr>
          <w:rFonts w:ascii="Montserrat" w:eastAsia="Calibri" w:hAnsi="Montserrat" w:cs="Calibri"/>
        </w:rPr>
      </w:pPr>
      <w:r w:rsidRPr="002F4802">
        <w:rPr>
          <w:rFonts w:ascii="Montserrat" w:eastAsia="Calibri" w:hAnsi="Montserrat" w:cs="Calibri"/>
        </w:rPr>
        <w:t>The FFNS Respectful Environment Statement for Staff and Clients speaks to our freedoms and our responsibilities and provides the guiding principles to support us in building an environment in which respect, civility, diversity, opportunity, and inclusion are valued.</w:t>
      </w:r>
    </w:p>
    <w:p w14:paraId="392415A3" w14:textId="77777777" w:rsidR="00055C39" w:rsidRPr="002F4802" w:rsidRDefault="00055C39" w:rsidP="00055C39">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The nature of the work at </w:t>
      </w:r>
      <w:bookmarkStart w:id="77" w:name="_Hlk123157520"/>
      <w:r w:rsidRPr="002F4802">
        <w:rPr>
          <w:rFonts w:ascii="Montserrat" w:eastAsia="Calibri" w:hAnsi="Montserrat" w:cs="Calibri"/>
        </w:rPr>
        <w:t xml:space="preserve">FFNS </w:t>
      </w:r>
      <w:bookmarkEnd w:id="77"/>
      <w:r w:rsidRPr="002F4802">
        <w:rPr>
          <w:rFonts w:ascii="Montserrat" w:eastAsia="Calibri" w:hAnsi="Montserrat" w:cs="Calibri"/>
        </w:rPr>
        <w:t>is impacted by the quality of the relationships between the staff and the participants using our services. It is expected that all relationships will be friendly and professional. FFNS will not restrict the development of personal relationships outside the work of FFNS, however, all FFNS employees are expected to conduct themselves with integrity, legally and ethically, that always reflects well on the FFNS. Employees should promote the core values of caring, honesty, respect and responsibility in their speech and demeanor in all public forums and conduct themselves in a manner consistent with the interests and mission of the FFNS and in a manner that maintains the community’s trust and confidence.</w:t>
      </w:r>
    </w:p>
    <w:p w14:paraId="29A90D67" w14:textId="77777777" w:rsidR="00055C39" w:rsidRPr="00055C39" w:rsidRDefault="00055C39" w:rsidP="00055C39">
      <w:pPr>
        <w:spacing w:after="0" w:line="276" w:lineRule="auto"/>
        <w:jc w:val="both"/>
        <w:rPr>
          <w:rFonts w:ascii="Montserrat" w:eastAsia="Calibri" w:hAnsi="Montserrat" w:cs="Calibri"/>
        </w:rPr>
      </w:pPr>
    </w:p>
    <w:p w14:paraId="5573E063" w14:textId="77777777" w:rsidR="00055C39" w:rsidRPr="002F4802" w:rsidRDefault="00055C39" w:rsidP="00055C39">
      <w:pPr>
        <w:pStyle w:val="Heading2"/>
        <w:spacing w:before="0" w:line="276" w:lineRule="auto"/>
        <w:rPr>
          <w:rFonts w:ascii="Celestar" w:eastAsia="Calibri" w:hAnsi="Celestar"/>
          <w:b/>
          <w:bCs/>
          <w:color w:val="848B47"/>
        </w:rPr>
      </w:pPr>
      <w:bookmarkStart w:id="78" w:name="_Toc223642683"/>
      <w:r w:rsidRPr="002F4802">
        <w:rPr>
          <w:rFonts w:ascii="Celestar" w:eastAsia="Calibri" w:hAnsi="Celestar"/>
          <w:b/>
          <w:bCs/>
          <w:color w:val="848B47"/>
        </w:rPr>
        <w:t>St</w:t>
      </w:r>
      <w:r>
        <w:rPr>
          <w:rFonts w:ascii="Celestar" w:eastAsia="Calibri" w:hAnsi="Celestar"/>
          <w:b/>
          <w:bCs/>
          <w:color w:val="848B47"/>
        </w:rPr>
        <w:t>a</w:t>
      </w:r>
      <w:r w:rsidRPr="002F4802">
        <w:rPr>
          <w:rFonts w:ascii="Celestar" w:eastAsia="Calibri" w:hAnsi="Celestar"/>
          <w:b/>
          <w:bCs/>
          <w:color w:val="848B47"/>
        </w:rPr>
        <w:t>ff Meeting</w:t>
      </w:r>
      <w:bookmarkEnd w:id="78"/>
    </w:p>
    <w:p w14:paraId="59742A1A" w14:textId="77777777" w:rsidR="00055C39" w:rsidRPr="002F4802" w:rsidRDefault="00055C39" w:rsidP="00055C39">
      <w:pPr>
        <w:spacing w:after="0" w:line="276" w:lineRule="auto"/>
        <w:ind w:firstLine="720"/>
        <w:jc w:val="both"/>
        <w:rPr>
          <w:rFonts w:ascii="Montserrat" w:hAnsi="Montserrat"/>
        </w:rPr>
      </w:pPr>
      <w:r w:rsidRPr="002F4802">
        <w:rPr>
          <w:rFonts w:ascii="Montserrat" w:hAnsi="Montserrat"/>
        </w:rPr>
        <w:t>FFNS is a true believer in free time and at NS we will not have mandatory monthly meetings. Instead, all the changes will be communicated to employees directly or by e-mail. Nevertheless, if FFNS must have emergency stuff meetings due to:</w:t>
      </w:r>
    </w:p>
    <w:p w14:paraId="5880161D" w14:textId="77777777" w:rsidR="00055C39" w:rsidRPr="002F4802" w:rsidRDefault="00055C39" w:rsidP="00055C39">
      <w:pPr>
        <w:spacing w:after="0" w:line="276" w:lineRule="auto"/>
        <w:ind w:firstLine="720"/>
        <w:jc w:val="both"/>
        <w:rPr>
          <w:rFonts w:ascii="Montserrat" w:hAnsi="Montserrat"/>
        </w:rPr>
      </w:pPr>
    </w:p>
    <w:p w14:paraId="44DD3B3D" w14:textId="77777777" w:rsidR="00055C39" w:rsidRPr="002F4802" w:rsidRDefault="00055C39" w:rsidP="00055C39">
      <w:pPr>
        <w:pStyle w:val="ListParagraph"/>
        <w:spacing w:after="0" w:line="276" w:lineRule="auto"/>
        <w:jc w:val="both"/>
        <w:rPr>
          <w:rFonts w:ascii="Montserrat" w:hAnsi="Montserrat"/>
        </w:rPr>
        <w:sectPr w:rsidR="00055C39" w:rsidRPr="002F4802" w:rsidSect="004436EF">
          <w:type w:val="continuous"/>
          <w:pgSz w:w="12240" w:h="15840"/>
          <w:pgMar w:top="720" w:right="810" w:bottom="720" w:left="720" w:header="720" w:footer="720" w:gutter="0"/>
          <w:cols w:space="720"/>
          <w:docGrid w:linePitch="360"/>
        </w:sectPr>
      </w:pPr>
    </w:p>
    <w:p w14:paraId="763671CB" w14:textId="77777777" w:rsidR="00055C39" w:rsidRPr="002F4802" w:rsidRDefault="00055C39">
      <w:pPr>
        <w:pStyle w:val="ListParagraph"/>
        <w:numPr>
          <w:ilvl w:val="1"/>
          <w:numId w:val="121"/>
        </w:numPr>
        <w:spacing w:after="0" w:line="276" w:lineRule="auto"/>
        <w:jc w:val="both"/>
        <w:rPr>
          <w:rFonts w:ascii="Montserrat" w:hAnsi="Montserrat"/>
        </w:rPr>
      </w:pPr>
      <w:r w:rsidRPr="002F4802">
        <w:rPr>
          <w:rFonts w:ascii="Montserrat" w:hAnsi="Montserrat"/>
        </w:rPr>
        <w:t>a child’s behavior</w:t>
      </w:r>
    </w:p>
    <w:p w14:paraId="21B86266" w14:textId="77777777" w:rsidR="00055C39" w:rsidRPr="002F4802" w:rsidRDefault="00055C39">
      <w:pPr>
        <w:pStyle w:val="ListParagraph"/>
        <w:numPr>
          <w:ilvl w:val="1"/>
          <w:numId w:val="121"/>
        </w:numPr>
        <w:spacing w:after="0" w:line="276" w:lineRule="auto"/>
        <w:jc w:val="both"/>
        <w:rPr>
          <w:rFonts w:ascii="Montserrat" w:hAnsi="Montserrat"/>
        </w:rPr>
      </w:pPr>
      <w:r w:rsidRPr="002F4802">
        <w:rPr>
          <w:rFonts w:ascii="Montserrat" w:hAnsi="Montserrat"/>
        </w:rPr>
        <w:t>maiger changes of policies</w:t>
      </w:r>
    </w:p>
    <w:p w14:paraId="39A39B07" w14:textId="77777777" w:rsidR="00055C39" w:rsidRPr="002F4802" w:rsidRDefault="00055C39">
      <w:pPr>
        <w:pStyle w:val="ListParagraph"/>
        <w:numPr>
          <w:ilvl w:val="1"/>
          <w:numId w:val="121"/>
        </w:numPr>
        <w:spacing w:after="0" w:line="276" w:lineRule="auto"/>
        <w:jc w:val="both"/>
        <w:rPr>
          <w:rFonts w:ascii="Montserrat" w:hAnsi="Montserrat"/>
        </w:rPr>
      </w:pPr>
      <w:r w:rsidRPr="002F4802">
        <w:rPr>
          <w:rFonts w:ascii="Montserrat" w:hAnsi="Montserrat"/>
        </w:rPr>
        <w:t>parent and educator meeting</w:t>
      </w:r>
    </w:p>
    <w:p w14:paraId="547F2951" w14:textId="77777777" w:rsidR="00055C39" w:rsidRPr="002F4802" w:rsidRDefault="00055C39">
      <w:pPr>
        <w:pStyle w:val="ListParagraph"/>
        <w:numPr>
          <w:ilvl w:val="1"/>
          <w:numId w:val="121"/>
        </w:numPr>
        <w:spacing w:after="0" w:line="276" w:lineRule="auto"/>
        <w:jc w:val="both"/>
        <w:rPr>
          <w:rFonts w:ascii="Montserrat" w:hAnsi="Montserrat"/>
        </w:rPr>
      </w:pPr>
      <w:r w:rsidRPr="002F4802">
        <w:rPr>
          <w:rFonts w:ascii="Montserrat" w:hAnsi="Montserrat"/>
        </w:rPr>
        <w:t xml:space="preserve">other topics </w:t>
      </w:r>
    </w:p>
    <w:p w14:paraId="2D60F719" w14:textId="77777777" w:rsidR="00055C39" w:rsidRPr="002F4802" w:rsidRDefault="00055C39" w:rsidP="00055C39">
      <w:pPr>
        <w:spacing w:after="0" w:line="276" w:lineRule="auto"/>
        <w:jc w:val="both"/>
        <w:rPr>
          <w:rFonts w:ascii="Montserrat" w:hAnsi="Montserrat"/>
        </w:rPr>
        <w:sectPr w:rsidR="00055C39" w:rsidRPr="002F4802" w:rsidSect="007071B6">
          <w:type w:val="continuous"/>
          <w:pgSz w:w="12240" w:h="15840"/>
          <w:pgMar w:top="720" w:right="810" w:bottom="720" w:left="720" w:header="720" w:footer="720" w:gutter="0"/>
          <w:cols w:num="2" w:space="720"/>
          <w:docGrid w:linePitch="360"/>
        </w:sectPr>
      </w:pPr>
    </w:p>
    <w:p w14:paraId="7BF4386B" w14:textId="77777777" w:rsidR="00055C39" w:rsidRPr="002F4802" w:rsidRDefault="00055C39" w:rsidP="00055C39">
      <w:pPr>
        <w:spacing w:after="0" w:line="276" w:lineRule="auto"/>
        <w:jc w:val="both"/>
        <w:rPr>
          <w:rFonts w:ascii="Montserrat" w:hAnsi="Montserrat"/>
        </w:rPr>
      </w:pPr>
    </w:p>
    <w:p w14:paraId="632565DE" w14:textId="77777777" w:rsidR="00055C39" w:rsidRPr="002F4802" w:rsidRDefault="00055C39" w:rsidP="00055C39">
      <w:pPr>
        <w:spacing w:after="0" w:line="276" w:lineRule="auto"/>
        <w:ind w:firstLine="720"/>
        <w:jc w:val="both"/>
        <w:rPr>
          <w:rFonts w:ascii="Montserrat" w:hAnsi="Montserrat"/>
        </w:rPr>
      </w:pPr>
      <w:r w:rsidRPr="002F4802">
        <w:rPr>
          <w:rFonts w:ascii="Montserrat" w:hAnsi="Montserrat"/>
        </w:rPr>
        <w:t>which can’t be discussed by email or can’t communicate during the workday while children are in session. The meeting will be during the Lunch Break so teachers will not need to have a long day. Educators are welcome to have their food and take a walk during the meeting.</w:t>
      </w:r>
    </w:p>
    <w:p w14:paraId="0D63072E" w14:textId="77777777" w:rsidR="00055C39" w:rsidRPr="002F4802" w:rsidRDefault="00055C39" w:rsidP="00055C39">
      <w:pPr>
        <w:spacing w:after="0" w:line="276" w:lineRule="auto"/>
        <w:jc w:val="both"/>
        <w:rPr>
          <w:rFonts w:ascii="Montserrat" w:eastAsia="Calibri" w:hAnsi="Montserrat" w:cs="Calibri"/>
        </w:rPr>
      </w:pPr>
    </w:p>
    <w:p w14:paraId="2B173180" w14:textId="77777777" w:rsidR="00055C39" w:rsidRPr="002F4802" w:rsidRDefault="00055C39" w:rsidP="00055C39">
      <w:pPr>
        <w:pStyle w:val="Heading2"/>
        <w:spacing w:before="0" w:line="276" w:lineRule="auto"/>
        <w:rPr>
          <w:rFonts w:ascii="Celestar" w:eastAsiaTheme="minorHAnsi" w:hAnsi="Celestar"/>
          <w:b/>
          <w:bCs/>
          <w:color w:val="848B47"/>
        </w:rPr>
      </w:pPr>
      <w:bookmarkStart w:id="79" w:name="_Toc223642684"/>
      <w:r w:rsidRPr="002F4802">
        <w:rPr>
          <w:rFonts w:ascii="Celestar" w:hAnsi="Celestar"/>
          <w:b/>
          <w:bCs/>
          <w:color w:val="848B47"/>
        </w:rPr>
        <w:lastRenderedPageBreak/>
        <w:t>Workplace Issues and Concerns</w:t>
      </w:r>
      <w:bookmarkEnd w:id="79"/>
    </w:p>
    <w:p w14:paraId="33D2C169" w14:textId="77777777" w:rsidR="00055C39" w:rsidRPr="002F4802" w:rsidRDefault="00055C39" w:rsidP="00055C39">
      <w:pPr>
        <w:spacing w:after="0" w:line="276" w:lineRule="auto"/>
        <w:ind w:firstLine="720"/>
        <w:jc w:val="both"/>
        <w:rPr>
          <w:rFonts w:ascii="Montserrat" w:eastAsia="Calibri" w:hAnsi="Montserrat" w:cs="Calibri"/>
        </w:rPr>
      </w:pPr>
      <w:r w:rsidRPr="002F4802">
        <w:rPr>
          <w:rFonts w:ascii="Montserrat" w:eastAsia="Calibri" w:hAnsi="Montserrat" w:cs="Calibri"/>
        </w:rPr>
        <w:t>FFNS has a pathway of communication. Please refer to the following infographics for specifics of communication pathways and resources available to support communication and clarity. Employees may connect with a shop steward for support, advice, or consultation at any point in the process.</w:t>
      </w:r>
    </w:p>
    <w:p w14:paraId="0DD80962" w14:textId="77777777" w:rsidR="00055C39" w:rsidRDefault="00055C39" w:rsidP="00055C39">
      <w:pPr>
        <w:spacing w:after="0" w:line="276" w:lineRule="auto"/>
        <w:jc w:val="both"/>
        <w:rPr>
          <w:rFonts w:ascii="Celestar" w:eastAsia="Calibri" w:hAnsi="Celestar" w:cs="Calibri"/>
          <w:color w:val="848B47"/>
          <w:sz w:val="24"/>
          <w:szCs w:val="24"/>
        </w:rPr>
      </w:pPr>
    </w:p>
    <w:p w14:paraId="33EC9C64" w14:textId="77777777" w:rsidR="00055C39" w:rsidRPr="00055C39" w:rsidRDefault="00055C39" w:rsidP="00055C39">
      <w:pPr>
        <w:spacing w:after="0" w:line="276" w:lineRule="auto"/>
        <w:jc w:val="both"/>
        <w:rPr>
          <w:rFonts w:ascii="Celestar" w:eastAsia="Calibri" w:hAnsi="Celestar" w:cs="Calibri"/>
          <w:b/>
          <w:bCs/>
          <w:color w:val="848B47"/>
          <w:sz w:val="24"/>
          <w:szCs w:val="24"/>
        </w:rPr>
      </w:pPr>
      <w:r w:rsidRPr="00055C39">
        <w:rPr>
          <w:rFonts w:ascii="Celestar" w:eastAsia="Calibri" w:hAnsi="Celestar" w:cs="Calibri"/>
          <w:b/>
          <w:bCs/>
          <w:color w:val="848B47"/>
          <w:sz w:val="24"/>
          <w:szCs w:val="24"/>
        </w:rPr>
        <w:t>FFNS Pathway of Communication:</w:t>
      </w:r>
    </w:p>
    <w:p w14:paraId="17386D1D" w14:textId="77777777" w:rsidR="00055C39" w:rsidRPr="002F4802" w:rsidRDefault="00055C39" w:rsidP="00055C39">
      <w:pPr>
        <w:spacing w:after="0" w:line="276" w:lineRule="auto"/>
        <w:jc w:val="both"/>
        <w:rPr>
          <w:rFonts w:ascii="Montserrat" w:eastAsia="Calibri" w:hAnsi="Montserrat" w:cs="Calibri"/>
        </w:rPr>
      </w:pPr>
      <w:r w:rsidRPr="002F4802">
        <w:rPr>
          <w:rFonts w:ascii="Montserrat" w:eastAsia="Calibri" w:hAnsi="Montserrat" w:cs="Calibri"/>
          <w:noProof/>
        </w:rPr>
        <w:drawing>
          <wp:inline distT="0" distB="0" distL="0" distR="0" wp14:anchorId="4691881A" wp14:editId="581F1E97">
            <wp:extent cx="6851015" cy="2551814"/>
            <wp:effectExtent l="0" t="0" r="0" b="1270"/>
            <wp:docPr id="124" name="Diagram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ABEC1A2" w14:textId="77777777" w:rsidR="00055C39" w:rsidRDefault="00055C39" w:rsidP="00055C39">
      <w:pPr>
        <w:spacing w:after="0" w:line="276" w:lineRule="auto"/>
        <w:rPr>
          <w:rFonts w:ascii="Celestar" w:eastAsia="Calibri" w:hAnsi="Celestar" w:cs="Calibri"/>
          <w:b/>
          <w:bCs/>
          <w:color w:val="848B47"/>
          <w:sz w:val="24"/>
          <w:szCs w:val="24"/>
        </w:rPr>
      </w:pPr>
    </w:p>
    <w:p w14:paraId="3317445C" w14:textId="77777777" w:rsidR="00055C39" w:rsidRPr="002F4802" w:rsidRDefault="00055C39" w:rsidP="00055C39">
      <w:pPr>
        <w:spacing w:after="0" w:line="276" w:lineRule="auto"/>
        <w:rPr>
          <w:rFonts w:ascii="Montserrat" w:eastAsia="Calibri" w:hAnsi="Montserrat" w:cs="Calibri"/>
          <w:b/>
          <w:bCs/>
        </w:rPr>
      </w:pPr>
      <w:r w:rsidRPr="002F4802">
        <w:rPr>
          <w:rFonts w:ascii="Celestar" w:eastAsia="Calibri" w:hAnsi="Celestar" w:cs="Calibri"/>
          <w:b/>
          <w:bCs/>
          <w:color w:val="848B47"/>
          <w:sz w:val="24"/>
          <w:szCs w:val="24"/>
        </w:rPr>
        <w:t xml:space="preserve">As a Parent </w:t>
      </w:r>
      <w:r w:rsidRPr="002F4802">
        <w:rPr>
          <w:rFonts w:ascii="Times New Roman" w:eastAsia="Calibri" w:hAnsi="Times New Roman" w:cs="Times New Roman"/>
          <w:b/>
          <w:bCs/>
          <w:color w:val="848B47"/>
          <w:sz w:val="24"/>
          <w:szCs w:val="24"/>
        </w:rPr>
        <w:t>–</w:t>
      </w:r>
      <w:r w:rsidRPr="002F4802">
        <w:rPr>
          <w:rFonts w:ascii="Celestar" w:eastAsia="Calibri" w:hAnsi="Celestar" w:cs="Calibri"/>
          <w:b/>
          <w:bCs/>
          <w:color w:val="848B47"/>
          <w:sz w:val="24"/>
          <w:szCs w:val="24"/>
        </w:rPr>
        <w:t xml:space="preserve"> Where do I go to have my questions answered?</w:t>
      </w:r>
      <w:r w:rsidRPr="002F4802">
        <w:rPr>
          <w:rFonts w:ascii="Celestar" w:eastAsia="Calibri" w:hAnsi="Celestar" w:cs="Calibri"/>
          <w:color w:val="848B47"/>
          <w:sz w:val="24"/>
          <w:szCs w:val="24"/>
        </w:rPr>
        <w:t xml:space="preserve"> </w:t>
      </w:r>
      <w:r w:rsidRPr="002F4802">
        <w:rPr>
          <w:rFonts w:ascii="Celestar" w:eastAsia="Calibri" w:hAnsi="Celestar" w:cs="Calibri"/>
          <w:color w:val="848B47"/>
        </w:rPr>
        <w:cr/>
      </w:r>
      <w:r w:rsidRPr="002F4802">
        <w:rPr>
          <w:rFonts w:ascii="Montserrat" w:eastAsia="Calibri" w:hAnsi="Montserrat" w:cs="Calibri"/>
          <w:b/>
          <w:bCs/>
          <w:noProof/>
        </w:rPr>
        <w:drawing>
          <wp:inline distT="0" distB="0" distL="0" distR="0" wp14:anchorId="3CE57C32" wp14:editId="4ADA4EDF">
            <wp:extent cx="6772910" cy="1660550"/>
            <wp:effectExtent l="0" t="0" r="0" b="0"/>
            <wp:docPr id="125" name="Diagram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EA65577" w14:textId="77777777" w:rsidR="00055C39" w:rsidRPr="002F4802" w:rsidRDefault="00055C39" w:rsidP="00055C39">
      <w:pPr>
        <w:spacing w:after="0" w:line="276" w:lineRule="auto"/>
        <w:rPr>
          <w:rFonts w:ascii="Montserrat" w:eastAsia="Calibri" w:hAnsi="Montserrat" w:cs="Calibri"/>
        </w:rPr>
      </w:pPr>
    </w:p>
    <w:p w14:paraId="6E297A1D" w14:textId="77777777" w:rsidR="00055C39" w:rsidRPr="002F4802" w:rsidRDefault="00055C39" w:rsidP="00055C39">
      <w:pPr>
        <w:spacing w:after="0" w:line="276" w:lineRule="auto"/>
        <w:ind w:firstLine="720"/>
        <w:jc w:val="both"/>
        <w:rPr>
          <w:rFonts w:ascii="Montserrat" w:eastAsia="Calibri" w:hAnsi="Montserrat" w:cs="Calibri"/>
        </w:rPr>
      </w:pPr>
      <w:r w:rsidRPr="002F4802">
        <w:rPr>
          <w:rFonts w:ascii="Montserrat" w:eastAsia="Calibri" w:hAnsi="Montserrat" w:cs="Calibri"/>
        </w:rPr>
        <w:t>Operational considerations fall under the oversight of FFNS’s Director but other members of the FFNS team will likely be able to assist you.</w:t>
      </w:r>
    </w:p>
    <w:p w14:paraId="483E9A1A" w14:textId="77777777" w:rsidR="00055C39" w:rsidRPr="002F4802" w:rsidRDefault="00055C39" w:rsidP="00055C39">
      <w:pPr>
        <w:spacing w:after="0" w:line="276" w:lineRule="auto"/>
        <w:ind w:firstLine="720"/>
        <w:jc w:val="both"/>
        <w:rPr>
          <w:rFonts w:ascii="Montserrat" w:eastAsia="Calibri" w:hAnsi="Montserrat" w:cs="Calibri"/>
        </w:rPr>
      </w:pPr>
      <w:r w:rsidRPr="002F4802">
        <w:rPr>
          <w:rFonts w:ascii="Montserrat" w:eastAsia="Calibri" w:hAnsi="Montserrat" w:cs="Calibri"/>
        </w:rPr>
        <w:t>Operational considerations are divided into three broad categories:</w:t>
      </w:r>
    </w:p>
    <w:p w14:paraId="24AAC31F" w14:textId="77777777" w:rsidR="00055C39" w:rsidRPr="002F4802" w:rsidRDefault="00055C39">
      <w:pPr>
        <w:pStyle w:val="ListParagraph"/>
        <w:numPr>
          <w:ilvl w:val="0"/>
          <w:numId w:val="111"/>
        </w:numPr>
        <w:spacing w:after="0" w:line="276" w:lineRule="auto"/>
        <w:ind w:left="1800"/>
        <w:jc w:val="both"/>
        <w:rPr>
          <w:rFonts w:ascii="Montserrat" w:eastAsia="Calibri" w:hAnsi="Montserrat" w:cs="Calibri"/>
        </w:rPr>
      </w:pPr>
      <w:r w:rsidRPr="002F4802">
        <w:rPr>
          <w:rFonts w:ascii="Montserrat" w:eastAsia="Calibri" w:hAnsi="Montserrat" w:cs="Calibri"/>
        </w:rPr>
        <w:t>Enrollment (waitlist, schedule changes, space offers, timelines)</w:t>
      </w:r>
    </w:p>
    <w:p w14:paraId="460C3069" w14:textId="77777777" w:rsidR="00055C39" w:rsidRPr="002F4802" w:rsidRDefault="00055C39">
      <w:pPr>
        <w:pStyle w:val="ListParagraph"/>
        <w:numPr>
          <w:ilvl w:val="0"/>
          <w:numId w:val="111"/>
        </w:numPr>
        <w:spacing w:after="0" w:line="276" w:lineRule="auto"/>
        <w:ind w:left="1800"/>
        <w:jc w:val="both"/>
        <w:rPr>
          <w:rFonts w:ascii="Montserrat" w:eastAsia="Calibri" w:hAnsi="Montserrat" w:cs="Calibri"/>
        </w:rPr>
      </w:pPr>
      <w:r w:rsidRPr="002F4802">
        <w:rPr>
          <w:rFonts w:ascii="Montserrat" w:eastAsia="Calibri" w:hAnsi="Montserrat" w:cs="Calibri"/>
        </w:rPr>
        <w:t>Fees (payment options, billing)</w:t>
      </w:r>
    </w:p>
    <w:p w14:paraId="5CAA162B" w14:textId="77777777" w:rsidR="00055C39" w:rsidRPr="002F4802" w:rsidRDefault="00055C39">
      <w:pPr>
        <w:pStyle w:val="ListParagraph"/>
        <w:numPr>
          <w:ilvl w:val="0"/>
          <w:numId w:val="111"/>
        </w:numPr>
        <w:spacing w:after="0" w:line="276" w:lineRule="auto"/>
        <w:ind w:left="1800"/>
        <w:jc w:val="both"/>
        <w:rPr>
          <w:rFonts w:ascii="Montserrat" w:eastAsia="Calibri" w:hAnsi="Montserrat" w:cs="Calibri"/>
        </w:rPr>
      </w:pPr>
      <w:r w:rsidRPr="002F4802">
        <w:rPr>
          <w:rFonts w:ascii="Montserrat" w:eastAsia="Calibri" w:hAnsi="Montserrat" w:cs="Calibri"/>
        </w:rPr>
        <w:t xml:space="preserve">Programming (pedagogy, policies, procedures, staffing) </w:t>
      </w:r>
    </w:p>
    <w:p w14:paraId="04214A4A" w14:textId="77777777" w:rsidR="00055C39" w:rsidRPr="002F4802" w:rsidRDefault="00055C39" w:rsidP="00055C39">
      <w:pPr>
        <w:spacing w:after="0" w:line="276" w:lineRule="auto"/>
        <w:ind w:firstLine="720"/>
        <w:jc w:val="both"/>
        <w:rPr>
          <w:rFonts w:ascii="Montserrat" w:eastAsia="Calibri" w:hAnsi="Montserrat" w:cs="Calibri"/>
        </w:rPr>
      </w:pPr>
      <w:r w:rsidRPr="002F4802">
        <w:rPr>
          <w:rFonts w:ascii="Montserrat" w:eastAsia="Calibri" w:hAnsi="Montserrat" w:cs="Calibri"/>
        </w:rPr>
        <w:t>Depending on which category your question falls into, you should follow the pathway of communication as outlined:</w:t>
      </w:r>
    </w:p>
    <w:p w14:paraId="0143E553" w14:textId="35F8D1B2" w:rsidR="00055C39" w:rsidRPr="00055C39" w:rsidRDefault="00055C39" w:rsidP="00055C39">
      <w:pPr>
        <w:spacing w:after="0" w:line="276" w:lineRule="auto"/>
        <w:rPr>
          <w:rFonts w:ascii="Montserrat" w:eastAsia="Calibri" w:hAnsi="Montserrat" w:cs="Calibri"/>
        </w:rPr>
      </w:pPr>
      <w:r w:rsidRPr="002F4802">
        <w:rPr>
          <w:rFonts w:ascii="Montserrat" w:eastAsia="Calibri" w:hAnsi="Montserrat" w:cs="Calibri"/>
          <w:noProof/>
        </w:rPr>
        <w:lastRenderedPageBreak/>
        <w:drawing>
          <wp:inline distT="0" distB="0" distL="0" distR="0" wp14:anchorId="3410B082" wp14:editId="7F50297D">
            <wp:extent cx="6789420" cy="2721255"/>
            <wp:effectExtent l="1905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24C14D23" w14:textId="77777777" w:rsidR="00055C39" w:rsidRPr="00055C39" w:rsidRDefault="00055C39" w:rsidP="00055C39">
      <w:pPr>
        <w:spacing w:after="0" w:line="276" w:lineRule="auto"/>
        <w:rPr>
          <w:rFonts w:ascii="Celestar" w:eastAsia="Calibri" w:hAnsi="Celestar" w:cs="Calibri"/>
          <w:b/>
          <w:bCs/>
          <w:color w:val="848B47"/>
          <w:sz w:val="24"/>
          <w:szCs w:val="24"/>
        </w:rPr>
      </w:pPr>
      <w:r w:rsidRPr="00055C39">
        <w:rPr>
          <w:rFonts w:ascii="Celestar" w:eastAsia="Calibri" w:hAnsi="Celestar" w:cs="Calibri"/>
          <w:b/>
          <w:bCs/>
          <w:color w:val="848B47"/>
          <w:sz w:val="24"/>
          <w:szCs w:val="24"/>
        </w:rPr>
        <w:t>Co-Worker Communication:</w:t>
      </w:r>
    </w:p>
    <w:p w14:paraId="26B90319" w14:textId="77777777" w:rsidR="00055C39" w:rsidRPr="002F4802" w:rsidRDefault="00055C39" w:rsidP="00055C39">
      <w:pPr>
        <w:spacing w:after="0" w:line="276" w:lineRule="auto"/>
        <w:ind w:firstLine="720"/>
        <w:jc w:val="both"/>
        <w:rPr>
          <w:rFonts w:ascii="Montserrat" w:eastAsia="Calibri" w:hAnsi="Montserrat" w:cs="Calibri"/>
        </w:rPr>
      </w:pPr>
      <w:r w:rsidRPr="002F4802">
        <w:rPr>
          <w:rFonts w:ascii="Montserrat" w:eastAsia="Calibri" w:hAnsi="Montserrat" w:cs="Calibri"/>
        </w:rPr>
        <w:t>Open communication between staff members, parents, and children is crucial to a successful program. Before leaving a classroom for any reason (bathroom, making a copy, calling a parent) an employee should inform his/her cooperating teachers of the reason he/she is leaving. For all involved, all issues must be addressed and resolved as they arise. All employees are expected to always function as a team member.</w:t>
      </w:r>
    </w:p>
    <w:p w14:paraId="0F692101" w14:textId="77777777" w:rsidR="00055C39" w:rsidRDefault="00055C39" w:rsidP="00055C39">
      <w:pPr>
        <w:spacing w:after="0" w:line="276" w:lineRule="auto"/>
        <w:jc w:val="both"/>
        <w:rPr>
          <w:rFonts w:ascii="Montserrat" w:eastAsia="Calibri" w:hAnsi="Montserrat" w:cs="Calibri"/>
        </w:rPr>
      </w:pPr>
    </w:p>
    <w:p w14:paraId="4A07E680" w14:textId="77777777" w:rsidR="00CF74BC" w:rsidRPr="002F4802" w:rsidRDefault="00CF74BC" w:rsidP="00CF74BC">
      <w:pPr>
        <w:pStyle w:val="Heading2"/>
        <w:spacing w:before="0" w:line="276" w:lineRule="auto"/>
        <w:rPr>
          <w:rFonts w:ascii="Celestar" w:eastAsia="Calibri" w:hAnsi="Celestar"/>
          <w:b/>
          <w:bCs/>
          <w:color w:val="848B47"/>
        </w:rPr>
      </w:pPr>
      <w:bookmarkStart w:id="80" w:name="_Toc223642685"/>
      <w:r w:rsidRPr="002F4802">
        <w:rPr>
          <w:rFonts w:ascii="Celestar" w:eastAsia="Calibri" w:hAnsi="Celestar"/>
          <w:b/>
          <w:bCs/>
          <w:color w:val="848B47"/>
        </w:rPr>
        <w:t>Breastfeeding Policy</w:t>
      </w:r>
      <w:bookmarkEnd w:id="80"/>
    </w:p>
    <w:p w14:paraId="2C22A03B" w14:textId="77777777" w:rsidR="00CF74BC" w:rsidRPr="00CF74BC" w:rsidRDefault="00CF74BC" w:rsidP="00CF74BC">
      <w:pPr>
        <w:spacing w:after="0" w:line="276" w:lineRule="auto"/>
        <w:jc w:val="both"/>
        <w:rPr>
          <w:rFonts w:ascii="Celestar" w:hAnsi="Celestar"/>
          <w:b/>
          <w:color w:val="848B47"/>
          <w:sz w:val="24"/>
          <w:szCs w:val="24"/>
        </w:rPr>
      </w:pPr>
      <w:r w:rsidRPr="00CF74BC">
        <w:rPr>
          <w:rFonts w:ascii="Celestar" w:hAnsi="Celestar"/>
          <w:b/>
          <w:color w:val="848B47"/>
          <w:sz w:val="24"/>
          <w:szCs w:val="24"/>
        </w:rPr>
        <w:t>NS Responsibilities:</w:t>
      </w:r>
    </w:p>
    <w:p w14:paraId="4769C835" w14:textId="77777777" w:rsidR="00CF74BC" w:rsidRPr="002F4802" w:rsidRDefault="00CF74BC" w:rsidP="00CF74BC">
      <w:pPr>
        <w:spacing w:after="0" w:line="276" w:lineRule="auto"/>
        <w:ind w:firstLine="720"/>
        <w:jc w:val="both"/>
        <w:rPr>
          <w:rFonts w:ascii="Montserrat" w:hAnsi="Montserrat"/>
          <w:bCs/>
        </w:rPr>
      </w:pPr>
      <w:r w:rsidRPr="002F4802">
        <w:rPr>
          <w:rFonts w:ascii="Montserrat" w:hAnsi="Montserrat"/>
          <w:bCs/>
        </w:rPr>
        <w:t xml:space="preserve">Breastfeeding employees who choose to continue providing their milk for their infants after returning to work shall receive: </w:t>
      </w:r>
    </w:p>
    <w:p w14:paraId="40326BC0" w14:textId="77777777" w:rsidR="00CF74BC" w:rsidRPr="002F4802" w:rsidRDefault="00CF74BC">
      <w:pPr>
        <w:pStyle w:val="ListParagraph"/>
        <w:numPr>
          <w:ilvl w:val="0"/>
          <w:numId w:val="223"/>
        </w:numPr>
        <w:spacing w:after="0" w:line="276" w:lineRule="auto"/>
        <w:jc w:val="both"/>
        <w:rPr>
          <w:rFonts w:ascii="Montserrat" w:hAnsi="Montserrat"/>
          <w:bCs/>
        </w:rPr>
      </w:pPr>
      <w:r w:rsidRPr="002F4802">
        <w:rPr>
          <w:rFonts w:ascii="Montserrat" w:hAnsi="Montserrat"/>
          <w:bCs/>
          <w:i/>
          <w:iCs/>
          <w:u w:val="single"/>
        </w:rPr>
        <w:t>Milk Expression Breaks</w:t>
      </w:r>
      <w:r w:rsidRPr="002F4802">
        <w:rPr>
          <w:rFonts w:ascii="Montserrat" w:hAnsi="Montserrat"/>
          <w:bCs/>
        </w:rPr>
        <w:t xml:space="preserve">: For up to one year after the child’s birth, breastfeeding employees are allowed three twenty-minute breaks to breastfeed or express milk during work hours. For time that may be needed beyond the usual break times or full first year, employees may use their lunch break or personal leave, or they may clock out or make up the time as negotiated with their supervisors. </w:t>
      </w:r>
    </w:p>
    <w:p w14:paraId="695C7E10" w14:textId="77777777" w:rsidR="00CF74BC" w:rsidRPr="002F4802" w:rsidRDefault="00CF74BC">
      <w:pPr>
        <w:pStyle w:val="ListParagraph"/>
        <w:numPr>
          <w:ilvl w:val="0"/>
          <w:numId w:val="223"/>
        </w:numPr>
        <w:spacing w:after="0" w:line="276" w:lineRule="auto"/>
        <w:jc w:val="both"/>
        <w:rPr>
          <w:rFonts w:ascii="Montserrat" w:hAnsi="Montserrat"/>
          <w:bCs/>
        </w:rPr>
      </w:pPr>
      <w:r w:rsidRPr="002F4802">
        <w:rPr>
          <w:rFonts w:ascii="Montserrat" w:hAnsi="Montserrat"/>
          <w:bCs/>
          <w:i/>
          <w:iCs/>
          <w:u w:val="single"/>
        </w:rPr>
        <w:t>Maintain Ratios in Classroom:</w:t>
      </w:r>
      <w:r w:rsidRPr="002F4802">
        <w:rPr>
          <w:rFonts w:ascii="Montserrat" w:hAnsi="Montserrat"/>
          <w:bCs/>
        </w:rPr>
        <w:t xml:space="preserve"> If another staff member is not able to switch classrooms to maintain the ratio, one of the directors or if available extra staff will be provided for the employee to step out of the classroom to breastfeed or express milk. </w:t>
      </w:r>
    </w:p>
    <w:p w14:paraId="1C5D196F" w14:textId="77777777" w:rsidR="00CF74BC" w:rsidRPr="002F4802" w:rsidRDefault="00CF74BC">
      <w:pPr>
        <w:pStyle w:val="ListParagraph"/>
        <w:numPr>
          <w:ilvl w:val="0"/>
          <w:numId w:val="223"/>
        </w:numPr>
        <w:spacing w:after="0" w:line="276" w:lineRule="auto"/>
        <w:jc w:val="both"/>
        <w:rPr>
          <w:rFonts w:ascii="Montserrat" w:hAnsi="Montserrat"/>
          <w:bCs/>
        </w:rPr>
      </w:pPr>
      <w:r w:rsidRPr="002F4802">
        <w:rPr>
          <w:rFonts w:ascii="Montserrat" w:hAnsi="Montserrat"/>
          <w:bCs/>
          <w:i/>
          <w:iCs/>
          <w:u w:val="single"/>
        </w:rPr>
        <w:t>A Place to Express and Store Milk:</w:t>
      </w:r>
      <w:r w:rsidRPr="002F4802">
        <w:rPr>
          <w:rFonts w:ascii="Montserrat" w:hAnsi="Montserrat"/>
          <w:bCs/>
        </w:rPr>
        <w:t xml:space="preserve"> If the employee does not want to breastfeed in the classroom another closed-door room will be provided for staff to breastfeed or express milk in privacy. Employees wishing to use this room much reserve the room by informing one of the directors when they will need to use it. Staff may store expressed breast milk in a Fern Flower - Nature School refrigerator and must be labelled with the name of the employee and the date of expressing the breast milk. Any nonconforming products stored in the refrigerator may be disposed of. Employees storing milk in the refrigerator assume all </w:t>
      </w:r>
      <w:r w:rsidRPr="002F4802">
        <w:rPr>
          <w:rFonts w:ascii="Montserrat" w:hAnsi="Montserrat"/>
          <w:bCs/>
        </w:rPr>
        <w:lastRenderedPageBreak/>
        <w:t xml:space="preserve">responsibility for the safety of the milk and the risk of harm for any reason, including improper storage, refrigeration and tampering. </w:t>
      </w:r>
    </w:p>
    <w:p w14:paraId="3AA58733" w14:textId="77777777" w:rsidR="00CF74BC" w:rsidRPr="002F4802" w:rsidRDefault="00CF74BC" w:rsidP="00CF74BC">
      <w:pPr>
        <w:pStyle w:val="ListParagraph"/>
        <w:spacing w:after="0" w:line="276" w:lineRule="auto"/>
        <w:jc w:val="both"/>
        <w:rPr>
          <w:rFonts w:ascii="Montserrat" w:hAnsi="Montserrat"/>
          <w:bCs/>
        </w:rPr>
      </w:pPr>
    </w:p>
    <w:p w14:paraId="7B407B20" w14:textId="77777777" w:rsidR="00CF74BC" w:rsidRPr="00CF74BC" w:rsidRDefault="00CF74BC" w:rsidP="00CF74BC">
      <w:pPr>
        <w:spacing w:after="0" w:line="276" w:lineRule="auto"/>
        <w:jc w:val="both"/>
        <w:rPr>
          <w:rFonts w:ascii="Celestar" w:hAnsi="Celestar"/>
          <w:b/>
          <w:color w:val="848B47"/>
          <w:sz w:val="24"/>
          <w:szCs w:val="24"/>
        </w:rPr>
      </w:pPr>
      <w:r w:rsidRPr="00CF74BC">
        <w:rPr>
          <w:rFonts w:ascii="Celestar" w:hAnsi="Celestar"/>
          <w:b/>
          <w:color w:val="848B47"/>
          <w:sz w:val="24"/>
          <w:szCs w:val="24"/>
        </w:rPr>
        <w:t xml:space="preserve">Employee Responsibilities: </w:t>
      </w:r>
    </w:p>
    <w:p w14:paraId="73C08564" w14:textId="77777777" w:rsidR="00CF74BC" w:rsidRPr="002F4802" w:rsidRDefault="00CF74BC">
      <w:pPr>
        <w:pStyle w:val="ListParagraph"/>
        <w:numPr>
          <w:ilvl w:val="0"/>
          <w:numId w:val="224"/>
        </w:numPr>
        <w:spacing w:after="0" w:line="276" w:lineRule="auto"/>
        <w:jc w:val="both"/>
        <w:rPr>
          <w:rFonts w:ascii="Montserrat" w:hAnsi="Montserrat"/>
          <w:bCs/>
        </w:rPr>
      </w:pPr>
      <w:r w:rsidRPr="002F4802">
        <w:rPr>
          <w:rFonts w:ascii="Montserrat" w:hAnsi="Montserrat"/>
          <w:bCs/>
          <w:i/>
          <w:iCs/>
          <w:u w:val="single"/>
        </w:rPr>
        <w:t>Communication with Supervisors</w:t>
      </w:r>
      <w:r w:rsidRPr="002F4802">
        <w:rPr>
          <w:rFonts w:ascii="Montserrat" w:hAnsi="Montserrat"/>
          <w:bCs/>
        </w:rPr>
        <w:t>: Employees who wish to express milk during the work period shall keep supervisors informed of their schedule in the mornings so that appropriate accommodations can be made to satisfy the needs of both the employee and the company.</w:t>
      </w:r>
    </w:p>
    <w:p w14:paraId="3BCA3674" w14:textId="77777777" w:rsidR="00CF74BC" w:rsidRPr="002F4802" w:rsidRDefault="00CF74BC">
      <w:pPr>
        <w:pStyle w:val="ListParagraph"/>
        <w:numPr>
          <w:ilvl w:val="0"/>
          <w:numId w:val="224"/>
        </w:numPr>
        <w:spacing w:after="0" w:line="276" w:lineRule="auto"/>
        <w:jc w:val="both"/>
        <w:rPr>
          <w:rFonts w:ascii="Montserrat" w:hAnsi="Montserrat"/>
          <w:bCs/>
        </w:rPr>
      </w:pPr>
      <w:r w:rsidRPr="002F4802">
        <w:rPr>
          <w:rFonts w:ascii="Montserrat" w:hAnsi="Montserrat"/>
          <w:bCs/>
          <w:i/>
          <w:iCs/>
          <w:u w:val="single"/>
        </w:rPr>
        <w:t>Maintenance of Milk Expression Areas:</w:t>
      </w:r>
      <w:r w:rsidRPr="002F4802">
        <w:rPr>
          <w:rFonts w:ascii="Montserrat" w:hAnsi="Montserrat"/>
          <w:bCs/>
        </w:rPr>
        <w:t xml:space="preserve"> Breastfeeding employees are responsible for keeping milk expression areas clean. Employees are also responsible for keeping the general lactation room clean for the next user. This responsibility extends to both designated milk expression areas, as well as other areas where expressing milk will occur.</w:t>
      </w:r>
    </w:p>
    <w:p w14:paraId="206C7F91" w14:textId="0AF7A896" w:rsidR="00CF74BC" w:rsidRPr="00CF74BC" w:rsidRDefault="00CF74BC">
      <w:pPr>
        <w:pStyle w:val="ListParagraph"/>
        <w:numPr>
          <w:ilvl w:val="0"/>
          <w:numId w:val="224"/>
        </w:numPr>
        <w:spacing w:after="0" w:line="276" w:lineRule="auto"/>
        <w:jc w:val="both"/>
        <w:rPr>
          <w:rFonts w:ascii="Montserrat" w:hAnsi="Montserrat"/>
          <w:bCs/>
        </w:rPr>
      </w:pPr>
      <w:r w:rsidRPr="002F4802">
        <w:rPr>
          <w:rFonts w:ascii="Montserrat" w:hAnsi="Montserrat"/>
          <w:bCs/>
          <w:i/>
          <w:iCs/>
          <w:u w:val="single"/>
        </w:rPr>
        <w:t>Milk Storage:</w:t>
      </w:r>
      <w:r w:rsidRPr="002F4802">
        <w:rPr>
          <w:rFonts w:ascii="Montserrat" w:hAnsi="Montserrat"/>
          <w:bCs/>
        </w:rPr>
        <w:t xml:space="preserve"> Employees should label all milk expressed with their name and date collected so it is not inadvertently confused with another employee’s milk. Each employee is responsible for the proper storage of her milk.</w:t>
      </w:r>
    </w:p>
    <w:p w14:paraId="67730F95" w14:textId="77777777" w:rsidR="00CF74BC" w:rsidRDefault="00CF74BC" w:rsidP="00CF74BC">
      <w:pPr>
        <w:spacing w:after="0" w:line="276" w:lineRule="auto"/>
        <w:ind w:firstLine="720"/>
        <w:jc w:val="both"/>
        <w:rPr>
          <w:rFonts w:ascii="Montserrat" w:eastAsia="Calibri" w:hAnsi="Montserrat" w:cs="Calibri"/>
        </w:rPr>
      </w:pPr>
    </w:p>
    <w:p w14:paraId="6AFA85AD" w14:textId="77777777" w:rsidR="00CF74BC" w:rsidRPr="002F4802" w:rsidRDefault="00CF74BC" w:rsidP="00CF74BC">
      <w:pPr>
        <w:pStyle w:val="Heading2"/>
        <w:spacing w:before="0" w:line="276" w:lineRule="auto"/>
        <w:rPr>
          <w:rFonts w:ascii="Celestar" w:hAnsi="Celestar"/>
          <w:b/>
          <w:bCs/>
          <w:color w:val="848B47"/>
        </w:rPr>
      </w:pPr>
      <w:bookmarkStart w:id="81" w:name="_Toc223642686"/>
      <w:r w:rsidRPr="002F4802">
        <w:rPr>
          <w:rFonts w:ascii="Celestar" w:hAnsi="Celestar"/>
          <w:b/>
          <w:bCs/>
          <w:color w:val="848B47"/>
        </w:rPr>
        <w:t>Substance Abuse</w:t>
      </w:r>
      <w:bookmarkEnd w:id="81"/>
    </w:p>
    <w:p w14:paraId="27E73164" w14:textId="77777777" w:rsidR="00CF74BC" w:rsidRDefault="00CF74BC" w:rsidP="00CF74BC">
      <w:pPr>
        <w:spacing w:after="0" w:line="276" w:lineRule="auto"/>
        <w:ind w:firstLine="720"/>
        <w:jc w:val="both"/>
        <w:rPr>
          <w:rFonts w:ascii="Montserrat" w:hAnsi="Montserrat"/>
        </w:rPr>
      </w:pPr>
      <w:r w:rsidRPr="002F4802">
        <w:rPr>
          <w:rFonts w:ascii="Montserrat" w:hAnsi="Montserrat"/>
        </w:rPr>
        <w:t>Any staff members reporting for work under the influence of alcohol or controlled substances will be asked to leave immediately. If the Director and/or Manager or other staff member has probable cause to believe a staff member’s faculties are impaired while on the job, the staff member may be suspended or terminated immediately.</w:t>
      </w:r>
    </w:p>
    <w:p w14:paraId="6B5E8066" w14:textId="77777777" w:rsidR="00CF74BC" w:rsidRPr="002F4802" w:rsidRDefault="00CF74BC" w:rsidP="00CF74BC">
      <w:pPr>
        <w:spacing w:after="0" w:line="276" w:lineRule="auto"/>
        <w:ind w:firstLine="720"/>
        <w:jc w:val="both"/>
        <w:rPr>
          <w:rFonts w:ascii="Montserrat" w:hAnsi="Montserrat"/>
        </w:rPr>
      </w:pPr>
    </w:p>
    <w:p w14:paraId="2370B64D" w14:textId="77777777" w:rsidR="00CF74BC" w:rsidRPr="002F4802" w:rsidRDefault="00CF74BC" w:rsidP="00CF74BC">
      <w:pPr>
        <w:pStyle w:val="Heading2"/>
        <w:spacing w:before="0" w:line="276" w:lineRule="auto"/>
        <w:rPr>
          <w:rFonts w:ascii="Celestar" w:eastAsiaTheme="minorHAnsi" w:hAnsi="Celestar" w:cstheme="minorBidi"/>
          <w:b/>
          <w:bCs/>
          <w:color w:val="848B47"/>
        </w:rPr>
      </w:pPr>
      <w:bookmarkStart w:id="82" w:name="_Toc223642687"/>
      <w:r w:rsidRPr="002F4802">
        <w:rPr>
          <w:rFonts w:ascii="Celestar" w:hAnsi="Celestar"/>
          <w:b/>
          <w:bCs/>
          <w:color w:val="848B47"/>
        </w:rPr>
        <w:t>Tobacco Use</w:t>
      </w:r>
      <w:bookmarkEnd w:id="82"/>
    </w:p>
    <w:p w14:paraId="360E7B85" w14:textId="77777777" w:rsidR="00CF74BC" w:rsidRPr="002F4802" w:rsidRDefault="00CF74BC" w:rsidP="00CF74BC">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Cigarettes and smokeless tobacco products are prohibited on </w:t>
      </w:r>
      <w:bookmarkStart w:id="83" w:name="_Hlk123163066"/>
      <w:r w:rsidRPr="002F4802">
        <w:rPr>
          <w:rFonts w:ascii="Montserrat" w:eastAsia="Calibri" w:hAnsi="Montserrat" w:cs="Calibri"/>
        </w:rPr>
        <w:t xml:space="preserve">FFNS </w:t>
      </w:r>
      <w:bookmarkEnd w:id="83"/>
      <w:r w:rsidRPr="002F4802">
        <w:rPr>
          <w:rFonts w:ascii="Montserrat" w:eastAsia="Calibri" w:hAnsi="Montserrat" w:cs="Calibri"/>
        </w:rPr>
        <w:t>premises, including parking lots and outdoor play areas. Smoking and the use of smokeless tobacco products is also prohibited in FFNS vehicles or in personal vehicles being used for the transportation of FFNS children, and while on field trips. Staff members who smoke is strongly against doing so immediately before or during their shift, as smoke can stay on clothing and hair for an extended time. Staff members must wash their hands immediately after smoking, before returning to work.</w:t>
      </w:r>
    </w:p>
    <w:p w14:paraId="0CB7D445" w14:textId="77777777" w:rsidR="00CF74BC" w:rsidRDefault="00CF74BC" w:rsidP="00CF74BC">
      <w:pPr>
        <w:spacing w:after="0" w:line="276" w:lineRule="auto"/>
        <w:ind w:firstLine="720"/>
        <w:jc w:val="both"/>
        <w:rPr>
          <w:rFonts w:ascii="Montserrat" w:eastAsia="Calibri" w:hAnsi="Montserrat" w:cs="Calibri"/>
        </w:rPr>
      </w:pPr>
    </w:p>
    <w:p w14:paraId="2E5A9716" w14:textId="77777777" w:rsidR="00CF74BC" w:rsidRDefault="00CF74BC" w:rsidP="00CF74BC">
      <w:pPr>
        <w:spacing w:after="0" w:line="276" w:lineRule="auto"/>
        <w:ind w:firstLine="720"/>
        <w:jc w:val="both"/>
        <w:rPr>
          <w:rFonts w:ascii="Montserrat" w:eastAsia="Calibri" w:hAnsi="Montserrat" w:cs="Calibri"/>
        </w:rPr>
      </w:pPr>
    </w:p>
    <w:p w14:paraId="422FBF10" w14:textId="77777777" w:rsidR="00CF74BC" w:rsidRDefault="00CF74BC" w:rsidP="00CF74BC">
      <w:pPr>
        <w:spacing w:after="0" w:line="276" w:lineRule="auto"/>
        <w:ind w:firstLine="720"/>
        <w:jc w:val="both"/>
        <w:rPr>
          <w:rFonts w:ascii="Montserrat" w:eastAsia="Calibri" w:hAnsi="Montserrat" w:cs="Calibri"/>
        </w:rPr>
      </w:pPr>
    </w:p>
    <w:p w14:paraId="6CEB426E" w14:textId="77777777" w:rsidR="00CF74BC" w:rsidRDefault="00CF74BC" w:rsidP="00CF74BC">
      <w:pPr>
        <w:spacing w:after="0" w:line="276" w:lineRule="auto"/>
        <w:ind w:firstLine="720"/>
        <w:jc w:val="both"/>
        <w:rPr>
          <w:rFonts w:ascii="Montserrat" w:eastAsia="Calibri" w:hAnsi="Montserrat" w:cs="Calibri"/>
        </w:rPr>
      </w:pPr>
    </w:p>
    <w:p w14:paraId="465769CD" w14:textId="77777777" w:rsidR="00CF74BC" w:rsidRDefault="00CF74BC" w:rsidP="00CF74BC">
      <w:pPr>
        <w:spacing w:after="0" w:line="276" w:lineRule="auto"/>
        <w:ind w:firstLine="720"/>
        <w:jc w:val="both"/>
        <w:rPr>
          <w:rFonts w:ascii="Montserrat" w:eastAsia="Calibri" w:hAnsi="Montserrat" w:cs="Calibri"/>
        </w:rPr>
      </w:pPr>
    </w:p>
    <w:p w14:paraId="0DB6531B" w14:textId="77777777" w:rsidR="00CF74BC" w:rsidRDefault="00CF74BC" w:rsidP="00CF74BC">
      <w:pPr>
        <w:spacing w:after="0" w:line="276" w:lineRule="auto"/>
        <w:ind w:firstLine="720"/>
        <w:jc w:val="both"/>
        <w:rPr>
          <w:rFonts w:ascii="Montserrat" w:eastAsia="Calibri" w:hAnsi="Montserrat" w:cs="Calibri"/>
        </w:rPr>
      </w:pPr>
    </w:p>
    <w:p w14:paraId="3A0C23A6" w14:textId="77777777" w:rsidR="00CF74BC" w:rsidRDefault="00CF74BC" w:rsidP="00CF74BC">
      <w:pPr>
        <w:spacing w:after="0" w:line="276" w:lineRule="auto"/>
        <w:ind w:firstLine="720"/>
        <w:jc w:val="both"/>
        <w:rPr>
          <w:rFonts w:ascii="Montserrat" w:eastAsia="Calibri" w:hAnsi="Montserrat" w:cs="Calibri"/>
        </w:rPr>
      </w:pPr>
    </w:p>
    <w:p w14:paraId="354626B2" w14:textId="77777777" w:rsidR="00CF74BC" w:rsidRDefault="00CF74BC" w:rsidP="00CF74BC">
      <w:pPr>
        <w:spacing w:after="0" w:line="276" w:lineRule="auto"/>
        <w:ind w:firstLine="720"/>
        <w:jc w:val="both"/>
        <w:rPr>
          <w:rFonts w:ascii="Montserrat" w:eastAsia="Calibri" w:hAnsi="Montserrat" w:cs="Calibri"/>
        </w:rPr>
      </w:pPr>
    </w:p>
    <w:p w14:paraId="4CF4FC62" w14:textId="77777777" w:rsidR="00CF74BC" w:rsidRDefault="00CF74BC" w:rsidP="00CF74BC">
      <w:pPr>
        <w:spacing w:after="0" w:line="276" w:lineRule="auto"/>
        <w:ind w:firstLine="720"/>
        <w:jc w:val="both"/>
        <w:rPr>
          <w:rFonts w:ascii="Montserrat" w:eastAsia="Calibri" w:hAnsi="Montserrat" w:cs="Calibri"/>
        </w:rPr>
      </w:pPr>
    </w:p>
    <w:p w14:paraId="57C66E23" w14:textId="77777777" w:rsidR="00CF74BC" w:rsidRDefault="00CF74BC" w:rsidP="00CF74BC">
      <w:pPr>
        <w:spacing w:after="0" w:line="276" w:lineRule="auto"/>
        <w:ind w:firstLine="720"/>
        <w:jc w:val="both"/>
        <w:rPr>
          <w:rFonts w:ascii="Montserrat" w:eastAsia="Calibri" w:hAnsi="Montserrat" w:cs="Calibri"/>
        </w:rPr>
      </w:pPr>
    </w:p>
    <w:p w14:paraId="31C5E27A" w14:textId="77777777" w:rsidR="00CF74BC" w:rsidRDefault="00CF74BC" w:rsidP="00E52154">
      <w:pPr>
        <w:spacing w:after="0" w:line="276" w:lineRule="auto"/>
        <w:jc w:val="both"/>
        <w:rPr>
          <w:rFonts w:ascii="Montserrat" w:eastAsia="Calibri" w:hAnsi="Montserrat" w:cs="Calibri"/>
        </w:rPr>
      </w:pPr>
    </w:p>
    <w:p w14:paraId="3921E917" w14:textId="77777777" w:rsidR="005B7625" w:rsidRDefault="00CF74BC" w:rsidP="00CF74BC">
      <w:pPr>
        <w:pStyle w:val="Heading1ffns"/>
        <w:rPr>
          <w:rFonts w:ascii="Celestar" w:eastAsia="Calibri" w:hAnsi="Celestar"/>
          <w:color w:val="50523C"/>
        </w:rPr>
      </w:pPr>
      <w:bookmarkStart w:id="84" w:name="_Toc223642688"/>
      <w:r w:rsidRPr="00CF74BC">
        <w:rPr>
          <w:rFonts w:ascii="Celestar" w:eastAsia="Calibri" w:hAnsi="Celestar"/>
          <w:color w:val="50523C"/>
        </w:rPr>
        <w:lastRenderedPageBreak/>
        <w:t>Chapter 6: Staff Training and Development</w:t>
      </w:r>
      <w:bookmarkEnd w:id="84"/>
    </w:p>
    <w:p w14:paraId="15881937" w14:textId="77777777" w:rsidR="005B7625" w:rsidRPr="002F4802" w:rsidRDefault="005B7625" w:rsidP="005B7625">
      <w:pPr>
        <w:pStyle w:val="Heading2"/>
        <w:spacing w:before="0" w:line="276" w:lineRule="auto"/>
        <w:rPr>
          <w:rFonts w:ascii="Celestar" w:eastAsia="Calibri" w:hAnsi="Celestar"/>
          <w:b/>
          <w:bCs/>
          <w:color w:val="848B47"/>
        </w:rPr>
      </w:pPr>
      <w:bookmarkStart w:id="85" w:name="_Toc223642689"/>
      <w:r w:rsidRPr="002F4802">
        <w:rPr>
          <w:rFonts w:ascii="Celestar" w:eastAsia="Calibri" w:hAnsi="Celestar"/>
          <w:b/>
          <w:bCs/>
          <w:color w:val="848B47"/>
        </w:rPr>
        <w:t>Required Training</w:t>
      </w:r>
      <w:bookmarkEnd w:id="85"/>
    </w:p>
    <w:p w14:paraId="213C1718" w14:textId="77777777" w:rsidR="005B7625" w:rsidRPr="002F4802" w:rsidRDefault="005B7625">
      <w:pPr>
        <w:pStyle w:val="ListParagraph"/>
        <w:numPr>
          <w:ilvl w:val="0"/>
          <w:numId w:val="219"/>
        </w:numPr>
        <w:spacing w:after="0" w:line="276" w:lineRule="auto"/>
        <w:jc w:val="both"/>
        <w:rPr>
          <w:rFonts w:ascii="Montserrat" w:eastAsia="Calibri" w:hAnsi="Montserrat" w:cs="Calibri"/>
        </w:rPr>
      </w:pPr>
      <w:r w:rsidRPr="002F4802">
        <w:rPr>
          <w:rFonts w:ascii="Montserrat" w:eastAsia="Calibri" w:hAnsi="Montserrat" w:cs="Calibri"/>
        </w:rPr>
        <w:t>We recommend everybody in FFNS obtain their Forest School level 3.</w:t>
      </w:r>
    </w:p>
    <w:p w14:paraId="194EAB78" w14:textId="77777777" w:rsidR="005B7625" w:rsidRPr="002F4802" w:rsidRDefault="005B7625">
      <w:pPr>
        <w:pStyle w:val="ListParagraph"/>
        <w:numPr>
          <w:ilvl w:val="0"/>
          <w:numId w:val="219"/>
        </w:numPr>
        <w:spacing w:after="0" w:line="276" w:lineRule="auto"/>
        <w:jc w:val="both"/>
        <w:rPr>
          <w:rFonts w:ascii="Montserrat" w:eastAsia="Calibri" w:hAnsi="Montserrat" w:cs="Calibri"/>
        </w:rPr>
      </w:pPr>
      <w:r w:rsidRPr="002F4802">
        <w:rPr>
          <w:rFonts w:ascii="Montserrat" w:eastAsia="Calibri" w:hAnsi="Montserrat" w:cs="Calibri"/>
        </w:rPr>
        <w:t>Maintain their First Aid.</w:t>
      </w:r>
    </w:p>
    <w:p w14:paraId="7A14D376" w14:textId="77777777" w:rsidR="005B7625" w:rsidRPr="002F4802" w:rsidRDefault="005B7625">
      <w:pPr>
        <w:pStyle w:val="ListParagraph"/>
        <w:numPr>
          <w:ilvl w:val="0"/>
          <w:numId w:val="219"/>
        </w:numPr>
        <w:spacing w:after="0" w:line="276" w:lineRule="auto"/>
        <w:jc w:val="both"/>
        <w:rPr>
          <w:rFonts w:ascii="Montserrat" w:eastAsia="Calibri" w:hAnsi="Montserrat" w:cs="Calibri"/>
        </w:rPr>
      </w:pPr>
      <w:r w:rsidRPr="002F4802">
        <w:rPr>
          <w:rFonts w:ascii="Montserrat" w:eastAsia="Calibri" w:hAnsi="Montserrat" w:cs="Calibri"/>
        </w:rPr>
        <w:t>If you are interested in obtaining any other training, certificates and continuing education please talk to the Manager about it.</w:t>
      </w:r>
    </w:p>
    <w:p w14:paraId="0C0150E7" w14:textId="77777777" w:rsidR="005B7625" w:rsidRPr="002F4802" w:rsidRDefault="005B7625" w:rsidP="005B7625">
      <w:pPr>
        <w:spacing w:after="0" w:line="276" w:lineRule="auto"/>
        <w:ind w:firstLine="360"/>
        <w:jc w:val="both"/>
        <w:rPr>
          <w:rFonts w:ascii="Montserrat" w:eastAsia="Calibri" w:hAnsi="Montserrat" w:cs="Calibri"/>
        </w:rPr>
      </w:pPr>
      <w:r w:rsidRPr="002F4802">
        <w:rPr>
          <w:rFonts w:ascii="Montserrat" w:eastAsia="Calibri" w:hAnsi="Montserrat" w:cs="Calibri"/>
        </w:rPr>
        <w:t xml:space="preserve">FFNS has a policy about continuing education. If you are taking any big/expensive training during the work in FFNS the NS will pay for it or pay part of it. But if the employee will leave before a year of working in FFNS – the employee must refund the money FFNS paid for continuing education. </w:t>
      </w:r>
    </w:p>
    <w:p w14:paraId="29896B49" w14:textId="77777777" w:rsidR="005B7625" w:rsidRPr="002F4802" w:rsidRDefault="005B7625" w:rsidP="005B7625">
      <w:pPr>
        <w:spacing w:after="0" w:line="276" w:lineRule="auto"/>
        <w:ind w:left="360" w:firstLine="360"/>
        <w:jc w:val="both"/>
        <w:rPr>
          <w:rFonts w:ascii="Montserrat" w:eastAsia="Calibri" w:hAnsi="Montserrat" w:cs="Calibri"/>
        </w:rPr>
      </w:pPr>
    </w:p>
    <w:p w14:paraId="17E5A04C" w14:textId="77777777" w:rsidR="005B7625" w:rsidRPr="002F4802" w:rsidRDefault="005B7625" w:rsidP="005B7625">
      <w:pPr>
        <w:pStyle w:val="Heading2"/>
        <w:spacing w:before="0" w:line="276" w:lineRule="auto"/>
        <w:rPr>
          <w:rFonts w:ascii="Celestar" w:eastAsia="Calibri" w:hAnsi="Celestar"/>
          <w:b/>
          <w:bCs/>
          <w:color w:val="848B47"/>
        </w:rPr>
      </w:pPr>
      <w:bookmarkStart w:id="86" w:name="_Toc223642690"/>
      <w:r w:rsidRPr="002F4802">
        <w:rPr>
          <w:rFonts w:ascii="Celestar" w:eastAsia="Calibri" w:hAnsi="Celestar"/>
          <w:b/>
          <w:bCs/>
          <w:color w:val="848B47"/>
        </w:rPr>
        <w:t>Employee Development</w:t>
      </w:r>
      <w:bookmarkEnd w:id="86"/>
    </w:p>
    <w:p w14:paraId="5F432FBE" w14:textId="77777777" w:rsidR="005B7625" w:rsidRPr="002F4802" w:rsidRDefault="005B7625" w:rsidP="005B7625">
      <w:pPr>
        <w:spacing w:after="0" w:line="276" w:lineRule="auto"/>
        <w:ind w:firstLine="720"/>
        <w:jc w:val="both"/>
        <w:rPr>
          <w:rFonts w:ascii="Montserrat" w:eastAsia="Calibri" w:hAnsi="Montserrat" w:cs="Calibri"/>
          <w:bCs/>
        </w:rPr>
      </w:pPr>
      <w:r w:rsidRPr="002F4802">
        <w:rPr>
          <w:rFonts w:ascii="Montserrat" w:eastAsia="Calibri" w:hAnsi="Montserrat" w:cs="Calibri"/>
          <w:bCs/>
        </w:rPr>
        <w:t>Now that you are at FFNS, this may be an opportunity to branch out and build and develop new skills beyond your current role. You can explore the many opportunities available to you as a Forest School Staff member, such as online learning, Professional Development Funds, First Aid Certificates and mentorship programs.</w:t>
      </w:r>
    </w:p>
    <w:p w14:paraId="2F8B6557" w14:textId="77777777" w:rsidR="005B7625" w:rsidRPr="002F4802" w:rsidRDefault="005B7625" w:rsidP="005B7625">
      <w:pPr>
        <w:spacing w:after="0" w:line="276" w:lineRule="auto"/>
        <w:jc w:val="both"/>
        <w:rPr>
          <w:rFonts w:ascii="Montserrat" w:eastAsia="Calibri" w:hAnsi="Montserrat" w:cs="Calibri"/>
          <w:bCs/>
        </w:rPr>
      </w:pPr>
    </w:p>
    <w:p w14:paraId="11BB81DE" w14:textId="77777777" w:rsidR="005B7625" w:rsidRPr="002F4802" w:rsidRDefault="005B7625" w:rsidP="005B7625">
      <w:pPr>
        <w:spacing w:after="0" w:line="276" w:lineRule="auto"/>
        <w:jc w:val="both"/>
        <w:rPr>
          <w:rFonts w:ascii="Celestar" w:eastAsia="Calibri" w:hAnsi="Celestar" w:cs="Calibri"/>
          <w:b/>
          <w:color w:val="848B47"/>
          <w:sz w:val="24"/>
          <w:szCs w:val="24"/>
        </w:rPr>
      </w:pPr>
      <w:r w:rsidRPr="002F4802">
        <w:rPr>
          <w:rFonts w:ascii="Celestar" w:eastAsia="Calibri" w:hAnsi="Celestar" w:cs="Calibri"/>
          <w:b/>
          <w:color w:val="848B47"/>
          <w:sz w:val="24"/>
          <w:szCs w:val="24"/>
        </w:rPr>
        <w:t>First Aid:</w:t>
      </w:r>
    </w:p>
    <w:p w14:paraId="6171CB28" w14:textId="77777777" w:rsidR="005B7625" w:rsidRPr="002F4802" w:rsidRDefault="005B7625" w:rsidP="005B7625">
      <w:pPr>
        <w:spacing w:after="0" w:line="276" w:lineRule="auto"/>
        <w:jc w:val="both"/>
        <w:rPr>
          <w:rFonts w:ascii="Montserrat" w:eastAsia="Calibri" w:hAnsi="Montserrat" w:cs="Calibri"/>
          <w:bCs/>
        </w:rPr>
      </w:pPr>
      <w:r w:rsidRPr="002F4802">
        <w:rPr>
          <w:rFonts w:ascii="Montserrat" w:eastAsia="Calibri" w:hAnsi="Montserrat" w:cs="Calibri"/>
          <w:bCs/>
        </w:rPr>
        <w:tab/>
        <w:t xml:space="preserve">Educators must take their first aid and FFNS will pay for its cost. We suggest you take the First Aid course not during work hours but if you can FFNS will give you a day off(unpaid) but will pay for the First Aid course. </w:t>
      </w:r>
    </w:p>
    <w:p w14:paraId="658BAF7F" w14:textId="77777777" w:rsidR="005B7625" w:rsidRPr="002F4802" w:rsidRDefault="005B7625" w:rsidP="005B7625">
      <w:pPr>
        <w:spacing w:after="0" w:line="276" w:lineRule="auto"/>
        <w:jc w:val="both"/>
        <w:rPr>
          <w:rFonts w:ascii="Montserrat" w:eastAsia="Calibri" w:hAnsi="Montserrat" w:cs="Calibri"/>
          <w:bCs/>
        </w:rPr>
      </w:pPr>
    </w:p>
    <w:p w14:paraId="3AD87F8B" w14:textId="77777777" w:rsidR="005B7625" w:rsidRPr="002F4802" w:rsidRDefault="005B7625" w:rsidP="005B7625">
      <w:pPr>
        <w:spacing w:after="0" w:line="276" w:lineRule="auto"/>
        <w:jc w:val="both"/>
        <w:rPr>
          <w:rFonts w:ascii="Celestar" w:eastAsia="Calibri" w:hAnsi="Celestar" w:cs="Calibri"/>
          <w:b/>
          <w:color w:val="848B47"/>
          <w:sz w:val="24"/>
          <w:szCs w:val="24"/>
        </w:rPr>
      </w:pPr>
      <w:r w:rsidRPr="002F4802">
        <w:rPr>
          <w:rFonts w:ascii="Celestar" w:eastAsia="Calibri" w:hAnsi="Celestar" w:cs="Calibri"/>
          <w:b/>
          <w:color w:val="848B47"/>
          <w:sz w:val="24"/>
          <w:szCs w:val="24"/>
        </w:rPr>
        <w:t>Forest School Level 1 and 2:</w:t>
      </w:r>
    </w:p>
    <w:p w14:paraId="1EA1BA42" w14:textId="77777777" w:rsidR="005B7625" w:rsidRPr="002F4802" w:rsidRDefault="005B7625" w:rsidP="005B7625">
      <w:pPr>
        <w:spacing w:after="0" w:line="276" w:lineRule="auto"/>
        <w:jc w:val="both"/>
        <w:rPr>
          <w:rFonts w:ascii="Montserrat" w:eastAsia="Calibri" w:hAnsi="Montserrat" w:cs="Calibri"/>
          <w:bCs/>
        </w:rPr>
      </w:pPr>
      <w:r w:rsidRPr="002F4802">
        <w:rPr>
          <w:rFonts w:ascii="Montserrat" w:eastAsia="Calibri" w:hAnsi="Montserrat" w:cs="Calibri"/>
          <w:bCs/>
        </w:rPr>
        <w:tab/>
        <w:t xml:space="preserve">All educators must take at least FSL 1 and 2 but are encouraged to take their FSL3. FFNS will fully pay for your FSL1 after a 3-month probation period. </w:t>
      </w:r>
    </w:p>
    <w:p w14:paraId="74F303D3" w14:textId="77777777" w:rsidR="005B7625" w:rsidRDefault="005B7625" w:rsidP="005B7625">
      <w:pPr>
        <w:spacing w:after="0" w:line="276" w:lineRule="auto"/>
        <w:jc w:val="both"/>
        <w:rPr>
          <w:rFonts w:ascii="Celestar" w:eastAsia="Calibri" w:hAnsi="Celestar" w:cs="Calibri"/>
          <w:b/>
          <w:color w:val="848B47"/>
          <w:sz w:val="24"/>
          <w:szCs w:val="24"/>
        </w:rPr>
      </w:pPr>
    </w:p>
    <w:p w14:paraId="29E6B243" w14:textId="77777777" w:rsidR="005B7625" w:rsidRPr="002F4802" w:rsidRDefault="005B7625" w:rsidP="005B7625">
      <w:pPr>
        <w:spacing w:after="0" w:line="276" w:lineRule="auto"/>
        <w:jc w:val="both"/>
        <w:rPr>
          <w:rFonts w:ascii="Celestar" w:eastAsia="Calibri" w:hAnsi="Celestar" w:cs="Calibri"/>
          <w:b/>
          <w:color w:val="848B47"/>
          <w:sz w:val="24"/>
          <w:szCs w:val="24"/>
        </w:rPr>
      </w:pPr>
      <w:r w:rsidRPr="002F4802">
        <w:rPr>
          <w:rFonts w:ascii="Celestar" w:eastAsia="Calibri" w:hAnsi="Celestar" w:cs="Calibri"/>
          <w:b/>
          <w:color w:val="848B47"/>
          <w:sz w:val="24"/>
          <w:szCs w:val="24"/>
        </w:rPr>
        <w:t>Forest School Level 3:</w:t>
      </w:r>
    </w:p>
    <w:p w14:paraId="12516A84" w14:textId="77777777" w:rsidR="005B7625" w:rsidRPr="002F4802" w:rsidRDefault="005B7625" w:rsidP="005B7625">
      <w:pPr>
        <w:spacing w:after="0" w:line="276" w:lineRule="auto"/>
        <w:jc w:val="both"/>
        <w:rPr>
          <w:rFonts w:ascii="Montserrat" w:eastAsia="Calibri" w:hAnsi="Montserrat" w:cs="Calibri"/>
          <w:bCs/>
        </w:rPr>
      </w:pPr>
      <w:r w:rsidRPr="002F4802">
        <w:rPr>
          <w:rFonts w:ascii="Montserrat" w:eastAsia="Calibri" w:hAnsi="Montserrat" w:cs="Calibri"/>
          <w:bCs/>
        </w:rPr>
        <w:tab/>
        <w:t xml:space="preserve">All educators are encouraged to take their FSL3. FFNS will help you to pay for the course after a year of working with FFNS. FFNS will pay the educator $100 per month after the time when </w:t>
      </w:r>
      <w:r w:rsidRPr="002F4802">
        <w:rPr>
          <w:rFonts w:ascii="Montserrat" w:eastAsia="Calibri" w:hAnsi="Montserrat" w:cs="Calibri"/>
          <w:bCs/>
        </w:rPr>
        <w:lastRenderedPageBreak/>
        <w:t>you start the course until FFNS fully reimburses you for the course. Note that if you decide to leave FFNS the reimbursement will stop.</w:t>
      </w:r>
    </w:p>
    <w:p w14:paraId="587009F1" w14:textId="77777777" w:rsidR="005B7625" w:rsidRPr="002F4802" w:rsidRDefault="005B7625" w:rsidP="005B7625">
      <w:pPr>
        <w:spacing w:after="0" w:line="276" w:lineRule="auto"/>
        <w:jc w:val="both"/>
        <w:rPr>
          <w:rFonts w:ascii="Montserrat" w:eastAsia="Calibri" w:hAnsi="Montserrat" w:cs="Calibri"/>
          <w:bCs/>
        </w:rPr>
      </w:pPr>
    </w:p>
    <w:p w14:paraId="5D3A4109" w14:textId="77777777" w:rsidR="005B7625" w:rsidRPr="002F4802" w:rsidRDefault="005B7625" w:rsidP="005B7625">
      <w:pPr>
        <w:spacing w:after="0" w:line="276" w:lineRule="auto"/>
        <w:jc w:val="both"/>
        <w:rPr>
          <w:rFonts w:ascii="Celestar" w:eastAsia="Calibri" w:hAnsi="Celestar" w:cs="Calibri"/>
          <w:b/>
          <w:color w:val="848B47"/>
          <w:sz w:val="24"/>
          <w:szCs w:val="24"/>
        </w:rPr>
      </w:pPr>
      <w:r w:rsidRPr="002F4802">
        <w:rPr>
          <w:rFonts w:ascii="Celestar" w:eastAsia="Calibri" w:hAnsi="Celestar" w:cs="Calibri"/>
          <w:b/>
          <w:color w:val="848B47"/>
          <w:sz w:val="24"/>
          <w:szCs w:val="24"/>
        </w:rPr>
        <w:t>Other Continue Education:</w:t>
      </w:r>
    </w:p>
    <w:p w14:paraId="1EDDD1FC" w14:textId="77777777" w:rsidR="005B7625" w:rsidRPr="002F4802" w:rsidRDefault="005B7625" w:rsidP="005B7625">
      <w:pPr>
        <w:spacing w:after="0" w:line="276" w:lineRule="auto"/>
        <w:jc w:val="both"/>
        <w:rPr>
          <w:rFonts w:ascii="Montserrat" w:eastAsia="Calibri" w:hAnsi="Montserrat" w:cs="Calibri"/>
          <w:bCs/>
        </w:rPr>
      </w:pPr>
      <w:r w:rsidRPr="002F4802">
        <w:rPr>
          <w:rFonts w:ascii="Montserrat" w:eastAsia="Calibri" w:hAnsi="Montserrat" w:cs="Calibri"/>
          <w:bCs/>
        </w:rPr>
        <w:tab/>
        <w:t>We appreciate all educators/volunteers bringing something new to FFNS starting with hobbies and passions. We highly encourage you to continue your education in Child Development, Forest Schooling, Nature, Safety and other fields. FFNS will ask you to wait until 3-month probation period to start the Continue Education Please, communicate with FFNS Manager to set up reimbursement for your courses. FFNS will pay the educator $100 per month after the time when you start the course until FFNS fully reimburses you for the course.</w:t>
      </w:r>
    </w:p>
    <w:p w14:paraId="3CD20264" w14:textId="77777777" w:rsidR="005B7625" w:rsidRDefault="005B7625" w:rsidP="005B7625">
      <w:pPr>
        <w:spacing w:after="0"/>
      </w:pPr>
    </w:p>
    <w:p w14:paraId="768EB796" w14:textId="77777777" w:rsidR="005B7625" w:rsidRPr="002F4802" w:rsidRDefault="005B7625" w:rsidP="005B7625">
      <w:pPr>
        <w:pStyle w:val="Heading2"/>
        <w:spacing w:before="0" w:line="276" w:lineRule="auto"/>
        <w:rPr>
          <w:rFonts w:ascii="Celestar" w:hAnsi="Celestar"/>
          <w:b/>
          <w:bCs/>
          <w:color w:val="848B47"/>
          <w:sz w:val="22"/>
          <w:szCs w:val="22"/>
        </w:rPr>
      </w:pPr>
      <w:bookmarkStart w:id="87" w:name="_Toc223642691"/>
      <w:r w:rsidRPr="002F4802">
        <w:rPr>
          <w:rFonts w:ascii="Celestar" w:hAnsi="Celestar"/>
          <w:b/>
          <w:bCs/>
          <w:color w:val="848B47"/>
        </w:rPr>
        <w:t>New Staff Orientation</w:t>
      </w:r>
      <w:bookmarkEnd w:id="87"/>
    </w:p>
    <w:p w14:paraId="5C25DED7" w14:textId="77777777" w:rsidR="005B7625" w:rsidRPr="002F4802" w:rsidRDefault="005B7625" w:rsidP="005B7625">
      <w:pPr>
        <w:spacing w:after="0" w:line="276" w:lineRule="auto"/>
        <w:ind w:firstLine="720"/>
        <w:jc w:val="both"/>
        <w:rPr>
          <w:rFonts w:ascii="Montserrat" w:eastAsia="Calibri" w:hAnsi="Montserrat" w:cs="Calibri"/>
        </w:rPr>
      </w:pPr>
      <w:r w:rsidRPr="002F4802">
        <w:rPr>
          <w:rFonts w:ascii="Montserrat" w:eastAsia="Calibri" w:hAnsi="Montserrat" w:cs="Calibri"/>
        </w:rPr>
        <w:t>All new staff members will be asked to read the FFNS staff and parent handbooks. Prior to working in the classroom, the Director and/or Manager will schedule an orientation meeting to complete required paperwork, and review Nature School operation and policies.</w:t>
      </w:r>
    </w:p>
    <w:p w14:paraId="6A65F61F" w14:textId="77777777" w:rsidR="005B7625" w:rsidRDefault="005B7625" w:rsidP="005B7625"/>
    <w:p w14:paraId="336E2699" w14:textId="77777777" w:rsidR="005B7625" w:rsidRDefault="005B7625" w:rsidP="005B7625"/>
    <w:p w14:paraId="4FC674BB" w14:textId="77777777" w:rsidR="005B7625" w:rsidRDefault="005B7625" w:rsidP="005B7625"/>
    <w:p w14:paraId="3DC06706" w14:textId="77777777" w:rsidR="005B7625" w:rsidRDefault="005B7625" w:rsidP="005B7625"/>
    <w:p w14:paraId="58FBE3C2" w14:textId="77777777" w:rsidR="005B7625" w:rsidRDefault="005B7625" w:rsidP="005B7625"/>
    <w:p w14:paraId="63AF4C7C" w14:textId="77777777" w:rsidR="005B7625" w:rsidRDefault="005B7625" w:rsidP="005B7625"/>
    <w:p w14:paraId="05758394" w14:textId="77777777" w:rsidR="005B7625" w:rsidRDefault="005B7625" w:rsidP="005B7625"/>
    <w:p w14:paraId="6B9B9A45" w14:textId="77777777" w:rsidR="005B7625" w:rsidRDefault="005B7625" w:rsidP="005B7625"/>
    <w:p w14:paraId="2D904B6F" w14:textId="77777777" w:rsidR="005B7625" w:rsidRDefault="005B7625" w:rsidP="005B7625"/>
    <w:p w14:paraId="13E45996" w14:textId="77777777" w:rsidR="005B7625" w:rsidRDefault="005B7625" w:rsidP="005B7625"/>
    <w:p w14:paraId="4A1F1BD8" w14:textId="77777777" w:rsidR="005B7625" w:rsidRDefault="005B7625" w:rsidP="005B7625"/>
    <w:p w14:paraId="7F67D0E9" w14:textId="77777777" w:rsidR="005B7625" w:rsidRDefault="005B7625" w:rsidP="005B7625"/>
    <w:p w14:paraId="75160BFE" w14:textId="77777777" w:rsidR="005B7625" w:rsidRDefault="005B7625" w:rsidP="005B7625"/>
    <w:p w14:paraId="79D5B483" w14:textId="77777777" w:rsidR="005B7625" w:rsidRDefault="005B7625" w:rsidP="005B7625"/>
    <w:p w14:paraId="0594D15C" w14:textId="77777777" w:rsidR="005B7625" w:rsidRDefault="005B7625" w:rsidP="005B7625"/>
    <w:p w14:paraId="7D868137" w14:textId="0260F6DC" w:rsidR="00CF74BC" w:rsidRPr="00CF74BC" w:rsidRDefault="005B7625" w:rsidP="00CF74BC">
      <w:pPr>
        <w:pStyle w:val="Heading1ffns"/>
        <w:rPr>
          <w:rFonts w:ascii="Celestar" w:eastAsia="Calibri" w:hAnsi="Celestar"/>
          <w:color w:val="50523C"/>
        </w:rPr>
      </w:pPr>
      <w:bookmarkStart w:id="88" w:name="_Toc223642692"/>
      <w:r>
        <w:rPr>
          <w:rFonts w:ascii="Celestar" w:eastAsia="Calibri" w:hAnsi="Celestar"/>
          <w:color w:val="50523C"/>
        </w:rPr>
        <w:lastRenderedPageBreak/>
        <w:t>Chapter 7: Supervision and Safety</w:t>
      </w:r>
      <w:bookmarkEnd w:id="88"/>
      <w:r w:rsidR="00CF74BC" w:rsidRPr="00CF74BC">
        <w:rPr>
          <w:rFonts w:ascii="Celestar" w:eastAsia="Calibri" w:hAnsi="Celestar"/>
          <w:color w:val="50523C"/>
        </w:rPr>
        <w:t xml:space="preserve"> </w:t>
      </w:r>
    </w:p>
    <w:p w14:paraId="021A7C0E" w14:textId="77777777" w:rsidR="00CF74BC" w:rsidRPr="002F4802" w:rsidRDefault="00CF74BC" w:rsidP="00CF74BC">
      <w:pPr>
        <w:pStyle w:val="Heading2"/>
        <w:spacing w:before="0" w:line="276" w:lineRule="auto"/>
        <w:rPr>
          <w:rFonts w:ascii="Celestar" w:hAnsi="Celestar"/>
          <w:b/>
          <w:bCs/>
          <w:color w:val="7D8835"/>
        </w:rPr>
      </w:pPr>
      <w:bookmarkStart w:id="89" w:name="_Toc223642693"/>
      <w:r w:rsidRPr="002F4802">
        <w:rPr>
          <w:rFonts w:ascii="Celestar" w:hAnsi="Celestar"/>
          <w:b/>
          <w:bCs/>
          <w:color w:val="7D8835"/>
        </w:rPr>
        <w:t>FFNS Staff: Participant Ratios</w:t>
      </w:r>
      <w:bookmarkEnd w:id="89"/>
    </w:p>
    <w:p w14:paraId="4D15CE72" w14:textId="77777777" w:rsidR="00CF74BC" w:rsidRPr="002F4802" w:rsidRDefault="00CF74BC" w:rsidP="00CF74BC">
      <w:pPr>
        <w:spacing w:after="0" w:line="276" w:lineRule="auto"/>
        <w:ind w:firstLine="720"/>
        <w:jc w:val="both"/>
        <w:rPr>
          <w:rFonts w:ascii="Montserrat" w:hAnsi="Montserrat"/>
        </w:rPr>
      </w:pPr>
      <w:r w:rsidRPr="002F4802">
        <w:rPr>
          <w:rFonts w:ascii="Montserrat" w:hAnsi="Montserrat"/>
        </w:rPr>
        <w:t xml:space="preserve">The ratios between Fern Flower - Nature School educators/volunteers and participants vary depending on the age of the group of participants and the adults accompanying them. </w:t>
      </w:r>
    </w:p>
    <w:p w14:paraId="589DCF72" w14:textId="77777777" w:rsidR="00CF74BC" w:rsidRPr="002F4802" w:rsidRDefault="00CF74BC" w:rsidP="00CF74BC">
      <w:pPr>
        <w:spacing w:after="0" w:line="276" w:lineRule="auto"/>
        <w:ind w:firstLine="720"/>
        <w:jc w:val="both"/>
        <w:rPr>
          <w:rFonts w:ascii="Montserrat" w:hAnsi="Montserrat"/>
        </w:rPr>
      </w:pPr>
      <w:r w:rsidRPr="002F4802">
        <w:rPr>
          <w:rFonts w:ascii="Montserrat" w:hAnsi="Montserrat"/>
        </w:rPr>
        <w:t>For example, in BC according to licensing regulations</w:t>
      </w:r>
    </w:p>
    <w:p w14:paraId="392C25B3" w14:textId="77777777" w:rsidR="00CF74BC" w:rsidRPr="002F4802" w:rsidRDefault="00CF74BC" w:rsidP="00CF74BC">
      <w:pPr>
        <w:spacing w:after="0" w:line="276" w:lineRule="auto"/>
        <w:ind w:firstLine="720"/>
        <w:jc w:val="both"/>
        <w:rPr>
          <w:rFonts w:ascii="Montserrat" w:hAnsi="Montserrat"/>
        </w:rPr>
      </w:pPr>
    </w:p>
    <w:p w14:paraId="6DAF2355" w14:textId="77777777" w:rsidR="00CF74BC" w:rsidRPr="002F4802" w:rsidRDefault="00CF74BC" w:rsidP="00CF74BC">
      <w:pPr>
        <w:spacing w:after="0" w:line="276" w:lineRule="auto"/>
        <w:ind w:firstLine="720"/>
        <w:jc w:val="both"/>
        <w:rPr>
          <w:rFonts w:ascii="Montserrat" w:hAnsi="Montserrat"/>
          <w:color w:val="7D8835"/>
        </w:rPr>
      </w:pPr>
      <w:hyperlink r:id="rId44" w:history="1">
        <w:r w:rsidRPr="002F4802">
          <w:rPr>
            <w:rStyle w:val="Hyperlink"/>
            <w:rFonts w:ascii="Montserrat" w:hAnsi="Montserrat"/>
            <w:color w:val="7D8835"/>
          </w:rPr>
          <w:t>https://www2.gov.bc.ca/gov/content/family-social-supports/caring-for-young-children/how-to-access-child-care/licensed-unlicensed-child-care</w:t>
        </w:r>
      </w:hyperlink>
    </w:p>
    <w:p w14:paraId="72EB75E0" w14:textId="77777777" w:rsidR="00CF74BC" w:rsidRPr="002F4802" w:rsidRDefault="00CF74BC" w:rsidP="00CF74BC">
      <w:pPr>
        <w:spacing w:after="0" w:line="276" w:lineRule="auto"/>
        <w:ind w:firstLine="720"/>
        <w:jc w:val="both"/>
        <w:rPr>
          <w:rFonts w:ascii="Montserrat" w:hAnsi="Montserrat"/>
          <w:color w:val="70AD47" w:themeColor="accent6"/>
        </w:rPr>
      </w:pPr>
    </w:p>
    <w:p w14:paraId="4E161845" w14:textId="77777777" w:rsidR="00CF74BC" w:rsidRPr="002F4802" w:rsidRDefault="00CF74BC" w:rsidP="00CF74BC">
      <w:pPr>
        <w:spacing w:after="0" w:line="276" w:lineRule="auto"/>
        <w:ind w:firstLine="720"/>
        <w:jc w:val="both"/>
        <w:rPr>
          <w:rFonts w:ascii="Montserrat" w:hAnsi="Montserrat"/>
        </w:rPr>
      </w:pPr>
      <w:r w:rsidRPr="002F4802">
        <w:rPr>
          <w:rFonts w:ascii="Montserrat" w:hAnsi="Montserrat"/>
        </w:rPr>
        <w:t xml:space="preserve"> the maximum ratio: </w:t>
      </w:r>
    </w:p>
    <w:p w14:paraId="40ADFFAF" w14:textId="77777777" w:rsidR="00CF74BC" w:rsidRPr="002F4802" w:rsidRDefault="00CF74BC" w:rsidP="00CF74BC">
      <w:pPr>
        <w:spacing w:after="0" w:line="276" w:lineRule="auto"/>
        <w:ind w:firstLine="720"/>
        <w:jc w:val="both"/>
        <w:rPr>
          <w:rFonts w:ascii="Montserrat" w:hAnsi="Montserrat"/>
        </w:rPr>
      </w:pPr>
    </w:p>
    <w:p w14:paraId="6E36B6A3" w14:textId="77777777" w:rsidR="00CF74BC" w:rsidRPr="002F4802" w:rsidRDefault="00CF74BC">
      <w:pPr>
        <w:pStyle w:val="ListParagraph"/>
        <w:numPr>
          <w:ilvl w:val="0"/>
          <w:numId w:val="57"/>
        </w:numPr>
        <w:spacing w:after="0" w:line="276" w:lineRule="auto"/>
        <w:jc w:val="both"/>
        <w:rPr>
          <w:rFonts w:ascii="Montserrat" w:hAnsi="Montserrat"/>
        </w:rPr>
      </w:pPr>
      <w:r w:rsidRPr="002F4802">
        <w:rPr>
          <w:rFonts w:ascii="Montserrat" w:hAnsi="Montserrat"/>
        </w:rPr>
        <w:t>of Group Child Care ages (</w:t>
      </w:r>
      <w:r>
        <w:rPr>
          <w:rFonts w:ascii="Montserrat" w:hAnsi="Montserrat"/>
        </w:rPr>
        <w:t xml:space="preserve">0 </w:t>
      </w:r>
      <w:r w:rsidRPr="002F4802">
        <w:rPr>
          <w:rFonts w:ascii="Montserrat" w:hAnsi="Montserrat"/>
        </w:rPr>
        <w:t xml:space="preserve">to </w:t>
      </w:r>
      <w:r>
        <w:rPr>
          <w:rFonts w:ascii="Montserrat" w:hAnsi="Montserrat"/>
        </w:rPr>
        <w:t>12</w:t>
      </w:r>
      <w:r w:rsidRPr="002F4802">
        <w:rPr>
          <w:rFonts w:ascii="Montserrat" w:hAnsi="Montserrat"/>
        </w:rPr>
        <w:t xml:space="preserve"> years) children to educator/volunteer is 8:1.</w:t>
      </w:r>
    </w:p>
    <w:p w14:paraId="440971CB" w14:textId="77777777" w:rsidR="00CF74BC" w:rsidRPr="002F4802" w:rsidRDefault="00CF74BC" w:rsidP="00CF74BC">
      <w:pPr>
        <w:spacing w:after="0" w:line="276" w:lineRule="auto"/>
        <w:ind w:firstLine="720"/>
        <w:jc w:val="both"/>
        <w:rPr>
          <w:rFonts w:ascii="Montserrat" w:hAnsi="Montserrat"/>
        </w:rPr>
      </w:pPr>
    </w:p>
    <w:p w14:paraId="395F45D9" w14:textId="77777777" w:rsidR="00CF74BC" w:rsidRPr="002F4802" w:rsidRDefault="00CF74BC" w:rsidP="00CF74BC">
      <w:pPr>
        <w:spacing w:after="0" w:line="276" w:lineRule="auto"/>
        <w:ind w:firstLine="720"/>
        <w:jc w:val="both"/>
        <w:rPr>
          <w:rFonts w:ascii="Montserrat" w:hAnsi="Montserrat"/>
        </w:rPr>
      </w:pPr>
      <w:r w:rsidRPr="002F4802">
        <w:rPr>
          <w:rFonts w:ascii="Montserrat" w:hAnsi="Montserrat"/>
        </w:rPr>
        <w:t>At FFNS we are allowed to follow the ratio stated above, but to provide better care and one on one education we are going to maintain a ratio</w:t>
      </w:r>
      <w:r w:rsidRPr="002F4802">
        <w:t xml:space="preserve"> </w:t>
      </w:r>
      <w:r w:rsidRPr="002F4802">
        <w:rPr>
          <w:rFonts w:ascii="Montserrat" w:hAnsi="Montserrat"/>
        </w:rPr>
        <w:t>of NS students (3-6 years of age) to FFNS educators/volunteer is 8:1.</w:t>
      </w:r>
    </w:p>
    <w:p w14:paraId="12CCD13D" w14:textId="77777777" w:rsidR="00CF74BC" w:rsidRPr="002F4802" w:rsidRDefault="00CF74BC" w:rsidP="00CF74BC">
      <w:pPr>
        <w:spacing w:after="0" w:line="276" w:lineRule="auto"/>
        <w:jc w:val="both"/>
        <w:rPr>
          <w:rFonts w:ascii="Montserrat" w:hAnsi="Montserrat"/>
        </w:rPr>
      </w:pPr>
    </w:p>
    <w:p w14:paraId="5683C60F" w14:textId="77777777" w:rsidR="00CF74BC" w:rsidRPr="002F4802" w:rsidRDefault="00CF74BC" w:rsidP="00CF74BC">
      <w:pPr>
        <w:spacing w:after="0" w:line="276" w:lineRule="auto"/>
        <w:ind w:firstLine="720"/>
        <w:jc w:val="center"/>
        <w:rPr>
          <w:rFonts w:ascii="Celestar" w:hAnsi="Celestar"/>
          <w:b/>
          <w:bCs/>
          <w:color w:val="7D8835"/>
          <w:sz w:val="28"/>
          <w:szCs w:val="28"/>
        </w:rPr>
      </w:pPr>
      <w:bookmarkStart w:id="90" w:name="_Hlk136194594"/>
      <w:r w:rsidRPr="002F4802">
        <w:rPr>
          <w:rFonts w:ascii="Celestar" w:hAnsi="Celestar"/>
          <w:b/>
          <w:bCs/>
          <w:color w:val="7D8835"/>
          <w:sz w:val="28"/>
          <w:szCs w:val="28"/>
        </w:rPr>
        <w:t>Children to Educator/Volunteer Ratio:</w:t>
      </w:r>
    </w:p>
    <w:tbl>
      <w:tblPr>
        <w:tblStyle w:val="GridTable4-Accent6"/>
        <w:tblW w:w="0" w:type="auto"/>
        <w:tblBorders>
          <w:top w:val="single" w:sz="8" w:space="0" w:color="7D8835"/>
          <w:left w:val="single" w:sz="8" w:space="0" w:color="7D8835"/>
          <w:bottom w:val="single" w:sz="8" w:space="0" w:color="7D8835"/>
          <w:right w:val="single" w:sz="8" w:space="0" w:color="7D8835"/>
          <w:insideH w:val="single" w:sz="8" w:space="0" w:color="7D8835"/>
          <w:insideV w:val="single" w:sz="8" w:space="0" w:color="7D8835"/>
        </w:tblBorders>
        <w:tblLook w:val="04A0" w:firstRow="1" w:lastRow="0" w:firstColumn="1" w:lastColumn="0" w:noHBand="0" w:noVBand="1"/>
      </w:tblPr>
      <w:tblGrid>
        <w:gridCol w:w="5395"/>
        <w:gridCol w:w="5395"/>
      </w:tblGrid>
      <w:tr w:rsidR="00CF74BC" w:rsidRPr="002F4802" w14:paraId="6D625EA2" w14:textId="77777777" w:rsidTr="00971F1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none" w:sz="0" w:space="0" w:color="auto"/>
              <w:left w:val="none" w:sz="0" w:space="0" w:color="auto"/>
              <w:bottom w:val="none" w:sz="0" w:space="0" w:color="auto"/>
              <w:right w:val="none" w:sz="0" w:space="0" w:color="auto"/>
            </w:tcBorders>
            <w:shd w:val="clear" w:color="auto" w:fill="7D8835"/>
            <w:vAlign w:val="center"/>
          </w:tcPr>
          <w:p w14:paraId="1852106F" w14:textId="77777777" w:rsidR="00CF74BC" w:rsidRPr="002F4802" w:rsidRDefault="00CF74BC" w:rsidP="00971F11">
            <w:pPr>
              <w:spacing w:line="276" w:lineRule="auto"/>
              <w:jc w:val="center"/>
              <w:rPr>
                <w:rFonts w:ascii="Montserrat" w:hAnsi="Montserrat"/>
                <w:sz w:val="24"/>
                <w:szCs w:val="24"/>
              </w:rPr>
            </w:pPr>
            <w:bookmarkStart w:id="91" w:name="_Hlk136194577"/>
            <w:bookmarkEnd w:id="90"/>
            <w:r w:rsidRPr="002F4802">
              <w:rPr>
                <w:rFonts w:ascii="Montserrat" w:hAnsi="Montserrat"/>
                <w:sz w:val="24"/>
                <w:szCs w:val="24"/>
              </w:rPr>
              <w:t>Children</w:t>
            </w:r>
          </w:p>
        </w:tc>
        <w:tc>
          <w:tcPr>
            <w:tcW w:w="5395" w:type="dxa"/>
            <w:tcBorders>
              <w:top w:val="none" w:sz="0" w:space="0" w:color="auto"/>
              <w:left w:val="none" w:sz="0" w:space="0" w:color="auto"/>
              <w:bottom w:val="none" w:sz="0" w:space="0" w:color="auto"/>
              <w:right w:val="none" w:sz="0" w:space="0" w:color="auto"/>
            </w:tcBorders>
            <w:shd w:val="clear" w:color="auto" w:fill="7D8835"/>
            <w:vAlign w:val="center"/>
          </w:tcPr>
          <w:p w14:paraId="1F4D23C7" w14:textId="77777777" w:rsidR="00CF74BC" w:rsidRPr="002F4802" w:rsidRDefault="00CF74BC" w:rsidP="00971F11">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sz w:val="24"/>
                <w:szCs w:val="24"/>
              </w:rPr>
            </w:pPr>
            <w:r w:rsidRPr="002F4802">
              <w:rPr>
                <w:rFonts w:ascii="Montserrat" w:hAnsi="Montserrat"/>
                <w:sz w:val="24"/>
                <w:szCs w:val="24"/>
              </w:rPr>
              <w:t>Adults</w:t>
            </w:r>
          </w:p>
        </w:tc>
      </w:tr>
      <w:tr w:rsidR="00CF74BC" w:rsidRPr="002F4802" w14:paraId="5DB4AEEA" w14:textId="77777777" w:rsidTr="00971F1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395" w:type="dxa"/>
            <w:shd w:val="clear" w:color="auto" w:fill="E7E9D3"/>
            <w:vAlign w:val="center"/>
          </w:tcPr>
          <w:p w14:paraId="71D568C8"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cs="Arial"/>
                <w:b w:val="0"/>
                <w:bCs w:val="0"/>
                <w:color w:val="040C28"/>
              </w:rPr>
              <w:t>≥ 8</w:t>
            </w:r>
          </w:p>
        </w:tc>
        <w:tc>
          <w:tcPr>
            <w:tcW w:w="5395" w:type="dxa"/>
            <w:shd w:val="clear" w:color="auto" w:fill="E7E9D3"/>
            <w:vAlign w:val="center"/>
          </w:tcPr>
          <w:p w14:paraId="2321AB48" w14:textId="77777777" w:rsidR="00CF74BC" w:rsidRPr="002F4802" w:rsidRDefault="00CF74BC"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1 ECE</w:t>
            </w:r>
          </w:p>
        </w:tc>
      </w:tr>
      <w:tr w:rsidR="00CF74BC" w:rsidRPr="002F4802" w14:paraId="48721E0B" w14:textId="77777777" w:rsidTr="00971F11">
        <w:trPr>
          <w:trHeight w:val="1152"/>
        </w:trPr>
        <w:tc>
          <w:tcPr>
            <w:cnfStyle w:val="001000000000" w:firstRow="0" w:lastRow="0" w:firstColumn="1" w:lastColumn="0" w:oddVBand="0" w:evenVBand="0" w:oddHBand="0" w:evenHBand="0" w:firstRowFirstColumn="0" w:firstRowLastColumn="0" w:lastRowFirstColumn="0" w:lastRowLastColumn="0"/>
            <w:tcW w:w="5395" w:type="dxa"/>
            <w:shd w:val="clear" w:color="auto" w:fill="C1C690"/>
            <w:vAlign w:val="center"/>
          </w:tcPr>
          <w:p w14:paraId="77A724F7"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cs="Arial"/>
                <w:b w:val="0"/>
                <w:bCs w:val="0"/>
                <w:color w:val="000000"/>
                <w:shd w:val="clear" w:color="auto" w:fill="FFFFFF"/>
              </w:rPr>
              <w:t>≤</w:t>
            </w:r>
            <w:r w:rsidRPr="002F4802">
              <w:rPr>
                <w:rFonts w:ascii="Montserrat" w:hAnsi="Montserrat" w:cs="Arial"/>
                <w:b w:val="0"/>
                <w:bCs w:val="0"/>
                <w:color w:val="040C28"/>
              </w:rPr>
              <w:t xml:space="preserve"> 9 and </w:t>
            </w:r>
            <w:r w:rsidRPr="002F4802">
              <w:rPr>
                <w:rFonts w:ascii="Montserrat" w:hAnsi="Montserrat" w:cs="Arial"/>
                <w:b w:val="0"/>
                <w:bCs w:val="0"/>
                <w:color w:val="000000"/>
                <w:shd w:val="clear" w:color="auto" w:fill="FFFFFF"/>
              </w:rPr>
              <w:t>≥ 16</w:t>
            </w:r>
          </w:p>
        </w:tc>
        <w:tc>
          <w:tcPr>
            <w:tcW w:w="5395" w:type="dxa"/>
            <w:shd w:val="clear" w:color="auto" w:fill="C1C690"/>
            <w:vAlign w:val="center"/>
          </w:tcPr>
          <w:p w14:paraId="62420F64" w14:textId="77777777" w:rsidR="00CF74BC" w:rsidRPr="002F4802" w:rsidRDefault="00CF74BC"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2 ECEs</w:t>
            </w:r>
          </w:p>
          <w:p w14:paraId="1B554C51" w14:textId="77777777" w:rsidR="00CF74BC" w:rsidRPr="002F4802" w:rsidRDefault="00CF74BC"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Or</w:t>
            </w:r>
          </w:p>
          <w:p w14:paraId="325D82DD" w14:textId="77777777" w:rsidR="00CF74BC" w:rsidRPr="002F4802" w:rsidRDefault="00CF74BC"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1 ECE + 1 ECEA</w:t>
            </w:r>
          </w:p>
        </w:tc>
      </w:tr>
      <w:bookmarkEnd w:id="91"/>
    </w:tbl>
    <w:p w14:paraId="0B4E355C" w14:textId="77777777" w:rsidR="00CF74BC" w:rsidRDefault="00CF74BC" w:rsidP="00CF74BC">
      <w:pPr>
        <w:spacing w:after="0" w:line="276" w:lineRule="auto"/>
        <w:jc w:val="both"/>
        <w:rPr>
          <w:rFonts w:ascii="Montserrat" w:eastAsia="Calibri" w:hAnsi="Montserrat" w:cs="Calibri"/>
        </w:rPr>
      </w:pPr>
    </w:p>
    <w:p w14:paraId="380F321B" w14:textId="77777777" w:rsidR="00CF74BC" w:rsidRPr="002F4802" w:rsidRDefault="00CF74BC" w:rsidP="00CF74BC">
      <w:pPr>
        <w:pStyle w:val="Heading2"/>
        <w:spacing w:before="0" w:line="276" w:lineRule="auto"/>
        <w:rPr>
          <w:rFonts w:ascii="Celestar" w:eastAsia="Calibri" w:hAnsi="Celestar"/>
          <w:b/>
          <w:bCs/>
          <w:color w:val="7D8835"/>
        </w:rPr>
      </w:pPr>
      <w:bookmarkStart w:id="92" w:name="_Toc223642694"/>
      <w:r w:rsidRPr="002F4802">
        <w:rPr>
          <w:rFonts w:ascii="Celestar" w:eastAsia="Calibri" w:hAnsi="Celestar"/>
          <w:b/>
          <w:bCs/>
          <w:color w:val="7D8835"/>
        </w:rPr>
        <w:t>Care and Supervision of Children</w:t>
      </w:r>
      <w:bookmarkEnd w:id="92"/>
    </w:p>
    <w:p w14:paraId="3A0211AC" w14:textId="77777777" w:rsidR="00CF74BC" w:rsidRPr="002F4802" w:rsidRDefault="00CF74BC" w:rsidP="00CF74BC">
      <w:pPr>
        <w:spacing w:after="0"/>
        <w:ind w:firstLine="720"/>
        <w:jc w:val="both"/>
        <w:rPr>
          <w:rFonts w:ascii="Montserrat" w:hAnsi="Montserrat"/>
        </w:rPr>
      </w:pPr>
      <w:r w:rsidRPr="002F4802">
        <w:rPr>
          <w:rFonts w:ascii="Montserrat" w:hAnsi="Montserrat"/>
        </w:rPr>
        <w:t xml:space="preserve">In the context of our Nature School, effective supervision stands as a fundamental pillar in ensuring the safety and well-being of the children under our care. Together with thoughtful design and arrangement of the natural learning environments, supervision plays a crucial role in preventing accidents and mitigating the severity of potential injuries. Children, in their natural inclination to challenge their abilities, may not always recognize associated risks. Therefore, our staff is committed to actively supervising children, identifying, and minimizing potential risks to ensure a safe and enjoyable play and learning experience. Through close observation, our </w:t>
      </w:r>
      <w:r w:rsidRPr="002F4802">
        <w:rPr>
          <w:rFonts w:ascii="Montserrat" w:hAnsi="Montserrat"/>
        </w:rPr>
        <w:lastRenderedPageBreak/>
        <w:t>caregivers can identify opportunities to support and enhance children's play experiences, recognizing moments when children seek independent play. The determination of the appropriate level of direct versus indirect supervision is a nuanced decision that caregivers, possessing a keen awareness of each child and their unique needs, are best suited to making. This includes recognizing the developmental stage of each child, with younger children requiring continuous close monitoring and older children benefiting from a balanced approach that respects their growing independence. Our commitment to effective supervision is rooted in the understanding that it not only ensures the safety of the children but also promotes a positive and enriching learning environment.</w:t>
      </w:r>
    </w:p>
    <w:p w14:paraId="7C6CC17B" w14:textId="77777777" w:rsidR="00CF74BC" w:rsidRDefault="00CF74BC" w:rsidP="00CF74BC">
      <w:pPr>
        <w:spacing w:after="0"/>
        <w:jc w:val="both"/>
        <w:rPr>
          <w:rFonts w:ascii="Montserrat" w:hAnsi="Montserrat"/>
        </w:rPr>
      </w:pPr>
      <w:r w:rsidRPr="002F4802">
        <w:rPr>
          <w:rFonts w:ascii="Montserrat" w:hAnsi="Montserrat"/>
        </w:rPr>
        <w:tab/>
        <w:t>This policy outlines the guidelines and principles for the care and supervision of children at our Nature School. It is designed to ensure the safety, well-being, and positive development of each child while fostering a nurturing and natural learning environment.</w:t>
      </w:r>
    </w:p>
    <w:p w14:paraId="73478F41" w14:textId="77777777" w:rsidR="00CF74BC" w:rsidRPr="0035337D" w:rsidRDefault="00CF74BC" w:rsidP="00CF74BC">
      <w:pPr>
        <w:spacing w:after="0"/>
        <w:jc w:val="both"/>
        <w:rPr>
          <w:rFonts w:ascii="Montserrat" w:hAnsi="Montserrat"/>
        </w:rPr>
      </w:pPr>
    </w:p>
    <w:p w14:paraId="1B4FAF52" w14:textId="77777777" w:rsidR="00CF74BC" w:rsidRPr="002F4802" w:rsidRDefault="00CF74BC" w:rsidP="00CF74BC">
      <w:pPr>
        <w:spacing w:after="0"/>
        <w:jc w:val="both"/>
        <w:rPr>
          <w:rFonts w:ascii="Celestar" w:hAnsi="Celestar"/>
          <w:b/>
          <w:bCs/>
          <w:color w:val="848B47"/>
          <w:sz w:val="24"/>
          <w:szCs w:val="24"/>
        </w:rPr>
      </w:pPr>
      <w:r w:rsidRPr="002F4802">
        <w:rPr>
          <w:rFonts w:ascii="Celestar" w:hAnsi="Celestar"/>
          <w:b/>
          <w:bCs/>
          <w:color w:val="848B47"/>
          <w:sz w:val="24"/>
          <w:szCs w:val="24"/>
        </w:rPr>
        <w:t>Active and Positive Supervision</w:t>
      </w:r>
    </w:p>
    <w:p w14:paraId="5B059642" w14:textId="77777777" w:rsidR="00CF74BC" w:rsidRPr="002F4802" w:rsidRDefault="00CF74BC" w:rsidP="00CF74BC">
      <w:pPr>
        <w:spacing w:after="0"/>
        <w:ind w:firstLine="360"/>
        <w:jc w:val="both"/>
        <w:rPr>
          <w:rFonts w:ascii="Montserrat" w:hAnsi="Montserrat"/>
        </w:rPr>
      </w:pPr>
      <w:r w:rsidRPr="002F4802">
        <w:rPr>
          <w:rFonts w:ascii="Montserrat" w:hAnsi="Montserrat"/>
        </w:rPr>
        <w:t>Care providers who are involved, aware and appreciative of children’s behaviors are in the best position to safeguard their well-being. Here are some points to consider:</w:t>
      </w:r>
    </w:p>
    <w:p w14:paraId="00624808" w14:textId="77777777" w:rsidR="00CF74BC" w:rsidRPr="002F4802" w:rsidRDefault="00CF74BC">
      <w:pPr>
        <w:pStyle w:val="ListParagraph"/>
        <w:numPr>
          <w:ilvl w:val="0"/>
          <w:numId w:val="177"/>
        </w:numPr>
        <w:spacing w:after="0"/>
        <w:jc w:val="both"/>
        <w:rPr>
          <w:rFonts w:ascii="Montserrat" w:hAnsi="Montserrat"/>
        </w:rPr>
        <w:sectPr w:rsidR="00CF74BC" w:rsidRPr="002F4802" w:rsidSect="00971F11">
          <w:type w:val="continuous"/>
          <w:pgSz w:w="12240" w:h="15840"/>
          <w:pgMar w:top="720" w:right="720" w:bottom="720" w:left="720" w:header="720" w:footer="720" w:gutter="0"/>
          <w:cols w:space="720"/>
          <w:docGrid w:linePitch="360"/>
        </w:sectPr>
      </w:pPr>
    </w:p>
    <w:p w14:paraId="55721D84" w14:textId="77777777" w:rsidR="00CF74BC" w:rsidRPr="002F4802" w:rsidRDefault="00CF74BC">
      <w:pPr>
        <w:pStyle w:val="ListParagraph"/>
        <w:numPr>
          <w:ilvl w:val="0"/>
          <w:numId w:val="177"/>
        </w:numPr>
        <w:spacing w:after="0"/>
        <w:jc w:val="both"/>
        <w:rPr>
          <w:rFonts w:ascii="Montserrat" w:hAnsi="Montserrat"/>
        </w:rPr>
      </w:pPr>
      <w:r w:rsidRPr="002F4802">
        <w:rPr>
          <w:rFonts w:ascii="Montserrat" w:hAnsi="Montserrat"/>
        </w:rPr>
        <w:t>Know each child’s abilities</w:t>
      </w:r>
      <w:r>
        <w:rPr>
          <w:rFonts w:ascii="Montserrat" w:hAnsi="Montserrat"/>
        </w:rPr>
        <w:t>.</w:t>
      </w:r>
    </w:p>
    <w:p w14:paraId="15E33D27" w14:textId="77777777" w:rsidR="00CF74BC" w:rsidRPr="002F4802" w:rsidRDefault="00CF74BC">
      <w:pPr>
        <w:pStyle w:val="ListParagraph"/>
        <w:numPr>
          <w:ilvl w:val="0"/>
          <w:numId w:val="177"/>
        </w:numPr>
        <w:spacing w:after="0"/>
        <w:jc w:val="both"/>
        <w:rPr>
          <w:rFonts w:ascii="Montserrat" w:hAnsi="Montserrat"/>
        </w:rPr>
      </w:pPr>
      <w:r w:rsidRPr="002F4802">
        <w:rPr>
          <w:rFonts w:ascii="Montserrat" w:hAnsi="Montserrat"/>
        </w:rPr>
        <w:t>Establish clean and simple safety rules</w:t>
      </w:r>
      <w:r>
        <w:rPr>
          <w:rFonts w:ascii="Montserrat" w:hAnsi="Montserrat"/>
        </w:rPr>
        <w:t>.</w:t>
      </w:r>
    </w:p>
    <w:p w14:paraId="49ADCE1E" w14:textId="77777777" w:rsidR="00CF74BC" w:rsidRPr="002F4802" w:rsidRDefault="00CF74BC">
      <w:pPr>
        <w:pStyle w:val="ListParagraph"/>
        <w:numPr>
          <w:ilvl w:val="0"/>
          <w:numId w:val="177"/>
        </w:numPr>
        <w:spacing w:after="0"/>
        <w:jc w:val="both"/>
        <w:rPr>
          <w:rFonts w:ascii="Montserrat" w:hAnsi="Montserrat"/>
        </w:rPr>
      </w:pPr>
      <w:r w:rsidRPr="002F4802">
        <w:rPr>
          <w:rFonts w:ascii="Montserrat" w:hAnsi="Montserrat"/>
        </w:rPr>
        <w:t>Be aware of potential hazards</w:t>
      </w:r>
      <w:r>
        <w:rPr>
          <w:rFonts w:ascii="Montserrat" w:hAnsi="Montserrat"/>
        </w:rPr>
        <w:t>.</w:t>
      </w:r>
    </w:p>
    <w:p w14:paraId="2BC943A5" w14:textId="77777777" w:rsidR="00CF74BC" w:rsidRPr="002F4802" w:rsidRDefault="00CF74BC">
      <w:pPr>
        <w:pStyle w:val="ListParagraph"/>
        <w:numPr>
          <w:ilvl w:val="0"/>
          <w:numId w:val="177"/>
        </w:numPr>
        <w:spacing w:after="0"/>
        <w:jc w:val="both"/>
        <w:rPr>
          <w:rFonts w:ascii="Montserrat" w:hAnsi="Montserrat"/>
        </w:rPr>
      </w:pPr>
      <w:r w:rsidRPr="002F4802">
        <w:rPr>
          <w:rFonts w:ascii="Montserrat" w:hAnsi="Montserrat"/>
        </w:rPr>
        <w:t>Position yourself strategically</w:t>
      </w:r>
      <w:r>
        <w:rPr>
          <w:rFonts w:ascii="Montserrat" w:hAnsi="Montserrat"/>
        </w:rPr>
        <w:t>.</w:t>
      </w:r>
    </w:p>
    <w:p w14:paraId="6334D640" w14:textId="77777777" w:rsidR="00CF74BC" w:rsidRPr="002F4802" w:rsidRDefault="00CF74BC">
      <w:pPr>
        <w:pStyle w:val="ListParagraph"/>
        <w:numPr>
          <w:ilvl w:val="0"/>
          <w:numId w:val="177"/>
        </w:numPr>
        <w:spacing w:after="0"/>
        <w:jc w:val="both"/>
        <w:rPr>
          <w:rFonts w:ascii="Montserrat" w:hAnsi="Montserrat"/>
        </w:rPr>
      </w:pPr>
      <w:r w:rsidRPr="002F4802">
        <w:rPr>
          <w:rFonts w:ascii="Montserrat" w:hAnsi="Montserrat"/>
        </w:rPr>
        <w:t>Scan and circulate</w:t>
      </w:r>
      <w:r>
        <w:rPr>
          <w:rFonts w:ascii="Montserrat" w:hAnsi="Montserrat"/>
        </w:rPr>
        <w:t>.</w:t>
      </w:r>
    </w:p>
    <w:p w14:paraId="7D0C2FC3" w14:textId="77777777" w:rsidR="00CF74BC" w:rsidRPr="002F4802" w:rsidRDefault="00CF74BC">
      <w:pPr>
        <w:pStyle w:val="ListParagraph"/>
        <w:numPr>
          <w:ilvl w:val="0"/>
          <w:numId w:val="177"/>
        </w:numPr>
        <w:spacing w:after="0"/>
        <w:jc w:val="both"/>
        <w:rPr>
          <w:rFonts w:ascii="Montserrat" w:hAnsi="Montserrat"/>
        </w:rPr>
      </w:pPr>
      <w:r w:rsidRPr="002F4802">
        <w:rPr>
          <w:rFonts w:ascii="Montserrat" w:hAnsi="Montserrat"/>
        </w:rPr>
        <w:t>Focus on the positive rather than the negative</w:t>
      </w:r>
      <w:r>
        <w:rPr>
          <w:rFonts w:ascii="Montserrat" w:hAnsi="Montserrat"/>
        </w:rPr>
        <w:t>.</w:t>
      </w:r>
    </w:p>
    <w:p w14:paraId="579135DD" w14:textId="77777777" w:rsidR="00CF74BC" w:rsidRPr="002F4802" w:rsidRDefault="00CF74BC">
      <w:pPr>
        <w:pStyle w:val="ListParagraph"/>
        <w:numPr>
          <w:ilvl w:val="0"/>
          <w:numId w:val="177"/>
        </w:numPr>
        <w:spacing w:after="0"/>
        <w:jc w:val="both"/>
        <w:rPr>
          <w:rFonts w:ascii="Montserrat" w:hAnsi="Montserrat"/>
        </w:rPr>
      </w:pPr>
      <w:r w:rsidRPr="002F4802">
        <w:rPr>
          <w:rFonts w:ascii="Montserrat" w:hAnsi="Montserrat"/>
        </w:rPr>
        <w:t>Redirect</w:t>
      </w:r>
      <w:r>
        <w:rPr>
          <w:rFonts w:ascii="Montserrat" w:hAnsi="Montserrat"/>
        </w:rPr>
        <w:t>.</w:t>
      </w:r>
    </w:p>
    <w:p w14:paraId="78CC3A05" w14:textId="77777777" w:rsidR="00CF74BC" w:rsidRPr="002F4802" w:rsidRDefault="00CF74BC">
      <w:pPr>
        <w:pStyle w:val="ListParagraph"/>
        <w:numPr>
          <w:ilvl w:val="0"/>
          <w:numId w:val="177"/>
        </w:numPr>
        <w:spacing w:after="0"/>
        <w:jc w:val="both"/>
        <w:rPr>
          <w:rFonts w:ascii="Montserrat" w:hAnsi="Montserrat"/>
        </w:rPr>
      </w:pPr>
      <w:r w:rsidRPr="002F4802">
        <w:rPr>
          <w:rFonts w:ascii="Montserrat" w:hAnsi="Montserrat"/>
        </w:rPr>
        <w:t>Always be Emergency Prepared</w:t>
      </w:r>
      <w:r>
        <w:rPr>
          <w:rFonts w:ascii="Montserrat" w:hAnsi="Montserrat"/>
        </w:rPr>
        <w:t>.</w:t>
      </w:r>
    </w:p>
    <w:p w14:paraId="4DDAD0BF" w14:textId="77777777" w:rsidR="00CF74BC" w:rsidRPr="002F4802" w:rsidRDefault="00CF74BC">
      <w:pPr>
        <w:pStyle w:val="ListParagraph"/>
        <w:numPr>
          <w:ilvl w:val="0"/>
          <w:numId w:val="177"/>
        </w:numPr>
        <w:spacing w:after="0"/>
        <w:jc w:val="both"/>
        <w:rPr>
          <w:rFonts w:ascii="Montserrat" w:hAnsi="Montserrat"/>
        </w:rPr>
      </w:pPr>
      <w:r w:rsidRPr="002F4802">
        <w:rPr>
          <w:rFonts w:ascii="Montserrat" w:hAnsi="Montserrat"/>
        </w:rPr>
        <w:t>Do regular Health and Safety Checks</w:t>
      </w:r>
      <w:r>
        <w:rPr>
          <w:rFonts w:ascii="Montserrat" w:hAnsi="Montserrat"/>
        </w:rPr>
        <w:t>.</w:t>
      </w:r>
    </w:p>
    <w:p w14:paraId="5E86FDD6" w14:textId="77777777" w:rsidR="00CF74BC" w:rsidRPr="002F4802" w:rsidRDefault="00CF74BC">
      <w:pPr>
        <w:pStyle w:val="ListParagraph"/>
        <w:numPr>
          <w:ilvl w:val="0"/>
          <w:numId w:val="177"/>
        </w:numPr>
        <w:spacing w:after="0"/>
        <w:jc w:val="both"/>
        <w:rPr>
          <w:rFonts w:ascii="Montserrat" w:hAnsi="Montserrat"/>
        </w:rPr>
      </w:pPr>
      <w:r w:rsidRPr="002F4802">
        <w:rPr>
          <w:rFonts w:ascii="Montserrat" w:hAnsi="Montserrat"/>
        </w:rPr>
        <w:t>Check and follow weather and nature guidelines</w:t>
      </w:r>
      <w:r>
        <w:rPr>
          <w:rFonts w:ascii="Montserrat" w:hAnsi="Montserrat"/>
        </w:rPr>
        <w:t>.</w:t>
      </w:r>
    </w:p>
    <w:p w14:paraId="7BC4DB65" w14:textId="77777777" w:rsidR="00CF74BC" w:rsidRPr="002F4802" w:rsidRDefault="00CF74BC">
      <w:pPr>
        <w:pStyle w:val="ListParagraph"/>
        <w:numPr>
          <w:ilvl w:val="0"/>
          <w:numId w:val="177"/>
        </w:numPr>
        <w:spacing w:after="0"/>
        <w:jc w:val="both"/>
        <w:rPr>
          <w:rFonts w:ascii="Montserrat" w:hAnsi="Montserrat"/>
        </w:rPr>
      </w:pPr>
      <w:r w:rsidRPr="002F4802">
        <w:rPr>
          <w:rFonts w:ascii="Montserrat" w:hAnsi="Montserrat"/>
        </w:rPr>
        <w:t>Communicate with parents regularly</w:t>
      </w:r>
      <w:r>
        <w:rPr>
          <w:rFonts w:ascii="Montserrat" w:hAnsi="Montserrat"/>
        </w:rPr>
        <w:t>.</w:t>
      </w:r>
    </w:p>
    <w:p w14:paraId="4A21BE08" w14:textId="77777777" w:rsidR="00CF74BC" w:rsidRPr="002F4802" w:rsidRDefault="00CF74BC">
      <w:pPr>
        <w:pStyle w:val="ListParagraph"/>
        <w:numPr>
          <w:ilvl w:val="0"/>
          <w:numId w:val="177"/>
        </w:numPr>
        <w:spacing w:after="0"/>
        <w:jc w:val="both"/>
        <w:rPr>
          <w:rFonts w:ascii="Montserrat" w:hAnsi="Montserrat"/>
        </w:rPr>
      </w:pPr>
      <w:r w:rsidRPr="002F4802">
        <w:rPr>
          <w:rFonts w:ascii="Montserrat" w:hAnsi="Montserrat"/>
        </w:rPr>
        <w:t>Keep documentation up to date</w:t>
      </w:r>
      <w:r>
        <w:rPr>
          <w:rFonts w:ascii="Montserrat" w:hAnsi="Montserrat"/>
        </w:rPr>
        <w:t>.</w:t>
      </w:r>
    </w:p>
    <w:p w14:paraId="0B841AFE" w14:textId="77777777" w:rsidR="00CF74BC" w:rsidRPr="002F4802" w:rsidRDefault="00CF74BC" w:rsidP="00CF74BC">
      <w:pPr>
        <w:jc w:val="both"/>
        <w:rPr>
          <w:rFonts w:ascii="Montserrat" w:hAnsi="Montserrat"/>
        </w:rPr>
        <w:sectPr w:rsidR="00CF74BC" w:rsidRPr="002F4802" w:rsidSect="00814DBE">
          <w:type w:val="continuous"/>
          <w:pgSz w:w="12240" w:h="15840"/>
          <w:pgMar w:top="720" w:right="720" w:bottom="720" w:left="720" w:header="720" w:footer="720" w:gutter="0"/>
          <w:cols w:num="2" w:space="720"/>
          <w:docGrid w:linePitch="360"/>
        </w:sectPr>
      </w:pPr>
    </w:p>
    <w:p w14:paraId="660C2CD5" w14:textId="77777777" w:rsidR="00CF74BC" w:rsidRPr="002F4802" w:rsidRDefault="00CF74BC" w:rsidP="00CF74BC">
      <w:pPr>
        <w:jc w:val="both"/>
        <w:rPr>
          <w:rFonts w:ascii="Montserrat" w:hAnsi="Montserrat"/>
        </w:rPr>
      </w:pPr>
    </w:p>
    <w:p w14:paraId="7C20C7CF" w14:textId="77777777" w:rsidR="00CF74BC" w:rsidRPr="002F4802" w:rsidRDefault="00CF74BC" w:rsidP="00CF74BC">
      <w:pPr>
        <w:spacing w:after="0"/>
        <w:jc w:val="both"/>
        <w:rPr>
          <w:rFonts w:ascii="Celestar" w:hAnsi="Celestar"/>
          <w:b/>
          <w:bCs/>
          <w:color w:val="848B47"/>
          <w:sz w:val="24"/>
          <w:szCs w:val="24"/>
        </w:rPr>
      </w:pPr>
      <w:r w:rsidRPr="002F4802">
        <w:rPr>
          <w:rFonts w:ascii="Celestar" w:hAnsi="Celestar"/>
          <w:b/>
          <w:bCs/>
          <w:color w:val="848B47"/>
          <w:sz w:val="24"/>
          <w:szCs w:val="24"/>
        </w:rPr>
        <w:t>Indicators of Active and Positive Supervision at Nature School:</w:t>
      </w:r>
    </w:p>
    <w:p w14:paraId="109E47A3" w14:textId="77777777" w:rsidR="00CF74BC" w:rsidRPr="002F4802" w:rsidRDefault="00CF74BC">
      <w:pPr>
        <w:numPr>
          <w:ilvl w:val="0"/>
          <w:numId w:val="178"/>
        </w:numPr>
        <w:spacing w:after="0"/>
        <w:jc w:val="both"/>
        <w:rPr>
          <w:rFonts w:ascii="Montserrat" w:hAnsi="Montserrat"/>
          <w:color w:val="848B47"/>
        </w:rPr>
      </w:pPr>
      <w:r w:rsidRPr="002F4802">
        <w:rPr>
          <w:rFonts w:ascii="Montserrat" w:hAnsi="Montserrat"/>
          <w:b/>
          <w:bCs/>
          <w:color w:val="848B47"/>
        </w:rPr>
        <w:t>Engaged Interaction:</w:t>
      </w:r>
    </w:p>
    <w:p w14:paraId="232F005F" w14:textId="77777777" w:rsidR="00CF74BC" w:rsidRPr="002F4802" w:rsidRDefault="00CF74BC">
      <w:pPr>
        <w:numPr>
          <w:ilvl w:val="1"/>
          <w:numId w:val="178"/>
        </w:numPr>
        <w:tabs>
          <w:tab w:val="num" w:pos="1440"/>
        </w:tabs>
        <w:spacing w:after="0"/>
        <w:jc w:val="both"/>
        <w:rPr>
          <w:rFonts w:ascii="Montserrat" w:hAnsi="Montserrat"/>
        </w:rPr>
      </w:pPr>
      <w:r w:rsidRPr="002F4802">
        <w:rPr>
          <w:rFonts w:ascii="Montserrat" w:hAnsi="Montserrat"/>
        </w:rPr>
        <w:t>Caregivers actively engage with children during outdoor activities, encouraging exploration, and facilitating meaningful interactions with the natural environment.</w:t>
      </w:r>
    </w:p>
    <w:p w14:paraId="5D2E1347" w14:textId="77777777" w:rsidR="00CF74BC" w:rsidRPr="002F4802" w:rsidRDefault="00CF74BC">
      <w:pPr>
        <w:numPr>
          <w:ilvl w:val="0"/>
          <w:numId w:val="178"/>
        </w:numPr>
        <w:spacing w:after="0"/>
        <w:jc w:val="both"/>
        <w:rPr>
          <w:rFonts w:ascii="Montserrat" w:hAnsi="Montserrat"/>
          <w:color w:val="848B47"/>
        </w:rPr>
      </w:pPr>
      <w:r w:rsidRPr="002F4802">
        <w:rPr>
          <w:rFonts w:ascii="Montserrat" w:hAnsi="Montserrat"/>
          <w:b/>
          <w:bCs/>
          <w:color w:val="848B47"/>
        </w:rPr>
        <w:t>Proactive Risk Identification:</w:t>
      </w:r>
    </w:p>
    <w:p w14:paraId="4BA671AB" w14:textId="77777777" w:rsidR="00CF74BC" w:rsidRPr="002F4802" w:rsidRDefault="00CF74BC">
      <w:pPr>
        <w:numPr>
          <w:ilvl w:val="1"/>
          <w:numId w:val="178"/>
        </w:numPr>
        <w:tabs>
          <w:tab w:val="num" w:pos="1440"/>
        </w:tabs>
        <w:spacing w:after="0"/>
        <w:jc w:val="both"/>
        <w:rPr>
          <w:rFonts w:ascii="Montserrat" w:hAnsi="Montserrat"/>
        </w:rPr>
      </w:pPr>
      <w:r w:rsidRPr="002F4802">
        <w:rPr>
          <w:rFonts w:ascii="Montserrat" w:hAnsi="Montserrat"/>
        </w:rPr>
        <w:t>Staff members consistently scan the outdoor environment to identify potential risks and hazards, taking immediate actions to mitigate or eliminate them.</w:t>
      </w:r>
    </w:p>
    <w:p w14:paraId="4B639605" w14:textId="77777777" w:rsidR="00CF74BC" w:rsidRPr="002F4802" w:rsidRDefault="00CF74BC">
      <w:pPr>
        <w:numPr>
          <w:ilvl w:val="0"/>
          <w:numId w:val="178"/>
        </w:numPr>
        <w:spacing w:after="0"/>
        <w:jc w:val="both"/>
        <w:rPr>
          <w:rFonts w:ascii="Montserrat" w:hAnsi="Montserrat"/>
          <w:color w:val="848B47"/>
        </w:rPr>
      </w:pPr>
      <w:r w:rsidRPr="002F4802">
        <w:rPr>
          <w:rFonts w:ascii="Montserrat" w:hAnsi="Montserrat"/>
          <w:b/>
          <w:bCs/>
          <w:color w:val="848B47"/>
        </w:rPr>
        <w:t>Age-Appropriate Supervision:</w:t>
      </w:r>
    </w:p>
    <w:p w14:paraId="467F230B" w14:textId="77777777" w:rsidR="00CF74BC" w:rsidRPr="002F4802" w:rsidRDefault="00CF74BC">
      <w:pPr>
        <w:numPr>
          <w:ilvl w:val="1"/>
          <w:numId w:val="178"/>
        </w:numPr>
        <w:tabs>
          <w:tab w:val="num" w:pos="1440"/>
        </w:tabs>
        <w:spacing w:after="0"/>
        <w:jc w:val="both"/>
        <w:rPr>
          <w:rFonts w:ascii="Montserrat" w:hAnsi="Montserrat"/>
        </w:rPr>
      </w:pPr>
      <w:r w:rsidRPr="002F4802">
        <w:rPr>
          <w:rFonts w:ascii="Montserrat" w:hAnsi="Montserrat"/>
        </w:rPr>
        <w:t>Caregivers tailor their supervision approach based on the age and developmental stage of each child, recognizing the need for continuous monitoring for younger children and allowing age-appropriate independence for older ones.</w:t>
      </w:r>
    </w:p>
    <w:p w14:paraId="1670460C" w14:textId="77777777" w:rsidR="00CF74BC" w:rsidRPr="002F4802" w:rsidRDefault="00CF74BC">
      <w:pPr>
        <w:numPr>
          <w:ilvl w:val="0"/>
          <w:numId w:val="178"/>
        </w:numPr>
        <w:spacing w:after="0"/>
        <w:jc w:val="both"/>
        <w:rPr>
          <w:rFonts w:ascii="Montserrat" w:hAnsi="Montserrat"/>
          <w:color w:val="848B47"/>
        </w:rPr>
      </w:pPr>
      <w:r w:rsidRPr="002F4802">
        <w:rPr>
          <w:rFonts w:ascii="Montserrat" w:hAnsi="Montserrat"/>
          <w:b/>
          <w:bCs/>
          <w:color w:val="848B47"/>
        </w:rPr>
        <w:t>Responsive to Individual Needs:</w:t>
      </w:r>
    </w:p>
    <w:p w14:paraId="6C3C0729" w14:textId="77777777" w:rsidR="00CF74BC" w:rsidRPr="002F4802" w:rsidRDefault="00CF74BC">
      <w:pPr>
        <w:numPr>
          <w:ilvl w:val="1"/>
          <w:numId w:val="178"/>
        </w:numPr>
        <w:tabs>
          <w:tab w:val="num" w:pos="1440"/>
        </w:tabs>
        <w:spacing w:after="0"/>
        <w:jc w:val="both"/>
        <w:rPr>
          <w:rFonts w:ascii="Montserrat" w:hAnsi="Montserrat"/>
        </w:rPr>
      </w:pPr>
      <w:r w:rsidRPr="002F4802">
        <w:rPr>
          <w:rFonts w:ascii="Montserrat" w:hAnsi="Montserrat"/>
        </w:rPr>
        <w:t>Caregivers are attentive to the unique needs of each child, adapting their supervision style to accommodate diverse abilities, interests, and comfort levels.</w:t>
      </w:r>
    </w:p>
    <w:p w14:paraId="55EB90B3" w14:textId="77777777" w:rsidR="00CF74BC" w:rsidRPr="002F4802" w:rsidRDefault="00CF74BC">
      <w:pPr>
        <w:numPr>
          <w:ilvl w:val="0"/>
          <w:numId w:val="178"/>
        </w:numPr>
        <w:spacing w:after="0"/>
        <w:jc w:val="both"/>
        <w:rPr>
          <w:rFonts w:ascii="Montserrat" w:hAnsi="Montserrat"/>
          <w:color w:val="848B47"/>
        </w:rPr>
      </w:pPr>
      <w:r w:rsidRPr="002F4802">
        <w:rPr>
          <w:rFonts w:ascii="Montserrat" w:hAnsi="Montserrat"/>
          <w:b/>
          <w:bCs/>
          <w:color w:val="848B47"/>
        </w:rPr>
        <w:t>Facilitation of Learning Opportunities:</w:t>
      </w:r>
    </w:p>
    <w:p w14:paraId="491B16F1" w14:textId="77777777" w:rsidR="00CF74BC" w:rsidRPr="002F4802" w:rsidRDefault="00CF74BC">
      <w:pPr>
        <w:numPr>
          <w:ilvl w:val="1"/>
          <w:numId w:val="178"/>
        </w:numPr>
        <w:tabs>
          <w:tab w:val="num" w:pos="1440"/>
        </w:tabs>
        <w:spacing w:after="0"/>
        <w:jc w:val="both"/>
        <w:rPr>
          <w:rFonts w:ascii="Montserrat" w:hAnsi="Montserrat"/>
        </w:rPr>
      </w:pPr>
      <w:r w:rsidRPr="002F4802">
        <w:rPr>
          <w:rFonts w:ascii="Montserrat" w:hAnsi="Montserrat"/>
        </w:rPr>
        <w:t>Staff members actively observe and identify spontaneous learning opportunities during play, providing support and guidance to enhance the educational value of the natural experiences.</w:t>
      </w:r>
    </w:p>
    <w:p w14:paraId="2F4BF551" w14:textId="77777777" w:rsidR="00CF74BC" w:rsidRPr="002F4802" w:rsidRDefault="00CF74BC">
      <w:pPr>
        <w:numPr>
          <w:ilvl w:val="0"/>
          <w:numId w:val="178"/>
        </w:numPr>
        <w:spacing w:after="0"/>
        <w:jc w:val="both"/>
        <w:rPr>
          <w:rFonts w:ascii="Montserrat" w:hAnsi="Montserrat"/>
          <w:color w:val="848B47"/>
        </w:rPr>
      </w:pPr>
      <w:r w:rsidRPr="002F4802">
        <w:rPr>
          <w:rFonts w:ascii="Montserrat" w:hAnsi="Montserrat"/>
          <w:b/>
          <w:bCs/>
          <w:color w:val="848B47"/>
        </w:rPr>
        <w:t>Effective Communication:</w:t>
      </w:r>
    </w:p>
    <w:p w14:paraId="100EEF22" w14:textId="77777777" w:rsidR="00CF74BC" w:rsidRPr="002F4802" w:rsidRDefault="00CF74BC">
      <w:pPr>
        <w:numPr>
          <w:ilvl w:val="1"/>
          <w:numId w:val="178"/>
        </w:numPr>
        <w:tabs>
          <w:tab w:val="num" w:pos="1440"/>
        </w:tabs>
        <w:spacing w:after="0"/>
        <w:jc w:val="both"/>
        <w:rPr>
          <w:rFonts w:ascii="Montserrat" w:hAnsi="Montserrat"/>
        </w:rPr>
      </w:pPr>
      <w:r w:rsidRPr="002F4802">
        <w:rPr>
          <w:rFonts w:ascii="Montserrat" w:hAnsi="Montserrat"/>
        </w:rPr>
        <w:lastRenderedPageBreak/>
        <w:t>Open and clear communication is maintained among staff members, ensuring that everyone is aware of each child's location, activities, and any specific considerations or concerns.</w:t>
      </w:r>
    </w:p>
    <w:p w14:paraId="27F8A280" w14:textId="77777777" w:rsidR="00CF74BC" w:rsidRPr="002F4802" w:rsidRDefault="00CF74BC">
      <w:pPr>
        <w:numPr>
          <w:ilvl w:val="0"/>
          <w:numId w:val="178"/>
        </w:numPr>
        <w:spacing w:after="0"/>
        <w:jc w:val="both"/>
        <w:rPr>
          <w:rFonts w:ascii="Montserrat" w:hAnsi="Montserrat"/>
          <w:color w:val="848B47"/>
        </w:rPr>
      </w:pPr>
      <w:r w:rsidRPr="002F4802">
        <w:rPr>
          <w:rFonts w:ascii="Montserrat" w:hAnsi="Montserrat"/>
          <w:b/>
          <w:bCs/>
          <w:color w:val="848B47"/>
        </w:rPr>
        <w:t>Promotion of Independence:</w:t>
      </w:r>
    </w:p>
    <w:p w14:paraId="087ED65B" w14:textId="77777777" w:rsidR="00CF74BC" w:rsidRPr="002F4802" w:rsidRDefault="00CF74BC">
      <w:pPr>
        <w:numPr>
          <w:ilvl w:val="1"/>
          <w:numId w:val="178"/>
        </w:numPr>
        <w:tabs>
          <w:tab w:val="num" w:pos="1440"/>
        </w:tabs>
        <w:spacing w:after="0"/>
        <w:jc w:val="both"/>
        <w:rPr>
          <w:rFonts w:ascii="Montserrat" w:hAnsi="Montserrat"/>
        </w:rPr>
      </w:pPr>
      <w:r w:rsidRPr="002F4802">
        <w:rPr>
          <w:rFonts w:ascii="Montserrat" w:hAnsi="Montserrat"/>
        </w:rPr>
        <w:t>Caregivers foster a sense of independence by allowing children to explore, make decisions, and engage in age-appropriate risk-taking within the boundaries of safety.</w:t>
      </w:r>
    </w:p>
    <w:p w14:paraId="04F209F9" w14:textId="77777777" w:rsidR="00CF74BC" w:rsidRPr="002F4802" w:rsidRDefault="00CF74BC">
      <w:pPr>
        <w:numPr>
          <w:ilvl w:val="0"/>
          <w:numId w:val="178"/>
        </w:numPr>
        <w:spacing w:after="0"/>
        <w:jc w:val="both"/>
        <w:rPr>
          <w:rFonts w:ascii="Montserrat" w:hAnsi="Montserrat"/>
          <w:color w:val="848B47"/>
        </w:rPr>
      </w:pPr>
      <w:r w:rsidRPr="002F4802">
        <w:rPr>
          <w:rFonts w:ascii="Montserrat" w:hAnsi="Montserrat"/>
          <w:b/>
          <w:bCs/>
          <w:color w:val="848B47"/>
        </w:rPr>
        <w:t>Inclusive Supervision:</w:t>
      </w:r>
    </w:p>
    <w:p w14:paraId="54754FAD" w14:textId="77777777" w:rsidR="00CF74BC" w:rsidRPr="002F4802" w:rsidRDefault="00CF74BC">
      <w:pPr>
        <w:numPr>
          <w:ilvl w:val="1"/>
          <w:numId w:val="178"/>
        </w:numPr>
        <w:tabs>
          <w:tab w:val="num" w:pos="1440"/>
        </w:tabs>
        <w:spacing w:after="0"/>
        <w:jc w:val="both"/>
        <w:rPr>
          <w:rFonts w:ascii="Montserrat" w:hAnsi="Montserrat"/>
        </w:rPr>
      </w:pPr>
      <w:r w:rsidRPr="002F4802">
        <w:rPr>
          <w:rFonts w:ascii="Montserrat" w:hAnsi="Montserrat"/>
        </w:rPr>
        <w:t>Inclusive practices are employed, ensuring that every child, including those with diverse abilities, feels supported and included in all activities, adapting supervision methods as necessary.</w:t>
      </w:r>
    </w:p>
    <w:p w14:paraId="337E7EDC" w14:textId="77777777" w:rsidR="00CF74BC" w:rsidRPr="002F4802" w:rsidRDefault="00CF74BC">
      <w:pPr>
        <w:numPr>
          <w:ilvl w:val="0"/>
          <w:numId w:val="178"/>
        </w:numPr>
        <w:spacing w:after="0"/>
        <w:jc w:val="both"/>
        <w:rPr>
          <w:rFonts w:ascii="Montserrat" w:hAnsi="Montserrat"/>
          <w:color w:val="848B47"/>
        </w:rPr>
      </w:pPr>
      <w:r w:rsidRPr="002F4802">
        <w:rPr>
          <w:rFonts w:ascii="Montserrat" w:hAnsi="Montserrat"/>
          <w:b/>
          <w:bCs/>
          <w:color w:val="848B47"/>
        </w:rPr>
        <w:t>Regular Safety Checks:</w:t>
      </w:r>
    </w:p>
    <w:p w14:paraId="16D57DB0" w14:textId="77777777" w:rsidR="00CF74BC" w:rsidRPr="002F4802" w:rsidRDefault="00CF74BC">
      <w:pPr>
        <w:numPr>
          <w:ilvl w:val="1"/>
          <w:numId w:val="178"/>
        </w:numPr>
        <w:tabs>
          <w:tab w:val="num" w:pos="1440"/>
        </w:tabs>
        <w:spacing w:after="0"/>
        <w:jc w:val="both"/>
        <w:rPr>
          <w:rFonts w:ascii="Montserrat" w:hAnsi="Montserrat"/>
        </w:rPr>
      </w:pPr>
      <w:r w:rsidRPr="002F4802">
        <w:rPr>
          <w:rFonts w:ascii="Montserrat" w:hAnsi="Montserrat"/>
        </w:rPr>
        <w:t>Systematic checks of the outdoor environment are conducted at regular intervals to ensure ongoing safety, including equipment inspections and assessment of changing weather conditions.</w:t>
      </w:r>
    </w:p>
    <w:p w14:paraId="17439285" w14:textId="77777777" w:rsidR="00CF74BC" w:rsidRPr="002F4802" w:rsidRDefault="00CF74BC">
      <w:pPr>
        <w:numPr>
          <w:ilvl w:val="0"/>
          <w:numId w:val="178"/>
        </w:numPr>
        <w:spacing w:after="0"/>
        <w:jc w:val="both"/>
        <w:rPr>
          <w:rFonts w:ascii="Montserrat" w:hAnsi="Montserrat"/>
          <w:color w:val="848B47"/>
        </w:rPr>
      </w:pPr>
      <w:r w:rsidRPr="002F4802">
        <w:rPr>
          <w:rFonts w:ascii="Montserrat" w:hAnsi="Montserrat"/>
          <w:b/>
          <w:bCs/>
          <w:color w:val="848B47"/>
        </w:rPr>
        <w:t>Positive Reinforcement:</w:t>
      </w:r>
    </w:p>
    <w:p w14:paraId="1658BA08" w14:textId="77777777" w:rsidR="00CF74BC" w:rsidRPr="002F4802" w:rsidRDefault="00CF74BC">
      <w:pPr>
        <w:numPr>
          <w:ilvl w:val="1"/>
          <w:numId w:val="178"/>
        </w:numPr>
        <w:tabs>
          <w:tab w:val="num" w:pos="1440"/>
        </w:tabs>
        <w:spacing w:after="0"/>
        <w:jc w:val="both"/>
        <w:rPr>
          <w:rFonts w:ascii="Montserrat" w:hAnsi="Montserrat"/>
        </w:rPr>
      </w:pPr>
      <w:r w:rsidRPr="002F4802">
        <w:rPr>
          <w:rFonts w:ascii="Montserrat" w:hAnsi="Montserrat"/>
        </w:rPr>
        <w:t>Caregivers use positive reinforcement and encouragement to motivate and acknowledge safe and positive behavior, creating a supportive and affirming atmosphere.</w:t>
      </w:r>
    </w:p>
    <w:p w14:paraId="64E583D8" w14:textId="77777777" w:rsidR="00CF74BC" w:rsidRPr="002F4802" w:rsidRDefault="00CF74BC">
      <w:pPr>
        <w:numPr>
          <w:ilvl w:val="0"/>
          <w:numId w:val="178"/>
        </w:numPr>
        <w:spacing w:after="0"/>
        <w:jc w:val="both"/>
        <w:rPr>
          <w:rFonts w:ascii="Montserrat" w:hAnsi="Montserrat"/>
          <w:color w:val="848B47"/>
        </w:rPr>
      </w:pPr>
      <w:r w:rsidRPr="002F4802">
        <w:rPr>
          <w:rFonts w:ascii="Montserrat" w:hAnsi="Montserrat"/>
          <w:b/>
          <w:bCs/>
          <w:color w:val="848B47"/>
        </w:rPr>
        <w:t>Adaptability to Changing Conditions:</w:t>
      </w:r>
    </w:p>
    <w:p w14:paraId="53FFE57C" w14:textId="77777777" w:rsidR="00CF74BC" w:rsidRPr="002F4802" w:rsidRDefault="00CF74BC">
      <w:pPr>
        <w:numPr>
          <w:ilvl w:val="1"/>
          <w:numId w:val="178"/>
        </w:numPr>
        <w:tabs>
          <w:tab w:val="num" w:pos="1440"/>
        </w:tabs>
        <w:spacing w:after="0"/>
        <w:jc w:val="both"/>
        <w:rPr>
          <w:rFonts w:ascii="Montserrat" w:hAnsi="Montserrat"/>
        </w:rPr>
      </w:pPr>
      <w:r w:rsidRPr="002F4802">
        <w:rPr>
          <w:rFonts w:ascii="Montserrat" w:hAnsi="Montserrat"/>
        </w:rPr>
        <w:t>Staff members exhibit flexibility and adaptability in their supervision approach, recognizing that the dynamics of outdoor play and learning can change, requiring responsive adjustments.</w:t>
      </w:r>
    </w:p>
    <w:p w14:paraId="1B13B518" w14:textId="77777777" w:rsidR="00CF74BC" w:rsidRPr="002F4802" w:rsidRDefault="00CF74BC">
      <w:pPr>
        <w:numPr>
          <w:ilvl w:val="0"/>
          <w:numId w:val="178"/>
        </w:numPr>
        <w:spacing w:after="0"/>
        <w:jc w:val="both"/>
        <w:rPr>
          <w:rFonts w:ascii="Montserrat" w:hAnsi="Montserrat"/>
          <w:color w:val="848B47"/>
        </w:rPr>
      </w:pPr>
      <w:r w:rsidRPr="002F4802">
        <w:rPr>
          <w:rFonts w:ascii="Montserrat" w:hAnsi="Montserrat"/>
          <w:b/>
          <w:bCs/>
          <w:color w:val="848B47"/>
        </w:rPr>
        <w:t>Parental Engagement:</w:t>
      </w:r>
    </w:p>
    <w:p w14:paraId="5E171489" w14:textId="77777777" w:rsidR="00CF74BC" w:rsidRPr="002F4802" w:rsidRDefault="00CF74BC">
      <w:pPr>
        <w:numPr>
          <w:ilvl w:val="1"/>
          <w:numId w:val="178"/>
        </w:numPr>
        <w:tabs>
          <w:tab w:val="num" w:pos="1440"/>
        </w:tabs>
        <w:spacing w:after="0"/>
        <w:jc w:val="both"/>
        <w:rPr>
          <w:rFonts w:ascii="Montserrat" w:hAnsi="Montserrat"/>
        </w:rPr>
      </w:pPr>
      <w:r w:rsidRPr="002F4802">
        <w:rPr>
          <w:rFonts w:ascii="Montserrat" w:hAnsi="Montserrat"/>
        </w:rPr>
        <w:t>Regular and transparent communication is maintained with parents, keeping them informed about their child's experiences, achievements, and any noteworthy observations during outdoor activities.</w:t>
      </w:r>
    </w:p>
    <w:p w14:paraId="367BBC2A" w14:textId="77777777" w:rsidR="00CF74BC" w:rsidRPr="002F4802" w:rsidRDefault="00CF74BC">
      <w:pPr>
        <w:numPr>
          <w:ilvl w:val="0"/>
          <w:numId w:val="178"/>
        </w:numPr>
        <w:spacing w:after="0"/>
        <w:jc w:val="both"/>
        <w:rPr>
          <w:rFonts w:ascii="Montserrat" w:hAnsi="Montserrat"/>
          <w:color w:val="848B47"/>
        </w:rPr>
      </w:pPr>
      <w:r w:rsidRPr="002F4802">
        <w:rPr>
          <w:rFonts w:ascii="Montserrat" w:hAnsi="Montserrat"/>
          <w:b/>
          <w:bCs/>
          <w:color w:val="848B47"/>
        </w:rPr>
        <w:t>Crisis Preparedness:</w:t>
      </w:r>
    </w:p>
    <w:p w14:paraId="43EE5C6B" w14:textId="77777777" w:rsidR="00CF74BC" w:rsidRPr="002F4802" w:rsidRDefault="00CF74BC">
      <w:pPr>
        <w:numPr>
          <w:ilvl w:val="1"/>
          <w:numId w:val="178"/>
        </w:numPr>
        <w:tabs>
          <w:tab w:val="num" w:pos="1440"/>
        </w:tabs>
        <w:spacing w:after="0"/>
        <w:jc w:val="both"/>
        <w:rPr>
          <w:rFonts w:ascii="Montserrat" w:hAnsi="Montserrat"/>
        </w:rPr>
      </w:pPr>
      <w:r w:rsidRPr="002F4802">
        <w:rPr>
          <w:rFonts w:ascii="Montserrat" w:hAnsi="Montserrat"/>
        </w:rPr>
        <w:t>Caregivers are trained in emergency response and demonstrate preparedness to address unforeseen situations, ensuring the safety and well-being of the children in all circumstances.</w:t>
      </w:r>
    </w:p>
    <w:p w14:paraId="2A5C4173" w14:textId="77777777" w:rsidR="00CF74BC" w:rsidRDefault="00CF74BC" w:rsidP="00CF74BC">
      <w:pPr>
        <w:spacing w:after="0"/>
        <w:ind w:firstLine="720"/>
        <w:jc w:val="both"/>
        <w:rPr>
          <w:rFonts w:ascii="Montserrat" w:hAnsi="Montserrat"/>
        </w:rPr>
      </w:pPr>
      <w:r w:rsidRPr="002F4802">
        <w:rPr>
          <w:rFonts w:ascii="Montserrat" w:hAnsi="Montserrat"/>
        </w:rPr>
        <w:t>These indicators collectively contribute to the establishment of a secure, enriching, and positive learning environment at our Nature School, promoting the overall well-being and development of the children under our care.</w:t>
      </w:r>
    </w:p>
    <w:p w14:paraId="3047A4AE" w14:textId="77777777" w:rsidR="00CF74BC" w:rsidRPr="002F4802" w:rsidRDefault="00CF74BC" w:rsidP="00CF74BC">
      <w:pPr>
        <w:ind w:firstLine="720"/>
        <w:jc w:val="both"/>
        <w:rPr>
          <w:rFonts w:ascii="Montserrat" w:hAnsi="Montserrat"/>
        </w:rPr>
      </w:pPr>
    </w:p>
    <w:p w14:paraId="47858120" w14:textId="77777777" w:rsidR="00CF74BC" w:rsidRPr="002F4802" w:rsidRDefault="00CF74BC" w:rsidP="00CF74BC">
      <w:pPr>
        <w:pStyle w:val="Heading2"/>
        <w:spacing w:before="0" w:line="276" w:lineRule="auto"/>
        <w:rPr>
          <w:rFonts w:ascii="Celestar" w:eastAsia="Calibri" w:hAnsi="Celestar"/>
          <w:b/>
          <w:bCs/>
          <w:color w:val="7D8835"/>
        </w:rPr>
      </w:pPr>
      <w:bookmarkStart w:id="93" w:name="_Toc223642695"/>
      <w:r w:rsidRPr="002F4802">
        <w:rPr>
          <w:rFonts w:ascii="Celestar" w:eastAsia="Calibri" w:hAnsi="Celestar"/>
          <w:b/>
          <w:bCs/>
          <w:color w:val="7D8835"/>
        </w:rPr>
        <w:t>Safety</w:t>
      </w:r>
      <w:bookmarkEnd w:id="93"/>
    </w:p>
    <w:p w14:paraId="67B78143" w14:textId="77777777" w:rsidR="00CF74BC" w:rsidRPr="002F4802" w:rsidRDefault="00CF74BC" w:rsidP="00CF74BC">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Accidents in the Workplace:</w:t>
      </w:r>
    </w:p>
    <w:p w14:paraId="05E6E2FA" w14:textId="77777777" w:rsidR="00CF74BC" w:rsidRPr="002F4802" w:rsidRDefault="00CF74BC" w:rsidP="00CF74BC">
      <w:pPr>
        <w:spacing w:after="0" w:line="276" w:lineRule="auto"/>
        <w:ind w:firstLine="720"/>
        <w:jc w:val="both"/>
        <w:rPr>
          <w:rFonts w:ascii="Montserrat" w:eastAsia="Calibri" w:hAnsi="Montserrat" w:cs="Calibri"/>
          <w:bCs/>
        </w:rPr>
      </w:pPr>
      <w:r w:rsidRPr="002F4802">
        <w:rPr>
          <w:rFonts w:ascii="Montserrat" w:eastAsia="Calibri" w:hAnsi="Montserrat" w:cs="Calibri"/>
          <w:bCs/>
        </w:rPr>
        <w:t>Hopefully, you will never experience a workplace injury at FFNS in your new role but if you do there are a few steps you will need to follow:</w:t>
      </w:r>
    </w:p>
    <w:p w14:paraId="059E3910" w14:textId="77777777" w:rsidR="00CF74BC" w:rsidRPr="002F4802" w:rsidRDefault="00CF74BC" w:rsidP="00CF74BC">
      <w:pPr>
        <w:spacing w:after="0" w:line="276" w:lineRule="auto"/>
        <w:ind w:firstLine="720"/>
        <w:jc w:val="both"/>
        <w:rPr>
          <w:rFonts w:ascii="Montserrat" w:eastAsia="Calibri" w:hAnsi="Montserrat" w:cs="Calibri"/>
          <w:bCs/>
        </w:rPr>
      </w:pPr>
    </w:p>
    <w:p w14:paraId="21FFBCAF" w14:textId="77777777" w:rsidR="00CF74BC" w:rsidRPr="002F4802" w:rsidRDefault="00CF74BC">
      <w:pPr>
        <w:pStyle w:val="ListParagraph"/>
        <w:numPr>
          <w:ilvl w:val="0"/>
          <w:numId w:val="112"/>
        </w:numPr>
        <w:spacing w:after="0" w:line="276" w:lineRule="auto"/>
        <w:ind w:left="1080"/>
        <w:jc w:val="both"/>
        <w:rPr>
          <w:rFonts w:ascii="Montserrat" w:eastAsia="Calibri" w:hAnsi="Montserrat" w:cs="Calibri"/>
          <w:bCs/>
        </w:rPr>
      </w:pPr>
      <w:r w:rsidRPr="002F4802">
        <w:rPr>
          <w:rFonts w:ascii="Montserrat" w:eastAsia="Calibri" w:hAnsi="Montserrat" w:cs="Calibri"/>
          <w:bCs/>
        </w:rPr>
        <w:t>FFNS First Aid must be called to assess your injuries.</w:t>
      </w:r>
    </w:p>
    <w:p w14:paraId="6AF63CF2" w14:textId="77777777" w:rsidR="00CF74BC" w:rsidRPr="002F4802" w:rsidRDefault="00CF74BC">
      <w:pPr>
        <w:pStyle w:val="ListParagraph"/>
        <w:numPr>
          <w:ilvl w:val="0"/>
          <w:numId w:val="112"/>
        </w:numPr>
        <w:spacing w:after="0" w:line="276" w:lineRule="auto"/>
        <w:ind w:left="1080"/>
        <w:jc w:val="both"/>
        <w:rPr>
          <w:rFonts w:ascii="Montserrat" w:eastAsia="Calibri" w:hAnsi="Montserrat" w:cs="Calibri"/>
          <w:bCs/>
        </w:rPr>
      </w:pPr>
      <w:r w:rsidRPr="002F4802">
        <w:rPr>
          <w:rFonts w:ascii="Montserrat" w:eastAsia="Calibri" w:hAnsi="Montserrat" w:cs="Calibri"/>
          <w:bCs/>
        </w:rPr>
        <w:t>Report your injury to your Supervisor/Manager ASAP</w:t>
      </w:r>
    </w:p>
    <w:p w14:paraId="038CF2AC" w14:textId="77777777" w:rsidR="00CF74BC" w:rsidRPr="002F4802" w:rsidRDefault="00CF74BC">
      <w:pPr>
        <w:pStyle w:val="ListParagraph"/>
        <w:numPr>
          <w:ilvl w:val="0"/>
          <w:numId w:val="112"/>
        </w:numPr>
        <w:spacing w:after="0" w:line="276" w:lineRule="auto"/>
        <w:ind w:left="1080"/>
        <w:jc w:val="both"/>
        <w:rPr>
          <w:rFonts w:ascii="Montserrat" w:eastAsia="Calibri" w:hAnsi="Montserrat" w:cs="Calibri"/>
          <w:bCs/>
        </w:rPr>
      </w:pPr>
      <w:r w:rsidRPr="002F4802">
        <w:rPr>
          <w:rFonts w:ascii="Montserrat" w:eastAsia="Calibri" w:hAnsi="Montserrat" w:cs="Calibri"/>
          <w:bCs/>
        </w:rPr>
        <w:lastRenderedPageBreak/>
        <w:t>Your supervisor is legally responsible for completing an investigation and submit an employer report about what happened.</w:t>
      </w:r>
    </w:p>
    <w:p w14:paraId="5146738B" w14:textId="77777777" w:rsidR="00CF74BC" w:rsidRPr="002F4802" w:rsidRDefault="00CF74BC">
      <w:pPr>
        <w:pStyle w:val="ListParagraph"/>
        <w:numPr>
          <w:ilvl w:val="0"/>
          <w:numId w:val="112"/>
        </w:numPr>
        <w:spacing w:after="0" w:line="276" w:lineRule="auto"/>
        <w:ind w:left="1080"/>
        <w:jc w:val="both"/>
        <w:rPr>
          <w:rFonts w:ascii="Montserrat" w:eastAsia="Calibri" w:hAnsi="Montserrat" w:cs="Calibri"/>
          <w:bCs/>
        </w:rPr>
      </w:pPr>
      <w:r w:rsidRPr="002F4802">
        <w:rPr>
          <w:rFonts w:ascii="Montserrat" w:eastAsia="Calibri" w:hAnsi="Montserrat" w:cs="Calibri"/>
          <w:bCs/>
        </w:rPr>
        <w:t xml:space="preserve">You will be asked to call the WorkSafe BC claim line: 1-888-967-5377 if you needed to see a doctor, missed time from work, or plan to miss work. This initiates the claims compensation process. </w:t>
      </w:r>
    </w:p>
    <w:p w14:paraId="16CB8B24" w14:textId="77777777" w:rsidR="00CF74BC" w:rsidRPr="002F4802" w:rsidRDefault="00CF74BC" w:rsidP="00CF74BC">
      <w:pPr>
        <w:pStyle w:val="ListParagraph"/>
        <w:spacing w:after="0" w:line="276" w:lineRule="auto"/>
        <w:ind w:left="1080"/>
        <w:jc w:val="both"/>
        <w:rPr>
          <w:rFonts w:ascii="Montserrat" w:eastAsia="Calibri" w:hAnsi="Montserrat" w:cs="Calibri"/>
          <w:bCs/>
        </w:rPr>
      </w:pPr>
    </w:p>
    <w:p w14:paraId="19A5B048" w14:textId="77777777" w:rsidR="00CF74BC" w:rsidRPr="002F4802" w:rsidRDefault="00CF74BC" w:rsidP="00CF74BC">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Prevention:</w:t>
      </w:r>
    </w:p>
    <w:p w14:paraId="04688996" w14:textId="77777777" w:rsidR="00CF74BC" w:rsidRPr="002F4802" w:rsidRDefault="00CF74BC" w:rsidP="00CF74BC">
      <w:pPr>
        <w:spacing w:after="0" w:line="276" w:lineRule="auto"/>
        <w:ind w:firstLine="720"/>
        <w:jc w:val="both"/>
        <w:rPr>
          <w:rFonts w:ascii="Montserrat" w:eastAsia="Calibri" w:hAnsi="Montserrat" w:cs="Calibri"/>
          <w:bCs/>
        </w:rPr>
      </w:pPr>
      <w:r w:rsidRPr="002F4802">
        <w:rPr>
          <w:rFonts w:ascii="Montserrat" w:eastAsia="Calibri" w:hAnsi="Montserrat" w:cs="Calibri"/>
          <w:bCs/>
        </w:rPr>
        <w:t>If you notice an unsafe condition or Behavior in the course of your work, you must report it to your supervisor.</w:t>
      </w:r>
    </w:p>
    <w:p w14:paraId="3972E149" w14:textId="77777777" w:rsidR="00CF74BC" w:rsidRPr="002F4802" w:rsidRDefault="00CF74BC" w:rsidP="00CF74BC">
      <w:pPr>
        <w:spacing w:after="0" w:line="276" w:lineRule="auto"/>
        <w:jc w:val="both"/>
        <w:rPr>
          <w:rFonts w:ascii="Montserrat" w:eastAsia="Calibri" w:hAnsi="Montserrat" w:cs="Calibri"/>
          <w:bCs/>
        </w:rPr>
      </w:pPr>
    </w:p>
    <w:p w14:paraId="0739844A" w14:textId="77777777" w:rsidR="00CF74BC" w:rsidRPr="002F4802" w:rsidRDefault="00CF74BC" w:rsidP="00CF74BC">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After an Accident/Incident:</w:t>
      </w:r>
    </w:p>
    <w:p w14:paraId="4494CB65" w14:textId="77777777" w:rsidR="00CF74BC" w:rsidRPr="002F4802" w:rsidRDefault="00CF74BC" w:rsidP="00CF74BC">
      <w:pPr>
        <w:spacing w:after="0" w:line="276" w:lineRule="auto"/>
        <w:ind w:firstLine="720"/>
        <w:jc w:val="both"/>
        <w:rPr>
          <w:rFonts w:ascii="Montserrat" w:eastAsia="Calibri" w:hAnsi="Montserrat" w:cs="Calibri"/>
          <w:bCs/>
        </w:rPr>
      </w:pPr>
      <w:r w:rsidRPr="002F4802">
        <w:rPr>
          <w:rFonts w:ascii="Montserrat" w:eastAsia="Calibri" w:hAnsi="Montserrat" w:cs="Calibri"/>
          <w:bCs/>
        </w:rPr>
        <w:t xml:space="preserve">Ensure any hazard(s) in the workplace are removed/contained and/or fixed in a timely manner for the safety of all. Report your injury to your Supervisor/Manager immediately. </w:t>
      </w:r>
    </w:p>
    <w:p w14:paraId="1B4BCA98" w14:textId="77777777" w:rsidR="00CF74BC" w:rsidRPr="002F4802" w:rsidRDefault="00CF74BC" w:rsidP="00CF74BC">
      <w:pPr>
        <w:spacing w:after="0" w:line="276" w:lineRule="auto"/>
        <w:jc w:val="both"/>
        <w:rPr>
          <w:rFonts w:ascii="Montserrat" w:eastAsia="Calibri" w:hAnsi="Montserrat" w:cs="Calibri"/>
          <w:b/>
          <w:color w:val="70AD47" w:themeColor="accent6"/>
          <w:sz w:val="24"/>
          <w:szCs w:val="24"/>
        </w:rPr>
      </w:pPr>
    </w:p>
    <w:p w14:paraId="45A7E815" w14:textId="77777777" w:rsidR="00CF74BC" w:rsidRPr="002F4802" w:rsidRDefault="00CF74BC" w:rsidP="00CF74BC">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First Aid at FFNS:</w:t>
      </w:r>
    </w:p>
    <w:p w14:paraId="557F56AD" w14:textId="77777777" w:rsidR="00CF74BC" w:rsidRPr="002F4802" w:rsidRDefault="00CF74BC" w:rsidP="00CF74BC">
      <w:pPr>
        <w:spacing w:after="0" w:line="276" w:lineRule="auto"/>
        <w:ind w:firstLine="720"/>
        <w:jc w:val="both"/>
        <w:rPr>
          <w:rFonts w:ascii="Montserrat" w:eastAsia="Calibri" w:hAnsi="Montserrat" w:cs="Calibri"/>
          <w:bCs/>
        </w:rPr>
      </w:pPr>
      <w:r w:rsidRPr="002F4802">
        <w:rPr>
          <w:rFonts w:ascii="Montserrat" w:eastAsia="Calibri" w:hAnsi="Montserrat" w:cs="Calibri"/>
          <w:bCs/>
        </w:rPr>
        <w:t>All full-time employees of FFNS must have their First Aid! These is the steps we recommend you follow First Aid where needed:</w:t>
      </w:r>
    </w:p>
    <w:p w14:paraId="112D1E04" w14:textId="77777777" w:rsidR="00CF74BC" w:rsidRPr="002F4802" w:rsidRDefault="00CF74BC">
      <w:pPr>
        <w:pStyle w:val="ListParagraph"/>
        <w:numPr>
          <w:ilvl w:val="0"/>
          <w:numId w:val="113"/>
        </w:numPr>
        <w:spacing w:after="0" w:line="276" w:lineRule="auto"/>
        <w:ind w:left="1080"/>
        <w:jc w:val="both"/>
        <w:rPr>
          <w:rFonts w:ascii="Montserrat" w:eastAsia="Calibri" w:hAnsi="Montserrat" w:cs="Calibri"/>
          <w:bCs/>
        </w:rPr>
      </w:pPr>
      <w:r w:rsidRPr="002F4802">
        <w:rPr>
          <w:rFonts w:ascii="Montserrat" w:eastAsia="Calibri" w:hAnsi="Montserrat" w:cs="Calibri"/>
          <w:bCs/>
        </w:rPr>
        <w:t>Inform your supervisor.</w:t>
      </w:r>
    </w:p>
    <w:p w14:paraId="0AE539E7" w14:textId="77777777" w:rsidR="00CF74BC" w:rsidRPr="002F4802" w:rsidRDefault="00CF74BC">
      <w:pPr>
        <w:pStyle w:val="ListParagraph"/>
        <w:numPr>
          <w:ilvl w:val="0"/>
          <w:numId w:val="113"/>
        </w:numPr>
        <w:spacing w:after="0" w:line="276" w:lineRule="auto"/>
        <w:ind w:left="1080"/>
        <w:jc w:val="both"/>
        <w:rPr>
          <w:rFonts w:ascii="Montserrat" w:eastAsia="Calibri" w:hAnsi="Montserrat" w:cs="Calibri"/>
          <w:bCs/>
        </w:rPr>
      </w:pPr>
      <w:r w:rsidRPr="002F4802">
        <w:rPr>
          <w:rFonts w:ascii="Montserrat" w:eastAsia="Calibri" w:hAnsi="Montserrat" w:cs="Calibri"/>
          <w:bCs/>
        </w:rPr>
        <w:t>Explain the situation and request first aid.</w:t>
      </w:r>
    </w:p>
    <w:p w14:paraId="16EAFA1C" w14:textId="77777777" w:rsidR="00CF74BC" w:rsidRPr="002F4802" w:rsidRDefault="00CF74BC">
      <w:pPr>
        <w:pStyle w:val="ListParagraph"/>
        <w:numPr>
          <w:ilvl w:val="0"/>
          <w:numId w:val="113"/>
        </w:numPr>
        <w:spacing w:after="0" w:line="276" w:lineRule="auto"/>
        <w:ind w:left="1080"/>
        <w:jc w:val="both"/>
        <w:rPr>
          <w:rFonts w:ascii="Montserrat" w:eastAsia="Calibri" w:hAnsi="Montserrat" w:cs="Calibri"/>
          <w:bCs/>
        </w:rPr>
      </w:pPr>
      <w:r w:rsidRPr="002F4802">
        <w:rPr>
          <w:rFonts w:ascii="Montserrat" w:eastAsia="Calibri" w:hAnsi="Montserrat" w:cs="Calibri"/>
          <w:bCs/>
        </w:rPr>
        <w:t>First aid support will be dispatched to your location.</w:t>
      </w:r>
    </w:p>
    <w:p w14:paraId="4F89B792" w14:textId="77777777" w:rsidR="00CF74BC" w:rsidRPr="002F4802" w:rsidRDefault="00CF74BC" w:rsidP="00CF74BC">
      <w:pPr>
        <w:pStyle w:val="ListParagraph"/>
        <w:spacing w:after="0" w:line="276" w:lineRule="auto"/>
        <w:ind w:left="1080"/>
        <w:jc w:val="both"/>
        <w:rPr>
          <w:rFonts w:ascii="Montserrat" w:eastAsia="Calibri" w:hAnsi="Montserrat" w:cs="Calibri"/>
          <w:bCs/>
        </w:rPr>
      </w:pPr>
    </w:p>
    <w:p w14:paraId="71544D1A" w14:textId="77777777" w:rsidR="00CF74BC" w:rsidRPr="002F4802" w:rsidRDefault="00CF74BC" w:rsidP="00CF74BC">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First Aid Posters and Educational Material:</w:t>
      </w:r>
    </w:p>
    <w:p w14:paraId="4A1EE252" w14:textId="77777777" w:rsidR="00CF74BC" w:rsidRPr="002F4802" w:rsidRDefault="00CF74BC">
      <w:pPr>
        <w:pStyle w:val="ListParagraph"/>
        <w:numPr>
          <w:ilvl w:val="0"/>
          <w:numId w:val="216"/>
        </w:numPr>
        <w:spacing w:after="0" w:line="276" w:lineRule="auto"/>
        <w:jc w:val="both"/>
        <w:rPr>
          <w:rFonts w:ascii="Montserrat" w:eastAsia="Calibri" w:hAnsi="Montserrat" w:cs="Calibri"/>
          <w:bCs/>
        </w:rPr>
      </w:pPr>
      <w:r w:rsidRPr="002F4802">
        <w:rPr>
          <w:rFonts w:ascii="Montserrat" w:eastAsia="Calibri" w:hAnsi="Montserrat" w:cs="Calibri"/>
          <w:bCs/>
        </w:rPr>
        <w:t>Know where this poster is at your Nature School</w:t>
      </w:r>
    </w:p>
    <w:p w14:paraId="1DDD31A4" w14:textId="77777777" w:rsidR="00CF74BC" w:rsidRPr="002F4802" w:rsidRDefault="00CF74BC">
      <w:pPr>
        <w:pStyle w:val="ListParagraph"/>
        <w:numPr>
          <w:ilvl w:val="0"/>
          <w:numId w:val="216"/>
        </w:numPr>
        <w:spacing w:after="0" w:line="276" w:lineRule="auto"/>
        <w:jc w:val="both"/>
        <w:rPr>
          <w:rFonts w:ascii="Montserrat" w:eastAsia="Calibri" w:hAnsi="Montserrat" w:cs="Calibri"/>
          <w:bCs/>
        </w:rPr>
      </w:pPr>
      <w:r w:rsidRPr="002F4802">
        <w:rPr>
          <w:rFonts w:ascii="Montserrat" w:eastAsia="Calibri" w:hAnsi="Montserrat" w:cs="Calibri"/>
          <w:bCs/>
        </w:rPr>
        <w:t xml:space="preserve">Big First Aid Kit which is located at the “Base” will have First Aid Kit as well as First Aid Book just in case. </w:t>
      </w:r>
    </w:p>
    <w:p w14:paraId="49C62FDA" w14:textId="77777777" w:rsidR="00CF74BC" w:rsidRPr="002F4802" w:rsidRDefault="00CF74BC" w:rsidP="00CF74BC">
      <w:pPr>
        <w:pStyle w:val="ListParagraph"/>
        <w:spacing w:after="0" w:line="276" w:lineRule="auto"/>
        <w:jc w:val="both"/>
        <w:rPr>
          <w:rFonts w:ascii="Montserrat" w:eastAsia="Calibri" w:hAnsi="Montserrat" w:cs="Calibri"/>
          <w:bCs/>
        </w:rPr>
      </w:pPr>
    </w:p>
    <w:p w14:paraId="53269EC7" w14:textId="77777777" w:rsidR="00CF74BC" w:rsidRPr="002F4802" w:rsidRDefault="00CF74BC" w:rsidP="00CF74BC">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Safety Committees:</w:t>
      </w:r>
    </w:p>
    <w:p w14:paraId="0BA6174E" w14:textId="77777777" w:rsidR="00CF74BC" w:rsidRPr="002F4802" w:rsidRDefault="00CF74BC" w:rsidP="00CF74BC">
      <w:pPr>
        <w:spacing w:after="0" w:line="276" w:lineRule="auto"/>
        <w:ind w:firstLine="720"/>
        <w:jc w:val="both"/>
        <w:rPr>
          <w:rFonts w:ascii="Montserrat" w:eastAsia="Calibri" w:hAnsi="Montserrat" w:cs="Calibri"/>
          <w:bCs/>
        </w:rPr>
      </w:pPr>
      <w:r w:rsidRPr="002F4802">
        <w:rPr>
          <w:rFonts w:ascii="Montserrat" w:eastAsia="Calibri" w:hAnsi="Montserrat" w:cs="Calibri"/>
          <w:bCs/>
        </w:rPr>
        <w:t>The Forest School Leader and Manager will monthly discuss accident reports and safety concerns with staff members and will try to figure out if there is any way we can prevent the injuries and if NS needs to adjust its curriculum so we can provide safer and healthier practices for children.</w:t>
      </w:r>
    </w:p>
    <w:p w14:paraId="0D7C52AD" w14:textId="77777777" w:rsidR="00CF74BC" w:rsidRDefault="00CF74BC" w:rsidP="00CF74BC">
      <w:pPr>
        <w:spacing w:after="0" w:line="276" w:lineRule="auto"/>
        <w:ind w:firstLine="720"/>
        <w:jc w:val="both"/>
        <w:rPr>
          <w:rFonts w:ascii="Montserrat" w:eastAsia="Calibri" w:hAnsi="Montserrat" w:cs="Calibri"/>
        </w:rPr>
      </w:pPr>
    </w:p>
    <w:p w14:paraId="123609A8" w14:textId="77777777" w:rsidR="00CF74BC" w:rsidRPr="002F4802" w:rsidRDefault="00CF74BC" w:rsidP="00CF74BC">
      <w:pPr>
        <w:pStyle w:val="Heading2"/>
        <w:spacing w:before="0" w:line="276" w:lineRule="auto"/>
        <w:rPr>
          <w:rFonts w:ascii="Celestar" w:eastAsia="Calibri" w:hAnsi="Celestar"/>
          <w:b/>
          <w:bCs/>
          <w:color w:val="7D8835"/>
        </w:rPr>
      </w:pPr>
      <w:bookmarkStart w:id="94" w:name="_Toc223642696"/>
      <w:r w:rsidRPr="002F4802">
        <w:rPr>
          <w:rFonts w:ascii="Celestar" w:eastAsia="Calibri" w:hAnsi="Celestar"/>
          <w:b/>
          <w:bCs/>
          <w:color w:val="7D8835"/>
        </w:rPr>
        <w:t>Risk Management</w:t>
      </w:r>
      <w:bookmarkEnd w:id="94"/>
    </w:p>
    <w:p w14:paraId="001AB38E" w14:textId="7C8055C1" w:rsidR="00CF74BC" w:rsidRPr="002F4802" w:rsidRDefault="00CF74BC" w:rsidP="00CF74BC">
      <w:pPr>
        <w:spacing w:after="0" w:line="276" w:lineRule="auto"/>
        <w:ind w:firstLine="720"/>
        <w:jc w:val="both"/>
        <w:rPr>
          <w:rFonts w:ascii="Montserrat" w:hAnsi="Montserrat"/>
        </w:rPr>
      </w:pPr>
      <w:r w:rsidRPr="002F4802">
        <w:rPr>
          <w:rFonts w:ascii="Montserrat" w:hAnsi="Montserrat"/>
          <w:b/>
          <w:bCs/>
          <w:i/>
          <w:iCs/>
          <w:color w:val="7D8835"/>
        </w:rPr>
        <w:t>Risk</w:t>
      </w:r>
      <w:r w:rsidRPr="002F4802">
        <w:rPr>
          <w:rFonts w:ascii="Montserrat" w:hAnsi="Montserrat"/>
          <w:color w:val="A8D08D" w:themeColor="accent6" w:themeTint="99"/>
        </w:rPr>
        <w:t xml:space="preserve"> </w:t>
      </w:r>
      <w:r w:rsidRPr="002F4802">
        <w:rPr>
          <w:rFonts w:ascii="Montserrat" w:hAnsi="Montserrat"/>
        </w:rPr>
        <w:t>- the experience and management of it - is an inherent and integral part of Nature School, and indeed of healthy child development. Fern Flower - Nature School educators and volunteers endeavor to co-assess and co-manage risk with participants, including FFNS students, teachers, and accompanying volunteers. We believe this to be an essential skill for children to acquire and for adults to support. NS educators and volunteers conduct seasonal site risk assessments, as well as activity risk assessments and individual risk assessments on an ongoing basis, always considering the balance between risks and benefits when doing so.</w:t>
      </w:r>
    </w:p>
    <w:p w14:paraId="5C0B975C" w14:textId="08FD67B6" w:rsidR="00CF74BC" w:rsidRPr="002F4802" w:rsidRDefault="00CF74BC" w:rsidP="00CF74BC">
      <w:pPr>
        <w:spacing w:after="0" w:line="276" w:lineRule="auto"/>
        <w:ind w:firstLine="720"/>
        <w:jc w:val="both"/>
        <w:rPr>
          <w:rFonts w:ascii="Montserrat" w:hAnsi="Montserrat"/>
        </w:rPr>
      </w:pPr>
      <w:r w:rsidRPr="002F4802">
        <w:rPr>
          <w:rFonts w:ascii="Montserrat" w:hAnsi="Montserrat"/>
        </w:rPr>
        <w:lastRenderedPageBreak/>
        <w:t>Some of the risks inherent to NS and outdoor play include, but are not limited to:</w:t>
      </w:r>
    </w:p>
    <w:p w14:paraId="43BA97BD" w14:textId="77777777" w:rsidR="00CF74BC" w:rsidRPr="002F4802" w:rsidRDefault="00CF74BC">
      <w:pPr>
        <w:pStyle w:val="ListParagraph"/>
        <w:numPr>
          <w:ilvl w:val="0"/>
          <w:numId w:val="217"/>
        </w:numPr>
        <w:spacing w:after="0" w:line="276" w:lineRule="auto"/>
        <w:ind w:left="1440"/>
        <w:jc w:val="both"/>
        <w:rPr>
          <w:rFonts w:ascii="Montserrat" w:hAnsi="Montserrat"/>
        </w:rPr>
      </w:pPr>
      <w:r w:rsidRPr="002F4802">
        <w:rPr>
          <w:rFonts w:ascii="Montserrat" w:hAnsi="Montserrat"/>
        </w:rPr>
        <w:t>Injuries from executing strenuous and demanding physical activities, possibly on uneven ground in the forest</w:t>
      </w:r>
      <w:r>
        <w:rPr>
          <w:rFonts w:ascii="Montserrat" w:hAnsi="Montserrat"/>
        </w:rPr>
        <w:t>.</w:t>
      </w:r>
    </w:p>
    <w:p w14:paraId="685BF60A" w14:textId="77777777" w:rsidR="00CF74BC" w:rsidRPr="002F4802" w:rsidRDefault="00CF74BC">
      <w:pPr>
        <w:pStyle w:val="ListParagraph"/>
        <w:numPr>
          <w:ilvl w:val="0"/>
          <w:numId w:val="217"/>
        </w:numPr>
        <w:spacing w:after="0" w:line="276" w:lineRule="auto"/>
        <w:ind w:left="1440"/>
        <w:jc w:val="both"/>
        <w:rPr>
          <w:rFonts w:ascii="Montserrat" w:hAnsi="Montserrat"/>
        </w:rPr>
      </w:pPr>
      <w:r w:rsidRPr="002F4802">
        <w:rPr>
          <w:rFonts w:ascii="Montserrat" w:hAnsi="Montserrat"/>
        </w:rPr>
        <w:t>Injuries from failing to properly use tools such as carving knives</w:t>
      </w:r>
      <w:r>
        <w:rPr>
          <w:rFonts w:ascii="Montserrat" w:hAnsi="Montserrat"/>
        </w:rPr>
        <w:t>.</w:t>
      </w:r>
    </w:p>
    <w:p w14:paraId="2AFAC94E" w14:textId="77777777" w:rsidR="00CF74BC" w:rsidRPr="002F4802" w:rsidRDefault="00CF74BC">
      <w:pPr>
        <w:pStyle w:val="ListParagraph"/>
        <w:numPr>
          <w:ilvl w:val="0"/>
          <w:numId w:val="217"/>
        </w:numPr>
        <w:spacing w:after="0" w:line="276" w:lineRule="auto"/>
        <w:ind w:left="1440"/>
        <w:jc w:val="both"/>
        <w:rPr>
          <w:rFonts w:ascii="Montserrat" w:hAnsi="Montserrat"/>
        </w:rPr>
      </w:pPr>
      <w:r w:rsidRPr="002F4802">
        <w:rPr>
          <w:rFonts w:ascii="Montserrat" w:hAnsi="Montserrat"/>
        </w:rPr>
        <w:t>Injuries resulting from matches or fire</w:t>
      </w:r>
      <w:r>
        <w:rPr>
          <w:rFonts w:ascii="Montserrat" w:hAnsi="Montserrat"/>
        </w:rPr>
        <w:t>.</w:t>
      </w:r>
    </w:p>
    <w:p w14:paraId="72098FD9" w14:textId="77777777" w:rsidR="00CF74BC" w:rsidRPr="002F4802" w:rsidRDefault="00CF74BC">
      <w:pPr>
        <w:pStyle w:val="ListParagraph"/>
        <w:numPr>
          <w:ilvl w:val="0"/>
          <w:numId w:val="217"/>
        </w:numPr>
        <w:spacing w:after="0" w:line="276" w:lineRule="auto"/>
        <w:ind w:left="1440"/>
        <w:jc w:val="both"/>
        <w:rPr>
          <w:rFonts w:ascii="Montserrat" w:hAnsi="Montserrat"/>
        </w:rPr>
      </w:pPr>
      <w:r w:rsidRPr="002F4802">
        <w:rPr>
          <w:rFonts w:ascii="Montserrat" w:hAnsi="Montserrat"/>
        </w:rPr>
        <w:t>Contracting poison ivy</w:t>
      </w:r>
      <w:r>
        <w:rPr>
          <w:rFonts w:ascii="Montserrat" w:hAnsi="Montserrat"/>
        </w:rPr>
        <w:t>.</w:t>
      </w:r>
    </w:p>
    <w:p w14:paraId="73E061DA" w14:textId="77777777" w:rsidR="00CF74BC" w:rsidRPr="002F4802" w:rsidRDefault="00CF74BC">
      <w:pPr>
        <w:pStyle w:val="ListParagraph"/>
        <w:numPr>
          <w:ilvl w:val="0"/>
          <w:numId w:val="217"/>
        </w:numPr>
        <w:spacing w:after="0" w:line="276" w:lineRule="auto"/>
        <w:ind w:left="1440"/>
        <w:jc w:val="both"/>
        <w:rPr>
          <w:rFonts w:ascii="Montserrat" w:hAnsi="Montserrat"/>
        </w:rPr>
      </w:pPr>
      <w:r w:rsidRPr="002F4802">
        <w:rPr>
          <w:rFonts w:ascii="Montserrat" w:hAnsi="Montserrat"/>
        </w:rPr>
        <w:t>The presence of wild animals and ticks</w:t>
      </w:r>
      <w:r>
        <w:rPr>
          <w:rFonts w:ascii="Montserrat" w:hAnsi="Montserrat"/>
        </w:rPr>
        <w:t>.</w:t>
      </w:r>
    </w:p>
    <w:p w14:paraId="0216E94D" w14:textId="77777777" w:rsidR="00CF74BC" w:rsidRPr="002F4802" w:rsidRDefault="00CF74BC">
      <w:pPr>
        <w:pStyle w:val="ListParagraph"/>
        <w:numPr>
          <w:ilvl w:val="0"/>
          <w:numId w:val="217"/>
        </w:numPr>
        <w:spacing w:after="0" w:line="276" w:lineRule="auto"/>
        <w:ind w:left="1440"/>
        <w:jc w:val="both"/>
        <w:rPr>
          <w:rFonts w:ascii="Montserrat" w:hAnsi="Montserrat"/>
        </w:rPr>
      </w:pPr>
      <w:r w:rsidRPr="002F4802">
        <w:rPr>
          <w:rFonts w:ascii="Montserrat" w:hAnsi="Montserrat"/>
        </w:rPr>
        <w:t>Inclement Weather</w:t>
      </w:r>
      <w:r>
        <w:rPr>
          <w:rFonts w:ascii="Montserrat" w:hAnsi="Montserrat"/>
        </w:rPr>
        <w:t>.</w:t>
      </w:r>
    </w:p>
    <w:p w14:paraId="4400E140" w14:textId="77777777" w:rsidR="00CF74BC" w:rsidRPr="002F4802" w:rsidRDefault="00CF74BC" w:rsidP="00CF74BC">
      <w:pPr>
        <w:pStyle w:val="ListParagraph"/>
        <w:spacing w:after="0" w:line="276" w:lineRule="auto"/>
        <w:ind w:left="1530"/>
        <w:jc w:val="both"/>
        <w:rPr>
          <w:rFonts w:ascii="Montserrat" w:hAnsi="Montserrat"/>
        </w:rPr>
      </w:pPr>
    </w:p>
    <w:p w14:paraId="70CE2985" w14:textId="77777777" w:rsidR="00CF74BC" w:rsidRPr="0035337D" w:rsidRDefault="00CF74BC" w:rsidP="00CF74BC">
      <w:pPr>
        <w:spacing w:after="0" w:line="276" w:lineRule="auto"/>
        <w:jc w:val="both"/>
        <w:rPr>
          <w:rFonts w:ascii="Celestar" w:hAnsi="Celestar"/>
          <w:b/>
          <w:bCs/>
          <w:color w:val="7D8835"/>
          <w:sz w:val="24"/>
          <w:szCs w:val="24"/>
        </w:rPr>
      </w:pPr>
      <w:r w:rsidRPr="0035337D">
        <w:rPr>
          <w:rFonts w:ascii="Celestar" w:hAnsi="Celestar"/>
          <w:b/>
          <w:bCs/>
          <w:color w:val="7D8835"/>
          <w:sz w:val="24"/>
          <w:szCs w:val="24"/>
        </w:rPr>
        <w:t>Nature School Site Risk Assessment:</w:t>
      </w:r>
    </w:p>
    <w:tbl>
      <w:tblPr>
        <w:tblStyle w:val="GridTable4-Accent6"/>
        <w:tblW w:w="0" w:type="auto"/>
        <w:tblBorders>
          <w:top w:val="single" w:sz="8" w:space="0" w:color="7D8835"/>
          <w:left w:val="single" w:sz="8" w:space="0" w:color="7D8835"/>
          <w:bottom w:val="single" w:sz="8" w:space="0" w:color="7D8835"/>
          <w:right w:val="single" w:sz="8" w:space="0" w:color="7D8835"/>
          <w:insideH w:val="single" w:sz="8" w:space="0" w:color="7D8835"/>
          <w:insideV w:val="single" w:sz="8" w:space="0" w:color="7D8835"/>
        </w:tblBorders>
        <w:tblLook w:val="04A0" w:firstRow="1" w:lastRow="0" w:firstColumn="1" w:lastColumn="0" w:noHBand="0" w:noVBand="1"/>
      </w:tblPr>
      <w:tblGrid>
        <w:gridCol w:w="3055"/>
        <w:gridCol w:w="1620"/>
        <w:gridCol w:w="6025"/>
      </w:tblGrid>
      <w:tr w:rsidR="00CF74BC" w:rsidRPr="002F4802" w14:paraId="03C40D38" w14:textId="77777777" w:rsidTr="00971F11">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shd w:val="clear" w:color="auto" w:fill="7D8835"/>
            <w:vAlign w:val="center"/>
          </w:tcPr>
          <w:p w14:paraId="301BB8EC" w14:textId="77777777" w:rsidR="00CF74BC" w:rsidRPr="002F4802" w:rsidRDefault="00CF74BC" w:rsidP="00971F11">
            <w:pPr>
              <w:spacing w:line="276" w:lineRule="auto"/>
              <w:jc w:val="center"/>
              <w:rPr>
                <w:rFonts w:ascii="Montserrat ExtraBold" w:hAnsi="Montserrat ExtraBold"/>
              </w:rPr>
            </w:pPr>
            <w:r w:rsidRPr="002F4802">
              <w:rPr>
                <w:rFonts w:ascii="Montserrat ExtraBold" w:hAnsi="Montserrat ExtraBold"/>
              </w:rPr>
              <w:t>Hazard</w:t>
            </w:r>
          </w:p>
        </w:tc>
        <w:tc>
          <w:tcPr>
            <w:tcW w:w="1620" w:type="dxa"/>
            <w:tcBorders>
              <w:top w:val="none" w:sz="0" w:space="0" w:color="auto"/>
              <w:left w:val="none" w:sz="0" w:space="0" w:color="auto"/>
              <w:bottom w:val="none" w:sz="0" w:space="0" w:color="auto"/>
              <w:right w:val="none" w:sz="0" w:space="0" w:color="auto"/>
            </w:tcBorders>
            <w:shd w:val="clear" w:color="auto" w:fill="7D8835"/>
            <w:vAlign w:val="center"/>
          </w:tcPr>
          <w:p w14:paraId="3291F4E6" w14:textId="77777777" w:rsidR="00CF74BC" w:rsidRPr="002F4802" w:rsidRDefault="00CF74BC" w:rsidP="00971F11">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2F4802">
              <w:rPr>
                <w:rFonts w:ascii="Montserrat ExtraBold" w:hAnsi="Montserrat ExtraBold"/>
              </w:rPr>
              <w:t>Risk</w:t>
            </w:r>
          </w:p>
        </w:tc>
        <w:tc>
          <w:tcPr>
            <w:tcW w:w="6025" w:type="dxa"/>
            <w:tcBorders>
              <w:top w:val="none" w:sz="0" w:space="0" w:color="auto"/>
              <w:left w:val="none" w:sz="0" w:space="0" w:color="auto"/>
              <w:bottom w:val="none" w:sz="0" w:space="0" w:color="auto"/>
              <w:right w:val="none" w:sz="0" w:space="0" w:color="auto"/>
            </w:tcBorders>
            <w:shd w:val="clear" w:color="auto" w:fill="7D8835"/>
            <w:vAlign w:val="center"/>
          </w:tcPr>
          <w:p w14:paraId="246CFA1E" w14:textId="77777777" w:rsidR="00CF74BC" w:rsidRPr="002F4802" w:rsidRDefault="00CF74BC" w:rsidP="00971F11">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2F4802">
              <w:rPr>
                <w:rFonts w:ascii="Montserrat ExtraBold" w:hAnsi="Montserrat ExtraBold"/>
              </w:rPr>
              <w:t>Safety measures</w:t>
            </w:r>
          </w:p>
        </w:tc>
      </w:tr>
      <w:tr w:rsidR="00CF74BC" w:rsidRPr="002F4802" w14:paraId="05DCEA83" w14:textId="77777777" w:rsidTr="00971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shd w:val="clear" w:color="auto" w:fill="D3DBA1"/>
            <w:vAlign w:val="center"/>
          </w:tcPr>
          <w:p w14:paraId="133BD94A" w14:textId="77777777" w:rsidR="00CF74BC" w:rsidRPr="002F4802" w:rsidRDefault="00CF74BC" w:rsidP="00971F11">
            <w:pPr>
              <w:spacing w:line="276" w:lineRule="auto"/>
              <w:rPr>
                <w:rFonts w:ascii="Montserrat" w:hAnsi="Montserrat"/>
                <w:b w:val="0"/>
                <w:bCs w:val="0"/>
              </w:rPr>
            </w:pPr>
            <w:r w:rsidRPr="002F4802">
              <w:rPr>
                <w:rFonts w:ascii="Montserrat" w:hAnsi="Montserrat"/>
                <w:b w:val="0"/>
                <w:bCs w:val="0"/>
              </w:rPr>
              <w:t>Trip hazards:</w:t>
            </w:r>
          </w:p>
          <w:p w14:paraId="7A0BAB58" w14:textId="77777777" w:rsidR="00CF74BC" w:rsidRPr="002F4802" w:rsidRDefault="00CF74BC">
            <w:pPr>
              <w:pStyle w:val="ListParagraph"/>
              <w:numPr>
                <w:ilvl w:val="0"/>
                <w:numId w:val="218"/>
              </w:numPr>
              <w:spacing w:line="276" w:lineRule="auto"/>
              <w:ind w:left="605"/>
              <w:rPr>
                <w:rFonts w:ascii="Montserrat" w:hAnsi="Montserrat"/>
                <w:b w:val="0"/>
                <w:bCs w:val="0"/>
              </w:rPr>
            </w:pPr>
            <w:r w:rsidRPr="002F4802">
              <w:rPr>
                <w:rFonts w:ascii="Montserrat" w:hAnsi="Montserrat"/>
                <w:b w:val="0"/>
                <w:bCs w:val="0"/>
              </w:rPr>
              <w:t>Uneven ground/holes</w:t>
            </w:r>
          </w:p>
          <w:p w14:paraId="2CB94967" w14:textId="77777777" w:rsidR="00CF74BC" w:rsidRPr="002F4802" w:rsidRDefault="00CF74BC">
            <w:pPr>
              <w:pStyle w:val="ListParagraph"/>
              <w:numPr>
                <w:ilvl w:val="0"/>
                <w:numId w:val="218"/>
              </w:numPr>
              <w:spacing w:line="276" w:lineRule="auto"/>
              <w:ind w:left="605"/>
              <w:rPr>
                <w:rFonts w:ascii="Montserrat" w:hAnsi="Montserrat"/>
                <w:b w:val="0"/>
                <w:bCs w:val="0"/>
              </w:rPr>
            </w:pPr>
            <w:r w:rsidRPr="002F4802">
              <w:rPr>
                <w:rFonts w:ascii="Montserrat" w:hAnsi="Montserrat"/>
                <w:b w:val="0"/>
                <w:bCs w:val="0"/>
              </w:rPr>
              <w:t>Wet slippery surface</w:t>
            </w:r>
          </w:p>
          <w:p w14:paraId="5B41C6C3" w14:textId="77777777" w:rsidR="00CF74BC" w:rsidRPr="002F4802" w:rsidRDefault="00CF74BC">
            <w:pPr>
              <w:pStyle w:val="ListParagraph"/>
              <w:numPr>
                <w:ilvl w:val="0"/>
                <w:numId w:val="218"/>
              </w:numPr>
              <w:spacing w:line="276" w:lineRule="auto"/>
              <w:ind w:left="605"/>
              <w:rPr>
                <w:rFonts w:ascii="Montserrat" w:hAnsi="Montserrat"/>
                <w:b w:val="0"/>
                <w:bCs w:val="0"/>
              </w:rPr>
            </w:pPr>
            <w:r w:rsidRPr="002F4802">
              <w:rPr>
                <w:rFonts w:ascii="Montserrat" w:hAnsi="Montserrat"/>
                <w:b w:val="0"/>
                <w:bCs w:val="0"/>
              </w:rPr>
              <w:t>Muddy ground</w:t>
            </w:r>
          </w:p>
          <w:p w14:paraId="05731896" w14:textId="77777777" w:rsidR="00CF74BC" w:rsidRPr="002F4802" w:rsidRDefault="00CF74BC">
            <w:pPr>
              <w:pStyle w:val="ListParagraph"/>
              <w:numPr>
                <w:ilvl w:val="0"/>
                <w:numId w:val="218"/>
              </w:numPr>
              <w:spacing w:line="276" w:lineRule="auto"/>
              <w:ind w:left="605"/>
              <w:rPr>
                <w:rFonts w:ascii="Montserrat" w:hAnsi="Montserrat"/>
              </w:rPr>
            </w:pPr>
            <w:r w:rsidRPr="002F4802">
              <w:rPr>
                <w:rFonts w:ascii="Montserrat" w:hAnsi="Montserrat"/>
                <w:b w:val="0"/>
                <w:bCs w:val="0"/>
              </w:rPr>
              <w:t>Icy ground</w:t>
            </w:r>
          </w:p>
        </w:tc>
        <w:tc>
          <w:tcPr>
            <w:tcW w:w="1620" w:type="dxa"/>
            <w:shd w:val="clear" w:color="auto" w:fill="D3DBA1"/>
            <w:vAlign w:val="center"/>
          </w:tcPr>
          <w:p w14:paraId="2B82DBA1" w14:textId="77777777" w:rsidR="00CF74BC" w:rsidRPr="002F4802" w:rsidRDefault="00CF74BC"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Medium</w:t>
            </w:r>
          </w:p>
        </w:tc>
        <w:tc>
          <w:tcPr>
            <w:tcW w:w="6025" w:type="dxa"/>
            <w:shd w:val="clear" w:color="auto" w:fill="D3DBA1"/>
            <w:vAlign w:val="center"/>
          </w:tcPr>
          <w:p w14:paraId="56307E9D" w14:textId="77777777" w:rsidR="00CF74BC" w:rsidRPr="002F4802" w:rsidRDefault="00CF74BC">
            <w:pPr>
              <w:pStyle w:val="ListParagraph"/>
              <w:numPr>
                <w:ilvl w:val="0"/>
                <w:numId w:val="48"/>
              </w:numPr>
              <w:spacing w:line="276" w:lineRule="auto"/>
              <w:ind w:left="341"/>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Verbal/visual instruction to walk carefully and look where they are walking.</w:t>
            </w:r>
          </w:p>
          <w:p w14:paraId="1D761FAF" w14:textId="77777777" w:rsidR="00CF74BC" w:rsidRPr="002F4802" w:rsidRDefault="00CF74BC">
            <w:pPr>
              <w:pStyle w:val="ListParagraph"/>
              <w:numPr>
                <w:ilvl w:val="0"/>
                <w:numId w:val="48"/>
              </w:numPr>
              <w:spacing w:line="276" w:lineRule="auto"/>
              <w:ind w:left="341"/>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Wear appropriate footwear</w:t>
            </w:r>
            <w:r>
              <w:rPr>
                <w:rFonts w:ascii="Montserrat" w:hAnsi="Montserrat"/>
              </w:rPr>
              <w:t>.</w:t>
            </w:r>
          </w:p>
          <w:p w14:paraId="57AA3D76" w14:textId="77777777" w:rsidR="00CF74BC" w:rsidRPr="002F4802" w:rsidRDefault="00CF74BC">
            <w:pPr>
              <w:pStyle w:val="ListParagraph"/>
              <w:numPr>
                <w:ilvl w:val="0"/>
                <w:numId w:val="48"/>
              </w:numPr>
              <w:spacing w:line="276" w:lineRule="auto"/>
              <w:ind w:left="341"/>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Mark off area if necessary</w:t>
            </w:r>
            <w:r>
              <w:rPr>
                <w:rFonts w:ascii="Montserrat" w:hAnsi="Montserrat"/>
              </w:rPr>
              <w:t>.</w:t>
            </w:r>
          </w:p>
          <w:p w14:paraId="3904BD3F" w14:textId="77777777" w:rsidR="00CF74BC" w:rsidRPr="002F4802" w:rsidRDefault="00CF74BC">
            <w:pPr>
              <w:pStyle w:val="ListParagraph"/>
              <w:numPr>
                <w:ilvl w:val="0"/>
                <w:numId w:val="48"/>
              </w:numPr>
              <w:spacing w:line="276" w:lineRule="auto"/>
              <w:ind w:left="341"/>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Remove obvious trip hazards on pre-visit site check if possible</w:t>
            </w:r>
            <w:r>
              <w:rPr>
                <w:rFonts w:ascii="Montserrat" w:hAnsi="Montserrat"/>
              </w:rPr>
              <w:t>.</w:t>
            </w:r>
          </w:p>
        </w:tc>
      </w:tr>
      <w:tr w:rsidR="00CF74BC" w:rsidRPr="002F4802" w14:paraId="64BFA529" w14:textId="77777777" w:rsidTr="00971F11">
        <w:tc>
          <w:tcPr>
            <w:cnfStyle w:val="001000000000" w:firstRow="0" w:lastRow="0" w:firstColumn="1" w:lastColumn="0" w:oddVBand="0" w:evenVBand="0" w:oddHBand="0" w:evenHBand="0" w:firstRowFirstColumn="0" w:firstRowLastColumn="0" w:lastRowFirstColumn="0" w:lastRowLastColumn="0"/>
            <w:tcW w:w="3055" w:type="dxa"/>
            <w:shd w:val="clear" w:color="auto" w:fill="F0F1E3"/>
            <w:vAlign w:val="center"/>
          </w:tcPr>
          <w:p w14:paraId="071D6827"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t>Low branches cause eye injuries</w:t>
            </w:r>
          </w:p>
        </w:tc>
        <w:tc>
          <w:tcPr>
            <w:tcW w:w="1620" w:type="dxa"/>
            <w:shd w:val="clear" w:color="auto" w:fill="F0F1E3"/>
            <w:vAlign w:val="center"/>
          </w:tcPr>
          <w:p w14:paraId="0E315B5D" w14:textId="77777777" w:rsidR="00CF74BC" w:rsidRPr="002F4802" w:rsidRDefault="00CF74BC"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Medium</w:t>
            </w:r>
          </w:p>
        </w:tc>
        <w:tc>
          <w:tcPr>
            <w:tcW w:w="6025" w:type="dxa"/>
            <w:shd w:val="clear" w:color="auto" w:fill="F0F1E3"/>
            <w:vAlign w:val="center"/>
          </w:tcPr>
          <w:p w14:paraId="168AC54C" w14:textId="77777777" w:rsidR="00CF74BC" w:rsidRPr="002F4802" w:rsidRDefault="00CF74BC">
            <w:pPr>
              <w:pStyle w:val="ListParagraph"/>
              <w:numPr>
                <w:ilvl w:val="0"/>
                <w:numId w:val="49"/>
              </w:numPr>
              <w:spacing w:line="276" w:lineRule="auto"/>
              <w:ind w:left="341"/>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Point out the location of low branches</w:t>
            </w:r>
            <w:r>
              <w:rPr>
                <w:rFonts w:ascii="Montserrat" w:hAnsi="Montserrat"/>
              </w:rPr>
              <w:t>.</w:t>
            </w:r>
          </w:p>
        </w:tc>
      </w:tr>
      <w:tr w:rsidR="00CF74BC" w:rsidRPr="002F4802" w14:paraId="2F9D67E5" w14:textId="77777777" w:rsidTr="00971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shd w:val="clear" w:color="auto" w:fill="D3DBA1"/>
            <w:vAlign w:val="center"/>
          </w:tcPr>
          <w:p w14:paraId="27300AB6"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t>Brambles, prickly or thorny plants and</w:t>
            </w:r>
          </w:p>
          <w:p w14:paraId="7917A269"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t>stinging nettles</w:t>
            </w:r>
          </w:p>
        </w:tc>
        <w:tc>
          <w:tcPr>
            <w:tcW w:w="1620" w:type="dxa"/>
            <w:shd w:val="clear" w:color="auto" w:fill="D3DBA1"/>
            <w:vAlign w:val="center"/>
          </w:tcPr>
          <w:p w14:paraId="1ABE7C20" w14:textId="77777777" w:rsidR="00CF74BC" w:rsidRPr="002F4802" w:rsidRDefault="00CF74BC"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Medium</w:t>
            </w:r>
          </w:p>
        </w:tc>
        <w:tc>
          <w:tcPr>
            <w:tcW w:w="6025" w:type="dxa"/>
            <w:shd w:val="clear" w:color="auto" w:fill="D3DBA1"/>
            <w:vAlign w:val="center"/>
          </w:tcPr>
          <w:p w14:paraId="18AC9358" w14:textId="77777777" w:rsidR="00CF74BC" w:rsidRPr="002F4802" w:rsidRDefault="00CF74BC">
            <w:pPr>
              <w:pStyle w:val="ListParagraph"/>
              <w:numPr>
                <w:ilvl w:val="0"/>
                <w:numId w:val="49"/>
              </w:numPr>
              <w:spacing w:line="276" w:lineRule="auto"/>
              <w:ind w:left="341"/>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Show the location of any brambles and stinging nettles and ask children to avoid  them</w:t>
            </w:r>
            <w:r>
              <w:rPr>
                <w:rFonts w:ascii="Montserrat" w:hAnsi="Montserrat"/>
              </w:rPr>
              <w:t>.</w:t>
            </w:r>
          </w:p>
        </w:tc>
      </w:tr>
      <w:tr w:rsidR="00CF74BC" w:rsidRPr="002F4802" w14:paraId="01E0ED8B" w14:textId="77777777" w:rsidTr="00971F11">
        <w:tc>
          <w:tcPr>
            <w:cnfStyle w:val="001000000000" w:firstRow="0" w:lastRow="0" w:firstColumn="1" w:lastColumn="0" w:oddVBand="0" w:evenVBand="0" w:oddHBand="0" w:evenHBand="0" w:firstRowFirstColumn="0" w:firstRowLastColumn="0" w:lastRowFirstColumn="0" w:lastRowLastColumn="0"/>
            <w:tcW w:w="3055" w:type="dxa"/>
            <w:shd w:val="clear" w:color="auto" w:fill="F0F1E3"/>
            <w:vAlign w:val="center"/>
          </w:tcPr>
          <w:p w14:paraId="44A77643"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t>Insect bites and stings</w:t>
            </w:r>
          </w:p>
        </w:tc>
        <w:tc>
          <w:tcPr>
            <w:tcW w:w="1620" w:type="dxa"/>
            <w:shd w:val="clear" w:color="auto" w:fill="F0F1E3"/>
            <w:vAlign w:val="center"/>
          </w:tcPr>
          <w:p w14:paraId="6770B969" w14:textId="77777777" w:rsidR="00CF74BC" w:rsidRPr="002F4802" w:rsidRDefault="00CF74BC"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Low</w:t>
            </w:r>
          </w:p>
        </w:tc>
        <w:tc>
          <w:tcPr>
            <w:tcW w:w="6025" w:type="dxa"/>
            <w:shd w:val="clear" w:color="auto" w:fill="F0F1E3"/>
            <w:vAlign w:val="center"/>
          </w:tcPr>
          <w:p w14:paraId="6A85DF83" w14:textId="77777777" w:rsidR="00CF74BC" w:rsidRPr="002F4802" w:rsidRDefault="00CF74BC">
            <w:pPr>
              <w:pStyle w:val="ListParagraph"/>
              <w:numPr>
                <w:ilvl w:val="0"/>
                <w:numId w:val="49"/>
              </w:numPr>
              <w:spacing w:line="276" w:lineRule="auto"/>
              <w:ind w:left="341"/>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Verbal/visual warning does not approach or try to catch bees and wasps</w:t>
            </w:r>
            <w:r>
              <w:rPr>
                <w:rFonts w:ascii="Montserrat" w:hAnsi="Montserrat"/>
              </w:rPr>
              <w:t>.</w:t>
            </w:r>
          </w:p>
          <w:p w14:paraId="2CDC93C9" w14:textId="77777777" w:rsidR="00CF74BC" w:rsidRPr="002F4802" w:rsidRDefault="00CF74BC">
            <w:pPr>
              <w:pStyle w:val="ListParagraph"/>
              <w:numPr>
                <w:ilvl w:val="0"/>
                <w:numId w:val="49"/>
              </w:numPr>
              <w:spacing w:line="276" w:lineRule="auto"/>
              <w:ind w:left="341"/>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Monitor site for nest activity and avoid nest sites</w:t>
            </w:r>
            <w:r>
              <w:rPr>
                <w:rFonts w:ascii="Montserrat" w:hAnsi="Montserrat"/>
              </w:rPr>
              <w:t>.</w:t>
            </w:r>
          </w:p>
          <w:p w14:paraId="251E4EC7" w14:textId="77777777" w:rsidR="00CF74BC" w:rsidRPr="002F4802" w:rsidRDefault="00CF74BC">
            <w:pPr>
              <w:pStyle w:val="ListParagraph"/>
              <w:numPr>
                <w:ilvl w:val="0"/>
                <w:numId w:val="49"/>
              </w:numPr>
              <w:spacing w:line="276" w:lineRule="auto"/>
              <w:ind w:left="341"/>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Keep arms and legs covered</w:t>
            </w:r>
            <w:r>
              <w:rPr>
                <w:rFonts w:ascii="Montserrat" w:hAnsi="Montserrat"/>
              </w:rPr>
              <w:t>.</w:t>
            </w:r>
          </w:p>
          <w:p w14:paraId="16C0EA15" w14:textId="77777777" w:rsidR="00CF74BC" w:rsidRPr="002F4802" w:rsidRDefault="00CF74BC">
            <w:pPr>
              <w:pStyle w:val="ListParagraph"/>
              <w:numPr>
                <w:ilvl w:val="0"/>
                <w:numId w:val="49"/>
              </w:numPr>
              <w:spacing w:line="276" w:lineRule="auto"/>
              <w:ind w:left="341"/>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Check anyone with severe allergies has their epi-pen and can administer it</w:t>
            </w:r>
            <w:r>
              <w:rPr>
                <w:rFonts w:ascii="Montserrat" w:hAnsi="Montserrat"/>
              </w:rPr>
              <w:t>.</w:t>
            </w:r>
          </w:p>
        </w:tc>
      </w:tr>
      <w:tr w:rsidR="00CF74BC" w:rsidRPr="002F4802" w14:paraId="537DE86B" w14:textId="77777777" w:rsidTr="00971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shd w:val="clear" w:color="auto" w:fill="D3DBA1"/>
            <w:vAlign w:val="center"/>
          </w:tcPr>
          <w:p w14:paraId="2D058CAB"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t>Tasty-looking fruit/berries and fungi</w:t>
            </w:r>
          </w:p>
        </w:tc>
        <w:tc>
          <w:tcPr>
            <w:tcW w:w="1620" w:type="dxa"/>
            <w:shd w:val="clear" w:color="auto" w:fill="D3DBA1"/>
            <w:vAlign w:val="center"/>
          </w:tcPr>
          <w:p w14:paraId="48F2452E" w14:textId="77777777" w:rsidR="00CF74BC" w:rsidRPr="002F4802" w:rsidRDefault="00CF74BC"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Low</w:t>
            </w:r>
          </w:p>
        </w:tc>
        <w:tc>
          <w:tcPr>
            <w:tcW w:w="6025" w:type="dxa"/>
            <w:shd w:val="clear" w:color="auto" w:fill="D3DBA1"/>
            <w:vAlign w:val="center"/>
          </w:tcPr>
          <w:p w14:paraId="1154C404" w14:textId="77777777" w:rsidR="00CF74BC" w:rsidRPr="002F4802" w:rsidRDefault="00CF74BC">
            <w:pPr>
              <w:pStyle w:val="ListParagraph"/>
              <w:numPr>
                <w:ilvl w:val="0"/>
                <w:numId w:val="49"/>
              </w:numPr>
              <w:spacing w:line="276" w:lineRule="auto"/>
              <w:ind w:left="341"/>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Verbal/visual instruction that some fruit/berries and fungi are poisonous and should not be eaten</w:t>
            </w:r>
            <w:r>
              <w:rPr>
                <w:rFonts w:ascii="Montserrat" w:hAnsi="Montserrat"/>
              </w:rPr>
              <w:t>.</w:t>
            </w:r>
          </w:p>
          <w:p w14:paraId="7BF079CF" w14:textId="77777777" w:rsidR="00CF74BC" w:rsidRPr="002F4802" w:rsidRDefault="00CF74BC">
            <w:pPr>
              <w:pStyle w:val="ListParagraph"/>
              <w:numPr>
                <w:ilvl w:val="0"/>
                <w:numId w:val="50"/>
              </w:numPr>
              <w:spacing w:line="276" w:lineRule="auto"/>
              <w:ind w:left="341"/>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Ensure hands are washed before eating and verbal instruction to keep hands away from the face</w:t>
            </w:r>
            <w:r>
              <w:rPr>
                <w:rFonts w:ascii="Montserrat" w:hAnsi="Montserrat"/>
              </w:rPr>
              <w:t>.</w:t>
            </w:r>
          </w:p>
        </w:tc>
      </w:tr>
      <w:tr w:rsidR="00CF74BC" w:rsidRPr="002F4802" w14:paraId="2CA4882F" w14:textId="77777777" w:rsidTr="00971F11">
        <w:tc>
          <w:tcPr>
            <w:cnfStyle w:val="001000000000" w:firstRow="0" w:lastRow="0" w:firstColumn="1" w:lastColumn="0" w:oddVBand="0" w:evenVBand="0" w:oddHBand="0" w:evenHBand="0" w:firstRowFirstColumn="0" w:firstRowLastColumn="0" w:lastRowFirstColumn="0" w:lastRowLastColumn="0"/>
            <w:tcW w:w="3055" w:type="dxa"/>
            <w:shd w:val="clear" w:color="auto" w:fill="F0F1E3"/>
            <w:vAlign w:val="center"/>
          </w:tcPr>
          <w:p w14:paraId="204A3235"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t>Nuts, e.g. horse chestnut, hazel, acorns</w:t>
            </w:r>
          </w:p>
        </w:tc>
        <w:tc>
          <w:tcPr>
            <w:tcW w:w="1620" w:type="dxa"/>
            <w:shd w:val="clear" w:color="auto" w:fill="F0F1E3"/>
            <w:vAlign w:val="center"/>
          </w:tcPr>
          <w:p w14:paraId="5974CCDB" w14:textId="77777777" w:rsidR="00CF74BC" w:rsidRPr="002F4802" w:rsidRDefault="00CF74BC"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Low</w:t>
            </w:r>
          </w:p>
        </w:tc>
        <w:tc>
          <w:tcPr>
            <w:tcW w:w="6025" w:type="dxa"/>
            <w:shd w:val="clear" w:color="auto" w:fill="F0F1E3"/>
            <w:vAlign w:val="center"/>
          </w:tcPr>
          <w:p w14:paraId="70E3D0D6" w14:textId="77777777" w:rsidR="00CF74BC" w:rsidRPr="002F4802" w:rsidRDefault="00CF74BC">
            <w:pPr>
              <w:pStyle w:val="ListParagraph"/>
              <w:numPr>
                <w:ilvl w:val="0"/>
                <w:numId w:val="50"/>
              </w:numPr>
              <w:spacing w:line="276" w:lineRule="auto"/>
              <w:ind w:left="340"/>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Be aware of children with allergies</w:t>
            </w:r>
            <w:r>
              <w:rPr>
                <w:rFonts w:ascii="Montserrat" w:hAnsi="Montserrat"/>
              </w:rPr>
              <w:t>.</w:t>
            </w:r>
          </w:p>
          <w:p w14:paraId="6ECF956E" w14:textId="77777777" w:rsidR="00CF74BC" w:rsidRPr="002F4802" w:rsidRDefault="00CF74BC">
            <w:pPr>
              <w:pStyle w:val="ListParagraph"/>
              <w:numPr>
                <w:ilvl w:val="0"/>
                <w:numId w:val="50"/>
              </w:numPr>
              <w:spacing w:line="276" w:lineRule="auto"/>
              <w:ind w:left="340"/>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Check anyone with severe allergies has their epi-pen and can administer it</w:t>
            </w:r>
            <w:r>
              <w:rPr>
                <w:rFonts w:ascii="Montserrat" w:hAnsi="Montserrat"/>
              </w:rPr>
              <w:t>.</w:t>
            </w:r>
          </w:p>
        </w:tc>
      </w:tr>
      <w:tr w:rsidR="00CF74BC" w:rsidRPr="002F4802" w14:paraId="101E9902" w14:textId="77777777" w:rsidTr="00971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shd w:val="clear" w:color="auto" w:fill="D3DBA1"/>
            <w:vAlign w:val="center"/>
          </w:tcPr>
          <w:p w14:paraId="3F094A37"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t xml:space="preserve">Harmful litter, e.g. metal, </w:t>
            </w:r>
            <w:r w:rsidRPr="002F4802">
              <w:rPr>
                <w:rFonts w:ascii="Montserrat" w:hAnsi="Montserrat"/>
                <w:b w:val="0"/>
                <w:bCs w:val="0"/>
              </w:rPr>
              <w:lastRenderedPageBreak/>
              <w:t>glass,</w:t>
            </w:r>
          </w:p>
          <w:p w14:paraId="62710355"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t>hypodermic needles</w:t>
            </w:r>
          </w:p>
        </w:tc>
        <w:tc>
          <w:tcPr>
            <w:tcW w:w="1620" w:type="dxa"/>
            <w:shd w:val="clear" w:color="auto" w:fill="D3DBA1"/>
            <w:vAlign w:val="center"/>
          </w:tcPr>
          <w:p w14:paraId="2499CE8A" w14:textId="77777777" w:rsidR="00CF74BC" w:rsidRPr="002F4802" w:rsidRDefault="00CF74BC"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lastRenderedPageBreak/>
              <w:t>Low</w:t>
            </w:r>
          </w:p>
        </w:tc>
        <w:tc>
          <w:tcPr>
            <w:tcW w:w="6025" w:type="dxa"/>
            <w:shd w:val="clear" w:color="auto" w:fill="D3DBA1"/>
            <w:vAlign w:val="center"/>
          </w:tcPr>
          <w:p w14:paraId="3B9544DF" w14:textId="77777777" w:rsidR="00CF74BC" w:rsidRPr="002F4802" w:rsidRDefault="00CF74BC">
            <w:pPr>
              <w:pStyle w:val="ListParagraph"/>
              <w:numPr>
                <w:ilvl w:val="0"/>
                <w:numId w:val="50"/>
              </w:numPr>
              <w:spacing w:line="276" w:lineRule="auto"/>
              <w:ind w:left="340"/>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Remove harmful litter during pre-visit site check</w:t>
            </w:r>
            <w:r>
              <w:rPr>
                <w:rFonts w:ascii="Montserrat" w:hAnsi="Montserrat"/>
              </w:rPr>
              <w:t>.</w:t>
            </w:r>
          </w:p>
          <w:p w14:paraId="687FF673" w14:textId="77777777" w:rsidR="00CF74BC" w:rsidRPr="002F4802" w:rsidRDefault="00CF74BC">
            <w:pPr>
              <w:pStyle w:val="ListParagraph"/>
              <w:numPr>
                <w:ilvl w:val="0"/>
                <w:numId w:val="51"/>
              </w:numPr>
              <w:spacing w:line="276" w:lineRule="auto"/>
              <w:ind w:left="340"/>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lastRenderedPageBreak/>
              <w:t>Point out the location of any harmful litter as the activity progresses and remove</w:t>
            </w:r>
            <w:r>
              <w:rPr>
                <w:rFonts w:ascii="Montserrat" w:hAnsi="Montserrat"/>
              </w:rPr>
              <w:t>.</w:t>
            </w:r>
          </w:p>
        </w:tc>
      </w:tr>
      <w:tr w:rsidR="00CF74BC" w:rsidRPr="002F4802" w14:paraId="07F91D49" w14:textId="77777777" w:rsidTr="00971F11">
        <w:tc>
          <w:tcPr>
            <w:cnfStyle w:val="001000000000" w:firstRow="0" w:lastRow="0" w:firstColumn="1" w:lastColumn="0" w:oddVBand="0" w:evenVBand="0" w:oddHBand="0" w:evenHBand="0" w:firstRowFirstColumn="0" w:firstRowLastColumn="0" w:lastRowFirstColumn="0" w:lastRowLastColumn="0"/>
            <w:tcW w:w="3055" w:type="dxa"/>
            <w:shd w:val="clear" w:color="auto" w:fill="F0F1E3"/>
            <w:vAlign w:val="center"/>
          </w:tcPr>
          <w:p w14:paraId="00E0A58A"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lastRenderedPageBreak/>
              <w:t>Contact with harmful substances – Soil</w:t>
            </w:r>
          </w:p>
        </w:tc>
        <w:tc>
          <w:tcPr>
            <w:tcW w:w="1620" w:type="dxa"/>
            <w:shd w:val="clear" w:color="auto" w:fill="F0F1E3"/>
            <w:vAlign w:val="center"/>
          </w:tcPr>
          <w:p w14:paraId="453B615F" w14:textId="77777777" w:rsidR="00CF74BC" w:rsidRPr="002F4802" w:rsidRDefault="00CF74BC"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Low</w:t>
            </w:r>
          </w:p>
        </w:tc>
        <w:tc>
          <w:tcPr>
            <w:tcW w:w="6025" w:type="dxa"/>
            <w:shd w:val="clear" w:color="auto" w:fill="F0F1E3"/>
            <w:vAlign w:val="center"/>
          </w:tcPr>
          <w:p w14:paraId="121342DF" w14:textId="77777777" w:rsidR="00CF74BC" w:rsidRPr="002F4802" w:rsidRDefault="00CF74BC">
            <w:pPr>
              <w:pStyle w:val="ListParagraph"/>
              <w:numPr>
                <w:ilvl w:val="0"/>
                <w:numId w:val="51"/>
              </w:numPr>
              <w:spacing w:line="276" w:lineRule="auto"/>
              <w:ind w:left="340"/>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Ensure hands are washed before eating and verbal instruction to keep hands away from the face</w:t>
            </w:r>
            <w:r>
              <w:rPr>
                <w:rFonts w:ascii="Montserrat" w:hAnsi="Montserrat"/>
              </w:rPr>
              <w:t>.</w:t>
            </w:r>
          </w:p>
        </w:tc>
      </w:tr>
      <w:tr w:rsidR="00CF74BC" w:rsidRPr="002F4802" w14:paraId="6DF9D51B" w14:textId="77777777" w:rsidTr="00971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shd w:val="clear" w:color="auto" w:fill="D3DBA1"/>
            <w:vAlign w:val="center"/>
          </w:tcPr>
          <w:p w14:paraId="7AE53CCD"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t>Exposure to the elements – Rain, Wind,</w:t>
            </w:r>
          </w:p>
          <w:p w14:paraId="475A8905"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t>Snow, Ice</w:t>
            </w:r>
          </w:p>
        </w:tc>
        <w:tc>
          <w:tcPr>
            <w:tcW w:w="1620" w:type="dxa"/>
            <w:shd w:val="clear" w:color="auto" w:fill="D3DBA1"/>
            <w:vAlign w:val="center"/>
          </w:tcPr>
          <w:p w14:paraId="77476B17" w14:textId="77777777" w:rsidR="00CF74BC" w:rsidRPr="002F4802" w:rsidRDefault="00CF74BC"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Low</w:t>
            </w:r>
          </w:p>
        </w:tc>
        <w:tc>
          <w:tcPr>
            <w:tcW w:w="6025" w:type="dxa"/>
            <w:shd w:val="clear" w:color="auto" w:fill="D3DBA1"/>
            <w:vAlign w:val="center"/>
          </w:tcPr>
          <w:p w14:paraId="09E44F3D" w14:textId="77777777" w:rsidR="00CF74BC" w:rsidRPr="002F4802" w:rsidRDefault="00CF74BC">
            <w:pPr>
              <w:pStyle w:val="ListParagraph"/>
              <w:numPr>
                <w:ilvl w:val="0"/>
                <w:numId w:val="51"/>
              </w:numPr>
              <w:spacing w:line="276" w:lineRule="auto"/>
              <w:ind w:left="340"/>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Make sure that children are wearing appropriate clothing</w:t>
            </w:r>
            <w:r>
              <w:rPr>
                <w:rFonts w:ascii="Montserrat" w:hAnsi="Montserrat"/>
              </w:rPr>
              <w:t>.</w:t>
            </w:r>
          </w:p>
          <w:p w14:paraId="16C090A2" w14:textId="77777777" w:rsidR="00CF74BC" w:rsidRPr="002F4802" w:rsidRDefault="00CF74BC">
            <w:pPr>
              <w:pStyle w:val="ListParagraph"/>
              <w:numPr>
                <w:ilvl w:val="0"/>
                <w:numId w:val="51"/>
              </w:numPr>
              <w:spacing w:line="276" w:lineRule="auto"/>
              <w:ind w:left="340"/>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Use tarpaulins for shelter</w:t>
            </w:r>
            <w:r>
              <w:rPr>
                <w:rFonts w:ascii="Montserrat" w:hAnsi="Montserrat"/>
              </w:rPr>
              <w:t>.</w:t>
            </w:r>
          </w:p>
          <w:p w14:paraId="7479568A" w14:textId="77777777" w:rsidR="00CF74BC" w:rsidRPr="002F4802" w:rsidRDefault="00CF74BC">
            <w:pPr>
              <w:pStyle w:val="ListParagraph"/>
              <w:numPr>
                <w:ilvl w:val="0"/>
                <w:numId w:val="51"/>
              </w:numPr>
              <w:spacing w:line="276" w:lineRule="auto"/>
              <w:ind w:left="340"/>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In extreme cases work indoors and have alternative activities plan</w:t>
            </w:r>
            <w:r>
              <w:rPr>
                <w:rFonts w:ascii="Montserrat" w:hAnsi="Montserrat"/>
              </w:rPr>
              <w:t>.</w:t>
            </w:r>
          </w:p>
        </w:tc>
      </w:tr>
      <w:tr w:rsidR="00CF74BC" w:rsidRPr="002F4802" w14:paraId="3D252140" w14:textId="77777777" w:rsidTr="00971F11">
        <w:tc>
          <w:tcPr>
            <w:cnfStyle w:val="001000000000" w:firstRow="0" w:lastRow="0" w:firstColumn="1" w:lastColumn="0" w:oddVBand="0" w:evenVBand="0" w:oddHBand="0" w:evenHBand="0" w:firstRowFirstColumn="0" w:firstRowLastColumn="0" w:lastRowFirstColumn="0" w:lastRowLastColumn="0"/>
            <w:tcW w:w="3055" w:type="dxa"/>
            <w:shd w:val="clear" w:color="auto" w:fill="F0F1E3"/>
            <w:vAlign w:val="center"/>
          </w:tcPr>
          <w:p w14:paraId="24715915"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t>Exposure to the elements – Sun</w:t>
            </w:r>
          </w:p>
        </w:tc>
        <w:tc>
          <w:tcPr>
            <w:tcW w:w="1620" w:type="dxa"/>
            <w:shd w:val="clear" w:color="auto" w:fill="F0F1E3"/>
            <w:vAlign w:val="center"/>
          </w:tcPr>
          <w:p w14:paraId="2B73403D" w14:textId="77777777" w:rsidR="00CF74BC" w:rsidRPr="002F4802" w:rsidRDefault="00CF74BC"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Low</w:t>
            </w:r>
          </w:p>
        </w:tc>
        <w:tc>
          <w:tcPr>
            <w:tcW w:w="6025" w:type="dxa"/>
            <w:shd w:val="clear" w:color="auto" w:fill="F0F1E3"/>
            <w:vAlign w:val="center"/>
          </w:tcPr>
          <w:p w14:paraId="7F74342E" w14:textId="77777777" w:rsidR="00CF74BC" w:rsidRPr="002F4802" w:rsidRDefault="00CF74BC">
            <w:pPr>
              <w:pStyle w:val="ListParagraph"/>
              <w:numPr>
                <w:ilvl w:val="0"/>
                <w:numId w:val="52"/>
              </w:numPr>
              <w:spacing w:line="276" w:lineRule="auto"/>
              <w:ind w:left="340"/>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Work in the shade</w:t>
            </w:r>
            <w:r>
              <w:rPr>
                <w:rFonts w:ascii="Montserrat" w:hAnsi="Montserrat"/>
              </w:rPr>
              <w:t>.</w:t>
            </w:r>
          </w:p>
          <w:p w14:paraId="2802C89E" w14:textId="77777777" w:rsidR="00CF74BC" w:rsidRPr="002F4802" w:rsidRDefault="00CF74BC">
            <w:pPr>
              <w:pStyle w:val="ListParagraph"/>
              <w:numPr>
                <w:ilvl w:val="0"/>
                <w:numId w:val="52"/>
              </w:numPr>
              <w:spacing w:line="276" w:lineRule="auto"/>
              <w:ind w:left="340"/>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Wear hats</w:t>
            </w:r>
            <w:r>
              <w:rPr>
                <w:rFonts w:ascii="Montserrat" w:hAnsi="Montserrat"/>
              </w:rPr>
              <w:t>.</w:t>
            </w:r>
          </w:p>
          <w:p w14:paraId="0DD70B46" w14:textId="77777777" w:rsidR="00CF74BC" w:rsidRPr="002F4802" w:rsidRDefault="00CF74BC">
            <w:pPr>
              <w:pStyle w:val="ListParagraph"/>
              <w:numPr>
                <w:ilvl w:val="0"/>
                <w:numId w:val="52"/>
              </w:numPr>
              <w:spacing w:line="276" w:lineRule="auto"/>
              <w:ind w:left="340"/>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Check sunscreen is being worn</w:t>
            </w:r>
            <w:r>
              <w:rPr>
                <w:rFonts w:ascii="Montserrat" w:hAnsi="Montserrat"/>
              </w:rPr>
              <w:t>.</w:t>
            </w:r>
          </w:p>
          <w:p w14:paraId="0DD846E9" w14:textId="77777777" w:rsidR="00CF74BC" w:rsidRPr="002F4802" w:rsidRDefault="00CF74BC">
            <w:pPr>
              <w:pStyle w:val="ListParagraph"/>
              <w:numPr>
                <w:ilvl w:val="0"/>
                <w:numId w:val="52"/>
              </w:numPr>
              <w:spacing w:line="276" w:lineRule="auto"/>
              <w:ind w:left="340"/>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Provide regular drinks</w:t>
            </w:r>
            <w:r>
              <w:rPr>
                <w:rFonts w:ascii="Montserrat" w:hAnsi="Montserrat"/>
              </w:rPr>
              <w:t>.</w:t>
            </w:r>
          </w:p>
        </w:tc>
      </w:tr>
      <w:tr w:rsidR="00CF74BC" w:rsidRPr="002F4802" w14:paraId="0A46A553" w14:textId="77777777" w:rsidTr="00971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shd w:val="clear" w:color="auto" w:fill="D3DBA1"/>
            <w:vAlign w:val="center"/>
          </w:tcPr>
          <w:p w14:paraId="54796E76"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t>High winds</w:t>
            </w:r>
          </w:p>
        </w:tc>
        <w:tc>
          <w:tcPr>
            <w:tcW w:w="1620" w:type="dxa"/>
            <w:shd w:val="clear" w:color="auto" w:fill="D3DBA1"/>
            <w:vAlign w:val="center"/>
          </w:tcPr>
          <w:p w14:paraId="518F9961" w14:textId="77777777" w:rsidR="00CF74BC" w:rsidRPr="002F4802" w:rsidRDefault="00CF74BC"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Low</w:t>
            </w:r>
          </w:p>
        </w:tc>
        <w:tc>
          <w:tcPr>
            <w:tcW w:w="6025" w:type="dxa"/>
            <w:shd w:val="clear" w:color="auto" w:fill="D3DBA1"/>
            <w:vAlign w:val="center"/>
          </w:tcPr>
          <w:p w14:paraId="0CFC0964" w14:textId="77777777" w:rsidR="00CF74BC" w:rsidRPr="002F4802" w:rsidRDefault="00CF74BC">
            <w:pPr>
              <w:pStyle w:val="ListParagraph"/>
              <w:numPr>
                <w:ilvl w:val="0"/>
                <w:numId w:val="53"/>
              </w:numPr>
              <w:spacing w:line="276" w:lineRule="auto"/>
              <w:ind w:left="340"/>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Avoid areas with trees – work on the playing field</w:t>
            </w:r>
            <w:r>
              <w:rPr>
                <w:rFonts w:ascii="Montserrat" w:hAnsi="Montserrat"/>
              </w:rPr>
              <w:t>.</w:t>
            </w:r>
          </w:p>
          <w:p w14:paraId="3C00EB10" w14:textId="77777777" w:rsidR="00CF74BC" w:rsidRPr="002F4802" w:rsidRDefault="00CF74BC">
            <w:pPr>
              <w:pStyle w:val="ListParagraph"/>
              <w:numPr>
                <w:ilvl w:val="0"/>
                <w:numId w:val="53"/>
              </w:numPr>
              <w:spacing w:line="276" w:lineRule="auto"/>
              <w:ind w:left="340"/>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In extreme cases work indoors and have alternative activities plan</w:t>
            </w:r>
            <w:r>
              <w:rPr>
                <w:rFonts w:ascii="Montserrat" w:hAnsi="Montserrat"/>
              </w:rPr>
              <w:t>.</w:t>
            </w:r>
          </w:p>
        </w:tc>
      </w:tr>
      <w:tr w:rsidR="00CF74BC" w:rsidRPr="002F4802" w14:paraId="254ED35D" w14:textId="77777777" w:rsidTr="00971F11">
        <w:tc>
          <w:tcPr>
            <w:cnfStyle w:val="001000000000" w:firstRow="0" w:lastRow="0" w:firstColumn="1" w:lastColumn="0" w:oddVBand="0" w:evenVBand="0" w:oddHBand="0" w:evenHBand="0" w:firstRowFirstColumn="0" w:firstRowLastColumn="0" w:lastRowFirstColumn="0" w:lastRowLastColumn="0"/>
            <w:tcW w:w="3055" w:type="dxa"/>
            <w:shd w:val="clear" w:color="auto" w:fill="F0F1E3"/>
            <w:vAlign w:val="center"/>
          </w:tcPr>
          <w:p w14:paraId="534112D4"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t>Structural damage to trees</w:t>
            </w:r>
          </w:p>
        </w:tc>
        <w:tc>
          <w:tcPr>
            <w:tcW w:w="1620" w:type="dxa"/>
            <w:shd w:val="clear" w:color="auto" w:fill="F0F1E3"/>
            <w:vAlign w:val="center"/>
          </w:tcPr>
          <w:p w14:paraId="027C3945" w14:textId="77777777" w:rsidR="00CF74BC" w:rsidRPr="002F4802" w:rsidRDefault="00CF74BC"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Low</w:t>
            </w:r>
          </w:p>
        </w:tc>
        <w:tc>
          <w:tcPr>
            <w:tcW w:w="6025" w:type="dxa"/>
            <w:shd w:val="clear" w:color="auto" w:fill="F0F1E3"/>
            <w:vAlign w:val="center"/>
          </w:tcPr>
          <w:p w14:paraId="72ADAEE8" w14:textId="77777777" w:rsidR="00CF74BC" w:rsidRPr="002F4802" w:rsidRDefault="00CF74BC">
            <w:pPr>
              <w:pStyle w:val="ListParagraph"/>
              <w:numPr>
                <w:ilvl w:val="0"/>
                <w:numId w:val="54"/>
              </w:numPr>
              <w:spacing w:line="276" w:lineRule="auto"/>
              <w:ind w:left="340"/>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Check branches during pre-visit site check</w:t>
            </w:r>
            <w:r>
              <w:rPr>
                <w:rFonts w:ascii="Montserrat" w:hAnsi="Montserrat"/>
              </w:rPr>
              <w:t>.</w:t>
            </w:r>
          </w:p>
          <w:p w14:paraId="0C1BE5E2" w14:textId="77777777" w:rsidR="00CF74BC" w:rsidRPr="002F4802" w:rsidRDefault="00CF74BC">
            <w:pPr>
              <w:pStyle w:val="ListParagraph"/>
              <w:numPr>
                <w:ilvl w:val="0"/>
                <w:numId w:val="54"/>
              </w:numPr>
              <w:spacing w:line="276" w:lineRule="auto"/>
              <w:ind w:left="340"/>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If an area’s unsafe, work in a meadow or work indoors and have alternative activities plan</w:t>
            </w:r>
            <w:r>
              <w:rPr>
                <w:rFonts w:ascii="Montserrat" w:hAnsi="Montserrat"/>
              </w:rPr>
              <w:t>.</w:t>
            </w:r>
          </w:p>
        </w:tc>
      </w:tr>
      <w:tr w:rsidR="00CF74BC" w:rsidRPr="002F4802" w14:paraId="07A86B4D" w14:textId="77777777" w:rsidTr="00971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shd w:val="clear" w:color="auto" w:fill="D3DBA1"/>
            <w:vAlign w:val="center"/>
          </w:tcPr>
          <w:p w14:paraId="5C0F5C78"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t>Animal feces</w:t>
            </w:r>
          </w:p>
        </w:tc>
        <w:tc>
          <w:tcPr>
            <w:tcW w:w="1620" w:type="dxa"/>
            <w:shd w:val="clear" w:color="auto" w:fill="D3DBA1"/>
            <w:vAlign w:val="center"/>
          </w:tcPr>
          <w:p w14:paraId="545B3E96" w14:textId="77777777" w:rsidR="00CF74BC" w:rsidRPr="002F4802" w:rsidRDefault="00CF74BC"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Low</w:t>
            </w:r>
          </w:p>
        </w:tc>
        <w:tc>
          <w:tcPr>
            <w:tcW w:w="6025" w:type="dxa"/>
            <w:shd w:val="clear" w:color="auto" w:fill="D3DBA1"/>
            <w:vAlign w:val="center"/>
          </w:tcPr>
          <w:p w14:paraId="4B7CD5E9" w14:textId="77777777" w:rsidR="00CF74BC" w:rsidRPr="002F4802" w:rsidRDefault="00CF74BC">
            <w:pPr>
              <w:pStyle w:val="ListParagraph"/>
              <w:numPr>
                <w:ilvl w:val="0"/>
                <w:numId w:val="55"/>
              </w:numPr>
              <w:spacing w:line="276" w:lineRule="auto"/>
              <w:ind w:left="340"/>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Look out for feces during the pre-visit site check and remove</w:t>
            </w:r>
            <w:r>
              <w:rPr>
                <w:rFonts w:ascii="Montserrat" w:hAnsi="Montserrat"/>
              </w:rPr>
              <w:t>.</w:t>
            </w:r>
          </w:p>
          <w:p w14:paraId="0F27282F" w14:textId="77777777" w:rsidR="00CF74BC" w:rsidRPr="002F4802" w:rsidRDefault="00CF74BC">
            <w:pPr>
              <w:pStyle w:val="ListParagraph"/>
              <w:numPr>
                <w:ilvl w:val="0"/>
                <w:numId w:val="55"/>
              </w:numPr>
              <w:spacing w:line="276" w:lineRule="auto"/>
              <w:ind w:left="340"/>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Point out the location of feces during the session so it can be avoided</w:t>
            </w:r>
            <w:r>
              <w:rPr>
                <w:rFonts w:ascii="Montserrat" w:hAnsi="Montserrat"/>
              </w:rPr>
              <w:t>.</w:t>
            </w:r>
          </w:p>
          <w:p w14:paraId="6C3D5310" w14:textId="77777777" w:rsidR="00CF74BC" w:rsidRPr="002F4802" w:rsidRDefault="00CF74BC">
            <w:pPr>
              <w:pStyle w:val="ListParagraph"/>
              <w:numPr>
                <w:ilvl w:val="0"/>
                <w:numId w:val="55"/>
              </w:numPr>
              <w:spacing w:line="276" w:lineRule="auto"/>
              <w:ind w:left="340"/>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Wash hands thoroughly if anyone comes into contact with feces</w:t>
            </w:r>
            <w:r>
              <w:rPr>
                <w:rFonts w:ascii="Montserrat" w:hAnsi="Montserrat"/>
              </w:rPr>
              <w:t>.</w:t>
            </w:r>
          </w:p>
        </w:tc>
      </w:tr>
      <w:tr w:rsidR="00CF74BC" w:rsidRPr="002F4802" w14:paraId="10BDC71F" w14:textId="77777777" w:rsidTr="00971F11">
        <w:tc>
          <w:tcPr>
            <w:cnfStyle w:val="001000000000" w:firstRow="0" w:lastRow="0" w:firstColumn="1" w:lastColumn="0" w:oddVBand="0" w:evenVBand="0" w:oddHBand="0" w:evenHBand="0" w:firstRowFirstColumn="0" w:firstRowLastColumn="0" w:lastRowFirstColumn="0" w:lastRowLastColumn="0"/>
            <w:tcW w:w="3055" w:type="dxa"/>
            <w:shd w:val="clear" w:color="auto" w:fill="F0F1E3"/>
            <w:vAlign w:val="center"/>
          </w:tcPr>
          <w:p w14:paraId="63291E65" w14:textId="77777777" w:rsidR="00CF74BC" w:rsidRPr="002F4802" w:rsidRDefault="00CF74BC" w:rsidP="00971F11">
            <w:pPr>
              <w:spacing w:line="276" w:lineRule="auto"/>
              <w:jc w:val="center"/>
              <w:rPr>
                <w:rFonts w:ascii="Montserrat" w:hAnsi="Montserrat"/>
                <w:b w:val="0"/>
                <w:bCs w:val="0"/>
              </w:rPr>
            </w:pPr>
            <w:r w:rsidRPr="002F4802">
              <w:rPr>
                <w:rFonts w:ascii="Montserrat" w:hAnsi="Montserrat"/>
                <w:b w:val="0"/>
                <w:bCs w:val="0"/>
              </w:rPr>
              <w:t>Fencing perimeter</w:t>
            </w:r>
          </w:p>
        </w:tc>
        <w:tc>
          <w:tcPr>
            <w:tcW w:w="1620" w:type="dxa"/>
            <w:shd w:val="clear" w:color="auto" w:fill="F0F1E3"/>
            <w:vAlign w:val="center"/>
          </w:tcPr>
          <w:p w14:paraId="3B7FF616" w14:textId="77777777" w:rsidR="00CF74BC" w:rsidRPr="002F4802" w:rsidRDefault="00CF74BC"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Low</w:t>
            </w:r>
          </w:p>
        </w:tc>
        <w:tc>
          <w:tcPr>
            <w:tcW w:w="6025" w:type="dxa"/>
            <w:shd w:val="clear" w:color="auto" w:fill="F0F1E3"/>
            <w:vAlign w:val="center"/>
          </w:tcPr>
          <w:p w14:paraId="37108B53" w14:textId="77777777" w:rsidR="00CF74BC" w:rsidRPr="002F4802" w:rsidRDefault="00CF74BC">
            <w:pPr>
              <w:pStyle w:val="ListParagraph"/>
              <w:numPr>
                <w:ilvl w:val="0"/>
                <w:numId w:val="56"/>
              </w:numPr>
              <w:spacing w:line="276" w:lineRule="auto"/>
              <w:ind w:left="340"/>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Pre-session checks to assess any gaps in the school fence.</w:t>
            </w:r>
          </w:p>
        </w:tc>
      </w:tr>
    </w:tbl>
    <w:p w14:paraId="5B8CAD2D" w14:textId="77777777" w:rsidR="00CF74BC" w:rsidRPr="002F4802" w:rsidRDefault="00CF74BC" w:rsidP="00CF74BC">
      <w:pPr>
        <w:spacing w:after="0" w:line="276" w:lineRule="auto"/>
        <w:jc w:val="both"/>
        <w:rPr>
          <w:rFonts w:ascii="Montserrat" w:eastAsia="Calibri" w:hAnsi="Montserrat" w:cs="Calibri"/>
        </w:rPr>
      </w:pPr>
    </w:p>
    <w:p w14:paraId="090D7540" w14:textId="77777777" w:rsidR="005B7625" w:rsidRPr="002F4802" w:rsidRDefault="005B7625" w:rsidP="005B7625">
      <w:pPr>
        <w:pStyle w:val="Heading2"/>
        <w:spacing w:before="0" w:line="276" w:lineRule="auto"/>
        <w:rPr>
          <w:rFonts w:ascii="Celestar" w:eastAsia="Calibri" w:hAnsi="Celestar"/>
          <w:b/>
          <w:bCs/>
          <w:color w:val="848B47"/>
        </w:rPr>
      </w:pPr>
      <w:bookmarkStart w:id="95" w:name="_Toc223642697"/>
      <w:r w:rsidRPr="002F4802">
        <w:rPr>
          <w:rFonts w:ascii="Celestar" w:eastAsia="Calibri" w:hAnsi="Celestar"/>
          <w:b/>
          <w:bCs/>
          <w:color w:val="848B47"/>
        </w:rPr>
        <w:t>Exposure Control Plan</w:t>
      </w:r>
      <w:bookmarkEnd w:id="95"/>
    </w:p>
    <w:p w14:paraId="14D0EB88" w14:textId="586FAF4E" w:rsidR="005B7625" w:rsidRPr="002F4802" w:rsidRDefault="005B7625" w:rsidP="005B7625">
      <w:pPr>
        <w:spacing w:after="0" w:line="276" w:lineRule="auto"/>
        <w:ind w:firstLine="720"/>
        <w:jc w:val="both"/>
        <w:rPr>
          <w:rFonts w:ascii="Montserrat" w:hAnsi="Montserrat"/>
          <w:bCs/>
        </w:rPr>
      </w:pPr>
      <w:r w:rsidRPr="002F4802">
        <w:rPr>
          <w:rFonts w:ascii="Montserrat" w:hAnsi="Montserrat"/>
          <w:bCs/>
        </w:rPr>
        <w:t>Fern Flower - Nature School is committed to providing a safe work environment for all employees. In pursuing this endeavor, Fern Flower - Nature School is providing a Bloodborne Pathogen Exposure Control Plan (ECP) which meets the requirements of the Occupational Health and Safety Organization (OSHA)'s Bloodborne Pathogen Standards. This ECP includes the following information:</w:t>
      </w:r>
    </w:p>
    <w:p w14:paraId="2DE88CFC" w14:textId="77777777" w:rsidR="005B7625" w:rsidRPr="002F4802" w:rsidRDefault="005B7625">
      <w:pPr>
        <w:pStyle w:val="ListParagraph"/>
        <w:numPr>
          <w:ilvl w:val="0"/>
          <w:numId w:val="225"/>
        </w:numPr>
        <w:spacing w:after="0" w:line="276" w:lineRule="auto"/>
        <w:jc w:val="both"/>
        <w:rPr>
          <w:rFonts w:ascii="Montserrat" w:hAnsi="Montserrat"/>
          <w:bCs/>
        </w:rPr>
      </w:pPr>
      <w:r w:rsidRPr="002F4802">
        <w:rPr>
          <w:rFonts w:ascii="Montserrat" w:hAnsi="Montserrat"/>
          <w:bCs/>
        </w:rPr>
        <w:t>Employee exposure determination</w:t>
      </w:r>
    </w:p>
    <w:p w14:paraId="4D756B73" w14:textId="77777777" w:rsidR="005B7625" w:rsidRPr="002F4802" w:rsidRDefault="005B7625">
      <w:pPr>
        <w:pStyle w:val="ListParagraph"/>
        <w:numPr>
          <w:ilvl w:val="0"/>
          <w:numId w:val="225"/>
        </w:numPr>
        <w:spacing w:after="0" w:line="276" w:lineRule="auto"/>
        <w:jc w:val="both"/>
        <w:rPr>
          <w:rFonts w:ascii="Montserrat" w:hAnsi="Montserrat"/>
          <w:bCs/>
        </w:rPr>
      </w:pPr>
      <w:r w:rsidRPr="002F4802">
        <w:rPr>
          <w:rFonts w:ascii="Montserrat" w:hAnsi="Montserrat"/>
          <w:bCs/>
        </w:rPr>
        <w:t>Methods of Implementation and control</w:t>
      </w:r>
    </w:p>
    <w:p w14:paraId="2CA7F4B1" w14:textId="77777777" w:rsidR="005B7625" w:rsidRPr="002F4802" w:rsidRDefault="005B7625">
      <w:pPr>
        <w:pStyle w:val="ListParagraph"/>
        <w:numPr>
          <w:ilvl w:val="0"/>
          <w:numId w:val="225"/>
        </w:numPr>
        <w:spacing w:after="0" w:line="276" w:lineRule="auto"/>
        <w:jc w:val="both"/>
        <w:rPr>
          <w:rFonts w:ascii="Montserrat" w:hAnsi="Montserrat"/>
          <w:bCs/>
        </w:rPr>
      </w:pPr>
      <w:r w:rsidRPr="002F4802">
        <w:rPr>
          <w:rFonts w:ascii="Montserrat" w:hAnsi="Montserrat"/>
          <w:bCs/>
        </w:rPr>
        <w:t>Training and communication of hazards to employees</w:t>
      </w:r>
    </w:p>
    <w:p w14:paraId="426302F1" w14:textId="77777777" w:rsidR="005B7625" w:rsidRPr="002F4802" w:rsidRDefault="005B7625">
      <w:pPr>
        <w:pStyle w:val="ListParagraph"/>
        <w:numPr>
          <w:ilvl w:val="0"/>
          <w:numId w:val="225"/>
        </w:numPr>
        <w:spacing w:after="0" w:line="276" w:lineRule="auto"/>
        <w:jc w:val="both"/>
        <w:rPr>
          <w:rFonts w:ascii="Montserrat" w:hAnsi="Montserrat"/>
          <w:bCs/>
        </w:rPr>
      </w:pPr>
      <w:r w:rsidRPr="002F4802">
        <w:rPr>
          <w:rFonts w:ascii="Montserrat" w:hAnsi="Montserrat"/>
          <w:bCs/>
        </w:rPr>
        <w:t>Post-exposure evaluation</w:t>
      </w:r>
    </w:p>
    <w:p w14:paraId="6B74ACD1" w14:textId="77777777" w:rsidR="005B7625" w:rsidRPr="002F4802" w:rsidRDefault="005B7625">
      <w:pPr>
        <w:pStyle w:val="ListParagraph"/>
        <w:numPr>
          <w:ilvl w:val="0"/>
          <w:numId w:val="225"/>
        </w:numPr>
        <w:spacing w:after="0" w:line="276" w:lineRule="auto"/>
        <w:jc w:val="both"/>
        <w:rPr>
          <w:rFonts w:ascii="Montserrat" w:hAnsi="Montserrat"/>
          <w:bCs/>
        </w:rPr>
      </w:pPr>
      <w:r w:rsidRPr="002F4802">
        <w:rPr>
          <w:rFonts w:ascii="Montserrat" w:hAnsi="Montserrat"/>
          <w:bCs/>
        </w:rPr>
        <w:lastRenderedPageBreak/>
        <w:t>Record keeping</w:t>
      </w:r>
    </w:p>
    <w:p w14:paraId="623F6D22" w14:textId="77777777" w:rsidR="005B7625" w:rsidRPr="005B7625" w:rsidRDefault="005B7625" w:rsidP="005B7625">
      <w:pPr>
        <w:spacing w:after="0" w:line="276" w:lineRule="auto"/>
        <w:jc w:val="both"/>
        <w:rPr>
          <w:rFonts w:ascii="Montserrat" w:hAnsi="Montserrat"/>
          <w:bCs/>
        </w:rPr>
      </w:pPr>
    </w:p>
    <w:p w14:paraId="364A9622" w14:textId="77777777" w:rsidR="005B7625" w:rsidRPr="005B7625" w:rsidRDefault="005B7625" w:rsidP="005B7625">
      <w:pPr>
        <w:spacing w:after="0" w:line="276" w:lineRule="auto"/>
        <w:jc w:val="both"/>
        <w:rPr>
          <w:rFonts w:ascii="Celestar" w:hAnsi="Celestar"/>
          <w:b/>
          <w:color w:val="848B47"/>
          <w:sz w:val="24"/>
          <w:szCs w:val="24"/>
        </w:rPr>
      </w:pPr>
      <w:r w:rsidRPr="005B7625">
        <w:rPr>
          <w:rFonts w:ascii="Celestar" w:hAnsi="Celestar"/>
          <w:b/>
          <w:color w:val="848B47"/>
          <w:sz w:val="24"/>
          <w:szCs w:val="24"/>
        </w:rPr>
        <w:t>Program Administration:</w:t>
      </w:r>
    </w:p>
    <w:p w14:paraId="666E5597" w14:textId="77777777" w:rsidR="005B7625" w:rsidRPr="002F4802" w:rsidRDefault="005B7625" w:rsidP="005B7625">
      <w:pPr>
        <w:spacing w:after="0" w:line="276" w:lineRule="auto"/>
        <w:ind w:firstLine="720"/>
        <w:jc w:val="both"/>
        <w:rPr>
          <w:rFonts w:ascii="Montserrat" w:hAnsi="Montserrat"/>
          <w:bCs/>
        </w:rPr>
      </w:pPr>
      <w:r w:rsidRPr="002F4802">
        <w:rPr>
          <w:rFonts w:ascii="Montserrat" w:hAnsi="Montserrat"/>
          <w:bCs/>
        </w:rPr>
        <w:t>The Director is responsible for:</w:t>
      </w:r>
    </w:p>
    <w:p w14:paraId="31D66762" w14:textId="77777777" w:rsidR="005B7625" w:rsidRPr="002F4802" w:rsidRDefault="005B7625">
      <w:pPr>
        <w:pStyle w:val="ListParagraph"/>
        <w:numPr>
          <w:ilvl w:val="0"/>
          <w:numId w:val="226"/>
        </w:numPr>
        <w:spacing w:after="0" w:line="276" w:lineRule="auto"/>
        <w:ind w:left="1440"/>
        <w:jc w:val="both"/>
        <w:rPr>
          <w:rFonts w:ascii="Montserrat" w:hAnsi="Montserrat"/>
          <w:bCs/>
        </w:rPr>
      </w:pPr>
      <w:r w:rsidRPr="002F4802">
        <w:rPr>
          <w:rFonts w:ascii="Montserrat" w:hAnsi="Montserrat"/>
          <w:bCs/>
        </w:rPr>
        <w:t>Implementing ECP and reviewing the plan at least annually and updating it as needed.</w:t>
      </w:r>
    </w:p>
    <w:p w14:paraId="0948F92A" w14:textId="77777777" w:rsidR="005B7625" w:rsidRPr="002F4802" w:rsidRDefault="005B7625">
      <w:pPr>
        <w:pStyle w:val="ListParagraph"/>
        <w:numPr>
          <w:ilvl w:val="0"/>
          <w:numId w:val="226"/>
        </w:numPr>
        <w:spacing w:after="0" w:line="276" w:lineRule="auto"/>
        <w:ind w:left="1440"/>
        <w:jc w:val="both"/>
        <w:rPr>
          <w:rFonts w:ascii="Montserrat" w:hAnsi="Montserrat"/>
          <w:bCs/>
        </w:rPr>
      </w:pPr>
      <w:r w:rsidRPr="002F4802">
        <w:rPr>
          <w:rFonts w:ascii="Montserrat" w:hAnsi="Montserrat"/>
          <w:bCs/>
        </w:rPr>
        <w:t>Assuring that written clean-up procedures are developed and that an appropriate disinfectant is available and used.</w:t>
      </w:r>
    </w:p>
    <w:p w14:paraId="4F8B7C93" w14:textId="77777777" w:rsidR="005B7625" w:rsidRPr="002F4802" w:rsidRDefault="005B7625">
      <w:pPr>
        <w:pStyle w:val="ListParagraph"/>
        <w:numPr>
          <w:ilvl w:val="0"/>
          <w:numId w:val="226"/>
        </w:numPr>
        <w:spacing w:after="0" w:line="276" w:lineRule="auto"/>
        <w:ind w:left="1440"/>
        <w:jc w:val="both"/>
        <w:rPr>
          <w:rFonts w:ascii="Montserrat" w:hAnsi="Montserrat"/>
          <w:bCs/>
        </w:rPr>
      </w:pPr>
      <w:r w:rsidRPr="002F4802">
        <w:rPr>
          <w:rFonts w:ascii="Montserrat" w:hAnsi="Montserrat"/>
          <w:bCs/>
        </w:rPr>
        <w:t xml:space="preserve">Maintaining ongoing controls such as labelling biohazard bags and solutions and providing all personal protective equipment (PPE), and other needed supplies, such as sharps containers and “spill kits”. (“Spill Kits” refers to a kit made up of disposable medical gloves, resuscitation bags, eye protection or goggles, aprons, disinfectant, disposable towels, and red/biohazard labelled bags. </w:t>
      </w:r>
      <w:r w:rsidRPr="002F4802">
        <w:rPr>
          <w:rFonts w:ascii="Montserrat" w:hAnsi="Montserrat"/>
          <w:b/>
          <w:u w:val="single"/>
        </w:rPr>
        <w:t>Red/Biohazard bags are needed only for items which release blood when compressed)</w:t>
      </w:r>
      <w:r w:rsidRPr="002F4802">
        <w:rPr>
          <w:rFonts w:ascii="Montserrat" w:hAnsi="Montserrat"/>
          <w:bCs/>
        </w:rPr>
        <w:t xml:space="preserve"> </w:t>
      </w:r>
    </w:p>
    <w:p w14:paraId="3536F5B6" w14:textId="77777777" w:rsidR="005B7625" w:rsidRPr="002F4802" w:rsidRDefault="005B7625" w:rsidP="005B7625">
      <w:pPr>
        <w:spacing w:after="0" w:line="276" w:lineRule="auto"/>
        <w:ind w:firstLine="360"/>
        <w:jc w:val="both"/>
        <w:rPr>
          <w:rFonts w:ascii="Montserrat" w:hAnsi="Montserrat"/>
          <w:bCs/>
        </w:rPr>
      </w:pPr>
    </w:p>
    <w:p w14:paraId="187D0696" w14:textId="77777777" w:rsidR="005B7625" w:rsidRPr="002F4802" w:rsidRDefault="005B7625" w:rsidP="005B7625">
      <w:pPr>
        <w:spacing w:after="0" w:line="276" w:lineRule="auto"/>
        <w:ind w:firstLine="360"/>
        <w:jc w:val="both"/>
        <w:rPr>
          <w:rFonts w:ascii="Montserrat" w:hAnsi="Montserrat"/>
          <w:bCs/>
        </w:rPr>
      </w:pPr>
      <w:r w:rsidRPr="002F4802">
        <w:rPr>
          <w:rFonts w:ascii="Montserrat" w:hAnsi="Montserrat"/>
          <w:bCs/>
        </w:rPr>
        <w:t>The Manager is responsible for:</w:t>
      </w:r>
    </w:p>
    <w:p w14:paraId="0F725634" w14:textId="77777777" w:rsidR="005B7625" w:rsidRPr="002F4802" w:rsidRDefault="005B7625">
      <w:pPr>
        <w:pStyle w:val="ListParagraph"/>
        <w:numPr>
          <w:ilvl w:val="0"/>
          <w:numId w:val="227"/>
        </w:numPr>
        <w:spacing w:after="0" w:line="276" w:lineRule="auto"/>
        <w:ind w:left="1440"/>
        <w:jc w:val="both"/>
        <w:rPr>
          <w:rFonts w:ascii="Montserrat" w:hAnsi="Montserrat"/>
          <w:bCs/>
        </w:rPr>
      </w:pPr>
      <w:r w:rsidRPr="002F4802">
        <w:rPr>
          <w:rFonts w:ascii="Montserrat" w:hAnsi="Montserrat"/>
          <w:bCs/>
        </w:rPr>
        <w:t>Ensuring Universal Precautions training is available for employees.</w:t>
      </w:r>
    </w:p>
    <w:p w14:paraId="3061B4BA" w14:textId="77777777" w:rsidR="005B7625" w:rsidRPr="002F4802" w:rsidRDefault="005B7625">
      <w:pPr>
        <w:pStyle w:val="ListParagraph"/>
        <w:numPr>
          <w:ilvl w:val="0"/>
          <w:numId w:val="227"/>
        </w:numPr>
        <w:spacing w:after="0" w:line="276" w:lineRule="auto"/>
        <w:ind w:left="1440"/>
        <w:jc w:val="both"/>
        <w:rPr>
          <w:rFonts w:ascii="Montserrat" w:hAnsi="Montserrat"/>
          <w:bCs/>
        </w:rPr>
      </w:pPr>
      <w:r w:rsidRPr="002F4802">
        <w:rPr>
          <w:rFonts w:ascii="Montserrat" w:hAnsi="Montserrat"/>
          <w:bCs/>
        </w:rPr>
        <w:t>Documentation of completed training.</w:t>
      </w:r>
    </w:p>
    <w:p w14:paraId="2F5F0103" w14:textId="77777777" w:rsidR="005B7625" w:rsidRPr="002F4802" w:rsidRDefault="005B7625">
      <w:pPr>
        <w:pStyle w:val="ListParagraph"/>
        <w:numPr>
          <w:ilvl w:val="0"/>
          <w:numId w:val="227"/>
        </w:numPr>
        <w:spacing w:after="0" w:line="276" w:lineRule="auto"/>
        <w:ind w:left="1440"/>
        <w:jc w:val="both"/>
        <w:rPr>
          <w:rFonts w:ascii="Montserrat" w:hAnsi="Montserrat"/>
          <w:bCs/>
        </w:rPr>
      </w:pPr>
      <w:r w:rsidRPr="002F4802">
        <w:rPr>
          <w:rFonts w:ascii="Montserrat" w:hAnsi="Montserrat"/>
          <w:bCs/>
        </w:rPr>
        <w:t>Making the written ECP available to employees</w:t>
      </w:r>
      <w:r>
        <w:rPr>
          <w:rFonts w:ascii="Montserrat" w:hAnsi="Montserrat"/>
          <w:bCs/>
        </w:rPr>
        <w:t>.</w:t>
      </w:r>
    </w:p>
    <w:p w14:paraId="6AB6A7D4" w14:textId="77777777" w:rsidR="005B7625" w:rsidRPr="002F4802" w:rsidRDefault="005B7625" w:rsidP="005B7625">
      <w:pPr>
        <w:spacing w:after="0" w:line="276" w:lineRule="auto"/>
        <w:jc w:val="both"/>
        <w:rPr>
          <w:rFonts w:ascii="Celestar" w:hAnsi="Celestar"/>
          <w:b/>
          <w:color w:val="848B47"/>
          <w:sz w:val="24"/>
          <w:szCs w:val="24"/>
        </w:rPr>
      </w:pPr>
    </w:p>
    <w:p w14:paraId="7C5164C0" w14:textId="77777777" w:rsidR="005B7625" w:rsidRPr="002F4802" w:rsidRDefault="005B7625" w:rsidP="005B7625">
      <w:pPr>
        <w:spacing w:after="0" w:line="276" w:lineRule="auto"/>
        <w:jc w:val="both"/>
        <w:rPr>
          <w:rFonts w:ascii="Celestar" w:hAnsi="Celestar"/>
          <w:b/>
          <w:color w:val="848B47"/>
          <w:sz w:val="24"/>
          <w:szCs w:val="24"/>
        </w:rPr>
      </w:pPr>
      <w:r w:rsidRPr="002F4802">
        <w:rPr>
          <w:rFonts w:ascii="Celestar" w:hAnsi="Celestar"/>
          <w:b/>
          <w:color w:val="848B47"/>
          <w:sz w:val="24"/>
          <w:szCs w:val="24"/>
        </w:rPr>
        <w:t>Employee Exposure Determination:</w:t>
      </w:r>
    </w:p>
    <w:p w14:paraId="599319CD" w14:textId="77777777" w:rsidR="005B7625" w:rsidRPr="002F4802" w:rsidRDefault="005B7625" w:rsidP="005B7625">
      <w:pPr>
        <w:spacing w:after="0" w:line="276" w:lineRule="auto"/>
        <w:ind w:firstLine="720"/>
        <w:jc w:val="both"/>
        <w:rPr>
          <w:rFonts w:ascii="Montserrat" w:hAnsi="Montserrat"/>
          <w:bCs/>
        </w:rPr>
        <w:sectPr w:rsidR="005B7625" w:rsidRPr="002F4802" w:rsidSect="004436EF">
          <w:type w:val="continuous"/>
          <w:pgSz w:w="12240" w:h="15840"/>
          <w:pgMar w:top="720" w:right="810" w:bottom="720" w:left="720" w:header="720" w:footer="720" w:gutter="0"/>
          <w:cols w:space="720"/>
          <w:docGrid w:linePitch="360"/>
        </w:sectPr>
      </w:pPr>
      <w:r w:rsidRPr="002F4802">
        <w:rPr>
          <w:rFonts w:ascii="Montserrat" w:hAnsi="Montserrat"/>
          <w:bCs/>
        </w:rPr>
        <w:t>The following is a list of job classifications in which employees will be expected to handle blood or OPIM:</w:t>
      </w:r>
    </w:p>
    <w:p w14:paraId="7B51B7A5" w14:textId="77777777" w:rsidR="005B7625" w:rsidRPr="002F4802" w:rsidRDefault="005B7625">
      <w:pPr>
        <w:pStyle w:val="ListParagraph"/>
        <w:numPr>
          <w:ilvl w:val="0"/>
          <w:numId w:val="142"/>
        </w:numPr>
        <w:spacing w:after="0" w:line="276" w:lineRule="auto"/>
        <w:jc w:val="both"/>
        <w:rPr>
          <w:rFonts w:ascii="Montserrat" w:hAnsi="Montserrat"/>
          <w:bCs/>
        </w:rPr>
      </w:pPr>
      <w:r w:rsidRPr="002F4802">
        <w:rPr>
          <w:rFonts w:ascii="Montserrat" w:hAnsi="Montserrat"/>
          <w:bCs/>
        </w:rPr>
        <w:t>Director/Owner</w:t>
      </w:r>
    </w:p>
    <w:p w14:paraId="08FF1D8C" w14:textId="77777777" w:rsidR="005B7625" w:rsidRPr="002F4802" w:rsidRDefault="005B7625">
      <w:pPr>
        <w:pStyle w:val="ListParagraph"/>
        <w:numPr>
          <w:ilvl w:val="0"/>
          <w:numId w:val="142"/>
        </w:numPr>
        <w:spacing w:after="0" w:line="276" w:lineRule="auto"/>
        <w:jc w:val="both"/>
        <w:rPr>
          <w:rFonts w:ascii="Montserrat" w:hAnsi="Montserrat"/>
          <w:bCs/>
        </w:rPr>
      </w:pPr>
      <w:r w:rsidRPr="002F4802">
        <w:rPr>
          <w:rFonts w:ascii="Montserrat" w:hAnsi="Montserrat"/>
          <w:bCs/>
        </w:rPr>
        <w:t>Manager</w:t>
      </w:r>
    </w:p>
    <w:p w14:paraId="3E1D26DA" w14:textId="77777777" w:rsidR="005B7625" w:rsidRPr="002F4802" w:rsidRDefault="005B7625">
      <w:pPr>
        <w:pStyle w:val="ListParagraph"/>
        <w:numPr>
          <w:ilvl w:val="0"/>
          <w:numId w:val="142"/>
        </w:numPr>
        <w:spacing w:after="0" w:line="276" w:lineRule="auto"/>
        <w:jc w:val="both"/>
        <w:rPr>
          <w:rFonts w:ascii="Montserrat" w:hAnsi="Montserrat"/>
          <w:bCs/>
        </w:rPr>
      </w:pPr>
      <w:r w:rsidRPr="002F4802">
        <w:rPr>
          <w:rFonts w:ascii="Montserrat" w:hAnsi="Montserrat"/>
          <w:bCs/>
        </w:rPr>
        <w:t>Teachers (Leads, Assistants and RA)</w:t>
      </w:r>
    </w:p>
    <w:p w14:paraId="7F684C5D" w14:textId="77777777" w:rsidR="005B7625" w:rsidRPr="002F4802" w:rsidRDefault="005B7625">
      <w:pPr>
        <w:pStyle w:val="ListParagraph"/>
        <w:numPr>
          <w:ilvl w:val="0"/>
          <w:numId w:val="142"/>
        </w:numPr>
        <w:spacing w:after="0" w:line="276" w:lineRule="auto"/>
        <w:jc w:val="both"/>
        <w:rPr>
          <w:rFonts w:ascii="Montserrat" w:hAnsi="Montserrat"/>
          <w:bCs/>
        </w:rPr>
      </w:pPr>
      <w:r w:rsidRPr="002F4802">
        <w:rPr>
          <w:rFonts w:ascii="Montserrat" w:hAnsi="Montserrat"/>
          <w:bCs/>
        </w:rPr>
        <w:t>Volunteers/Interns</w:t>
      </w:r>
    </w:p>
    <w:p w14:paraId="5F467D73" w14:textId="77777777" w:rsidR="005B7625" w:rsidRPr="002F4802" w:rsidRDefault="005B7625" w:rsidP="005B7625">
      <w:pPr>
        <w:spacing w:after="0" w:line="276" w:lineRule="auto"/>
        <w:ind w:left="360"/>
        <w:jc w:val="both"/>
        <w:rPr>
          <w:rFonts w:ascii="Montserrat" w:hAnsi="Montserrat"/>
          <w:bCs/>
        </w:rPr>
        <w:sectPr w:rsidR="005B7625" w:rsidRPr="002F4802" w:rsidSect="00C84487">
          <w:type w:val="continuous"/>
          <w:pgSz w:w="12240" w:h="15840"/>
          <w:pgMar w:top="720" w:right="810" w:bottom="720" w:left="720" w:header="720" w:footer="720" w:gutter="0"/>
          <w:cols w:num="2" w:space="720"/>
          <w:docGrid w:linePitch="360"/>
        </w:sectPr>
      </w:pPr>
    </w:p>
    <w:p w14:paraId="2E4793BF" w14:textId="77777777" w:rsidR="005B7625" w:rsidRPr="002F4802" w:rsidRDefault="005B7625" w:rsidP="005B7625">
      <w:pPr>
        <w:spacing w:after="0" w:line="276" w:lineRule="auto"/>
        <w:ind w:left="360"/>
        <w:jc w:val="both"/>
        <w:rPr>
          <w:rFonts w:ascii="Montserrat" w:hAnsi="Montserrat"/>
          <w:bCs/>
        </w:rPr>
      </w:pPr>
    </w:p>
    <w:p w14:paraId="0AFBE09B" w14:textId="77777777" w:rsidR="005B7625" w:rsidRPr="002F4802" w:rsidRDefault="005B7625" w:rsidP="005B7625">
      <w:pPr>
        <w:spacing w:after="0" w:line="276" w:lineRule="auto"/>
        <w:jc w:val="both"/>
        <w:rPr>
          <w:rFonts w:ascii="Celestar" w:hAnsi="Celestar"/>
          <w:b/>
          <w:color w:val="848B47"/>
          <w:sz w:val="24"/>
          <w:szCs w:val="24"/>
        </w:rPr>
      </w:pPr>
      <w:r w:rsidRPr="002F4802">
        <w:rPr>
          <w:rFonts w:ascii="Celestar" w:hAnsi="Celestar"/>
          <w:b/>
          <w:color w:val="848B47"/>
          <w:sz w:val="24"/>
          <w:szCs w:val="24"/>
        </w:rPr>
        <w:t>Methods of Implementation and Control:</w:t>
      </w:r>
    </w:p>
    <w:p w14:paraId="7BE44218" w14:textId="77777777" w:rsidR="005B7625" w:rsidRPr="002F4802" w:rsidRDefault="005B7625">
      <w:pPr>
        <w:pStyle w:val="ListParagraph"/>
        <w:numPr>
          <w:ilvl w:val="0"/>
          <w:numId w:val="228"/>
        </w:numPr>
        <w:spacing w:after="0" w:line="276" w:lineRule="auto"/>
        <w:jc w:val="both"/>
        <w:rPr>
          <w:rFonts w:ascii="Montserrat" w:hAnsi="Montserrat"/>
          <w:bCs/>
        </w:rPr>
      </w:pPr>
      <w:r w:rsidRPr="002F4802">
        <w:rPr>
          <w:rFonts w:ascii="Montserrat" w:hAnsi="Montserrat"/>
          <w:b/>
          <w:u w:val="single"/>
        </w:rPr>
        <w:t>Universal Precautions</w:t>
      </w:r>
      <w:r w:rsidRPr="002F4802">
        <w:rPr>
          <w:rFonts w:ascii="Montserrat" w:hAnsi="Montserrat"/>
          <w:bCs/>
        </w:rPr>
        <w:t xml:space="preserve"> procedures must be used by employees when handling blood or OPIM. Universal Precautions means an approach to infection control in which all human blood and certain bodily fluids are treated as if known to be infected with HIV, hepatitis B, and other bloodborne pathogens.</w:t>
      </w:r>
    </w:p>
    <w:p w14:paraId="7EC87DDD" w14:textId="77777777" w:rsidR="005B7625" w:rsidRPr="002F4802" w:rsidRDefault="005B7625">
      <w:pPr>
        <w:pStyle w:val="ListParagraph"/>
        <w:numPr>
          <w:ilvl w:val="0"/>
          <w:numId w:val="228"/>
        </w:numPr>
        <w:spacing w:after="0" w:line="276" w:lineRule="auto"/>
        <w:jc w:val="both"/>
        <w:rPr>
          <w:rFonts w:ascii="Montserrat" w:hAnsi="Montserrat"/>
          <w:bCs/>
        </w:rPr>
      </w:pPr>
      <w:r w:rsidRPr="002F4802">
        <w:rPr>
          <w:rFonts w:ascii="Montserrat" w:hAnsi="Montserrat"/>
          <w:b/>
          <w:u w:val="single"/>
        </w:rPr>
        <w:t>Exposure Control Plan (ECP)</w:t>
      </w:r>
      <w:r w:rsidRPr="002F4802">
        <w:rPr>
          <w:rFonts w:ascii="Montserrat" w:hAnsi="Montserrat"/>
          <w:bCs/>
        </w:rPr>
        <w:t xml:space="preserve"> is available to all employees and volunteers.</w:t>
      </w:r>
    </w:p>
    <w:p w14:paraId="6C917DE5" w14:textId="77777777" w:rsidR="005B7625" w:rsidRPr="002F4802" w:rsidRDefault="005B7625">
      <w:pPr>
        <w:pStyle w:val="ListParagraph"/>
        <w:numPr>
          <w:ilvl w:val="0"/>
          <w:numId w:val="228"/>
        </w:numPr>
        <w:spacing w:after="0" w:line="276" w:lineRule="auto"/>
        <w:jc w:val="both"/>
        <w:rPr>
          <w:rFonts w:ascii="Montserrat" w:hAnsi="Montserrat"/>
          <w:bCs/>
        </w:rPr>
      </w:pPr>
      <w:r w:rsidRPr="002F4802">
        <w:rPr>
          <w:rFonts w:ascii="Montserrat" w:hAnsi="Montserrat"/>
          <w:b/>
          <w:u w:val="single"/>
        </w:rPr>
        <w:t>Work Practice Controls</w:t>
      </w:r>
      <w:r w:rsidRPr="002F4802">
        <w:rPr>
          <w:rFonts w:ascii="Montserrat" w:hAnsi="Montserrat"/>
          <w:bCs/>
        </w:rPr>
        <w:t xml:space="preserve"> include:</w:t>
      </w:r>
    </w:p>
    <w:p w14:paraId="2497A8B6" w14:textId="77777777" w:rsidR="005B7625" w:rsidRPr="002F4802" w:rsidRDefault="005B7625">
      <w:pPr>
        <w:pStyle w:val="ListParagraph"/>
        <w:numPr>
          <w:ilvl w:val="0"/>
          <w:numId w:val="143"/>
        </w:numPr>
        <w:spacing w:after="0" w:line="276" w:lineRule="auto"/>
        <w:jc w:val="both"/>
        <w:rPr>
          <w:rFonts w:ascii="Montserrat" w:hAnsi="Montserrat"/>
          <w:bCs/>
        </w:rPr>
      </w:pPr>
      <w:r w:rsidRPr="002F4802">
        <w:rPr>
          <w:rFonts w:ascii="Montserrat" w:hAnsi="Montserrat"/>
          <w:bCs/>
        </w:rPr>
        <w:t>Accessible handwashing facilities</w:t>
      </w:r>
    </w:p>
    <w:p w14:paraId="693024F5" w14:textId="77777777" w:rsidR="005B7625" w:rsidRPr="002F4802" w:rsidRDefault="005B7625">
      <w:pPr>
        <w:pStyle w:val="ListParagraph"/>
        <w:numPr>
          <w:ilvl w:val="0"/>
          <w:numId w:val="143"/>
        </w:numPr>
        <w:spacing w:after="0" w:line="276" w:lineRule="auto"/>
        <w:jc w:val="both"/>
        <w:rPr>
          <w:rFonts w:ascii="Montserrat" w:hAnsi="Montserrat"/>
          <w:bCs/>
        </w:rPr>
      </w:pPr>
      <w:r w:rsidRPr="002F4802">
        <w:rPr>
          <w:rFonts w:ascii="Montserrat" w:hAnsi="Montserrat"/>
          <w:bCs/>
        </w:rPr>
        <w:t>No eating drinking, smoking, applying cosmetics or lip balm, and handling contact lenses when blood or OPIM is present.</w:t>
      </w:r>
    </w:p>
    <w:p w14:paraId="7706B8D9" w14:textId="77777777" w:rsidR="005B7625" w:rsidRPr="002F4802" w:rsidRDefault="005B7625">
      <w:pPr>
        <w:pStyle w:val="ListParagraph"/>
        <w:numPr>
          <w:ilvl w:val="0"/>
          <w:numId w:val="143"/>
        </w:numPr>
        <w:spacing w:after="0" w:line="276" w:lineRule="auto"/>
        <w:jc w:val="both"/>
        <w:rPr>
          <w:rFonts w:ascii="Montserrat" w:hAnsi="Montserrat"/>
          <w:bCs/>
        </w:rPr>
      </w:pPr>
      <w:r w:rsidRPr="002F4802">
        <w:rPr>
          <w:rFonts w:ascii="Montserrat" w:hAnsi="Montserrat"/>
          <w:bCs/>
        </w:rPr>
        <w:t>No food or drink shall be kept in areas (such as on countertops) where blood or OPIM is present</w:t>
      </w:r>
      <w:r>
        <w:rPr>
          <w:rFonts w:ascii="Montserrat" w:hAnsi="Montserrat"/>
          <w:bCs/>
        </w:rPr>
        <w:t>.</w:t>
      </w:r>
    </w:p>
    <w:p w14:paraId="57EE419C" w14:textId="77777777" w:rsidR="005B7625" w:rsidRPr="002F4802" w:rsidRDefault="005B7625">
      <w:pPr>
        <w:pStyle w:val="ListParagraph"/>
        <w:numPr>
          <w:ilvl w:val="0"/>
          <w:numId w:val="143"/>
        </w:numPr>
        <w:spacing w:after="0" w:line="276" w:lineRule="auto"/>
        <w:jc w:val="both"/>
        <w:rPr>
          <w:rFonts w:ascii="Montserrat" w:hAnsi="Montserrat"/>
          <w:bCs/>
        </w:rPr>
      </w:pPr>
      <w:r w:rsidRPr="002F4802">
        <w:rPr>
          <w:rFonts w:ascii="Montserrat" w:hAnsi="Montserrat"/>
          <w:bCs/>
        </w:rPr>
        <w:t>All surfaces contaminated with blood will be cleaned with bleach and water solution</w:t>
      </w:r>
      <w:r>
        <w:rPr>
          <w:rFonts w:ascii="Montserrat" w:hAnsi="Montserrat"/>
          <w:bCs/>
        </w:rPr>
        <w:t>.</w:t>
      </w:r>
    </w:p>
    <w:p w14:paraId="6A57E359" w14:textId="77777777" w:rsidR="005B7625" w:rsidRPr="002F4802" w:rsidRDefault="005B7625">
      <w:pPr>
        <w:pStyle w:val="ListParagraph"/>
        <w:numPr>
          <w:ilvl w:val="0"/>
          <w:numId w:val="143"/>
        </w:numPr>
        <w:spacing w:after="0" w:line="276" w:lineRule="auto"/>
        <w:jc w:val="both"/>
        <w:rPr>
          <w:rFonts w:ascii="Montserrat" w:hAnsi="Montserrat"/>
          <w:bCs/>
        </w:rPr>
      </w:pPr>
      <w:r w:rsidRPr="002F4802">
        <w:rPr>
          <w:rFonts w:ascii="Montserrat" w:hAnsi="Montserrat"/>
          <w:bCs/>
        </w:rPr>
        <w:t xml:space="preserve">Most items used in cleaning a blood spill (i.e. paper towels) will be placed in the regular trash unless saturated with blood. Items saturated with blood to the point </w:t>
      </w:r>
      <w:r w:rsidRPr="002F4802">
        <w:rPr>
          <w:rFonts w:ascii="Montserrat" w:hAnsi="Montserrat"/>
          <w:bCs/>
        </w:rPr>
        <w:lastRenderedPageBreak/>
        <w:t>that blood is released when compressed shall be placed in a leak-resistant bag labelled with the biohazard symbol.</w:t>
      </w:r>
    </w:p>
    <w:p w14:paraId="48B9B9D4" w14:textId="77777777" w:rsidR="005B7625" w:rsidRPr="002F4802" w:rsidRDefault="005B7625">
      <w:pPr>
        <w:pStyle w:val="ListParagraph"/>
        <w:numPr>
          <w:ilvl w:val="0"/>
          <w:numId w:val="143"/>
        </w:numPr>
        <w:spacing w:after="0" w:line="276" w:lineRule="auto"/>
        <w:jc w:val="both"/>
        <w:rPr>
          <w:rFonts w:ascii="Montserrat" w:hAnsi="Montserrat"/>
          <w:bCs/>
        </w:rPr>
      </w:pPr>
      <w:r w:rsidRPr="002F4802">
        <w:rPr>
          <w:rFonts w:ascii="Montserrat" w:hAnsi="Montserrat"/>
          <w:bCs/>
        </w:rPr>
        <w:t>Containers for “sharps.” All needles and syringes will be discarded in the container immediately after use. Needles must not be recapped.</w:t>
      </w:r>
    </w:p>
    <w:p w14:paraId="181AD475" w14:textId="77777777" w:rsidR="005B7625" w:rsidRPr="002F4802" w:rsidRDefault="005B7625">
      <w:pPr>
        <w:pStyle w:val="ListParagraph"/>
        <w:numPr>
          <w:ilvl w:val="0"/>
          <w:numId w:val="229"/>
        </w:numPr>
        <w:spacing w:after="0" w:line="276" w:lineRule="auto"/>
        <w:jc w:val="both"/>
        <w:rPr>
          <w:rFonts w:ascii="Montserrat" w:hAnsi="Montserrat"/>
          <w:bCs/>
        </w:rPr>
      </w:pPr>
      <w:r w:rsidRPr="002F4802">
        <w:rPr>
          <w:rFonts w:ascii="Montserrat" w:hAnsi="Montserrat"/>
          <w:b/>
          <w:u w:val="single"/>
        </w:rPr>
        <w:t>Personal Protective Equipment (PPE)</w:t>
      </w:r>
      <w:r w:rsidRPr="002F4802">
        <w:rPr>
          <w:rFonts w:ascii="Montserrat" w:hAnsi="Montserrat"/>
          <w:bCs/>
        </w:rPr>
        <w:t xml:space="preserve"> shall be available to employees. The following PPE is available at Fern Flower - Nature School:</w:t>
      </w:r>
    </w:p>
    <w:p w14:paraId="58554932" w14:textId="77777777" w:rsidR="005B7625" w:rsidRPr="002F4802" w:rsidRDefault="005B7625">
      <w:pPr>
        <w:pStyle w:val="ListParagraph"/>
        <w:numPr>
          <w:ilvl w:val="0"/>
          <w:numId w:val="144"/>
        </w:numPr>
        <w:spacing w:after="0" w:line="276" w:lineRule="auto"/>
        <w:jc w:val="both"/>
        <w:rPr>
          <w:rFonts w:ascii="Montserrat" w:hAnsi="Montserrat"/>
          <w:bCs/>
        </w:rPr>
      </w:pPr>
      <w:r w:rsidRPr="002F4802">
        <w:rPr>
          <w:rFonts w:ascii="Montserrat" w:hAnsi="Montserrat"/>
          <w:bCs/>
        </w:rPr>
        <w:t>Single-use non-latex gloves</w:t>
      </w:r>
      <w:r>
        <w:rPr>
          <w:rFonts w:ascii="Montserrat" w:hAnsi="Montserrat"/>
          <w:bCs/>
        </w:rPr>
        <w:t>.</w:t>
      </w:r>
    </w:p>
    <w:p w14:paraId="5AE5E1F2" w14:textId="77777777" w:rsidR="005B7625" w:rsidRPr="002F4802" w:rsidRDefault="005B7625">
      <w:pPr>
        <w:pStyle w:val="ListParagraph"/>
        <w:numPr>
          <w:ilvl w:val="0"/>
          <w:numId w:val="144"/>
        </w:numPr>
        <w:spacing w:after="0" w:line="276" w:lineRule="auto"/>
        <w:jc w:val="both"/>
        <w:rPr>
          <w:rFonts w:ascii="Montserrat" w:hAnsi="Montserrat"/>
          <w:bCs/>
        </w:rPr>
      </w:pPr>
      <w:r w:rsidRPr="002F4802">
        <w:rPr>
          <w:rFonts w:ascii="Montserrat" w:hAnsi="Montserrat"/>
          <w:bCs/>
        </w:rPr>
        <w:t>Mouthpieces for resuscitation (CPR)</w:t>
      </w:r>
      <w:r>
        <w:rPr>
          <w:rFonts w:ascii="Montserrat" w:hAnsi="Montserrat"/>
          <w:bCs/>
        </w:rPr>
        <w:t>.</w:t>
      </w:r>
    </w:p>
    <w:p w14:paraId="4019F880" w14:textId="77777777" w:rsidR="005B7625" w:rsidRPr="002F4802" w:rsidRDefault="005B7625">
      <w:pPr>
        <w:pStyle w:val="ListParagraph"/>
        <w:numPr>
          <w:ilvl w:val="0"/>
          <w:numId w:val="229"/>
        </w:numPr>
        <w:spacing w:after="0" w:line="276" w:lineRule="auto"/>
        <w:jc w:val="both"/>
        <w:rPr>
          <w:rFonts w:ascii="Montserrat" w:hAnsi="Montserrat"/>
          <w:bCs/>
        </w:rPr>
      </w:pPr>
      <w:r w:rsidRPr="002F4802">
        <w:rPr>
          <w:rFonts w:ascii="Montserrat" w:hAnsi="Montserrat"/>
          <w:bCs/>
        </w:rPr>
        <w:t>Gloves shall be used when handling blood or OPIM and replaced if torn, punctured, contaminated, or if their ability to function as a barrier is compromised.</w:t>
      </w:r>
    </w:p>
    <w:p w14:paraId="3F5F1C71" w14:textId="77777777" w:rsidR="005B7625" w:rsidRPr="002F4802" w:rsidRDefault="005B7625">
      <w:pPr>
        <w:pStyle w:val="ListParagraph"/>
        <w:numPr>
          <w:ilvl w:val="0"/>
          <w:numId w:val="145"/>
        </w:numPr>
        <w:spacing w:after="0" w:line="276" w:lineRule="auto"/>
        <w:jc w:val="both"/>
        <w:rPr>
          <w:rFonts w:ascii="Montserrat" w:hAnsi="Montserrat"/>
          <w:bCs/>
        </w:rPr>
      </w:pPr>
      <w:r w:rsidRPr="002F4802">
        <w:rPr>
          <w:rFonts w:ascii="Montserrat" w:hAnsi="Montserrat"/>
          <w:bCs/>
        </w:rPr>
        <w:t>Hands and any exposed skin shall be washed immediately or as soon as feasible after the removal of gloves. Unless saturated with blood, gloves may be placed in the regular trash. Gloves saturated with blood shall be placed in a leak-resistant bag labelled with the biohazard symbol.</w:t>
      </w:r>
    </w:p>
    <w:p w14:paraId="3ED30201" w14:textId="77777777" w:rsidR="005B7625" w:rsidRPr="002F4802" w:rsidRDefault="005B7625">
      <w:pPr>
        <w:pStyle w:val="ListParagraph"/>
        <w:numPr>
          <w:ilvl w:val="0"/>
          <w:numId w:val="229"/>
        </w:numPr>
        <w:spacing w:after="0" w:line="276" w:lineRule="auto"/>
        <w:jc w:val="both"/>
        <w:rPr>
          <w:rFonts w:ascii="Montserrat" w:hAnsi="Montserrat"/>
          <w:bCs/>
        </w:rPr>
      </w:pPr>
      <w:r w:rsidRPr="002F4802">
        <w:rPr>
          <w:rFonts w:ascii="Montserrat" w:hAnsi="Montserrat"/>
          <w:b/>
          <w:u w:val="single"/>
        </w:rPr>
        <w:t>Training</w:t>
      </w:r>
      <w:r w:rsidRPr="002F4802">
        <w:rPr>
          <w:rFonts w:ascii="Montserrat" w:hAnsi="Montserrat"/>
          <w:bCs/>
        </w:rPr>
        <w:t xml:space="preserve"> in Universal Precautions and Bloodborne Pathogens is required of all employees. The training must cover at a minimum, the following elements:</w:t>
      </w:r>
    </w:p>
    <w:p w14:paraId="4000A9DE" w14:textId="77777777" w:rsidR="005B7625" w:rsidRPr="002F4802" w:rsidRDefault="005B7625">
      <w:pPr>
        <w:pStyle w:val="ListParagraph"/>
        <w:numPr>
          <w:ilvl w:val="0"/>
          <w:numId w:val="145"/>
        </w:numPr>
        <w:spacing w:after="0" w:line="276" w:lineRule="auto"/>
        <w:jc w:val="both"/>
        <w:rPr>
          <w:rFonts w:ascii="Montserrat" w:hAnsi="Montserrat"/>
          <w:bCs/>
        </w:rPr>
      </w:pPr>
      <w:r w:rsidRPr="002F4802">
        <w:rPr>
          <w:rFonts w:ascii="Montserrat" w:hAnsi="Montserrat"/>
          <w:bCs/>
        </w:rPr>
        <w:t>A copy and explanation of the OSHA standard.</w:t>
      </w:r>
    </w:p>
    <w:p w14:paraId="74818AC1" w14:textId="77777777" w:rsidR="005B7625" w:rsidRPr="002F4802" w:rsidRDefault="005B7625">
      <w:pPr>
        <w:pStyle w:val="ListParagraph"/>
        <w:numPr>
          <w:ilvl w:val="0"/>
          <w:numId w:val="145"/>
        </w:numPr>
        <w:spacing w:after="0" w:line="276" w:lineRule="auto"/>
        <w:jc w:val="both"/>
        <w:rPr>
          <w:rFonts w:ascii="Montserrat" w:hAnsi="Montserrat"/>
          <w:bCs/>
        </w:rPr>
      </w:pPr>
      <w:r w:rsidRPr="002F4802">
        <w:rPr>
          <w:rFonts w:ascii="Montserrat" w:hAnsi="Montserrat"/>
          <w:bCs/>
        </w:rPr>
        <w:t>Epidemiology and symptoms of bloodborne pathogen</w:t>
      </w:r>
      <w:r>
        <w:rPr>
          <w:rFonts w:ascii="Montserrat" w:hAnsi="Montserrat"/>
          <w:bCs/>
        </w:rPr>
        <w:t>.</w:t>
      </w:r>
    </w:p>
    <w:p w14:paraId="28B4F78A" w14:textId="77777777" w:rsidR="005B7625" w:rsidRPr="002F4802" w:rsidRDefault="005B7625">
      <w:pPr>
        <w:pStyle w:val="ListParagraph"/>
        <w:numPr>
          <w:ilvl w:val="0"/>
          <w:numId w:val="145"/>
        </w:numPr>
        <w:spacing w:after="0" w:line="276" w:lineRule="auto"/>
        <w:jc w:val="both"/>
        <w:rPr>
          <w:rFonts w:ascii="Montserrat" w:hAnsi="Montserrat"/>
          <w:bCs/>
        </w:rPr>
      </w:pPr>
      <w:r w:rsidRPr="002F4802">
        <w:rPr>
          <w:rFonts w:ascii="Montserrat" w:hAnsi="Montserrat"/>
          <w:bCs/>
        </w:rPr>
        <w:t>Modes of transmission</w:t>
      </w:r>
      <w:r>
        <w:rPr>
          <w:rFonts w:ascii="Montserrat" w:hAnsi="Montserrat"/>
          <w:bCs/>
        </w:rPr>
        <w:t>.</w:t>
      </w:r>
    </w:p>
    <w:p w14:paraId="4189327D" w14:textId="77777777" w:rsidR="005B7625" w:rsidRPr="002F4802" w:rsidRDefault="005B7625">
      <w:pPr>
        <w:pStyle w:val="ListParagraph"/>
        <w:numPr>
          <w:ilvl w:val="0"/>
          <w:numId w:val="145"/>
        </w:numPr>
        <w:spacing w:after="0" w:line="276" w:lineRule="auto"/>
        <w:jc w:val="both"/>
        <w:rPr>
          <w:rFonts w:ascii="Montserrat" w:hAnsi="Montserrat"/>
          <w:bCs/>
        </w:rPr>
      </w:pPr>
      <w:r w:rsidRPr="002F4802">
        <w:rPr>
          <w:rFonts w:ascii="Montserrat" w:hAnsi="Montserrat"/>
          <w:bCs/>
        </w:rPr>
        <w:t>Methods to recognize exposure tasks and other activities that may involve exposure to blood.</w:t>
      </w:r>
    </w:p>
    <w:p w14:paraId="4762B895" w14:textId="77777777" w:rsidR="005B7625" w:rsidRPr="002F4802" w:rsidRDefault="005B7625">
      <w:pPr>
        <w:pStyle w:val="ListParagraph"/>
        <w:numPr>
          <w:ilvl w:val="0"/>
          <w:numId w:val="145"/>
        </w:numPr>
        <w:spacing w:after="0" w:line="276" w:lineRule="auto"/>
        <w:jc w:val="both"/>
        <w:rPr>
          <w:rFonts w:ascii="Montserrat" w:hAnsi="Montserrat"/>
          <w:bCs/>
        </w:rPr>
      </w:pPr>
      <w:r w:rsidRPr="002F4802">
        <w:rPr>
          <w:rFonts w:ascii="Montserrat" w:hAnsi="Montserrat"/>
          <w:bCs/>
        </w:rPr>
        <w:t>Use and limitations of engineering controls, work practices and PPE.</w:t>
      </w:r>
    </w:p>
    <w:p w14:paraId="314FF76F" w14:textId="77777777" w:rsidR="005B7625" w:rsidRPr="002F4802" w:rsidRDefault="005B7625">
      <w:pPr>
        <w:pStyle w:val="ListParagraph"/>
        <w:numPr>
          <w:ilvl w:val="0"/>
          <w:numId w:val="145"/>
        </w:numPr>
        <w:spacing w:after="0" w:line="276" w:lineRule="auto"/>
        <w:jc w:val="both"/>
        <w:rPr>
          <w:rFonts w:ascii="Montserrat" w:hAnsi="Montserrat"/>
          <w:bCs/>
        </w:rPr>
      </w:pPr>
      <w:r w:rsidRPr="002F4802">
        <w:rPr>
          <w:rFonts w:ascii="Montserrat" w:hAnsi="Montserrat"/>
          <w:bCs/>
        </w:rPr>
        <w:t>PPE types, use, location, removal, handling, decontamination, and disposal</w:t>
      </w:r>
      <w:r>
        <w:rPr>
          <w:rFonts w:ascii="Montserrat" w:hAnsi="Montserrat"/>
          <w:bCs/>
        </w:rPr>
        <w:t>.</w:t>
      </w:r>
    </w:p>
    <w:p w14:paraId="63D425DA" w14:textId="77777777" w:rsidR="005B7625" w:rsidRPr="002F4802" w:rsidRDefault="005B7625">
      <w:pPr>
        <w:pStyle w:val="ListParagraph"/>
        <w:numPr>
          <w:ilvl w:val="0"/>
          <w:numId w:val="145"/>
        </w:numPr>
        <w:spacing w:after="0" w:line="276" w:lineRule="auto"/>
        <w:jc w:val="both"/>
        <w:rPr>
          <w:rFonts w:ascii="Montserrat" w:hAnsi="Montserrat"/>
          <w:bCs/>
        </w:rPr>
      </w:pPr>
      <w:r w:rsidRPr="002F4802">
        <w:rPr>
          <w:rFonts w:ascii="Montserrat" w:hAnsi="Montserrat"/>
          <w:bCs/>
        </w:rPr>
        <w:t>PPE-selection and basis</w:t>
      </w:r>
      <w:r>
        <w:rPr>
          <w:rFonts w:ascii="Montserrat" w:hAnsi="Montserrat"/>
          <w:bCs/>
        </w:rPr>
        <w:t>.</w:t>
      </w:r>
    </w:p>
    <w:p w14:paraId="5CBD15CD" w14:textId="77777777" w:rsidR="005B7625" w:rsidRPr="002F4802" w:rsidRDefault="005B7625">
      <w:pPr>
        <w:pStyle w:val="ListParagraph"/>
        <w:numPr>
          <w:ilvl w:val="0"/>
          <w:numId w:val="145"/>
        </w:numPr>
        <w:spacing w:after="0" w:line="276" w:lineRule="auto"/>
        <w:jc w:val="both"/>
        <w:rPr>
          <w:rFonts w:ascii="Montserrat" w:hAnsi="Montserrat"/>
          <w:bCs/>
        </w:rPr>
      </w:pPr>
      <w:r w:rsidRPr="002F4802">
        <w:rPr>
          <w:rFonts w:ascii="Montserrat" w:hAnsi="Montserrat"/>
          <w:bCs/>
        </w:rPr>
        <w:t>Hepatitis B vaccine (stated to the employee that vaccine is free of charge before offering vaccine).</w:t>
      </w:r>
    </w:p>
    <w:p w14:paraId="5CFA521B" w14:textId="77777777" w:rsidR="005B7625" w:rsidRPr="002F4802" w:rsidRDefault="005B7625">
      <w:pPr>
        <w:pStyle w:val="ListParagraph"/>
        <w:numPr>
          <w:ilvl w:val="0"/>
          <w:numId w:val="145"/>
        </w:numPr>
        <w:spacing w:after="0" w:line="276" w:lineRule="auto"/>
        <w:jc w:val="both"/>
        <w:rPr>
          <w:rFonts w:ascii="Montserrat" w:hAnsi="Montserrat"/>
          <w:bCs/>
        </w:rPr>
      </w:pPr>
      <w:r w:rsidRPr="002F4802">
        <w:rPr>
          <w:rFonts w:ascii="Montserrat" w:hAnsi="Montserrat"/>
          <w:bCs/>
        </w:rPr>
        <w:t>Use of “spill kits” and location of kits with quick access.</w:t>
      </w:r>
    </w:p>
    <w:p w14:paraId="0A2CC096" w14:textId="77777777" w:rsidR="005B7625" w:rsidRPr="002F4802" w:rsidRDefault="005B7625">
      <w:pPr>
        <w:pStyle w:val="ListParagraph"/>
        <w:numPr>
          <w:ilvl w:val="0"/>
          <w:numId w:val="145"/>
        </w:numPr>
        <w:spacing w:after="0" w:line="276" w:lineRule="auto"/>
        <w:jc w:val="both"/>
        <w:rPr>
          <w:rFonts w:ascii="Montserrat" w:hAnsi="Montserrat"/>
          <w:bCs/>
        </w:rPr>
      </w:pPr>
      <w:r w:rsidRPr="002F4802">
        <w:rPr>
          <w:rFonts w:ascii="Montserrat" w:hAnsi="Montserrat"/>
          <w:bCs/>
        </w:rPr>
        <w:t>Procedures for limiting exposure to blood or OPIM</w:t>
      </w:r>
      <w:r>
        <w:rPr>
          <w:rFonts w:ascii="Montserrat" w:hAnsi="Montserrat"/>
          <w:bCs/>
        </w:rPr>
        <w:t>.</w:t>
      </w:r>
    </w:p>
    <w:p w14:paraId="71E4E7BF" w14:textId="77777777" w:rsidR="005B7625" w:rsidRPr="002F4802" w:rsidRDefault="005B7625">
      <w:pPr>
        <w:pStyle w:val="ListParagraph"/>
        <w:numPr>
          <w:ilvl w:val="0"/>
          <w:numId w:val="145"/>
        </w:numPr>
        <w:spacing w:after="0" w:line="276" w:lineRule="auto"/>
        <w:jc w:val="both"/>
        <w:rPr>
          <w:rFonts w:ascii="Montserrat" w:hAnsi="Montserrat"/>
          <w:bCs/>
        </w:rPr>
      </w:pPr>
      <w:r w:rsidRPr="002F4802">
        <w:rPr>
          <w:rFonts w:ascii="Montserrat" w:hAnsi="Montserrat"/>
          <w:bCs/>
        </w:rPr>
        <w:t>Post-exposure evaluation and follow-up</w:t>
      </w:r>
      <w:r>
        <w:rPr>
          <w:rFonts w:ascii="Montserrat" w:hAnsi="Montserrat"/>
          <w:bCs/>
        </w:rPr>
        <w:t>.</w:t>
      </w:r>
    </w:p>
    <w:p w14:paraId="759B7F7F" w14:textId="77777777" w:rsidR="005B7625" w:rsidRPr="002F4802" w:rsidRDefault="005B7625" w:rsidP="005B7625">
      <w:pPr>
        <w:pStyle w:val="ListParagraph"/>
        <w:spacing w:after="0" w:line="276" w:lineRule="auto"/>
        <w:ind w:left="1440"/>
        <w:jc w:val="both"/>
        <w:rPr>
          <w:rFonts w:ascii="Montserrat" w:hAnsi="Montserrat"/>
          <w:bCs/>
        </w:rPr>
      </w:pPr>
    </w:p>
    <w:p w14:paraId="697727BE" w14:textId="77777777" w:rsidR="005B7625" w:rsidRPr="002F4802" w:rsidRDefault="005B7625" w:rsidP="005B7625">
      <w:pPr>
        <w:spacing w:after="0" w:line="276" w:lineRule="auto"/>
        <w:jc w:val="both"/>
        <w:rPr>
          <w:rFonts w:ascii="Celestar" w:hAnsi="Celestar"/>
          <w:b/>
          <w:color w:val="848B47"/>
          <w:sz w:val="24"/>
          <w:szCs w:val="24"/>
        </w:rPr>
      </w:pPr>
      <w:r w:rsidRPr="002F4802">
        <w:rPr>
          <w:rFonts w:ascii="Celestar" w:hAnsi="Celestar"/>
          <w:b/>
          <w:color w:val="848B47"/>
          <w:sz w:val="24"/>
          <w:szCs w:val="24"/>
        </w:rPr>
        <w:t>Post-Exposure Evaluation:</w:t>
      </w:r>
    </w:p>
    <w:p w14:paraId="1B3C8090" w14:textId="77777777" w:rsidR="005B7625" w:rsidRPr="002F4802" w:rsidRDefault="005B7625" w:rsidP="005B7625">
      <w:pPr>
        <w:spacing w:after="0" w:line="276" w:lineRule="auto"/>
        <w:ind w:firstLine="720"/>
        <w:jc w:val="both"/>
        <w:rPr>
          <w:rFonts w:ascii="Montserrat" w:hAnsi="Montserrat"/>
          <w:bCs/>
        </w:rPr>
      </w:pPr>
      <w:r w:rsidRPr="002F4802">
        <w:rPr>
          <w:rFonts w:ascii="Montserrat" w:hAnsi="Montserrat"/>
          <w:bCs/>
        </w:rPr>
        <w:t>Should an exposure incident occur, the Director must be immediately notified, and a medical evaluation will be provided by McFarland Clinic, Ames, at no cost to the employee. Fern Flower - Nature School will see that the following elements are performed:</w:t>
      </w:r>
    </w:p>
    <w:p w14:paraId="7B1CD44C" w14:textId="77777777" w:rsidR="005B7625" w:rsidRPr="002F4802" w:rsidRDefault="005B7625">
      <w:pPr>
        <w:pStyle w:val="ListParagraph"/>
        <w:numPr>
          <w:ilvl w:val="0"/>
          <w:numId w:val="229"/>
        </w:numPr>
        <w:spacing w:after="0" w:line="276" w:lineRule="auto"/>
        <w:ind w:left="1440"/>
        <w:jc w:val="both"/>
        <w:rPr>
          <w:rFonts w:ascii="Montserrat" w:hAnsi="Montserrat"/>
          <w:bCs/>
        </w:rPr>
      </w:pPr>
      <w:r w:rsidRPr="002F4802">
        <w:rPr>
          <w:rFonts w:ascii="Montserrat" w:hAnsi="Montserrat"/>
          <w:bCs/>
        </w:rPr>
        <w:t>Documentation of the route of exposure and how the exposure occurred.</w:t>
      </w:r>
    </w:p>
    <w:p w14:paraId="1C096C76" w14:textId="77777777" w:rsidR="005B7625" w:rsidRPr="002F4802" w:rsidRDefault="005B7625">
      <w:pPr>
        <w:pStyle w:val="ListParagraph"/>
        <w:numPr>
          <w:ilvl w:val="0"/>
          <w:numId w:val="229"/>
        </w:numPr>
        <w:spacing w:after="0" w:line="276" w:lineRule="auto"/>
        <w:ind w:left="1440"/>
        <w:jc w:val="both"/>
        <w:rPr>
          <w:rFonts w:ascii="Montserrat" w:hAnsi="Montserrat"/>
          <w:bCs/>
        </w:rPr>
      </w:pPr>
      <w:r w:rsidRPr="002F4802">
        <w:rPr>
          <w:rFonts w:ascii="Montserrat" w:hAnsi="Montserrat"/>
          <w:bCs/>
        </w:rPr>
        <w:t>Identification of the Source (person's blood that the employee was exposed)</w:t>
      </w:r>
      <w:r>
        <w:rPr>
          <w:rFonts w:ascii="Montserrat" w:hAnsi="Montserrat"/>
          <w:bCs/>
        </w:rPr>
        <w:t>.</w:t>
      </w:r>
    </w:p>
    <w:p w14:paraId="3092A04B" w14:textId="77777777" w:rsidR="005B7625" w:rsidRPr="002F4802" w:rsidRDefault="005B7625">
      <w:pPr>
        <w:pStyle w:val="ListParagraph"/>
        <w:numPr>
          <w:ilvl w:val="0"/>
          <w:numId w:val="229"/>
        </w:numPr>
        <w:spacing w:after="0" w:line="276" w:lineRule="auto"/>
        <w:ind w:left="1440"/>
        <w:jc w:val="both"/>
        <w:rPr>
          <w:rFonts w:ascii="Montserrat" w:hAnsi="Montserrat"/>
          <w:bCs/>
        </w:rPr>
      </w:pPr>
      <w:r w:rsidRPr="002F4802">
        <w:rPr>
          <w:rFonts w:ascii="Montserrat" w:hAnsi="Montserrat"/>
          <w:bCs/>
        </w:rPr>
        <w:t>Obtain consent and test source individual for HIV and/or Hepatitis B antibody as soon as possible.</w:t>
      </w:r>
    </w:p>
    <w:p w14:paraId="041C2448" w14:textId="77777777" w:rsidR="005B7625" w:rsidRPr="002F4802" w:rsidRDefault="005B7625">
      <w:pPr>
        <w:pStyle w:val="ListParagraph"/>
        <w:numPr>
          <w:ilvl w:val="0"/>
          <w:numId w:val="229"/>
        </w:numPr>
        <w:spacing w:after="0" w:line="276" w:lineRule="auto"/>
        <w:ind w:left="1440"/>
        <w:jc w:val="both"/>
        <w:rPr>
          <w:rFonts w:ascii="Montserrat" w:hAnsi="Montserrat"/>
          <w:bCs/>
        </w:rPr>
      </w:pPr>
      <w:r w:rsidRPr="002F4802">
        <w:rPr>
          <w:rFonts w:ascii="Montserrat" w:hAnsi="Montserrat"/>
          <w:bCs/>
        </w:rPr>
        <w:t xml:space="preserve">If the source does not give consent, </w:t>
      </w:r>
      <w:r w:rsidRPr="002F4802">
        <w:rPr>
          <w:rFonts w:ascii="Montserrat" w:hAnsi="Montserrat"/>
          <w:bCs/>
          <w:u w:val="single"/>
        </w:rPr>
        <w:t>document</w:t>
      </w:r>
      <w:r w:rsidRPr="002F4802">
        <w:rPr>
          <w:rFonts w:ascii="Montserrat" w:hAnsi="Montserrat"/>
          <w:bCs/>
        </w:rPr>
        <w:t xml:space="preserve"> that consent could not be obtained.</w:t>
      </w:r>
    </w:p>
    <w:p w14:paraId="46A89920" w14:textId="77777777" w:rsidR="005B7625" w:rsidRPr="002F4802" w:rsidRDefault="005B7625" w:rsidP="005B7625">
      <w:pPr>
        <w:spacing w:after="0" w:line="276" w:lineRule="auto"/>
        <w:ind w:firstLine="360"/>
        <w:jc w:val="both"/>
        <w:rPr>
          <w:rFonts w:ascii="Montserrat" w:hAnsi="Montserrat"/>
          <w:bCs/>
        </w:rPr>
      </w:pPr>
      <w:r w:rsidRPr="002F4802">
        <w:rPr>
          <w:rFonts w:ascii="Montserrat" w:hAnsi="Montserrat"/>
          <w:bCs/>
        </w:rPr>
        <w:t>Fern Flower - Nature School will ensure that the medical care provider is given the following information:</w:t>
      </w:r>
    </w:p>
    <w:p w14:paraId="4D073897" w14:textId="77777777" w:rsidR="005B7625" w:rsidRPr="002F4802" w:rsidRDefault="005B7625">
      <w:pPr>
        <w:pStyle w:val="ListParagraph"/>
        <w:numPr>
          <w:ilvl w:val="0"/>
          <w:numId w:val="230"/>
        </w:numPr>
        <w:spacing w:after="0" w:line="276" w:lineRule="auto"/>
        <w:ind w:left="1440"/>
        <w:jc w:val="both"/>
        <w:rPr>
          <w:rFonts w:ascii="Montserrat" w:hAnsi="Montserrat"/>
          <w:bCs/>
        </w:rPr>
      </w:pPr>
      <w:r w:rsidRPr="002F4802">
        <w:rPr>
          <w:rFonts w:ascii="Montserrat" w:hAnsi="Montserrat"/>
          <w:bCs/>
        </w:rPr>
        <w:lastRenderedPageBreak/>
        <w:t>A description of the employee's job duties relevant to the exposure incident</w:t>
      </w:r>
      <w:r>
        <w:rPr>
          <w:rFonts w:ascii="Montserrat" w:hAnsi="Montserrat"/>
          <w:bCs/>
        </w:rPr>
        <w:t>.</w:t>
      </w:r>
    </w:p>
    <w:p w14:paraId="2912DC23" w14:textId="77777777" w:rsidR="005B7625" w:rsidRPr="002F4802" w:rsidRDefault="005B7625">
      <w:pPr>
        <w:pStyle w:val="ListParagraph"/>
        <w:numPr>
          <w:ilvl w:val="0"/>
          <w:numId w:val="230"/>
        </w:numPr>
        <w:spacing w:after="0" w:line="276" w:lineRule="auto"/>
        <w:ind w:left="1440"/>
        <w:jc w:val="both"/>
        <w:rPr>
          <w:rFonts w:ascii="Montserrat" w:hAnsi="Montserrat"/>
          <w:bCs/>
        </w:rPr>
      </w:pPr>
      <w:r w:rsidRPr="002F4802">
        <w:rPr>
          <w:rFonts w:ascii="Montserrat" w:hAnsi="Montserrat"/>
          <w:bCs/>
        </w:rPr>
        <w:t>Route and circumstances of the exposure • If possible, the results of the Source antibody testing</w:t>
      </w:r>
      <w:r>
        <w:rPr>
          <w:rFonts w:ascii="Montserrat" w:hAnsi="Montserrat"/>
          <w:bCs/>
        </w:rPr>
        <w:t>.</w:t>
      </w:r>
    </w:p>
    <w:p w14:paraId="5393F80A" w14:textId="77777777" w:rsidR="005B7625" w:rsidRPr="002F4802" w:rsidRDefault="005B7625">
      <w:pPr>
        <w:pStyle w:val="ListParagraph"/>
        <w:numPr>
          <w:ilvl w:val="0"/>
          <w:numId w:val="230"/>
        </w:numPr>
        <w:spacing w:after="0" w:line="276" w:lineRule="auto"/>
        <w:ind w:left="1440"/>
        <w:jc w:val="both"/>
        <w:rPr>
          <w:rFonts w:ascii="Montserrat" w:hAnsi="Montserrat"/>
          <w:bCs/>
        </w:rPr>
      </w:pPr>
      <w:r w:rsidRPr="002F4802">
        <w:rPr>
          <w:rFonts w:ascii="Montserrat" w:hAnsi="Montserrat"/>
          <w:bCs/>
        </w:rPr>
        <w:t>Relevant employee medical records, including hepatitis B vaccination status</w:t>
      </w:r>
      <w:r>
        <w:rPr>
          <w:rFonts w:ascii="Montserrat" w:hAnsi="Montserrat"/>
          <w:bCs/>
        </w:rPr>
        <w:t>.</w:t>
      </w:r>
    </w:p>
    <w:p w14:paraId="6E9F82DA" w14:textId="77777777" w:rsidR="005B7625" w:rsidRPr="002F4802" w:rsidRDefault="005B7625">
      <w:pPr>
        <w:pStyle w:val="ListParagraph"/>
        <w:numPr>
          <w:ilvl w:val="0"/>
          <w:numId w:val="230"/>
        </w:numPr>
        <w:spacing w:after="0" w:line="276" w:lineRule="auto"/>
        <w:ind w:left="1440"/>
        <w:jc w:val="both"/>
        <w:rPr>
          <w:rFonts w:ascii="Montserrat" w:hAnsi="Montserrat"/>
          <w:bCs/>
        </w:rPr>
      </w:pPr>
      <w:r w:rsidRPr="002F4802">
        <w:rPr>
          <w:rFonts w:ascii="Montserrat" w:hAnsi="Montserrat"/>
          <w:bCs/>
        </w:rPr>
        <w:t>Copy of regulation</w:t>
      </w:r>
      <w:r>
        <w:rPr>
          <w:rFonts w:ascii="Montserrat" w:hAnsi="Montserrat"/>
          <w:bCs/>
        </w:rPr>
        <w:t>.</w:t>
      </w:r>
    </w:p>
    <w:p w14:paraId="786BE29F" w14:textId="77777777" w:rsidR="005B7625" w:rsidRPr="002F4802" w:rsidRDefault="005B7625" w:rsidP="005B7625">
      <w:pPr>
        <w:spacing w:after="0" w:line="276" w:lineRule="auto"/>
        <w:ind w:firstLine="360"/>
        <w:jc w:val="both"/>
        <w:rPr>
          <w:rFonts w:ascii="Montserrat" w:hAnsi="Montserrat"/>
          <w:bCs/>
        </w:rPr>
      </w:pPr>
      <w:r w:rsidRPr="002F4802">
        <w:rPr>
          <w:rFonts w:ascii="Montserrat" w:hAnsi="Montserrat"/>
          <w:bCs/>
        </w:rPr>
        <w:t>The medical provider will be requested to provide the facility with the following:</w:t>
      </w:r>
    </w:p>
    <w:p w14:paraId="5DE1F0A9" w14:textId="77777777" w:rsidR="005B7625" w:rsidRPr="002F4802" w:rsidRDefault="005B7625">
      <w:pPr>
        <w:pStyle w:val="ListParagraph"/>
        <w:numPr>
          <w:ilvl w:val="0"/>
          <w:numId w:val="231"/>
        </w:numPr>
        <w:spacing w:after="0" w:line="276" w:lineRule="auto"/>
        <w:ind w:left="1440"/>
        <w:jc w:val="both"/>
        <w:rPr>
          <w:rFonts w:ascii="Montserrat" w:hAnsi="Montserrat"/>
          <w:bCs/>
        </w:rPr>
      </w:pPr>
      <w:r w:rsidRPr="002F4802">
        <w:rPr>
          <w:rFonts w:ascii="Montserrat" w:hAnsi="Montserrat"/>
          <w:bCs/>
        </w:rPr>
        <w:t>If Hepatitis B is indicated and if the employee has received the vaccine.</w:t>
      </w:r>
    </w:p>
    <w:p w14:paraId="3FDA69D2" w14:textId="77777777" w:rsidR="005B7625" w:rsidRPr="002F4802" w:rsidRDefault="005B7625">
      <w:pPr>
        <w:pStyle w:val="ListParagraph"/>
        <w:numPr>
          <w:ilvl w:val="0"/>
          <w:numId w:val="231"/>
        </w:numPr>
        <w:spacing w:after="0" w:line="276" w:lineRule="auto"/>
        <w:ind w:left="1440"/>
        <w:jc w:val="both"/>
        <w:rPr>
          <w:rFonts w:ascii="Montserrat" w:hAnsi="Montserrat"/>
          <w:bCs/>
        </w:rPr>
      </w:pPr>
      <w:r w:rsidRPr="002F4802">
        <w:rPr>
          <w:rFonts w:ascii="Montserrat" w:hAnsi="Montserrat"/>
          <w:bCs/>
        </w:rPr>
        <w:t>Whether or not the employee has been informed of the results of medical and any medical condition that may require further evaluation and treatment.</w:t>
      </w:r>
    </w:p>
    <w:p w14:paraId="391A82BE" w14:textId="77777777" w:rsidR="005B7625" w:rsidRPr="002F4802" w:rsidRDefault="005B7625" w:rsidP="005B7625">
      <w:pPr>
        <w:spacing w:after="0" w:line="276" w:lineRule="auto"/>
        <w:jc w:val="both"/>
        <w:rPr>
          <w:rFonts w:ascii="Celestar" w:hAnsi="Celestar"/>
          <w:b/>
          <w:color w:val="848B47"/>
          <w:sz w:val="24"/>
          <w:szCs w:val="24"/>
        </w:rPr>
      </w:pPr>
    </w:p>
    <w:p w14:paraId="49168A9D" w14:textId="77777777" w:rsidR="005B7625" w:rsidRPr="002F4802" w:rsidRDefault="005B7625" w:rsidP="005B7625">
      <w:pPr>
        <w:spacing w:after="0" w:line="276" w:lineRule="auto"/>
        <w:jc w:val="both"/>
        <w:rPr>
          <w:rFonts w:ascii="Celestar" w:hAnsi="Celestar"/>
          <w:b/>
          <w:color w:val="848B47"/>
          <w:sz w:val="24"/>
          <w:szCs w:val="24"/>
        </w:rPr>
      </w:pPr>
      <w:r w:rsidRPr="002F4802">
        <w:rPr>
          <w:rFonts w:ascii="Celestar" w:hAnsi="Celestar"/>
          <w:b/>
          <w:color w:val="848B47"/>
          <w:sz w:val="24"/>
          <w:szCs w:val="24"/>
        </w:rPr>
        <w:t>Record Keeping:</w:t>
      </w:r>
    </w:p>
    <w:p w14:paraId="00D08FD7" w14:textId="77777777" w:rsidR="005B7625" w:rsidRPr="002F4802" w:rsidRDefault="005B7625" w:rsidP="005B7625">
      <w:pPr>
        <w:spacing w:after="0" w:line="276" w:lineRule="auto"/>
        <w:ind w:firstLine="720"/>
        <w:jc w:val="both"/>
        <w:rPr>
          <w:rFonts w:ascii="Montserrat" w:hAnsi="Montserrat"/>
          <w:bCs/>
        </w:rPr>
      </w:pPr>
      <w:r w:rsidRPr="002F4802">
        <w:rPr>
          <w:rFonts w:ascii="Montserrat" w:hAnsi="Montserrat"/>
          <w:bCs/>
        </w:rPr>
        <w:t xml:space="preserve">Employee medical records and records of exposure will be kept on-site for a minimum of 10 years. </w:t>
      </w:r>
    </w:p>
    <w:p w14:paraId="5C2AE6AC" w14:textId="77777777" w:rsidR="005B7625" w:rsidRPr="002F4802" w:rsidRDefault="005B7625" w:rsidP="005B7625">
      <w:pPr>
        <w:spacing w:after="0" w:line="276" w:lineRule="auto"/>
        <w:ind w:firstLine="720"/>
        <w:jc w:val="both"/>
        <w:rPr>
          <w:rFonts w:ascii="Montserrat" w:hAnsi="Montserrat"/>
          <w:bCs/>
        </w:rPr>
      </w:pPr>
      <w:r w:rsidRPr="002F4802">
        <w:rPr>
          <w:rFonts w:ascii="Montserrat" w:hAnsi="Montserrat"/>
          <w:bCs/>
        </w:rPr>
        <w:t>Training records will be maintained in each employee’s personnel file for a minimum of 3 years. Training records must include the date of training and the name of the trainer.</w:t>
      </w:r>
    </w:p>
    <w:p w14:paraId="74E03DD5" w14:textId="77777777" w:rsidR="005B7625" w:rsidRPr="002F4802" w:rsidRDefault="005B7625" w:rsidP="005B7625">
      <w:pPr>
        <w:spacing w:after="0" w:line="276" w:lineRule="auto"/>
        <w:jc w:val="both"/>
        <w:rPr>
          <w:rFonts w:ascii="Montserrat" w:hAnsi="Montserrat"/>
          <w:bCs/>
        </w:rPr>
      </w:pPr>
    </w:p>
    <w:p w14:paraId="605398F7" w14:textId="77777777" w:rsidR="005B7625" w:rsidRPr="002F4802" w:rsidRDefault="005B7625" w:rsidP="005B7625">
      <w:pPr>
        <w:pStyle w:val="Heading2"/>
        <w:spacing w:before="0" w:line="276" w:lineRule="auto"/>
        <w:rPr>
          <w:rFonts w:ascii="Celestar" w:eastAsia="Calibri" w:hAnsi="Celestar"/>
          <w:b/>
          <w:bCs/>
          <w:color w:val="7D8835"/>
        </w:rPr>
      </w:pPr>
      <w:bookmarkStart w:id="96" w:name="_Toc223642698"/>
      <w:r w:rsidRPr="002F4802">
        <w:rPr>
          <w:rFonts w:ascii="Celestar" w:eastAsia="Calibri" w:hAnsi="Celestar"/>
          <w:b/>
          <w:bCs/>
          <w:color w:val="7D8835"/>
        </w:rPr>
        <w:t>Animal Policy</w:t>
      </w:r>
      <w:bookmarkEnd w:id="96"/>
    </w:p>
    <w:p w14:paraId="022023A9" w14:textId="77777777" w:rsidR="005B7625" w:rsidRPr="002F4802" w:rsidRDefault="005B7625" w:rsidP="005B7625">
      <w:pPr>
        <w:spacing w:after="0" w:line="276" w:lineRule="auto"/>
        <w:jc w:val="both"/>
        <w:rPr>
          <w:rFonts w:ascii="Celestar" w:eastAsia="Calibri" w:hAnsi="Celestar" w:cs="Calibri"/>
          <w:b/>
          <w:bCs/>
          <w:color w:val="848B47"/>
          <w:sz w:val="24"/>
          <w:szCs w:val="24"/>
        </w:rPr>
      </w:pPr>
      <w:r w:rsidRPr="002F4802">
        <w:rPr>
          <w:rFonts w:ascii="Celestar" w:eastAsia="Calibri" w:hAnsi="Celestar" w:cs="Calibri"/>
          <w:b/>
          <w:bCs/>
          <w:color w:val="848B47"/>
          <w:sz w:val="24"/>
          <w:szCs w:val="24"/>
        </w:rPr>
        <w:t xml:space="preserve">Wild Animal/s: </w:t>
      </w:r>
    </w:p>
    <w:p w14:paraId="2604BB66" w14:textId="77777777" w:rsidR="005B7625" w:rsidRPr="002F4802" w:rsidRDefault="005B7625" w:rsidP="005B7625">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Children are always curious about animals. We believe in do not hurt/kill it also affects bugs, small lizards, fish, and big animals. Educators must always be in the Nature School of animal/child interaction. Remember if you encounter dangerous wild animals, you must follow </w:t>
      </w:r>
      <w:r w:rsidRPr="002F4802">
        <w:rPr>
          <w:rFonts w:ascii="Montserrat" w:eastAsia="Calibri" w:hAnsi="Montserrat" w:cs="Calibri"/>
          <w:i/>
          <w:iCs/>
        </w:rPr>
        <w:t>Wildlife Safety</w:t>
      </w:r>
      <w:r w:rsidRPr="002F4802">
        <w:rPr>
          <w:rFonts w:ascii="Montserrat" w:eastAsia="Calibri" w:hAnsi="Montserrat" w:cs="Calibri"/>
        </w:rPr>
        <w:t xml:space="preserve"> (each animal has different protocols to be able to stay safe).</w:t>
      </w:r>
    </w:p>
    <w:p w14:paraId="1E9609F5" w14:textId="77777777" w:rsidR="005B7625" w:rsidRPr="002F4802" w:rsidRDefault="005B7625" w:rsidP="005B7625">
      <w:pPr>
        <w:spacing w:after="0" w:line="276" w:lineRule="auto"/>
        <w:ind w:firstLine="720"/>
        <w:jc w:val="both"/>
        <w:rPr>
          <w:rFonts w:ascii="Montserrat" w:eastAsia="Calibri" w:hAnsi="Montserrat" w:cs="Calibri"/>
        </w:rPr>
      </w:pPr>
    </w:p>
    <w:p w14:paraId="7D08B492" w14:textId="77777777" w:rsidR="005B7625" w:rsidRPr="002F4802" w:rsidRDefault="005B7625" w:rsidP="005B7625">
      <w:pPr>
        <w:spacing w:after="0" w:line="276" w:lineRule="auto"/>
        <w:jc w:val="both"/>
        <w:rPr>
          <w:rFonts w:ascii="Celestar" w:eastAsia="Calibri" w:hAnsi="Celestar" w:cs="Calibri"/>
          <w:b/>
          <w:bCs/>
          <w:color w:val="848B47"/>
          <w:sz w:val="24"/>
          <w:szCs w:val="24"/>
        </w:rPr>
      </w:pPr>
      <w:r w:rsidRPr="002F4802">
        <w:rPr>
          <w:rFonts w:ascii="Celestar" w:eastAsia="Calibri" w:hAnsi="Celestar" w:cs="Calibri"/>
          <w:b/>
          <w:bCs/>
          <w:color w:val="848B47"/>
          <w:sz w:val="24"/>
          <w:szCs w:val="24"/>
        </w:rPr>
        <w:t xml:space="preserve">Domestic Animal/s: </w:t>
      </w:r>
    </w:p>
    <w:p w14:paraId="52044A8F" w14:textId="77777777" w:rsidR="005B7625" w:rsidRPr="002F4802" w:rsidRDefault="005B7625" w:rsidP="005B7625">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As you know we are out a lot and may encounter somebody’s pets. Children are always curious about animals, so we encourage children not to pet animals immediately. Children must ask first the owner of the animal and be mindful that the animal can get overwhelmed easily because of the number of children. Educators </w:t>
      </w:r>
      <w:r w:rsidRPr="002F4802">
        <w:rPr>
          <w:rFonts w:ascii="Montserrat" w:eastAsia="Calibri" w:hAnsi="Montserrat" w:cs="Calibri"/>
          <w:i/>
          <w:iCs/>
        </w:rPr>
        <w:t xml:space="preserve">must </w:t>
      </w:r>
      <w:r w:rsidRPr="002F4802">
        <w:rPr>
          <w:rFonts w:ascii="Montserrat" w:eastAsia="Calibri" w:hAnsi="Montserrat" w:cs="Calibri"/>
        </w:rPr>
        <w:t xml:space="preserve">monitor children during animal-child interaction. Note – if you encounter a domestic animal that you don’t know or it looks aggressive you as an educator must inform everybody about the danger, gather all children and maintain a safe distance from the animal.  Perform </w:t>
      </w:r>
      <w:r w:rsidRPr="002F4802">
        <w:rPr>
          <w:rFonts w:ascii="Montserrat" w:eastAsia="Calibri" w:hAnsi="Montserrat" w:cs="Calibri"/>
          <w:i/>
          <w:iCs/>
        </w:rPr>
        <w:t xml:space="preserve">Wildlife Safety </w:t>
      </w:r>
      <w:r w:rsidRPr="002F4802">
        <w:rPr>
          <w:rFonts w:ascii="Montserrat" w:eastAsia="Calibri" w:hAnsi="Montserrat" w:cs="Calibri"/>
        </w:rPr>
        <w:t xml:space="preserve">if the animal is aggressive. </w:t>
      </w:r>
    </w:p>
    <w:p w14:paraId="09AD442B" w14:textId="77777777" w:rsidR="005B7625" w:rsidRPr="002F4802" w:rsidRDefault="005B7625" w:rsidP="005B7625">
      <w:pPr>
        <w:spacing w:after="0" w:line="276" w:lineRule="auto"/>
        <w:ind w:firstLine="720"/>
        <w:jc w:val="both"/>
        <w:rPr>
          <w:rFonts w:ascii="Montserrat" w:eastAsia="Calibri" w:hAnsi="Montserrat" w:cs="Calibri"/>
        </w:rPr>
      </w:pPr>
    </w:p>
    <w:p w14:paraId="571CCE88" w14:textId="77777777" w:rsidR="005B7625" w:rsidRPr="002F4802" w:rsidRDefault="005B7625" w:rsidP="005B7625">
      <w:pPr>
        <w:spacing w:after="0" w:line="276" w:lineRule="auto"/>
        <w:jc w:val="both"/>
        <w:rPr>
          <w:rFonts w:ascii="Celestar" w:eastAsia="Calibri" w:hAnsi="Celestar" w:cs="Calibri"/>
          <w:b/>
          <w:bCs/>
          <w:color w:val="848B47"/>
          <w:sz w:val="24"/>
          <w:szCs w:val="24"/>
        </w:rPr>
      </w:pPr>
      <w:r w:rsidRPr="002F4802">
        <w:rPr>
          <w:rFonts w:ascii="Celestar" w:eastAsia="Calibri" w:hAnsi="Celestar" w:cs="Calibri"/>
          <w:b/>
          <w:bCs/>
          <w:color w:val="848B47"/>
          <w:sz w:val="24"/>
          <w:szCs w:val="24"/>
        </w:rPr>
        <w:t xml:space="preserve">FFNS’s Animal/s: </w:t>
      </w:r>
    </w:p>
    <w:p w14:paraId="072C17FE" w14:textId="77777777" w:rsidR="005B7625" w:rsidRPr="002F4802" w:rsidRDefault="005B7625" w:rsidP="005B7625">
      <w:pPr>
        <w:spacing w:after="0" w:line="276" w:lineRule="auto"/>
        <w:ind w:firstLine="720"/>
        <w:jc w:val="both"/>
        <w:rPr>
          <w:rFonts w:ascii="Montserrat" w:eastAsia="Calibri" w:hAnsi="Montserrat" w:cs="Calibri"/>
        </w:rPr>
      </w:pPr>
      <w:r w:rsidRPr="002F4802">
        <w:rPr>
          <w:rFonts w:ascii="Montserrat" w:eastAsia="Calibri" w:hAnsi="Montserrat" w:cs="Calibri"/>
        </w:rPr>
        <w:t>Currently, the Director has pets at her home who are friendly and are welcome to interact with FFNS clients. So, you may encounter animals from time to time.</w:t>
      </w:r>
    </w:p>
    <w:p w14:paraId="25F7A361" w14:textId="77777777" w:rsidR="00CF74BC" w:rsidRDefault="00CF74BC" w:rsidP="00CF74BC">
      <w:pPr>
        <w:spacing w:after="0" w:line="276" w:lineRule="auto"/>
        <w:ind w:firstLine="720"/>
        <w:jc w:val="both"/>
        <w:rPr>
          <w:rFonts w:ascii="Montserrat" w:eastAsia="Calibri" w:hAnsi="Montserrat" w:cs="Calibri"/>
        </w:rPr>
      </w:pPr>
    </w:p>
    <w:p w14:paraId="51F232BD" w14:textId="77777777" w:rsidR="005B7625" w:rsidRPr="002F4802" w:rsidRDefault="005B7625" w:rsidP="005B7625">
      <w:pPr>
        <w:pStyle w:val="Heading2"/>
        <w:spacing w:before="0" w:line="276" w:lineRule="auto"/>
        <w:rPr>
          <w:rFonts w:ascii="Celestar" w:eastAsia="Calibri" w:hAnsi="Celestar"/>
          <w:b/>
          <w:bCs/>
          <w:color w:val="848B47"/>
        </w:rPr>
      </w:pPr>
      <w:bookmarkStart w:id="97" w:name="_Toc223642699"/>
      <w:r w:rsidRPr="002F4802">
        <w:rPr>
          <w:rFonts w:ascii="Celestar" w:eastAsia="Calibri" w:hAnsi="Celestar"/>
          <w:b/>
          <w:bCs/>
          <w:color w:val="848B47"/>
        </w:rPr>
        <w:t>Equipment for Nature School</w:t>
      </w:r>
      <w:bookmarkEnd w:id="97"/>
    </w:p>
    <w:p w14:paraId="5391688E"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In addition to tools suited to the planned activities, the Forest School leader will always take an </w:t>
      </w:r>
      <w:r w:rsidRPr="002F4802">
        <w:rPr>
          <w:rFonts w:ascii="Montserrat" w:hAnsi="Montserrat"/>
          <w:b/>
          <w:bCs/>
          <w:color w:val="848B47"/>
        </w:rPr>
        <w:t>Emergency Bag</w:t>
      </w:r>
      <w:r w:rsidRPr="002F4802">
        <w:rPr>
          <w:rFonts w:ascii="Montserrat" w:hAnsi="Montserrat"/>
          <w:color w:val="848B47"/>
        </w:rPr>
        <w:t xml:space="preserve"> </w:t>
      </w:r>
      <w:r w:rsidRPr="002F4802">
        <w:rPr>
          <w:rFonts w:ascii="Montserrat" w:hAnsi="Montserrat"/>
        </w:rPr>
        <w:t>with them.</w:t>
      </w:r>
    </w:p>
    <w:p w14:paraId="0C64FF02" w14:textId="77777777" w:rsidR="005B7625" w:rsidRPr="002F4802" w:rsidRDefault="005B7625" w:rsidP="005B7625">
      <w:pPr>
        <w:spacing w:after="0" w:line="276" w:lineRule="auto"/>
        <w:jc w:val="both"/>
        <w:rPr>
          <w:rFonts w:ascii="Montserrat" w:hAnsi="Montserrat"/>
          <w:b/>
          <w:bCs/>
        </w:rPr>
      </w:pPr>
      <w:r w:rsidRPr="002F4802">
        <w:rPr>
          <w:rFonts w:ascii="Montserrat" w:hAnsi="Montserrat"/>
        </w:rPr>
        <w:lastRenderedPageBreak/>
        <w:t xml:space="preserve">The contents of the </w:t>
      </w:r>
      <w:r w:rsidRPr="002F4802">
        <w:rPr>
          <w:rFonts w:ascii="Montserrat" w:hAnsi="Montserrat"/>
          <w:b/>
          <w:bCs/>
        </w:rPr>
        <w:t>emergency bag</w:t>
      </w:r>
      <w:r w:rsidRPr="002F4802">
        <w:rPr>
          <w:rFonts w:ascii="Montserrat" w:hAnsi="Montserrat"/>
        </w:rPr>
        <w:t xml:space="preserve"> will vary depending on the time of year and weather conditions, the site being used, and the planned activities according to the relevant risk assessments and daily risk assessments. There are of course also </w:t>
      </w:r>
      <w:r w:rsidRPr="002F4802">
        <w:rPr>
          <w:rFonts w:ascii="Montserrat" w:hAnsi="Montserrat"/>
          <w:b/>
          <w:bCs/>
        </w:rPr>
        <w:t>essential items that should be carried out for every session.</w:t>
      </w:r>
    </w:p>
    <w:p w14:paraId="69EF6CF7" w14:textId="77777777" w:rsidR="005B7625" w:rsidRPr="002F4802" w:rsidRDefault="005B7625" w:rsidP="005B7625">
      <w:pPr>
        <w:spacing w:after="0" w:line="276" w:lineRule="auto"/>
        <w:jc w:val="both"/>
        <w:rPr>
          <w:rFonts w:ascii="Montserrat" w:hAnsi="Montserrat"/>
        </w:rPr>
        <w:sectPr w:rsidR="005B7625" w:rsidRPr="002F4802" w:rsidSect="00971F11">
          <w:headerReference w:type="default" r:id="rId45"/>
          <w:footerReference w:type="default" r:id="rId46"/>
          <w:type w:val="continuous"/>
          <w:pgSz w:w="12240" w:h="15840"/>
          <w:pgMar w:top="720" w:right="720" w:bottom="720" w:left="720" w:header="720" w:footer="720" w:gutter="0"/>
          <w:cols w:space="720"/>
          <w:docGrid w:linePitch="360"/>
        </w:sectPr>
      </w:pPr>
    </w:p>
    <w:p w14:paraId="21342D21"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Trolley for transportation</w:t>
      </w:r>
      <w:r>
        <w:rPr>
          <w:rFonts w:ascii="Montserrat" w:hAnsi="Montserrat"/>
        </w:rPr>
        <w:t>.</w:t>
      </w:r>
    </w:p>
    <w:p w14:paraId="69B405F4"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Sit mats – carpet tiles or tarp</w:t>
      </w:r>
      <w:r>
        <w:rPr>
          <w:rFonts w:ascii="Montserrat" w:hAnsi="Montserrat"/>
        </w:rPr>
        <w:t>.</w:t>
      </w:r>
    </w:p>
    <w:p w14:paraId="3A555FF8"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Set of spare clothes</w:t>
      </w:r>
      <w:r>
        <w:rPr>
          <w:rFonts w:ascii="Montserrat" w:hAnsi="Montserrat"/>
        </w:rPr>
        <w:t>.</w:t>
      </w:r>
    </w:p>
    <w:p w14:paraId="784F905F"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Fire striker/cotton wool/kindling</w:t>
      </w:r>
      <w:r>
        <w:rPr>
          <w:rFonts w:ascii="Montserrat" w:hAnsi="Montserrat"/>
        </w:rPr>
        <w:t>.</w:t>
      </w:r>
    </w:p>
    <w:p w14:paraId="1F628034"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Spare clear plastic bags and bin liners</w:t>
      </w:r>
      <w:r>
        <w:rPr>
          <w:rFonts w:ascii="Montserrat" w:hAnsi="Montserrat"/>
        </w:rPr>
        <w:t>.</w:t>
      </w:r>
      <w:r w:rsidRPr="002F4802">
        <w:rPr>
          <w:rFonts w:ascii="Montserrat" w:hAnsi="Montserrat"/>
        </w:rPr>
        <w:t xml:space="preserve"> </w:t>
      </w:r>
    </w:p>
    <w:p w14:paraId="20DD0FC1"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Wet wipes</w:t>
      </w:r>
      <w:r>
        <w:rPr>
          <w:rFonts w:ascii="Montserrat" w:hAnsi="Montserrat"/>
        </w:rPr>
        <w:t>.</w:t>
      </w:r>
    </w:p>
    <w:p w14:paraId="5BB20FD1"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Dry tissues</w:t>
      </w:r>
      <w:r>
        <w:rPr>
          <w:rFonts w:ascii="Montserrat" w:hAnsi="Montserrat"/>
        </w:rPr>
        <w:t>.</w:t>
      </w:r>
    </w:p>
    <w:p w14:paraId="5915A150"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Tarpaulins &amp; tent pegs</w:t>
      </w:r>
      <w:r>
        <w:rPr>
          <w:rFonts w:ascii="Montserrat" w:hAnsi="Montserrat"/>
        </w:rPr>
        <w:t>.</w:t>
      </w:r>
    </w:p>
    <w:p w14:paraId="2DDA527B"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Disposable gloves</w:t>
      </w:r>
      <w:r>
        <w:rPr>
          <w:rFonts w:ascii="Montserrat" w:hAnsi="Montserrat"/>
        </w:rPr>
        <w:t>.</w:t>
      </w:r>
    </w:p>
    <w:p w14:paraId="2B9AF90C"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Whistle for use in emergencies</w:t>
      </w:r>
      <w:r>
        <w:rPr>
          <w:rFonts w:ascii="Montserrat" w:hAnsi="Montserrat"/>
        </w:rPr>
        <w:t>.</w:t>
      </w:r>
      <w:r w:rsidRPr="002F4802">
        <w:rPr>
          <w:rFonts w:ascii="Montserrat" w:hAnsi="Montserrat"/>
        </w:rPr>
        <w:t xml:space="preserve"> </w:t>
      </w:r>
    </w:p>
    <w:p w14:paraId="73511C52"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String and rope</w:t>
      </w:r>
      <w:r>
        <w:rPr>
          <w:rFonts w:ascii="Montserrat" w:hAnsi="Montserrat"/>
        </w:rPr>
        <w:t>.</w:t>
      </w:r>
    </w:p>
    <w:p w14:paraId="09B86343"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Pen and paper</w:t>
      </w:r>
      <w:r>
        <w:rPr>
          <w:rFonts w:ascii="Montserrat" w:hAnsi="Montserrat"/>
        </w:rPr>
        <w:t>.</w:t>
      </w:r>
    </w:p>
    <w:p w14:paraId="01C4C35B"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Washing up bowl &amp; antiseptic hand wash gel</w:t>
      </w:r>
      <w:r>
        <w:rPr>
          <w:rFonts w:ascii="Montserrat" w:hAnsi="Montserrat"/>
        </w:rPr>
        <w:t>.</w:t>
      </w:r>
    </w:p>
    <w:p w14:paraId="74872E81"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Fire blanket and bucket</w:t>
      </w:r>
      <w:r>
        <w:rPr>
          <w:rFonts w:ascii="Montserrat" w:hAnsi="Montserrat"/>
        </w:rPr>
        <w:t>.</w:t>
      </w:r>
    </w:p>
    <w:p w14:paraId="011010C4"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Kelly kettle and gloves</w:t>
      </w:r>
      <w:r>
        <w:rPr>
          <w:rFonts w:ascii="Montserrat" w:hAnsi="Montserrat"/>
        </w:rPr>
        <w:t>.</w:t>
      </w:r>
    </w:p>
    <w:p w14:paraId="605FEA05"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Facial tissues and kitchen towel</w:t>
      </w:r>
      <w:r>
        <w:rPr>
          <w:rFonts w:ascii="Montserrat" w:hAnsi="Montserrat"/>
        </w:rPr>
        <w:t>.</w:t>
      </w:r>
    </w:p>
    <w:p w14:paraId="5AA1B235"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 xml:space="preserve">Drinking water in a mason can with a date. </w:t>
      </w:r>
    </w:p>
    <w:p w14:paraId="083E923E" w14:textId="77777777" w:rsidR="005B7625" w:rsidRPr="002F4802" w:rsidRDefault="005B7625">
      <w:pPr>
        <w:pStyle w:val="ListParagraph"/>
        <w:numPr>
          <w:ilvl w:val="0"/>
          <w:numId w:val="60"/>
        </w:numPr>
        <w:spacing w:after="0" w:line="276" w:lineRule="auto"/>
        <w:jc w:val="both"/>
        <w:rPr>
          <w:rFonts w:ascii="Montserrat" w:hAnsi="Montserrat"/>
        </w:rPr>
      </w:pPr>
      <w:r w:rsidRPr="002F4802">
        <w:rPr>
          <w:rFonts w:ascii="Montserrat" w:hAnsi="Montserrat"/>
        </w:rPr>
        <w:t>Spare water in jerry can</w:t>
      </w:r>
      <w:r>
        <w:rPr>
          <w:rFonts w:ascii="Montserrat" w:hAnsi="Montserrat"/>
        </w:rPr>
        <w:t>.</w:t>
      </w:r>
    </w:p>
    <w:p w14:paraId="637D1915" w14:textId="77777777" w:rsidR="005B7625" w:rsidRPr="002F4802" w:rsidRDefault="005B7625" w:rsidP="005B7625">
      <w:pPr>
        <w:spacing w:after="0" w:line="276" w:lineRule="auto"/>
        <w:jc w:val="both"/>
        <w:rPr>
          <w:rFonts w:ascii="Montserrat" w:hAnsi="Montserrat"/>
        </w:rPr>
        <w:sectPr w:rsidR="005B7625" w:rsidRPr="002F4802" w:rsidSect="00971F11">
          <w:type w:val="continuous"/>
          <w:pgSz w:w="12240" w:h="15840"/>
          <w:pgMar w:top="720" w:right="720" w:bottom="720" w:left="720" w:header="720" w:footer="720" w:gutter="0"/>
          <w:cols w:num="2" w:space="720"/>
          <w:docGrid w:linePitch="360"/>
        </w:sectPr>
      </w:pPr>
    </w:p>
    <w:p w14:paraId="709E23F1" w14:textId="77777777" w:rsidR="005B7625" w:rsidRPr="002F4802" w:rsidRDefault="005B7625" w:rsidP="005B7625">
      <w:pPr>
        <w:spacing w:after="0" w:line="276" w:lineRule="auto"/>
        <w:jc w:val="both"/>
        <w:rPr>
          <w:rFonts w:ascii="Celestar" w:hAnsi="Celestar"/>
          <w:b/>
          <w:bCs/>
          <w:i/>
          <w:iCs/>
          <w:color w:val="848B47"/>
        </w:rPr>
      </w:pPr>
    </w:p>
    <w:p w14:paraId="7DD5D1D4" w14:textId="77777777" w:rsidR="005B7625" w:rsidRPr="005B7625" w:rsidRDefault="005B7625" w:rsidP="005B7625">
      <w:pPr>
        <w:spacing w:after="0" w:line="276" w:lineRule="auto"/>
        <w:jc w:val="both"/>
        <w:rPr>
          <w:rFonts w:ascii="Celestar" w:hAnsi="Celestar"/>
          <w:b/>
          <w:bCs/>
          <w:color w:val="848B47"/>
          <w:sz w:val="24"/>
          <w:szCs w:val="24"/>
        </w:rPr>
      </w:pPr>
      <w:r w:rsidRPr="005B7625">
        <w:rPr>
          <w:rFonts w:ascii="Celestar" w:hAnsi="Celestar"/>
          <w:b/>
          <w:bCs/>
          <w:color w:val="848B47"/>
          <w:sz w:val="24"/>
          <w:szCs w:val="24"/>
        </w:rPr>
        <w:t>Emergency procedure information:</w:t>
      </w:r>
    </w:p>
    <w:p w14:paraId="0EDFA6D5" w14:textId="77777777" w:rsidR="005B7625" w:rsidRPr="002F4802" w:rsidRDefault="005B7625">
      <w:pPr>
        <w:pStyle w:val="ListParagraph"/>
        <w:numPr>
          <w:ilvl w:val="0"/>
          <w:numId w:val="61"/>
        </w:numPr>
        <w:spacing w:after="0" w:line="276" w:lineRule="auto"/>
        <w:jc w:val="both"/>
        <w:rPr>
          <w:rFonts w:ascii="Montserrat" w:hAnsi="Montserrat"/>
        </w:rPr>
        <w:sectPr w:rsidR="005B7625" w:rsidRPr="002F4802" w:rsidSect="00971F11">
          <w:type w:val="continuous"/>
          <w:pgSz w:w="12240" w:h="15840"/>
          <w:pgMar w:top="720" w:right="720" w:bottom="720" w:left="720" w:header="720" w:footer="720" w:gutter="0"/>
          <w:cols w:space="720"/>
          <w:docGrid w:linePitch="360"/>
        </w:sectPr>
      </w:pPr>
    </w:p>
    <w:p w14:paraId="350FF3C0" w14:textId="77777777" w:rsidR="005B7625" w:rsidRPr="002F4802" w:rsidRDefault="005B7625">
      <w:pPr>
        <w:pStyle w:val="ListParagraph"/>
        <w:numPr>
          <w:ilvl w:val="0"/>
          <w:numId w:val="61"/>
        </w:numPr>
        <w:spacing w:after="0" w:line="276" w:lineRule="auto"/>
        <w:rPr>
          <w:rFonts w:ascii="Montserrat" w:hAnsi="Montserrat"/>
        </w:rPr>
      </w:pPr>
      <w:r w:rsidRPr="002F4802">
        <w:rPr>
          <w:rFonts w:ascii="Montserrat" w:hAnsi="Montserrat"/>
        </w:rPr>
        <w:t xml:space="preserve">Mobile phone with emergency contact numbers. </w:t>
      </w:r>
    </w:p>
    <w:p w14:paraId="4006D355" w14:textId="77777777" w:rsidR="005B7625" w:rsidRPr="002F4802" w:rsidRDefault="005B7625">
      <w:pPr>
        <w:pStyle w:val="ListParagraph"/>
        <w:numPr>
          <w:ilvl w:val="0"/>
          <w:numId w:val="61"/>
        </w:numPr>
        <w:spacing w:after="0" w:line="276" w:lineRule="auto"/>
        <w:rPr>
          <w:rFonts w:ascii="Montserrat" w:hAnsi="Montserrat"/>
        </w:rPr>
      </w:pPr>
      <w:r w:rsidRPr="002F4802">
        <w:rPr>
          <w:rFonts w:ascii="Montserrat" w:hAnsi="Montserrat"/>
        </w:rPr>
        <w:t>Emergency Cards - children’s and educator’s medical and contact information</w:t>
      </w:r>
      <w:r>
        <w:rPr>
          <w:rFonts w:ascii="Montserrat" w:hAnsi="Montserrat"/>
        </w:rPr>
        <w:t>.</w:t>
      </w:r>
    </w:p>
    <w:p w14:paraId="60E641C3" w14:textId="77777777" w:rsidR="005B7625" w:rsidRPr="002F4802" w:rsidRDefault="005B7625">
      <w:pPr>
        <w:pStyle w:val="ListParagraph"/>
        <w:numPr>
          <w:ilvl w:val="0"/>
          <w:numId w:val="61"/>
        </w:numPr>
        <w:spacing w:after="0" w:line="276" w:lineRule="auto"/>
        <w:rPr>
          <w:rFonts w:ascii="Montserrat" w:hAnsi="Montserrat"/>
        </w:rPr>
      </w:pPr>
      <w:r w:rsidRPr="002F4802">
        <w:rPr>
          <w:rFonts w:ascii="Montserrat" w:hAnsi="Montserrat"/>
        </w:rPr>
        <w:t>Staff handbook and emergency procedures in a waterproof folder</w:t>
      </w:r>
      <w:r>
        <w:rPr>
          <w:rFonts w:ascii="Montserrat" w:hAnsi="Montserrat"/>
        </w:rPr>
        <w:t>.</w:t>
      </w:r>
    </w:p>
    <w:p w14:paraId="7C75C687" w14:textId="77777777" w:rsidR="005B7625" w:rsidRPr="00F546D6" w:rsidRDefault="005B7625">
      <w:pPr>
        <w:pStyle w:val="ListParagraph"/>
        <w:numPr>
          <w:ilvl w:val="0"/>
          <w:numId w:val="61"/>
        </w:numPr>
        <w:spacing w:after="0" w:line="276" w:lineRule="auto"/>
        <w:rPr>
          <w:rFonts w:ascii="Montserrat" w:hAnsi="Montserrat"/>
        </w:rPr>
        <w:sectPr w:rsidR="005B7625" w:rsidRPr="00F546D6" w:rsidSect="00971F11">
          <w:type w:val="continuous"/>
          <w:pgSz w:w="12240" w:h="15840"/>
          <w:pgMar w:top="720" w:right="720" w:bottom="720" w:left="720" w:header="720" w:footer="720" w:gutter="0"/>
          <w:cols w:num="2" w:space="720"/>
          <w:docGrid w:linePitch="360"/>
        </w:sectPr>
      </w:pPr>
      <w:r w:rsidRPr="002F4802">
        <w:rPr>
          <w:rFonts w:ascii="Montserrat" w:hAnsi="Montserrat"/>
        </w:rPr>
        <w:t>Map of forest school site with postcode and/or grid reference</w:t>
      </w:r>
      <w:r>
        <w:rPr>
          <w:rFonts w:ascii="Montserrat" w:hAnsi="Montserrat"/>
        </w:rPr>
        <w:t>.</w:t>
      </w:r>
    </w:p>
    <w:p w14:paraId="4D4E3070" w14:textId="77777777" w:rsidR="005B7625" w:rsidRPr="002F4802" w:rsidRDefault="005B7625" w:rsidP="005B7625">
      <w:pPr>
        <w:spacing w:after="0" w:line="276" w:lineRule="auto"/>
        <w:jc w:val="both"/>
        <w:rPr>
          <w:rFonts w:ascii="Montserrat" w:hAnsi="Montserrat"/>
          <w:b/>
          <w:bCs/>
          <w:i/>
          <w:iCs/>
        </w:rPr>
      </w:pPr>
    </w:p>
    <w:p w14:paraId="4BA51B38" w14:textId="77777777" w:rsidR="005B7625" w:rsidRPr="005B7625" w:rsidRDefault="005B7625" w:rsidP="005B7625">
      <w:pPr>
        <w:spacing w:after="0" w:line="276" w:lineRule="auto"/>
        <w:jc w:val="both"/>
        <w:rPr>
          <w:rFonts w:ascii="Celestar" w:hAnsi="Celestar"/>
          <w:b/>
          <w:bCs/>
          <w:color w:val="848B47"/>
          <w:sz w:val="24"/>
          <w:szCs w:val="24"/>
        </w:rPr>
      </w:pPr>
      <w:r w:rsidRPr="005B7625">
        <w:rPr>
          <w:rFonts w:ascii="Celestar" w:hAnsi="Celestar"/>
          <w:b/>
          <w:bCs/>
          <w:color w:val="848B47"/>
          <w:sz w:val="24"/>
          <w:szCs w:val="24"/>
        </w:rPr>
        <w:t>First aid kit:</w:t>
      </w:r>
    </w:p>
    <w:p w14:paraId="181207B7" w14:textId="77777777" w:rsidR="005B7625" w:rsidRPr="002F4802" w:rsidRDefault="005B7625">
      <w:pPr>
        <w:pStyle w:val="ListParagraph"/>
        <w:numPr>
          <w:ilvl w:val="0"/>
          <w:numId w:val="61"/>
        </w:numPr>
        <w:spacing w:after="0" w:line="276" w:lineRule="auto"/>
        <w:jc w:val="both"/>
        <w:rPr>
          <w:rFonts w:ascii="Montserrat" w:hAnsi="Montserrat"/>
        </w:rPr>
        <w:sectPr w:rsidR="005B7625" w:rsidRPr="002F4802" w:rsidSect="00971F11">
          <w:type w:val="continuous"/>
          <w:pgSz w:w="12240" w:h="15840"/>
          <w:pgMar w:top="720" w:right="720" w:bottom="720" w:left="720" w:header="720" w:footer="720" w:gutter="0"/>
          <w:cols w:space="720"/>
          <w:docGrid w:linePitch="360"/>
        </w:sectPr>
      </w:pPr>
    </w:p>
    <w:p w14:paraId="06BEBF31"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First aid guidance booklet</w:t>
      </w:r>
      <w:r>
        <w:rPr>
          <w:rFonts w:ascii="Montserrat" w:hAnsi="Montserrat"/>
        </w:rPr>
        <w:t>.</w:t>
      </w:r>
    </w:p>
    <w:p w14:paraId="5EB967C2"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Disposable gloves (latex free)</w:t>
      </w:r>
      <w:r>
        <w:rPr>
          <w:rFonts w:ascii="Montserrat" w:hAnsi="Montserrat"/>
        </w:rPr>
        <w:t>.</w:t>
      </w:r>
    </w:p>
    <w:p w14:paraId="09CE56B8"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Radio Safety pins</w:t>
      </w:r>
      <w:r>
        <w:rPr>
          <w:rFonts w:ascii="Montserrat" w:hAnsi="Montserrat"/>
        </w:rPr>
        <w:t>.</w:t>
      </w:r>
    </w:p>
    <w:p w14:paraId="4BE19122"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Sterile non-medicated dressings</w:t>
      </w:r>
      <w:r>
        <w:rPr>
          <w:rFonts w:ascii="Montserrat" w:hAnsi="Montserrat"/>
        </w:rPr>
        <w:t>.</w:t>
      </w:r>
    </w:p>
    <w:p w14:paraId="27899959"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Eye bandage</w:t>
      </w:r>
      <w:r>
        <w:rPr>
          <w:rFonts w:ascii="Montserrat" w:hAnsi="Montserrat"/>
        </w:rPr>
        <w:t>.</w:t>
      </w:r>
    </w:p>
    <w:p w14:paraId="64CCB68F"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Triangular bandages</w:t>
      </w:r>
      <w:r>
        <w:rPr>
          <w:rFonts w:ascii="Montserrat" w:hAnsi="Montserrat"/>
        </w:rPr>
        <w:t>.</w:t>
      </w:r>
    </w:p>
    <w:p w14:paraId="1C8473E1"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Eyewash</w:t>
      </w:r>
      <w:r>
        <w:rPr>
          <w:rFonts w:ascii="Montserrat" w:hAnsi="Montserrat"/>
        </w:rPr>
        <w:t>.</w:t>
      </w:r>
    </w:p>
    <w:p w14:paraId="205E2FBE"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Cleansing wipes</w:t>
      </w:r>
      <w:r>
        <w:rPr>
          <w:rFonts w:ascii="Montserrat" w:hAnsi="Montserrat"/>
        </w:rPr>
        <w:t>.</w:t>
      </w:r>
      <w:r w:rsidRPr="002F4802">
        <w:rPr>
          <w:rFonts w:ascii="Montserrat" w:hAnsi="Montserrat"/>
        </w:rPr>
        <w:t xml:space="preserve"> </w:t>
      </w:r>
    </w:p>
    <w:p w14:paraId="585A5DEB"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Instant ice pack</w:t>
      </w:r>
      <w:r>
        <w:rPr>
          <w:rFonts w:ascii="Montserrat" w:hAnsi="Montserrat"/>
        </w:rPr>
        <w:t>.</w:t>
      </w:r>
    </w:p>
    <w:p w14:paraId="1DD1EEAB"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Space blankets x 2</w:t>
      </w:r>
      <w:r>
        <w:rPr>
          <w:rFonts w:ascii="Montserrat" w:hAnsi="Montserrat"/>
        </w:rPr>
        <w:t>.</w:t>
      </w:r>
      <w:r w:rsidRPr="002F4802">
        <w:rPr>
          <w:rFonts w:ascii="Montserrat" w:hAnsi="Montserrat"/>
        </w:rPr>
        <w:t xml:space="preserve"> </w:t>
      </w:r>
    </w:p>
    <w:p w14:paraId="19BDD7FC"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Burn cool x 4</w:t>
      </w:r>
      <w:r>
        <w:rPr>
          <w:rFonts w:ascii="Montserrat" w:hAnsi="Montserrat"/>
        </w:rPr>
        <w:t>.</w:t>
      </w:r>
    </w:p>
    <w:p w14:paraId="2313AB6D"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Cling film</w:t>
      </w:r>
      <w:r>
        <w:rPr>
          <w:rFonts w:ascii="Montserrat" w:hAnsi="Montserrat"/>
        </w:rPr>
        <w:t>.</w:t>
      </w:r>
    </w:p>
    <w:p w14:paraId="44A43603" w14:textId="77777777" w:rsidR="005B7625" w:rsidRPr="002F4802" w:rsidRDefault="005B7625" w:rsidP="005B7625">
      <w:pPr>
        <w:spacing w:after="0" w:line="276" w:lineRule="auto"/>
        <w:jc w:val="both"/>
        <w:rPr>
          <w:rFonts w:ascii="Montserrat" w:hAnsi="Montserrat"/>
          <w:b/>
          <w:bCs/>
          <w:i/>
          <w:iCs/>
        </w:rPr>
        <w:sectPr w:rsidR="005B7625" w:rsidRPr="002F4802" w:rsidSect="00971F11">
          <w:type w:val="continuous"/>
          <w:pgSz w:w="12240" w:h="15840"/>
          <w:pgMar w:top="720" w:right="720" w:bottom="720" w:left="720" w:header="720" w:footer="720" w:gutter="0"/>
          <w:cols w:num="2" w:space="720"/>
          <w:docGrid w:linePitch="360"/>
        </w:sectPr>
      </w:pPr>
    </w:p>
    <w:p w14:paraId="6AB8DA84" w14:textId="77777777" w:rsidR="005B7625" w:rsidRPr="002F4802" w:rsidRDefault="005B7625" w:rsidP="005B7625">
      <w:pPr>
        <w:spacing w:after="0" w:line="276" w:lineRule="auto"/>
        <w:jc w:val="both"/>
        <w:rPr>
          <w:rFonts w:ascii="Montserrat" w:hAnsi="Montserrat"/>
          <w:b/>
          <w:bCs/>
          <w:i/>
          <w:iCs/>
        </w:rPr>
      </w:pPr>
    </w:p>
    <w:p w14:paraId="50A3FA74" w14:textId="77777777" w:rsidR="005B7625" w:rsidRPr="005B7625" w:rsidRDefault="005B7625" w:rsidP="005B7625">
      <w:pPr>
        <w:spacing w:after="0" w:line="276" w:lineRule="auto"/>
        <w:jc w:val="both"/>
        <w:rPr>
          <w:rFonts w:ascii="Celestar" w:hAnsi="Celestar"/>
          <w:b/>
          <w:bCs/>
          <w:color w:val="848B47"/>
          <w:sz w:val="24"/>
          <w:szCs w:val="24"/>
        </w:rPr>
      </w:pPr>
      <w:r w:rsidRPr="005B7625">
        <w:rPr>
          <w:rFonts w:ascii="Celestar" w:hAnsi="Celestar"/>
          <w:b/>
          <w:bCs/>
          <w:color w:val="848B47"/>
          <w:sz w:val="24"/>
          <w:szCs w:val="24"/>
        </w:rPr>
        <w:t>Tools when needed:</w:t>
      </w:r>
    </w:p>
    <w:p w14:paraId="3DCC21B0" w14:textId="77777777" w:rsidR="005B7625" w:rsidRPr="002F4802" w:rsidRDefault="005B7625">
      <w:pPr>
        <w:pStyle w:val="ListParagraph"/>
        <w:numPr>
          <w:ilvl w:val="0"/>
          <w:numId w:val="61"/>
        </w:numPr>
        <w:spacing w:after="0" w:line="276" w:lineRule="auto"/>
        <w:jc w:val="both"/>
        <w:rPr>
          <w:rFonts w:ascii="Montserrat" w:hAnsi="Montserrat"/>
        </w:rPr>
        <w:sectPr w:rsidR="005B7625" w:rsidRPr="002F4802" w:rsidSect="00971F11">
          <w:type w:val="continuous"/>
          <w:pgSz w:w="12240" w:h="15840"/>
          <w:pgMar w:top="720" w:right="720" w:bottom="720" w:left="720" w:header="720" w:footer="720" w:gutter="0"/>
          <w:cols w:space="720"/>
          <w:docGrid w:linePitch="360"/>
        </w:sectPr>
      </w:pPr>
    </w:p>
    <w:p w14:paraId="5B3525D7"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Tool bags and toolbox</w:t>
      </w:r>
      <w:r>
        <w:rPr>
          <w:rFonts w:ascii="Montserrat" w:hAnsi="Montserrat"/>
        </w:rPr>
        <w:t>.</w:t>
      </w:r>
    </w:p>
    <w:p w14:paraId="20F99F32"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Knives in a lockable box</w:t>
      </w:r>
      <w:r>
        <w:rPr>
          <w:rFonts w:ascii="Montserrat" w:hAnsi="Montserrat"/>
        </w:rPr>
        <w:t>.</w:t>
      </w:r>
    </w:p>
    <w:p w14:paraId="235CFED5"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Bow saws 12”</w:t>
      </w:r>
      <w:r>
        <w:rPr>
          <w:rFonts w:ascii="Montserrat" w:hAnsi="Montserrat"/>
        </w:rPr>
        <w:t>.</w:t>
      </w:r>
    </w:p>
    <w:p w14:paraId="41A8F7A9"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Loppers</w:t>
      </w:r>
      <w:r>
        <w:rPr>
          <w:rFonts w:ascii="Montserrat" w:hAnsi="Montserrat"/>
        </w:rPr>
        <w:t>.</w:t>
      </w:r>
    </w:p>
    <w:p w14:paraId="0A31F6C6"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Potato peelers</w:t>
      </w:r>
      <w:r>
        <w:rPr>
          <w:rFonts w:ascii="Montserrat" w:hAnsi="Montserrat"/>
        </w:rPr>
        <w:t>.</w:t>
      </w:r>
    </w:p>
    <w:p w14:paraId="39D4BE61"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Work gloves for adults &amp; children</w:t>
      </w:r>
      <w:r>
        <w:rPr>
          <w:rFonts w:ascii="Montserrat" w:hAnsi="Montserrat"/>
        </w:rPr>
        <w:t>.</w:t>
      </w:r>
    </w:p>
    <w:p w14:paraId="31986EC6"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Tent pegs</w:t>
      </w:r>
      <w:r>
        <w:rPr>
          <w:rFonts w:ascii="Montserrat" w:hAnsi="Montserrat"/>
        </w:rPr>
        <w:t>.</w:t>
      </w:r>
    </w:p>
    <w:p w14:paraId="3FDE6C1C"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Rope – various sizes inc. poly prop.</w:t>
      </w:r>
    </w:p>
    <w:p w14:paraId="52E64144"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Pruning saws</w:t>
      </w:r>
      <w:r>
        <w:rPr>
          <w:rFonts w:ascii="Montserrat" w:hAnsi="Montserrat"/>
        </w:rPr>
        <w:t>.</w:t>
      </w:r>
    </w:p>
    <w:p w14:paraId="6662B866" w14:textId="77777777" w:rsidR="005B7625" w:rsidRPr="002F4802" w:rsidRDefault="005B7625">
      <w:pPr>
        <w:pStyle w:val="ListParagraph"/>
        <w:numPr>
          <w:ilvl w:val="0"/>
          <w:numId w:val="61"/>
        </w:numPr>
        <w:spacing w:after="0" w:line="276" w:lineRule="auto"/>
        <w:jc w:val="both"/>
        <w:rPr>
          <w:rFonts w:ascii="Montserrat" w:hAnsi="Montserrat"/>
        </w:rPr>
      </w:pPr>
      <w:r w:rsidRPr="002F4802">
        <w:rPr>
          <w:rFonts w:ascii="Montserrat" w:hAnsi="Montserrat"/>
        </w:rPr>
        <w:t>Billhooks</w:t>
      </w:r>
      <w:r>
        <w:rPr>
          <w:rFonts w:ascii="Montserrat" w:hAnsi="Montserrat"/>
        </w:rPr>
        <w:t>.</w:t>
      </w:r>
    </w:p>
    <w:p w14:paraId="74491411" w14:textId="77777777" w:rsidR="005B7625" w:rsidRPr="002F4802" w:rsidRDefault="005B7625" w:rsidP="005B7625">
      <w:pPr>
        <w:spacing w:after="0" w:line="276" w:lineRule="auto"/>
        <w:jc w:val="both"/>
        <w:rPr>
          <w:rFonts w:ascii="Montserrat" w:hAnsi="Montserrat"/>
        </w:rPr>
        <w:sectPr w:rsidR="005B7625" w:rsidRPr="002F4802" w:rsidSect="003557F6">
          <w:headerReference w:type="default" r:id="rId47"/>
          <w:footerReference w:type="default" r:id="rId48"/>
          <w:type w:val="continuous"/>
          <w:pgSz w:w="12240" w:h="15840"/>
          <w:pgMar w:top="720" w:right="810" w:bottom="720" w:left="720" w:header="720" w:footer="720" w:gutter="0"/>
          <w:cols w:num="2" w:space="720"/>
          <w:docGrid w:linePitch="360"/>
        </w:sectPr>
      </w:pPr>
    </w:p>
    <w:p w14:paraId="3293C969" w14:textId="77777777" w:rsidR="005B7625" w:rsidRPr="002F4802" w:rsidRDefault="005B7625" w:rsidP="005B7625">
      <w:pPr>
        <w:spacing w:after="0"/>
      </w:pPr>
    </w:p>
    <w:p w14:paraId="4449E523" w14:textId="0430FFFF" w:rsidR="00CF74BC" w:rsidRPr="005B7625" w:rsidRDefault="005B7625" w:rsidP="005B7625">
      <w:pPr>
        <w:pStyle w:val="Heading1ffns"/>
        <w:rPr>
          <w:rFonts w:ascii="Celestar" w:eastAsia="Calibri" w:hAnsi="Celestar"/>
          <w:color w:val="50523C"/>
        </w:rPr>
      </w:pPr>
      <w:bookmarkStart w:id="98" w:name="_Toc223642700"/>
      <w:r w:rsidRPr="005B7625">
        <w:rPr>
          <w:rFonts w:ascii="Celestar" w:eastAsia="Calibri" w:hAnsi="Celestar"/>
          <w:color w:val="50523C"/>
        </w:rPr>
        <w:lastRenderedPageBreak/>
        <w:t>Chapter 8: Program Curriculum and Learning</w:t>
      </w:r>
      <w:bookmarkEnd w:id="98"/>
    </w:p>
    <w:p w14:paraId="686FCEE0" w14:textId="1971506C" w:rsidR="005B7625" w:rsidRPr="005B7625" w:rsidRDefault="005B7625" w:rsidP="005B7625">
      <w:pPr>
        <w:pStyle w:val="Heading2"/>
        <w:spacing w:before="0" w:line="276" w:lineRule="auto"/>
        <w:rPr>
          <w:rFonts w:ascii="Celestar" w:hAnsi="Celestar"/>
          <w:b/>
          <w:bCs/>
          <w:color w:val="848B47"/>
        </w:rPr>
      </w:pPr>
      <w:bookmarkStart w:id="99" w:name="_Toc223642701"/>
      <w:r w:rsidRPr="002F4802">
        <w:rPr>
          <w:rFonts w:ascii="Celestar" w:hAnsi="Celestar"/>
          <w:b/>
          <w:bCs/>
          <w:color w:val="848B47"/>
        </w:rPr>
        <w:t>Learning Approaches and Implementation</w:t>
      </w:r>
      <w:bookmarkEnd w:id="99"/>
    </w:p>
    <w:p w14:paraId="24605931" w14:textId="77777777" w:rsidR="005B7625" w:rsidRPr="002F4802" w:rsidRDefault="005B7625" w:rsidP="005B7625">
      <w:pPr>
        <w:spacing w:after="0" w:line="276" w:lineRule="auto"/>
        <w:ind w:firstLine="720"/>
        <w:jc w:val="center"/>
        <w:rPr>
          <w:rFonts w:ascii="Celestar" w:hAnsi="Celestar"/>
          <w:b/>
          <w:bCs/>
          <w:color w:val="848B47"/>
          <w:sz w:val="28"/>
          <w:szCs w:val="28"/>
        </w:rPr>
      </w:pPr>
      <w:r w:rsidRPr="002F4802">
        <w:rPr>
          <w:rFonts w:ascii="Celestar" w:hAnsi="Celestar"/>
          <w:b/>
          <w:bCs/>
          <w:color w:val="848B47"/>
          <w:sz w:val="28"/>
          <w:szCs w:val="28"/>
        </w:rPr>
        <w:t>Learning Approaches</w:t>
      </w:r>
    </w:p>
    <w:p w14:paraId="1F4A8345"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The true meaning of education can be derived from the Latin word ‘Educare’ which means ‘to draw out’. In Nature School, an educator utilizes learning approaches that do just that, drawing out ideas and theories that start with and come from the whole child. In this way, Nature School is said to involve a curriculum which ‘pulls’ out, rather than a curriculum which ‘pushes’ in.</w:t>
      </w:r>
    </w:p>
    <w:p w14:paraId="089AB913" w14:textId="77777777" w:rsidR="005B7625" w:rsidRPr="002F4802" w:rsidRDefault="005B7625" w:rsidP="005B7625">
      <w:pPr>
        <w:spacing w:after="0" w:line="276" w:lineRule="auto"/>
        <w:ind w:firstLine="720"/>
        <w:jc w:val="both"/>
        <w:rPr>
          <w:rFonts w:ascii="Montserrat" w:hAnsi="Montserrat"/>
        </w:rPr>
      </w:pPr>
    </w:p>
    <w:p w14:paraId="32BABA90" w14:textId="77777777" w:rsidR="005B7625" w:rsidRPr="002F4802" w:rsidRDefault="005B7625" w:rsidP="005B7625">
      <w:pPr>
        <w:spacing w:after="0" w:line="276" w:lineRule="auto"/>
        <w:ind w:firstLine="720"/>
        <w:jc w:val="center"/>
        <w:rPr>
          <w:rFonts w:ascii="Celestar" w:hAnsi="Celestar"/>
          <w:b/>
          <w:bCs/>
          <w:color w:val="848B47"/>
          <w:sz w:val="24"/>
          <w:szCs w:val="24"/>
        </w:rPr>
      </w:pPr>
      <w:r w:rsidRPr="002F4802">
        <w:rPr>
          <w:rFonts w:ascii="Celestar" w:hAnsi="Celestar"/>
          <w:b/>
          <w:bCs/>
          <w:color w:val="848B47"/>
          <w:sz w:val="28"/>
          <w:szCs w:val="28"/>
        </w:rPr>
        <w:t>Inquiry-Based, Emergent and Experiential Learning</w:t>
      </w:r>
    </w:p>
    <w:p w14:paraId="4093E3AE" w14:textId="77777777" w:rsidR="005B7625" w:rsidRPr="002F4802" w:rsidRDefault="005B7625" w:rsidP="005B7625">
      <w:pPr>
        <w:spacing w:after="0" w:line="276" w:lineRule="auto"/>
        <w:rPr>
          <w:rFonts w:ascii="Celestar" w:hAnsi="Celestar"/>
          <w:b/>
          <w:bCs/>
          <w:color w:val="848B47"/>
          <w:sz w:val="24"/>
          <w:szCs w:val="24"/>
        </w:rPr>
      </w:pPr>
      <w:r w:rsidRPr="002F4802">
        <w:rPr>
          <w:rFonts w:ascii="Celestar" w:hAnsi="Celestar"/>
          <w:b/>
          <w:bCs/>
          <w:color w:val="848B47"/>
          <w:sz w:val="24"/>
          <w:szCs w:val="24"/>
        </w:rPr>
        <w:t xml:space="preserve">What does this mean? </w:t>
      </w:r>
    </w:p>
    <w:p w14:paraId="04925AFD"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Forest and Nature School start with the child in the context of the natural environment, but where do we go from there? One of the first questions asked of the Forest School Educator is, “But, what do you DO when you get outdoors?” Although we cannot prescribe activities for an educator to adapt, we can describe a process that is rooted in learning approaches that add depth, meaning and purpose to NS. </w:t>
      </w:r>
    </w:p>
    <w:p w14:paraId="7DB9480A"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Children are born with an innate desire to explore and experience everything that surrounds them, to ask questions about these experiences, and to learn by doing. When these processes are supported, through further investigation and inquiry by a significant adult in their life, the results can be far-reaching. Most importantly, Nature School models to children and youth that learning can be fun can feel like an adventure and can lead to a lifelong passion for learning. </w:t>
      </w:r>
    </w:p>
    <w:p w14:paraId="480DA74F"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Inquiry-based Learning is a dynamic and emergent process that builds on students’ natural curiosity about the world in which they live. As its name suggests, Inquiry places students’ questions and ideas, rather than solely those of the teacher, at the Nature School of the learning experience. Students’ questions drive the learning process forward. Teachers using an inquiry-based approach encourage students to ask and genuinely investigate their own questions about the world. Teachers further facilitate students’ learning by providing a variety of tools, resources, and experiences that enable learners to investigate, reflect, and rigorously discuss potential solutions to their own questions about a topic the class is studying. </w:t>
      </w:r>
    </w:p>
    <w:p w14:paraId="4ED86F52"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In Fern Flower - Nature School we build upon children’s experiences, as well as their “emerging” ideas, questions, and interests, scaffolding towards greater learning. Inquiry, at it, is the most fundamental form, fuels this process and helps educators and children to dive deeper into knowing, learning and being.</w:t>
      </w:r>
    </w:p>
    <w:p w14:paraId="60336CA9" w14:textId="77777777" w:rsidR="005B7625" w:rsidRDefault="005B7625" w:rsidP="005B7625">
      <w:pPr>
        <w:spacing w:after="0" w:line="276" w:lineRule="auto"/>
        <w:jc w:val="both"/>
        <w:rPr>
          <w:rFonts w:ascii="Montserrat" w:hAnsi="Montserrat"/>
        </w:rPr>
      </w:pPr>
    </w:p>
    <w:p w14:paraId="4FF1D3E0" w14:textId="77777777" w:rsidR="005B7625" w:rsidRPr="002F4802" w:rsidRDefault="005B7625" w:rsidP="005B7625">
      <w:pPr>
        <w:spacing w:after="0" w:line="276" w:lineRule="auto"/>
        <w:jc w:val="both"/>
        <w:rPr>
          <w:rFonts w:ascii="Montserrat" w:hAnsi="Montserrat"/>
        </w:rPr>
      </w:pPr>
    </w:p>
    <w:p w14:paraId="2FDC815D" w14:textId="77777777" w:rsidR="005B7625" w:rsidRPr="002F4802" w:rsidRDefault="005B7625" w:rsidP="005B7625">
      <w:pPr>
        <w:spacing w:after="0" w:line="276" w:lineRule="auto"/>
        <w:rPr>
          <w:rFonts w:ascii="Celestar" w:hAnsi="Celestar"/>
          <w:b/>
          <w:bCs/>
          <w:color w:val="848B47"/>
          <w:sz w:val="24"/>
          <w:szCs w:val="24"/>
        </w:rPr>
      </w:pPr>
      <w:r w:rsidRPr="002F4802">
        <w:rPr>
          <w:rFonts w:ascii="Celestar" w:hAnsi="Celestar"/>
          <w:b/>
          <w:bCs/>
          <w:color w:val="848B47"/>
          <w:sz w:val="24"/>
          <w:szCs w:val="24"/>
        </w:rPr>
        <w:t>Highlights of inquiry-based, emergent and experiential curriculum include:</w:t>
      </w:r>
    </w:p>
    <w:p w14:paraId="395B8AD4" w14:textId="77777777" w:rsidR="005B7625" w:rsidRPr="002F4802" w:rsidRDefault="005B7625">
      <w:pPr>
        <w:pStyle w:val="ListParagraph"/>
        <w:numPr>
          <w:ilvl w:val="0"/>
          <w:numId w:val="238"/>
        </w:numPr>
        <w:spacing w:after="0" w:line="276" w:lineRule="auto"/>
        <w:jc w:val="both"/>
        <w:rPr>
          <w:rFonts w:ascii="Montserrat" w:hAnsi="Montserrat"/>
        </w:rPr>
      </w:pPr>
      <w:r w:rsidRPr="002F4802">
        <w:rPr>
          <w:rFonts w:ascii="Montserrat" w:hAnsi="Montserrat"/>
        </w:rPr>
        <w:t>It’s based on the individual interests of the children involved in the program</w:t>
      </w:r>
      <w:r>
        <w:rPr>
          <w:rFonts w:ascii="Montserrat" w:hAnsi="Montserrat"/>
        </w:rPr>
        <w:t>.</w:t>
      </w:r>
    </w:p>
    <w:p w14:paraId="07E9A9C8" w14:textId="77777777" w:rsidR="005B7625" w:rsidRPr="002F4802" w:rsidRDefault="005B7625">
      <w:pPr>
        <w:pStyle w:val="ListParagraph"/>
        <w:numPr>
          <w:ilvl w:val="0"/>
          <w:numId w:val="238"/>
        </w:numPr>
        <w:spacing w:after="0" w:line="276" w:lineRule="auto"/>
        <w:jc w:val="both"/>
        <w:rPr>
          <w:rFonts w:ascii="Montserrat" w:hAnsi="Montserrat"/>
        </w:rPr>
      </w:pPr>
      <w:r w:rsidRPr="002F4802">
        <w:rPr>
          <w:rFonts w:ascii="Montserrat" w:hAnsi="Montserrat"/>
        </w:rPr>
        <w:t>It allows for personal research by the children in areas of interest</w:t>
      </w:r>
      <w:r>
        <w:rPr>
          <w:rFonts w:ascii="Montserrat" w:hAnsi="Montserrat"/>
        </w:rPr>
        <w:t>.</w:t>
      </w:r>
    </w:p>
    <w:p w14:paraId="2A230B11" w14:textId="77777777" w:rsidR="005B7625" w:rsidRPr="002F4802" w:rsidRDefault="005B7625">
      <w:pPr>
        <w:pStyle w:val="ListParagraph"/>
        <w:numPr>
          <w:ilvl w:val="0"/>
          <w:numId w:val="238"/>
        </w:numPr>
        <w:spacing w:after="0" w:line="276" w:lineRule="auto"/>
        <w:jc w:val="both"/>
        <w:rPr>
          <w:rFonts w:ascii="Montserrat" w:hAnsi="Montserrat"/>
        </w:rPr>
      </w:pPr>
      <w:r w:rsidRPr="002F4802">
        <w:rPr>
          <w:rFonts w:ascii="Montserrat" w:hAnsi="Montserrat"/>
        </w:rPr>
        <w:t>It lets students work on their own interests at their own pace, addressing problems with multiple learning needs in the classroom environment</w:t>
      </w:r>
      <w:r>
        <w:rPr>
          <w:rFonts w:ascii="Montserrat" w:hAnsi="Montserrat"/>
        </w:rPr>
        <w:t>.</w:t>
      </w:r>
    </w:p>
    <w:p w14:paraId="1D6C4180" w14:textId="77777777" w:rsidR="005B7625" w:rsidRPr="002F4802" w:rsidRDefault="005B7625">
      <w:pPr>
        <w:pStyle w:val="ListParagraph"/>
        <w:numPr>
          <w:ilvl w:val="0"/>
          <w:numId w:val="238"/>
        </w:numPr>
        <w:spacing w:after="0" w:line="276" w:lineRule="auto"/>
        <w:jc w:val="both"/>
        <w:rPr>
          <w:rFonts w:ascii="Montserrat" w:hAnsi="Montserrat"/>
        </w:rPr>
      </w:pPr>
      <w:r w:rsidRPr="002F4802">
        <w:rPr>
          <w:rFonts w:ascii="Montserrat" w:hAnsi="Montserrat"/>
        </w:rPr>
        <w:t>It incorporates the whole child, in the context of their family, community, and cultural background, as they carry these with them throughout their experiences</w:t>
      </w:r>
      <w:r>
        <w:rPr>
          <w:rFonts w:ascii="Montserrat" w:hAnsi="Montserrat"/>
        </w:rPr>
        <w:t>.</w:t>
      </w:r>
    </w:p>
    <w:p w14:paraId="5D19996D" w14:textId="77777777" w:rsidR="005B7625" w:rsidRPr="002F4802" w:rsidRDefault="005B7625">
      <w:pPr>
        <w:pStyle w:val="ListParagraph"/>
        <w:numPr>
          <w:ilvl w:val="0"/>
          <w:numId w:val="238"/>
        </w:numPr>
        <w:spacing w:after="0" w:line="276" w:lineRule="auto"/>
        <w:jc w:val="both"/>
        <w:rPr>
          <w:rFonts w:ascii="Montserrat" w:hAnsi="Montserrat"/>
        </w:rPr>
      </w:pPr>
      <w:r w:rsidRPr="002F4802">
        <w:rPr>
          <w:rFonts w:ascii="Montserrat" w:hAnsi="Montserrat"/>
        </w:rPr>
        <w:t>It explores problems that offer a variety of responses (its process based)</w:t>
      </w:r>
      <w:r>
        <w:rPr>
          <w:rFonts w:ascii="Montserrat" w:hAnsi="Montserrat"/>
        </w:rPr>
        <w:t>.</w:t>
      </w:r>
    </w:p>
    <w:p w14:paraId="3A1FC0D7" w14:textId="77777777" w:rsidR="005B7625" w:rsidRPr="002F4802" w:rsidRDefault="005B7625">
      <w:pPr>
        <w:pStyle w:val="ListParagraph"/>
        <w:numPr>
          <w:ilvl w:val="0"/>
          <w:numId w:val="238"/>
        </w:numPr>
        <w:spacing w:after="0" w:line="276" w:lineRule="auto"/>
        <w:jc w:val="both"/>
        <w:rPr>
          <w:rFonts w:ascii="Montserrat" w:hAnsi="Montserrat"/>
        </w:rPr>
      </w:pPr>
      <w:r w:rsidRPr="002F4802">
        <w:rPr>
          <w:rFonts w:ascii="Montserrat" w:hAnsi="Montserrat"/>
        </w:rPr>
        <w:t>It supports children to expand on their experiences, knowledge, and wisdom in a non-threatening and empowering manner; and</w:t>
      </w:r>
    </w:p>
    <w:p w14:paraId="6F35D490" w14:textId="77777777" w:rsidR="005B7625" w:rsidRPr="002F4802" w:rsidRDefault="005B7625">
      <w:pPr>
        <w:pStyle w:val="ListParagraph"/>
        <w:numPr>
          <w:ilvl w:val="0"/>
          <w:numId w:val="238"/>
        </w:numPr>
        <w:spacing w:after="0" w:line="276" w:lineRule="auto"/>
        <w:jc w:val="both"/>
        <w:rPr>
          <w:rFonts w:ascii="Montserrat" w:hAnsi="Montserrat"/>
        </w:rPr>
      </w:pPr>
      <w:r w:rsidRPr="002F4802">
        <w:rPr>
          <w:rFonts w:ascii="Montserrat" w:hAnsi="Montserrat"/>
        </w:rPr>
        <w:t>It uses self-directed learning to promote academic engagement and motivate participation</w:t>
      </w:r>
      <w:r>
        <w:rPr>
          <w:rFonts w:ascii="Montserrat" w:hAnsi="Montserrat"/>
        </w:rPr>
        <w:t>.</w:t>
      </w:r>
    </w:p>
    <w:p w14:paraId="7F289E0E" w14:textId="77777777" w:rsidR="005B7625" w:rsidRPr="002F4802" w:rsidRDefault="005B7625" w:rsidP="005B7625">
      <w:pPr>
        <w:spacing w:after="0" w:line="276" w:lineRule="auto"/>
        <w:ind w:firstLine="720"/>
        <w:jc w:val="both"/>
        <w:rPr>
          <w:rFonts w:ascii="Montserrat" w:hAnsi="Montserrat"/>
        </w:rPr>
      </w:pPr>
    </w:p>
    <w:p w14:paraId="54448821"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Lastly, through this lens, children are more likely to be engaged, motivated, and inspired to participate in activities that interest them. Children become engaged as “partners in the learning process” and are involved in small group activities that promote social interaction and problem-solving. However, children are not always predictable in the direction they take in their learning, which makes the role of the educator both rewarding and challenging: educators who facilitate an emergent curriculum need to be flexible and creative.</w:t>
      </w:r>
    </w:p>
    <w:p w14:paraId="64273C5E" w14:textId="77777777" w:rsidR="005B7625" w:rsidRPr="002F4802" w:rsidRDefault="005B7625" w:rsidP="005B7625">
      <w:pPr>
        <w:spacing w:after="0" w:line="276" w:lineRule="auto"/>
        <w:jc w:val="both"/>
        <w:rPr>
          <w:rFonts w:ascii="Montserrat" w:hAnsi="Montserrat"/>
        </w:rPr>
      </w:pPr>
    </w:p>
    <w:p w14:paraId="5043CEF2" w14:textId="77777777" w:rsidR="005B7625" w:rsidRPr="002F4802" w:rsidRDefault="005B7625" w:rsidP="005B7625">
      <w:pPr>
        <w:spacing w:after="0" w:line="276" w:lineRule="auto"/>
        <w:rPr>
          <w:rFonts w:ascii="Celestar" w:hAnsi="Celestar"/>
          <w:b/>
          <w:bCs/>
          <w:color w:val="848B47"/>
          <w:sz w:val="24"/>
          <w:szCs w:val="24"/>
        </w:rPr>
      </w:pPr>
      <w:r w:rsidRPr="002F4802">
        <w:rPr>
          <w:rFonts w:ascii="Celestar" w:hAnsi="Celestar"/>
          <w:b/>
          <w:bCs/>
          <w:color w:val="848B47"/>
          <w:sz w:val="24"/>
          <w:szCs w:val="24"/>
        </w:rPr>
        <w:t>What Does This Look Like in Practice?</w:t>
      </w:r>
    </w:p>
    <w:p w14:paraId="5466E9DD" w14:textId="77777777" w:rsidR="005B7625" w:rsidRPr="002F4802" w:rsidRDefault="005B7625" w:rsidP="005B7625">
      <w:pPr>
        <w:pStyle w:val="ListParagraph"/>
        <w:numPr>
          <w:ilvl w:val="0"/>
          <w:numId w:val="2"/>
        </w:numPr>
        <w:spacing w:after="0" w:line="276" w:lineRule="auto"/>
        <w:ind w:left="360"/>
        <w:jc w:val="both"/>
        <w:rPr>
          <w:rFonts w:ascii="Montserrat" w:hAnsi="Montserrat"/>
        </w:rPr>
      </w:pPr>
      <w:r w:rsidRPr="002F4802">
        <w:rPr>
          <w:rFonts w:ascii="Montserrat" w:hAnsi="Montserrat"/>
        </w:rPr>
        <w:t>Creating a culture of observing and listening, both of students and of the natural world, supporting students to do the same for one another and their environment. An educator cannot “draw out” what they cannot hear, see or understand in a child.</w:t>
      </w:r>
    </w:p>
    <w:p w14:paraId="0B2695DC" w14:textId="77777777" w:rsidR="005B7625" w:rsidRPr="002F4802" w:rsidRDefault="005B7625" w:rsidP="005B7625">
      <w:pPr>
        <w:pStyle w:val="ListParagraph"/>
        <w:numPr>
          <w:ilvl w:val="0"/>
          <w:numId w:val="2"/>
        </w:numPr>
        <w:spacing w:after="0" w:line="276" w:lineRule="auto"/>
        <w:ind w:left="360"/>
        <w:jc w:val="both"/>
        <w:rPr>
          <w:rFonts w:ascii="Montserrat" w:hAnsi="Montserrat"/>
        </w:rPr>
      </w:pPr>
      <w:r w:rsidRPr="002F4802">
        <w:rPr>
          <w:rFonts w:ascii="Montserrat" w:hAnsi="Montserrat"/>
        </w:rPr>
        <w:t>Being willing to acknowledge and keep in check assumptions, prejudices, and preconceived notions, to move beyond what one “thinks” they know towards deeper learning instead.</w:t>
      </w:r>
    </w:p>
    <w:p w14:paraId="624FD2D7" w14:textId="77777777" w:rsidR="005B7625" w:rsidRPr="002F4802" w:rsidRDefault="005B7625" w:rsidP="005B7625">
      <w:pPr>
        <w:pStyle w:val="ListParagraph"/>
        <w:numPr>
          <w:ilvl w:val="0"/>
          <w:numId w:val="2"/>
        </w:numPr>
        <w:spacing w:after="0" w:line="276" w:lineRule="auto"/>
        <w:ind w:left="360"/>
        <w:jc w:val="both"/>
        <w:rPr>
          <w:rFonts w:ascii="Montserrat" w:hAnsi="Montserrat"/>
        </w:rPr>
      </w:pPr>
      <w:r w:rsidRPr="002F4802">
        <w:rPr>
          <w:rFonts w:ascii="Montserrat" w:hAnsi="Montserrat"/>
        </w:rPr>
        <w:t>Establishing low-ratio groups that support relationship-building.</w:t>
      </w:r>
    </w:p>
    <w:p w14:paraId="2B586B9B" w14:textId="77777777" w:rsidR="005B7625" w:rsidRPr="002F4802" w:rsidRDefault="005B7625" w:rsidP="005B7625">
      <w:pPr>
        <w:pStyle w:val="ListParagraph"/>
        <w:numPr>
          <w:ilvl w:val="0"/>
          <w:numId w:val="2"/>
        </w:numPr>
        <w:spacing w:after="0" w:line="276" w:lineRule="auto"/>
        <w:ind w:left="360"/>
        <w:jc w:val="both"/>
        <w:rPr>
          <w:rFonts w:ascii="Montserrat" w:hAnsi="Montserrat"/>
        </w:rPr>
      </w:pPr>
      <w:r w:rsidRPr="002F4802">
        <w:rPr>
          <w:rFonts w:ascii="Montserrat" w:hAnsi="Montserrat"/>
        </w:rPr>
        <w:t>Creating and modelling community standards that include respect, care, non-judgement, safety and inclusion.</w:t>
      </w:r>
    </w:p>
    <w:p w14:paraId="7A24E98E" w14:textId="77777777" w:rsidR="005B7625" w:rsidRPr="002F4802" w:rsidRDefault="005B7625" w:rsidP="005B7625">
      <w:pPr>
        <w:pStyle w:val="ListParagraph"/>
        <w:numPr>
          <w:ilvl w:val="0"/>
          <w:numId w:val="2"/>
        </w:numPr>
        <w:spacing w:after="0" w:line="276" w:lineRule="auto"/>
        <w:ind w:left="360"/>
        <w:jc w:val="both"/>
        <w:rPr>
          <w:rFonts w:ascii="Montserrat" w:hAnsi="Montserrat"/>
        </w:rPr>
      </w:pPr>
      <w:r w:rsidRPr="002F4802">
        <w:rPr>
          <w:rFonts w:ascii="Montserrat" w:hAnsi="Montserrat"/>
        </w:rPr>
        <w:t>Allowing children to make mistakes.</w:t>
      </w:r>
    </w:p>
    <w:p w14:paraId="7520DB07" w14:textId="77777777" w:rsidR="005B7625" w:rsidRPr="002F4802" w:rsidRDefault="005B7625" w:rsidP="005B7625">
      <w:pPr>
        <w:pStyle w:val="ListParagraph"/>
        <w:numPr>
          <w:ilvl w:val="0"/>
          <w:numId w:val="2"/>
        </w:numPr>
        <w:spacing w:after="0" w:line="276" w:lineRule="auto"/>
        <w:ind w:left="360"/>
        <w:jc w:val="both"/>
        <w:rPr>
          <w:rFonts w:ascii="Montserrat" w:hAnsi="Montserrat"/>
        </w:rPr>
      </w:pPr>
      <w:r w:rsidRPr="002F4802">
        <w:rPr>
          <w:rFonts w:ascii="Montserrat" w:hAnsi="Montserrat"/>
        </w:rPr>
        <w:t>Allowing children to learn by doing.</w:t>
      </w:r>
    </w:p>
    <w:p w14:paraId="087F91DC" w14:textId="77777777" w:rsidR="005B7625" w:rsidRPr="002F4802" w:rsidRDefault="005B7625" w:rsidP="005B7625">
      <w:pPr>
        <w:pStyle w:val="ListParagraph"/>
        <w:numPr>
          <w:ilvl w:val="0"/>
          <w:numId w:val="2"/>
        </w:numPr>
        <w:spacing w:after="0" w:line="276" w:lineRule="auto"/>
        <w:ind w:left="360"/>
        <w:jc w:val="both"/>
        <w:rPr>
          <w:rFonts w:ascii="Montserrat" w:hAnsi="Montserrat"/>
        </w:rPr>
      </w:pPr>
      <w:r w:rsidRPr="002F4802">
        <w:rPr>
          <w:rFonts w:ascii="Montserrat" w:hAnsi="Montserrat"/>
        </w:rPr>
        <w:t>Learning alongside children.</w:t>
      </w:r>
    </w:p>
    <w:p w14:paraId="210B5135" w14:textId="77777777" w:rsidR="005B7625" w:rsidRPr="002F4802" w:rsidRDefault="005B7625" w:rsidP="005B7625">
      <w:pPr>
        <w:pStyle w:val="ListParagraph"/>
        <w:numPr>
          <w:ilvl w:val="0"/>
          <w:numId w:val="2"/>
        </w:numPr>
        <w:spacing w:after="0" w:line="276" w:lineRule="auto"/>
        <w:ind w:left="360"/>
        <w:jc w:val="both"/>
        <w:rPr>
          <w:rFonts w:ascii="Montserrat" w:hAnsi="Montserrat"/>
        </w:rPr>
      </w:pPr>
      <w:r w:rsidRPr="002F4802">
        <w:rPr>
          <w:rFonts w:ascii="Montserrat" w:hAnsi="Montserrat"/>
        </w:rPr>
        <w:t>Introducing a resource, idea, or inquiry only after a child prompt explicitly or implicitly.</w:t>
      </w:r>
    </w:p>
    <w:p w14:paraId="4A371F24" w14:textId="77777777" w:rsidR="005B7625" w:rsidRPr="002F4802" w:rsidRDefault="005B7625" w:rsidP="005B7625">
      <w:pPr>
        <w:pStyle w:val="ListParagraph"/>
        <w:numPr>
          <w:ilvl w:val="0"/>
          <w:numId w:val="2"/>
        </w:numPr>
        <w:spacing w:after="0" w:line="276" w:lineRule="auto"/>
        <w:ind w:left="360"/>
        <w:jc w:val="both"/>
        <w:rPr>
          <w:rFonts w:ascii="Montserrat" w:hAnsi="Montserrat"/>
        </w:rPr>
      </w:pPr>
      <w:r w:rsidRPr="002F4802">
        <w:rPr>
          <w:rFonts w:ascii="Montserrat" w:hAnsi="Montserrat"/>
        </w:rPr>
        <w:t>Giving children more time to explore, experience, solve problems, resolve conflicts, and provide answers to questions.</w:t>
      </w:r>
    </w:p>
    <w:p w14:paraId="3FB28D75" w14:textId="77777777" w:rsidR="005B7625" w:rsidRPr="002F4802" w:rsidRDefault="005B7625" w:rsidP="005B7625">
      <w:pPr>
        <w:spacing w:after="0" w:line="276" w:lineRule="auto"/>
        <w:jc w:val="center"/>
        <w:rPr>
          <w:rFonts w:ascii="Celestar" w:hAnsi="Celestar"/>
          <w:b/>
          <w:bCs/>
          <w:color w:val="848B47"/>
          <w:sz w:val="28"/>
          <w:szCs w:val="28"/>
        </w:rPr>
      </w:pPr>
    </w:p>
    <w:p w14:paraId="3FE99221" w14:textId="77777777" w:rsidR="005B7625" w:rsidRPr="002F4802" w:rsidRDefault="005B7625" w:rsidP="005B7625">
      <w:pPr>
        <w:spacing w:after="0" w:line="276" w:lineRule="auto"/>
        <w:jc w:val="center"/>
        <w:rPr>
          <w:rFonts w:ascii="Celestar" w:hAnsi="Celestar"/>
          <w:b/>
          <w:bCs/>
          <w:color w:val="848B47"/>
          <w:sz w:val="28"/>
          <w:szCs w:val="28"/>
        </w:rPr>
      </w:pPr>
      <w:r w:rsidRPr="002F4802">
        <w:rPr>
          <w:rFonts w:ascii="Celestar" w:hAnsi="Celestar"/>
          <w:b/>
          <w:bCs/>
          <w:color w:val="848B47"/>
          <w:sz w:val="28"/>
          <w:szCs w:val="28"/>
        </w:rPr>
        <w:t>Whole Child Approach</w:t>
      </w:r>
    </w:p>
    <w:p w14:paraId="7E97C08B" w14:textId="77777777" w:rsidR="005B7625" w:rsidRPr="002F4802" w:rsidRDefault="005B7625" w:rsidP="005B7625">
      <w:pPr>
        <w:spacing w:after="0" w:line="276" w:lineRule="auto"/>
        <w:ind w:firstLine="720"/>
        <w:jc w:val="both"/>
        <w:rPr>
          <w:rFonts w:ascii="Montserrat" w:hAnsi="Montserrat"/>
        </w:rPr>
        <w:sectPr w:rsidR="005B7625" w:rsidRPr="002F4802" w:rsidSect="004436EF">
          <w:type w:val="continuous"/>
          <w:pgSz w:w="12240" w:h="15840"/>
          <w:pgMar w:top="720" w:right="810" w:bottom="720" w:left="720" w:header="720" w:footer="720" w:gutter="0"/>
          <w:cols w:space="720"/>
          <w:docGrid w:linePitch="360"/>
        </w:sectPr>
      </w:pPr>
      <w:r w:rsidRPr="002F4802">
        <w:rPr>
          <w:rFonts w:ascii="Montserrat" w:hAnsi="Montserrat"/>
        </w:rPr>
        <w:t>Fern Flower - Nature School encompasses a holistic approach to learning. The three domains of the whole child development include:</w:t>
      </w:r>
    </w:p>
    <w:p w14:paraId="1EC29C6B" w14:textId="77777777" w:rsidR="005B7625" w:rsidRPr="002F4802" w:rsidRDefault="005B7625">
      <w:pPr>
        <w:pStyle w:val="ListParagraph"/>
        <w:numPr>
          <w:ilvl w:val="0"/>
          <w:numId w:val="239"/>
        </w:numPr>
        <w:spacing w:after="0" w:line="240" w:lineRule="auto"/>
        <w:jc w:val="both"/>
        <w:rPr>
          <w:rFonts w:ascii="Montserrat" w:hAnsi="Montserrat"/>
        </w:rPr>
      </w:pPr>
      <w:r w:rsidRPr="002F4802">
        <w:rPr>
          <w:rFonts w:ascii="Montserrat" w:hAnsi="Montserrat"/>
        </w:rPr>
        <w:lastRenderedPageBreak/>
        <w:t>Physical</w:t>
      </w:r>
    </w:p>
    <w:p w14:paraId="2AF77B88" w14:textId="77777777" w:rsidR="005B7625" w:rsidRPr="002F4802" w:rsidRDefault="005B7625">
      <w:pPr>
        <w:pStyle w:val="ListParagraph"/>
        <w:numPr>
          <w:ilvl w:val="0"/>
          <w:numId w:val="239"/>
        </w:numPr>
        <w:spacing w:after="0" w:line="240" w:lineRule="auto"/>
        <w:jc w:val="both"/>
        <w:rPr>
          <w:rFonts w:ascii="Montserrat" w:hAnsi="Montserrat"/>
        </w:rPr>
      </w:pPr>
      <w:r w:rsidRPr="002F4802">
        <w:rPr>
          <w:rFonts w:ascii="Montserrat" w:hAnsi="Montserrat"/>
        </w:rPr>
        <w:t>Social-Emotional</w:t>
      </w:r>
    </w:p>
    <w:p w14:paraId="734ACEE5" w14:textId="77777777" w:rsidR="005B7625" w:rsidRPr="002F4802" w:rsidRDefault="005B7625">
      <w:pPr>
        <w:pStyle w:val="ListParagraph"/>
        <w:numPr>
          <w:ilvl w:val="0"/>
          <w:numId w:val="239"/>
        </w:numPr>
        <w:spacing w:after="0" w:line="240" w:lineRule="auto"/>
        <w:jc w:val="both"/>
        <w:rPr>
          <w:rFonts w:ascii="Montserrat" w:hAnsi="Montserrat"/>
        </w:rPr>
        <w:sectPr w:rsidR="005B7625" w:rsidRPr="002F4802" w:rsidSect="00E939DD">
          <w:type w:val="continuous"/>
          <w:pgSz w:w="12240" w:h="15840"/>
          <w:pgMar w:top="720" w:right="810" w:bottom="720" w:left="720" w:header="720" w:footer="720" w:gutter="0"/>
          <w:cols w:num="3" w:space="720"/>
          <w:docGrid w:linePitch="360"/>
        </w:sectPr>
      </w:pPr>
      <w:r w:rsidRPr="002F4802">
        <w:rPr>
          <w:rFonts w:ascii="Montserrat" w:hAnsi="Montserrat"/>
        </w:rPr>
        <w:t>Cognitive</w:t>
      </w:r>
    </w:p>
    <w:p w14:paraId="17F013C4" w14:textId="77777777" w:rsidR="005B7625" w:rsidRPr="002F4802" w:rsidRDefault="005B7625" w:rsidP="005B7625">
      <w:pPr>
        <w:spacing w:after="0" w:line="276" w:lineRule="auto"/>
        <w:jc w:val="both"/>
        <w:rPr>
          <w:rFonts w:ascii="Montserrat" w:hAnsi="Montserrat"/>
        </w:rPr>
        <w:sectPr w:rsidR="005B7625" w:rsidRPr="002F4802" w:rsidSect="00AD0760">
          <w:headerReference w:type="default" r:id="rId49"/>
          <w:footerReference w:type="default" r:id="rId50"/>
          <w:type w:val="continuous"/>
          <w:pgSz w:w="12240" w:h="15840"/>
          <w:pgMar w:top="720" w:right="810" w:bottom="720" w:left="720" w:header="720" w:footer="720" w:gutter="0"/>
          <w:cols w:space="720"/>
          <w:docGrid w:linePitch="360"/>
        </w:sectPr>
      </w:pPr>
    </w:p>
    <w:p w14:paraId="70330152" w14:textId="77777777" w:rsidR="005B7625" w:rsidRPr="002F4802" w:rsidRDefault="005B7625" w:rsidP="005B7625">
      <w:pPr>
        <w:spacing w:after="0" w:line="276" w:lineRule="auto"/>
        <w:ind w:firstLine="360"/>
        <w:jc w:val="both"/>
        <w:rPr>
          <w:rFonts w:ascii="Montserrat" w:hAnsi="Montserrat"/>
        </w:rPr>
      </w:pPr>
      <w:r w:rsidRPr="002F4802">
        <w:rPr>
          <w:rFonts w:ascii="Montserrat" w:hAnsi="Montserrat"/>
        </w:rPr>
        <w:t xml:space="preserve">Please note that the domains are interrelated and influence one another. </w:t>
      </w:r>
    </w:p>
    <w:p w14:paraId="6FC68CB0" w14:textId="77777777" w:rsidR="005B7625" w:rsidRPr="002F4802" w:rsidRDefault="005B7625">
      <w:pPr>
        <w:pStyle w:val="ListParagraph"/>
        <w:numPr>
          <w:ilvl w:val="0"/>
          <w:numId w:val="240"/>
        </w:numPr>
        <w:spacing w:after="0" w:line="276" w:lineRule="auto"/>
        <w:jc w:val="both"/>
        <w:rPr>
          <w:rFonts w:ascii="Montserrat" w:hAnsi="Montserrat"/>
          <w:b/>
          <w:bCs/>
          <w:i/>
          <w:iCs/>
          <w:color w:val="A8D08D" w:themeColor="accent6" w:themeTint="99"/>
          <w:sz w:val="24"/>
          <w:szCs w:val="24"/>
        </w:rPr>
      </w:pPr>
      <w:r w:rsidRPr="002F4802">
        <w:rPr>
          <w:rFonts w:ascii="Montserrat" w:hAnsi="Montserrat"/>
          <w:b/>
          <w:bCs/>
          <w:i/>
          <w:iCs/>
        </w:rPr>
        <w:t>Social/Emotional:</w:t>
      </w:r>
      <w:r w:rsidRPr="002F4802">
        <w:rPr>
          <w:rFonts w:ascii="Montserrat" w:hAnsi="Montserrat"/>
        </w:rPr>
        <w:t xml:space="preserve"> Including the child’s emotional regulation, healthy attachment, self-image, ideal self, self-esteem, confidence, self-awareness, self-concept, managing strong emotions, self-efficacy, teamwork, community building, relationship with others (acceptance, love, kindness, ability to read others), social skills and competence, empathy, trust, perception, inclusion, empowerment, reflection, pushing comfort zones, connection to land, nature appreciation, sense of agency, and cultural appreciation.</w:t>
      </w:r>
    </w:p>
    <w:p w14:paraId="2F103D57" w14:textId="77777777" w:rsidR="005B7625" w:rsidRPr="002F4802" w:rsidRDefault="005B7625">
      <w:pPr>
        <w:pStyle w:val="ListParagraph"/>
        <w:numPr>
          <w:ilvl w:val="0"/>
          <w:numId w:val="240"/>
        </w:numPr>
        <w:spacing w:after="0" w:line="276" w:lineRule="auto"/>
        <w:jc w:val="both"/>
        <w:rPr>
          <w:rFonts w:ascii="Montserrat" w:hAnsi="Montserrat"/>
          <w:b/>
          <w:bCs/>
          <w:i/>
          <w:iCs/>
          <w:color w:val="A8D08D" w:themeColor="accent6" w:themeTint="99"/>
          <w:sz w:val="24"/>
          <w:szCs w:val="24"/>
        </w:rPr>
      </w:pPr>
      <w:r w:rsidRPr="002F4802">
        <w:rPr>
          <w:rFonts w:ascii="Montserrat" w:hAnsi="Montserrat"/>
          <w:b/>
          <w:bCs/>
          <w:i/>
          <w:iCs/>
        </w:rPr>
        <w:t>Physical:</w:t>
      </w:r>
      <w:r w:rsidRPr="002F4802">
        <w:rPr>
          <w:rFonts w:ascii="Montserrat" w:hAnsi="Montserrat"/>
        </w:rPr>
        <w:t xml:space="preserve"> Including the child’s fine and gross motor skill development, manipulation of objects, relationship with others, spatial awareness, organizing, interpreting and responding to sensory information, skill acquisition, perception and decision making, physical literacy, visualization, and pushing comfort zones. </w:t>
      </w:r>
    </w:p>
    <w:p w14:paraId="1D0E00C2" w14:textId="77777777" w:rsidR="005B7625" w:rsidRPr="002F4802" w:rsidRDefault="005B7625">
      <w:pPr>
        <w:pStyle w:val="ListParagraph"/>
        <w:numPr>
          <w:ilvl w:val="0"/>
          <w:numId w:val="240"/>
        </w:numPr>
        <w:spacing w:after="0" w:line="276" w:lineRule="auto"/>
        <w:jc w:val="both"/>
        <w:rPr>
          <w:rFonts w:ascii="Montserrat" w:hAnsi="Montserrat"/>
          <w:b/>
          <w:bCs/>
          <w:i/>
          <w:iCs/>
          <w:color w:val="A8D08D" w:themeColor="accent6" w:themeTint="99"/>
          <w:sz w:val="24"/>
          <w:szCs w:val="24"/>
        </w:rPr>
      </w:pPr>
      <w:r w:rsidRPr="002F4802">
        <w:rPr>
          <w:rFonts w:ascii="Montserrat" w:hAnsi="Montserrat"/>
          <w:b/>
          <w:bCs/>
          <w:i/>
          <w:iCs/>
        </w:rPr>
        <w:t>Cognitive:</w:t>
      </w:r>
      <w:r w:rsidRPr="002F4802">
        <w:rPr>
          <w:rFonts w:ascii="Montserrat" w:hAnsi="Montserrat"/>
        </w:rPr>
        <w:t xml:space="preserve"> Including the child’s decision-making, higher-ordered thinking, critical thinking, and problem-solving, deep knowledge and understanding of the activity, intrinsic motivation, concentration, pushing comfort zones, emotional intelligence, eco-literacy, local knowledge and identification development, nature appreciation, empowerment, reflection, cultural appreciation, imagination, and planning.</w:t>
      </w:r>
    </w:p>
    <w:p w14:paraId="3D3FD743" w14:textId="77777777" w:rsidR="005B7625" w:rsidRPr="002F4802" w:rsidRDefault="005B7625" w:rsidP="005B7625">
      <w:pPr>
        <w:spacing w:after="0" w:line="276" w:lineRule="auto"/>
        <w:jc w:val="both"/>
        <w:rPr>
          <w:rFonts w:ascii="Montserrat" w:hAnsi="Montserrat"/>
          <w:b/>
          <w:bCs/>
          <w:i/>
          <w:iCs/>
          <w:color w:val="A8D08D" w:themeColor="accent6" w:themeTint="99"/>
          <w:sz w:val="24"/>
          <w:szCs w:val="24"/>
        </w:rPr>
      </w:pPr>
    </w:p>
    <w:p w14:paraId="5531F570" w14:textId="77777777" w:rsidR="005B7625" w:rsidRPr="002F4802" w:rsidRDefault="005B7625" w:rsidP="005B7625">
      <w:pPr>
        <w:pStyle w:val="Heading2"/>
        <w:spacing w:before="0" w:line="276" w:lineRule="auto"/>
        <w:rPr>
          <w:rFonts w:ascii="Celestar" w:hAnsi="Celestar"/>
          <w:b/>
          <w:bCs/>
          <w:color w:val="848B47"/>
        </w:rPr>
      </w:pPr>
      <w:bookmarkStart w:id="100" w:name="_Toc223642702"/>
      <w:r w:rsidRPr="002F4802">
        <w:rPr>
          <w:rFonts w:ascii="Celestar" w:hAnsi="Celestar"/>
          <w:b/>
          <w:bCs/>
          <w:color w:val="848B47"/>
        </w:rPr>
        <w:t>Active Play</w:t>
      </w:r>
      <w:bookmarkEnd w:id="100"/>
    </w:p>
    <w:p w14:paraId="78A1AA31" w14:textId="77777777" w:rsidR="005B7625" w:rsidRPr="002F4802" w:rsidRDefault="005B7625" w:rsidP="005B7625">
      <w:pPr>
        <w:spacing w:after="0"/>
        <w:rPr>
          <w:rFonts w:ascii="Celestar" w:hAnsi="Celestar"/>
          <w:b/>
          <w:bCs/>
          <w:color w:val="848B47"/>
          <w:sz w:val="24"/>
          <w:szCs w:val="24"/>
        </w:rPr>
      </w:pPr>
      <w:r w:rsidRPr="002F4802">
        <w:rPr>
          <w:rFonts w:ascii="Celestar" w:hAnsi="Celestar"/>
          <w:b/>
          <w:bCs/>
          <w:color w:val="848B47"/>
          <w:sz w:val="24"/>
          <w:szCs w:val="24"/>
        </w:rPr>
        <w:t>What is Active Play?</w:t>
      </w:r>
    </w:p>
    <w:p w14:paraId="6D0B1834" w14:textId="77777777" w:rsidR="005B7625" w:rsidRPr="002F4802" w:rsidRDefault="005B7625" w:rsidP="005B7625">
      <w:pPr>
        <w:spacing w:after="0"/>
        <w:ind w:firstLine="720"/>
        <w:jc w:val="both"/>
        <w:rPr>
          <w:rFonts w:ascii="Montserrat" w:hAnsi="Montserrat"/>
        </w:rPr>
      </w:pPr>
      <w:r w:rsidRPr="002F4802">
        <w:rPr>
          <w:rFonts w:ascii="Montserrat" w:hAnsi="Montserrat"/>
        </w:rPr>
        <w:t>Active play refers to any physical activity or movement that involves children using their bodies and energy in a dynamic and engaging manner. It is characterized by actions that contribute to the development of physical fitness, motor skills, and overall well-being. Active play is typically unstructured and spontaneous, allowing children to explore their physical abilities, interact with their environment, and have fun.</w:t>
      </w:r>
    </w:p>
    <w:p w14:paraId="5DAC6D36" w14:textId="77777777" w:rsidR="005B7625" w:rsidRPr="002F4802" w:rsidRDefault="005B7625" w:rsidP="005B7625">
      <w:pPr>
        <w:spacing w:after="0"/>
        <w:jc w:val="both"/>
        <w:rPr>
          <w:rFonts w:ascii="Montserrat" w:hAnsi="Montserrat"/>
        </w:rPr>
      </w:pPr>
    </w:p>
    <w:p w14:paraId="3AE6A73B" w14:textId="77777777" w:rsidR="005B7625" w:rsidRPr="002F4802" w:rsidRDefault="005B7625" w:rsidP="005B7625">
      <w:pPr>
        <w:spacing w:after="0"/>
        <w:jc w:val="both"/>
        <w:rPr>
          <w:rFonts w:ascii="Celestar" w:hAnsi="Celestar"/>
          <w:b/>
          <w:bCs/>
          <w:color w:val="848B47"/>
          <w:sz w:val="24"/>
          <w:szCs w:val="24"/>
        </w:rPr>
      </w:pPr>
      <w:r w:rsidRPr="002F4802">
        <w:rPr>
          <w:rFonts w:ascii="Celestar" w:hAnsi="Celestar"/>
          <w:b/>
          <w:bCs/>
          <w:color w:val="848B47"/>
          <w:sz w:val="24"/>
          <w:szCs w:val="24"/>
        </w:rPr>
        <w:t>Key features of active play include:</w:t>
      </w:r>
    </w:p>
    <w:p w14:paraId="3DAA4A84" w14:textId="77777777" w:rsidR="005B7625" w:rsidRPr="002F4802" w:rsidRDefault="005B7625">
      <w:pPr>
        <w:numPr>
          <w:ilvl w:val="0"/>
          <w:numId w:val="179"/>
        </w:numPr>
        <w:spacing w:after="0"/>
        <w:jc w:val="both"/>
        <w:rPr>
          <w:rFonts w:ascii="Montserrat" w:hAnsi="Montserrat"/>
        </w:rPr>
      </w:pPr>
      <w:r w:rsidRPr="002F4802">
        <w:rPr>
          <w:rFonts w:ascii="Montserrat" w:hAnsi="Montserrat"/>
          <w:b/>
          <w:bCs/>
          <w:color w:val="848B47"/>
        </w:rPr>
        <w:t>Physical Movement:</w:t>
      </w:r>
      <w:r w:rsidRPr="002F4802">
        <w:rPr>
          <w:rFonts w:ascii="Montserrat" w:hAnsi="Montserrat"/>
          <w:color w:val="848B47"/>
        </w:rPr>
        <w:t xml:space="preserve"> </w:t>
      </w:r>
      <w:r w:rsidRPr="002F4802">
        <w:rPr>
          <w:rFonts w:ascii="Montserrat" w:hAnsi="Montserrat"/>
        </w:rPr>
        <w:t>Active play involves a range of physical movements such as running, jumping, climbing, crawling, skipping, and other activities that require bodily exertion.</w:t>
      </w:r>
    </w:p>
    <w:p w14:paraId="48F979C0" w14:textId="77777777" w:rsidR="005B7625" w:rsidRPr="002F4802" w:rsidRDefault="005B7625">
      <w:pPr>
        <w:numPr>
          <w:ilvl w:val="0"/>
          <w:numId w:val="179"/>
        </w:numPr>
        <w:spacing w:after="0"/>
        <w:jc w:val="both"/>
        <w:rPr>
          <w:rFonts w:ascii="Montserrat" w:hAnsi="Montserrat"/>
        </w:rPr>
      </w:pPr>
      <w:r w:rsidRPr="002F4802">
        <w:rPr>
          <w:rFonts w:ascii="Montserrat" w:hAnsi="Montserrat"/>
          <w:b/>
          <w:bCs/>
          <w:color w:val="848B47"/>
        </w:rPr>
        <w:t>Engagement of Muscles:</w:t>
      </w:r>
      <w:r w:rsidRPr="002F4802">
        <w:rPr>
          <w:rFonts w:ascii="Montserrat" w:hAnsi="Montserrat"/>
          <w:color w:val="848B47"/>
        </w:rPr>
        <w:t xml:space="preserve"> </w:t>
      </w:r>
      <w:r w:rsidRPr="002F4802">
        <w:rPr>
          <w:rFonts w:ascii="Montserrat" w:hAnsi="Montserrat"/>
        </w:rPr>
        <w:t>Children use various muscle groups during active play, contributing to the development of strength, coordination, and motor skills.</w:t>
      </w:r>
    </w:p>
    <w:p w14:paraId="25C0A5C0" w14:textId="77777777" w:rsidR="005B7625" w:rsidRPr="002F4802" w:rsidRDefault="005B7625">
      <w:pPr>
        <w:numPr>
          <w:ilvl w:val="0"/>
          <w:numId w:val="179"/>
        </w:numPr>
        <w:spacing w:after="0"/>
        <w:jc w:val="both"/>
        <w:rPr>
          <w:rFonts w:ascii="Montserrat" w:hAnsi="Montserrat"/>
        </w:rPr>
      </w:pPr>
      <w:r w:rsidRPr="002F4802">
        <w:rPr>
          <w:rFonts w:ascii="Montserrat" w:hAnsi="Montserrat"/>
          <w:b/>
          <w:bCs/>
          <w:color w:val="848B47"/>
        </w:rPr>
        <w:t>Spontaneity:</w:t>
      </w:r>
      <w:r w:rsidRPr="002F4802">
        <w:rPr>
          <w:rFonts w:ascii="Montserrat" w:hAnsi="Montserrat"/>
          <w:color w:val="848B47"/>
        </w:rPr>
        <w:t xml:space="preserve"> </w:t>
      </w:r>
      <w:r w:rsidRPr="002F4802">
        <w:rPr>
          <w:rFonts w:ascii="Montserrat" w:hAnsi="Montserrat"/>
        </w:rPr>
        <w:t>Unlike structured activities, active play is often spontaneous and driven by the child's interests and imagination. It allows for creativity and exploration.</w:t>
      </w:r>
    </w:p>
    <w:p w14:paraId="6AA378E9" w14:textId="77777777" w:rsidR="005B7625" w:rsidRPr="002F4802" w:rsidRDefault="005B7625">
      <w:pPr>
        <w:numPr>
          <w:ilvl w:val="0"/>
          <w:numId w:val="179"/>
        </w:numPr>
        <w:spacing w:after="0"/>
        <w:jc w:val="both"/>
        <w:rPr>
          <w:rFonts w:ascii="Montserrat" w:hAnsi="Montserrat"/>
        </w:rPr>
      </w:pPr>
      <w:r w:rsidRPr="002F4802">
        <w:rPr>
          <w:rFonts w:ascii="Montserrat" w:hAnsi="Montserrat"/>
          <w:b/>
          <w:bCs/>
          <w:color w:val="848B47"/>
        </w:rPr>
        <w:t>Social Interaction:</w:t>
      </w:r>
      <w:r w:rsidRPr="002F4802">
        <w:rPr>
          <w:rFonts w:ascii="Montserrat" w:hAnsi="Montserrat"/>
          <w:color w:val="848B47"/>
        </w:rPr>
        <w:t xml:space="preserve"> </w:t>
      </w:r>
      <w:r w:rsidRPr="002F4802">
        <w:rPr>
          <w:rFonts w:ascii="Montserrat" w:hAnsi="Montserrat"/>
        </w:rPr>
        <w:t>Active play can promote social interactions and cooperation among children. It provides opportunities for collaboration, communication, and the development of social skills.</w:t>
      </w:r>
    </w:p>
    <w:p w14:paraId="1C626B66" w14:textId="77777777" w:rsidR="005B7625" w:rsidRPr="002F4802" w:rsidRDefault="005B7625">
      <w:pPr>
        <w:numPr>
          <w:ilvl w:val="0"/>
          <w:numId w:val="179"/>
        </w:numPr>
        <w:spacing w:after="0"/>
        <w:jc w:val="both"/>
        <w:rPr>
          <w:rFonts w:ascii="Montserrat" w:hAnsi="Montserrat"/>
        </w:rPr>
      </w:pPr>
      <w:r w:rsidRPr="002F4802">
        <w:rPr>
          <w:rFonts w:ascii="Montserrat" w:hAnsi="Montserrat"/>
          <w:b/>
          <w:bCs/>
          <w:color w:val="848B47"/>
        </w:rPr>
        <w:t>Outdoor Exploration:</w:t>
      </w:r>
      <w:r w:rsidRPr="002F4802">
        <w:rPr>
          <w:rFonts w:ascii="Montserrat" w:hAnsi="Montserrat"/>
          <w:color w:val="848B47"/>
        </w:rPr>
        <w:t xml:space="preserve"> </w:t>
      </w:r>
      <w:r w:rsidRPr="002F4802">
        <w:rPr>
          <w:rFonts w:ascii="Montserrat" w:hAnsi="Montserrat"/>
        </w:rPr>
        <w:t>While active play can occur indoors, it is often associated with outdoor activities that allow children to connect with nature, experience different terrains, and enjoy fresh air and sunshine.</w:t>
      </w:r>
    </w:p>
    <w:p w14:paraId="06BED8FD" w14:textId="77777777" w:rsidR="005B7625" w:rsidRPr="002F4802" w:rsidRDefault="005B7625">
      <w:pPr>
        <w:numPr>
          <w:ilvl w:val="0"/>
          <w:numId w:val="179"/>
        </w:numPr>
        <w:spacing w:after="0"/>
        <w:jc w:val="both"/>
        <w:rPr>
          <w:rFonts w:ascii="Montserrat" w:hAnsi="Montserrat"/>
        </w:rPr>
      </w:pPr>
      <w:r w:rsidRPr="002F4802">
        <w:rPr>
          <w:rFonts w:ascii="Montserrat" w:hAnsi="Montserrat"/>
          <w:b/>
          <w:bCs/>
          <w:color w:val="848B47"/>
        </w:rPr>
        <w:lastRenderedPageBreak/>
        <w:t>Promotion of Health:</w:t>
      </w:r>
      <w:r w:rsidRPr="002F4802">
        <w:rPr>
          <w:rFonts w:ascii="Montserrat" w:hAnsi="Montserrat"/>
          <w:color w:val="848B47"/>
        </w:rPr>
        <w:t xml:space="preserve"> </w:t>
      </w:r>
      <w:r w:rsidRPr="002F4802">
        <w:rPr>
          <w:rFonts w:ascii="Montserrat" w:hAnsi="Montserrat"/>
        </w:rPr>
        <w:t>Regular engagement in active play contributes to overall physical health and well-being. It helps prevent sedentary behavior and encourages a more active lifestyle.</w:t>
      </w:r>
    </w:p>
    <w:p w14:paraId="62970679" w14:textId="77777777" w:rsidR="005B7625" w:rsidRPr="002F4802" w:rsidRDefault="005B7625" w:rsidP="005B7625">
      <w:pPr>
        <w:spacing w:after="0"/>
        <w:ind w:firstLine="360"/>
        <w:jc w:val="both"/>
        <w:rPr>
          <w:rFonts w:ascii="Montserrat" w:hAnsi="Montserrat"/>
        </w:rPr>
      </w:pPr>
      <w:r w:rsidRPr="002F4802">
        <w:rPr>
          <w:rFonts w:ascii="Montserrat" w:hAnsi="Montserrat"/>
        </w:rPr>
        <w:t>Examples of active play include playing tag, riding bikes, playing on a playground, participating in sports, dancing, and engaging in imaginative games that involve physical movement. Active play is considered essential for the holistic development of children, supporting not only their physical health but also cognitive, emotional, and social development. Encouraging active play in childhood sets the foundation for a healthy and active lifestyle later in life.</w:t>
      </w:r>
    </w:p>
    <w:p w14:paraId="56E0425F" w14:textId="77777777" w:rsidR="005B7625" w:rsidRPr="002F4802" w:rsidRDefault="005B7625" w:rsidP="005B7625">
      <w:pPr>
        <w:spacing w:after="0"/>
        <w:rPr>
          <w:rFonts w:ascii="Montserrat" w:hAnsi="Montserrat"/>
        </w:rPr>
      </w:pPr>
    </w:p>
    <w:p w14:paraId="745F1E5C" w14:textId="77777777" w:rsidR="005B7625" w:rsidRPr="002F4802" w:rsidRDefault="005B7625" w:rsidP="005B7625">
      <w:pPr>
        <w:spacing w:after="0"/>
        <w:rPr>
          <w:rFonts w:ascii="Celestar" w:hAnsi="Celestar"/>
          <w:b/>
          <w:bCs/>
          <w:color w:val="848B47"/>
          <w:sz w:val="24"/>
          <w:szCs w:val="24"/>
        </w:rPr>
      </w:pPr>
      <w:r w:rsidRPr="002F4802">
        <w:rPr>
          <w:rFonts w:ascii="Celestar" w:hAnsi="Celestar"/>
          <w:b/>
          <w:bCs/>
          <w:color w:val="848B47"/>
          <w:sz w:val="24"/>
          <w:szCs w:val="24"/>
        </w:rPr>
        <w:t>Why is Active Play Important?</w:t>
      </w:r>
    </w:p>
    <w:p w14:paraId="001CA630" w14:textId="77777777" w:rsidR="005B7625" w:rsidRPr="002F4802" w:rsidRDefault="005B7625" w:rsidP="005B7625">
      <w:pPr>
        <w:spacing w:after="0"/>
        <w:ind w:firstLine="360"/>
        <w:jc w:val="both"/>
        <w:rPr>
          <w:rFonts w:ascii="Montserrat" w:hAnsi="Montserrat"/>
        </w:rPr>
      </w:pPr>
      <w:r w:rsidRPr="002F4802">
        <w:rPr>
          <w:rFonts w:ascii="Montserrat" w:hAnsi="Montserrat"/>
        </w:rPr>
        <w:t>Active play is crucial for the overall development and well-being of children. The importance of active play stems from its positive impact on various aspects of physical, mental, and social development. Here are key reasons why active play is considered essential:</w:t>
      </w:r>
    </w:p>
    <w:p w14:paraId="66202F2A" w14:textId="77777777" w:rsidR="005B7625" w:rsidRPr="002F4802" w:rsidRDefault="005B7625">
      <w:pPr>
        <w:numPr>
          <w:ilvl w:val="0"/>
          <w:numId w:val="180"/>
        </w:numPr>
        <w:spacing w:after="0"/>
        <w:jc w:val="both"/>
        <w:rPr>
          <w:rFonts w:ascii="Montserrat" w:hAnsi="Montserrat"/>
          <w:color w:val="848B47"/>
        </w:rPr>
      </w:pPr>
      <w:r w:rsidRPr="002F4802">
        <w:rPr>
          <w:rFonts w:ascii="Montserrat" w:hAnsi="Montserrat"/>
          <w:b/>
          <w:bCs/>
          <w:color w:val="848B47"/>
        </w:rPr>
        <w:t>Physical Health:</w:t>
      </w:r>
    </w:p>
    <w:p w14:paraId="7BBE5325" w14:textId="77777777" w:rsidR="005B7625" w:rsidRPr="002F4802" w:rsidRDefault="005B7625">
      <w:pPr>
        <w:numPr>
          <w:ilvl w:val="1"/>
          <w:numId w:val="180"/>
        </w:numPr>
        <w:tabs>
          <w:tab w:val="num" w:pos="1440"/>
        </w:tabs>
        <w:spacing w:after="0"/>
        <w:jc w:val="both"/>
        <w:rPr>
          <w:rFonts w:ascii="Montserrat" w:hAnsi="Montserrat"/>
        </w:rPr>
      </w:pPr>
      <w:r w:rsidRPr="002F4802">
        <w:rPr>
          <w:rFonts w:ascii="Montserrat" w:hAnsi="Montserrat"/>
          <w:b/>
          <w:bCs/>
        </w:rPr>
        <w:t>Motor Skills Development:</w:t>
      </w:r>
      <w:r w:rsidRPr="002F4802">
        <w:rPr>
          <w:rFonts w:ascii="Montserrat" w:hAnsi="Montserrat"/>
        </w:rPr>
        <w:t xml:space="preserve"> Active play involves various physical movements that contribute to the development of gross motor skills (large muscle movements) and fine motor skills (small muscle movements).</w:t>
      </w:r>
    </w:p>
    <w:p w14:paraId="4F88A874" w14:textId="77777777" w:rsidR="005B7625" w:rsidRPr="002F4802" w:rsidRDefault="005B7625">
      <w:pPr>
        <w:numPr>
          <w:ilvl w:val="1"/>
          <w:numId w:val="180"/>
        </w:numPr>
        <w:tabs>
          <w:tab w:val="num" w:pos="1440"/>
        </w:tabs>
        <w:spacing w:after="0"/>
        <w:jc w:val="both"/>
        <w:rPr>
          <w:rFonts w:ascii="Montserrat" w:hAnsi="Montserrat"/>
        </w:rPr>
      </w:pPr>
      <w:r w:rsidRPr="002F4802">
        <w:rPr>
          <w:rFonts w:ascii="Montserrat" w:hAnsi="Montserrat"/>
          <w:b/>
          <w:bCs/>
        </w:rPr>
        <w:t>Strength and Endurance:</w:t>
      </w:r>
      <w:r w:rsidRPr="002F4802">
        <w:rPr>
          <w:rFonts w:ascii="Montserrat" w:hAnsi="Montserrat"/>
        </w:rPr>
        <w:t xml:space="preserve"> Running, jumping, climbing, and other active play activities help build strength and endurance, promoting a healthy cardiovascular system.</w:t>
      </w:r>
    </w:p>
    <w:p w14:paraId="48B34747" w14:textId="77777777" w:rsidR="005B7625" w:rsidRPr="002F4802" w:rsidRDefault="005B7625">
      <w:pPr>
        <w:numPr>
          <w:ilvl w:val="0"/>
          <w:numId w:val="180"/>
        </w:numPr>
        <w:spacing w:after="0"/>
        <w:jc w:val="both"/>
        <w:rPr>
          <w:rFonts w:ascii="Montserrat" w:hAnsi="Montserrat"/>
          <w:color w:val="848B47"/>
        </w:rPr>
      </w:pPr>
      <w:r w:rsidRPr="002F4802">
        <w:rPr>
          <w:rFonts w:ascii="Montserrat" w:hAnsi="Montserrat"/>
          <w:b/>
          <w:bCs/>
          <w:color w:val="848B47"/>
        </w:rPr>
        <w:t>Healthy Lifestyle Habits:</w:t>
      </w:r>
    </w:p>
    <w:p w14:paraId="20C2402B" w14:textId="77777777" w:rsidR="005B7625" w:rsidRPr="002F4802" w:rsidRDefault="005B7625">
      <w:pPr>
        <w:numPr>
          <w:ilvl w:val="1"/>
          <w:numId w:val="180"/>
        </w:numPr>
        <w:tabs>
          <w:tab w:val="num" w:pos="1440"/>
        </w:tabs>
        <w:spacing w:after="0"/>
        <w:jc w:val="both"/>
        <w:rPr>
          <w:rFonts w:ascii="Montserrat" w:hAnsi="Montserrat"/>
        </w:rPr>
      </w:pPr>
      <w:r w:rsidRPr="002F4802">
        <w:rPr>
          <w:rFonts w:ascii="Montserrat" w:hAnsi="Montserrat"/>
          <w:b/>
          <w:bCs/>
        </w:rPr>
        <w:t>Establishing Active Habits:</w:t>
      </w:r>
      <w:r w:rsidRPr="002F4802">
        <w:rPr>
          <w:rFonts w:ascii="Montserrat" w:hAnsi="Montserrat"/>
        </w:rPr>
        <w:t xml:space="preserve"> Engaging in active play during childhood helps establish habits of physical activity, contributing to a healthier lifestyle throughout life.</w:t>
      </w:r>
    </w:p>
    <w:p w14:paraId="57246F23" w14:textId="77777777" w:rsidR="005B7625" w:rsidRPr="0035337D" w:rsidRDefault="005B7625">
      <w:pPr>
        <w:numPr>
          <w:ilvl w:val="1"/>
          <w:numId w:val="180"/>
        </w:numPr>
        <w:tabs>
          <w:tab w:val="num" w:pos="1440"/>
        </w:tabs>
        <w:spacing w:after="0"/>
        <w:jc w:val="both"/>
        <w:rPr>
          <w:rFonts w:ascii="Montserrat" w:hAnsi="Montserrat"/>
        </w:rPr>
      </w:pPr>
      <w:r w:rsidRPr="002F4802">
        <w:rPr>
          <w:rFonts w:ascii="Montserrat" w:hAnsi="Montserrat"/>
          <w:b/>
          <w:bCs/>
        </w:rPr>
        <w:t>Preventing Sedentary Behavior:</w:t>
      </w:r>
      <w:r w:rsidRPr="002F4802">
        <w:rPr>
          <w:rFonts w:ascii="Montserrat" w:hAnsi="Montserrat"/>
        </w:rPr>
        <w:t xml:space="preserve"> Regular active play reduces the risk of sedentary behavior and associated health issues, such as obesity and related conditions.</w:t>
      </w:r>
    </w:p>
    <w:p w14:paraId="2BC8706D" w14:textId="77777777" w:rsidR="005B7625" w:rsidRPr="002F4802" w:rsidRDefault="005B7625">
      <w:pPr>
        <w:numPr>
          <w:ilvl w:val="0"/>
          <w:numId w:val="180"/>
        </w:numPr>
        <w:spacing w:after="0"/>
        <w:jc w:val="both"/>
        <w:rPr>
          <w:rFonts w:ascii="Montserrat" w:hAnsi="Montserrat"/>
          <w:color w:val="848B47"/>
        </w:rPr>
      </w:pPr>
      <w:r w:rsidRPr="002F4802">
        <w:rPr>
          <w:rFonts w:ascii="Montserrat" w:hAnsi="Montserrat"/>
          <w:b/>
          <w:bCs/>
          <w:color w:val="848B47"/>
        </w:rPr>
        <w:t>Cognitive Development:</w:t>
      </w:r>
    </w:p>
    <w:p w14:paraId="438DCFDA" w14:textId="77777777" w:rsidR="005B7625" w:rsidRPr="002F4802" w:rsidRDefault="005B7625">
      <w:pPr>
        <w:numPr>
          <w:ilvl w:val="1"/>
          <w:numId w:val="180"/>
        </w:numPr>
        <w:tabs>
          <w:tab w:val="num" w:pos="1440"/>
        </w:tabs>
        <w:spacing w:after="0"/>
        <w:jc w:val="both"/>
        <w:rPr>
          <w:rFonts w:ascii="Montserrat" w:hAnsi="Montserrat"/>
        </w:rPr>
      </w:pPr>
      <w:r w:rsidRPr="002F4802">
        <w:rPr>
          <w:rFonts w:ascii="Montserrat" w:hAnsi="Montserrat"/>
          <w:b/>
          <w:bCs/>
        </w:rPr>
        <w:t>Enhanced Brain Function:</w:t>
      </w:r>
      <w:r w:rsidRPr="002F4802">
        <w:rPr>
          <w:rFonts w:ascii="Montserrat" w:hAnsi="Montserrat"/>
        </w:rPr>
        <w:t xml:space="preserve"> Physical activity has been linked to improved cognitive function, including better concentration, attention, and problem-solving skills.</w:t>
      </w:r>
    </w:p>
    <w:p w14:paraId="326BB843" w14:textId="77777777" w:rsidR="005B7625" w:rsidRPr="002F4802" w:rsidRDefault="005B7625">
      <w:pPr>
        <w:numPr>
          <w:ilvl w:val="1"/>
          <w:numId w:val="180"/>
        </w:numPr>
        <w:tabs>
          <w:tab w:val="num" w:pos="1440"/>
        </w:tabs>
        <w:spacing w:after="0"/>
        <w:jc w:val="both"/>
        <w:rPr>
          <w:rFonts w:ascii="Montserrat" w:hAnsi="Montserrat"/>
        </w:rPr>
      </w:pPr>
      <w:r w:rsidRPr="002F4802">
        <w:rPr>
          <w:rFonts w:ascii="Montserrat" w:hAnsi="Montserrat"/>
          <w:b/>
          <w:bCs/>
        </w:rPr>
        <w:t>Stimulating Creativity:</w:t>
      </w:r>
      <w:r w:rsidRPr="002F4802">
        <w:rPr>
          <w:rFonts w:ascii="Montserrat" w:hAnsi="Montserrat"/>
        </w:rPr>
        <w:t xml:space="preserve"> Active play fosters creativity and imagination as children explore their environment and engage in imaginative games.</w:t>
      </w:r>
    </w:p>
    <w:p w14:paraId="6988A28D" w14:textId="77777777" w:rsidR="005B7625" w:rsidRPr="002F4802" w:rsidRDefault="005B7625">
      <w:pPr>
        <w:numPr>
          <w:ilvl w:val="0"/>
          <w:numId w:val="180"/>
        </w:numPr>
        <w:spacing w:after="0"/>
        <w:jc w:val="both"/>
        <w:rPr>
          <w:rFonts w:ascii="Montserrat" w:hAnsi="Montserrat"/>
          <w:color w:val="848B47"/>
        </w:rPr>
      </w:pPr>
      <w:r w:rsidRPr="002F4802">
        <w:rPr>
          <w:rFonts w:ascii="Montserrat" w:hAnsi="Montserrat"/>
          <w:b/>
          <w:bCs/>
          <w:color w:val="848B47"/>
        </w:rPr>
        <w:t>Social and Emotional Well-being:</w:t>
      </w:r>
    </w:p>
    <w:p w14:paraId="39D0EE9D" w14:textId="77777777" w:rsidR="005B7625" w:rsidRPr="002F4802" w:rsidRDefault="005B7625">
      <w:pPr>
        <w:numPr>
          <w:ilvl w:val="1"/>
          <w:numId w:val="180"/>
        </w:numPr>
        <w:tabs>
          <w:tab w:val="num" w:pos="1440"/>
        </w:tabs>
        <w:spacing w:after="0"/>
        <w:jc w:val="both"/>
        <w:rPr>
          <w:rFonts w:ascii="Montserrat" w:hAnsi="Montserrat"/>
        </w:rPr>
      </w:pPr>
      <w:r w:rsidRPr="002F4802">
        <w:rPr>
          <w:rFonts w:ascii="Montserrat" w:hAnsi="Montserrat"/>
          <w:b/>
          <w:bCs/>
        </w:rPr>
        <w:t>Social Interaction:</w:t>
      </w:r>
      <w:r w:rsidRPr="002F4802">
        <w:rPr>
          <w:rFonts w:ascii="Montserrat" w:hAnsi="Montserrat"/>
        </w:rPr>
        <w:t xml:space="preserve"> Active play often involves group activities, promoting social interaction, teamwork, and cooperation.</w:t>
      </w:r>
    </w:p>
    <w:p w14:paraId="1F5ECC63" w14:textId="77777777" w:rsidR="005B7625" w:rsidRPr="002F4802" w:rsidRDefault="005B7625">
      <w:pPr>
        <w:numPr>
          <w:ilvl w:val="1"/>
          <w:numId w:val="180"/>
        </w:numPr>
        <w:tabs>
          <w:tab w:val="num" w:pos="1440"/>
        </w:tabs>
        <w:spacing w:after="0"/>
        <w:jc w:val="both"/>
        <w:rPr>
          <w:rFonts w:ascii="Montserrat" w:hAnsi="Montserrat"/>
        </w:rPr>
      </w:pPr>
      <w:r w:rsidRPr="002F4802">
        <w:rPr>
          <w:rFonts w:ascii="Montserrat" w:hAnsi="Montserrat"/>
          <w:b/>
          <w:bCs/>
        </w:rPr>
        <w:t>Emotional Regulation:</w:t>
      </w:r>
      <w:r w:rsidRPr="002F4802">
        <w:rPr>
          <w:rFonts w:ascii="Montserrat" w:hAnsi="Montserrat"/>
        </w:rPr>
        <w:t xml:space="preserve"> Physical activity helps release endorphins, which can contribute to improved mood and emotional well-being.</w:t>
      </w:r>
    </w:p>
    <w:p w14:paraId="12D3B328" w14:textId="77777777" w:rsidR="005B7625" w:rsidRPr="002F4802" w:rsidRDefault="005B7625">
      <w:pPr>
        <w:numPr>
          <w:ilvl w:val="0"/>
          <w:numId w:val="180"/>
        </w:numPr>
        <w:spacing w:after="0"/>
        <w:jc w:val="both"/>
        <w:rPr>
          <w:rFonts w:ascii="Montserrat" w:hAnsi="Montserrat"/>
          <w:color w:val="848B47"/>
        </w:rPr>
      </w:pPr>
      <w:r w:rsidRPr="002F4802">
        <w:rPr>
          <w:rFonts w:ascii="Montserrat" w:hAnsi="Montserrat"/>
          <w:b/>
          <w:bCs/>
          <w:color w:val="848B47"/>
        </w:rPr>
        <w:t>Stress Reduction:</w:t>
      </w:r>
    </w:p>
    <w:p w14:paraId="5E8CBA0E" w14:textId="77777777" w:rsidR="005B7625" w:rsidRPr="002F4802" w:rsidRDefault="005B7625">
      <w:pPr>
        <w:numPr>
          <w:ilvl w:val="1"/>
          <w:numId w:val="180"/>
        </w:numPr>
        <w:tabs>
          <w:tab w:val="num" w:pos="1440"/>
        </w:tabs>
        <w:spacing w:after="0"/>
        <w:jc w:val="both"/>
        <w:rPr>
          <w:rFonts w:ascii="Montserrat" w:hAnsi="Montserrat"/>
        </w:rPr>
      </w:pPr>
      <w:r w:rsidRPr="002F4802">
        <w:rPr>
          <w:rFonts w:ascii="Montserrat" w:hAnsi="Montserrat"/>
          <w:b/>
          <w:bCs/>
        </w:rPr>
        <w:t>Natural Stress Relief:</w:t>
      </w:r>
      <w:r w:rsidRPr="002F4802">
        <w:rPr>
          <w:rFonts w:ascii="Montserrat" w:hAnsi="Montserrat"/>
        </w:rPr>
        <w:t xml:space="preserve"> Active play provides a natural outlet for releasing energy and reducing stress. It can be particularly effective in managing anxiety and promoting mental health.</w:t>
      </w:r>
    </w:p>
    <w:p w14:paraId="57CA9196" w14:textId="77777777" w:rsidR="005B7625" w:rsidRPr="002F4802" w:rsidRDefault="005B7625">
      <w:pPr>
        <w:numPr>
          <w:ilvl w:val="0"/>
          <w:numId w:val="180"/>
        </w:numPr>
        <w:spacing w:after="0"/>
        <w:jc w:val="both"/>
        <w:rPr>
          <w:rFonts w:ascii="Montserrat" w:hAnsi="Montserrat"/>
          <w:color w:val="848B47"/>
        </w:rPr>
      </w:pPr>
      <w:r w:rsidRPr="002F4802">
        <w:rPr>
          <w:rFonts w:ascii="Montserrat" w:hAnsi="Montserrat"/>
          <w:b/>
          <w:bCs/>
          <w:color w:val="848B47"/>
        </w:rPr>
        <w:t>Nature Connection:</w:t>
      </w:r>
    </w:p>
    <w:p w14:paraId="114013EB" w14:textId="77777777" w:rsidR="005B7625" w:rsidRPr="002F4802" w:rsidRDefault="005B7625">
      <w:pPr>
        <w:numPr>
          <w:ilvl w:val="1"/>
          <w:numId w:val="180"/>
        </w:numPr>
        <w:tabs>
          <w:tab w:val="num" w:pos="1440"/>
        </w:tabs>
        <w:spacing w:after="0"/>
        <w:jc w:val="both"/>
        <w:rPr>
          <w:rFonts w:ascii="Montserrat" w:hAnsi="Montserrat"/>
        </w:rPr>
      </w:pPr>
      <w:r w:rsidRPr="002F4802">
        <w:rPr>
          <w:rFonts w:ascii="Montserrat" w:hAnsi="Montserrat"/>
          <w:b/>
          <w:bCs/>
        </w:rPr>
        <w:lastRenderedPageBreak/>
        <w:t>Outdoor Exploration:</w:t>
      </w:r>
      <w:r w:rsidRPr="002F4802">
        <w:rPr>
          <w:rFonts w:ascii="Montserrat" w:hAnsi="Montserrat"/>
        </w:rPr>
        <w:t xml:space="preserve"> Many active play activities occur outdoors, fostering a connection with nature. Outdoor play provides exposure to natural elements, fresh air, and sunlight.</w:t>
      </w:r>
    </w:p>
    <w:p w14:paraId="6248CB7A" w14:textId="77777777" w:rsidR="005B7625" w:rsidRPr="002F4802" w:rsidRDefault="005B7625">
      <w:pPr>
        <w:numPr>
          <w:ilvl w:val="0"/>
          <w:numId w:val="180"/>
        </w:numPr>
        <w:spacing w:after="0"/>
        <w:jc w:val="both"/>
        <w:rPr>
          <w:rFonts w:ascii="Montserrat" w:hAnsi="Montserrat"/>
          <w:color w:val="848B47"/>
        </w:rPr>
      </w:pPr>
      <w:r w:rsidRPr="002F4802">
        <w:rPr>
          <w:rFonts w:ascii="Montserrat" w:hAnsi="Montserrat"/>
          <w:b/>
          <w:bCs/>
          <w:color w:val="848B47"/>
        </w:rPr>
        <w:t>Academic Readiness:</w:t>
      </w:r>
    </w:p>
    <w:p w14:paraId="1DB2EE80" w14:textId="77777777" w:rsidR="005B7625" w:rsidRPr="002F4802" w:rsidRDefault="005B7625">
      <w:pPr>
        <w:numPr>
          <w:ilvl w:val="1"/>
          <w:numId w:val="180"/>
        </w:numPr>
        <w:tabs>
          <w:tab w:val="num" w:pos="1440"/>
        </w:tabs>
        <w:spacing w:after="0"/>
        <w:jc w:val="both"/>
        <w:rPr>
          <w:rFonts w:ascii="Montserrat" w:hAnsi="Montserrat"/>
        </w:rPr>
      </w:pPr>
      <w:r w:rsidRPr="002F4802">
        <w:rPr>
          <w:rFonts w:ascii="Montserrat" w:hAnsi="Montserrat"/>
          <w:b/>
          <w:bCs/>
        </w:rPr>
        <w:t>Improved School Performance:</w:t>
      </w:r>
      <w:r w:rsidRPr="002F4802">
        <w:rPr>
          <w:rFonts w:ascii="Montserrat" w:hAnsi="Montserrat"/>
        </w:rPr>
        <w:t xml:space="preserve"> Regular physical activity has been associated with improved academic performance, as it enhances cognitive function and concentration.</w:t>
      </w:r>
    </w:p>
    <w:p w14:paraId="74745C8B" w14:textId="77777777" w:rsidR="005B7625" w:rsidRPr="002F4802" w:rsidRDefault="005B7625">
      <w:pPr>
        <w:numPr>
          <w:ilvl w:val="0"/>
          <w:numId w:val="180"/>
        </w:numPr>
        <w:spacing w:after="0"/>
        <w:jc w:val="both"/>
        <w:rPr>
          <w:rFonts w:ascii="Montserrat" w:hAnsi="Montserrat"/>
          <w:color w:val="848B47"/>
        </w:rPr>
      </w:pPr>
      <w:r w:rsidRPr="002F4802">
        <w:rPr>
          <w:rFonts w:ascii="Montserrat" w:hAnsi="Montserrat"/>
          <w:b/>
          <w:bCs/>
          <w:color w:val="848B47"/>
        </w:rPr>
        <w:t>Life Skills Development:</w:t>
      </w:r>
    </w:p>
    <w:p w14:paraId="2F0F3B9B" w14:textId="77777777" w:rsidR="005B7625" w:rsidRPr="002F4802" w:rsidRDefault="005B7625">
      <w:pPr>
        <w:numPr>
          <w:ilvl w:val="1"/>
          <w:numId w:val="180"/>
        </w:numPr>
        <w:tabs>
          <w:tab w:val="num" w:pos="1440"/>
        </w:tabs>
        <w:spacing w:after="0"/>
        <w:jc w:val="both"/>
        <w:rPr>
          <w:rFonts w:ascii="Montserrat" w:hAnsi="Montserrat"/>
        </w:rPr>
      </w:pPr>
      <w:r w:rsidRPr="002F4802">
        <w:rPr>
          <w:rFonts w:ascii="Montserrat" w:hAnsi="Montserrat"/>
          <w:b/>
          <w:bCs/>
        </w:rPr>
        <w:t>Problem-Solving and Decision-Making:</w:t>
      </w:r>
      <w:r w:rsidRPr="002F4802">
        <w:rPr>
          <w:rFonts w:ascii="Montserrat" w:hAnsi="Montserrat"/>
        </w:rPr>
        <w:t xml:space="preserve"> Active play often involves decision-making and problem-solving, contributing to the development of critical life skills.</w:t>
      </w:r>
    </w:p>
    <w:p w14:paraId="766E6D91" w14:textId="77777777" w:rsidR="005B7625" w:rsidRPr="002F4802" w:rsidRDefault="005B7625">
      <w:pPr>
        <w:numPr>
          <w:ilvl w:val="1"/>
          <w:numId w:val="180"/>
        </w:numPr>
        <w:tabs>
          <w:tab w:val="num" w:pos="1440"/>
        </w:tabs>
        <w:spacing w:after="0"/>
        <w:jc w:val="both"/>
        <w:rPr>
          <w:rFonts w:ascii="Montserrat" w:hAnsi="Montserrat"/>
        </w:rPr>
      </w:pPr>
      <w:r w:rsidRPr="002F4802">
        <w:rPr>
          <w:rFonts w:ascii="Montserrat" w:hAnsi="Montserrat"/>
          <w:b/>
          <w:bCs/>
        </w:rPr>
        <w:t>Self-Regulation:</w:t>
      </w:r>
      <w:r w:rsidRPr="002F4802">
        <w:rPr>
          <w:rFonts w:ascii="Montserrat" w:hAnsi="Montserrat"/>
        </w:rPr>
        <w:t xml:space="preserve"> Through active play, children learn to regulate their behavior, manage impulses, and navigate social interactions.</w:t>
      </w:r>
    </w:p>
    <w:p w14:paraId="056E3FBA" w14:textId="77777777" w:rsidR="005B7625" w:rsidRPr="002F4802" w:rsidRDefault="005B7625">
      <w:pPr>
        <w:numPr>
          <w:ilvl w:val="0"/>
          <w:numId w:val="180"/>
        </w:numPr>
        <w:spacing w:after="0"/>
        <w:jc w:val="both"/>
        <w:rPr>
          <w:rFonts w:ascii="Montserrat" w:hAnsi="Montserrat"/>
          <w:color w:val="848B47"/>
        </w:rPr>
      </w:pPr>
      <w:r w:rsidRPr="002F4802">
        <w:rPr>
          <w:rFonts w:ascii="Montserrat" w:hAnsi="Montserrat"/>
          <w:b/>
          <w:bCs/>
          <w:color w:val="848B47"/>
        </w:rPr>
        <w:t>Family and Community Bonding:</w:t>
      </w:r>
    </w:p>
    <w:p w14:paraId="718F7359" w14:textId="77777777" w:rsidR="005B7625" w:rsidRPr="002F4802" w:rsidRDefault="005B7625">
      <w:pPr>
        <w:numPr>
          <w:ilvl w:val="1"/>
          <w:numId w:val="180"/>
        </w:numPr>
        <w:tabs>
          <w:tab w:val="num" w:pos="1440"/>
        </w:tabs>
        <w:spacing w:after="0"/>
        <w:jc w:val="both"/>
        <w:rPr>
          <w:rFonts w:ascii="Montserrat" w:hAnsi="Montserrat"/>
        </w:rPr>
      </w:pPr>
      <w:r w:rsidRPr="002F4802">
        <w:rPr>
          <w:rFonts w:ascii="Montserrat" w:hAnsi="Montserrat"/>
          <w:b/>
          <w:bCs/>
        </w:rPr>
        <w:t>Quality Family Time:</w:t>
      </w:r>
      <w:r w:rsidRPr="002F4802">
        <w:rPr>
          <w:rFonts w:ascii="Montserrat" w:hAnsi="Montserrat"/>
        </w:rPr>
        <w:t xml:space="preserve"> Active play provides opportunities for families to engage in recreational activities together, fostering bonding and communication.</w:t>
      </w:r>
    </w:p>
    <w:p w14:paraId="274900B0" w14:textId="77777777" w:rsidR="005B7625" w:rsidRPr="002F4802" w:rsidRDefault="005B7625">
      <w:pPr>
        <w:numPr>
          <w:ilvl w:val="1"/>
          <w:numId w:val="180"/>
        </w:numPr>
        <w:tabs>
          <w:tab w:val="num" w:pos="1440"/>
        </w:tabs>
        <w:spacing w:after="0"/>
        <w:jc w:val="both"/>
        <w:rPr>
          <w:rFonts w:ascii="Montserrat" w:hAnsi="Montserrat"/>
        </w:rPr>
      </w:pPr>
      <w:r w:rsidRPr="002F4802">
        <w:rPr>
          <w:rFonts w:ascii="Montserrat" w:hAnsi="Montserrat"/>
          <w:b/>
          <w:bCs/>
        </w:rPr>
        <w:t>Community Engagement:</w:t>
      </w:r>
      <w:r w:rsidRPr="002F4802">
        <w:rPr>
          <w:rFonts w:ascii="Montserrat" w:hAnsi="Montserrat"/>
        </w:rPr>
        <w:t xml:space="preserve"> Participation in group activities and sports promotes a sense of community and belonging.</w:t>
      </w:r>
    </w:p>
    <w:p w14:paraId="36AC3462" w14:textId="77777777" w:rsidR="005B7625" w:rsidRPr="002F4802" w:rsidRDefault="005B7625" w:rsidP="005B7625">
      <w:pPr>
        <w:spacing w:after="0"/>
        <w:ind w:firstLine="720"/>
        <w:jc w:val="both"/>
        <w:rPr>
          <w:rFonts w:ascii="Montserrat" w:hAnsi="Montserrat"/>
        </w:rPr>
      </w:pPr>
      <w:r w:rsidRPr="002F4802">
        <w:rPr>
          <w:rFonts w:ascii="Montserrat" w:hAnsi="Montserrat"/>
        </w:rPr>
        <w:t>Encouraging and facilitating active play in various forms is essential for providing children with a holistic foundation for their physical, cognitive, emotional, and social development. Schools, caregivers, and communities play vital roles in creating environments that support and prioritize active play for children.</w:t>
      </w:r>
    </w:p>
    <w:p w14:paraId="07626248" w14:textId="77777777" w:rsidR="005B7625" w:rsidRPr="002F4802" w:rsidRDefault="005B7625" w:rsidP="005B7625">
      <w:pPr>
        <w:spacing w:after="0"/>
        <w:jc w:val="both"/>
        <w:rPr>
          <w:rFonts w:ascii="Montserrat" w:hAnsi="Montserrat"/>
        </w:rPr>
      </w:pPr>
    </w:p>
    <w:p w14:paraId="64610CFE" w14:textId="77777777" w:rsidR="005B7625" w:rsidRPr="002F4802" w:rsidRDefault="005B7625" w:rsidP="005B7625">
      <w:pPr>
        <w:spacing w:after="0"/>
        <w:jc w:val="both"/>
        <w:rPr>
          <w:rFonts w:ascii="Celestar" w:hAnsi="Celestar"/>
          <w:b/>
          <w:bCs/>
          <w:color w:val="848B47"/>
          <w:sz w:val="24"/>
          <w:szCs w:val="24"/>
        </w:rPr>
      </w:pPr>
      <w:r w:rsidRPr="002F4802">
        <w:rPr>
          <w:rFonts w:ascii="Celestar" w:hAnsi="Celestar"/>
          <w:b/>
          <w:bCs/>
          <w:color w:val="848B47"/>
          <w:sz w:val="24"/>
          <w:szCs w:val="24"/>
        </w:rPr>
        <w:t>Nature School Active Play and Movement Policy?</w:t>
      </w:r>
    </w:p>
    <w:p w14:paraId="7A3C45E2" w14:textId="77777777" w:rsidR="005B7625" w:rsidRPr="002F4802" w:rsidRDefault="005B7625" w:rsidP="005B7625">
      <w:pPr>
        <w:spacing w:after="0"/>
        <w:ind w:firstLine="360"/>
        <w:jc w:val="both"/>
        <w:rPr>
          <w:rFonts w:ascii="Montserrat" w:hAnsi="Montserrat"/>
        </w:rPr>
      </w:pPr>
      <w:r w:rsidRPr="002F4802">
        <w:rPr>
          <w:rFonts w:ascii="Montserrat" w:hAnsi="Montserrat"/>
        </w:rPr>
        <w:t>At our Nature School, we prioritize the well-being and holistic development of our children, recognizing the intrinsic value of active play and physical movement in fostering a connection with nature. Our Active Play and Movement Policy aligns with the Standard of Practice, emphasizing the following principles:</w:t>
      </w:r>
    </w:p>
    <w:p w14:paraId="7551F898" w14:textId="77777777" w:rsidR="005B7625" w:rsidRPr="002F4802" w:rsidRDefault="005B7625">
      <w:pPr>
        <w:numPr>
          <w:ilvl w:val="0"/>
          <w:numId w:val="181"/>
        </w:numPr>
        <w:spacing w:after="0"/>
        <w:jc w:val="both"/>
        <w:rPr>
          <w:rFonts w:ascii="Montserrat" w:hAnsi="Montserrat"/>
          <w:color w:val="848B47"/>
        </w:rPr>
      </w:pPr>
      <w:r w:rsidRPr="002F4802">
        <w:rPr>
          <w:rFonts w:ascii="Montserrat" w:hAnsi="Montserrat"/>
          <w:b/>
          <w:bCs/>
          <w:color w:val="848B47"/>
        </w:rPr>
        <w:t>Daily Active Play Goal:</w:t>
      </w:r>
    </w:p>
    <w:p w14:paraId="64BAC50B" w14:textId="77777777" w:rsidR="005B7625" w:rsidRPr="002F4802" w:rsidRDefault="005B7625">
      <w:pPr>
        <w:numPr>
          <w:ilvl w:val="1"/>
          <w:numId w:val="181"/>
        </w:numPr>
        <w:tabs>
          <w:tab w:val="num" w:pos="1440"/>
        </w:tabs>
        <w:spacing w:after="0"/>
        <w:jc w:val="both"/>
        <w:rPr>
          <w:rFonts w:ascii="Montserrat" w:hAnsi="Montserrat"/>
        </w:rPr>
      </w:pPr>
      <w:r w:rsidRPr="002F4802">
        <w:rPr>
          <w:rFonts w:ascii="Montserrat" w:hAnsi="Montserrat"/>
        </w:rPr>
        <w:t>We commit to incorporating a total of 120 minutes of active play and physical movement each day, recognizing the vital role it plays in the overall development of our children.</w:t>
      </w:r>
    </w:p>
    <w:p w14:paraId="6C263180" w14:textId="77777777" w:rsidR="005B7625" w:rsidRPr="002F4802" w:rsidRDefault="005B7625">
      <w:pPr>
        <w:numPr>
          <w:ilvl w:val="0"/>
          <w:numId w:val="181"/>
        </w:numPr>
        <w:spacing w:after="0"/>
        <w:jc w:val="both"/>
        <w:rPr>
          <w:rFonts w:ascii="Montserrat" w:hAnsi="Montserrat"/>
          <w:color w:val="848B47"/>
        </w:rPr>
      </w:pPr>
      <w:r w:rsidRPr="002F4802">
        <w:rPr>
          <w:rFonts w:ascii="Montserrat" w:hAnsi="Montserrat"/>
          <w:b/>
          <w:bCs/>
          <w:color w:val="848B47"/>
        </w:rPr>
        <w:t>Outdoor Play Emphasis:</w:t>
      </w:r>
    </w:p>
    <w:p w14:paraId="1045FB08" w14:textId="77777777" w:rsidR="005B7625" w:rsidRPr="002F4802" w:rsidRDefault="005B7625">
      <w:pPr>
        <w:numPr>
          <w:ilvl w:val="1"/>
          <w:numId w:val="181"/>
        </w:numPr>
        <w:tabs>
          <w:tab w:val="num" w:pos="1440"/>
        </w:tabs>
        <w:spacing w:after="0"/>
        <w:jc w:val="both"/>
        <w:rPr>
          <w:rFonts w:ascii="Montserrat" w:hAnsi="Montserrat"/>
        </w:rPr>
      </w:pPr>
      <w:r w:rsidRPr="002F4802">
        <w:rPr>
          <w:rFonts w:ascii="Montserrat" w:hAnsi="Montserrat"/>
        </w:rPr>
        <w:t>We ensure a minimum of 60 minutes of outdoor active play daily, fostering a strong connection with the natural environment. In instances of poor weather or limited outdoor space, we offer the flexibility for indoor active play while preserving the essence of nature in our activities.</w:t>
      </w:r>
    </w:p>
    <w:p w14:paraId="67BC1B60" w14:textId="77777777" w:rsidR="005B7625" w:rsidRPr="002F4802" w:rsidRDefault="005B7625">
      <w:pPr>
        <w:numPr>
          <w:ilvl w:val="0"/>
          <w:numId w:val="181"/>
        </w:numPr>
        <w:spacing w:after="0"/>
        <w:jc w:val="both"/>
        <w:rPr>
          <w:rFonts w:ascii="Montserrat" w:hAnsi="Montserrat"/>
          <w:color w:val="848B47"/>
        </w:rPr>
      </w:pPr>
      <w:r w:rsidRPr="002F4802">
        <w:rPr>
          <w:rFonts w:ascii="Montserrat" w:hAnsi="Montserrat"/>
          <w:b/>
          <w:bCs/>
          <w:color w:val="848B47"/>
        </w:rPr>
        <w:t>Active Play Plan Development:</w:t>
      </w:r>
    </w:p>
    <w:p w14:paraId="367317EE" w14:textId="77777777" w:rsidR="005B7625" w:rsidRPr="002F4802" w:rsidRDefault="005B7625">
      <w:pPr>
        <w:numPr>
          <w:ilvl w:val="1"/>
          <w:numId w:val="181"/>
        </w:numPr>
        <w:tabs>
          <w:tab w:val="num" w:pos="1440"/>
        </w:tabs>
        <w:spacing w:after="0"/>
        <w:jc w:val="both"/>
        <w:rPr>
          <w:rFonts w:ascii="Montserrat" w:hAnsi="Montserrat"/>
        </w:rPr>
      </w:pPr>
      <w:r w:rsidRPr="002F4802">
        <w:rPr>
          <w:rFonts w:ascii="Montserrat" w:hAnsi="Montserrat"/>
        </w:rPr>
        <w:t>Our Licensee is dedicated to developing and implementing a comprehensive Active Play Policy. This policy encompasses both un-facilitated play and facilitated games, encouraging children to explore and engage with nature in a variety of ways.</w:t>
      </w:r>
    </w:p>
    <w:p w14:paraId="7869C812" w14:textId="77777777" w:rsidR="005B7625" w:rsidRPr="002F4802" w:rsidRDefault="005B7625">
      <w:pPr>
        <w:numPr>
          <w:ilvl w:val="0"/>
          <w:numId w:val="181"/>
        </w:numPr>
        <w:spacing w:after="0"/>
        <w:jc w:val="both"/>
        <w:rPr>
          <w:rFonts w:ascii="Montserrat" w:hAnsi="Montserrat"/>
          <w:color w:val="848B47"/>
        </w:rPr>
      </w:pPr>
      <w:r w:rsidRPr="002F4802">
        <w:rPr>
          <w:rFonts w:ascii="Montserrat" w:hAnsi="Montserrat"/>
          <w:b/>
          <w:bCs/>
          <w:color w:val="848B47"/>
        </w:rPr>
        <w:t>Integration of Fundamental Movement Skills:</w:t>
      </w:r>
    </w:p>
    <w:p w14:paraId="0D2D46BD" w14:textId="77777777" w:rsidR="005B7625" w:rsidRPr="002F4802" w:rsidRDefault="005B7625">
      <w:pPr>
        <w:numPr>
          <w:ilvl w:val="1"/>
          <w:numId w:val="181"/>
        </w:numPr>
        <w:tabs>
          <w:tab w:val="num" w:pos="1440"/>
        </w:tabs>
        <w:spacing w:after="0"/>
        <w:jc w:val="both"/>
        <w:rPr>
          <w:rFonts w:ascii="Montserrat" w:hAnsi="Montserrat"/>
        </w:rPr>
      </w:pPr>
      <w:r w:rsidRPr="002F4802">
        <w:rPr>
          <w:rFonts w:ascii="Montserrat" w:hAnsi="Montserrat"/>
        </w:rPr>
        <w:t>Fundamental movement skills and injury prevention, guided by the principles of physical literacy, are seamlessly integrated into all our active play activities. This approach ensures a well-rounded and enriching experience for the children.</w:t>
      </w:r>
    </w:p>
    <w:p w14:paraId="1CFF7F3A" w14:textId="77777777" w:rsidR="005B7625" w:rsidRPr="002F4802" w:rsidRDefault="005B7625">
      <w:pPr>
        <w:numPr>
          <w:ilvl w:val="0"/>
          <w:numId w:val="181"/>
        </w:numPr>
        <w:spacing w:after="0"/>
        <w:jc w:val="both"/>
        <w:rPr>
          <w:rFonts w:ascii="Montserrat" w:hAnsi="Montserrat"/>
          <w:color w:val="848B47"/>
        </w:rPr>
      </w:pPr>
      <w:r w:rsidRPr="002F4802">
        <w:rPr>
          <w:rFonts w:ascii="Montserrat" w:hAnsi="Montserrat"/>
          <w:b/>
          <w:bCs/>
          <w:color w:val="848B47"/>
        </w:rPr>
        <w:lastRenderedPageBreak/>
        <w:t>Mindful Screen Time Management:</w:t>
      </w:r>
    </w:p>
    <w:p w14:paraId="10C0A140" w14:textId="77777777" w:rsidR="005B7625" w:rsidRPr="002F4802" w:rsidRDefault="005B7625">
      <w:pPr>
        <w:numPr>
          <w:ilvl w:val="1"/>
          <w:numId w:val="181"/>
        </w:numPr>
        <w:tabs>
          <w:tab w:val="num" w:pos="1440"/>
        </w:tabs>
        <w:spacing w:after="0"/>
        <w:jc w:val="both"/>
        <w:rPr>
          <w:rFonts w:ascii="Montserrat" w:hAnsi="Montserrat"/>
        </w:rPr>
      </w:pPr>
      <w:r w:rsidRPr="002F4802">
        <w:rPr>
          <w:rFonts w:ascii="Montserrat" w:hAnsi="Montserrat"/>
        </w:rPr>
        <w:t>We limit screen time to 30 minutes or less per day, emphasizing the importance of real-world experiences over digital engagement. Exceptions are made for shorter programs, and no screen time is provided for children under the age of two.</w:t>
      </w:r>
    </w:p>
    <w:p w14:paraId="48F6CB2C" w14:textId="77777777" w:rsidR="005B7625" w:rsidRPr="002F4802" w:rsidRDefault="005B7625">
      <w:pPr>
        <w:numPr>
          <w:ilvl w:val="0"/>
          <w:numId w:val="181"/>
        </w:numPr>
        <w:spacing w:after="0"/>
        <w:jc w:val="both"/>
        <w:rPr>
          <w:rFonts w:ascii="Montserrat" w:hAnsi="Montserrat"/>
          <w:color w:val="848B47"/>
        </w:rPr>
      </w:pPr>
      <w:r w:rsidRPr="002F4802">
        <w:rPr>
          <w:rFonts w:ascii="Montserrat" w:hAnsi="Montserrat"/>
          <w:b/>
          <w:bCs/>
          <w:color w:val="848B47"/>
        </w:rPr>
        <w:t>Screen Use Policy Implementation:</w:t>
      </w:r>
    </w:p>
    <w:p w14:paraId="3EDD364B" w14:textId="77777777" w:rsidR="005B7625" w:rsidRPr="0035337D" w:rsidRDefault="005B7625">
      <w:pPr>
        <w:numPr>
          <w:ilvl w:val="1"/>
          <w:numId w:val="181"/>
        </w:numPr>
        <w:tabs>
          <w:tab w:val="num" w:pos="1440"/>
        </w:tabs>
        <w:spacing w:after="0"/>
        <w:jc w:val="both"/>
        <w:rPr>
          <w:rFonts w:ascii="Montserrat" w:hAnsi="Montserrat"/>
        </w:rPr>
      </w:pPr>
      <w:r w:rsidRPr="002F4802">
        <w:rPr>
          <w:rFonts w:ascii="Montserrat" w:hAnsi="Montserrat"/>
        </w:rPr>
        <w:t>In tandem with our commitment to mindful screen time management, we have developed a Screen Use Policy. This policy guides our educators in creating a balanced and intentional approach to screen activities and is shared with our parents and families.</w:t>
      </w:r>
    </w:p>
    <w:p w14:paraId="4778B6E2" w14:textId="77777777" w:rsidR="005B7625" w:rsidRPr="002F4802" w:rsidRDefault="005B7625">
      <w:pPr>
        <w:numPr>
          <w:ilvl w:val="0"/>
          <w:numId w:val="181"/>
        </w:numPr>
        <w:spacing w:after="0"/>
        <w:jc w:val="both"/>
        <w:rPr>
          <w:rFonts w:ascii="Montserrat" w:hAnsi="Montserrat"/>
          <w:color w:val="848B47"/>
        </w:rPr>
      </w:pPr>
      <w:r w:rsidRPr="002F4802">
        <w:rPr>
          <w:rFonts w:ascii="Montserrat" w:hAnsi="Montserrat"/>
          <w:b/>
          <w:bCs/>
          <w:color w:val="848B47"/>
        </w:rPr>
        <w:t>Active Lifestyle Promotion:</w:t>
      </w:r>
    </w:p>
    <w:p w14:paraId="7D0CDB8F" w14:textId="77777777" w:rsidR="005B7625" w:rsidRPr="002F4802" w:rsidRDefault="005B7625">
      <w:pPr>
        <w:numPr>
          <w:ilvl w:val="1"/>
          <w:numId w:val="181"/>
        </w:numPr>
        <w:tabs>
          <w:tab w:val="num" w:pos="1440"/>
        </w:tabs>
        <w:spacing w:after="0"/>
        <w:jc w:val="both"/>
        <w:rPr>
          <w:rFonts w:ascii="Montserrat" w:hAnsi="Montserrat"/>
        </w:rPr>
      </w:pPr>
      <w:r w:rsidRPr="002F4802">
        <w:rPr>
          <w:rFonts w:ascii="Montserrat" w:hAnsi="Montserrat"/>
        </w:rPr>
        <w:t>Prolonged sitting activities, such as those in strollers or highchairs, are discouraged. Instead, we schedule frequent short bursts of activity, lasting one to two minutes, to promote an active and dynamic lifestyle among our children.</w:t>
      </w:r>
    </w:p>
    <w:p w14:paraId="714FE685" w14:textId="77777777" w:rsidR="005B7625" w:rsidRPr="002F4802" w:rsidRDefault="005B7625">
      <w:pPr>
        <w:numPr>
          <w:ilvl w:val="0"/>
          <w:numId w:val="181"/>
        </w:numPr>
        <w:spacing w:after="0"/>
        <w:jc w:val="both"/>
        <w:rPr>
          <w:rFonts w:ascii="Montserrat" w:hAnsi="Montserrat"/>
          <w:color w:val="848B47"/>
        </w:rPr>
      </w:pPr>
      <w:r w:rsidRPr="002F4802">
        <w:rPr>
          <w:rFonts w:ascii="Montserrat" w:hAnsi="Montserrat"/>
          <w:b/>
          <w:bCs/>
          <w:color w:val="848B47"/>
        </w:rPr>
        <w:t>Employee Role Modeling:</w:t>
      </w:r>
    </w:p>
    <w:p w14:paraId="214B79F9" w14:textId="77777777" w:rsidR="005B7625" w:rsidRPr="002F4802" w:rsidRDefault="005B7625">
      <w:pPr>
        <w:numPr>
          <w:ilvl w:val="1"/>
          <w:numId w:val="181"/>
        </w:numPr>
        <w:tabs>
          <w:tab w:val="num" w:pos="1440"/>
        </w:tabs>
        <w:spacing w:after="0"/>
        <w:jc w:val="both"/>
        <w:rPr>
          <w:rFonts w:ascii="Montserrat" w:hAnsi="Montserrat"/>
        </w:rPr>
      </w:pPr>
      <w:r w:rsidRPr="002F4802">
        <w:rPr>
          <w:rFonts w:ascii="Montserrat" w:hAnsi="Montserrat"/>
        </w:rPr>
        <w:t>Our dedicated employees are integral in creating an environment that promotes active play and movement. They model appropriate behavior by actively engaging in play activities and demonstrating responsible screen time usage.</w:t>
      </w:r>
    </w:p>
    <w:p w14:paraId="67931075" w14:textId="77777777" w:rsidR="005B7625" w:rsidRPr="002F4802" w:rsidRDefault="005B7625" w:rsidP="005B7625">
      <w:pPr>
        <w:spacing w:after="0"/>
        <w:ind w:firstLine="720"/>
        <w:jc w:val="both"/>
        <w:rPr>
          <w:rFonts w:ascii="Montserrat" w:hAnsi="Montserrat"/>
        </w:rPr>
      </w:pPr>
      <w:r w:rsidRPr="002F4802">
        <w:rPr>
          <w:rFonts w:ascii="Montserrat" w:hAnsi="Montserrat"/>
        </w:rPr>
        <w:t>Our Nature School's Active Play and Movement Policy underscores our commitment to providing a healthy, enriching, and nature-connected environment for the children in our care. Through these practices, we aim to cultivate a lifelong appreciation for active living and a harmonious relationship with the natural world.</w:t>
      </w:r>
    </w:p>
    <w:p w14:paraId="0FEB51E4" w14:textId="77777777" w:rsidR="005B7625" w:rsidRPr="002F4802" w:rsidRDefault="005B7625" w:rsidP="005B7625">
      <w:pPr>
        <w:tabs>
          <w:tab w:val="center" w:pos="5355"/>
        </w:tabs>
        <w:spacing w:after="0"/>
        <w:jc w:val="both"/>
        <w:rPr>
          <w:rFonts w:ascii="Montserrat" w:hAnsi="Montserrat"/>
        </w:rPr>
      </w:pPr>
      <w:r w:rsidRPr="002F4802">
        <w:rPr>
          <w:rFonts w:ascii="Montserrat" w:hAnsi="Montserrat"/>
          <w:vanish/>
        </w:rPr>
        <w:t>Top of Form</w:t>
      </w:r>
      <w:r w:rsidRPr="002F4802">
        <w:rPr>
          <w:rFonts w:ascii="Montserrat" w:hAnsi="Montserrat"/>
        </w:rPr>
        <w:tab/>
        <w:t xml:space="preserve">For more information, please refer to </w:t>
      </w:r>
      <w:r w:rsidRPr="002F4802">
        <w:rPr>
          <w:rFonts w:ascii="Montserrat" w:hAnsi="Montserrat"/>
          <w:i/>
          <w:iCs/>
          <w:color w:val="848B47"/>
        </w:rPr>
        <w:t>Director of Licensing Standard of Practice - Active Play</w:t>
      </w:r>
    </w:p>
    <w:p w14:paraId="51B15532" w14:textId="77777777" w:rsidR="005B7625" w:rsidRPr="002F4802" w:rsidRDefault="005B7625" w:rsidP="005B7625">
      <w:pPr>
        <w:tabs>
          <w:tab w:val="center" w:pos="5355"/>
        </w:tabs>
        <w:spacing w:after="0"/>
        <w:jc w:val="center"/>
        <w:rPr>
          <w:rFonts w:ascii="Montserrat" w:hAnsi="Montserrat"/>
          <w:vanish/>
          <w:color w:val="848B47"/>
        </w:rPr>
      </w:pPr>
      <w:hyperlink r:id="rId51" w:anchor="inbox/FMfcgzGwJcmXNdHgVLHBxLDtpWTxlBKl?projector=1&amp;messagePartId=0.1" w:history="1">
        <w:r w:rsidRPr="002F4802">
          <w:rPr>
            <w:rStyle w:val="Hyperlink"/>
            <w:rFonts w:ascii="Montserrat" w:hAnsi="Montserrat"/>
            <w:color w:val="848B47"/>
          </w:rPr>
          <w:t>https://mail.google.com/mail/u/0/#inbox/FMfcgzGwJcmXNdHgVLHBxLDtpWTxlBKl?projector=1&amp;messagePartId=0.1</w:t>
        </w:r>
      </w:hyperlink>
    </w:p>
    <w:p w14:paraId="1B1E2FF0" w14:textId="77777777" w:rsidR="005B7625" w:rsidRPr="002F4802" w:rsidRDefault="005B7625" w:rsidP="005B7625">
      <w:pPr>
        <w:spacing w:after="0"/>
        <w:jc w:val="center"/>
        <w:rPr>
          <w:rFonts w:ascii="Montserrat" w:hAnsi="Montserrat"/>
          <w:color w:val="848B47"/>
        </w:rPr>
      </w:pPr>
    </w:p>
    <w:p w14:paraId="7021DCAE" w14:textId="77777777" w:rsidR="005B7625" w:rsidRPr="002F4802" w:rsidRDefault="005B7625" w:rsidP="005B7625">
      <w:pPr>
        <w:spacing w:after="0"/>
        <w:jc w:val="both"/>
        <w:rPr>
          <w:rFonts w:ascii="Montserrat" w:hAnsi="Montserrat"/>
        </w:rPr>
      </w:pPr>
    </w:p>
    <w:p w14:paraId="5E1BFEE3" w14:textId="77777777" w:rsidR="005B7625" w:rsidRPr="0035337D" w:rsidRDefault="005B7625" w:rsidP="005B7625">
      <w:pPr>
        <w:pStyle w:val="Heading2"/>
        <w:spacing w:before="0" w:line="276" w:lineRule="auto"/>
        <w:rPr>
          <w:rFonts w:ascii="Celestar" w:hAnsi="Celestar"/>
          <w:b/>
          <w:bCs/>
          <w:color w:val="848B47"/>
        </w:rPr>
      </w:pPr>
      <w:bookmarkStart w:id="101" w:name="_Toc223642703"/>
      <w:r w:rsidRPr="002F4802">
        <w:rPr>
          <w:rFonts w:ascii="Celestar" w:hAnsi="Celestar"/>
          <w:b/>
          <w:bCs/>
          <w:color w:val="848B47"/>
        </w:rPr>
        <w:t>Different Learning Techniques and Strategies</w:t>
      </w:r>
      <w:bookmarkEnd w:id="101"/>
    </w:p>
    <w:p w14:paraId="730E3815" w14:textId="77777777" w:rsidR="005B7625" w:rsidRPr="002F4802" w:rsidRDefault="005B7625" w:rsidP="005B7625">
      <w:pPr>
        <w:spacing w:after="0" w:line="276" w:lineRule="auto"/>
        <w:jc w:val="center"/>
        <w:rPr>
          <w:rFonts w:ascii="Celestar" w:hAnsi="Celestar"/>
          <w:b/>
          <w:bCs/>
          <w:color w:val="848B47"/>
          <w:sz w:val="28"/>
          <w:szCs w:val="28"/>
        </w:rPr>
      </w:pPr>
      <w:r w:rsidRPr="002F4802">
        <w:rPr>
          <w:rFonts w:ascii="Celestar" w:hAnsi="Celestar"/>
          <w:b/>
          <w:bCs/>
          <w:color w:val="848B47"/>
          <w:sz w:val="28"/>
          <w:szCs w:val="28"/>
        </w:rPr>
        <w:t>Play-Based Learning</w:t>
      </w:r>
    </w:p>
    <w:p w14:paraId="038A73DF" w14:textId="77777777" w:rsidR="005B7625" w:rsidRPr="002F4802" w:rsidRDefault="005B7625" w:rsidP="005B7625">
      <w:pPr>
        <w:spacing w:after="0" w:line="276" w:lineRule="auto"/>
        <w:jc w:val="both"/>
        <w:rPr>
          <w:rFonts w:ascii="Celestar" w:hAnsi="Celestar"/>
          <w:b/>
          <w:bCs/>
          <w:color w:val="848B47"/>
          <w:sz w:val="24"/>
          <w:szCs w:val="24"/>
        </w:rPr>
      </w:pPr>
      <w:r w:rsidRPr="002F4802">
        <w:rPr>
          <w:rFonts w:ascii="Celestar" w:hAnsi="Celestar"/>
          <w:b/>
          <w:bCs/>
          <w:color w:val="848B47"/>
          <w:sz w:val="24"/>
          <w:szCs w:val="24"/>
        </w:rPr>
        <w:t xml:space="preserve">What Does This Mean? </w:t>
      </w:r>
    </w:p>
    <w:p w14:paraId="718BD766"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Childhood connection begins in specific places but extends beyond those places: as the poet Rilke wrote, “I live my life in widening circles, that reach out across the world” (Rilke et al., 1996). Once you fall in love with one place, your heart can open to the world. </w:t>
      </w:r>
    </w:p>
    <w:p w14:paraId="1CD35666"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Place-based learning is firmly rooted in the act of connecting children to a particular place through direct experiential contact. The ability to know a place intimately and to return to a natural space, again and again, provides children with familiarity while honing their ability to recognize and understand processes of change. With a connection to place comes a desire and sense of responsibility for caretaking and protection. Frequent encounters lead to an increased sense of belonging and, ultimately, to a sense of stewardship for that place, for the broader community, and beyond. </w:t>
      </w:r>
    </w:p>
    <w:p w14:paraId="72A641B9"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Place-based educators call this the “pedagogy of community” because of the reintegration of the individual into her home ground and the restoration of the essential links between a person and her place. Not all children are lucky enough to have a city park or naturalized area behind their school, but the places for deep nature connection do not need to be vast or grand: </w:t>
      </w:r>
      <w:r w:rsidRPr="002F4802">
        <w:rPr>
          <w:rFonts w:ascii="Montserrat" w:hAnsi="Montserrat"/>
        </w:rPr>
        <w:lastRenderedPageBreak/>
        <w:t xml:space="preserve">the ditches, ravines, and pockets of wildness even in urban landscapes are places of initiation, where the borders between ourselves and other creatures break down, where the earth gets under our nails and a sense of place gets under our skin … [These places] teach us to care enough for all the land. Forest and Nature Schools are a means by which young people can forge this sense of place. </w:t>
      </w:r>
    </w:p>
    <w:p w14:paraId="6F3438A9" w14:textId="77777777" w:rsidR="005B7625" w:rsidRPr="002F4802" w:rsidRDefault="005B7625" w:rsidP="005B7625">
      <w:pPr>
        <w:spacing w:after="0" w:line="276" w:lineRule="auto"/>
        <w:jc w:val="center"/>
        <w:rPr>
          <w:rFonts w:ascii="Montserrat" w:hAnsi="Montserrat"/>
          <w:i/>
          <w:iCs/>
          <w:u w:val="single"/>
        </w:rPr>
      </w:pPr>
    </w:p>
    <w:p w14:paraId="416E9F4F" w14:textId="77777777" w:rsidR="005B7625" w:rsidRPr="002F4802" w:rsidRDefault="005B7625" w:rsidP="005B7625">
      <w:pPr>
        <w:spacing w:after="0" w:line="276" w:lineRule="auto"/>
        <w:jc w:val="center"/>
        <w:rPr>
          <w:rFonts w:ascii="Montserrat" w:hAnsi="Montserrat"/>
          <w:i/>
          <w:iCs/>
          <w:u w:val="single"/>
        </w:rPr>
      </w:pPr>
      <w:r w:rsidRPr="002F4802">
        <w:rPr>
          <w:rFonts w:ascii="Montserrat" w:hAnsi="Montserrat"/>
          <w:i/>
          <w:iCs/>
          <w:u w:val="single"/>
        </w:rPr>
        <w:t>Play is explicitly recognized in Article 31 of the Convention on the Rights of the Child (adopted by the General Assembly of the United Nations, on November 29, 1989), which declares:</w:t>
      </w:r>
    </w:p>
    <w:p w14:paraId="4BE2738A" w14:textId="77777777" w:rsidR="005B7625" w:rsidRPr="002F4802" w:rsidRDefault="005B7625" w:rsidP="005B7625">
      <w:pPr>
        <w:spacing w:after="0" w:line="276" w:lineRule="auto"/>
        <w:jc w:val="both"/>
        <w:rPr>
          <w:rFonts w:ascii="Montserrat" w:hAnsi="Montserrat"/>
          <w:i/>
          <w:iCs/>
          <w:u w:val="single"/>
        </w:rPr>
      </w:pPr>
    </w:p>
    <w:p w14:paraId="497746CE" w14:textId="77777777" w:rsidR="005B7625" w:rsidRPr="002F4802" w:rsidRDefault="005B7625" w:rsidP="005B7625">
      <w:pPr>
        <w:pStyle w:val="ListParagraph"/>
        <w:numPr>
          <w:ilvl w:val="0"/>
          <w:numId w:val="3"/>
        </w:numPr>
        <w:spacing w:after="0" w:line="276" w:lineRule="auto"/>
        <w:jc w:val="both"/>
        <w:rPr>
          <w:rFonts w:ascii="Montserrat" w:hAnsi="Montserrat"/>
        </w:rPr>
      </w:pPr>
      <w:r w:rsidRPr="002F4802">
        <w:rPr>
          <w:rFonts w:ascii="Montserrat" w:hAnsi="Montserrat"/>
        </w:rPr>
        <w:t>Parties recognize the right of the child to rest and leisure, to engage in play and recreational activities appropriate to the age of the child and to participate freely in cultural life and the arts.</w:t>
      </w:r>
    </w:p>
    <w:p w14:paraId="7FE42639" w14:textId="77777777" w:rsidR="005B7625" w:rsidRPr="002F4802" w:rsidRDefault="005B7625" w:rsidP="005B7625">
      <w:pPr>
        <w:pStyle w:val="ListParagraph"/>
        <w:numPr>
          <w:ilvl w:val="0"/>
          <w:numId w:val="3"/>
        </w:numPr>
        <w:spacing w:after="0" w:line="276" w:lineRule="auto"/>
        <w:jc w:val="both"/>
        <w:rPr>
          <w:rFonts w:ascii="Montserrat" w:hAnsi="Montserrat"/>
        </w:rPr>
      </w:pPr>
      <w:r w:rsidRPr="002F4802">
        <w:rPr>
          <w:rFonts w:ascii="Montserrat" w:hAnsi="Montserrat"/>
        </w:rPr>
        <w:t>Parties shall respect and promote the right of the child to participate fully in cultural and artistic life and shall encourage the provision of appropriate and equal opportunities for cultural, artistic, recreational and leisure activities.</w:t>
      </w:r>
    </w:p>
    <w:p w14:paraId="6E9B4D4B" w14:textId="77777777" w:rsidR="005B7625" w:rsidRPr="002F4802" w:rsidRDefault="005B7625" w:rsidP="005B7625">
      <w:pPr>
        <w:spacing w:after="0" w:line="276" w:lineRule="auto"/>
        <w:jc w:val="both"/>
        <w:rPr>
          <w:rFonts w:ascii="Montserrat" w:hAnsi="Montserrat"/>
          <w:b/>
          <w:bCs/>
          <w:color w:val="70AD47" w:themeColor="accent6"/>
          <w:sz w:val="24"/>
          <w:szCs w:val="24"/>
        </w:rPr>
      </w:pPr>
    </w:p>
    <w:p w14:paraId="56F1285C" w14:textId="77777777" w:rsidR="005B7625" w:rsidRPr="002F4802" w:rsidRDefault="005B7625" w:rsidP="005B7625">
      <w:pPr>
        <w:spacing w:after="0" w:line="276" w:lineRule="auto"/>
        <w:jc w:val="both"/>
        <w:rPr>
          <w:rFonts w:ascii="Celestar" w:hAnsi="Celestar"/>
          <w:b/>
          <w:bCs/>
          <w:color w:val="848B47"/>
          <w:sz w:val="24"/>
          <w:szCs w:val="24"/>
        </w:rPr>
      </w:pPr>
      <w:r w:rsidRPr="002F4802">
        <w:rPr>
          <w:rFonts w:ascii="Celestar" w:hAnsi="Celestar"/>
          <w:b/>
          <w:bCs/>
          <w:color w:val="848B47"/>
          <w:sz w:val="24"/>
          <w:szCs w:val="24"/>
        </w:rPr>
        <w:t>What Does This Look Like in Practice?</w:t>
      </w:r>
    </w:p>
    <w:p w14:paraId="7CA643D6" w14:textId="77777777" w:rsidR="005B7625" w:rsidRPr="002F4802" w:rsidRDefault="005B7625" w:rsidP="005B7625">
      <w:pPr>
        <w:spacing w:after="0" w:line="276" w:lineRule="auto"/>
        <w:ind w:left="216" w:firstLine="720"/>
        <w:jc w:val="both"/>
        <w:rPr>
          <w:rFonts w:ascii="Montserrat" w:eastAsia="Calibri" w:hAnsi="Montserrat" w:cs="Calibri"/>
          <w:noProof/>
        </w:rPr>
      </w:pPr>
      <w:r w:rsidRPr="002F4802">
        <w:rPr>
          <w:rFonts w:ascii="Montserrat" w:hAnsi="Montserrat"/>
        </w:rPr>
        <w:t>Researchers have identified various types of play, and each can be demonstrated by children in Nature Schools groups. Here are some of types of play are discussed below:</w:t>
      </w:r>
    </w:p>
    <w:p w14:paraId="11855099" w14:textId="77777777" w:rsidR="005B7625" w:rsidRPr="002F4802" w:rsidRDefault="005B7625" w:rsidP="005B7625">
      <w:pPr>
        <w:spacing w:after="0" w:line="276" w:lineRule="auto"/>
        <w:jc w:val="center"/>
        <w:rPr>
          <w:rFonts w:ascii="Montserrat" w:eastAsia="Calibri" w:hAnsi="Montserrat" w:cs="Calibri"/>
          <w:b/>
          <w:bCs/>
        </w:rPr>
      </w:pPr>
      <w:r w:rsidRPr="002F4802">
        <w:rPr>
          <w:rFonts w:ascii="Montserrat" w:eastAsia="Calibri" w:hAnsi="Montserrat" w:cs="Calibri"/>
          <w:b/>
          <w:bCs/>
        </w:rPr>
        <w:tab/>
      </w:r>
    </w:p>
    <w:p w14:paraId="4271A7C4" w14:textId="77777777" w:rsidR="005B7625" w:rsidRPr="002F4802" w:rsidRDefault="005B7625" w:rsidP="005B7625">
      <w:pPr>
        <w:spacing w:after="0" w:line="276" w:lineRule="auto"/>
        <w:jc w:val="center"/>
        <w:rPr>
          <w:rFonts w:ascii="Celestar" w:hAnsi="Celestar"/>
          <w:b/>
          <w:bCs/>
          <w:color w:val="848B47"/>
          <w:sz w:val="32"/>
          <w:szCs w:val="32"/>
        </w:rPr>
      </w:pPr>
      <w:r w:rsidRPr="002F4802">
        <w:rPr>
          <w:rFonts w:ascii="Celestar" w:hAnsi="Celestar"/>
          <w:b/>
          <w:bCs/>
          <w:color w:val="848B47"/>
          <w:sz w:val="32"/>
          <w:szCs w:val="32"/>
        </w:rPr>
        <w:t>Storytelling</w:t>
      </w:r>
    </w:p>
    <w:p w14:paraId="1D3DEE29"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With a holistic and child-directed approach to learning, the Forest and Nature School environment provides many opportunities for sharing stories. As discussed above, folktales, fairy tales, riddles, rhymes, myths, fables, legends, and personal stories can all be part of storytelling in FNS. The tradition of oral storytelling can be a way to teach, engage, and provoke thinking. It can also be a jumping-off point for inquiry, a stimulation of the senses, a tuning into place, and even an elicitation of the imagination. </w:t>
      </w:r>
    </w:p>
    <w:p w14:paraId="6BE65A35"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Children and adults alike love to hear and tell stories. Oral stories in particular are a valuable form of education, entertainment, and sharing. Storytelling can be a powerful way to express emotions, describe experiences, enhance imagination, and develop listening skills. Storytelling can be at its most powerful when it happens “face to face, eye to eye, gesture to gesture, voice to ear, heart to heart and mind to mind in one location by one person to one or more” (Finnegan, 1992).</w:t>
      </w:r>
    </w:p>
    <w:p w14:paraId="7F1F8FBF"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We learn sequencing, rhythm, and vocabulary as we listen to stories. By following the plot of a story, children learn how to understand sequences of events and their connection to each other. Stories also provide a platform for children to learn the meaning of new words: they learn what one word means by comparing it to other words around it. This happens subconsciously and constantly while children listen to stories. </w:t>
      </w:r>
    </w:p>
    <w:p w14:paraId="78DA932F"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The act of verbalizing memories is also important for developing children’s language and memory skills. Reconstructing a story about what they have experienced gives children language practice. It also gives children the opportunity to go back in their minds and stretch their </w:t>
      </w:r>
      <w:r w:rsidRPr="002F4802">
        <w:rPr>
          <w:rFonts w:ascii="Montserrat" w:hAnsi="Montserrat"/>
        </w:rPr>
        <w:lastRenderedPageBreak/>
        <w:t xml:space="preserve">cognitive abilities as they think and talk about past events. Telling stories boosts memories. It also boosts self-esteem: recalling experiences helps children identify with their personal history and heightens their sense of self. In this way, sharing tales about the day, family history, and folklore is important for children’s cognitive and emotional development. </w:t>
      </w:r>
    </w:p>
    <w:p w14:paraId="744D7B91"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Stories can also be a safe place for children to explore life. Through story, they can take risks and face fears that might be too powerful for them to face in real life. In this way, storytelling is empowering and therapeutic. Many traditional and literary tales provide children with the opportunity to reflect on and validate feelings of sadness, joy, anger, empathy, jealousy, and many other feelings children experience on a day outdoors. </w:t>
      </w:r>
    </w:p>
    <w:p w14:paraId="5B8A4F81"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Storytelling helps children put themselves in other people’s shoes. They learn to empathize with the teller, the hero, and the situation. Their bodies react to the story by tensing and relaxing at every twist of the plot. In this way, as children are experiencing the story, they are practicing empathy. </w:t>
      </w:r>
    </w:p>
    <w:p w14:paraId="6418DC02"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Stories can transport children to other times and places while expressing universal truths relevant to their own lives. They allow children to safely experience the adventures of others while teaching them values and history and helping them to discover themselves. In Forest and Nature School, connections to storytelling emerge in children’s play and interactions with one another.</w:t>
      </w:r>
    </w:p>
    <w:p w14:paraId="28BD11E5" w14:textId="77777777" w:rsidR="005B7625" w:rsidRPr="002F4802" w:rsidRDefault="005B7625" w:rsidP="005B7625">
      <w:pPr>
        <w:spacing w:after="0" w:line="276" w:lineRule="auto"/>
        <w:rPr>
          <w:rFonts w:ascii="Montserrat" w:hAnsi="Montserrat"/>
          <w:b/>
          <w:bCs/>
          <w:i/>
          <w:iCs/>
          <w:sz w:val="24"/>
          <w:szCs w:val="24"/>
          <w:u w:val="single"/>
        </w:rPr>
      </w:pPr>
    </w:p>
    <w:p w14:paraId="78643782" w14:textId="77777777" w:rsidR="005B7625" w:rsidRPr="002F4802" w:rsidRDefault="005B7625" w:rsidP="005B7625">
      <w:pPr>
        <w:spacing w:after="0" w:line="276" w:lineRule="auto"/>
        <w:rPr>
          <w:rFonts w:ascii="Celestar" w:hAnsi="Celestar"/>
          <w:b/>
          <w:bCs/>
          <w:color w:val="848B47"/>
          <w:sz w:val="24"/>
          <w:szCs w:val="24"/>
        </w:rPr>
      </w:pPr>
      <w:r w:rsidRPr="002F4802">
        <w:rPr>
          <w:rFonts w:ascii="Celestar" w:hAnsi="Celestar"/>
          <w:b/>
          <w:bCs/>
          <w:color w:val="848B47"/>
          <w:sz w:val="24"/>
          <w:szCs w:val="24"/>
        </w:rPr>
        <w:t>How we bring Storytelling into our Nature School:</w:t>
      </w:r>
    </w:p>
    <w:p w14:paraId="37B274B5" w14:textId="77777777" w:rsidR="005B7625" w:rsidRPr="002F4802" w:rsidRDefault="005B7625">
      <w:pPr>
        <w:pStyle w:val="ListParagraph"/>
        <w:numPr>
          <w:ilvl w:val="0"/>
          <w:numId w:val="241"/>
        </w:numPr>
        <w:spacing w:after="0" w:line="276" w:lineRule="auto"/>
        <w:jc w:val="both"/>
        <w:rPr>
          <w:rFonts w:ascii="Montserrat" w:hAnsi="Montserrat"/>
        </w:rPr>
      </w:pPr>
      <w:r w:rsidRPr="002F4802">
        <w:rPr>
          <w:rFonts w:ascii="Montserrat" w:hAnsi="Montserrat"/>
        </w:rPr>
        <w:t>learning folktales and fairy tales</w:t>
      </w:r>
      <w:r>
        <w:rPr>
          <w:rFonts w:ascii="Montserrat" w:hAnsi="Montserrat"/>
        </w:rPr>
        <w:t>.</w:t>
      </w:r>
    </w:p>
    <w:p w14:paraId="54340E9B" w14:textId="77777777" w:rsidR="005B7625" w:rsidRPr="002F4802" w:rsidRDefault="005B7625">
      <w:pPr>
        <w:pStyle w:val="ListParagraph"/>
        <w:numPr>
          <w:ilvl w:val="0"/>
          <w:numId w:val="241"/>
        </w:numPr>
        <w:spacing w:after="0" w:line="276" w:lineRule="auto"/>
        <w:jc w:val="both"/>
        <w:rPr>
          <w:rFonts w:ascii="Montserrat" w:hAnsi="Montserrat"/>
        </w:rPr>
      </w:pPr>
      <w:r w:rsidRPr="002F4802">
        <w:rPr>
          <w:rFonts w:ascii="Montserrat" w:hAnsi="Montserrat"/>
        </w:rPr>
        <w:t>telling personal, original, family, and traditional stories</w:t>
      </w:r>
      <w:r>
        <w:rPr>
          <w:rFonts w:ascii="Montserrat" w:hAnsi="Montserrat"/>
        </w:rPr>
        <w:t>.</w:t>
      </w:r>
    </w:p>
    <w:p w14:paraId="6C213BC1" w14:textId="77777777" w:rsidR="005B7625" w:rsidRPr="002F4802" w:rsidRDefault="005B7625">
      <w:pPr>
        <w:pStyle w:val="ListParagraph"/>
        <w:numPr>
          <w:ilvl w:val="0"/>
          <w:numId w:val="241"/>
        </w:numPr>
        <w:spacing w:after="0" w:line="276" w:lineRule="auto"/>
        <w:jc w:val="both"/>
        <w:rPr>
          <w:rFonts w:ascii="Montserrat" w:hAnsi="Montserrat"/>
        </w:rPr>
      </w:pPr>
      <w:r w:rsidRPr="002F4802">
        <w:rPr>
          <w:rFonts w:ascii="Montserrat" w:hAnsi="Montserrat"/>
        </w:rPr>
        <w:t>making a regular time and place for storytelling</w:t>
      </w:r>
      <w:r>
        <w:rPr>
          <w:rFonts w:ascii="Montserrat" w:hAnsi="Montserrat"/>
        </w:rPr>
        <w:t>.</w:t>
      </w:r>
    </w:p>
    <w:p w14:paraId="51FE4716" w14:textId="77777777" w:rsidR="005B7625" w:rsidRPr="002F4802" w:rsidRDefault="005B7625">
      <w:pPr>
        <w:pStyle w:val="ListParagraph"/>
        <w:numPr>
          <w:ilvl w:val="0"/>
          <w:numId w:val="241"/>
        </w:numPr>
        <w:spacing w:after="0" w:line="276" w:lineRule="auto"/>
        <w:jc w:val="both"/>
        <w:rPr>
          <w:rFonts w:ascii="Montserrat" w:hAnsi="Montserrat"/>
        </w:rPr>
      </w:pPr>
      <w:r w:rsidRPr="002F4802">
        <w:rPr>
          <w:rFonts w:ascii="Montserrat" w:hAnsi="Montserrat"/>
        </w:rPr>
        <w:t>involving or getting involved with your local storytelling guild</w:t>
      </w:r>
      <w:r>
        <w:rPr>
          <w:rFonts w:ascii="Montserrat" w:hAnsi="Montserrat"/>
        </w:rPr>
        <w:t>.</w:t>
      </w:r>
    </w:p>
    <w:p w14:paraId="22F9E718" w14:textId="77777777" w:rsidR="005B7625" w:rsidRPr="002F4802" w:rsidRDefault="005B7625">
      <w:pPr>
        <w:pStyle w:val="ListParagraph"/>
        <w:numPr>
          <w:ilvl w:val="0"/>
          <w:numId w:val="241"/>
        </w:numPr>
        <w:spacing w:after="0" w:line="276" w:lineRule="auto"/>
        <w:jc w:val="both"/>
        <w:rPr>
          <w:rFonts w:ascii="Montserrat" w:hAnsi="Montserrat"/>
        </w:rPr>
      </w:pPr>
      <w:r w:rsidRPr="002F4802">
        <w:rPr>
          <w:rFonts w:ascii="Montserrat" w:hAnsi="Montserrat"/>
        </w:rPr>
        <w:t>using a musical instrument or noisemaker to introduce each story or start storytelling time (e.g., a harmonica, xylophone, or bird whistle).</w:t>
      </w:r>
    </w:p>
    <w:p w14:paraId="68233DDC" w14:textId="77777777" w:rsidR="005B7625" w:rsidRPr="002F4802" w:rsidRDefault="005B7625" w:rsidP="005B7625">
      <w:pPr>
        <w:spacing w:after="0" w:line="276" w:lineRule="auto"/>
        <w:ind w:left="360"/>
        <w:jc w:val="both"/>
        <w:rPr>
          <w:rFonts w:ascii="Montserrat" w:hAnsi="Montserrat"/>
        </w:rPr>
      </w:pPr>
    </w:p>
    <w:p w14:paraId="2B091F54" w14:textId="77777777" w:rsidR="005B7625" w:rsidRPr="002F4802" w:rsidRDefault="005B7625" w:rsidP="005B7625">
      <w:pPr>
        <w:spacing w:after="0" w:line="276" w:lineRule="auto"/>
        <w:jc w:val="center"/>
        <w:rPr>
          <w:rFonts w:ascii="Celestar" w:hAnsi="Celestar"/>
          <w:b/>
          <w:bCs/>
          <w:color w:val="848B47"/>
          <w:sz w:val="32"/>
          <w:szCs w:val="32"/>
        </w:rPr>
      </w:pPr>
      <w:r w:rsidRPr="002F4802">
        <w:rPr>
          <w:rFonts w:ascii="Celestar" w:hAnsi="Celestar"/>
          <w:b/>
          <w:bCs/>
          <w:color w:val="848B47"/>
          <w:sz w:val="32"/>
          <w:szCs w:val="32"/>
        </w:rPr>
        <w:t>Loose Parts</w:t>
      </w:r>
    </w:p>
    <w:p w14:paraId="18039D67" w14:textId="77777777" w:rsidR="005B7625" w:rsidRPr="002F4802" w:rsidRDefault="005B7625" w:rsidP="005B7625">
      <w:pPr>
        <w:spacing w:after="0" w:line="276" w:lineRule="auto"/>
        <w:ind w:firstLine="720"/>
        <w:jc w:val="center"/>
        <w:rPr>
          <w:rFonts w:ascii="Montserrat" w:hAnsi="Montserrat"/>
          <w:i/>
          <w:iCs/>
          <w:color w:val="848B47"/>
          <w:sz w:val="12"/>
          <w:szCs w:val="12"/>
        </w:rPr>
      </w:pPr>
    </w:p>
    <w:p w14:paraId="5DBA419F" w14:textId="77777777" w:rsidR="005B7625" w:rsidRPr="002F4802" w:rsidRDefault="005B7625" w:rsidP="005B7625">
      <w:pPr>
        <w:spacing w:after="0" w:line="276" w:lineRule="auto"/>
        <w:ind w:firstLine="720"/>
        <w:jc w:val="center"/>
        <w:rPr>
          <w:rFonts w:ascii="Montserrat" w:hAnsi="Montserrat"/>
          <w:i/>
          <w:iCs/>
          <w:color w:val="848B47"/>
          <w:sz w:val="24"/>
          <w:szCs w:val="24"/>
        </w:rPr>
      </w:pPr>
      <w:r w:rsidRPr="002F4802">
        <w:rPr>
          <w:rFonts w:ascii="Montserrat" w:hAnsi="Montserrat"/>
          <w:i/>
          <w:iCs/>
          <w:color w:val="848B47"/>
          <w:sz w:val="24"/>
          <w:szCs w:val="24"/>
        </w:rPr>
        <w:t>“The Wider the Range of Possibilities We Offer Children, The More Intense Will Be Their Motivations and The Richer Their Experiences.”</w:t>
      </w:r>
    </w:p>
    <w:p w14:paraId="4D745C5C" w14:textId="77777777" w:rsidR="005B7625" w:rsidRPr="002F4802" w:rsidRDefault="005B7625">
      <w:pPr>
        <w:pStyle w:val="ListParagraph"/>
        <w:numPr>
          <w:ilvl w:val="0"/>
          <w:numId w:val="5"/>
        </w:numPr>
        <w:spacing w:after="0" w:line="276" w:lineRule="auto"/>
        <w:jc w:val="right"/>
        <w:rPr>
          <w:rFonts w:ascii="Montserrat" w:hAnsi="Montserrat"/>
          <w:i/>
          <w:iCs/>
          <w:color w:val="848B47"/>
        </w:rPr>
      </w:pPr>
      <w:r w:rsidRPr="002F4802">
        <w:rPr>
          <w:rFonts w:ascii="Montserrat" w:hAnsi="Montserrat"/>
          <w:i/>
          <w:iCs/>
          <w:color w:val="848B47"/>
          <w:sz w:val="24"/>
          <w:szCs w:val="24"/>
        </w:rPr>
        <w:t>Loris Malaguzzi, Founder of the Reggio Emilia Approach</w:t>
      </w:r>
    </w:p>
    <w:p w14:paraId="040808F9" w14:textId="77777777" w:rsidR="005B7625" w:rsidRPr="002F4802" w:rsidRDefault="005B7625" w:rsidP="005B7625">
      <w:pPr>
        <w:spacing w:after="0" w:line="276" w:lineRule="auto"/>
        <w:rPr>
          <w:rFonts w:ascii="Montserrat" w:hAnsi="Montserrat"/>
          <w:color w:val="A8D08D" w:themeColor="accent6" w:themeTint="99"/>
          <w:sz w:val="12"/>
          <w:szCs w:val="12"/>
        </w:rPr>
      </w:pPr>
    </w:p>
    <w:p w14:paraId="434CD9E0"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At Fern Flower - Nature School we are also inspired by Reggio Emilia Approach. Loose parts are materials that can be moved, carried, combined, redesigned, lined up, taken apart and put back together in multiple ways. The idea of ‘loose parts’ uses materials to empower a creative imagination. The more materials and individuals involved; the more ingenuity takes place. We encourage our children to make use of all loose parts indoors and outdoors. They are incorporated into much of the children’s project work.</w:t>
      </w:r>
    </w:p>
    <w:p w14:paraId="764F40A9"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At Forest and Nature School, loose parts are inherent. Nature, which excites all the senses, remains the richest source of loose parts. Sticks, rocks, pine needles and pinecones, low branches, </w:t>
      </w:r>
      <w:r w:rsidRPr="002F4802">
        <w:rPr>
          <w:rFonts w:ascii="Montserrat" w:hAnsi="Montserrat"/>
        </w:rPr>
        <w:lastRenderedPageBreak/>
        <w:t>stumps, logs, and grasses all are loose parts that may be found in a Forest and Nature School environment. FNS is a setting in which different people and groups can interact in myriad ways.</w:t>
      </w:r>
    </w:p>
    <w:p w14:paraId="59708EE0" w14:textId="77777777" w:rsidR="005B7625" w:rsidRPr="002F4802" w:rsidRDefault="005B7625" w:rsidP="005B7625">
      <w:pPr>
        <w:spacing w:after="0" w:line="276" w:lineRule="auto"/>
        <w:ind w:firstLine="720"/>
        <w:jc w:val="center"/>
        <w:rPr>
          <w:rFonts w:ascii="Montserrat" w:hAnsi="Montserrat"/>
          <w:b/>
          <w:bCs/>
          <w:i/>
          <w:iCs/>
          <w:sz w:val="24"/>
          <w:szCs w:val="24"/>
          <w:u w:val="single"/>
        </w:rPr>
      </w:pPr>
    </w:p>
    <w:p w14:paraId="4E260E67" w14:textId="77777777" w:rsidR="005B7625" w:rsidRDefault="005B7625" w:rsidP="005B7625">
      <w:pPr>
        <w:spacing w:after="0" w:line="276" w:lineRule="auto"/>
        <w:rPr>
          <w:rFonts w:ascii="Celestar" w:hAnsi="Celestar"/>
          <w:b/>
          <w:bCs/>
          <w:color w:val="848B47"/>
          <w:sz w:val="24"/>
          <w:szCs w:val="24"/>
        </w:rPr>
      </w:pPr>
    </w:p>
    <w:p w14:paraId="250355E5" w14:textId="77777777" w:rsidR="005B7625" w:rsidRDefault="005B7625" w:rsidP="005B7625">
      <w:pPr>
        <w:spacing w:after="0" w:line="276" w:lineRule="auto"/>
        <w:rPr>
          <w:rFonts w:ascii="Celestar" w:hAnsi="Celestar"/>
          <w:b/>
          <w:bCs/>
          <w:color w:val="848B47"/>
          <w:sz w:val="24"/>
          <w:szCs w:val="24"/>
        </w:rPr>
      </w:pPr>
    </w:p>
    <w:p w14:paraId="0C02E8D1" w14:textId="77777777" w:rsidR="005B7625" w:rsidRPr="002F4802" w:rsidRDefault="005B7625" w:rsidP="005B7625">
      <w:pPr>
        <w:spacing w:after="0" w:line="276" w:lineRule="auto"/>
        <w:rPr>
          <w:rFonts w:ascii="Celestar" w:hAnsi="Celestar"/>
          <w:b/>
          <w:bCs/>
          <w:color w:val="848B47"/>
          <w:sz w:val="24"/>
          <w:szCs w:val="24"/>
        </w:rPr>
      </w:pPr>
      <w:r w:rsidRPr="002F4802">
        <w:rPr>
          <w:rFonts w:ascii="Celestar" w:hAnsi="Celestar"/>
          <w:b/>
          <w:bCs/>
          <w:color w:val="848B47"/>
          <w:sz w:val="24"/>
          <w:szCs w:val="24"/>
        </w:rPr>
        <w:t>How we bring loose parts play into our Nature School:</w:t>
      </w:r>
    </w:p>
    <w:p w14:paraId="66AA5D5C" w14:textId="77777777" w:rsidR="005B7625" w:rsidRPr="002F4802" w:rsidRDefault="005B7625">
      <w:pPr>
        <w:pStyle w:val="ListParagraph"/>
        <w:numPr>
          <w:ilvl w:val="0"/>
          <w:numId w:val="242"/>
        </w:numPr>
        <w:spacing w:after="0" w:line="276" w:lineRule="auto"/>
        <w:jc w:val="both"/>
        <w:rPr>
          <w:rFonts w:ascii="Celestar" w:hAnsi="Celestar"/>
          <w:b/>
          <w:bCs/>
          <w:color w:val="848B47"/>
          <w:sz w:val="24"/>
          <w:szCs w:val="24"/>
        </w:rPr>
      </w:pPr>
      <w:r w:rsidRPr="002F4802">
        <w:rPr>
          <w:rFonts w:ascii="Montserrat" w:hAnsi="Montserrat"/>
        </w:rPr>
        <w:t>Natural materials sourced sustainably on your site, such as sticks, rocks, pine needles, flowers, acorns, stumps, branches, logs, fallen bark, etc. (Note: bringing in non-native or foreign objects from other sites can be disruptive to local habitats).</w:t>
      </w:r>
    </w:p>
    <w:p w14:paraId="30CC7E8B" w14:textId="77777777" w:rsidR="005B7625" w:rsidRPr="002F4802" w:rsidRDefault="005B7625">
      <w:pPr>
        <w:pStyle w:val="ListParagraph"/>
        <w:numPr>
          <w:ilvl w:val="0"/>
          <w:numId w:val="242"/>
        </w:numPr>
        <w:spacing w:after="0" w:line="276" w:lineRule="auto"/>
        <w:jc w:val="both"/>
        <w:rPr>
          <w:rFonts w:ascii="Celestar" w:hAnsi="Celestar"/>
          <w:b/>
          <w:bCs/>
          <w:color w:val="848B47"/>
          <w:sz w:val="24"/>
          <w:szCs w:val="24"/>
        </w:rPr>
      </w:pPr>
      <w:r w:rsidRPr="002F4802">
        <w:rPr>
          <w:rFonts w:ascii="Montserrat" w:hAnsi="Montserrat"/>
        </w:rPr>
        <w:t>Tools for building, making and creating (used in a timely, safe and purposeful manner, with appropriate training to support its use, and only when elicited by a child’s interest).</w:t>
      </w:r>
    </w:p>
    <w:p w14:paraId="301F7875" w14:textId="77777777" w:rsidR="005B7625" w:rsidRPr="002F4802" w:rsidRDefault="005B7625">
      <w:pPr>
        <w:pStyle w:val="ListParagraph"/>
        <w:numPr>
          <w:ilvl w:val="0"/>
          <w:numId w:val="242"/>
        </w:numPr>
        <w:spacing w:after="0" w:line="276" w:lineRule="auto"/>
        <w:jc w:val="both"/>
        <w:rPr>
          <w:rFonts w:ascii="Celestar" w:hAnsi="Celestar"/>
          <w:b/>
          <w:bCs/>
          <w:color w:val="848B47"/>
          <w:sz w:val="24"/>
          <w:szCs w:val="24"/>
        </w:rPr>
      </w:pPr>
      <w:r w:rsidRPr="002F4802">
        <w:rPr>
          <w:rFonts w:ascii="Montserrat" w:hAnsi="Montserrat"/>
        </w:rPr>
        <w:t>Handmade wooden mallets, stakes, and tree cookies (can be made by educators and/or adults).</w:t>
      </w:r>
    </w:p>
    <w:p w14:paraId="425CF1CD" w14:textId="77777777" w:rsidR="005B7625" w:rsidRPr="002F4802" w:rsidRDefault="005B7625">
      <w:pPr>
        <w:pStyle w:val="ListParagraph"/>
        <w:numPr>
          <w:ilvl w:val="0"/>
          <w:numId w:val="242"/>
        </w:numPr>
        <w:spacing w:after="0" w:line="276" w:lineRule="auto"/>
        <w:jc w:val="both"/>
        <w:rPr>
          <w:rFonts w:ascii="Celestar" w:hAnsi="Celestar"/>
          <w:b/>
          <w:bCs/>
          <w:color w:val="848B47"/>
          <w:sz w:val="24"/>
          <w:szCs w:val="24"/>
        </w:rPr>
      </w:pPr>
      <w:r w:rsidRPr="002F4802">
        <w:rPr>
          <w:rFonts w:ascii="Montserrat" w:hAnsi="Montserrat"/>
        </w:rPr>
        <w:t>Buckets, trowels, pulleys, rope, natural fibers, and tarps of varying sizes.</w:t>
      </w:r>
    </w:p>
    <w:p w14:paraId="02B52263" w14:textId="77777777" w:rsidR="005B7625" w:rsidRPr="002F4802" w:rsidRDefault="005B7625">
      <w:pPr>
        <w:pStyle w:val="ListParagraph"/>
        <w:numPr>
          <w:ilvl w:val="0"/>
          <w:numId w:val="242"/>
        </w:numPr>
        <w:spacing w:after="0" w:line="276" w:lineRule="auto"/>
        <w:jc w:val="both"/>
        <w:rPr>
          <w:rFonts w:ascii="Celestar" w:hAnsi="Celestar"/>
          <w:b/>
          <w:bCs/>
          <w:color w:val="848B47"/>
          <w:sz w:val="24"/>
          <w:szCs w:val="24"/>
        </w:rPr>
      </w:pPr>
      <w:r w:rsidRPr="002F4802">
        <w:rPr>
          <w:rFonts w:ascii="Montserrat" w:hAnsi="Montserrat"/>
        </w:rPr>
        <w:t>Identification books and tools for plants, animals, birds, etc.</w:t>
      </w:r>
    </w:p>
    <w:p w14:paraId="79F4EC6E" w14:textId="77777777" w:rsidR="005B7625" w:rsidRPr="002F4802" w:rsidRDefault="005B7625">
      <w:pPr>
        <w:pStyle w:val="ListParagraph"/>
        <w:numPr>
          <w:ilvl w:val="0"/>
          <w:numId w:val="242"/>
        </w:numPr>
        <w:spacing w:after="0" w:line="276" w:lineRule="auto"/>
        <w:jc w:val="both"/>
        <w:rPr>
          <w:rFonts w:ascii="Celestar" w:hAnsi="Celestar"/>
          <w:b/>
          <w:bCs/>
          <w:color w:val="848B47"/>
          <w:sz w:val="24"/>
          <w:szCs w:val="24"/>
        </w:rPr>
      </w:pPr>
      <w:r w:rsidRPr="002F4802">
        <w:rPr>
          <w:rFonts w:ascii="Montserrat" w:hAnsi="Montserrat"/>
        </w:rPr>
        <w:t>Clay, charcoal, wax crayons, pencil, paper, and twine (for documentation, reflection, and/or making learning journals).</w:t>
      </w:r>
    </w:p>
    <w:p w14:paraId="441F2835" w14:textId="77777777" w:rsidR="005B7625" w:rsidRPr="002F4802" w:rsidRDefault="005B7625" w:rsidP="005B7625">
      <w:pPr>
        <w:pStyle w:val="ListParagraph"/>
        <w:spacing w:after="0" w:line="276" w:lineRule="auto"/>
        <w:jc w:val="both"/>
        <w:rPr>
          <w:rFonts w:ascii="Montserrat" w:hAnsi="Montserrat"/>
        </w:rPr>
      </w:pPr>
    </w:p>
    <w:p w14:paraId="7A56478D" w14:textId="77777777" w:rsidR="005B7625" w:rsidRPr="002F4802" w:rsidRDefault="005B7625" w:rsidP="005B7625">
      <w:pPr>
        <w:spacing w:after="0" w:line="276" w:lineRule="auto"/>
        <w:ind w:firstLine="720"/>
        <w:jc w:val="center"/>
        <w:rPr>
          <w:rFonts w:ascii="Celestar" w:hAnsi="Celestar"/>
          <w:b/>
          <w:bCs/>
          <w:color w:val="848B47"/>
          <w:sz w:val="40"/>
          <w:szCs w:val="40"/>
        </w:rPr>
      </w:pPr>
      <w:r w:rsidRPr="002F4802">
        <w:rPr>
          <w:rFonts w:ascii="Celestar" w:hAnsi="Celestar"/>
          <w:b/>
          <w:bCs/>
          <w:color w:val="848B47"/>
          <w:sz w:val="40"/>
          <w:szCs w:val="40"/>
        </w:rPr>
        <w:t>Wildschooling</w:t>
      </w:r>
    </w:p>
    <w:p w14:paraId="5B03E54E"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Wildschooling is a movement designed to honor and support our innate, inexorable bond with nature and lend a voice to our inner wild. Wildschooling recognizes nature connection as a fundamental human need, right and state of being, values. It respects the whole child, is relationship led, favors place-bonded, contextual &amp; emergent learning and aligns with nature’s rhythms. It also encourages village building, respects and honors ancestral knowledge, preserves and honors story and supports a future paradigm. </w:t>
      </w:r>
    </w:p>
    <w:p w14:paraId="3F80CF8E"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At FFNS, we believe that now more than ever, children and nature need each other. Children must be given the time, space, and opportunity to bond with nature. The simplest, most meaningful and effective place to do that is in their nearby nature! By connecting to their local habitat, biome, backyard nature and community, children are participating in a timeless human tradition, and connecting to generations before and generations after.</w:t>
      </w:r>
    </w:p>
    <w:p w14:paraId="4BA75BD8" w14:textId="77777777" w:rsidR="005B7625" w:rsidRPr="002F4802" w:rsidRDefault="005B7625" w:rsidP="005B7625">
      <w:pPr>
        <w:spacing w:after="0" w:line="276" w:lineRule="auto"/>
        <w:ind w:firstLine="720"/>
        <w:jc w:val="both"/>
        <w:rPr>
          <w:rFonts w:ascii="Montserrat" w:hAnsi="Montserrat"/>
        </w:rPr>
      </w:pPr>
    </w:p>
    <w:p w14:paraId="6E7B3E77" w14:textId="77777777" w:rsidR="005B7625" w:rsidRPr="002F4802" w:rsidRDefault="005B7625" w:rsidP="005B7625">
      <w:pPr>
        <w:pStyle w:val="Heading2"/>
        <w:spacing w:before="0" w:line="276" w:lineRule="auto"/>
        <w:rPr>
          <w:rFonts w:ascii="Celestar" w:hAnsi="Celestar"/>
          <w:b/>
          <w:bCs/>
          <w:color w:val="848B47"/>
        </w:rPr>
      </w:pPr>
      <w:bookmarkStart w:id="102" w:name="_Toc136200664"/>
      <w:bookmarkStart w:id="103" w:name="_Toc223642704"/>
      <w:r w:rsidRPr="002F4802">
        <w:rPr>
          <w:rFonts w:ascii="Celestar" w:hAnsi="Celestar"/>
          <w:b/>
          <w:bCs/>
          <w:color w:val="848B47"/>
        </w:rPr>
        <w:t>Tools in Nature School</w:t>
      </w:r>
      <w:bookmarkEnd w:id="102"/>
      <w:bookmarkEnd w:id="103"/>
    </w:p>
    <w:p w14:paraId="091842A3" w14:textId="77777777" w:rsidR="005B7625" w:rsidRPr="002F4802" w:rsidRDefault="005B7625" w:rsidP="005B7625">
      <w:pPr>
        <w:spacing w:after="0" w:line="276" w:lineRule="auto"/>
        <w:rPr>
          <w:rFonts w:ascii="Celestar" w:hAnsi="Celestar"/>
          <w:b/>
          <w:bCs/>
          <w:color w:val="848B47"/>
          <w:sz w:val="24"/>
          <w:szCs w:val="24"/>
        </w:rPr>
      </w:pPr>
      <w:r w:rsidRPr="002F4802">
        <w:rPr>
          <w:rFonts w:ascii="Celestar" w:hAnsi="Celestar"/>
          <w:b/>
          <w:bCs/>
          <w:color w:val="848B47"/>
          <w:sz w:val="24"/>
          <w:szCs w:val="24"/>
        </w:rPr>
        <w:t>What tools will be used in Nature School?</w:t>
      </w:r>
    </w:p>
    <w:p w14:paraId="02C10DCF" w14:textId="77777777" w:rsidR="005B7625" w:rsidRPr="002F4802" w:rsidRDefault="005B7625" w:rsidP="005B7625">
      <w:pPr>
        <w:spacing w:after="0" w:line="276" w:lineRule="auto"/>
        <w:ind w:firstLine="360"/>
        <w:jc w:val="both"/>
        <w:rPr>
          <w:rFonts w:ascii="Montserrat" w:hAnsi="Montserrat"/>
        </w:rPr>
      </w:pPr>
      <w:r w:rsidRPr="002F4802">
        <w:rPr>
          <w:rFonts w:ascii="Montserrat" w:hAnsi="Montserrat"/>
        </w:rPr>
        <w:t xml:space="preserve">In Nature School the children use the same tools that they use in school as part of the Design Technology curriculum. These include potato peelers, palm drills and when they are competent, small knives and bow saws. The Nature School Leader will be the supervising adult when tools are being used and the ratio will be no more than 1:8. The Nature School Leader will give the children a safety talk each session and when appropriate will explain how a tool should be used and when </w:t>
      </w:r>
      <w:r w:rsidRPr="002F4802">
        <w:rPr>
          <w:rFonts w:ascii="Montserrat" w:hAnsi="Montserrat"/>
        </w:rPr>
        <w:lastRenderedPageBreak/>
        <w:t xml:space="preserve">it can be used safely. If a child is not using a tool in a safe manner the activity is stopped and safety instructions will again be given. </w:t>
      </w:r>
    </w:p>
    <w:p w14:paraId="433B6038" w14:textId="77777777" w:rsidR="005B7625" w:rsidRPr="002F4802" w:rsidRDefault="005B7625" w:rsidP="005B7625">
      <w:pPr>
        <w:spacing w:after="0" w:line="276" w:lineRule="auto"/>
        <w:ind w:firstLine="360"/>
        <w:jc w:val="both"/>
        <w:rPr>
          <w:rFonts w:ascii="Montserrat" w:hAnsi="Montserrat"/>
        </w:rPr>
      </w:pPr>
      <w:r w:rsidRPr="002F4802">
        <w:rPr>
          <w:rFonts w:ascii="Montserrat" w:hAnsi="Montserrat"/>
        </w:rPr>
        <w:t xml:space="preserve">Gloves are kept on site and can be worn if the child wants to or if the Forest School Leader feels that the child needs to. Gloves can protect the hand if worn on the bracing (supporting) hand but when working the child needs to feel the object and always have a good grip. </w:t>
      </w:r>
    </w:p>
    <w:p w14:paraId="57E709A7" w14:textId="77777777" w:rsidR="005B7625" w:rsidRPr="008B0462" w:rsidRDefault="005B7625" w:rsidP="005B7625">
      <w:pPr>
        <w:spacing w:after="0" w:line="276" w:lineRule="auto"/>
        <w:ind w:firstLine="360"/>
        <w:jc w:val="both"/>
        <w:rPr>
          <w:rFonts w:ascii="Montserrat" w:hAnsi="Montserrat"/>
        </w:rPr>
      </w:pPr>
      <w:r w:rsidRPr="002F4802">
        <w:rPr>
          <w:rFonts w:ascii="Montserrat" w:hAnsi="Montserrat"/>
        </w:rPr>
        <w:t>All activities using tools are fully risk assessed.</w:t>
      </w:r>
    </w:p>
    <w:p w14:paraId="556A3D2F" w14:textId="77777777" w:rsidR="005B7625" w:rsidRPr="002F4802" w:rsidRDefault="005B7625" w:rsidP="005B7625">
      <w:pPr>
        <w:spacing w:after="0" w:line="276" w:lineRule="auto"/>
        <w:jc w:val="both"/>
        <w:rPr>
          <w:rFonts w:ascii="Celestar" w:hAnsi="Celestar"/>
          <w:b/>
          <w:bCs/>
          <w:color w:val="848B47"/>
          <w:sz w:val="24"/>
          <w:szCs w:val="24"/>
        </w:rPr>
      </w:pPr>
      <w:r w:rsidRPr="002F4802">
        <w:rPr>
          <w:rFonts w:ascii="Celestar" w:hAnsi="Celestar"/>
          <w:b/>
          <w:bCs/>
          <w:color w:val="848B47"/>
          <w:sz w:val="24"/>
          <w:szCs w:val="24"/>
        </w:rPr>
        <w:t>Tool Policy:</w:t>
      </w:r>
    </w:p>
    <w:p w14:paraId="67BA1508"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The variety of tools like saws, loppers, knives, etc. can all be used with any of the age groups at Fern Flower - Nature School. The decision of, if and when to do so will reside with the NS Leader at the point that he feels that the group can be trusted to use the tools safely. The decision to use the tools can only be revoked by the NS Leader.</w:t>
      </w:r>
    </w:p>
    <w:p w14:paraId="68C5AF64" w14:textId="77777777" w:rsidR="005B7625" w:rsidRPr="002F4802" w:rsidRDefault="005B7625" w:rsidP="005B7625">
      <w:pPr>
        <w:spacing w:after="0" w:line="276" w:lineRule="auto"/>
        <w:ind w:firstLine="720"/>
        <w:jc w:val="both"/>
        <w:rPr>
          <w:rFonts w:ascii="Montserrat" w:hAnsi="Montserrat"/>
        </w:rPr>
      </w:pPr>
    </w:p>
    <w:p w14:paraId="02E68738" w14:textId="77777777" w:rsidR="005B7625" w:rsidRPr="002F4802" w:rsidRDefault="005B7625">
      <w:pPr>
        <w:pStyle w:val="ListParagraph"/>
        <w:numPr>
          <w:ilvl w:val="0"/>
          <w:numId w:val="243"/>
        </w:numPr>
        <w:spacing w:after="0" w:line="276" w:lineRule="auto"/>
        <w:jc w:val="both"/>
        <w:rPr>
          <w:rFonts w:ascii="Montserrat" w:hAnsi="Montserrat"/>
        </w:rPr>
      </w:pPr>
      <w:r w:rsidRPr="002F4802">
        <w:rPr>
          <w:rFonts w:ascii="Montserrat" w:hAnsi="Montserrat"/>
        </w:rPr>
        <w:t>All tools are to be kept in a locked cupboard within the school building after use.</w:t>
      </w:r>
    </w:p>
    <w:p w14:paraId="60DE146E" w14:textId="77777777" w:rsidR="005B7625" w:rsidRPr="002F4802" w:rsidRDefault="005B7625">
      <w:pPr>
        <w:pStyle w:val="ListParagraph"/>
        <w:numPr>
          <w:ilvl w:val="0"/>
          <w:numId w:val="243"/>
        </w:numPr>
        <w:spacing w:after="0" w:line="276" w:lineRule="auto"/>
        <w:jc w:val="both"/>
        <w:rPr>
          <w:rFonts w:ascii="Montserrat" w:hAnsi="Montserrat"/>
        </w:rPr>
      </w:pPr>
      <w:r w:rsidRPr="002F4802">
        <w:rPr>
          <w:rFonts w:ascii="Montserrat" w:hAnsi="Montserrat"/>
        </w:rPr>
        <w:t>The NS Leader or assisting staff (when designated by the NS Leader) is responsible for demonstrating the correct use of each tool, including transportation.</w:t>
      </w:r>
    </w:p>
    <w:p w14:paraId="42C2BCCB" w14:textId="77777777" w:rsidR="005B7625" w:rsidRPr="002F4802" w:rsidRDefault="005B7625">
      <w:pPr>
        <w:pStyle w:val="ListParagraph"/>
        <w:numPr>
          <w:ilvl w:val="0"/>
          <w:numId w:val="243"/>
        </w:numPr>
        <w:spacing w:after="0" w:line="276" w:lineRule="auto"/>
        <w:jc w:val="both"/>
        <w:rPr>
          <w:rFonts w:ascii="Montserrat" w:hAnsi="Montserrat"/>
        </w:rPr>
      </w:pPr>
      <w:r w:rsidRPr="002F4802">
        <w:rPr>
          <w:rFonts w:ascii="Montserrat" w:hAnsi="Montserrat"/>
        </w:rPr>
        <w:t>When any tool is in use, it will be within a designated area and under the supervision of the NS Leader or assisting staff under the ratio annotated in the tool’s procedures.</w:t>
      </w:r>
    </w:p>
    <w:p w14:paraId="43D199C1" w14:textId="77777777" w:rsidR="005B7625" w:rsidRPr="002F4802" w:rsidRDefault="005B7625">
      <w:pPr>
        <w:pStyle w:val="ListParagraph"/>
        <w:numPr>
          <w:ilvl w:val="0"/>
          <w:numId w:val="243"/>
        </w:numPr>
        <w:spacing w:after="0" w:line="276" w:lineRule="auto"/>
        <w:jc w:val="both"/>
        <w:rPr>
          <w:rFonts w:ascii="Montserrat" w:hAnsi="Montserrat"/>
        </w:rPr>
      </w:pPr>
      <w:r w:rsidRPr="002F4802">
        <w:rPr>
          <w:rFonts w:ascii="Montserrat" w:hAnsi="Montserrat"/>
        </w:rPr>
        <w:t xml:space="preserve">Gloves are not to be worn on the hand(s) controlling the tool. </w:t>
      </w:r>
    </w:p>
    <w:p w14:paraId="5B044B11" w14:textId="77777777" w:rsidR="005B7625" w:rsidRPr="002F4802" w:rsidRDefault="005B7625">
      <w:pPr>
        <w:pStyle w:val="ListParagraph"/>
        <w:numPr>
          <w:ilvl w:val="0"/>
          <w:numId w:val="243"/>
        </w:numPr>
        <w:spacing w:after="0" w:line="276" w:lineRule="auto"/>
        <w:jc w:val="both"/>
        <w:rPr>
          <w:rFonts w:ascii="Montserrat" w:hAnsi="Montserrat"/>
        </w:rPr>
      </w:pPr>
      <w:r w:rsidRPr="002F4802">
        <w:rPr>
          <w:rFonts w:ascii="Montserrat" w:hAnsi="Montserrat"/>
        </w:rPr>
        <w:t>All serviceability of the tools is the responsibility of the NS Leader.</w:t>
      </w:r>
    </w:p>
    <w:p w14:paraId="4EC0AFBB" w14:textId="77777777" w:rsidR="005B7625" w:rsidRDefault="005B7625" w:rsidP="005B7625">
      <w:pPr>
        <w:spacing w:after="0" w:line="276" w:lineRule="auto"/>
        <w:rPr>
          <w:rFonts w:ascii="Celestar" w:hAnsi="Celestar"/>
          <w:b/>
          <w:bCs/>
          <w:color w:val="848B47"/>
          <w:sz w:val="24"/>
          <w:szCs w:val="24"/>
        </w:rPr>
      </w:pPr>
    </w:p>
    <w:p w14:paraId="512269A1" w14:textId="77777777" w:rsidR="005B7625" w:rsidRDefault="005B7625" w:rsidP="005B7625">
      <w:pPr>
        <w:spacing w:after="0" w:line="276" w:lineRule="auto"/>
        <w:rPr>
          <w:rFonts w:ascii="Celestar" w:hAnsi="Celestar"/>
          <w:b/>
          <w:bCs/>
          <w:color w:val="848B47"/>
          <w:sz w:val="24"/>
          <w:szCs w:val="24"/>
        </w:rPr>
      </w:pPr>
      <w:r w:rsidRPr="002F4802">
        <w:rPr>
          <w:rFonts w:ascii="Celestar" w:hAnsi="Celestar"/>
          <w:b/>
          <w:bCs/>
          <w:color w:val="848B47"/>
          <w:sz w:val="24"/>
          <w:szCs w:val="24"/>
        </w:rPr>
        <w:t>Tool Talk:</w:t>
      </w:r>
    </w:p>
    <w:p w14:paraId="303B3761" w14:textId="77777777" w:rsidR="005B7625" w:rsidRPr="002F4802" w:rsidRDefault="005B7625" w:rsidP="005B7625">
      <w:pPr>
        <w:spacing w:after="0" w:line="276" w:lineRule="auto"/>
        <w:rPr>
          <w:rFonts w:ascii="Celestar" w:hAnsi="Celestar"/>
          <w:b/>
          <w:bCs/>
          <w:color w:val="848B47"/>
          <w:sz w:val="24"/>
          <w:szCs w:val="24"/>
        </w:rPr>
      </w:pPr>
    </w:p>
    <w:p w14:paraId="6AC861AC" w14:textId="77777777" w:rsidR="005B7625" w:rsidRPr="002F4802" w:rsidRDefault="005B7625" w:rsidP="005B7625">
      <w:pPr>
        <w:spacing w:after="0" w:line="276" w:lineRule="auto"/>
        <w:rPr>
          <w:rFonts w:ascii="Montserrat" w:hAnsi="Montserrat"/>
          <w:b/>
          <w:bCs/>
          <w:color w:val="70AD47" w:themeColor="accent6"/>
          <w:sz w:val="24"/>
          <w:szCs w:val="24"/>
        </w:rPr>
      </w:pPr>
      <w:r w:rsidRPr="002F4802">
        <w:rPr>
          <w:rFonts w:ascii="Montserrat" w:hAnsi="Montserrat"/>
          <w:b/>
          <w:bCs/>
          <w:noProof/>
          <w:color w:val="70AD47" w:themeColor="accent6"/>
          <w:sz w:val="24"/>
          <w:szCs w:val="24"/>
        </w:rPr>
        <w:lastRenderedPageBreak/>
        <w:drawing>
          <wp:inline distT="0" distB="0" distL="0" distR="0" wp14:anchorId="5D58CC21" wp14:editId="329BECD9">
            <wp:extent cx="6798564" cy="5966460"/>
            <wp:effectExtent l="0" t="0" r="2540" b="0"/>
            <wp:docPr id="83196969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2457F0BB" w14:textId="77777777" w:rsidR="005B7625" w:rsidRDefault="005B7625" w:rsidP="005B7625">
      <w:pPr>
        <w:spacing w:after="0" w:line="276" w:lineRule="auto"/>
        <w:jc w:val="center"/>
        <w:rPr>
          <w:rFonts w:ascii="Celestar" w:hAnsi="Celestar"/>
          <w:b/>
          <w:bCs/>
          <w:color w:val="848B47"/>
          <w:sz w:val="32"/>
          <w:szCs w:val="32"/>
        </w:rPr>
      </w:pPr>
    </w:p>
    <w:p w14:paraId="5CBB097A" w14:textId="77777777" w:rsidR="005B7625" w:rsidRDefault="005B7625" w:rsidP="005B7625">
      <w:pPr>
        <w:spacing w:after="0" w:line="276" w:lineRule="auto"/>
        <w:jc w:val="center"/>
        <w:rPr>
          <w:rFonts w:ascii="Celestar" w:hAnsi="Celestar"/>
          <w:b/>
          <w:bCs/>
          <w:color w:val="848B47"/>
          <w:sz w:val="32"/>
          <w:szCs w:val="32"/>
        </w:rPr>
      </w:pPr>
    </w:p>
    <w:p w14:paraId="0E677B78" w14:textId="77777777" w:rsidR="005B7625" w:rsidRDefault="005B7625" w:rsidP="005B7625">
      <w:pPr>
        <w:spacing w:after="0" w:line="276" w:lineRule="auto"/>
        <w:jc w:val="center"/>
        <w:rPr>
          <w:rFonts w:ascii="Celestar" w:hAnsi="Celestar"/>
          <w:b/>
          <w:bCs/>
          <w:color w:val="848B47"/>
          <w:sz w:val="32"/>
          <w:szCs w:val="32"/>
        </w:rPr>
      </w:pPr>
    </w:p>
    <w:p w14:paraId="32F85E85" w14:textId="77777777" w:rsidR="005B7625" w:rsidRDefault="005B7625" w:rsidP="005B7625">
      <w:pPr>
        <w:spacing w:after="0" w:line="276" w:lineRule="auto"/>
        <w:rPr>
          <w:rFonts w:ascii="Celestar" w:hAnsi="Celestar"/>
          <w:b/>
          <w:bCs/>
          <w:color w:val="848B47"/>
          <w:sz w:val="32"/>
          <w:szCs w:val="32"/>
        </w:rPr>
      </w:pPr>
    </w:p>
    <w:p w14:paraId="7D4EE96E" w14:textId="77777777" w:rsidR="005B7625" w:rsidRPr="002F4802" w:rsidRDefault="005B7625" w:rsidP="005B7625">
      <w:pPr>
        <w:spacing w:after="0" w:line="276" w:lineRule="auto"/>
        <w:jc w:val="center"/>
        <w:rPr>
          <w:rFonts w:ascii="Celestar" w:hAnsi="Celestar"/>
          <w:b/>
          <w:bCs/>
          <w:color w:val="848B47"/>
          <w:sz w:val="32"/>
          <w:szCs w:val="32"/>
        </w:rPr>
      </w:pPr>
      <w:r w:rsidRPr="002F4802">
        <w:rPr>
          <w:rFonts w:ascii="Celestar" w:hAnsi="Celestar"/>
          <w:b/>
          <w:bCs/>
          <w:color w:val="848B47"/>
          <w:sz w:val="32"/>
          <w:szCs w:val="32"/>
        </w:rPr>
        <w:t>Hand Saw Procedures</w:t>
      </w:r>
    </w:p>
    <w:p w14:paraId="575E2E59" w14:textId="77777777" w:rsidR="005B7625" w:rsidRPr="002F4802" w:rsidRDefault="005B7625" w:rsidP="005B7625">
      <w:pPr>
        <w:spacing w:after="0" w:line="276" w:lineRule="auto"/>
        <w:jc w:val="both"/>
        <w:rPr>
          <w:rFonts w:ascii="Montserrat" w:hAnsi="Montserrat"/>
        </w:rPr>
      </w:pPr>
      <w:r w:rsidRPr="002F4802">
        <w:rPr>
          <w:rFonts w:ascii="Montserrat" w:hAnsi="Montserrat"/>
          <w:noProof/>
        </w:rPr>
        <w:drawing>
          <wp:anchor distT="0" distB="0" distL="114300" distR="114300" simplePos="0" relativeHeight="251634688" behindDoc="0" locked="0" layoutInCell="1" allowOverlap="1" wp14:anchorId="22DA1906" wp14:editId="6368E4D4">
            <wp:simplePos x="0" y="0"/>
            <wp:positionH relativeFrom="column">
              <wp:posOffset>4859842</wp:posOffset>
            </wp:positionH>
            <wp:positionV relativeFrom="paragraph">
              <wp:posOffset>32006</wp:posOffset>
            </wp:positionV>
            <wp:extent cx="1936115" cy="1043940"/>
            <wp:effectExtent l="0" t="0" r="6985" b="3810"/>
            <wp:wrapSquare wrapText="bothSides"/>
            <wp:docPr id="97" name="Picture 97" descr="A hand saw with a wooden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hand saw with a wooden handl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6115" cy="1043940"/>
                    </a:xfrm>
                    <a:prstGeom prst="rect">
                      <a:avLst/>
                    </a:prstGeom>
                    <a:noFill/>
                  </pic:spPr>
                </pic:pic>
              </a:graphicData>
            </a:graphic>
            <wp14:sizeRelH relativeFrom="page">
              <wp14:pctWidth>0</wp14:pctWidth>
            </wp14:sizeRelH>
            <wp14:sizeRelV relativeFrom="page">
              <wp14:pctHeight>0</wp14:pctHeight>
            </wp14:sizeRelV>
          </wp:anchor>
        </w:drawing>
      </w:r>
      <w:r w:rsidRPr="002F4802">
        <w:rPr>
          <w:rFonts w:ascii="Montserrat" w:hAnsi="Montserrat"/>
        </w:rPr>
        <w:t xml:space="preserve">Hand saws are used to cut wood that is too large to be cut with loppers. </w:t>
      </w:r>
    </w:p>
    <w:p w14:paraId="5325033E" w14:textId="77777777" w:rsidR="005B7625" w:rsidRPr="002F4802" w:rsidRDefault="005B7625" w:rsidP="005B7625">
      <w:pPr>
        <w:spacing w:after="0" w:line="276" w:lineRule="auto"/>
        <w:jc w:val="both"/>
        <w:rPr>
          <w:rFonts w:ascii="Montserrat" w:hAnsi="Montserrat"/>
        </w:rPr>
      </w:pPr>
      <w:r w:rsidRPr="002F4802">
        <w:rPr>
          <w:rFonts w:ascii="Montserrat" w:hAnsi="Montserrat"/>
        </w:rPr>
        <w:t xml:space="preserve">Hand saws are to be used with a ratio of 1:2. </w:t>
      </w:r>
    </w:p>
    <w:p w14:paraId="4DFA457A" w14:textId="77777777" w:rsidR="005B7625" w:rsidRPr="002F4802" w:rsidRDefault="005B7625" w:rsidP="005B7625">
      <w:pPr>
        <w:spacing w:after="0" w:line="276" w:lineRule="auto"/>
        <w:jc w:val="both"/>
        <w:rPr>
          <w:rFonts w:ascii="Montserrat" w:hAnsi="Montserrat"/>
          <w:b/>
          <w:bCs/>
          <w:i/>
          <w:iCs/>
        </w:rPr>
      </w:pPr>
    </w:p>
    <w:p w14:paraId="15483F00" w14:textId="77777777" w:rsidR="005B7625" w:rsidRPr="002F4802" w:rsidRDefault="005B7625" w:rsidP="005B7625">
      <w:pPr>
        <w:spacing w:after="0" w:line="276" w:lineRule="auto"/>
        <w:jc w:val="both"/>
        <w:rPr>
          <w:rFonts w:ascii="Montserrat" w:hAnsi="Montserrat"/>
          <w:b/>
          <w:bCs/>
          <w:i/>
          <w:iCs/>
        </w:rPr>
      </w:pPr>
      <w:r w:rsidRPr="002F4802">
        <w:rPr>
          <w:rFonts w:ascii="Montserrat" w:hAnsi="Montserrat"/>
          <w:b/>
          <w:bCs/>
          <w:i/>
          <w:iCs/>
        </w:rPr>
        <w:lastRenderedPageBreak/>
        <w:t xml:space="preserve">There are 2 types of hand saw blades: </w:t>
      </w:r>
    </w:p>
    <w:p w14:paraId="0FA5A923" w14:textId="77777777" w:rsidR="005B7625" w:rsidRPr="002F4802" w:rsidRDefault="005B7625">
      <w:pPr>
        <w:pStyle w:val="ListParagraph"/>
        <w:numPr>
          <w:ilvl w:val="0"/>
          <w:numId w:val="244"/>
        </w:numPr>
        <w:spacing w:after="0" w:line="276" w:lineRule="auto"/>
        <w:jc w:val="both"/>
        <w:rPr>
          <w:rFonts w:ascii="Montserrat" w:hAnsi="Montserrat"/>
        </w:rPr>
      </w:pPr>
      <w:r w:rsidRPr="002F4802">
        <w:rPr>
          <w:rFonts w:ascii="Montserrat" w:hAnsi="Montserrat"/>
        </w:rPr>
        <w:t xml:space="preserve">Peg Tooth - for cutting dead wood. </w:t>
      </w:r>
    </w:p>
    <w:p w14:paraId="615657CA" w14:textId="77777777" w:rsidR="005B7625" w:rsidRPr="002F4802" w:rsidRDefault="005B7625">
      <w:pPr>
        <w:pStyle w:val="ListParagraph"/>
        <w:numPr>
          <w:ilvl w:val="0"/>
          <w:numId w:val="244"/>
        </w:numPr>
        <w:spacing w:after="0" w:line="276" w:lineRule="auto"/>
        <w:jc w:val="both"/>
        <w:rPr>
          <w:rFonts w:ascii="Montserrat" w:hAnsi="Montserrat"/>
        </w:rPr>
      </w:pPr>
      <w:r w:rsidRPr="002F4802">
        <w:rPr>
          <w:rFonts w:ascii="Montserrat" w:hAnsi="Montserrat"/>
        </w:rPr>
        <w:t>Raker tooth – used for cutting green wood</w:t>
      </w:r>
      <w:r>
        <w:rPr>
          <w:rFonts w:ascii="Montserrat" w:hAnsi="Montserrat"/>
        </w:rPr>
        <w:t>.</w:t>
      </w:r>
    </w:p>
    <w:p w14:paraId="4872C370" w14:textId="77777777" w:rsidR="005B7625" w:rsidRPr="002F4802" w:rsidRDefault="005B7625" w:rsidP="005B7625">
      <w:pPr>
        <w:spacing w:after="0" w:line="276" w:lineRule="auto"/>
        <w:jc w:val="both"/>
        <w:rPr>
          <w:rFonts w:ascii="Montserrat" w:hAnsi="Montserrat"/>
          <w:b/>
          <w:bCs/>
        </w:rPr>
      </w:pPr>
    </w:p>
    <w:p w14:paraId="75C07E78" w14:textId="77777777" w:rsidR="005B7625" w:rsidRPr="002F4802" w:rsidRDefault="005B7625" w:rsidP="005B7625">
      <w:pPr>
        <w:spacing w:after="0" w:line="276" w:lineRule="auto"/>
        <w:jc w:val="both"/>
        <w:rPr>
          <w:rFonts w:ascii="Montserrat" w:hAnsi="Montserrat"/>
          <w:i/>
          <w:iCs/>
        </w:rPr>
      </w:pPr>
      <w:r w:rsidRPr="002F4802">
        <w:rPr>
          <w:rFonts w:ascii="Montserrat" w:hAnsi="Montserrat"/>
          <w:b/>
          <w:bCs/>
        </w:rPr>
        <w:t>Safety Checks</w:t>
      </w:r>
      <w:r w:rsidRPr="002F4802">
        <w:rPr>
          <w:rFonts w:ascii="Montserrat" w:hAnsi="Montserrat"/>
          <w:i/>
          <w:iCs/>
        </w:rPr>
        <w:t>: (to be carried out by NS Leader before the session)</w:t>
      </w:r>
    </w:p>
    <w:p w14:paraId="74C0B92D" w14:textId="77777777" w:rsidR="005B7625" w:rsidRPr="002F4802" w:rsidRDefault="005B7625">
      <w:pPr>
        <w:pStyle w:val="ListParagraph"/>
        <w:numPr>
          <w:ilvl w:val="0"/>
          <w:numId w:val="245"/>
        </w:numPr>
        <w:spacing w:after="0" w:line="276" w:lineRule="auto"/>
        <w:jc w:val="both"/>
        <w:rPr>
          <w:rFonts w:ascii="Montserrat" w:hAnsi="Montserrat"/>
        </w:rPr>
      </w:pPr>
      <w:r w:rsidRPr="002F4802">
        <w:rPr>
          <w:rFonts w:ascii="Montserrat" w:hAnsi="Montserrat"/>
        </w:rPr>
        <w:t>The tightness of the blade/cutting teeth is serviceable. * Whole item BBC (bends, breaks and corrosion)</w:t>
      </w:r>
      <w:r>
        <w:rPr>
          <w:rFonts w:ascii="Montserrat" w:hAnsi="Montserrat"/>
        </w:rPr>
        <w:t>.</w:t>
      </w:r>
    </w:p>
    <w:p w14:paraId="208CEFA8" w14:textId="77777777" w:rsidR="005B7625" w:rsidRPr="002F4802" w:rsidRDefault="005B7625">
      <w:pPr>
        <w:pStyle w:val="ListParagraph"/>
        <w:numPr>
          <w:ilvl w:val="0"/>
          <w:numId w:val="245"/>
        </w:numPr>
        <w:spacing w:after="0" w:line="276" w:lineRule="auto"/>
        <w:jc w:val="both"/>
        <w:rPr>
          <w:rFonts w:ascii="Montserrat" w:hAnsi="Montserrat"/>
        </w:rPr>
      </w:pPr>
      <w:r w:rsidRPr="002F4802">
        <w:rPr>
          <w:rFonts w:ascii="Montserrat" w:hAnsi="Montserrat"/>
        </w:rPr>
        <w:t xml:space="preserve">Condition of the handle. * Safety guard is present and serviceable. </w:t>
      </w:r>
    </w:p>
    <w:p w14:paraId="59D2C0B1" w14:textId="77777777" w:rsidR="005B7625" w:rsidRPr="002F4802" w:rsidRDefault="005B7625" w:rsidP="005B7625">
      <w:pPr>
        <w:spacing w:after="0" w:line="276" w:lineRule="auto"/>
        <w:jc w:val="both"/>
        <w:rPr>
          <w:rFonts w:ascii="Montserrat" w:hAnsi="Montserrat"/>
          <w:b/>
          <w:bCs/>
          <w:i/>
          <w:iCs/>
        </w:rPr>
      </w:pPr>
    </w:p>
    <w:p w14:paraId="05373D24" w14:textId="77777777" w:rsidR="005B7625" w:rsidRPr="002F4802" w:rsidRDefault="005B7625" w:rsidP="005B7625">
      <w:pPr>
        <w:spacing w:after="0" w:line="276" w:lineRule="auto"/>
        <w:jc w:val="both"/>
        <w:rPr>
          <w:rFonts w:ascii="Montserrat" w:hAnsi="Montserrat"/>
          <w:b/>
          <w:bCs/>
          <w:i/>
          <w:iCs/>
        </w:rPr>
      </w:pPr>
      <w:r w:rsidRPr="002F4802">
        <w:rPr>
          <w:rFonts w:ascii="Montserrat" w:hAnsi="Montserrat"/>
          <w:b/>
          <w:bCs/>
          <w:i/>
          <w:iCs/>
        </w:rPr>
        <w:t>Teaching Points:</w:t>
      </w:r>
    </w:p>
    <w:p w14:paraId="333144B4" w14:textId="77777777" w:rsidR="005B7625" w:rsidRPr="002F4802" w:rsidRDefault="005B7625">
      <w:pPr>
        <w:pStyle w:val="ListParagraph"/>
        <w:numPr>
          <w:ilvl w:val="0"/>
          <w:numId w:val="88"/>
        </w:numPr>
        <w:spacing w:after="0" w:line="276" w:lineRule="auto"/>
        <w:ind w:left="720"/>
        <w:jc w:val="both"/>
        <w:rPr>
          <w:rFonts w:ascii="Montserrat" w:hAnsi="Montserrat"/>
        </w:rPr>
      </w:pPr>
      <w:r w:rsidRPr="002F4802">
        <w:rPr>
          <w:rFonts w:ascii="Montserrat" w:hAnsi="Montserrat"/>
        </w:rPr>
        <w:t>The handsaw is to be carried as a suitcase, with the teeth facing behind the carrier.</w:t>
      </w:r>
    </w:p>
    <w:p w14:paraId="042570D4" w14:textId="77777777" w:rsidR="005B7625" w:rsidRPr="002F4802" w:rsidRDefault="005B7625">
      <w:pPr>
        <w:pStyle w:val="ListParagraph"/>
        <w:numPr>
          <w:ilvl w:val="0"/>
          <w:numId w:val="88"/>
        </w:numPr>
        <w:spacing w:after="0" w:line="276" w:lineRule="auto"/>
        <w:ind w:left="720"/>
        <w:jc w:val="both"/>
        <w:rPr>
          <w:rFonts w:ascii="Montserrat" w:hAnsi="Montserrat"/>
        </w:rPr>
      </w:pPr>
      <w:r w:rsidRPr="002F4802">
        <w:rPr>
          <w:rFonts w:ascii="Montserrat" w:hAnsi="Montserrat"/>
        </w:rPr>
        <w:t>When not in use, the protective case is to be fitted.</w:t>
      </w:r>
    </w:p>
    <w:p w14:paraId="2B663AC7" w14:textId="77777777" w:rsidR="005B7625" w:rsidRPr="002F4802" w:rsidRDefault="005B7625">
      <w:pPr>
        <w:pStyle w:val="ListParagraph"/>
        <w:numPr>
          <w:ilvl w:val="0"/>
          <w:numId w:val="88"/>
        </w:numPr>
        <w:spacing w:after="0" w:line="276" w:lineRule="auto"/>
        <w:ind w:left="720"/>
        <w:jc w:val="both"/>
        <w:rPr>
          <w:rFonts w:ascii="Montserrat" w:hAnsi="Montserrat"/>
        </w:rPr>
      </w:pPr>
      <w:r w:rsidRPr="002F4802">
        <w:rPr>
          <w:rFonts w:ascii="Montserrat" w:hAnsi="Montserrat"/>
        </w:rPr>
        <w:t>If the saw is being passed to another person, the handle is to be offered toward them, not the blade.</w:t>
      </w:r>
    </w:p>
    <w:p w14:paraId="0BE99BE5" w14:textId="77777777" w:rsidR="005B7625" w:rsidRPr="002F4802" w:rsidRDefault="005B7625">
      <w:pPr>
        <w:pStyle w:val="ListParagraph"/>
        <w:numPr>
          <w:ilvl w:val="0"/>
          <w:numId w:val="88"/>
        </w:numPr>
        <w:spacing w:after="0" w:line="276" w:lineRule="auto"/>
        <w:ind w:left="720"/>
        <w:jc w:val="both"/>
        <w:rPr>
          <w:rFonts w:ascii="Montserrat" w:hAnsi="Montserrat"/>
        </w:rPr>
      </w:pPr>
      <w:r w:rsidRPr="002F4802">
        <w:rPr>
          <w:rFonts w:ascii="Montserrat" w:hAnsi="Montserrat"/>
        </w:rPr>
        <w:t>When using the saw a glove must be worn on the non-cutting hand only.</w:t>
      </w:r>
    </w:p>
    <w:p w14:paraId="1C0E4B21" w14:textId="77777777" w:rsidR="005B7625" w:rsidRPr="002F4802" w:rsidRDefault="005B7625">
      <w:pPr>
        <w:pStyle w:val="ListParagraph"/>
        <w:numPr>
          <w:ilvl w:val="0"/>
          <w:numId w:val="88"/>
        </w:numPr>
        <w:spacing w:after="0" w:line="276" w:lineRule="auto"/>
        <w:ind w:left="720"/>
        <w:jc w:val="both"/>
        <w:rPr>
          <w:rFonts w:ascii="Montserrat" w:hAnsi="Montserrat"/>
        </w:rPr>
      </w:pPr>
      <w:r w:rsidRPr="002F4802">
        <w:rPr>
          <w:rFonts w:ascii="Montserrat" w:hAnsi="Montserrat"/>
        </w:rPr>
        <w:t>The level of the sawhorse should allow the user to stand without excessive bending of the back.</w:t>
      </w:r>
    </w:p>
    <w:p w14:paraId="6B64E789" w14:textId="77777777" w:rsidR="005B7625" w:rsidRPr="002F4802" w:rsidRDefault="005B7625">
      <w:pPr>
        <w:pStyle w:val="ListParagraph"/>
        <w:numPr>
          <w:ilvl w:val="0"/>
          <w:numId w:val="88"/>
        </w:numPr>
        <w:spacing w:after="0" w:line="276" w:lineRule="auto"/>
        <w:ind w:left="720"/>
        <w:jc w:val="both"/>
        <w:rPr>
          <w:rFonts w:ascii="Montserrat" w:hAnsi="Montserrat"/>
        </w:rPr>
      </w:pPr>
      <w:r w:rsidRPr="002F4802">
        <w:rPr>
          <w:rFonts w:ascii="Montserrat" w:hAnsi="Montserrat"/>
        </w:rPr>
        <w:t>The user</w:t>
      </w:r>
      <w:r w:rsidRPr="002F4802">
        <w:rPr>
          <w:rFonts w:ascii="Montserrat" w:hAnsi="Montserrat" w:cs="Montserrat"/>
        </w:rPr>
        <w:t>’</w:t>
      </w:r>
      <w:r w:rsidRPr="002F4802">
        <w:rPr>
          <w:rFonts w:ascii="Montserrat" w:hAnsi="Montserrat"/>
        </w:rPr>
        <w:t>s feet must be positioned in a strong stance (boxing style), and right-handed users must have their right foot back to create a triangle with the saw.</w:t>
      </w:r>
    </w:p>
    <w:p w14:paraId="1913559A" w14:textId="77777777" w:rsidR="005B7625" w:rsidRPr="002F4802" w:rsidRDefault="005B7625">
      <w:pPr>
        <w:pStyle w:val="ListParagraph"/>
        <w:numPr>
          <w:ilvl w:val="0"/>
          <w:numId w:val="88"/>
        </w:numPr>
        <w:spacing w:after="0" w:line="276" w:lineRule="auto"/>
        <w:ind w:left="720"/>
        <w:jc w:val="both"/>
        <w:rPr>
          <w:rFonts w:ascii="Montserrat" w:hAnsi="Montserrat"/>
        </w:rPr>
      </w:pPr>
      <w:r w:rsidRPr="002F4802">
        <w:rPr>
          <w:rFonts w:ascii="Montserrat" w:hAnsi="Montserrat"/>
        </w:rPr>
        <w:t>The non-cutting hand should be positioned with the metal of the sawhorse between the blade and the hand.</w:t>
      </w:r>
    </w:p>
    <w:p w14:paraId="15C7BEE7" w14:textId="77777777" w:rsidR="005B7625" w:rsidRPr="002F4802" w:rsidRDefault="005B7625">
      <w:pPr>
        <w:pStyle w:val="ListParagraph"/>
        <w:numPr>
          <w:ilvl w:val="0"/>
          <w:numId w:val="88"/>
        </w:numPr>
        <w:spacing w:after="0" w:line="276" w:lineRule="auto"/>
        <w:ind w:left="720"/>
        <w:jc w:val="both"/>
        <w:rPr>
          <w:rFonts w:ascii="Montserrat" w:hAnsi="Montserrat"/>
        </w:rPr>
      </w:pPr>
      <w:r w:rsidRPr="002F4802">
        <w:rPr>
          <w:rFonts w:ascii="Montserrat" w:hAnsi="Montserrat"/>
        </w:rPr>
        <w:t>The use of a partner for large pieces of wood may be appropriate.</w:t>
      </w:r>
    </w:p>
    <w:p w14:paraId="2AF3621C" w14:textId="77777777" w:rsidR="005B7625" w:rsidRPr="002F4802" w:rsidRDefault="005B7625">
      <w:pPr>
        <w:pStyle w:val="ListParagraph"/>
        <w:numPr>
          <w:ilvl w:val="0"/>
          <w:numId w:val="88"/>
        </w:numPr>
        <w:spacing w:after="0" w:line="276" w:lineRule="auto"/>
        <w:ind w:left="720"/>
        <w:jc w:val="both"/>
        <w:rPr>
          <w:rFonts w:ascii="Montserrat" w:hAnsi="Montserrat"/>
        </w:rPr>
      </w:pPr>
      <w:r w:rsidRPr="002F4802">
        <w:rPr>
          <w:rFonts w:ascii="Montserrat" w:hAnsi="Montserrat"/>
        </w:rPr>
        <w:t>To start cutting, complete three full pullbacks of the blade to create a groove.</w:t>
      </w:r>
    </w:p>
    <w:p w14:paraId="56079CDE" w14:textId="77777777" w:rsidR="005B7625" w:rsidRPr="002F4802" w:rsidRDefault="005B7625">
      <w:pPr>
        <w:pStyle w:val="ListParagraph"/>
        <w:numPr>
          <w:ilvl w:val="0"/>
          <w:numId w:val="88"/>
        </w:numPr>
        <w:spacing w:after="0" w:line="276" w:lineRule="auto"/>
        <w:ind w:left="720"/>
        <w:jc w:val="both"/>
        <w:rPr>
          <w:rFonts w:ascii="Montserrat" w:hAnsi="Montserrat"/>
        </w:rPr>
      </w:pPr>
      <w:r w:rsidRPr="002F4802">
        <w:rPr>
          <w:rFonts w:ascii="Montserrat" w:hAnsi="Montserrat"/>
        </w:rPr>
        <w:t>The whole blade should be used.</w:t>
      </w:r>
    </w:p>
    <w:p w14:paraId="7D19E289" w14:textId="77777777" w:rsidR="005B7625" w:rsidRPr="002F4802" w:rsidRDefault="005B7625">
      <w:pPr>
        <w:pStyle w:val="ListParagraph"/>
        <w:numPr>
          <w:ilvl w:val="0"/>
          <w:numId w:val="88"/>
        </w:numPr>
        <w:spacing w:after="0" w:line="276" w:lineRule="auto"/>
        <w:ind w:left="720"/>
        <w:jc w:val="both"/>
        <w:rPr>
          <w:rFonts w:ascii="Montserrat" w:hAnsi="Montserrat"/>
        </w:rPr>
      </w:pPr>
      <w:r w:rsidRPr="002F4802">
        <w:rPr>
          <w:rFonts w:ascii="Montserrat" w:hAnsi="Montserrat"/>
        </w:rPr>
        <w:t>The blade should be kept level with the floor, not pushing down at the front of the blade and let the blade do the work.</w:t>
      </w:r>
    </w:p>
    <w:p w14:paraId="6514A591" w14:textId="77777777" w:rsidR="005B7625" w:rsidRPr="002F4802" w:rsidRDefault="005B7625">
      <w:pPr>
        <w:pStyle w:val="ListParagraph"/>
        <w:numPr>
          <w:ilvl w:val="0"/>
          <w:numId w:val="88"/>
        </w:numPr>
        <w:spacing w:after="0" w:line="276" w:lineRule="auto"/>
        <w:ind w:left="720"/>
        <w:jc w:val="both"/>
        <w:rPr>
          <w:rFonts w:ascii="Montserrat" w:hAnsi="Montserrat"/>
        </w:rPr>
      </w:pPr>
      <w:r w:rsidRPr="002F4802">
        <w:rPr>
          <w:rFonts w:ascii="Montserrat" w:hAnsi="Montserrat"/>
        </w:rPr>
        <w:t>When nearing the end, do not reach down for the wooden disks before the saw has been removed.</w:t>
      </w:r>
    </w:p>
    <w:p w14:paraId="642098FF" w14:textId="77777777" w:rsidR="005B7625" w:rsidRPr="002F4802" w:rsidRDefault="005B7625" w:rsidP="005B7625">
      <w:pPr>
        <w:spacing w:after="0" w:line="276" w:lineRule="auto"/>
        <w:jc w:val="both"/>
        <w:rPr>
          <w:rFonts w:ascii="Montserrat" w:hAnsi="Montserrat"/>
          <w:b/>
          <w:bCs/>
          <w:i/>
          <w:iCs/>
        </w:rPr>
      </w:pPr>
    </w:p>
    <w:p w14:paraId="519A4900" w14:textId="77777777" w:rsidR="005B7625" w:rsidRPr="002F4802" w:rsidRDefault="005B7625" w:rsidP="005B7625">
      <w:pPr>
        <w:spacing w:after="0" w:line="276" w:lineRule="auto"/>
        <w:jc w:val="both"/>
        <w:rPr>
          <w:rFonts w:ascii="Montserrat" w:hAnsi="Montserrat"/>
        </w:rPr>
      </w:pPr>
      <w:r w:rsidRPr="002F4802">
        <w:rPr>
          <w:rFonts w:ascii="Montserrat" w:hAnsi="Montserrat"/>
          <w:b/>
          <w:bCs/>
          <w:i/>
          <w:iCs/>
        </w:rPr>
        <w:t>Storage</w:t>
      </w:r>
      <w:r w:rsidRPr="002F4802">
        <w:rPr>
          <w:rFonts w:ascii="Montserrat" w:hAnsi="Montserrat"/>
        </w:rPr>
        <w:t>:</w:t>
      </w:r>
      <w:r w:rsidRPr="002F4802">
        <w:rPr>
          <w:rFonts w:ascii="Montserrat" w:hAnsi="Montserrat" w:cs="Montserrat"/>
        </w:rPr>
        <w:t>​</w:t>
      </w:r>
      <w:r w:rsidRPr="002F4802">
        <w:rPr>
          <w:rFonts w:ascii="Montserrat" w:hAnsi="Montserrat"/>
        </w:rPr>
        <w:t xml:space="preserve"> </w:t>
      </w:r>
      <w:r w:rsidRPr="002F4802">
        <w:rPr>
          <w:rFonts w:ascii="Montserrat" w:hAnsi="Montserrat" w:cs="Montserrat"/>
        </w:rPr>
        <w:t>​</w:t>
      </w:r>
      <w:r w:rsidRPr="002F4802">
        <w:rPr>
          <w:rFonts w:ascii="Montserrat" w:hAnsi="Montserrat"/>
        </w:rPr>
        <w:t xml:space="preserve">The saw should be maintained by wiping away any debris by pinching away from the blade. Ensuring that the saw is dry, oil is applied before storage. </w:t>
      </w:r>
    </w:p>
    <w:p w14:paraId="26EF6117" w14:textId="77777777" w:rsidR="005B7625" w:rsidRPr="002F4802" w:rsidRDefault="005B7625" w:rsidP="005B7625">
      <w:pPr>
        <w:spacing w:after="0" w:line="276" w:lineRule="auto"/>
        <w:ind w:left="720"/>
        <w:jc w:val="center"/>
        <w:rPr>
          <w:rFonts w:ascii="Montserrat ExtraBold" w:hAnsi="Montserrat ExtraBold"/>
          <w:color w:val="70AD47" w:themeColor="accent6"/>
          <w:sz w:val="32"/>
          <w:szCs w:val="32"/>
        </w:rPr>
      </w:pPr>
    </w:p>
    <w:p w14:paraId="486C6BE6" w14:textId="77777777" w:rsidR="005B7625" w:rsidRPr="002F4802" w:rsidRDefault="005B7625" w:rsidP="005B7625">
      <w:pPr>
        <w:spacing w:after="0" w:line="276" w:lineRule="auto"/>
        <w:ind w:left="720"/>
        <w:jc w:val="center"/>
        <w:rPr>
          <w:rFonts w:ascii="Montserrat ExtraBold" w:hAnsi="Montserrat ExtraBold"/>
          <w:color w:val="70AD47" w:themeColor="accent6"/>
          <w:sz w:val="32"/>
          <w:szCs w:val="32"/>
        </w:rPr>
      </w:pPr>
    </w:p>
    <w:p w14:paraId="02742768" w14:textId="77777777" w:rsidR="005B7625" w:rsidRPr="002F4802" w:rsidRDefault="005B7625" w:rsidP="005B7625">
      <w:pPr>
        <w:spacing w:after="0" w:line="276" w:lineRule="auto"/>
        <w:rPr>
          <w:rFonts w:ascii="Montserrat ExtraBold" w:hAnsi="Montserrat ExtraBold"/>
          <w:color w:val="70AD47" w:themeColor="accent6"/>
          <w:sz w:val="32"/>
          <w:szCs w:val="32"/>
        </w:rPr>
      </w:pPr>
    </w:p>
    <w:p w14:paraId="3D1873E2" w14:textId="77777777" w:rsidR="005B7625" w:rsidRPr="002F4802" w:rsidRDefault="005B7625" w:rsidP="005B7625">
      <w:pPr>
        <w:spacing w:after="0" w:line="276" w:lineRule="auto"/>
        <w:ind w:left="720"/>
        <w:jc w:val="center"/>
        <w:rPr>
          <w:rFonts w:ascii="Celestar" w:hAnsi="Celestar"/>
          <w:b/>
          <w:bCs/>
          <w:color w:val="848B47"/>
          <w:sz w:val="32"/>
          <w:szCs w:val="32"/>
        </w:rPr>
      </w:pPr>
      <w:r w:rsidRPr="002F4802">
        <w:rPr>
          <w:rFonts w:ascii="Celestar" w:hAnsi="Celestar"/>
          <w:b/>
          <w:bCs/>
          <w:noProof/>
          <w:color w:val="848B47"/>
          <w:sz w:val="28"/>
          <w:szCs w:val="28"/>
        </w:rPr>
        <w:drawing>
          <wp:anchor distT="0" distB="0" distL="114300" distR="114300" simplePos="0" relativeHeight="251641856" behindDoc="0" locked="0" layoutInCell="1" allowOverlap="1" wp14:anchorId="010B6055" wp14:editId="4A1F72DB">
            <wp:simplePos x="0" y="0"/>
            <wp:positionH relativeFrom="margin">
              <wp:align>right</wp:align>
            </wp:positionH>
            <wp:positionV relativeFrom="paragraph">
              <wp:posOffset>256540</wp:posOffset>
            </wp:positionV>
            <wp:extent cx="1560830" cy="1560830"/>
            <wp:effectExtent l="0" t="0" r="1270" b="1270"/>
            <wp:wrapSquare wrapText="bothSides"/>
            <wp:docPr id="98" name="Picture 98" descr="A knife with a brown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knife with a brown handl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60830" cy="1560830"/>
                    </a:xfrm>
                    <a:prstGeom prst="rect">
                      <a:avLst/>
                    </a:prstGeom>
                    <a:noFill/>
                  </pic:spPr>
                </pic:pic>
              </a:graphicData>
            </a:graphic>
            <wp14:sizeRelH relativeFrom="page">
              <wp14:pctWidth>0</wp14:pctWidth>
            </wp14:sizeRelH>
            <wp14:sizeRelV relativeFrom="page">
              <wp14:pctHeight>0</wp14:pctHeight>
            </wp14:sizeRelV>
          </wp:anchor>
        </w:drawing>
      </w:r>
      <w:r w:rsidRPr="002F4802">
        <w:rPr>
          <w:rFonts w:ascii="Celestar" w:hAnsi="Celestar"/>
          <w:b/>
          <w:bCs/>
          <w:color w:val="848B47"/>
          <w:sz w:val="32"/>
          <w:szCs w:val="32"/>
        </w:rPr>
        <w:t>Fixed Blade Knife</w:t>
      </w:r>
      <w:r w:rsidRPr="002F4802">
        <w:rPr>
          <w:rFonts w:ascii="Times New Roman" w:hAnsi="Times New Roman" w:cs="Times New Roman"/>
          <w:b/>
          <w:bCs/>
          <w:color w:val="848B47"/>
          <w:sz w:val="32"/>
          <w:szCs w:val="32"/>
        </w:rPr>
        <w:t>​</w:t>
      </w:r>
      <w:r w:rsidRPr="002F4802">
        <w:rPr>
          <w:rFonts w:ascii="Celestar" w:hAnsi="Celestar"/>
          <w:b/>
          <w:bCs/>
          <w:color w:val="848B47"/>
          <w:sz w:val="32"/>
          <w:szCs w:val="32"/>
        </w:rPr>
        <w:t xml:space="preserve"> </w:t>
      </w:r>
      <w:r w:rsidRPr="002F4802">
        <w:rPr>
          <w:rFonts w:ascii="Times New Roman" w:hAnsi="Times New Roman" w:cs="Times New Roman"/>
          <w:b/>
          <w:bCs/>
          <w:color w:val="848B47"/>
          <w:sz w:val="32"/>
          <w:szCs w:val="32"/>
        </w:rPr>
        <w:t>​</w:t>
      </w:r>
      <w:r w:rsidRPr="002F4802">
        <w:rPr>
          <w:rFonts w:ascii="Celestar" w:hAnsi="Celestar"/>
          <w:b/>
          <w:bCs/>
          <w:color w:val="848B47"/>
          <w:sz w:val="32"/>
          <w:szCs w:val="32"/>
        </w:rPr>
        <w:t>Procedures</w:t>
      </w:r>
    </w:p>
    <w:p w14:paraId="6E227A4B" w14:textId="77777777" w:rsidR="005B7625" w:rsidRPr="002F4802" w:rsidRDefault="005B7625" w:rsidP="005B7625">
      <w:pPr>
        <w:spacing w:after="0" w:line="276" w:lineRule="auto"/>
        <w:jc w:val="both"/>
        <w:rPr>
          <w:rFonts w:ascii="Montserrat" w:hAnsi="Montserrat"/>
        </w:rPr>
      </w:pPr>
      <w:r w:rsidRPr="002F4802">
        <w:rPr>
          <w:rFonts w:ascii="Montserrat" w:hAnsi="Montserrat"/>
        </w:rPr>
        <w:t xml:space="preserve">Fixed-blade knives are to be used for whittling, cutting, or carving. </w:t>
      </w:r>
    </w:p>
    <w:p w14:paraId="3BBA943F" w14:textId="77777777" w:rsidR="005B7625" w:rsidRPr="002F4802" w:rsidRDefault="005B7625" w:rsidP="005B7625">
      <w:pPr>
        <w:spacing w:after="0" w:line="276" w:lineRule="auto"/>
        <w:jc w:val="both"/>
        <w:rPr>
          <w:rFonts w:ascii="Montserrat" w:hAnsi="Montserrat"/>
        </w:rPr>
      </w:pPr>
      <w:r w:rsidRPr="002F4802">
        <w:rPr>
          <w:rFonts w:ascii="Montserrat" w:hAnsi="Montserrat"/>
        </w:rPr>
        <w:t xml:space="preserve">Fixed-blade knives are to be used with a ratio of 1:4 (maximum). </w:t>
      </w:r>
    </w:p>
    <w:p w14:paraId="7FD5F83E" w14:textId="77777777" w:rsidR="005B7625" w:rsidRPr="002F4802" w:rsidRDefault="005B7625" w:rsidP="005B7625">
      <w:pPr>
        <w:spacing w:after="0" w:line="276" w:lineRule="auto"/>
        <w:jc w:val="both"/>
        <w:rPr>
          <w:rFonts w:ascii="Montserrat" w:hAnsi="Montserrat"/>
          <w:b/>
          <w:bCs/>
          <w:i/>
          <w:iCs/>
        </w:rPr>
      </w:pPr>
    </w:p>
    <w:p w14:paraId="4EA16E0A" w14:textId="77777777" w:rsidR="005B7625" w:rsidRPr="002F4802" w:rsidRDefault="005B7625" w:rsidP="005B7625">
      <w:pPr>
        <w:spacing w:after="0" w:line="276" w:lineRule="auto"/>
        <w:jc w:val="both"/>
        <w:rPr>
          <w:rFonts w:ascii="Montserrat" w:hAnsi="Montserrat"/>
        </w:rPr>
      </w:pPr>
      <w:r w:rsidRPr="002F4802">
        <w:rPr>
          <w:rFonts w:ascii="Montserrat" w:hAnsi="Montserrat"/>
          <w:b/>
          <w:bCs/>
          <w:i/>
          <w:iCs/>
        </w:rPr>
        <w:t>Safety Checks:</w:t>
      </w:r>
      <w:r w:rsidRPr="002F4802">
        <w:rPr>
          <w:rFonts w:ascii="Montserrat" w:hAnsi="Montserrat"/>
        </w:rPr>
        <w:t xml:space="preserve"> (to be carried out by NS Leader before the session)</w:t>
      </w:r>
    </w:p>
    <w:p w14:paraId="220757DE" w14:textId="77777777" w:rsidR="005B7625" w:rsidRPr="002F4802" w:rsidRDefault="005B7625">
      <w:pPr>
        <w:pStyle w:val="ListParagraph"/>
        <w:numPr>
          <w:ilvl w:val="0"/>
          <w:numId w:val="89"/>
        </w:numPr>
        <w:spacing w:after="0" w:line="276" w:lineRule="auto"/>
        <w:jc w:val="both"/>
        <w:rPr>
          <w:rFonts w:ascii="Montserrat" w:hAnsi="Montserrat" w:cs="Montserrat"/>
        </w:rPr>
      </w:pPr>
      <w:r w:rsidRPr="002F4802">
        <w:rPr>
          <w:rFonts w:ascii="Montserrat" w:hAnsi="Montserrat"/>
        </w:rPr>
        <w:lastRenderedPageBreak/>
        <w:t>Whole item BBC (bends, breaks and corrosion)</w:t>
      </w:r>
    </w:p>
    <w:p w14:paraId="0EC29826" w14:textId="77777777" w:rsidR="005B7625" w:rsidRPr="002F4802" w:rsidRDefault="005B7625">
      <w:pPr>
        <w:pStyle w:val="ListParagraph"/>
        <w:numPr>
          <w:ilvl w:val="0"/>
          <w:numId w:val="89"/>
        </w:numPr>
        <w:spacing w:after="0" w:line="276" w:lineRule="auto"/>
        <w:jc w:val="both"/>
        <w:rPr>
          <w:rFonts w:ascii="Montserrat" w:hAnsi="Montserrat" w:cs="Montserrat"/>
        </w:rPr>
      </w:pPr>
      <w:r w:rsidRPr="002F4802">
        <w:rPr>
          <w:rFonts w:ascii="Montserrat" w:hAnsi="Montserrat"/>
        </w:rPr>
        <w:t>Security of blade to handle.</w:t>
      </w:r>
    </w:p>
    <w:p w14:paraId="5A539BA1" w14:textId="77777777" w:rsidR="005B7625" w:rsidRPr="002F4802" w:rsidRDefault="005B7625">
      <w:pPr>
        <w:pStyle w:val="ListParagraph"/>
        <w:numPr>
          <w:ilvl w:val="0"/>
          <w:numId w:val="89"/>
        </w:numPr>
        <w:spacing w:after="0" w:line="276" w:lineRule="auto"/>
        <w:jc w:val="both"/>
        <w:rPr>
          <w:rFonts w:ascii="Montserrat" w:hAnsi="Montserrat" w:cs="Montserrat"/>
        </w:rPr>
      </w:pPr>
      <w:r w:rsidRPr="002F4802">
        <w:rPr>
          <w:rFonts w:ascii="Montserrat" w:hAnsi="Montserrat"/>
        </w:rPr>
        <w:t>The sharpness of the blade.</w:t>
      </w:r>
    </w:p>
    <w:p w14:paraId="548667AC" w14:textId="77777777" w:rsidR="005B7625" w:rsidRPr="002F4802" w:rsidRDefault="005B7625">
      <w:pPr>
        <w:pStyle w:val="ListParagraph"/>
        <w:numPr>
          <w:ilvl w:val="0"/>
          <w:numId w:val="89"/>
        </w:numPr>
        <w:spacing w:after="0" w:line="276" w:lineRule="auto"/>
        <w:jc w:val="both"/>
        <w:rPr>
          <w:rFonts w:ascii="Montserrat" w:hAnsi="Montserrat" w:cs="Montserrat"/>
        </w:rPr>
      </w:pPr>
      <w:r w:rsidRPr="002F4802">
        <w:rPr>
          <w:rFonts w:ascii="Montserrat" w:hAnsi="Montserrat"/>
        </w:rPr>
        <w:t xml:space="preserve">The safety guard is serviceable. </w:t>
      </w:r>
    </w:p>
    <w:p w14:paraId="434418D0" w14:textId="77777777" w:rsidR="005B7625" w:rsidRPr="002F4802" w:rsidRDefault="005B7625" w:rsidP="005B7625">
      <w:pPr>
        <w:spacing w:after="0" w:line="276" w:lineRule="auto"/>
        <w:jc w:val="both"/>
        <w:rPr>
          <w:rFonts w:ascii="Montserrat" w:hAnsi="Montserrat"/>
          <w:b/>
          <w:bCs/>
          <w:i/>
          <w:iCs/>
        </w:rPr>
      </w:pPr>
    </w:p>
    <w:p w14:paraId="2678A98C" w14:textId="77777777" w:rsidR="005B7625" w:rsidRPr="002F4802" w:rsidRDefault="005B7625" w:rsidP="005B7625">
      <w:pPr>
        <w:spacing w:after="0" w:line="276" w:lineRule="auto"/>
        <w:jc w:val="both"/>
        <w:rPr>
          <w:rFonts w:ascii="Montserrat" w:hAnsi="Montserrat"/>
          <w:b/>
          <w:bCs/>
          <w:i/>
          <w:iCs/>
        </w:rPr>
      </w:pPr>
      <w:r w:rsidRPr="002F4802">
        <w:rPr>
          <w:rFonts w:ascii="Montserrat" w:hAnsi="Montserrat"/>
          <w:b/>
          <w:bCs/>
          <w:i/>
          <w:iCs/>
        </w:rPr>
        <w:t>Teaching Points:</w:t>
      </w:r>
    </w:p>
    <w:p w14:paraId="7E0D2C5C" w14:textId="77777777" w:rsidR="005B7625" w:rsidRPr="002F4802" w:rsidRDefault="005B7625">
      <w:pPr>
        <w:pStyle w:val="ListParagraph"/>
        <w:numPr>
          <w:ilvl w:val="0"/>
          <w:numId w:val="90"/>
        </w:numPr>
        <w:spacing w:after="0" w:line="276" w:lineRule="auto"/>
        <w:jc w:val="both"/>
        <w:rPr>
          <w:rFonts w:ascii="Montserrat" w:hAnsi="Montserrat" w:cs="Montserrat"/>
        </w:rPr>
      </w:pPr>
      <w:r w:rsidRPr="002F4802">
        <w:rPr>
          <w:rFonts w:ascii="Montserrat" w:hAnsi="Montserrat"/>
        </w:rPr>
        <w:t>The user is to be seated with either both legs turned to the side opposite the knife or open leg stance leaning forward with elbows on knees.</w:t>
      </w:r>
    </w:p>
    <w:p w14:paraId="5A6BB0B8" w14:textId="77777777" w:rsidR="005B7625" w:rsidRPr="002F4802" w:rsidRDefault="005B7625">
      <w:pPr>
        <w:pStyle w:val="ListParagraph"/>
        <w:numPr>
          <w:ilvl w:val="0"/>
          <w:numId w:val="90"/>
        </w:numPr>
        <w:spacing w:after="0" w:line="276" w:lineRule="auto"/>
        <w:jc w:val="both"/>
        <w:rPr>
          <w:rFonts w:ascii="Montserrat" w:hAnsi="Montserrat" w:cs="Montserrat"/>
        </w:rPr>
      </w:pPr>
      <w:r w:rsidRPr="002F4802">
        <w:rPr>
          <w:rFonts w:ascii="Montserrat" w:hAnsi="Montserrat"/>
        </w:rPr>
        <w:t>A firm grip on the handle.</w:t>
      </w:r>
    </w:p>
    <w:p w14:paraId="706760E0" w14:textId="77777777" w:rsidR="005B7625" w:rsidRPr="002F4802" w:rsidRDefault="005B7625">
      <w:pPr>
        <w:pStyle w:val="ListParagraph"/>
        <w:numPr>
          <w:ilvl w:val="0"/>
          <w:numId w:val="90"/>
        </w:numPr>
        <w:spacing w:after="0" w:line="276" w:lineRule="auto"/>
        <w:jc w:val="both"/>
        <w:rPr>
          <w:rFonts w:ascii="Montserrat" w:hAnsi="Montserrat" w:cs="Montserrat"/>
        </w:rPr>
      </w:pPr>
      <w:r w:rsidRPr="002F4802">
        <w:rPr>
          <w:rFonts w:ascii="Montserrat" w:hAnsi="Montserrat"/>
        </w:rPr>
        <w:t>Straighten the arm holding the blade only ever taking the blade away from the body.</w:t>
      </w:r>
    </w:p>
    <w:p w14:paraId="48FC7001" w14:textId="77777777" w:rsidR="005B7625" w:rsidRPr="002F4802" w:rsidRDefault="005B7625">
      <w:pPr>
        <w:pStyle w:val="ListParagraph"/>
        <w:numPr>
          <w:ilvl w:val="0"/>
          <w:numId w:val="90"/>
        </w:numPr>
        <w:spacing w:after="0" w:line="276" w:lineRule="auto"/>
        <w:jc w:val="both"/>
        <w:rPr>
          <w:rFonts w:ascii="Montserrat" w:hAnsi="Montserrat" w:cs="Montserrat"/>
        </w:rPr>
      </w:pPr>
      <w:r w:rsidRPr="002F4802">
        <w:rPr>
          <w:rFonts w:ascii="Montserrat" w:hAnsi="Montserrat"/>
        </w:rPr>
        <w:t xml:space="preserve">No one should be within your ‘blood bubble’ (complete arms distance plus tool away from the user in all directions) </w:t>
      </w:r>
    </w:p>
    <w:p w14:paraId="1761AF4E" w14:textId="77777777" w:rsidR="005B7625" w:rsidRPr="002F4802" w:rsidRDefault="005B7625" w:rsidP="005B7625">
      <w:pPr>
        <w:spacing w:after="0" w:line="276" w:lineRule="auto"/>
        <w:jc w:val="both"/>
        <w:rPr>
          <w:rFonts w:ascii="Montserrat" w:hAnsi="Montserrat"/>
          <w:b/>
          <w:bCs/>
          <w:i/>
          <w:iCs/>
        </w:rPr>
      </w:pPr>
    </w:p>
    <w:p w14:paraId="198F0E1E" w14:textId="77777777" w:rsidR="005B7625" w:rsidRPr="002F4802" w:rsidRDefault="005B7625" w:rsidP="005B7625">
      <w:pPr>
        <w:spacing w:after="0" w:line="276" w:lineRule="auto"/>
        <w:jc w:val="both"/>
        <w:rPr>
          <w:rFonts w:ascii="Times New Roman" w:hAnsi="Times New Roman" w:cs="Times New Roman"/>
        </w:rPr>
      </w:pPr>
      <w:r w:rsidRPr="002F4802">
        <w:rPr>
          <w:rFonts w:ascii="Montserrat" w:hAnsi="Montserrat"/>
          <w:b/>
          <w:bCs/>
          <w:i/>
          <w:iCs/>
        </w:rPr>
        <w:t>Storage</w:t>
      </w:r>
      <w:r w:rsidRPr="002F4802">
        <w:rPr>
          <w:rFonts w:ascii="Montserrat" w:hAnsi="Montserrat"/>
        </w:rPr>
        <w:t xml:space="preserve">: </w:t>
      </w:r>
    </w:p>
    <w:p w14:paraId="201D5304" w14:textId="77777777" w:rsidR="005B7625" w:rsidRPr="002F4802" w:rsidRDefault="005B7625">
      <w:pPr>
        <w:pStyle w:val="ListParagraph"/>
        <w:numPr>
          <w:ilvl w:val="0"/>
          <w:numId w:val="91"/>
        </w:numPr>
        <w:spacing w:after="0" w:line="276" w:lineRule="auto"/>
        <w:jc w:val="both"/>
        <w:rPr>
          <w:rFonts w:ascii="Montserrat" w:hAnsi="Montserrat" w:cs="Montserrat"/>
        </w:rPr>
      </w:pPr>
      <w:r w:rsidRPr="002F4802">
        <w:rPr>
          <w:rFonts w:ascii="Montserrat" w:hAnsi="Montserrat"/>
        </w:rPr>
        <w:t>Remove debris by pinching away from the blade.</w:t>
      </w:r>
    </w:p>
    <w:p w14:paraId="20068A2F" w14:textId="77777777" w:rsidR="005B7625" w:rsidRPr="002F4802" w:rsidRDefault="005B7625">
      <w:pPr>
        <w:pStyle w:val="ListParagraph"/>
        <w:numPr>
          <w:ilvl w:val="0"/>
          <w:numId w:val="91"/>
        </w:numPr>
        <w:spacing w:after="0" w:line="276" w:lineRule="auto"/>
        <w:jc w:val="both"/>
        <w:rPr>
          <w:rFonts w:ascii="Montserrat" w:hAnsi="Montserrat" w:cs="Montserrat"/>
        </w:rPr>
      </w:pPr>
      <w:r w:rsidRPr="002F4802">
        <w:rPr>
          <w:rFonts w:ascii="Montserrat" w:hAnsi="Montserrat"/>
        </w:rPr>
        <w:t>Wipe clean.</w:t>
      </w:r>
    </w:p>
    <w:p w14:paraId="35EFFCB9" w14:textId="77777777" w:rsidR="005B7625" w:rsidRPr="002F4802" w:rsidRDefault="005B7625">
      <w:pPr>
        <w:pStyle w:val="ListParagraph"/>
        <w:numPr>
          <w:ilvl w:val="0"/>
          <w:numId w:val="91"/>
        </w:numPr>
        <w:spacing w:after="0" w:line="276" w:lineRule="auto"/>
        <w:jc w:val="both"/>
        <w:rPr>
          <w:rFonts w:ascii="Montserrat" w:hAnsi="Montserrat" w:cs="Montserrat"/>
        </w:rPr>
      </w:pPr>
      <w:r w:rsidRPr="002F4802">
        <w:rPr>
          <w:rFonts w:ascii="Montserrat" w:hAnsi="Montserrat"/>
        </w:rPr>
        <w:t>Sharpen when necessary.</w:t>
      </w:r>
    </w:p>
    <w:p w14:paraId="52BF2244" w14:textId="77777777" w:rsidR="005B7625" w:rsidRPr="002F4802" w:rsidRDefault="005B7625">
      <w:pPr>
        <w:pStyle w:val="ListParagraph"/>
        <w:numPr>
          <w:ilvl w:val="0"/>
          <w:numId w:val="91"/>
        </w:numPr>
        <w:spacing w:after="0" w:line="276" w:lineRule="auto"/>
        <w:jc w:val="both"/>
        <w:rPr>
          <w:rFonts w:ascii="Montserrat" w:hAnsi="Montserrat" w:cs="Montserrat"/>
        </w:rPr>
      </w:pPr>
      <w:r w:rsidRPr="002F4802">
        <w:rPr>
          <w:rFonts w:ascii="Montserrat" w:hAnsi="Montserrat"/>
        </w:rPr>
        <w:t xml:space="preserve">Must be stored in a lockable container in alarmed premises. </w:t>
      </w:r>
    </w:p>
    <w:p w14:paraId="09927B79" w14:textId="77777777" w:rsidR="005B7625" w:rsidRPr="002F4802" w:rsidRDefault="005B7625" w:rsidP="005B7625">
      <w:pPr>
        <w:pStyle w:val="ListParagraph"/>
        <w:spacing w:after="0" w:line="276" w:lineRule="auto"/>
        <w:jc w:val="both"/>
        <w:rPr>
          <w:rFonts w:ascii="Montserrat" w:hAnsi="Montserrat" w:cs="Montserrat"/>
        </w:rPr>
      </w:pPr>
    </w:p>
    <w:p w14:paraId="53979298" w14:textId="77777777" w:rsidR="005B7625" w:rsidRPr="002F4802" w:rsidRDefault="005B7625" w:rsidP="005B7625">
      <w:pPr>
        <w:pStyle w:val="ListParagraph"/>
        <w:spacing w:after="0" w:line="276" w:lineRule="auto"/>
        <w:jc w:val="both"/>
        <w:rPr>
          <w:rFonts w:ascii="Montserrat" w:hAnsi="Montserrat" w:cs="Montserrat"/>
        </w:rPr>
      </w:pPr>
    </w:p>
    <w:p w14:paraId="78DFAF8D" w14:textId="77777777" w:rsidR="005B7625" w:rsidRPr="002F4802" w:rsidRDefault="005B7625" w:rsidP="005B7625">
      <w:pPr>
        <w:pStyle w:val="ListParagraph"/>
        <w:spacing w:after="0" w:line="276" w:lineRule="auto"/>
        <w:jc w:val="both"/>
        <w:rPr>
          <w:rFonts w:ascii="Montserrat" w:hAnsi="Montserrat" w:cs="Montserrat"/>
        </w:rPr>
      </w:pPr>
    </w:p>
    <w:p w14:paraId="385EA85D" w14:textId="77777777" w:rsidR="005B7625" w:rsidRPr="002F4802" w:rsidRDefault="005B7625" w:rsidP="005B7625">
      <w:pPr>
        <w:pStyle w:val="ListParagraph"/>
        <w:spacing w:after="0" w:line="276" w:lineRule="auto"/>
        <w:jc w:val="both"/>
        <w:rPr>
          <w:rFonts w:ascii="Montserrat" w:hAnsi="Montserrat" w:cs="Montserrat"/>
        </w:rPr>
      </w:pPr>
    </w:p>
    <w:p w14:paraId="226DC03E" w14:textId="77777777" w:rsidR="005B7625" w:rsidRPr="002F4802" w:rsidRDefault="005B7625" w:rsidP="005B7625">
      <w:pPr>
        <w:pStyle w:val="ListParagraph"/>
        <w:spacing w:after="0" w:line="276" w:lineRule="auto"/>
        <w:jc w:val="both"/>
        <w:rPr>
          <w:rFonts w:ascii="Montserrat" w:hAnsi="Montserrat" w:cs="Montserrat"/>
        </w:rPr>
      </w:pPr>
    </w:p>
    <w:p w14:paraId="6774D6CC" w14:textId="77777777" w:rsidR="005B7625" w:rsidRPr="002F4802" w:rsidRDefault="005B7625" w:rsidP="005B7625">
      <w:pPr>
        <w:pStyle w:val="ListParagraph"/>
        <w:spacing w:after="0" w:line="276" w:lineRule="auto"/>
        <w:jc w:val="both"/>
        <w:rPr>
          <w:rFonts w:ascii="Montserrat" w:hAnsi="Montserrat" w:cs="Montserrat"/>
        </w:rPr>
      </w:pPr>
    </w:p>
    <w:p w14:paraId="08614CDE" w14:textId="77777777" w:rsidR="005B7625" w:rsidRPr="002F4802" w:rsidRDefault="005B7625" w:rsidP="005B7625">
      <w:pPr>
        <w:pStyle w:val="ListParagraph"/>
        <w:spacing w:after="0" w:line="276" w:lineRule="auto"/>
        <w:jc w:val="both"/>
        <w:rPr>
          <w:rFonts w:ascii="Montserrat" w:hAnsi="Montserrat" w:cs="Montserrat"/>
        </w:rPr>
      </w:pPr>
    </w:p>
    <w:p w14:paraId="17CEA4B0" w14:textId="77777777" w:rsidR="005B7625" w:rsidRPr="002F4802" w:rsidRDefault="005B7625" w:rsidP="005B7625">
      <w:pPr>
        <w:pStyle w:val="ListParagraph"/>
        <w:spacing w:after="0" w:line="276" w:lineRule="auto"/>
        <w:jc w:val="both"/>
        <w:rPr>
          <w:rFonts w:ascii="Montserrat" w:hAnsi="Montserrat" w:cs="Montserrat"/>
        </w:rPr>
      </w:pPr>
    </w:p>
    <w:p w14:paraId="6D90A4B7" w14:textId="77777777" w:rsidR="005B7625" w:rsidRPr="002F4802" w:rsidRDefault="005B7625" w:rsidP="005B7625">
      <w:pPr>
        <w:pStyle w:val="ListParagraph"/>
        <w:spacing w:after="0" w:line="276" w:lineRule="auto"/>
        <w:jc w:val="both"/>
        <w:rPr>
          <w:rFonts w:ascii="Montserrat" w:hAnsi="Montserrat" w:cs="Montserrat"/>
        </w:rPr>
      </w:pPr>
    </w:p>
    <w:p w14:paraId="610BE3D5" w14:textId="77777777" w:rsidR="005B7625" w:rsidRPr="002F4802" w:rsidRDefault="005B7625" w:rsidP="005B7625">
      <w:pPr>
        <w:pStyle w:val="ListParagraph"/>
        <w:spacing w:after="0" w:line="276" w:lineRule="auto"/>
        <w:jc w:val="both"/>
        <w:rPr>
          <w:rFonts w:ascii="Montserrat" w:hAnsi="Montserrat" w:cs="Montserrat"/>
        </w:rPr>
      </w:pPr>
    </w:p>
    <w:p w14:paraId="20305D30" w14:textId="77777777" w:rsidR="005B7625" w:rsidRPr="002F4802" w:rsidRDefault="005B7625" w:rsidP="005B7625">
      <w:pPr>
        <w:pStyle w:val="ListParagraph"/>
        <w:spacing w:after="0" w:line="276" w:lineRule="auto"/>
        <w:jc w:val="both"/>
        <w:rPr>
          <w:rFonts w:ascii="Montserrat" w:hAnsi="Montserrat" w:cs="Montserrat"/>
        </w:rPr>
      </w:pPr>
    </w:p>
    <w:p w14:paraId="7A73C91C" w14:textId="77777777" w:rsidR="005B7625" w:rsidRPr="002F4802" w:rsidRDefault="005B7625" w:rsidP="005B7625">
      <w:pPr>
        <w:pStyle w:val="ListParagraph"/>
        <w:spacing w:after="0" w:line="276" w:lineRule="auto"/>
        <w:jc w:val="both"/>
        <w:rPr>
          <w:rFonts w:ascii="Montserrat" w:hAnsi="Montserrat" w:cs="Montserrat"/>
        </w:rPr>
      </w:pPr>
    </w:p>
    <w:p w14:paraId="46F72CBC" w14:textId="77777777" w:rsidR="005B7625" w:rsidRPr="002F4802" w:rsidRDefault="005B7625" w:rsidP="005B7625">
      <w:pPr>
        <w:pStyle w:val="ListParagraph"/>
        <w:spacing w:after="0" w:line="276" w:lineRule="auto"/>
        <w:jc w:val="both"/>
        <w:rPr>
          <w:rFonts w:ascii="Montserrat" w:hAnsi="Montserrat" w:cs="Montserrat"/>
        </w:rPr>
      </w:pPr>
    </w:p>
    <w:p w14:paraId="137C01FD" w14:textId="77777777" w:rsidR="005B7625" w:rsidRPr="002F4802" w:rsidRDefault="005B7625" w:rsidP="005B7625">
      <w:pPr>
        <w:pStyle w:val="ListParagraph"/>
        <w:spacing w:after="0" w:line="276" w:lineRule="auto"/>
        <w:jc w:val="both"/>
        <w:rPr>
          <w:rFonts w:ascii="Montserrat" w:hAnsi="Montserrat" w:cs="Montserrat"/>
        </w:rPr>
      </w:pPr>
    </w:p>
    <w:p w14:paraId="17650AA6" w14:textId="77777777" w:rsidR="005B7625" w:rsidRPr="002F4802" w:rsidRDefault="005B7625" w:rsidP="005B7625">
      <w:pPr>
        <w:pStyle w:val="ListParagraph"/>
        <w:spacing w:after="0" w:line="276" w:lineRule="auto"/>
        <w:jc w:val="both"/>
        <w:rPr>
          <w:rFonts w:ascii="Montserrat" w:hAnsi="Montserrat" w:cs="Montserrat"/>
        </w:rPr>
      </w:pPr>
    </w:p>
    <w:p w14:paraId="1A563D93" w14:textId="77777777" w:rsidR="005B7625" w:rsidRPr="002F4802" w:rsidRDefault="005B7625" w:rsidP="005B7625">
      <w:pPr>
        <w:pStyle w:val="ListParagraph"/>
        <w:spacing w:after="0" w:line="276" w:lineRule="auto"/>
        <w:jc w:val="both"/>
        <w:rPr>
          <w:rFonts w:ascii="Montserrat" w:hAnsi="Montserrat" w:cs="Montserrat"/>
        </w:rPr>
      </w:pPr>
    </w:p>
    <w:p w14:paraId="7984FDE0" w14:textId="77777777" w:rsidR="005B7625" w:rsidRPr="002F4802" w:rsidRDefault="005B7625" w:rsidP="005B7625">
      <w:pPr>
        <w:pStyle w:val="ListParagraph"/>
        <w:spacing w:after="0" w:line="276" w:lineRule="auto"/>
        <w:jc w:val="both"/>
        <w:rPr>
          <w:rFonts w:ascii="Montserrat" w:hAnsi="Montserrat" w:cs="Montserrat"/>
        </w:rPr>
      </w:pPr>
    </w:p>
    <w:p w14:paraId="7E0C7388" w14:textId="77777777" w:rsidR="005B7625" w:rsidRPr="002F4802" w:rsidRDefault="005B7625" w:rsidP="005B7625">
      <w:pPr>
        <w:pStyle w:val="ListParagraph"/>
        <w:spacing w:after="0" w:line="276" w:lineRule="auto"/>
        <w:jc w:val="both"/>
        <w:rPr>
          <w:rFonts w:ascii="Montserrat" w:hAnsi="Montserrat" w:cs="Montserrat"/>
        </w:rPr>
      </w:pPr>
    </w:p>
    <w:p w14:paraId="3EB91DAB" w14:textId="77777777" w:rsidR="005B7625" w:rsidRPr="002F4802" w:rsidRDefault="005B7625" w:rsidP="005B7625">
      <w:pPr>
        <w:spacing w:after="0" w:line="276" w:lineRule="auto"/>
        <w:jc w:val="center"/>
        <w:rPr>
          <w:rFonts w:ascii="Celestar" w:hAnsi="Celestar"/>
          <w:b/>
          <w:bCs/>
          <w:color w:val="848B47"/>
          <w:sz w:val="32"/>
          <w:szCs w:val="32"/>
        </w:rPr>
      </w:pPr>
      <w:r w:rsidRPr="002F4802">
        <w:rPr>
          <w:rFonts w:ascii="Celestar" w:hAnsi="Celestar"/>
          <w:b/>
          <w:bCs/>
          <w:color w:val="848B47"/>
          <w:sz w:val="32"/>
          <w:szCs w:val="32"/>
        </w:rPr>
        <w:t>Loppers Procedures</w:t>
      </w:r>
    </w:p>
    <w:p w14:paraId="5EB40D4C" w14:textId="77777777" w:rsidR="005B7625" w:rsidRPr="002F4802" w:rsidRDefault="005B7625" w:rsidP="005B7625">
      <w:pPr>
        <w:spacing w:after="0" w:line="276" w:lineRule="auto"/>
        <w:jc w:val="both"/>
        <w:rPr>
          <w:rFonts w:ascii="Montserrat" w:hAnsi="Montserrat"/>
        </w:rPr>
      </w:pPr>
      <w:r w:rsidRPr="002F4802">
        <w:rPr>
          <w:rFonts w:ascii="Montserrat" w:hAnsi="Montserrat"/>
          <w:noProof/>
        </w:rPr>
        <w:drawing>
          <wp:anchor distT="0" distB="0" distL="114300" distR="114300" simplePos="0" relativeHeight="251644928" behindDoc="1" locked="0" layoutInCell="1" allowOverlap="1" wp14:anchorId="0ECCC702" wp14:editId="33860D3B">
            <wp:simplePos x="0" y="0"/>
            <wp:positionH relativeFrom="margin">
              <wp:align>right</wp:align>
            </wp:positionH>
            <wp:positionV relativeFrom="paragraph">
              <wp:posOffset>1905</wp:posOffset>
            </wp:positionV>
            <wp:extent cx="1402080" cy="1402080"/>
            <wp:effectExtent l="0" t="0" r="7620" b="7620"/>
            <wp:wrapTight wrapText="bothSides">
              <wp:wrapPolygon edited="0">
                <wp:start x="0" y="0"/>
                <wp:lineTo x="0" y="21424"/>
                <wp:lineTo x="21424" y="21424"/>
                <wp:lineTo x="21424" y="0"/>
                <wp:lineTo x="0" y="0"/>
              </wp:wrapPolygon>
            </wp:wrapTight>
            <wp:docPr id="99" name="Picture 99" descr="A pair of pruner with long h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air of pruner with long handles&#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pic:spPr>
                </pic:pic>
              </a:graphicData>
            </a:graphic>
            <wp14:sizeRelH relativeFrom="page">
              <wp14:pctWidth>0</wp14:pctWidth>
            </wp14:sizeRelH>
            <wp14:sizeRelV relativeFrom="page">
              <wp14:pctHeight>0</wp14:pctHeight>
            </wp14:sizeRelV>
          </wp:anchor>
        </w:drawing>
      </w:r>
      <w:r w:rsidRPr="002F4802">
        <w:rPr>
          <w:rFonts w:ascii="Montserrat" w:hAnsi="Montserrat"/>
        </w:rPr>
        <w:t xml:space="preserve">Loppers are to be used for cutting wood that is too large for secateurs and up to approximately the size of an adult thumb. </w:t>
      </w:r>
    </w:p>
    <w:p w14:paraId="3C6F1731" w14:textId="77777777" w:rsidR="005B7625" w:rsidRPr="002F4802" w:rsidRDefault="005B7625" w:rsidP="005B7625">
      <w:pPr>
        <w:spacing w:after="0" w:line="276" w:lineRule="auto"/>
        <w:jc w:val="both"/>
        <w:rPr>
          <w:rFonts w:ascii="Montserrat" w:hAnsi="Montserrat"/>
        </w:rPr>
      </w:pPr>
      <w:r w:rsidRPr="002F4802">
        <w:rPr>
          <w:rFonts w:ascii="Montserrat" w:hAnsi="Montserrat"/>
        </w:rPr>
        <w:t xml:space="preserve">Loppers are to be used with a ratio of 1:2. </w:t>
      </w:r>
    </w:p>
    <w:p w14:paraId="0CD992F0" w14:textId="77777777" w:rsidR="005B7625" w:rsidRPr="002F4802" w:rsidRDefault="005B7625" w:rsidP="005B7625">
      <w:pPr>
        <w:spacing w:after="0" w:line="276" w:lineRule="auto"/>
        <w:jc w:val="both"/>
        <w:rPr>
          <w:rFonts w:ascii="Montserrat" w:hAnsi="Montserrat"/>
          <w:b/>
          <w:bCs/>
          <w:i/>
          <w:iCs/>
        </w:rPr>
      </w:pPr>
    </w:p>
    <w:p w14:paraId="11E6B664" w14:textId="77777777" w:rsidR="005B7625" w:rsidRPr="002F4802" w:rsidRDefault="005B7625" w:rsidP="005B7625">
      <w:pPr>
        <w:spacing w:after="0" w:line="276" w:lineRule="auto"/>
        <w:jc w:val="both"/>
        <w:rPr>
          <w:rFonts w:ascii="Montserrat" w:hAnsi="Montserrat"/>
        </w:rPr>
      </w:pPr>
      <w:r w:rsidRPr="002F4802">
        <w:rPr>
          <w:rFonts w:ascii="Montserrat" w:hAnsi="Montserrat"/>
          <w:b/>
          <w:bCs/>
          <w:i/>
          <w:iCs/>
        </w:rPr>
        <w:lastRenderedPageBreak/>
        <w:t>Safety Checks:</w:t>
      </w:r>
      <w:r w:rsidRPr="002F4802">
        <w:rPr>
          <w:rFonts w:ascii="Montserrat" w:hAnsi="Montserrat"/>
        </w:rPr>
        <w:t xml:space="preserve"> (to be carried out by NS Leader before the session)</w:t>
      </w:r>
    </w:p>
    <w:p w14:paraId="5AEFCC74" w14:textId="77777777" w:rsidR="005B7625" w:rsidRPr="002F4802" w:rsidRDefault="005B7625">
      <w:pPr>
        <w:pStyle w:val="ListParagraph"/>
        <w:numPr>
          <w:ilvl w:val="0"/>
          <w:numId w:val="92"/>
        </w:numPr>
        <w:spacing w:after="0" w:line="276" w:lineRule="auto"/>
        <w:jc w:val="both"/>
        <w:rPr>
          <w:rFonts w:ascii="Montserrat" w:hAnsi="Montserrat" w:cs="Montserrat"/>
        </w:rPr>
      </w:pPr>
      <w:r w:rsidRPr="002F4802">
        <w:rPr>
          <w:rFonts w:ascii="Montserrat" w:hAnsi="Montserrat"/>
        </w:rPr>
        <w:t>Visual inspection for blade sharpness.</w:t>
      </w:r>
    </w:p>
    <w:p w14:paraId="3C836BD6" w14:textId="77777777" w:rsidR="005B7625" w:rsidRPr="002F4802" w:rsidRDefault="005B7625">
      <w:pPr>
        <w:pStyle w:val="ListParagraph"/>
        <w:numPr>
          <w:ilvl w:val="0"/>
          <w:numId w:val="92"/>
        </w:numPr>
        <w:spacing w:after="0" w:line="276" w:lineRule="auto"/>
        <w:jc w:val="both"/>
        <w:rPr>
          <w:rFonts w:ascii="Montserrat" w:hAnsi="Montserrat" w:cs="Montserrat"/>
        </w:rPr>
      </w:pPr>
      <w:r w:rsidRPr="002F4802">
        <w:rPr>
          <w:rFonts w:ascii="Montserrat" w:hAnsi="Montserrat"/>
        </w:rPr>
        <w:t>Check the locking bolt is secure.</w:t>
      </w:r>
    </w:p>
    <w:p w14:paraId="18CCC796" w14:textId="77777777" w:rsidR="005B7625" w:rsidRPr="002F4802" w:rsidRDefault="005B7625">
      <w:pPr>
        <w:pStyle w:val="ListParagraph"/>
        <w:numPr>
          <w:ilvl w:val="0"/>
          <w:numId w:val="92"/>
        </w:numPr>
        <w:spacing w:after="0" w:line="276" w:lineRule="auto"/>
        <w:jc w:val="both"/>
        <w:rPr>
          <w:rFonts w:ascii="Montserrat" w:hAnsi="Montserrat" w:cs="Montserrat"/>
        </w:rPr>
      </w:pPr>
      <w:r w:rsidRPr="002F4802">
        <w:rPr>
          <w:rFonts w:ascii="Montserrat" w:hAnsi="Montserrat"/>
        </w:rPr>
        <w:t>Check the security of the grips.</w:t>
      </w:r>
    </w:p>
    <w:p w14:paraId="03118CFA" w14:textId="77777777" w:rsidR="005B7625" w:rsidRPr="002F4802" w:rsidRDefault="005B7625">
      <w:pPr>
        <w:pStyle w:val="ListParagraph"/>
        <w:numPr>
          <w:ilvl w:val="0"/>
          <w:numId w:val="92"/>
        </w:numPr>
        <w:spacing w:after="0" w:line="276" w:lineRule="auto"/>
        <w:jc w:val="both"/>
        <w:rPr>
          <w:rFonts w:ascii="Montserrat" w:hAnsi="Montserrat" w:cs="Montserrat"/>
        </w:rPr>
      </w:pPr>
      <w:r w:rsidRPr="002F4802">
        <w:rPr>
          <w:rFonts w:ascii="Montserrat" w:hAnsi="Montserrat"/>
        </w:rPr>
        <w:t xml:space="preserve">Whole item BBC (bends breaks and corrosion). </w:t>
      </w:r>
    </w:p>
    <w:p w14:paraId="535A113C" w14:textId="77777777" w:rsidR="005B7625" w:rsidRPr="002F4802" w:rsidRDefault="005B7625" w:rsidP="005B7625">
      <w:pPr>
        <w:spacing w:after="0" w:line="276" w:lineRule="auto"/>
        <w:jc w:val="both"/>
        <w:rPr>
          <w:rFonts w:ascii="Montserrat" w:hAnsi="Montserrat"/>
          <w:b/>
          <w:bCs/>
          <w:i/>
          <w:iCs/>
        </w:rPr>
      </w:pPr>
    </w:p>
    <w:p w14:paraId="41541067" w14:textId="77777777" w:rsidR="005B7625" w:rsidRPr="002F4802" w:rsidRDefault="005B7625" w:rsidP="005B7625">
      <w:pPr>
        <w:spacing w:after="0" w:line="276" w:lineRule="auto"/>
        <w:jc w:val="both"/>
        <w:rPr>
          <w:rFonts w:ascii="Montserrat" w:hAnsi="Montserrat" w:cs="Montserrat"/>
          <w:b/>
          <w:bCs/>
          <w:i/>
          <w:iCs/>
        </w:rPr>
      </w:pPr>
      <w:r w:rsidRPr="002F4802">
        <w:rPr>
          <w:rFonts w:ascii="Montserrat" w:hAnsi="Montserrat"/>
          <w:b/>
          <w:bCs/>
          <w:i/>
          <w:iCs/>
        </w:rPr>
        <w:t>Teaching Points:</w:t>
      </w:r>
    </w:p>
    <w:p w14:paraId="51061596" w14:textId="77777777" w:rsidR="005B7625" w:rsidRPr="002F4802" w:rsidRDefault="005B7625">
      <w:pPr>
        <w:pStyle w:val="ListParagraph"/>
        <w:numPr>
          <w:ilvl w:val="0"/>
          <w:numId w:val="92"/>
        </w:numPr>
        <w:spacing w:after="0" w:line="276" w:lineRule="auto"/>
        <w:jc w:val="both"/>
        <w:rPr>
          <w:rFonts w:ascii="Montserrat" w:hAnsi="Montserrat" w:cs="Montserrat"/>
        </w:rPr>
      </w:pPr>
      <w:r w:rsidRPr="002F4802">
        <w:rPr>
          <w:rFonts w:ascii="Montserrat" w:hAnsi="Montserrat"/>
        </w:rPr>
        <w:t>When carrying the loppers, they are to be held against the side of the body with the hand on the lower handle preventing the tool from opening. The blade is to be pointing forward with the bend of the beak down.</w:t>
      </w:r>
    </w:p>
    <w:p w14:paraId="7176F0FC" w14:textId="77777777" w:rsidR="005B7625" w:rsidRPr="002F4802" w:rsidRDefault="005B7625">
      <w:pPr>
        <w:pStyle w:val="ListParagraph"/>
        <w:numPr>
          <w:ilvl w:val="0"/>
          <w:numId w:val="92"/>
        </w:numPr>
        <w:spacing w:after="0" w:line="276" w:lineRule="auto"/>
        <w:jc w:val="both"/>
        <w:rPr>
          <w:rFonts w:ascii="Montserrat" w:hAnsi="Montserrat" w:cs="Montserrat"/>
        </w:rPr>
      </w:pPr>
      <w:r w:rsidRPr="002F4802">
        <w:rPr>
          <w:rFonts w:ascii="Montserrat" w:hAnsi="Montserrat"/>
        </w:rPr>
        <w:t>When passing the loppers, they are to be offered a handle first.</w:t>
      </w:r>
    </w:p>
    <w:p w14:paraId="7B07D70C" w14:textId="77777777" w:rsidR="005B7625" w:rsidRPr="002F4802" w:rsidRDefault="005B7625">
      <w:pPr>
        <w:pStyle w:val="ListParagraph"/>
        <w:numPr>
          <w:ilvl w:val="0"/>
          <w:numId w:val="92"/>
        </w:numPr>
        <w:spacing w:after="0" w:line="276" w:lineRule="auto"/>
        <w:jc w:val="both"/>
        <w:rPr>
          <w:rFonts w:ascii="Montserrat" w:hAnsi="Montserrat" w:cs="Montserrat"/>
        </w:rPr>
      </w:pPr>
      <w:r w:rsidRPr="002F4802">
        <w:rPr>
          <w:rFonts w:ascii="Montserrat" w:hAnsi="Montserrat"/>
        </w:rPr>
        <w:t>Stand in a strong position; feet shoulder width apart and one foot slightly forward.</w:t>
      </w:r>
    </w:p>
    <w:p w14:paraId="76D1EFF3" w14:textId="77777777" w:rsidR="005B7625" w:rsidRPr="002F4802" w:rsidRDefault="005B7625">
      <w:pPr>
        <w:pStyle w:val="ListParagraph"/>
        <w:numPr>
          <w:ilvl w:val="0"/>
          <w:numId w:val="92"/>
        </w:numPr>
        <w:spacing w:after="0" w:line="276" w:lineRule="auto"/>
        <w:jc w:val="both"/>
        <w:rPr>
          <w:rFonts w:ascii="Montserrat" w:hAnsi="Montserrat" w:cs="Montserrat"/>
        </w:rPr>
      </w:pPr>
      <w:r w:rsidRPr="002F4802">
        <w:rPr>
          <w:rFonts w:ascii="Montserrat" w:hAnsi="Montserrat"/>
        </w:rPr>
        <w:t xml:space="preserve">No one should be within your </w:t>
      </w:r>
      <w:r w:rsidRPr="002F4802">
        <w:rPr>
          <w:rFonts w:ascii="Montserrat" w:hAnsi="Montserrat" w:cs="Montserrat"/>
        </w:rPr>
        <w:t>‘</w:t>
      </w:r>
      <w:r w:rsidRPr="002F4802">
        <w:rPr>
          <w:rFonts w:ascii="Montserrat" w:hAnsi="Montserrat"/>
        </w:rPr>
        <w:t>blood bubble</w:t>
      </w:r>
      <w:r w:rsidRPr="002F4802">
        <w:rPr>
          <w:rFonts w:ascii="Montserrat" w:hAnsi="Montserrat" w:cs="Montserrat"/>
        </w:rPr>
        <w:t>’</w:t>
      </w:r>
      <w:r w:rsidRPr="002F4802">
        <w:rPr>
          <w:rFonts w:ascii="Montserrat" w:hAnsi="Montserrat"/>
        </w:rPr>
        <w:t xml:space="preserve"> (complete arms distance plus tool away from the user in all directions). </w:t>
      </w:r>
    </w:p>
    <w:p w14:paraId="6EEF4292" w14:textId="77777777" w:rsidR="005B7625" w:rsidRPr="002F4802" w:rsidRDefault="005B7625" w:rsidP="005B7625">
      <w:pPr>
        <w:spacing w:after="0" w:line="276" w:lineRule="auto"/>
        <w:jc w:val="both"/>
        <w:rPr>
          <w:rFonts w:ascii="Montserrat" w:hAnsi="Montserrat"/>
          <w:b/>
          <w:bCs/>
          <w:i/>
          <w:iCs/>
        </w:rPr>
      </w:pPr>
    </w:p>
    <w:p w14:paraId="6BD9E0A2" w14:textId="77777777" w:rsidR="005B7625" w:rsidRPr="002F4802" w:rsidRDefault="005B7625" w:rsidP="005B7625">
      <w:pPr>
        <w:spacing w:after="0" w:line="276" w:lineRule="auto"/>
        <w:jc w:val="both"/>
        <w:rPr>
          <w:rFonts w:ascii="Montserrat" w:hAnsi="Montserrat" w:cs="Montserrat"/>
          <w:b/>
          <w:bCs/>
          <w:i/>
          <w:iCs/>
        </w:rPr>
      </w:pPr>
      <w:r w:rsidRPr="002F4802">
        <w:rPr>
          <w:rFonts w:ascii="Montserrat" w:hAnsi="Montserrat"/>
          <w:b/>
          <w:bCs/>
          <w:i/>
          <w:iCs/>
        </w:rPr>
        <w:t>Storage:</w:t>
      </w:r>
    </w:p>
    <w:p w14:paraId="208BA1F6" w14:textId="77777777" w:rsidR="005B7625" w:rsidRPr="002F4802" w:rsidRDefault="005B7625">
      <w:pPr>
        <w:pStyle w:val="ListParagraph"/>
        <w:numPr>
          <w:ilvl w:val="0"/>
          <w:numId w:val="92"/>
        </w:numPr>
        <w:spacing w:after="0" w:line="276" w:lineRule="auto"/>
        <w:jc w:val="both"/>
        <w:rPr>
          <w:rFonts w:ascii="Montserrat" w:hAnsi="Montserrat" w:cs="Montserrat"/>
        </w:rPr>
      </w:pPr>
      <w:r w:rsidRPr="002F4802">
        <w:rPr>
          <w:rFonts w:ascii="Montserrat" w:hAnsi="Montserrat"/>
        </w:rPr>
        <w:t>Remove debris by brushing/pinching away from the blade.</w:t>
      </w:r>
    </w:p>
    <w:p w14:paraId="27D11EA1" w14:textId="77777777" w:rsidR="005B7625" w:rsidRPr="002F4802" w:rsidRDefault="005B7625">
      <w:pPr>
        <w:pStyle w:val="ListParagraph"/>
        <w:numPr>
          <w:ilvl w:val="0"/>
          <w:numId w:val="92"/>
        </w:numPr>
        <w:spacing w:after="0" w:line="276" w:lineRule="auto"/>
        <w:jc w:val="both"/>
        <w:rPr>
          <w:rFonts w:ascii="Montserrat" w:hAnsi="Montserrat" w:cs="Montserrat"/>
        </w:rPr>
      </w:pPr>
      <w:r w:rsidRPr="002F4802">
        <w:rPr>
          <w:rFonts w:ascii="Montserrat" w:hAnsi="Montserrat"/>
        </w:rPr>
        <w:t>Wipe clean.</w:t>
      </w:r>
    </w:p>
    <w:p w14:paraId="1C90CC2D" w14:textId="77777777" w:rsidR="005B7625" w:rsidRPr="002F4802" w:rsidRDefault="005B7625">
      <w:pPr>
        <w:pStyle w:val="ListParagraph"/>
        <w:numPr>
          <w:ilvl w:val="0"/>
          <w:numId w:val="92"/>
        </w:numPr>
        <w:spacing w:after="0" w:line="276" w:lineRule="auto"/>
        <w:jc w:val="both"/>
        <w:rPr>
          <w:rFonts w:ascii="Montserrat" w:hAnsi="Montserrat" w:cs="Montserrat"/>
        </w:rPr>
      </w:pPr>
      <w:r w:rsidRPr="002F4802">
        <w:rPr>
          <w:rFonts w:ascii="Montserrat" w:hAnsi="Montserrat"/>
        </w:rPr>
        <w:t xml:space="preserve">Must be stored in a lockable container. </w:t>
      </w:r>
    </w:p>
    <w:p w14:paraId="79F58AF9" w14:textId="77777777" w:rsidR="005B7625" w:rsidRPr="002F4802" w:rsidRDefault="005B7625" w:rsidP="005B7625">
      <w:pPr>
        <w:pStyle w:val="ListParagraph"/>
        <w:spacing w:after="0" w:line="276" w:lineRule="auto"/>
        <w:jc w:val="both"/>
        <w:rPr>
          <w:rFonts w:ascii="Montserrat" w:hAnsi="Montserrat"/>
        </w:rPr>
      </w:pPr>
    </w:p>
    <w:p w14:paraId="5BE16E3D" w14:textId="77777777" w:rsidR="005B7625" w:rsidRPr="002F4802" w:rsidRDefault="005B7625" w:rsidP="005B7625">
      <w:pPr>
        <w:pStyle w:val="ListParagraph"/>
        <w:spacing w:after="0" w:line="276" w:lineRule="auto"/>
        <w:jc w:val="both"/>
        <w:rPr>
          <w:rFonts w:ascii="Montserrat" w:hAnsi="Montserrat"/>
        </w:rPr>
      </w:pPr>
    </w:p>
    <w:p w14:paraId="724EF6B2" w14:textId="77777777" w:rsidR="005B7625" w:rsidRPr="002F4802" w:rsidRDefault="005B7625" w:rsidP="005B7625">
      <w:pPr>
        <w:pStyle w:val="ListParagraph"/>
        <w:spacing w:after="0" w:line="276" w:lineRule="auto"/>
        <w:jc w:val="both"/>
        <w:rPr>
          <w:rFonts w:ascii="Montserrat" w:hAnsi="Montserrat"/>
        </w:rPr>
      </w:pPr>
    </w:p>
    <w:p w14:paraId="5A5AF104" w14:textId="77777777" w:rsidR="005B7625" w:rsidRPr="002F4802" w:rsidRDefault="005B7625" w:rsidP="005B7625">
      <w:pPr>
        <w:pStyle w:val="ListParagraph"/>
        <w:spacing w:after="0" w:line="276" w:lineRule="auto"/>
        <w:jc w:val="both"/>
        <w:rPr>
          <w:rFonts w:ascii="Montserrat" w:hAnsi="Montserrat"/>
        </w:rPr>
      </w:pPr>
    </w:p>
    <w:p w14:paraId="6DDD0516" w14:textId="77777777" w:rsidR="005B7625" w:rsidRPr="002F4802" w:rsidRDefault="005B7625" w:rsidP="005B7625">
      <w:pPr>
        <w:pStyle w:val="ListParagraph"/>
        <w:spacing w:after="0" w:line="276" w:lineRule="auto"/>
        <w:jc w:val="both"/>
        <w:rPr>
          <w:rFonts w:ascii="Montserrat" w:hAnsi="Montserrat"/>
        </w:rPr>
      </w:pPr>
    </w:p>
    <w:p w14:paraId="531906A4" w14:textId="77777777" w:rsidR="005B7625" w:rsidRPr="002F4802" w:rsidRDefault="005B7625" w:rsidP="005B7625">
      <w:pPr>
        <w:pStyle w:val="ListParagraph"/>
        <w:spacing w:after="0" w:line="276" w:lineRule="auto"/>
        <w:jc w:val="both"/>
        <w:rPr>
          <w:rFonts w:ascii="Montserrat" w:hAnsi="Montserrat"/>
        </w:rPr>
      </w:pPr>
    </w:p>
    <w:p w14:paraId="02209FEB" w14:textId="77777777" w:rsidR="005B7625" w:rsidRPr="002F4802" w:rsidRDefault="005B7625" w:rsidP="005B7625">
      <w:pPr>
        <w:pStyle w:val="ListParagraph"/>
        <w:spacing w:after="0" w:line="276" w:lineRule="auto"/>
        <w:jc w:val="both"/>
        <w:rPr>
          <w:rFonts w:ascii="Montserrat" w:hAnsi="Montserrat"/>
        </w:rPr>
      </w:pPr>
    </w:p>
    <w:p w14:paraId="38A3A1C9" w14:textId="77777777" w:rsidR="005B7625" w:rsidRPr="002F4802" w:rsidRDefault="005B7625" w:rsidP="005B7625">
      <w:pPr>
        <w:pStyle w:val="ListParagraph"/>
        <w:spacing w:after="0" w:line="276" w:lineRule="auto"/>
        <w:jc w:val="both"/>
        <w:rPr>
          <w:rFonts w:ascii="Montserrat" w:hAnsi="Montserrat"/>
        </w:rPr>
      </w:pPr>
    </w:p>
    <w:p w14:paraId="78826453" w14:textId="77777777" w:rsidR="005B7625" w:rsidRPr="002F4802" w:rsidRDefault="005B7625" w:rsidP="005B7625">
      <w:pPr>
        <w:pStyle w:val="ListParagraph"/>
        <w:spacing w:after="0" w:line="276" w:lineRule="auto"/>
        <w:jc w:val="both"/>
        <w:rPr>
          <w:rFonts w:ascii="Montserrat" w:hAnsi="Montserrat"/>
        </w:rPr>
      </w:pPr>
    </w:p>
    <w:p w14:paraId="3D4FBFDC" w14:textId="77777777" w:rsidR="005B7625" w:rsidRPr="002F4802" w:rsidRDefault="005B7625" w:rsidP="005B7625">
      <w:pPr>
        <w:pStyle w:val="ListParagraph"/>
        <w:spacing w:after="0" w:line="276" w:lineRule="auto"/>
        <w:jc w:val="both"/>
        <w:rPr>
          <w:rFonts w:ascii="Montserrat" w:hAnsi="Montserrat"/>
        </w:rPr>
      </w:pPr>
    </w:p>
    <w:p w14:paraId="37803091" w14:textId="77777777" w:rsidR="005B7625" w:rsidRPr="002F4802" w:rsidRDefault="005B7625" w:rsidP="005B7625">
      <w:pPr>
        <w:pStyle w:val="ListParagraph"/>
        <w:spacing w:after="0" w:line="276" w:lineRule="auto"/>
        <w:jc w:val="both"/>
        <w:rPr>
          <w:rFonts w:ascii="Montserrat" w:hAnsi="Montserrat"/>
        </w:rPr>
      </w:pPr>
    </w:p>
    <w:p w14:paraId="4BD3F5C1" w14:textId="77777777" w:rsidR="005B7625" w:rsidRPr="002F4802" w:rsidRDefault="005B7625" w:rsidP="005B7625">
      <w:pPr>
        <w:pStyle w:val="ListParagraph"/>
        <w:spacing w:after="0" w:line="276" w:lineRule="auto"/>
        <w:jc w:val="both"/>
        <w:rPr>
          <w:rFonts w:ascii="Montserrat" w:hAnsi="Montserrat"/>
        </w:rPr>
      </w:pPr>
    </w:p>
    <w:p w14:paraId="1D87C71B" w14:textId="77777777" w:rsidR="005B7625" w:rsidRPr="002F4802" w:rsidRDefault="005B7625" w:rsidP="005B7625">
      <w:pPr>
        <w:pStyle w:val="ListParagraph"/>
        <w:spacing w:after="0" w:line="276" w:lineRule="auto"/>
        <w:jc w:val="both"/>
        <w:rPr>
          <w:rFonts w:ascii="Montserrat" w:hAnsi="Montserrat"/>
        </w:rPr>
      </w:pPr>
    </w:p>
    <w:p w14:paraId="7CEE100D" w14:textId="77777777" w:rsidR="005B7625" w:rsidRPr="002F4802" w:rsidRDefault="005B7625" w:rsidP="005B7625">
      <w:pPr>
        <w:pStyle w:val="ListParagraph"/>
        <w:spacing w:after="0" w:line="276" w:lineRule="auto"/>
        <w:jc w:val="both"/>
        <w:rPr>
          <w:rFonts w:ascii="Montserrat" w:hAnsi="Montserrat"/>
        </w:rPr>
      </w:pPr>
    </w:p>
    <w:p w14:paraId="53EABA3B" w14:textId="77777777" w:rsidR="005B7625" w:rsidRPr="002F4802" w:rsidRDefault="005B7625" w:rsidP="005B7625">
      <w:pPr>
        <w:pStyle w:val="ListParagraph"/>
        <w:spacing w:after="0" w:line="276" w:lineRule="auto"/>
        <w:jc w:val="both"/>
        <w:rPr>
          <w:rFonts w:ascii="Montserrat" w:hAnsi="Montserrat"/>
        </w:rPr>
      </w:pPr>
    </w:p>
    <w:p w14:paraId="6EF75ED8" w14:textId="77777777" w:rsidR="005B7625" w:rsidRPr="002F4802" w:rsidRDefault="005B7625" w:rsidP="005B7625">
      <w:pPr>
        <w:pStyle w:val="ListParagraph"/>
        <w:spacing w:after="0" w:line="276" w:lineRule="auto"/>
        <w:jc w:val="both"/>
        <w:rPr>
          <w:rFonts w:ascii="Montserrat" w:hAnsi="Montserrat"/>
        </w:rPr>
      </w:pPr>
    </w:p>
    <w:p w14:paraId="22FE7683" w14:textId="77777777" w:rsidR="005B7625" w:rsidRPr="002F4802" w:rsidRDefault="005B7625" w:rsidP="005B7625">
      <w:pPr>
        <w:spacing w:after="0" w:line="276" w:lineRule="auto"/>
        <w:jc w:val="both"/>
        <w:rPr>
          <w:rFonts w:ascii="Montserrat" w:hAnsi="Montserrat" w:cs="Montserrat"/>
        </w:rPr>
      </w:pPr>
    </w:p>
    <w:p w14:paraId="171544C0" w14:textId="77777777" w:rsidR="005B7625" w:rsidRPr="002F4802" w:rsidRDefault="005B7625" w:rsidP="005B7625">
      <w:pPr>
        <w:spacing w:after="0" w:line="276" w:lineRule="auto"/>
        <w:jc w:val="center"/>
        <w:rPr>
          <w:rFonts w:ascii="Celestar" w:hAnsi="Celestar"/>
          <w:b/>
          <w:bCs/>
          <w:color w:val="848B47"/>
          <w:sz w:val="32"/>
          <w:szCs w:val="32"/>
        </w:rPr>
      </w:pPr>
      <w:r w:rsidRPr="002F4802">
        <w:rPr>
          <w:rFonts w:ascii="Celestar" w:hAnsi="Celestar"/>
          <w:b/>
          <w:bCs/>
          <w:color w:val="848B47"/>
          <w:sz w:val="32"/>
          <w:szCs w:val="32"/>
        </w:rPr>
        <w:t>Secateurs</w:t>
      </w:r>
      <w:r w:rsidRPr="002F4802">
        <w:rPr>
          <w:rFonts w:ascii="Times New Roman" w:hAnsi="Times New Roman" w:cs="Times New Roman"/>
          <w:b/>
          <w:bCs/>
          <w:color w:val="848B47"/>
          <w:sz w:val="32"/>
          <w:szCs w:val="32"/>
        </w:rPr>
        <w:t>​</w:t>
      </w:r>
      <w:r w:rsidRPr="002F4802">
        <w:rPr>
          <w:rFonts w:ascii="Celestar" w:hAnsi="Celestar"/>
          <w:b/>
          <w:bCs/>
          <w:color w:val="848B47"/>
          <w:sz w:val="32"/>
          <w:szCs w:val="32"/>
        </w:rPr>
        <w:t xml:space="preserve"> </w:t>
      </w:r>
      <w:r w:rsidRPr="002F4802">
        <w:rPr>
          <w:rFonts w:ascii="Times New Roman" w:hAnsi="Times New Roman" w:cs="Times New Roman"/>
          <w:b/>
          <w:bCs/>
          <w:color w:val="848B47"/>
          <w:sz w:val="32"/>
          <w:szCs w:val="32"/>
        </w:rPr>
        <w:t>​</w:t>
      </w:r>
      <w:r w:rsidRPr="002F4802">
        <w:rPr>
          <w:rFonts w:ascii="Celestar" w:hAnsi="Celestar"/>
          <w:b/>
          <w:bCs/>
          <w:color w:val="848B47"/>
          <w:sz w:val="32"/>
          <w:szCs w:val="32"/>
        </w:rPr>
        <w:t>Procedures</w:t>
      </w:r>
    </w:p>
    <w:p w14:paraId="25FB4654" w14:textId="77777777" w:rsidR="005B7625" w:rsidRPr="002F4802" w:rsidRDefault="005B7625" w:rsidP="005B7625">
      <w:pPr>
        <w:spacing w:after="0" w:line="276" w:lineRule="auto"/>
        <w:jc w:val="both"/>
        <w:rPr>
          <w:rFonts w:ascii="Montserrat" w:hAnsi="Montserrat"/>
        </w:rPr>
      </w:pPr>
      <w:r w:rsidRPr="002F4802">
        <w:rPr>
          <w:rFonts w:ascii="Montserrat" w:hAnsi="Montserrat"/>
          <w:noProof/>
        </w:rPr>
        <w:drawing>
          <wp:anchor distT="0" distB="0" distL="114300" distR="114300" simplePos="0" relativeHeight="251646976" behindDoc="1" locked="0" layoutInCell="1" allowOverlap="1" wp14:anchorId="22181BCC" wp14:editId="38B669D3">
            <wp:simplePos x="0" y="0"/>
            <wp:positionH relativeFrom="margin">
              <wp:align>right</wp:align>
            </wp:positionH>
            <wp:positionV relativeFrom="paragraph">
              <wp:posOffset>3175</wp:posOffset>
            </wp:positionV>
            <wp:extent cx="1529080" cy="1046480"/>
            <wp:effectExtent l="0" t="0" r="0" b="1270"/>
            <wp:wrapTight wrapText="bothSides">
              <wp:wrapPolygon edited="0">
                <wp:start x="0" y="0"/>
                <wp:lineTo x="0" y="21233"/>
                <wp:lineTo x="21259" y="21233"/>
                <wp:lineTo x="21259" y="0"/>
                <wp:lineTo x="0" y="0"/>
              </wp:wrapPolygon>
            </wp:wrapTight>
            <wp:docPr id="100" name="Picture 100" descr="A close-up of a pru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close-up of a prun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9080" cy="1046480"/>
                    </a:xfrm>
                    <a:prstGeom prst="rect">
                      <a:avLst/>
                    </a:prstGeom>
                    <a:noFill/>
                  </pic:spPr>
                </pic:pic>
              </a:graphicData>
            </a:graphic>
            <wp14:sizeRelH relativeFrom="page">
              <wp14:pctWidth>0</wp14:pctWidth>
            </wp14:sizeRelH>
            <wp14:sizeRelV relativeFrom="page">
              <wp14:pctHeight>0</wp14:pctHeight>
            </wp14:sizeRelV>
          </wp:anchor>
        </w:drawing>
      </w:r>
      <w:r w:rsidRPr="002F4802">
        <w:rPr>
          <w:rFonts w:ascii="Montserrat" w:hAnsi="Montserrat"/>
        </w:rPr>
        <w:t xml:space="preserve">Secateurs are to be used for cutting wood that is up to approximately the size of an adult little finger. </w:t>
      </w:r>
    </w:p>
    <w:p w14:paraId="33C5D06B" w14:textId="77777777" w:rsidR="005B7625" w:rsidRPr="002F4802" w:rsidRDefault="005B7625" w:rsidP="005B7625">
      <w:pPr>
        <w:spacing w:after="0" w:line="276" w:lineRule="auto"/>
        <w:jc w:val="both"/>
        <w:rPr>
          <w:rFonts w:ascii="Montserrat" w:hAnsi="Montserrat"/>
        </w:rPr>
      </w:pPr>
      <w:r w:rsidRPr="002F4802">
        <w:rPr>
          <w:rFonts w:ascii="Montserrat" w:hAnsi="Montserrat"/>
        </w:rPr>
        <w:t xml:space="preserve">Loppers are to be used with a ratio of 1:2. </w:t>
      </w:r>
    </w:p>
    <w:p w14:paraId="46D972C9" w14:textId="77777777" w:rsidR="005B7625" w:rsidRPr="002F4802" w:rsidRDefault="005B7625" w:rsidP="005B7625">
      <w:pPr>
        <w:spacing w:after="0" w:line="276" w:lineRule="auto"/>
        <w:jc w:val="both"/>
        <w:rPr>
          <w:rFonts w:ascii="Montserrat" w:hAnsi="Montserrat"/>
          <w:b/>
          <w:bCs/>
          <w:i/>
          <w:iCs/>
        </w:rPr>
      </w:pPr>
    </w:p>
    <w:p w14:paraId="1F1561A9" w14:textId="77777777" w:rsidR="005B7625" w:rsidRPr="002F4802" w:rsidRDefault="005B7625" w:rsidP="005B7625">
      <w:pPr>
        <w:spacing w:after="0" w:line="276" w:lineRule="auto"/>
        <w:jc w:val="both"/>
        <w:rPr>
          <w:rFonts w:ascii="Montserrat" w:hAnsi="Montserrat"/>
        </w:rPr>
      </w:pPr>
      <w:r w:rsidRPr="002F4802">
        <w:rPr>
          <w:rFonts w:ascii="Montserrat" w:hAnsi="Montserrat"/>
          <w:b/>
          <w:bCs/>
          <w:i/>
          <w:iCs/>
        </w:rPr>
        <w:lastRenderedPageBreak/>
        <w:t>Safety Checks:</w:t>
      </w:r>
      <w:r w:rsidRPr="002F4802">
        <w:rPr>
          <w:rFonts w:ascii="Montserrat" w:hAnsi="Montserrat"/>
        </w:rPr>
        <w:t xml:space="preserve"> (to be carried out by NS leader before the session)</w:t>
      </w:r>
    </w:p>
    <w:p w14:paraId="125065AB" w14:textId="77777777" w:rsidR="005B7625" w:rsidRPr="002F4802" w:rsidRDefault="005B7625">
      <w:pPr>
        <w:pStyle w:val="ListParagraph"/>
        <w:numPr>
          <w:ilvl w:val="0"/>
          <w:numId w:val="93"/>
        </w:numPr>
        <w:spacing w:after="0" w:line="276" w:lineRule="auto"/>
        <w:jc w:val="both"/>
        <w:rPr>
          <w:rFonts w:ascii="Montserrat" w:hAnsi="Montserrat" w:cs="Montserrat"/>
        </w:rPr>
      </w:pPr>
      <w:r w:rsidRPr="002F4802">
        <w:rPr>
          <w:rFonts w:ascii="Montserrat" w:hAnsi="Montserrat"/>
        </w:rPr>
        <w:t>Visual inspection for blade sharpness.</w:t>
      </w:r>
    </w:p>
    <w:p w14:paraId="3158F95C" w14:textId="77777777" w:rsidR="005B7625" w:rsidRPr="002F4802" w:rsidRDefault="005B7625">
      <w:pPr>
        <w:pStyle w:val="ListParagraph"/>
        <w:numPr>
          <w:ilvl w:val="0"/>
          <w:numId w:val="93"/>
        </w:numPr>
        <w:spacing w:after="0" w:line="276" w:lineRule="auto"/>
        <w:jc w:val="both"/>
        <w:rPr>
          <w:rFonts w:ascii="Montserrat" w:hAnsi="Montserrat" w:cs="Montserrat"/>
        </w:rPr>
      </w:pPr>
      <w:r w:rsidRPr="002F4802">
        <w:rPr>
          <w:rFonts w:ascii="Montserrat" w:hAnsi="Montserrat"/>
        </w:rPr>
        <w:t>Check the safety catch is serviceable.</w:t>
      </w:r>
    </w:p>
    <w:p w14:paraId="3D6306A7" w14:textId="77777777" w:rsidR="005B7625" w:rsidRPr="002F4802" w:rsidRDefault="005B7625">
      <w:pPr>
        <w:pStyle w:val="ListParagraph"/>
        <w:numPr>
          <w:ilvl w:val="0"/>
          <w:numId w:val="93"/>
        </w:numPr>
        <w:spacing w:after="0" w:line="276" w:lineRule="auto"/>
        <w:jc w:val="both"/>
        <w:rPr>
          <w:rFonts w:ascii="Montserrat" w:hAnsi="Montserrat" w:cs="Montserrat"/>
        </w:rPr>
      </w:pPr>
      <w:r w:rsidRPr="002F4802">
        <w:rPr>
          <w:rFonts w:ascii="Montserrat" w:hAnsi="Montserrat"/>
        </w:rPr>
        <w:t>Check the security of the grips.</w:t>
      </w:r>
    </w:p>
    <w:p w14:paraId="1B031268" w14:textId="77777777" w:rsidR="005B7625" w:rsidRPr="002F4802" w:rsidRDefault="005B7625">
      <w:pPr>
        <w:pStyle w:val="ListParagraph"/>
        <w:numPr>
          <w:ilvl w:val="0"/>
          <w:numId w:val="93"/>
        </w:numPr>
        <w:spacing w:after="0" w:line="276" w:lineRule="auto"/>
        <w:jc w:val="both"/>
        <w:rPr>
          <w:rFonts w:ascii="Montserrat" w:hAnsi="Montserrat" w:cs="Montserrat"/>
        </w:rPr>
      </w:pPr>
      <w:r w:rsidRPr="002F4802">
        <w:rPr>
          <w:rFonts w:ascii="Montserrat" w:hAnsi="Montserrat"/>
        </w:rPr>
        <w:t xml:space="preserve">Whole item BBC (bends breaks and corrosion). </w:t>
      </w:r>
    </w:p>
    <w:p w14:paraId="5FE5DC2C" w14:textId="77777777" w:rsidR="005B7625" w:rsidRPr="002F4802" w:rsidRDefault="005B7625" w:rsidP="005B7625">
      <w:pPr>
        <w:spacing w:after="0" w:line="276" w:lineRule="auto"/>
        <w:jc w:val="both"/>
        <w:rPr>
          <w:rFonts w:ascii="Montserrat" w:hAnsi="Montserrat"/>
          <w:b/>
          <w:bCs/>
          <w:i/>
          <w:iCs/>
        </w:rPr>
      </w:pPr>
    </w:p>
    <w:p w14:paraId="103C6D43" w14:textId="77777777" w:rsidR="005B7625" w:rsidRPr="002F4802" w:rsidRDefault="005B7625" w:rsidP="005B7625">
      <w:pPr>
        <w:spacing w:after="0" w:line="276" w:lineRule="auto"/>
        <w:jc w:val="both"/>
        <w:rPr>
          <w:rFonts w:ascii="Montserrat" w:hAnsi="Montserrat" w:cs="Montserrat"/>
          <w:b/>
          <w:bCs/>
          <w:i/>
          <w:iCs/>
        </w:rPr>
      </w:pPr>
      <w:r w:rsidRPr="002F4802">
        <w:rPr>
          <w:rFonts w:ascii="Montserrat" w:hAnsi="Montserrat"/>
          <w:b/>
          <w:bCs/>
          <w:i/>
          <w:iCs/>
        </w:rPr>
        <w:t>Teaching Points:</w:t>
      </w:r>
    </w:p>
    <w:p w14:paraId="79385EAE" w14:textId="77777777" w:rsidR="005B7625" w:rsidRPr="002F4802" w:rsidRDefault="005B7625">
      <w:pPr>
        <w:pStyle w:val="ListParagraph"/>
        <w:numPr>
          <w:ilvl w:val="0"/>
          <w:numId w:val="93"/>
        </w:numPr>
        <w:spacing w:after="0" w:line="276" w:lineRule="auto"/>
        <w:jc w:val="both"/>
        <w:rPr>
          <w:rFonts w:ascii="Montserrat" w:hAnsi="Montserrat" w:cs="Montserrat"/>
        </w:rPr>
      </w:pPr>
      <w:r w:rsidRPr="002F4802">
        <w:rPr>
          <w:rFonts w:ascii="Montserrat" w:hAnsi="Montserrat"/>
        </w:rPr>
        <w:t>When passing the secateurs, they are to be offered handle first.</w:t>
      </w:r>
    </w:p>
    <w:p w14:paraId="02953406" w14:textId="77777777" w:rsidR="005B7625" w:rsidRPr="002F4802" w:rsidRDefault="005B7625">
      <w:pPr>
        <w:pStyle w:val="ListParagraph"/>
        <w:numPr>
          <w:ilvl w:val="0"/>
          <w:numId w:val="93"/>
        </w:numPr>
        <w:spacing w:after="0" w:line="276" w:lineRule="auto"/>
        <w:jc w:val="both"/>
        <w:rPr>
          <w:rFonts w:ascii="Montserrat" w:hAnsi="Montserrat" w:cs="Montserrat"/>
        </w:rPr>
      </w:pPr>
      <w:r w:rsidRPr="002F4802">
        <w:rPr>
          <w:rFonts w:ascii="Montserrat" w:hAnsi="Montserrat"/>
        </w:rPr>
        <w:t>When cutting, ensure the blade is pointed away from the body.</w:t>
      </w:r>
    </w:p>
    <w:p w14:paraId="30F97291" w14:textId="77777777" w:rsidR="005B7625" w:rsidRPr="002F4802" w:rsidRDefault="005B7625">
      <w:pPr>
        <w:pStyle w:val="ListParagraph"/>
        <w:numPr>
          <w:ilvl w:val="0"/>
          <w:numId w:val="93"/>
        </w:numPr>
        <w:spacing w:after="0" w:line="276" w:lineRule="auto"/>
        <w:jc w:val="both"/>
        <w:rPr>
          <w:rFonts w:ascii="Montserrat" w:hAnsi="Montserrat" w:cs="Montserrat"/>
        </w:rPr>
      </w:pPr>
      <w:r w:rsidRPr="002F4802">
        <w:rPr>
          <w:rFonts w:ascii="Montserrat" w:hAnsi="Montserrat"/>
        </w:rPr>
        <w:t xml:space="preserve">No one should be within your </w:t>
      </w:r>
      <w:r w:rsidRPr="002F4802">
        <w:rPr>
          <w:rFonts w:ascii="Montserrat" w:hAnsi="Montserrat" w:cs="Montserrat"/>
        </w:rPr>
        <w:t>‘</w:t>
      </w:r>
      <w:r w:rsidRPr="002F4802">
        <w:rPr>
          <w:rFonts w:ascii="Montserrat" w:hAnsi="Montserrat"/>
        </w:rPr>
        <w:t>blood bubble</w:t>
      </w:r>
      <w:r w:rsidRPr="002F4802">
        <w:rPr>
          <w:rFonts w:ascii="Montserrat" w:hAnsi="Montserrat" w:cs="Montserrat"/>
        </w:rPr>
        <w:t>’</w:t>
      </w:r>
      <w:r w:rsidRPr="002F4802">
        <w:rPr>
          <w:rFonts w:ascii="Montserrat" w:hAnsi="Montserrat"/>
        </w:rPr>
        <w:t xml:space="preserve"> (complete arms distance plus tool away from the user in all directions). </w:t>
      </w:r>
    </w:p>
    <w:p w14:paraId="6CACFAD8" w14:textId="77777777" w:rsidR="005B7625" w:rsidRPr="002F4802" w:rsidRDefault="005B7625" w:rsidP="005B7625">
      <w:pPr>
        <w:spacing w:after="0" w:line="276" w:lineRule="auto"/>
        <w:jc w:val="both"/>
        <w:rPr>
          <w:rFonts w:ascii="Montserrat" w:hAnsi="Montserrat"/>
          <w:b/>
          <w:bCs/>
          <w:i/>
          <w:iCs/>
        </w:rPr>
      </w:pPr>
    </w:p>
    <w:p w14:paraId="43201CF7" w14:textId="77777777" w:rsidR="005B7625" w:rsidRPr="002F4802" w:rsidRDefault="005B7625" w:rsidP="005B7625">
      <w:pPr>
        <w:spacing w:after="0" w:line="276" w:lineRule="auto"/>
        <w:jc w:val="both"/>
        <w:rPr>
          <w:rFonts w:ascii="Montserrat" w:hAnsi="Montserrat" w:cs="Montserrat"/>
          <w:b/>
          <w:bCs/>
          <w:i/>
          <w:iCs/>
        </w:rPr>
      </w:pPr>
      <w:r w:rsidRPr="002F4802">
        <w:rPr>
          <w:rFonts w:ascii="Montserrat" w:hAnsi="Montserrat"/>
          <w:b/>
          <w:bCs/>
          <w:i/>
          <w:iCs/>
        </w:rPr>
        <w:t>Storage:</w:t>
      </w:r>
    </w:p>
    <w:p w14:paraId="42040A2B" w14:textId="77777777" w:rsidR="005B7625" w:rsidRPr="002F4802" w:rsidRDefault="005B7625">
      <w:pPr>
        <w:pStyle w:val="ListParagraph"/>
        <w:numPr>
          <w:ilvl w:val="0"/>
          <w:numId w:val="93"/>
        </w:numPr>
        <w:spacing w:after="0" w:line="276" w:lineRule="auto"/>
        <w:jc w:val="both"/>
        <w:rPr>
          <w:rFonts w:ascii="Montserrat" w:hAnsi="Montserrat" w:cs="Montserrat"/>
        </w:rPr>
      </w:pPr>
      <w:r w:rsidRPr="002F4802">
        <w:rPr>
          <w:rFonts w:ascii="Montserrat" w:hAnsi="Montserrat"/>
        </w:rPr>
        <w:t>Remove debris by brushing/pinching away from the blade.</w:t>
      </w:r>
    </w:p>
    <w:p w14:paraId="3006F6AD" w14:textId="77777777" w:rsidR="005B7625" w:rsidRPr="002F4802" w:rsidRDefault="005B7625">
      <w:pPr>
        <w:pStyle w:val="ListParagraph"/>
        <w:numPr>
          <w:ilvl w:val="0"/>
          <w:numId w:val="93"/>
        </w:numPr>
        <w:spacing w:after="0" w:line="276" w:lineRule="auto"/>
        <w:jc w:val="both"/>
        <w:rPr>
          <w:rFonts w:ascii="Montserrat" w:hAnsi="Montserrat" w:cs="Montserrat"/>
        </w:rPr>
      </w:pPr>
      <w:r w:rsidRPr="002F4802">
        <w:rPr>
          <w:rFonts w:ascii="Montserrat" w:hAnsi="Montserrat"/>
        </w:rPr>
        <w:t>Wipe clean and dry.</w:t>
      </w:r>
    </w:p>
    <w:p w14:paraId="163229A3" w14:textId="77777777" w:rsidR="005B7625" w:rsidRPr="002F4802" w:rsidRDefault="005B7625">
      <w:pPr>
        <w:pStyle w:val="ListParagraph"/>
        <w:numPr>
          <w:ilvl w:val="0"/>
          <w:numId w:val="93"/>
        </w:numPr>
        <w:spacing w:after="0" w:line="276" w:lineRule="auto"/>
        <w:jc w:val="both"/>
        <w:rPr>
          <w:rFonts w:ascii="Montserrat" w:hAnsi="Montserrat" w:cs="Montserrat"/>
        </w:rPr>
      </w:pPr>
      <w:r w:rsidRPr="002F4802">
        <w:rPr>
          <w:rFonts w:ascii="Montserrat" w:hAnsi="Montserrat"/>
        </w:rPr>
        <w:t xml:space="preserve">Must be stored in a lockable container. </w:t>
      </w:r>
    </w:p>
    <w:p w14:paraId="1D73FD14" w14:textId="77777777" w:rsidR="005B7625" w:rsidRPr="002F4802" w:rsidRDefault="005B7625" w:rsidP="005B7625">
      <w:pPr>
        <w:pStyle w:val="ListParagraph"/>
        <w:spacing w:after="0" w:line="276" w:lineRule="auto"/>
        <w:jc w:val="both"/>
        <w:rPr>
          <w:rFonts w:ascii="Montserrat" w:hAnsi="Montserrat"/>
        </w:rPr>
      </w:pPr>
    </w:p>
    <w:p w14:paraId="05C097D9" w14:textId="77777777" w:rsidR="005B7625" w:rsidRPr="002F4802" w:rsidRDefault="005B7625" w:rsidP="005B7625">
      <w:pPr>
        <w:pStyle w:val="ListParagraph"/>
        <w:spacing w:after="0" w:line="276" w:lineRule="auto"/>
        <w:jc w:val="both"/>
        <w:rPr>
          <w:rFonts w:ascii="Montserrat" w:hAnsi="Montserrat"/>
        </w:rPr>
      </w:pPr>
    </w:p>
    <w:p w14:paraId="488E206C" w14:textId="77777777" w:rsidR="005B7625" w:rsidRPr="002F4802" w:rsidRDefault="005B7625" w:rsidP="005B7625">
      <w:pPr>
        <w:pStyle w:val="ListParagraph"/>
        <w:spacing w:after="0" w:line="276" w:lineRule="auto"/>
        <w:jc w:val="both"/>
        <w:rPr>
          <w:rFonts w:ascii="Montserrat" w:hAnsi="Montserrat"/>
        </w:rPr>
      </w:pPr>
    </w:p>
    <w:p w14:paraId="0F7E98BE" w14:textId="77777777" w:rsidR="005B7625" w:rsidRPr="002F4802" w:rsidRDefault="005B7625" w:rsidP="005B7625">
      <w:pPr>
        <w:pStyle w:val="ListParagraph"/>
        <w:spacing w:after="0" w:line="276" w:lineRule="auto"/>
        <w:jc w:val="both"/>
        <w:rPr>
          <w:rFonts w:ascii="Montserrat" w:hAnsi="Montserrat"/>
        </w:rPr>
      </w:pPr>
    </w:p>
    <w:p w14:paraId="06B66BC5" w14:textId="77777777" w:rsidR="005B7625" w:rsidRPr="002F4802" w:rsidRDefault="005B7625" w:rsidP="005B7625">
      <w:pPr>
        <w:pStyle w:val="ListParagraph"/>
        <w:spacing w:after="0" w:line="276" w:lineRule="auto"/>
        <w:jc w:val="both"/>
        <w:rPr>
          <w:rFonts w:ascii="Montserrat" w:hAnsi="Montserrat"/>
        </w:rPr>
      </w:pPr>
    </w:p>
    <w:p w14:paraId="1F5127A1" w14:textId="77777777" w:rsidR="005B7625" w:rsidRPr="002F4802" w:rsidRDefault="005B7625" w:rsidP="005B7625">
      <w:pPr>
        <w:pStyle w:val="ListParagraph"/>
        <w:spacing w:after="0" w:line="276" w:lineRule="auto"/>
        <w:jc w:val="both"/>
        <w:rPr>
          <w:rFonts w:ascii="Montserrat" w:hAnsi="Montserrat"/>
        </w:rPr>
      </w:pPr>
    </w:p>
    <w:p w14:paraId="076A14C6" w14:textId="77777777" w:rsidR="005B7625" w:rsidRPr="002F4802" w:rsidRDefault="005B7625" w:rsidP="005B7625">
      <w:pPr>
        <w:pStyle w:val="ListParagraph"/>
        <w:spacing w:after="0" w:line="276" w:lineRule="auto"/>
        <w:jc w:val="both"/>
        <w:rPr>
          <w:rFonts w:ascii="Montserrat" w:hAnsi="Montserrat"/>
        </w:rPr>
      </w:pPr>
    </w:p>
    <w:p w14:paraId="0BAB95C6" w14:textId="77777777" w:rsidR="005B7625" w:rsidRPr="002F4802" w:rsidRDefault="005B7625" w:rsidP="005B7625">
      <w:pPr>
        <w:pStyle w:val="ListParagraph"/>
        <w:spacing w:after="0" w:line="276" w:lineRule="auto"/>
        <w:jc w:val="both"/>
        <w:rPr>
          <w:rFonts w:ascii="Montserrat" w:hAnsi="Montserrat"/>
        </w:rPr>
      </w:pPr>
    </w:p>
    <w:p w14:paraId="509D75FD" w14:textId="77777777" w:rsidR="005B7625" w:rsidRPr="002F4802" w:rsidRDefault="005B7625" w:rsidP="005B7625">
      <w:pPr>
        <w:pStyle w:val="ListParagraph"/>
        <w:spacing w:after="0" w:line="276" w:lineRule="auto"/>
        <w:jc w:val="both"/>
        <w:rPr>
          <w:rFonts w:ascii="Montserrat" w:hAnsi="Montserrat"/>
        </w:rPr>
      </w:pPr>
    </w:p>
    <w:p w14:paraId="43C4596E" w14:textId="77777777" w:rsidR="005B7625" w:rsidRPr="002F4802" w:rsidRDefault="005B7625" w:rsidP="005B7625">
      <w:pPr>
        <w:pStyle w:val="ListParagraph"/>
        <w:spacing w:after="0" w:line="276" w:lineRule="auto"/>
        <w:jc w:val="both"/>
        <w:rPr>
          <w:rFonts w:ascii="Montserrat" w:hAnsi="Montserrat"/>
        </w:rPr>
      </w:pPr>
    </w:p>
    <w:p w14:paraId="5EA7A7BA" w14:textId="77777777" w:rsidR="005B7625" w:rsidRPr="002F4802" w:rsidRDefault="005B7625" w:rsidP="005B7625">
      <w:pPr>
        <w:pStyle w:val="ListParagraph"/>
        <w:spacing w:after="0" w:line="276" w:lineRule="auto"/>
        <w:jc w:val="both"/>
        <w:rPr>
          <w:rFonts w:ascii="Montserrat" w:hAnsi="Montserrat"/>
        </w:rPr>
      </w:pPr>
    </w:p>
    <w:p w14:paraId="60DA7172" w14:textId="77777777" w:rsidR="005B7625" w:rsidRPr="002F4802" w:rsidRDefault="005B7625" w:rsidP="005B7625">
      <w:pPr>
        <w:pStyle w:val="ListParagraph"/>
        <w:spacing w:after="0" w:line="276" w:lineRule="auto"/>
        <w:jc w:val="both"/>
        <w:rPr>
          <w:rFonts w:ascii="Montserrat" w:hAnsi="Montserrat"/>
        </w:rPr>
      </w:pPr>
    </w:p>
    <w:p w14:paraId="373F0B51" w14:textId="77777777" w:rsidR="005B7625" w:rsidRPr="002F4802" w:rsidRDefault="005B7625" w:rsidP="005B7625">
      <w:pPr>
        <w:pStyle w:val="ListParagraph"/>
        <w:spacing w:after="0" w:line="276" w:lineRule="auto"/>
        <w:jc w:val="both"/>
        <w:rPr>
          <w:rFonts w:ascii="Montserrat" w:hAnsi="Montserrat"/>
        </w:rPr>
      </w:pPr>
    </w:p>
    <w:p w14:paraId="08A1E14B" w14:textId="77777777" w:rsidR="005B7625" w:rsidRPr="002F4802" w:rsidRDefault="005B7625" w:rsidP="005B7625">
      <w:pPr>
        <w:pStyle w:val="ListParagraph"/>
        <w:spacing w:after="0" w:line="276" w:lineRule="auto"/>
        <w:jc w:val="both"/>
        <w:rPr>
          <w:rFonts w:ascii="Montserrat" w:hAnsi="Montserrat"/>
        </w:rPr>
      </w:pPr>
    </w:p>
    <w:p w14:paraId="454CBCEF" w14:textId="77777777" w:rsidR="005B7625" w:rsidRPr="002F4802" w:rsidRDefault="005B7625" w:rsidP="005B7625">
      <w:pPr>
        <w:pStyle w:val="ListParagraph"/>
        <w:spacing w:after="0" w:line="276" w:lineRule="auto"/>
        <w:jc w:val="both"/>
        <w:rPr>
          <w:rFonts w:ascii="Montserrat" w:hAnsi="Montserrat"/>
        </w:rPr>
      </w:pPr>
    </w:p>
    <w:p w14:paraId="2BF8E9A1" w14:textId="77777777" w:rsidR="005B7625" w:rsidRPr="002F4802" w:rsidRDefault="005B7625" w:rsidP="005B7625">
      <w:pPr>
        <w:pStyle w:val="ListParagraph"/>
        <w:spacing w:after="0" w:line="276" w:lineRule="auto"/>
        <w:jc w:val="both"/>
        <w:rPr>
          <w:rFonts w:ascii="Montserrat" w:hAnsi="Montserrat"/>
        </w:rPr>
      </w:pPr>
    </w:p>
    <w:p w14:paraId="07277FF0" w14:textId="77777777" w:rsidR="005B7625" w:rsidRPr="002F4802" w:rsidRDefault="005B7625" w:rsidP="005B7625">
      <w:pPr>
        <w:pStyle w:val="ListParagraph"/>
        <w:spacing w:after="0" w:line="276" w:lineRule="auto"/>
        <w:jc w:val="both"/>
        <w:rPr>
          <w:rFonts w:ascii="Montserrat" w:hAnsi="Montserrat"/>
        </w:rPr>
      </w:pPr>
    </w:p>
    <w:p w14:paraId="1163C161" w14:textId="77777777" w:rsidR="005B7625" w:rsidRPr="002F4802" w:rsidRDefault="005B7625" w:rsidP="005B7625">
      <w:pPr>
        <w:pStyle w:val="ListParagraph"/>
        <w:spacing w:after="0" w:line="276" w:lineRule="auto"/>
        <w:jc w:val="both"/>
        <w:rPr>
          <w:rFonts w:ascii="Montserrat" w:hAnsi="Montserrat"/>
        </w:rPr>
      </w:pPr>
    </w:p>
    <w:p w14:paraId="3AFE59A4" w14:textId="77777777" w:rsidR="005B7625" w:rsidRPr="002F4802" w:rsidRDefault="005B7625" w:rsidP="005B7625">
      <w:pPr>
        <w:pStyle w:val="ListParagraph"/>
        <w:spacing w:after="0" w:line="276" w:lineRule="auto"/>
        <w:jc w:val="both"/>
        <w:rPr>
          <w:rFonts w:ascii="Montserrat" w:hAnsi="Montserrat"/>
        </w:rPr>
      </w:pPr>
    </w:p>
    <w:p w14:paraId="4AC1B348" w14:textId="77777777" w:rsidR="005B7625" w:rsidRPr="002F4802" w:rsidRDefault="005B7625" w:rsidP="005B7625">
      <w:pPr>
        <w:spacing w:after="0" w:line="276" w:lineRule="auto"/>
        <w:jc w:val="both"/>
        <w:rPr>
          <w:rFonts w:ascii="Montserrat" w:hAnsi="Montserrat" w:cs="Montserrat"/>
        </w:rPr>
      </w:pPr>
    </w:p>
    <w:p w14:paraId="0407AEAC" w14:textId="77777777" w:rsidR="005B7625" w:rsidRPr="002F4802" w:rsidRDefault="005B7625" w:rsidP="005B7625">
      <w:pPr>
        <w:spacing w:after="0" w:line="276" w:lineRule="auto"/>
        <w:jc w:val="center"/>
        <w:rPr>
          <w:rFonts w:ascii="Celestar" w:hAnsi="Celestar"/>
          <w:color w:val="848B47"/>
          <w:sz w:val="32"/>
          <w:szCs w:val="32"/>
        </w:rPr>
      </w:pPr>
      <w:r w:rsidRPr="002F4802">
        <w:rPr>
          <w:rFonts w:ascii="Celestar" w:hAnsi="Celestar"/>
          <w:color w:val="848B47"/>
          <w:sz w:val="32"/>
          <w:szCs w:val="32"/>
        </w:rPr>
        <w:t>Pruning Saw Procedures</w:t>
      </w:r>
    </w:p>
    <w:p w14:paraId="35C4A3F9" w14:textId="77777777" w:rsidR="005B7625" w:rsidRPr="002F4802" w:rsidRDefault="005B7625" w:rsidP="005B7625">
      <w:pPr>
        <w:spacing w:after="0" w:line="276" w:lineRule="auto"/>
        <w:jc w:val="both"/>
        <w:rPr>
          <w:rFonts w:ascii="Montserrat" w:hAnsi="Montserrat"/>
        </w:rPr>
      </w:pPr>
      <w:r w:rsidRPr="002F4802">
        <w:rPr>
          <w:rFonts w:ascii="Montserrat" w:hAnsi="Montserrat"/>
          <w:noProof/>
        </w:rPr>
        <w:drawing>
          <wp:anchor distT="0" distB="0" distL="114300" distR="114300" simplePos="0" relativeHeight="251650048" behindDoc="0" locked="0" layoutInCell="1" allowOverlap="1" wp14:anchorId="1BCA721B" wp14:editId="490691E1">
            <wp:simplePos x="0" y="0"/>
            <wp:positionH relativeFrom="margin">
              <wp:align>right</wp:align>
            </wp:positionH>
            <wp:positionV relativeFrom="paragraph">
              <wp:posOffset>4445</wp:posOffset>
            </wp:positionV>
            <wp:extent cx="2630805" cy="1002030"/>
            <wp:effectExtent l="0" t="0" r="0" b="0"/>
            <wp:wrapSquare wrapText="bothSides"/>
            <wp:docPr id="101" name="Picture 101" descr="A saw with a wooden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saw with a wooden handl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0805" cy="1002030"/>
                    </a:xfrm>
                    <a:prstGeom prst="rect">
                      <a:avLst/>
                    </a:prstGeom>
                    <a:noFill/>
                  </pic:spPr>
                </pic:pic>
              </a:graphicData>
            </a:graphic>
            <wp14:sizeRelH relativeFrom="page">
              <wp14:pctWidth>0</wp14:pctWidth>
            </wp14:sizeRelH>
            <wp14:sizeRelV relativeFrom="page">
              <wp14:pctHeight>0</wp14:pctHeight>
            </wp14:sizeRelV>
          </wp:anchor>
        </w:drawing>
      </w:r>
      <w:r w:rsidRPr="002F4802">
        <w:rPr>
          <w:rFonts w:ascii="Montserrat" w:hAnsi="Montserrat"/>
        </w:rPr>
        <w:t xml:space="preserve">Pruning saws are used for cutting wood that is too large for loppers but requires more maneuverability than a hand saw. </w:t>
      </w:r>
    </w:p>
    <w:p w14:paraId="53D356BB" w14:textId="77777777" w:rsidR="005B7625" w:rsidRPr="002F4802" w:rsidRDefault="005B7625" w:rsidP="005B7625">
      <w:pPr>
        <w:spacing w:after="0" w:line="276" w:lineRule="auto"/>
        <w:jc w:val="both"/>
        <w:rPr>
          <w:rFonts w:ascii="Montserrat" w:hAnsi="Montserrat"/>
        </w:rPr>
      </w:pPr>
      <w:r w:rsidRPr="002F4802">
        <w:rPr>
          <w:rFonts w:ascii="Montserrat" w:hAnsi="Montserrat"/>
        </w:rPr>
        <w:t xml:space="preserve">Pruning saws should be used with a ratio of 1:2. </w:t>
      </w:r>
    </w:p>
    <w:p w14:paraId="6DB32484" w14:textId="77777777" w:rsidR="005B7625" w:rsidRPr="002F4802" w:rsidRDefault="005B7625" w:rsidP="005B7625">
      <w:pPr>
        <w:spacing w:after="0" w:line="276" w:lineRule="auto"/>
        <w:jc w:val="both"/>
        <w:rPr>
          <w:rFonts w:ascii="Montserrat" w:hAnsi="Montserrat"/>
          <w:b/>
          <w:bCs/>
          <w:i/>
          <w:iCs/>
        </w:rPr>
      </w:pPr>
    </w:p>
    <w:p w14:paraId="0C8CBAF7" w14:textId="77777777" w:rsidR="005B7625" w:rsidRPr="002F4802" w:rsidRDefault="005B7625" w:rsidP="005B7625">
      <w:pPr>
        <w:spacing w:after="0" w:line="276" w:lineRule="auto"/>
        <w:jc w:val="both"/>
        <w:rPr>
          <w:rFonts w:ascii="Montserrat" w:hAnsi="Montserrat"/>
        </w:rPr>
      </w:pPr>
      <w:r w:rsidRPr="002F4802">
        <w:rPr>
          <w:rFonts w:ascii="Montserrat" w:hAnsi="Montserrat"/>
          <w:b/>
          <w:bCs/>
          <w:i/>
          <w:iCs/>
        </w:rPr>
        <w:t>Safety Checks:</w:t>
      </w:r>
      <w:r w:rsidRPr="002F4802">
        <w:rPr>
          <w:rFonts w:ascii="Montserrat" w:hAnsi="Montserrat"/>
        </w:rPr>
        <w:t xml:space="preserve"> (to be carried out by NS Leader before the session)</w:t>
      </w:r>
    </w:p>
    <w:p w14:paraId="0DED557F" w14:textId="77777777" w:rsidR="005B7625" w:rsidRPr="002F4802" w:rsidRDefault="005B7625">
      <w:pPr>
        <w:pStyle w:val="ListParagraph"/>
        <w:numPr>
          <w:ilvl w:val="0"/>
          <w:numId w:val="94"/>
        </w:numPr>
        <w:spacing w:after="0" w:line="276" w:lineRule="auto"/>
        <w:jc w:val="both"/>
        <w:rPr>
          <w:rFonts w:ascii="Montserrat" w:hAnsi="Montserrat" w:cs="Montserrat"/>
        </w:rPr>
      </w:pPr>
      <w:r w:rsidRPr="002F4802">
        <w:rPr>
          <w:rFonts w:ascii="Montserrat" w:hAnsi="Montserrat"/>
        </w:rPr>
        <w:t>Open the blade and inspect for sharpness.</w:t>
      </w:r>
    </w:p>
    <w:p w14:paraId="64F5B2B7" w14:textId="77777777" w:rsidR="005B7625" w:rsidRPr="002F4802" w:rsidRDefault="005B7625">
      <w:pPr>
        <w:pStyle w:val="ListParagraph"/>
        <w:numPr>
          <w:ilvl w:val="0"/>
          <w:numId w:val="94"/>
        </w:numPr>
        <w:spacing w:after="0" w:line="276" w:lineRule="auto"/>
        <w:jc w:val="both"/>
        <w:rPr>
          <w:rFonts w:ascii="Montserrat" w:hAnsi="Montserrat" w:cs="Montserrat"/>
        </w:rPr>
      </w:pPr>
      <w:r w:rsidRPr="002F4802">
        <w:rPr>
          <w:rFonts w:ascii="Montserrat" w:hAnsi="Montserrat"/>
        </w:rPr>
        <w:t>Check the security of the handle and the safety catch.</w:t>
      </w:r>
    </w:p>
    <w:p w14:paraId="40D5FE8E" w14:textId="77777777" w:rsidR="005B7625" w:rsidRPr="002F4802" w:rsidRDefault="005B7625">
      <w:pPr>
        <w:pStyle w:val="ListParagraph"/>
        <w:numPr>
          <w:ilvl w:val="0"/>
          <w:numId w:val="94"/>
        </w:numPr>
        <w:spacing w:after="0" w:line="276" w:lineRule="auto"/>
        <w:jc w:val="both"/>
        <w:rPr>
          <w:rFonts w:ascii="Montserrat" w:hAnsi="Montserrat" w:cs="Montserrat"/>
        </w:rPr>
      </w:pPr>
      <w:r w:rsidRPr="002F4802">
        <w:rPr>
          <w:rFonts w:ascii="Montserrat" w:hAnsi="Montserrat"/>
        </w:rPr>
        <w:t xml:space="preserve">Whole item BBC (bends, breaks and corrosion). </w:t>
      </w:r>
    </w:p>
    <w:p w14:paraId="6C9372E3" w14:textId="77777777" w:rsidR="005B7625" w:rsidRPr="002F4802" w:rsidRDefault="005B7625" w:rsidP="005B7625">
      <w:pPr>
        <w:spacing w:after="0" w:line="276" w:lineRule="auto"/>
        <w:jc w:val="both"/>
        <w:rPr>
          <w:rFonts w:ascii="Montserrat" w:hAnsi="Montserrat"/>
          <w:b/>
          <w:bCs/>
          <w:i/>
          <w:iCs/>
        </w:rPr>
      </w:pPr>
    </w:p>
    <w:p w14:paraId="6FAB5E7B" w14:textId="77777777" w:rsidR="005B7625" w:rsidRPr="002F4802" w:rsidRDefault="005B7625" w:rsidP="005B7625">
      <w:pPr>
        <w:spacing w:after="0" w:line="276" w:lineRule="auto"/>
        <w:jc w:val="both"/>
        <w:rPr>
          <w:rFonts w:ascii="Montserrat" w:hAnsi="Montserrat"/>
          <w:b/>
          <w:bCs/>
          <w:i/>
          <w:iCs/>
        </w:rPr>
      </w:pPr>
      <w:r w:rsidRPr="002F4802">
        <w:rPr>
          <w:rFonts w:ascii="Montserrat" w:hAnsi="Montserrat"/>
          <w:b/>
          <w:bCs/>
          <w:i/>
          <w:iCs/>
        </w:rPr>
        <w:t>Teaching Points:</w:t>
      </w:r>
    </w:p>
    <w:p w14:paraId="1C5483CE" w14:textId="77777777" w:rsidR="005B7625" w:rsidRPr="002F4802" w:rsidRDefault="005B7625">
      <w:pPr>
        <w:pStyle w:val="ListParagraph"/>
        <w:numPr>
          <w:ilvl w:val="0"/>
          <w:numId w:val="95"/>
        </w:numPr>
        <w:spacing w:after="0" w:line="276" w:lineRule="auto"/>
        <w:jc w:val="both"/>
        <w:rPr>
          <w:rFonts w:ascii="Montserrat" w:hAnsi="Montserrat" w:cs="Montserrat"/>
        </w:rPr>
      </w:pPr>
      <w:r w:rsidRPr="002F4802">
        <w:rPr>
          <w:rFonts w:ascii="Montserrat" w:hAnsi="Montserrat"/>
        </w:rPr>
        <w:t>When passing the pruning saw, they are to be offered a handle first.</w:t>
      </w:r>
    </w:p>
    <w:p w14:paraId="715137B2" w14:textId="77777777" w:rsidR="005B7625" w:rsidRPr="002F4802" w:rsidRDefault="005B7625">
      <w:pPr>
        <w:pStyle w:val="ListParagraph"/>
        <w:numPr>
          <w:ilvl w:val="0"/>
          <w:numId w:val="95"/>
        </w:numPr>
        <w:spacing w:after="0" w:line="276" w:lineRule="auto"/>
        <w:jc w:val="both"/>
        <w:rPr>
          <w:rFonts w:ascii="Montserrat" w:hAnsi="Montserrat" w:cs="Montserrat"/>
        </w:rPr>
      </w:pPr>
      <w:r w:rsidRPr="002F4802">
        <w:rPr>
          <w:rFonts w:ascii="Montserrat" w:hAnsi="Montserrat"/>
        </w:rPr>
        <w:t>When opening the saw, open it away from the body.</w:t>
      </w:r>
    </w:p>
    <w:p w14:paraId="53D29AE7" w14:textId="77777777" w:rsidR="005B7625" w:rsidRPr="002F4802" w:rsidRDefault="005B7625">
      <w:pPr>
        <w:pStyle w:val="ListParagraph"/>
        <w:numPr>
          <w:ilvl w:val="0"/>
          <w:numId w:val="95"/>
        </w:numPr>
        <w:spacing w:after="0" w:line="276" w:lineRule="auto"/>
        <w:jc w:val="both"/>
        <w:rPr>
          <w:rFonts w:ascii="Montserrat" w:hAnsi="Montserrat" w:cs="Montserrat"/>
        </w:rPr>
      </w:pPr>
      <w:r w:rsidRPr="002F4802">
        <w:rPr>
          <w:rFonts w:ascii="Montserrat" w:hAnsi="Montserrat"/>
        </w:rPr>
        <w:t>Stand in a strong, well-balanced position.</w:t>
      </w:r>
    </w:p>
    <w:p w14:paraId="518D77D8" w14:textId="77777777" w:rsidR="005B7625" w:rsidRPr="002F4802" w:rsidRDefault="005B7625">
      <w:pPr>
        <w:pStyle w:val="ListParagraph"/>
        <w:numPr>
          <w:ilvl w:val="0"/>
          <w:numId w:val="95"/>
        </w:numPr>
        <w:spacing w:after="0" w:line="276" w:lineRule="auto"/>
        <w:jc w:val="both"/>
        <w:rPr>
          <w:rFonts w:ascii="Montserrat" w:hAnsi="Montserrat" w:cs="Montserrat"/>
        </w:rPr>
      </w:pPr>
      <w:r w:rsidRPr="002F4802">
        <w:rPr>
          <w:rFonts w:ascii="Montserrat" w:hAnsi="Montserrat"/>
        </w:rPr>
        <w:t>To begin cutting, draw the blade backward three times to create the cutting line.</w:t>
      </w:r>
    </w:p>
    <w:p w14:paraId="3B3B70D6" w14:textId="77777777" w:rsidR="005B7625" w:rsidRPr="002F4802" w:rsidRDefault="005B7625">
      <w:pPr>
        <w:pStyle w:val="ListParagraph"/>
        <w:numPr>
          <w:ilvl w:val="0"/>
          <w:numId w:val="95"/>
        </w:numPr>
        <w:spacing w:after="0" w:line="276" w:lineRule="auto"/>
        <w:jc w:val="both"/>
        <w:rPr>
          <w:rFonts w:ascii="Montserrat" w:hAnsi="Montserrat" w:cs="Montserrat"/>
        </w:rPr>
      </w:pPr>
      <w:r w:rsidRPr="002F4802">
        <w:rPr>
          <w:rFonts w:ascii="Montserrat" w:hAnsi="Montserrat"/>
        </w:rPr>
        <w:t>Use the whole of the blade.</w:t>
      </w:r>
    </w:p>
    <w:p w14:paraId="726493A3" w14:textId="77777777" w:rsidR="005B7625" w:rsidRPr="002F4802" w:rsidRDefault="005B7625">
      <w:pPr>
        <w:pStyle w:val="ListParagraph"/>
        <w:numPr>
          <w:ilvl w:val="0"/>
          <w:numId w:val="95"/>
        </w:numPr>
        <w:spacing w:after="0" w:line="276" w:lineRule="auto"/>
        <w:jc w:val="both"/>
        <w:rPr>
          <w:rFonts w:ascii="Montserrat" w:hAnsi="Montserrat" w:cs="Montserrat"/>
        </w:rPr>
      </w:pPr>
      <w:r w:rsidRPr="002F4802">
        <w:rPr>
          <w:rFonts w:ascii="Montserrat" w:hAnsi="Montserrat"/>
        </w:rPr>
        <w:t xml:space="preserve">No one should be within your </w:t>
      </w:r>
      <w:r w:rsidRPr="002F4802">
        <w:rPr>
          <w:rFonts w:ascii="Montserrat" w:hAnsi="Montserrat" w:cs="Montserrat"/>
        </w:rPr>
        <w:t>‘</w:t>
      </w:r>
      <w:r w:rsidRPr="002F4802">
        <w:rPr>
          <w:rFonts w:ascii="Montserrat" w:hAnsi="Montserrat"/>
        </w:rPr>
        <w:t>blood bubble</w:t>
      </w:r>
      <w:r w:rsidRPr="002F4802">
        <w:rPr>
          <w:rFonts w:ascii="Montserrat" w:hAnsi="Montserrat" w:cs="Montserrat"/>
        </w:rPr>
        <w:t>’</w:t>
      </w:r>
      <w:r w:rsidRPr="002F4802">
        <w:rPr>
          <w:rFonts w:ascii="Montserrat" w:hAnsi="Montserrat"/>
        </w:rPr>
        <w:t xml:space="preserve"> (complete arms distance plus tool away from the user in all directions).</w:t>
      </w:r>
    </w:p>
    <w:p w14:paraId="1780C283" w14:textId="77777777" w:rsidR="005B7625" w:rsidRPr="002F4802" w:rsidRDefault="005B7625">
      <w:pPr>
        <w:pStyle w:val="ListParagraph"/>
        <w:numPr>
          <w:ilvl w:val="0"/>
          <w:numId w:val="95"/>
        </w:numPr>
        <w:spacing w:after="0" w:line="276" w:lineRule="auto"/>
        <w:jc w:val="both"/>
        <w:rPr>
          <w:rFonts w:ascii="Montserrat" w:hAnsi="Montserrat" w:cs="Montserrat"/>
        </w:rPr>
      </w:pPr>
      <w:r w:rsidRPr="002F4802">
        <w:rPr>
          <w:rFonts w:ascii="Montserrat" w:hAnsi="Montserrat"/>
        </w:rPr>
        <w:t xml:space="preserve">When closing the blade, ensure the blade is away from the body. </w:t>
      </w:r>
    </w:p>
    <w:p w14:paraId="41B2DD74" w14:textId="77777777" w:rsidR="005B7625" w:rsidRPr="002F4802" w:rsidRDefault="005B7625" w:rsidP="005B7625">
      <w:pPr>
        <w:spacing w:after="0" w:line="276" w:lineRule="auto"/>
        <w:jc w:val="both"/>
        <w:rPr>
          <w:rFonts w:ascii="Montserrat" w:hAnsi="Montserrat"/>
          <w:b/>
          <w:bCs/>
          <w:i/>
          <w:iCs/>
        </w:rPr>
      </w:pPr>
    </w:p>
    <w:p w14:paraId="05E67805" w14:textId="77777777" w:rsidR="005B7625" w:rsidRPr="002F4802" w:rsidRDefault="005B7625" w:rsidP="005B7625">
      <w:pPr>
        <w:spacing w:after="0" w:line="276" w:lineRule="auto"/>
        <w:jc w:val="both"/>
        <w:rPr>
          <w:rFonts w:ascii="Montserrat" w:hAnsi="Montserrat" w:cs="Montserrat"/>
          <w:b/>
          <w:bCs/>
          <w:i/>
          <w:iCs/>
        </w:rPr>
      </w:pPr>
      <w:r w:rsidRPr="002F4802">
        <w:rPr>
          <w:rFonts w:ascii="Montserrat" w:hAnsi="Montserrat"/>
          <w:b/>
          <w:bCs/>
          <w:i/>
          <w:iCs/>
        </w:rPr>
        <w:t>Storage:</w:t>
      </w:r>
    </w:p>
    <w:p w14:paraId="7597193A" w14:textId="77777777" w:rsidR="005B7625" w:rsidRPr="002F4802" w:rsidRDefault="005B7625">
      <w:pPr>
        <w:pStyle w:val="ListParagraph"/>
        <w:numPr>
          <w:ilvl w:val="0"/>
          <w:numId w:val="95"/>
        </w:numPr>
        <w:spacing w:after="0" w:line="276" w:lineRule="auto"/>
        <w:jc w:val="both"/>
        <w:rPr>
          <w:rFonts w:ascii="Montserrat" w:hAnsi="Montserrat" w:cs="Montserrat"/>
        </w:rPr>
      </w:pPr>
      <w:r w:rsidRPr="002F4802">
        <w:rPr>
          <w:rFonts w:ascii="Montserrat" w:hAnsi="Montserrat"/>
        </w:rPr>
        <w:t>Remove debris by brushing/pinching away from the blade.</w:t>
      </w:r>
    </w:p>
    <w:p w14:paraId="40AFB5DD" w14:textId="77777777" w:rsidR="005B7625" w:rsidRPr="002F4802" w:rsidRDefault="005B7625">
      <w:pPr>
        <w:pStyle w:val="ListParagraph"/>
        <w:numPr>
          <w:ilvl w:val="0"/>
          <w:numId w:val="95"/>
        </w:numPr>
        <w:spacing w:after="0" w:line="276" w:lineRule="auto"/>
        <w:jc w:val="both"/>
        <w:rPr>
          <w:rFonts w:ascii="Montserrat" w:hAnsi="Montserrat" w:cs="Montserrat"/>
        </w:rPr>
      </w:pPr>
      <w:r w:rsidRPr="002F4802">
        <w:rPr>
          <w:rFonts w:ascii="Montserrat" w:hAnsi="Montserrat"/>
        </w:rPr>
        <w:t>Wipe clean and dry and apply a light oiling with a rag.</w:t>
      </w:r>
    </w:p>
    <w:p w14:paraId="2FE0B96D" w14:textId="77777777" w:rsidR="005B7625" w:rsidRPr="002F4802" w:rsidRDefault="005B7625">
      <w:pPr>
        <w:pStyle w:val="ListParagraph"/>
        <w:numPr>
          <w:ilvl w:val="0"/>
          <w:numId w:val="95"/>
        </w:numPr>
        <w:spacing w:after="0" w:line="276" w:lineRule="auto"/>
        <w:jc w:val="both"/>
        <w:rPr>
          <w:rFonts w:ascii="Montserrat" w:hAnsi="Montserrat" w:cs="Montserrat"/>
        </w:rPr>
      </w:pPr>
      <w:r w:rsidRPr="002F4802">
        <w:rPr>
          <w:rFonts w:ascii="Montserrat" w:hAnsi="Montserrat"/>
        </w:rPr>
        <w:t>Must be stored in a lockable container.</w:t>
      </w:r>
    </w:p>
    <w:p w14:paraId="5B3651C7" w14:textId="77777777" w:rsidR="005B7625" w:rsidRPr="002F4802" w:rsidRDefault="005B7625" w:rsidP="005B7625">
      <w:pPr>
        <w:pStyle w:val="ListParagraph"/>
        <w:spacing w:after="0" w:line="276" w:lineRule="auto"/>
        <w:jc w:val="both"/>
        <w:rPr>
          <w:rFonts w:ascii="Montserrat" w:hAnsi="Montserrat"/>
        </w:rPr>
      </w:pPr>
    </w:p>
    <w:p w14:paraId="4DEC2E90" w14:textId="77777777" w:rsidR="005B7625" w:rsidRPr="002F4802" w:rsidRDefault="005B7625" w:rsidP="005B7625">
      <w:pPr>
        <w:pStyle w:val="ListParagraph"/>
        <w:spacing w:after="0" w:line="276" w:lineRule="auto"/>
        <w:jc w:val="both"/>
        <w:rPr>
          <w:rFonts w:ascii="Montserrat" w:hAnsi="Montserrat"/>
        </w:rPr>
      </w:pPr>
    </w:p>
    <w:p w14:paraId="78C31A08" w14:textId="77777777" w:rsidR="005B7625" w:rsidRPr="002F4802" w:rsidRDefault="005B7625" w:rsidP="005B7625">
      <w:pPr>
        <w:pStyle w:val="ListParagraph"/>
        <w:spacing w:after="0" w:line="276" w:lineRule="auto"/>
        <w:jc w:val="both"/>
        <w:rPr>
          <w:rFonts w:ascii="Montserrat" w:hAnsi="Montserrat"/>
        </w:rPr>
      </w:pPr>
    </w:p>
    <w:p w14:paraId="6FCAAF4C" w14:textId="77777777" w:rsidR="005B7625" w:rsidRPr="002F4802" w:rsidRDefault="005B7625" w:rsidP="005B7625">
      <w:pPr>
        <w:pStyle w:val="ListParagraph"/>
        <w:spacing w:after="0" w:line="276" w:lineRule="auto"/>
        <w:jc w:val="both"/>
        <w:rPr>
          <w:rFonts w:ascii="Montserrat" w:hAnsi="Montserrat"/>
        </w:rPr>
      </w:pPr>
    </w:p>
    <w:p w14:paraId="4DB3E354" w14:textId="77777777" w:rsidR="005B7625" w:rsidRPr="002F4802" w:rsidRDefault="005B7625" w:rsidP="005B7625">
      <w:pPr>
        <w:pStyle w:val="ListParagraph"/>
        <w:spacing w:after="0" w:line="276" w:lineRule="auto"/>
        <w:jc w:val="both"/>
        <w:rPr>
          <w:rFonts w:ascii="Montserrat" w:hAnsi="Montserrat"/>
        </w:rPr>
      </w:pPr>
    </w:p>
    <w:p w14:paraId="0924FCF0" w14:textId="77777777" w:rsidR="005B7625" w:rsidRPr="002F4802" w:rsidRDefault="005B7625" w:rsidP="005B7625">
      <w:pPr>
        <w:pStyle w:val="ListParagraph"/>
        <w:spacing w:after="0" w:line="276" w:lineRule="auto"/>
        <w:jc w:val="both"/>
        <w:rPr>
          <w:rFonts w:ascii="Montserrat" w:hAnsi="Montserrat"/>
        </w:rPr>
      </w:pPr>
    </w:p>
    <w:p w14:paraId="6B083A7B" w14:textId="77777777" w:rsidR="005B7625" w:rsidRPr="002F4802" w:rsidRDefault="005B7625" w:rsidP="005B7625">
      <w:pPr>
        <w:pStyle w:val="ListParagraph"/>
        <w:spacing w:after="0" w:line="276" w:lineRule="auto"/>
        <w:jc w:val="both"/>
        <w:rPr>
          <w:rFonts w:ascii="Montserrat" w:hAnsi="Montserrat"/>
        </w:rPr>
      </w:pPr>
    </w:p>
    <w:p w14:paraId="35B882D6" w14:textId="77777777" w:rsidR="005B7625" w:rsidRPr="002F4802" w:rsidRDefault="005B7625" w:rsidP="005B7625">
      <w:pPr>
        <w:pStyle w:val="ListParagraph"/>
        <w:spacing w:after="0" w:line="276" w:lineRule="auto"/>
        <w:jc w:val="both"/>
        <w:rPr>
          <w:rFonts w:ascii="Montserrat" w:hAnsi="Montserrat"/>
        </w:rPr>
      </w:pPr>
    </w:p>
    <w:p w14:paraId="028012DA" w14:textId="77777777" w:rsidR="005B7625" w:rsidRPr="002F4802" w:rsidRDefault="005B7625" w:rsidP="005B7625">
      <w:pPr>
        <w:pStyle w:val="ListParagraph"/>
        <w:spacing w:after="0" w:line="276" w:lineRule="auto"/>
        <w:jc w:val="both"/>
        <w:rPr>
          <w:rFonts w:ascii="Montserrat" w:hAnsi="Montserrat"/>
        </w:rPr>
      </w:pPr>
    </w:p>
    <w:p w14:paraId="065FF723" w14:textId="77777777" w:rsidR="005B7625" w:rsidRPr="002F4802" w:rsidRDefault="005B7625" w:rsidP="005B7625">
      <w:pPr>
        <w:pStyle w:val="ListParagraph"/>
        <w:spacing w:after="0" w:line="276" w:lineRule="auto"/>
        <w:jc w:val="both"/>
        <w:rPr>
          <w:rFonts w:ascii="Montserrat" w:hAnsi="Montserrat"/>
        </w:rPr>
      </w:pPr>
    </w:p>
    <w:p w14:paraId="2A98A733" w14:textId="77777777" w:rsidR="005B7625" w:rsidRPr="002F4802" w:rsidRDefault="005B7625" w:rsidP="005B7625">
      <w:pPr>
        <w:pStyle w:val="ListParagraph"/>
        <w:spacing w:after="0" w:line="276" w:lineRule="auto"/>
        <w:jc w:val="both"/>
        <w:rPr>
          <w:rFonts w:ascii="Montserrat" w:hAnsi="Montserrat"/>
        </w:rPr>
      </w:pPr>
    </w:p>
    <w:p w14:paraId="3D5323D0" w14:textId="77777777" w:rsidR="005B7625" w:rsidRPr="002F4802" w:rsidRDefault="005B7625" w:rsidP="005B7625">
      <w:pPr>
        <w:pStyle w:val="ListParagraph"/>
        <w:spacing w:after="0" w:line="276" w:lineRule="auto"/>
        <w:jc w:val="both"/>
        <w:rPr>
          <w:rFonts w:ascii="Montserrat" w:hAnsi="Montserrat"/>
        </w:rPr>
      </w:pPr>
    </w:p>
    <w:p w14:paraId="3991BA6B" w14:textId="77777777" w:rsidR="005B7625" w:rsidRPr="002F4802" w:rsidRDefault="005B7625" w:rsidP="005B7625">
      <w:pPr>
        <w:pStyle w:val="ListParagraph"/>
        <w:spacing w:after="0" w:line="276" w:lineRule="auto"/>
        <w:jc w:val="both"/>
        <w:rPr>
          <w:rFonts w:ascii="Montserrat" w:hAnsi="Montserrat"/>
        </w:rPr>
      </w:pPr>
    </w:p>
    <w:p w14:paraId="26A9608E" w14:textId="77777777" w:rsidR="005B7625" w:rsidRPr="002F4802" w:rsidRDefault="005B7625" w:rsidP="005B7625">
      <w:pPr>
        <w:pStyle w:val="ListParagraph"/>
        <w:spacing w:after="0" w:line="276" w:lineRule="auto"/>
        <w:jc w:val="both"/>
        <w:rPr>
          <w:rFonts w:ascii="Montserrat" w:hAnsi="Montserrat"/>
        </w:rPr>
      </w:pPr>
    </w:p>
    <w:p w14:paraId="4AE9FE94" w14:textId="77777777" w:rsidR="005B7625" w:rsidRPr="002F4802" w:rsidRDefault="005B7625" w:rsidP="005B7625">
      <w:pPr>
        <w:pStyle w:val="ListParagraph"/>
        <w:spacing w:after="0" w:line="276" w:lineRule="auto"/>
        <w:jc w:val="both"/>
        <w:rPr>
          <w:rFonts w:ascii="Montserrat" w:hAnsi="Montserrat"/>
        </w:rPr>
      </w:pPr>
    </w:p>
    <w:p w14:paraId="0DD84930" w14:textId="77777777" w:rsidR="005B7625" w:rsidRPr="002F4802" w:rsidRDefault="005B7625" w:rsidP="005B7625">
      <w:pPr>
        <w:pStyle w:val="ListParagraph"/>
        <w:spacing w:after="0" w:line="276" w:lineRule="auto"/>
        <w:jc w:val="both"/>
        <w:rPr>
          <w:rFonts w:ascii="Montserrat" w:hAnsi="Montserrat" w:cs="Montserrat"/>
        </w:rPr>
      </w:pPr>
    </w:p>
    <w:p w14:paraId="3D7C6C9C" w14:textId="77777777" w:rsidR="005B7625" w:rsidRPr="002F4802" w:rsidRDefault="005B7625" w:rsidP="005B7625">
      <w:pPr>
        <w:spacing w:after="0" w:line="276" w:lineRule="auto"/>
        <w:jc w:val="center"/>
        <w:rPr>
          <w:rFonts w:ascii="Celestar" w:hAnsi="Celestar"/>
          <w:color w:val="848B47"/>
          <w:sz w:val="32"/>
          <w:szCs w:val="32"/>
        </w:rPr>
      </w:pPr>
      <w:r w:rsidRPr="002F4802">
        <w:rPr>
          <w:rFonts w:ascii="Celestar" w:hAnsi="Celestar"/>
          <w:color w:val="848B47"/>
          <w:sz w:val="32"/>
          <w:szCs w:val="32"/>
        </w:rPr>
        <w:t>Electric Drill/Hand Drill Procedures</w:t>
      </w:r>
    </w:p>
    <w:p w14:paraId="695F8306" w14:textId="77777777" w:rsidR="005B7625" w:rsidRPr="002F4802" w:rsidRDefault="005B7625" w:rsidP="005B7625">
      <w:pPr>
        <w:spacing w:after="0" w:line="276" w:lineRule="auto"/>
        <w:jc w:val="both"/>
        <w:rPr>
          <w:rFonts w:ascii="Montserrat" w:hAnsi="Montserrat"/>
        </w:rPr>
      </w:pPr>
      <w:r w:rsidRPr="002F4802">
        <w:rPr>
          <w:rFonts w:ascii="Montserrat" w:hAnsi="Montserrat"/>
          <w:noProof/>
        </w:rPr>
        <w:drawing>
          <wp:anchor distT="0" distB="0" distL="114300" distR="114300" simplePos="0" relativeHeight="251653120" behindDoc="1" locked="0" layoutInCell="1" allowOverlap="1" wp14:anchorId="46171F7D" wp14:editId="1C17307E">
            <wp:simplePos x="0" y="0"/>
            <wp:positionH relativeFrom="margin">
              <wp:posOffset>5320665</wp:posOffset>
            </wp:positionH>
            <wp:positionV relativeFrom="paragraph">
              <wp:posOffset>3175</wp:posOffset>
            </wp:positionV>
            <wp:extent cx="1536065" cy="1536065"/>
            <wp:effectExtent l="0" t="0" r="6985" b="6985"/>
            <wp:wrapTight wrapText="bothSides">
              <wp:wrapPolygon edited="0">
                <wp:start x="0" y="0"/>
                <wp:lineTo x="0" y="21430"/>
                <wp:lineTo x="21430" y="21430"/>
                <wp:lineTo x="21430" y="0"/>
                <wp:lineTo x="0" y="0"/>
              </wp:wrapPolygon>
            </wp:wrapTight>
            <wp:docPr id="102" name="Picture 102" descr="A hand drill with a wooden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hand drill with a wooden handl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6065" cy="1536065"/>
                    </a:xfrm>
                    <a:prstGeom prst="rect">
                      <a:avLst/>
                    </a:prstGeom>
                    <a:noFill/>
                  </pic:spPr>
                </pic:pic>
              </a:graphicData>
            </a:graphic>
            <wp14:sizeRelH relativeFrom="page">
              <wp14:pctWidth>0</wp14:pctWidth>
            </wp14:sizeRelH>
            <wp14:sizeRelV relativeFrom="page">
              <wp14:pctHeight>0</wp14:pctHeight>
            </wp14:sizeRelV>
          </wp:anchor>
        </w:drawing>
      </w:r>
      <w:r w:rsidRPr="002F4802">
        <w:rPr>
          <w:rFonts w:ascii="Montserrat" w:hAnsi="Montserrat"/>
        </w:rPr>
        <w:t xml:space="preserve">The drill is to be used to make holes in wood. </w:t>
      </w:r>
    </w:p>
    <w:p w14:paraId="10325BAB" w14:textId="77777777" w:rsidR="005B7625" w:rsidRPr="002F4802" w:rsidRDefault="005B7625" w:rsidP="005B7625">
      <w:pPr>
        <w:spacing w:after="0" w:line="276" w:lineRule="auto"/>
        <w:jc w:val="both"/>
        <w:rPr>
          <w:rFonts w:ascii="Montserrat" w:hAnsi="Montserrat"/>
        </w:rPr>
      </w:pPr>
      <w:r w:rsidRPr="002F4802">
        <w:rPr>
          <w:rFonts w:ascii="Montserrat" w:hAnsi="Montserrat"/>
        </w:rPr>
        <w:t>The drill is to be used with a ratio of 1:2.</w:t>
      </w:r>
    </w:p>
    <w:p w14:paraId="76F36478" w14:textId="77777777" w:rsidR="005B7625" w:rsidRPr="002F4802" w:rsidRDefault="005B7625" w:rsidP="005B7625">
      <w:pPr>
        <w:spacing w:after="0" w:line="276" w:lineRule="auto"/>
        <w:jc w:val="both"/>
        <w:rPr>
          <w:rFonts w:ascii="Montserrat" w:hAnsi="Montserrat"/>
          <w:b/>
          <w:bCs/>
          <w:i/>
          <w:iCs/>
        </w:rPr>
      </w:pPr>
    </w:p>
    <w:p w14:paraId="72623605" w14:textId="77777777" w:rsidR="005B7625" w:rsidRPr="002F4802" w:rsidRDefault="005B7625" w:rsidP="005B7625">
      <w:pPr>
        <w:spacing w:after="0" w:line="276" w:lineRule="auto"/>
        <w:jc w:val="both"/>
        <w:rPr>
          <w:rFonts w:ascii="Montserrat" w:hAnsi="Montserrat"/>
        </w:rPr>
      </w:pPr>
      <w:r w:rsidRPr="002F4802">
        <w:rPr>
          <w:rFonts w:ascii="Montserrat" w:hAnsi="Montserrat"/>
          <w:b/>
          <w:bCs/>
          <w:i/>
          <w:iCs/>
        </w:rPr>
        <w:lastRenderedPageBreak/>
        <w:t>Safety Checks:</w:t>
      </w:r>
      <w:r w:rsidRPr="002F4802">
        <w:rPr>
          <w:rFonts w:ascii="Montserrat" w:hAnsi="Montserrat"/>
        </w:rPr>
        <w:t xml:space="preserve"> (to be carried out by NS leader before the session)</w:t>
      </w:r>
    </w:p>
    <w:p w14:paraId="3CBF4358" w14:textId="77777777" w:rsidR="005B7625" w:rsidRPr="002F4802" w:rsidRDefault="005B7625">
      <w:pPr>
        <w:pStyle w:val="ListParagraph"/>
        <w:numPr>
          <w:ilvl w:val="0"/>
          <w:numId w:val="96"/>
        </w:numPr>
        <w:spacing w:after="0" w:line="276" w:lineRule="auto"/>
        <w:jc w:val="both"/>
        <w:rPr>
          <w:rFonts w:ascii="Montserrat" w:hAnsi="Montserrat" w:cs="Montserrat"/>
        </w:rPr>
      </w:pPr>
      <w:r w:rsidRPr="002F4802">
        <w:rPr>
          <w:rFonts w:ascii="Montserrat" w:hAnsi="Montserrat"/>
        </w:rPr>
        <w:t>Ensure the drill bits are the correct type for the drill.</w:t>
      </w:r>
    </w:p>
    <w:p w14:paraId="1087659B" w14:textId="77777777" w:rsidR="005B7625" w:rsidRPr="002F4802" w:rsidRDefault="005B7625">
      <w:pPr>
        <w:pStyle w:val="ListParagraph"/>
        <w:numPr>
          <w:ilvl w:val="0"/>
          <w:numId w:val="96"/>
        </w:numPr>
        <w:spacing w:after="0" w:line="276" w:lineRule="auto"/>
        <w:jc w:val="both"/>
        <w:rPr>
          <w:rFonts w:ascii="Montserrat" w:hAnsi="Montserrat" w:cs="Montserrat"/>
        </w:rPr>
      </w:pPr>
      <w:r w:rsidRPr="002F4802">
        <w:rPr>
          <w:rFonts w:ascii="Montserrat" w:hAnsi="Montserrat"/>
        </w:rPr>
        <w:t>Ensure the battery is charged.</w:t>
      </w:r>
    </w:p>
    <w:p w14:paraId="3551AE98" w14:textId="77777777" w:rsidR="005B7625" w:rsidRPr="002F4802" w:rsidRDefault="005B7625">
      <w:pPr>
        <w:pStyle w:val="ListParagraph"/>
        <w:numPr>
          <w:ilvl w:val="0"/>
          <w:numId w:val="96"/>
        </w:numPr>
        <w:spacing w:after="0" w:line="276" w:lineRule="auto"/>
        <w:jc w:val="both"/>
        <w:rPr>
          <w:rFonts w:ascii="Montserrat" w:hAnsi="Montserrat" w:cs="Montserrat"/>
        </w:rPr>
      </w:pPr>
      <w:r w:rsidRPr="002F4802">
        <w:rPr>
          <w:rFonts w:ascii="Montserrat" w:hAnsi="Montserrat"/>
        </w:rPr>
        <w:t>Check the security of the handle.</w:t>
      </w:r>
    </w:p>
    <w:p w14:paraId="19A3DB68" w14:textId="77777777" w:rsidR="005B7625" w:rsidRPr="002F4802" w:rsidRDefault="005B7625">
      <w:pPr>
        <w:pStyle w:val="ListParagraph"/>
        <w:numPr>
          <w:ilvl w:val="0"/>
          <w:numId w:val="96"/>
        </w:numPr>
        <w:spacing w:after="0" w:line="276" w:lineRule="auto"/>
        <w:jc w:val="both"/>
        <w:rPr>
          <w:rFonts w:ascii="Montserrat" w:hAnsi="Montserrat" w:cs="Montserrat"/>
        </w:rPr>
      </w:pPr>
      <w:r w:rsidRPr="002F4802">
        <w:rPr>
          <w:rFonts w:ascii="Montserrat" w:hAnsi="Montserrat"/>
        </w:rPr>
        <w:t>Check the working parts are serviceable.</w:t>
      </w:r>
    </w:p>
    <w:p w14:paraId="3E24E49F" w14:textId="77777777" w:rsidR="005B7625" w:rsidRPr="002F4802" w:rsidRDefault="005B7625">
      <w:pPr>
        <w:pStyle w:val="ListParagraph"/>
        <w:numPr>
          <w:ilvl w:val="0"/>
          <w:numId w:val="96"/>
        </w:numPr>
        <w:spacing w:after="0" w:line="276" w:lineRule="auto"/>
        <w:jc w:val="both"/>
        <w:rPr>
          <w:rFonts w:ascii="Montserrat" w:hAnsi="Montserrat" w:cs="Montserrat"/>
        </w:rPr>
      </w:pPr>
      <w:r w:rsidRPr="002F4802">
        <w:rPr>
          <w:rFonts w:ascii="Montserrat" w:hAnsi="Montserrat"/>
        </w:rPr>
        <w:t xml:space="preserve">Whole item BBC (bends, breaks and corrosion). </w:t>
      </w:r>
    </w:p>
    <w:p w14:paraId="28637850" w14:textId="77777777" w:rsidR="005B7625" w:rsidRPr="002F4802" w:rsidRDefault="005B7625" w:rsidP="005B7625">
      <w:pPr>
        <w:spacing w:after="0" w:line="276" w:lineRule="auto"/>
        <w:jc w:val="both"/>
        <w:rPr>
          <w:rFonts w:ascii="Montserrat" w:hAnsi="Montserrat"/>
          <w:b/>
          <w:bCs/>
          <w:i/>
          <w:iCs/>
        </w:rPr>
      </w:pPr>
    </w:p>
    <w:p w14:paraId="0B0B52A8" w14:textId="77777777" w:rsidR="005B7625" w:rsidRPr="002F4802" w:rsidRDefault="005B7625" w:rsidP="005B7625">
      <w:pPr>
        <w:spacing w:after="0" w:line="276" w:lineRule="auto"/>
        <w:jc w:val="both"/>
        <w:rPr>
          <w:rFonts w:ascii="Montserrat" w:hAnsi="Montserrat" w:cs="Montserrat"/>
          <w:b/>
          <w:bCs/>
          <w:i/>
          <w:iCs/>
        </w:rPr>
      </w:pPr>
      <w:r w:rsidRPr="002F4802">
        <w:rPr>
          <w:rFonts w:ascii="Montserrat" w:hAnsi="Montserrat"/>
          <w:b/>
          <w:bCs/>
          <w:i/>
          <w:iCs/>
        </w:rPr>
        <w:t>Teaching Points:</w:t>
      </w:r>
    </w:p>
    <w:p w14:paraId="4C6EB658" w14:textId="77777777" w:rsidR="005B7625" w:rsidRPr="002F4802" w:rsidRDefault="005B7625">
      <w:pPr>
        <w:pStyle w:val="ListParagraph"/>
        <w:numPr>
          <w:ilvl w:val="0"/>
          <w:numId w:val="96"/>
        </w:numPr>
        <w:spacing w:after="0" w:line="276" w:lineRule="auto"/>
        <w:jc w:val="both"/>
        <w:rPr>
          <w:rFonts w:ascii="Montserrat" w:hAnsi="Montserrat" w:cs="Montserrat"/>
        </w:rPr>
      </w:pPr>
      <w:r w:rsidRPr="002F4802">
        <w:rPr>
          <w:rFonts w:ascii="Montserrat" w:hAnsi="Montserrat"/>
        </w:rPr>
        <w:t>When passing the drill, they are to be offered handle first.</w:t>
      </w:r>
    </w:p>
    <w:p w14:paraId="4E563A77" w14:textId="77777777" w:rsidR="005B7625" w:rsidRPr="002F4802" w:rsidRDefault="005B7625">
      <w:pPr>
        <w:pStyle w:val="ListParagraph"/>
        <w:numPr>
          <w:ilvl w:val="0"/>
          <w:numId w:val="96"/>
        </w:numPr>
        <w:spacing w:after="0" w:line="276" w:lineRule="auto"/>
        <w:jc w:val="both"/>
        <w:rPr>
          <w:rFonts w:ascii="Montserrat" w:hAnsi="Montserrat" w:cs="Montserrat"/>
        </w:rPr>
      </w:pPr>
      <w:r w:rsidRPr="002F4802">
        <w:rPr>
          <w:rFonts w:ascii="Montserrat" w:hAnsi="Montserrat"/>
        </w:rPr>
        <w:t>Stand in a strong, well-balanced position.</w:t>
      </w:r>
    </w:p>
    <w:p w14:paraId="5D0DC1AB" w14:textId="77777777" w:rsidR="005B7625" w:rsidRPr="002F4802" w:rsidRDefault="005B7625">
      <w:pPr>
        <w:pStyle w:val="ListParagraph"/>
        <w:numPr>
          <w:ilvl w:val="0"/>
          <w:numId w:val="96"/>
        </w:numPr>
        <w:spacing w:after="0" w:line="276" w:lineRule="auto"/>
        <w:jc w:val="both"/>
        <w:rPr>
          <w:rFonts w:ascii="Montserrat" w:hAnsi="Montserrat" w:cs="Montserrat"/>
        </w:rPr>
      </w:pPr>
      <w:r w:rsidRPr="002F4802">
        <w:rPr>
          <w:rFonts w:ascii="Montserrat" w:hAnsi="Montserrat"/>
        </w:rPr>
        <w:t>Ensure the drill bit is secure in the drill.</w:t>
      </w:r>
    </w:p>
    <w:p w14:paraId="73CBA02C" w14:textId="77777777" w:rsidR="005B7625" w:rsidRPr="002F4802" w:rsidRDefault="005B7625">
      <w:pPr>
        <w:pStyle w:val="ListParagraph"/>
        <w:numPr>
          <w:ilvl w:val="0"/>
          <w:numId w:val="96"/>
        </w:numPr>
        <w:spacing w:after="0" w:line="276" w:lineRule="auto"/>
        <w:jc w:val="both"/>
        <w:rPr>
          <w:rFonts w:ascii="Montserrat" w:hAnsi="Montserrat" w:cs="Montserrat"/>
        </w:rPr>
      </w:pPr>
      <w:r w:rsidRPr="002F4802">
        <w:rPr>
          <w:rFonts w:ascii="Montserrat" w:hAnsi="Montserrat"/>
        </w:rPr>
        <w:t>To begin drilling, lean over the drill to use body weight.</w:t>
      </w:r>
    </w:p>
    <w:p w14:paraId="65CCBD21" w14:textId="77777777" w:rsidR="005B7625" w:rsidRPr="002F4802" w:rsidRDefault="005B7625">
      <w:pPr>
        <w:pStyle w:val="ListParagraph"/>
        <w:numPr>
          <w:ilvl w:val="0"/>
          <w:numId w:val="96"/>
        </w:numPr>
        <w:spacing w:after="0" w:line="276" w:lineRule="auto"/>
        <w:jc w:val="both"/>
        <w:rPr>
          <w:rFonts w:ascii="Montserrat" w:hAnsi="Montserrat" w:cs="Montserrat"/>
        </w:rPr>
      </w:pPr>
      <w:r w:rsidRPr="002F4802">
        <w:rPr>
          <w:rFonts w:ascii="Montserrat" w:hAnsi="Montserrat"/>
        </w:rPr>
        <w:t>Ensure the wood is secure.</w:t>
      </w:r>
    </w:p>
    <w:p w14:paraId="7A8092A5" w14:textId="77777777" w:rsidR="005B7625" w:rsidRPr="002F4802" w:rsidRDefault="005B7625" w:rsidP="005B7625">
      <w:pPr>
        <w:spacing w:after="0" w:line="276" w:lineRule="auto"/>
        <w:jc w:val="both"/>
        <w:rPr>
          <w:rFonts w:ascii="Montserrat" w:hAnsi="Montserrat"/>
          <w:b/>
          <w:bCs/>
          <w:i/>
          <w:iCs/>
        </w:rPr>
      </w:pPr>
    </w:p>
    <w:p w14:paraId="3186C738" w14:textId="77777777" w:rsidR="005B7625" w:rsidRPr="002F4802" w:rsidRDefault="005B7625" w:rsidP="005B7625">
      <w:pPr>
        <w:spacing w:after="0" w:line="276" w:lineRule="auto"/>
        <w:jc w:val="both"/>
        <w:rPr>
          <w:rFonts w:ascii="Montserrat" w:hAnsi="Montserrat" w:cs="Montserrat"/>
          <w:b/>
          <w:bCs/>
          <w:i/>
          <w:iCs/>
        </w:rPr>
      </w:pPr>
      <w:r w:rsidRPr="002F4802">
        <w:rPr>
          <w:rFonts w:ascii="Montserrat" w:hAnsi="Montserrat"/>
          <w:b/>
          <w:bCs/>
          <w:i/>
          <w:iCs/>
        </w:rPr>
        <w:t>Storage:</w:t>
      </w:r>
    </w:p>
    <w:p w14:paraId="1A956BD0" w14:textId="77777777" w:rsidR="005B7625" w:rsidRPr="002F4802" w:rsidRDefault="005B7625">
      <w:pPr>
        <w:pStyle w:val="ListParagraph"/>
        <w:numPr>
          <w:ilvl w:val="0"/>
          <w:numId w:val="96"/>
        </w:numPr>
        <w:spacing w:after="0" w:line="276" w:lineRule="auto"/>
        <w:jc w:val="both"/>
        <w:rPr>
          <w:rFonts w:ascii="Montserrat" w:hAnsi="Montserrat" w:cs="Montserrat"/>
        </w:rPr>
      </w:pPr>
      <w:r w:rsidRPr="002F4802">
        <w:rPr>
          <w:rFonts w:ascii="Montserrat" w:hAnsi="Montserrat"/>
        </w:rPr>
        <w:t>Remove debris by brushing/pinching away from the drill bit.</w:t>
      </w:r>
    </w:p>
    <w:p w14:paraId="7155D470" w14:textId="77777777" w:rsidR="005B7625" w:rsidRPr="002F4802" w:rsidRDefault="005B7625">
      <w:pPr>
        <w:pStyle w:val="ListParagraph"/>
        <w:numPr>
          <w:ilvl w:val="0"/>
          <w:numId w:val="96"/>
        </w:numPr>
        <w:spacing w:after="0" w:line="276" w:lineRule="auto"/>
        <w:jc w:val="both"/>
        <w:rPr>
          <w:rFonts w:ascii="Montserrat" w:hAnsi="Montserrat" w:cs="Montserrat"/>
        </w:rPr>
      </w:pPr>
      <w:r w:rsidRPr="002F4802">
        <w:rPr>
          <w:rFonts w:ascii="Montserrat" w:hAnsi="Montserrat"/>
        </w:rPr>
        <w:t>Wipe clean and dry.</w:t>
      </w:r>
    </w:p>
    <w:p w14:paraId="04C3D0A4" w14:textId="77777777" w:rsidR="005B7625" w:rsidRPr="002F4802" w:rsidRDefault="005B7625">
      <w:pPr>
        <w:pStyle w:val="ListParagraph"/>
        <w:numPr>
          <w:ilvl w:val="0"/>
          <w:numId w:val="96"/>
        </w:numPr>
        <w:spacing w:after="0" w:line="276" w:lineRule="auto"/>
        <w:jc w:val="both"/>
        <w:rPr>
          <w:rFonts w:ascii="Montserrat" w:hAnsi="Montserrat" w:cs="Montserrat"/>
        </w:rPr>
      </w:pPr>
      <w:r w:rsidRPr="002F4802">
        <w:rPr>
          <w:rFonts w:ascii="Montserrat" w:hAnsi="Montserrat"/>
        </w:rPr>
        <w:t xml:space="preserve">The drill and bits are to be stored separately. </w:t>
      </w:r>
    </w:p>
    <w:p w14:paraId="6727D21B" w14:textId="77777777" w:rsidR="005B7625" w:rsidRPr="002F4802" w:rsidRDefault="005B7625" w:rsidP="005B7625">
      <w:pPr>
        <w:pStyle w:val="ListParagraph"/>
        <w:spacing w:after="0" w:line="276" w:lineRule="auto"/>
        <w:jc w:val="both"/>
        <w:rPr>
          <w:rFonts w:ascii="Montserrat" w:hAnsi="Montserrat"/>
        </w:rPr>
      </w:pPr>
    </w:p>
    <w:p w14:paraId="7DB44E4A" w14:textId="77777777" w:rsidR="005B7625" w:rsidRPr="002F4802" w:rsidRDefault="005B7625" w:rsidP="005B7625">
      <w:pPr>
        <w:pStyle w:val="ListParagraph"/>
        <w:spacing w:after="0" w:line="276" w:lineRule="auto"/>
        <w:jc w:val="both"/>
        <w:rPr>
          <w:rFonts w:ascii="Montserrat" w:hAnsi="Montserrat"/>
        </w:rPr>
      </w:pPr>
    </w:p>
    <w:p w14:paraId="092C7016" w14:textId="77777777" w:rsidR="005B7625" w:rsidRPr="002F4802" w:rsidRDefault="005B7625" w:rsidP="005B7625">
      <w:pPr>
        <w:pStyle w:val="ListParagraph"/>
        <w:spacing w:after="0" w:line="276" w:lineRule="auto"/>
        <w:jc w:val="both"/>
        <w:rPr>
          <w:rFonts w:ascii="Montserrat" w:hAnsi="Montserrat"/>
        </w:rPr>
      </w:pPr>
    </w:p>
    <w:p w14:paraId="08D4B192" w14:textId="77777777" w:rsidR="005B7625" w:rsidRPr="002F4802" w:rsidRDefault="005B7625" w:rsidP="005B7625">
      <w:pPr>
        <w:pStyle w:val="ListParagraph"/>
        <w:spacing w:after="0" w:line="276" w:lineRule="auto"/>
        <w:jc w:val="both"/>
        <w:rPr>
          <w:rFonts w:ascii="Montserrat" w:hAnsi="Montserrat"/>
        </w:rPr>
      </w:pPr>
    </w:p>
    <w:p w14:paraId="62ACDCA5" w14:textId="77777777" w:rsidR="005B7625" w:rsidRPr="002F4802" w:rsidRDefault="005B7625" w:rsidP="005B7625">
      <w:pPr>
        <w:pStyle w:val="ListParagraph"/>
        <w:spacing w:after="0" w:line="276" w:lineRule="auto"/>
        <w:jc w:val="both"/>
        <w:rPr>
          <w:rFonts w:ascii="Montserrat" w:hAnsi="Montserrat"/>
        </w:rPr>
      </w:pPr>
    </w:p>
    <w:p w14:paraId="1C997F09" w14:textId="77777777" w:rsidR="005B7625" w:rsidRPr="002F4802" w:rsidRDefault="005B7625" w:rsidP="005B7625">
      <w:pPr>
        <w:pStyle w:val="ListParagraph"/>
        <w:spacing w:after="0" w:line="276" w:lineRule="auto"/>
        <w:jc w:val="both"/>
        <w:rPr>
          <w:rFonts w:ascii="Montserrat" w:hAnsi="Montserrat"/>
        </w:rPr>
      </w:pPr>
    </w:p>
    <w:p w14:paraId="47AB2E9F" w14:textId="77777777" w:rsidR="005B7625" w:rsidRPr="002F4802" w:rsidRDefault="005B7625" w:rsidP="005B7625">
      <w:pPr>
        <w:pStyle w:val="ListParagraph"/>
        <w:spacing w:after="0" w:line="276" w:lineRule="auto"/>
        <w:jc w:val="both"/>
        <w:rPr>
          <w:rFonts w:ascii="Montserrat" w:hAnsi="Montserrat"/>
        </w:rPr>
      </w:pPr>
    </w:p>
    <w:p w14:paraId="0D286600" w14:textId="77777777" w:rsidR="005B7625" w:rsidRPr="002F4802" w:rsidRDefault="005B7625" w:rsidP="005B7625">
      <w:pPr>
        <w:pStyle w:val="ListParagraph"/>
        <w:spacing w:after="0" w:line="276" w:lineRule="auto"/>
        <w:jc w:val="both"/>
        <w:rPr>
          <w:rFonts w:ascii="Montserrat" w:hAnsi="Montserrat"/>
        </w:rPr>
      </w:pPr>
    </w:p>
    <w:p w14:paraId="16C6AF4B" w14:textId="77777777" w:rsidR="005B7625" w:rsidRPr="002F4802" w:rsidRDefault="005B7625" w:rsidP="005B7625">
      <w:pPr>
        <w:pStyle w:val="ListParagraph"/>
        <w:spacing w:after="0" w:line="276" w:lineRule="auto"/>
        <w:jc w:val="both"/>
        <w:rPr>
          <w:rFonts w:ascii="Montserrat" w:hAnsi="Montserrat"/>
        </w:rPr>
      </w:pPr>
    </w:p>
    <w:p w14:paraId="5F3F8418" w14:textId="77777777" w:rsidR="005B7625" w:rsidRPr="002F4802" w:rsidRDefault="005B7625" w:rsidP="005B7625">
      <w:pPr>
        <w:pStyle w:val="ListParagraph"/>
        <w:spacing w:after="0" w:line="276" w:lineRule="auto"/>
        <w:jc w:val="both"/>
        <w:rPr>
          <w:rFonts w:ascii="Montserrat" w:hAnsi="Montserrat"/>
        </w:rPr>
      </w:pPr>
    </w:p>
    <w:p w14:paraId="22BB813C" w14:textId="77777777" w:rsidR="005B7625" w:rsidRPr="002F4802" w:rsidRDefault="005B7625" w:rsidP="005B7625">
      <w:pPr>
        <w:pStyle w:val="ListParagraph"/>
        <w:spacing w:after="0" w:line="276" w:lineRule="auto"/>
        <w:jc w:val="both"/>
        <w:rPr>
          <w:rFonts w:ascii="Montserrat" w:hAnsi="Montserrat"/>
        </w:rPr>
      </w:pPr>
    </w:p>
    <w:p w14:paraId="0E599F96" w14:textId="77777777" w:rsidR="005B7625" w:rsidRPr="002F4802" w:rsidRDefault="005B7625" w:rsidP="005B7625">
      <w:pPr>
        <w:pStyle w:val="ListParagraph"/>
        <w:spacing w:after="0" w:line="276" w:lineRule="auto"/>
        <w:jc w:val="both"/>
        <w:rPr>
          <w:rFonts w:ascii="Montserrat" w:hAnsi="Montserrat"/>
        </w:rPr>
      </w:pPr>
    </w:p>
    <w:p w14:paraId="1F4BE73B" w14:textId="77777777" w:rsidR="005B7625" w:rsidRPr="002F4802" w:rsidRDefault="005B7625" w:rsidP="005B7625">
      <w:pPr>
        <w:pStyle w:val="ListParagraph"/>
        <w:spacing w:after="0" w:line="276" w:lineRule="auto"/>
        <w:jc w:val="both"/>
        <w:rPr>
          <w:rFonts w:ascii="Montserrat" w:hAnsi="Montserrat"/>
        </w:rPr>
      </w:pPr>
    </w:p>
    <w:p w14:paraId="3DF27C94" w14:textId="77777777" w:rsidR="005B7625" w:rsidRPr="002F4802" w:rsidRDefault="005B7625" w:rsidP="005B7625">
      <w:pPr>
        <w:pStyle w:val="ListParagraph"/>
        <w:spacing w:after="0" w:line="276" w:lineRule="auto"/>
        <w:jc w:val="both"/>
        <w:rPr>
          <w:rFonts w:ascii="Montserrat" w:hAnsi="Montserrat"/>
        </w:rPr>
      </w:pPr>
    </w:p>
    <w:p w14:paraId="1AA211CF" w14:textId="77777777" w:rsidR="005B7625" w:rsidRPr="002F4802" w:rsidRDefault="005B7625" w:rsidP="005B7625">
      <w:pPr>
        <w:pStyle w:val="ListParagraph"/>
        <w:spacing w:after="0" w:line="276" w:lineRule="auto"/>
        <w:jc w:val="both"/>
        <w:rPr>
          <w:rFonts w:ascii="Montserrat" w:hAnsi="Montserrat"/>
        </w:rPr>
      </w:pPr>
    </w:p>
    <w:p w14:paraId="5691F615" w14:textId="77777777" w:rsidR="005B7625" w:rsidRPr="002F4802" w:rsidRDefault="005B7625" w:rsidP="005B7625">
      <w:pPr>
        <w:pStyle w:val="ListParagraph"/>
        <w:spacing w:after="0" w:line="276" w:lineRule="auto"/>
        <w:jc w:val="both"/>
        <w:rPr>
          <w:rFonts w:ascii="Montserrat" w:hAnsi="Montserrat"/>
        </w:rPr>
      </w:pPr>
    </w:p>
    <w:p w14:paraId="389A7333" w14:textId="77777777" w:rsidR="005B7625" w:rsidRPr="002F4802" w:rsidRDefault="005B7625" w:rsidP="005B7625">
      <w:pPr>
        <w:pStyle w:val="ListParagraph"/>
        <w:spacing w:after="0" w:line="276" w:lineRule="auto"/>
        <w:jc w:val="both"/>
        <w:rPr>
          <w:rFonts w:ascii="Montserrat" w:hAnsi="Montserrat"/>
        </w:rPr>
      </w:pPr>
    </w:p>
    <w:p w14:paraId="184230C4" w14:textId="77777777" w:rsidR="005B7625" w:rsidRPr="002F4802" w:rsidRDefault="005B7625" w:rsidP="005B7625">
      <w:pPr>
        <w:pStyle w:val="ListParagraph"/>
        <w:spacing w:after="0" w:line="276" w:lineRule="auto"/>
        <w:jc w:val="both"/>
        <w:rPr>
          <w:rFonts w:ascii="Montserrat" w:hAnsi="Montserrat" w:cs="Montserrat"/>
        </w:rPr>
      </w:pPr>
    </w:p>
    <w:p w14:paraId="3E557C63" w14:textId="77777777" w:rsidR="005B7625" w:rsidRPr="002F4802" w:rsidRDefault="005B7625" w:rsidP="005B7625">
      <w:pPr>
        <w:spacing w:after="0" w:line="276" w:lineRule="auto"/>
        <w:jc w:val="center"/>
        <w:rPr>
          <w:rFonts w:ascii="Celestar" w:hAnsi="Celestar"/>
          <w:color w:val="848B47"/>
          <w:sz w:val="32"/>
          <w:szCs w:val="32"/>
        </w:rPr>
      </w:pPr>
      <w:r w:rsidRPr="002F4802">
        <w:rPr>
          <w:rFonts w:ascii="Celestar" w:hAnsi="Celestar"/>
          <w:color w:val="848B47"/>
          <w:sz w:val="32"/>
          <w:szCs w:val="32"/>
        </w:rPr>
        <w:t>Bill Hook and Axe Procedures</w:t>
      </w:r>
    </w:p>
    <w:p w14:paraId="7091A9BE" w14:textId="77777777" w:rsidR="005B7625" w:rsidRPr="002F4802" w:rsidRDefault="005B7625" w:rsidP="005B7625">
      <w:pPr>
        <w:spacing w:after="0" w:line="276" w:lineRule="auto"/>
        <w:jc w:val="both"/>
        <w:rPr>
          <w:rFonts w:ascii="Montserrat" w:hAnsi="Montserrat"/>
        </w:rPr>
      </w:pPr>
      <w:r w:rsidRPr="002F4802">
        <w:rPr>
          <w:rFonts w:ascii="Montserrat" w:hAnsi="Montserrat"/>
          <w:noProof/>
        </w:rPr>
        <w:drawing>
          <wp:anchor distT="0" distB="0" distL="114300" distR="114300" simplePos="0" relativeHeight="251656192" behindDoc="1" locked="0" layoutInCell="1" allowOverlap="1" wp14:anchorId="60C64046" wp14:editId="40AC1DC0">
            <wp:simplePos x="0" y="0"/>
            <wp:positionH relativeFrom="margin">
              <wp:posOffset>5205730</wp:posOffset>
            </wp:positionH>
            <wp:positionV relativeFrom="paragraph">
              <wp:posOffset>3175</wp:posOffset>
            </wp:positionV>
            <wp:extent cx="1647825" cy="1647825"/>
            <wp:effectExtent l="0" t="0" r="9525" b="9525"/>
            <wp:wrapTight wrapText="bothSides">
              <wp:wrapPolygon edited="0">
                <wp:start x="0" y="0"/>
                <wp:lineTo x="0" y="21475"/>
                <wp:lineTo x="21475" y="21475"/>
                <wp:lineTo x="21475" y="0"/>
                <wp:lineTo x="0" y="0"/>
              </wp:wrapPolygon>
            </wp:wrapTight>
            <wp:docPr id="17" name="Picture 17" descr="An axe with a wooden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axe with a wooden handl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pic:spPr>
                </pic:pic>
              </a:graphicData>
            </a:graphic>
            <wp14:sizeRelH relativeFrom="page">
              <wp14:pctWidth>0</wp14:pctWidth>
            </wp14:sizeRelH>
            <wp14:sizeRelV relativeFrom="page">
              <wp14:pctHeight>0</wp14:pctHeight>
            </wp14:sizeRelV>
          </wp:anchor>
        </w:drawing>
      </w:r>
      <w:r w:rsidRPr="002F4802">
        <w:rPr>
          <w:rFonts w:ascii="Montserrat" w:hAnsi="Montserrat"/>
        </w:rPr>
        <w:t xml:space="preserve">The bill hook/axe is to be used to chop or split wood. </w:t>
      </w:r>
    </w:p>
    <w:p w14:paraId="1F29DEAD" w14:textId="77777777" w:rsidR="005B7625" w:rsidRPr="002F4802" w:rsidRDefault="005B7625" w:rsidP="005B7625">
      <w:pPr>
        <w:spacing w:after="0" w:line="276" w:lineRule="auto"/>
        <w:jc w:val="both"/>
        <w:rPr>
          <w:rFonts w:ascii="Montserrat" w:hAnsi="Montserrat"/>
        </w:rPr>
      </w:pPr>
      <w:r w:rsidRPr="002F4802">
        <w:rPr>
          <w:rFonts w:ascii="Montserrat" w:hAnsi="Montserrat"/>
        </w:rPr>
        <w:t xml:space="preserve">The bill hook/axe is to be used with a ratio of 1:1. </w:t>
      </w:r>
    </w:p>
    <w:p w14:paraId="2450680B" w14:textId="77777777" w:rsidR="005B7625" w:rsidRPr="002F4802" w:rsidRDefault="005B7625" w:rsidP="005B7625">
      <w:pPr>
        <w:spacing w:after="0" w:line="276" w:lineRule="auto"/>
        <w:jc w:val="both"/>
        <w:rPr>
          <w:rFonts w:ascii="Montserrat" w:hAnsi="Montserrat"/>
        </w:rPr>
      </w:pPr>
      <w:r w:rsidRPr="002F4802">
        <w:rPr>
          <w:rFonts w:ascii="Montserrat" w:hAnsi="Montserrat"/>
        </w:rPr>
        <w:lastRenderedPageBreak/>
        <w:t xml:space="preserve">These tools are used in accordance with the </w:t>
      </w:r>
      <w:r>
        <w:rPr>
          <w:rFonts w:ascii="Montserrat" w:hAnsi="Montserrat"/>
        </w:rPr>
        <w:t xml:space="preserve">Nature </w:t>
      </w:r>
      <w:r w:rsidRPr="002F4802">
        <w:rPr>
          <w:rFonts w:ascii="Montserrat" w:hAnsi="Montserrat"/>
        </w:rPr>
        <w:t xml:space="preserve">Schools Skills Progression. </w:t>
      </w:r>
    </w:p>
    <w:p w14:paraId="3BB435A1" w14:textId="77777777" w:rsidR="005B7625" w:rsidRPr="002F4802" w:rsidRDefault="005B7625" w:rsidP="005B7625">
      <w:pPr>
        <w:spacing w:after="0" w:line="276" w:lineRule="auto"/>
        <w:jc w:val="both"/>
        <w:rPr>
          <w:rFonts w:ascii="Montserrat" w:hAnsi="Montserrat"/>
          <w:b/>
          <w:bCs/>
          <w:i/>
          <w:iCs/>
        </w:rPr>
      </w:pPr>
    </w:p>
    <w:p w14:paraId="0B7A2DD8" w14:textId="77777777" w:rsidR="005B7625" w:rsidRPr="002F4802" w:rsidRDefault="005B7625" w:rsidP="005B7625">
      <w:pPr>
        <w:spacing w:after="0" w:line="276" w:lineRule="auto"/>
        <w:jc w:val="both"/>
        <w:rPr>
          <w:rFonts w:ascii="Montserrat" w:hAnsi="Montserrat"/>
        </w:rPr>
      </w:pPr>
      <w:r w:rsidRPr="002F4802">
        <w:rPr>
          <w:rFonts w:ascii="Montserrat" w:hAnsi="Montserrat"/>
          <w:b/>
          <w:bCs/>
          <w:i/>
          <w:iCs/>
        </w:rPr>
        <w:t>Safety Checks:</w:t>
      </w:r>
      <w:r w:rsidRPr="002F4802">
        <w:rPr>
          <w:rFonts w:ascii="Montserrat" w:hAnsi="Montserrat"/>
        </w:rPr>
        <w:t xml:space="preserve"> (to be carried out by NS Leader before the session)</w:t>
      </w:r>
    </w:p>
    <w:p w14:paraId="693D6E77" w14:textId="77777777" w:rsidR="005B7625" w:rsidRPr="002F4802" w:rsidRDefault="005B7625">
      <w:pPr>
        <w:pStyle w:val="ListParagraph"/>
        <w:numPr>
          <w:ilvl w:val="0"/>
          <w:numId w:val="97"/>
        </w:numPr>
        <w:spacing w:after="0" w:line="276" w:lineRule="auto"/>
        <w:jc w:val="both"/>
        <w:rPr>
          <w:rFonts w:ascii="Montserrat" w:hAnsi="Montserrat" w:cs="Montserrat"/>
        </w:rPr>
      </w:pPr>
      <w:r w:rsidRPr="002F4802">
        <w:rPr>
          <w:rFonts w:ascii="Montserrat" w:hAnsi="Montserrat"/>
        </w:rPr>
        <w:t>Ensure the security of the handle and that there are no splinters.</w:t>
      </w:r>
    </w:p>
    <w:p w14:paraId="74C3B181" w14:textId="77777777" w:rsidR="005B7625" w:rsidRPr="002F4802" w:rsidRDefault="005B7625">
      <w:pPr>
        <w:pStyle w:val="ListParagraph"/>
        <w:numPr>
          <w:ilvl w:val="0"/>
          <w:numId w:val="97"/>
        </w:numPr>
        <w:spacing w:after="0" w:line="276" w:lineRule="auto"/>
        <w:jc w:val="both"/>
        <w:rPr>
          <w:rFonts w:ascii="Montserrat" w:hAnsi="Montserrat" w:cs="Montserrat"/>
        </w:rPr>
      </w:pPr>
      <w:r w:rsidRPr="002F4802">
        <w:rPr>
          <w:rFonts w:ascii="Montserrat" w:hAnsi="Montserrat"/>
        </w:rPr>
        <w:t>Check the security of the blade and that the eye is fitted correctly.</w:t>
      </w:r>
    </w:p>
    <w:p w14:paraId="127D9FBF" w14:textId="77777777" w:rsidR="005B7625" w:rsidRPr="002F4802" w:rsidRDefault="005B7625">
      <w:pPr>
        <w:pStyle w:val="ListParagraph"/>
        <w:numPr>
          <w:ilvl w:val="0"/>
          <w:numId w:val="97"/>
        </w:numPr>
        <w:spacing w:after="0" w:line="276" w:lineRule="auto"/>
        <w:jc w:val="both"/>
        <w:rPr>
          <w:rFonts w:ascii="Montserrat" w:hAnsi="Montserrat" w:cs="Montserrat"/>
        </w:rPr>
      </w:pPr>
      <w:r w:rsidRPr="002F4802">
        <w:rPr>
          <w:rFonts w:ascii="Montserrat" w:hAnsi="Montserrat"/>
        </w:rPr>
        <w:t>Check the blade for sharpness.</w:t>
      </w:r>
    </w:p>
    <w:p w14:paraId="78661BDB" w14:textId="77777777" w:rsidR="005B7625" w:rsidRPr="002F4802" w:rsidRDefault="005B7625">
      <w:pPr>
        <w:pStyle w:val="ListParagraph"/>
        <w:numPr>
          <w:ilvl w:val="0"/>
          <w:numId w:val="97"/>
        </w:numPr>
        <w:spacing w:after="0" w:line="276" w:lineRule="auto"/>
        <w:jc w:val="both"/>
        <w:rPr>
          <w:rFonts w:ascii="Montserrat" w:hAnsi="Montserrat" w:cs="Montserrat"/>
        </w:rPr>
      </w:pPr>
      <w:r w:rsidRPr="002F4802">
        <w:rPr>
          <w:rFonts w:ascii="Montserrat" w:hAnsi="Montserrat"/>
        </w:rPr>
        <w:t xml:space="preserve">Whole item BBC (bends, breaks and corrosion). </w:t>
      </w:r>
    </w:p>
    <w:p w14:paraId="0047869D" w14:textId="77777777" w:rsidR="005B7625" w:rsidRPr="002F4802" w:rsidRDefault="005B7625" w:rsidP="005B7625">
      <w:pPr>
        <w:spacing w:after="0" w:line="276" w:lineRule="auto"/>
        <w:jc w:val="both"/>
        <w:rPr>
          <w:rFonts w:ascii="Montserrat" w:hAnsi="Montserrat"/>
          <w:b/>
          <w:bCs/>
          <w:i/>
          <w:iCs/>
        </w:rPr>
      </w:pPr>
    </w:p>
    <w:p w14:paraId="5303F7CC" w14:textId="77777777" w:rsidR="005B7625" w:rsidRPr="002F4802" w:rsidRDefault="005B7625" w:rsidP="005B7625">
      <w:pPr>
        <w:spacing w:after="0" w:line="276" w:lineRule="auto"/>
        <w:jc w:val="both"/>
        <w:rPr>
          <w:rFonts w:ascii="Montserrat" w:hAnsi="Montserrat"/>
          <w:b/>
          <w:bCs/>
          <w:i/>
          <w:iCs/>
        </w:rPr>
      </w:pPr>
      <w:r w:rsidRPr="002F4802">
        <w:rPr>
          <w:rFonts w:ascii="Montserrat" w:hAnsi="Montserrat"/>
          <w:b/>
          <w:bCs/>
          <w:i/>
          <w:iCs/>
        </w:rPr>
        <w:t>Teaching Points:</w:t>
      </w:r>
    </w:p>
    <w:p w14:paraId="5A4620E1" w14:textId="77777777" w:rsidR="005B7625" w:rsidRPr="002F4802" w:rsidRDefault="005B7625">
      <w:pPr>
        <w:pStyle w:val="ListParagraph"/>
        <w:numPr>
          <w:ilvl w:val="0"/>
          <w:numId w:val="98"/>
        </w:numPr>
        <w:spacing w:after="0" w:line="276" w:lineRule="auto"/>
        <w:jc w:val="both"/>
        <w:rPr>
          <w:rFonts w:ascii="Montserrat" w:hAnsi="Montserrat" w:cs="Montserrat"/>
        </w:rPr>
      </w:pPr>
      <w:r w:rsidRPr="002F4802">
        <w:rPr>
          <w:rFonts w:ascii="Montserrat" w:hAnsi="Montserrat"/>
        </w:rPr>
        <w:t>When passing it, it is to be offered handle first.</w:t>
      </w:r>
    </w:p>
    <w:p w14:paraId="4F6842CF" w14:textId="77777777" w:rsidR="005B7625" w:rsidRPr="002F4802" w:rsidRDefault="005B7625">
      <w:pPr>
        <w:pStyle w:val="ListParagraph"/>
        <w:numPr>
          <w:ilvl w:val="0"/>
          <w:numId w:val="98"/>
        </w:numPr>
        <w:spacing w:after="0" w:line="276" w:lineRule="auto"/>
        <w:jc w:val="both"/>
        <w:rPr>
          <w:rFonts w:ascii="Montserrat" w:hAnsi="Montserrat" w:cs="Montserrat"/>
        </w:rPr>
      </w:pPr>
      <w:r w:rsidRPr="002F4802">
        <w:rPr>
          <w:rFonts w:ascii="Montserrat" w:hAnsi="Montserrat"/>
        </w:rPr>
        <w:t>Stand in a strong, well-balanced position.</w:t>
      </w:r>
    </w:p>
    <w:p w14:paraId="6DD7EEB1" w14:textId="77777777" w:rsidR="005B7625" w:rsidRPr="002F4802" w:rsidRDefault="005B7625">
      <w:pPr>
        <w:pStyle w:val="ListParagraph"/>
        <w:numPr>
          <w:ilvl w:val="0"/>
          <w:numId w:val="98"/>
        </w:numPr>
        <w:spacing w:after="0" w:line="276" w:lineRule="auto"/>
        <w:jc w:val="both"/>
        <w:rPr>
          <w:rFonts w:ascii="Montserrat" w:hAnsi="Montserrat" w:cs="Montserrat"/>
        </w:rPr>
      </w:pPr>
      <w:r w:rsidRPr="002F4802">
        <w:rPr>
          <w:rFonts w:ascii="Montserrat" w:hAnsi="Montserrat"/>
        </w:rPr>
        <w:t>Ensure its handle is secured in the hand but with a relaxed hold to allow the wrist to flex without the upper arm taking all the work.</w:t>
      </w:r>
    </w:p>
    <w:p w14:paraId="0FECE0EF" w14:textId="77777777" w:rsidR="005B7625" w:rsidRPr="002F4802" w:rsidRDefault="005B7625">
      <w:pPr>
        <w:pStyle w:val="ListParagraph"/>
        <w:numPr>
          <w:ilvl w:val="0"/>
          <w:numId w:val="98"/>
        </w:numPr>
        <w:spacing w:after="0" w:line="276" w:lineRule="auto"/>
        <w:jc w:val="both"/>
        <w:rPr>
          <w:rFonts w:ascii="Montserrat" w:hAnsi="Montserrat" w:cs="Montserrat"/>
        </w:rPr>
      </w:pPr>
      <w:r w:rsidRPr="002F4802">
        <w:rPr>
          <w:rFonts w:ascii="Montserrat" w:hAnsi="Montserrat"/>
        </w:rPr>
        <w:t>Ensure the wood is secure on a tree stump which is level and secure before chopping.</w:t>
      </w:r>
    </w:p>
    <w:p w14:paraId="0D7DE235" w14:textId="77777777" w:rsidR="005B7625" w:rsidRPr="002F4802" w:rsidRDefault="005B7625">
      <w:pPr>
        <w:pStyle w:val="ListParagraph"/>
        <w:numPr>
          <w:ilvl w:val="0"/>
          <w:numId w:val="98"/>
        </w:numPr>
        <w:spacing w:after="0" w:line="276" w:lineRule="auto"/>
        <w:jc w:val="both"/>
        <w:rPr>
          <w:rFonts w:ascii="Montserrat" w:hAnsi="Montserrat" w:cs="Montserrat"/>
        </w:rPr>
      </w:pPr>
      <w:r w:rsidRPr="002F4802">
        <w:rPr>
          <w:rFonts w:ascii="Montserrat" w:hAnsi="Montserrat"/>
        </w:rPr>
        <w:t xml:space="preserve">When used for splitting wood using a mallet, eye contact must be made between the individuals before striking. </w:t>
      </w:r>
    </w:p>
    <w:p w14:paraId="315BB344" w14:textId="77777777" w:rsidR="005B7625" w:rsidRPr="002F4802" w:rsidRDefault="005B7625" w:rsidP="005B7625">
      <w:pPr>
        <w:spacing w:after="0" w:line="276" w:lineRule="auto"/>
        <w:jc w:val="both"/>
        <w:rPr>
          <w:rFonts w:ascii="Montserrat" w:hAnsi="Montserrat"/>
          <w:b/>
          <w:bCs/>
          <w:i/>
          <w:iCs/>
        </w:rPr>
      </w:pPr>
    </w:p>
    <w:p w14:paraId="25F91165" w14:textId="77777777" w:rsidR="005B7625" w:rsidRPr="002F4802" w:rsidRDefault="005B7625" w:rsidP="005B7625">
      <w:pPr>
        <w:spacing w:after="0" w:line="276" w:lineRule="auto"/>
        <w:jc w:val="both"/>
        <w:rPr>
          <w:rFonts w:ascii="Montserrat" w:hAnsi="Montserrat" w:cs="Montserrat"/>
          <w:b/>
          <w:bCs/>
          <w:i/>
          <w:iCs/>
        </w:rPr>
      </w:pPr>
      <w:r w:rsidRPr="002F4802">
        <w:rPr>
          <w:rFonts w:ascii="Montserrat" w:hAnsi="Montserrat"/>
          <w:b/>
          <w:bCs/>
          <w:i/>
          <w:iCs/>
        </w:rPr>
        <w:t>Storage:</w:t>
      </w:r>
    </w:p>
    <w:p w14:paraId="5F1D136D" w14:textId="77777777" w:rsidR="005B7625" w:rsidRPr="002F4802" w:rsidRDefault="005B7625">
      <w:pPr>
        <w:pStyle w:val="ListParagraph"/>
        <w:numPr>
          <w:ilvl w:val="0"/>
          <w:numId w:val="98"/>
        </w:numPr>
        <w:spacing w:after="0" w:line="276" w:lineRule="auto"/>
        <w:jc w:val="both"/>
        <w:rPr>
          <w:rFonts w:ascii="Montserrat" w:hAnsi="Montserrat" w:cs="Montserrat"/>
        </w:rPr>
      </w:pPr>
      <w:r w:rsidRPr="002F4802">
        <w:rPr>
          <w:rFonts w:ascii="Montserrat" w:hAnsi="Montserrat"/>
        </w:rPr>
        <w:t>Remove debris by brushing/pinching away from the blade.</w:t>
      </w:r>
    </w:p>
    <w:p w14:paraId="797F1E3A" w14:textId="77777777" w:rsidR="005B7625" w:rsidRPr="002F4802" w:rsidRDefault="005B7625">
      <w:pPr>
        <w:pStyle w:val="ListParagraph"/>
        <w:numPr>
          <w:ilvl w:val="0"/>
          <w:numId w:val="98"/>
        </w:numPr>
        <w:spacing w:after="0" w:line="276" w:lineRule="auto"/>
        <w:jc w:val="both"/>
        <w:rPr>
          <w:rFonts w:ascii="Montserrat" w:hAnsi="Montserrat" w:cs="Montserrat"/>
        </w:rPr>
      </w:pPr>
      <w:r w:rsidRPr="002F4802">
        <w:rPr>
          <w:rFonts w:ascii="Montserrat" w:hAnsi="Montserrat"/>
        </w:rPr>
        <w:t>Wipe clean and dry.</w:t>
      </w:r>
    </w:p>
    <w:p w14:paraId="1CB78AE9" w14:textId="77777777" w:rsidR="005B7625" w:rsidRPr="002F4802" w:rsidRDefault="005B7625">
      <w:pPr>
        <w:pStyle w:val="ListParagraph"/>
        <w:numPr>
          <w:ilvl w:val="0"/>
          <w:numId w:val="98"/>
        </w:numPr>
        <w:spacing w:after="0" w:line="276" w:lineRule="auto"/>
        <w:jc w:val="both"/>
        <w:rPr>
          <w:rFonts w:ascii="Montserrat" w:hAnsi="Montserrat" w:cs="Montserrat"/>
        </w:rPr>
      </w:pPr>
      <w:r w:rsidRPr="002F4802">
        <w:rPr>
          <w:rFonts w:ascii="Montserrat" w:hAnsi="Montserrat"/>
        </w:rPr>
        <w:t xml:space="preserve">Sharpen when needed. </w:t>
      </w:r>
    </w:p>
    <w:p w14:paraId="4858DF97" w14:textId="77777777" w:rsidR="005B7625" w:rsidRPr="002F4802" w:rsidRDefault="005B7625" w:rsidP="005B7625">
      <w:pPr>
        <w:pStyle w:val="ListParagraph"/>
        <w:spacing w:after="0" w:line="276" w:lineRule="auto"/>
        <w:jc w:val="both"/>
        <w:rPr>
          <w:rFonts w:ascii="Montserrat" w:hAnsi="Montserrat"/>
        </w:rPr>
      </w:pPr>
    </w:p>
    <w:p w14:paraId="1486809F" w14:textId="77777777" w:rsidR="005B7625" w:rsidRPr="002F4802" w:rsidRDefault="005B7625" w:rsidP="005B7625">
      <w:pPr>
        <w:pStyle w:val="ListParagraph"/>
        <w:spacing w:after="0" w:line="276" w:lineRule="auto"/>
        <w:jc w:val="both"/>
        <w:rPr>
          <w:rFonts w:ascii="Montserrat" w:hAnsi="Montserrat"/>
        </w:rPr>
      </w:pPr>
    </w:p>
    <w:p w14:paraId="0701024C" w14:textId="77777777" w:rsidR="005B7625" w:rsidRPr="002F4802" w:rsidRDefault="005B7625" w:rsidP="005B7625">
      <w:pPr>
        <w:pStyle w:val="ListParagraph"/>
        <w:spacing w:after="0" w:line="276" w:lineRule="auto"/>
        <w:jc w:val="both"/>
        <w:rPr>
          <w:rFonts w:ascii="Montserrat" w:hAnsi="Montserrat"/>
        </w:rPr>
      </w:pPr>
    </w:p>
    <w:p w14:paraId="4CC1C95E" w14:textId="77777777" w:rsidR="005B7625" w:rsidRPr="002F4802" w:rsidRDefault="005B7625" w:rsidP="005B7625">
      <w:pPr>
        <w:pStyle w:val="ListParagraph"/>
        <w:spacing w:after="0" w:line="276" w:lineRule="auto"/>
        <w:jc w:val="both"/>
        <w:rPr>
          <w:rFonts w:ascii="Montserrat" w:hAnsi="Montserrat"/>
        </w:rPr>
      </w:pPr>
    </w:p>
    <w:p w14:paraId="4156F7FC" w14:textId="77777777" w:rsidR="005B7625" w:rsidRPr="002F4802" w:rsidRDefault="005B7625" w:rsidP="005B7625">
      <w:pPr>
        <w:pStyle w:val="ListParagraph"/>
        <w:spacing w:after="0" w:line="276" w:lineRule="auto"/>
        <w:jc w:val="both"/>
        <w:rPr>
          <w:rFonts w:ascii="Montserrat" w:hAnsi="Montserrat"/>
        </w:rPr>
      </w:pPr>
    </w:p>
    <w:p w14:paraId="40745A69" w14:textId="77777777" w:rsidR="005B7625" w:rsidRPr="002F4802" w:rsidRDefault="005B7625" w:rsidP="005B7625">
      <w:pPr>
        <w:pStyle w:val="ListParagraph"/>
        <w:spacing w:after="0" w:line="276" w:lineRule="auto"/>
        <w:jc w:val="both"/>
        <w:rPr>
          <w:rFonts w:ascii="Montserrat" w:hAnsi="Montserrat"/>
        </w:rPr>
      </w:pPr>
    </w:p>
    <w:p w14:paraId="4ABD3C25" w14:textId="77777777" w:rsidR="005B7625" w:rsidRPr="002F4802" w:rsidRDefault="005B7625" w:rsidP="005B7625">
      <w:pPr>
        <w:pStyle w:val="ListParagraph"/>
        <w:spacing w:after="0" w:line="276" w:lineRule="auto"/>
        <w:jc w:val="both"/>
        <w:rPr>
          <w:rFonts w:ascii="Montserrat" w:hAnsi="Montserrat"/>
        </w:rPr>
      </w:pPr>
    </w:p>
    <w:p w14:paraId="58B934A7" w14:textId="77777777" w:rsidR="005B7625" w:rsidRPr="002F4802" w:rsidRDefault="005B7625" w:rsidP="005B7625">
      <w:pPr>
        <w:pStyle w:val="ListParagraph"/>
        <w:spacing w:after="0" w:line="276" w:lineRule="auto"/>
        <w:jc w:val="both"/>
        <w:rPr>
          <w:rFonts w:ascii="Montserrat" w:hAnsi="Montserrat"/>
        </w:rPr>
      </w:pPr>
    </w:p>
    <w:p w14:paraId="5425C302" w14:textId="77777777" w:rsidR="005B7625" w:rsidRPr="002F4802" w:rsidRDefault="005B7625" w:rsidP="005B7625">
      <w:pPr>
        <w:pStyle w:val="ListParagraph"/>
        <w:spacing w:after="0" w:line="276" w:lineRule="auto"/>
        <w:jc w:val="both"/>
        <w:rPr>
          <w:rFonts w:ascii="Montserrat" w:hAnsi="Montserrat"/>
        </w:rPr>
      </w:pPr>
    </w:p>
    <w:p w14:paraId="47B7037C" w14:textId="77777777" w:rsidR="005B7625" w:rsidRPr="002F4802" w:rsidRDefault="005B7625" w:rsidP="005B7625">
      <w:pPr>
        <w:pStyle w:val="ListParagraph"/>
        <w:spacing w:after="0" w:line="276" w:lineRule="auto"/>
        <w:jc w:val="both"/>
        <w:rPr>
          <w:rFonts w:ascii="Montserrat" w:hAnsi="Montserrat"/>
        </w:rPr>
      </w:pPr>
    </w:p>
    <w:p w14:paraId="530D8B21" w14:textId="77777777" w:rsidR="005B7625" w:rsidRPr="002F4802" w:rsidRDefault="005B7625" w:rsidP="005B7625">
      <w:pPr>
        <w:pStyle w:val="ListParagraph"/>
        <w:spacing w:after="0" w:line="276" w:lineRule="auto"/>
        <w:jc w:val="both"/>
        <w:rPr>
          <w:rFonts w:ascii="Montserrat" w:hAnsi="Montserrat"/>
        </w:rPr>
      </w:pPr>
    </w:p>
    <w:p w14:paraId="499F5E15" w14:textId="77777777" w:rsidR="005B7625" w:rsidRPr="002F4802" w:rsidRDefault="005B7625" w:rsidP="005B7625">
      <w:pPr>
        <w:pStyle w:val="ListParagraph"/>
        <w:spacing w:after="0" w:line="276" w:lineRule="auto"/>
        <w:jc w:val="both"/>
        <w:rPr>
          <w:rFonts w:ascii="Montserrat" w:hAnsi="Montserrat"/>
        </w:rPr>
      </w:pPr>
    </w:p>
    <w:p w14:paraId="01E93774" w14:textId="77777777" w:rsidR="005B7625" w:rsidRPr="002F4802" w:rsidRDefault="005B7625" w:rsidP="005B7625">
      <w:pPr>
        <w:pStyle w:val="ListParagraph"/>
        <w:spacing w:after="0" w:line="276" w:lineRule="auto"/>
        <w:jc w:val="both"/>
        <w:rPr>
          <w:rFonts w:ascii="Montserrat" w:hAnsi="Montserrat"/>
        </w:rPr>
      </w:pPr>
    </w:p>
    <w:p w14:paraId="6B011F3A" w14:textId="77777777" w:rsidR="005B7625" w:rsidRPr="002F4802" w:rsidRDefault="005B7625" w:rsidP="005B7625">
      <w:pPr>
        <w:pStyle w:val="ListParagraph"/>
        <w:spacing w:after="0" w:line="276" w:lineRule="auto"/>
        <w:jc w:val="both"/>
        <w:rPr>
          <w:rFonts w:ascii="Montserrat" w:hAnsi="Montserrat"/>
        </w:rPr>
      </w:pPr>
    </w:p>
    <w:p w14:paraId="2517D5DB" w14:textId="77777777" w:rsidR="005B7625" w:rsidRPr="002F4802" w:rsidRDefault="005B7625" w:rsidP="005B7625">
      <w:pPr>
        <w:pStyle w:val="ListParagraph"/>
        <w:spacing w:after="0" w:line="276" w:lineRule="auto"/>
        <w:jc w:val="both"/>
        <w:rPr>
          <w:rFonts w:ascii="Montserrat" w:hAnsi="Montserrat"/>
        </w:rPr>
      </w:pPr>
    </w:p>
    <w:p w14:paraId="1E73FE9D" w14:textId="77777777" w:rsidR="005B7625" w:rsidRPr="002F4802" w:rsidRDefault="005B7625" w:rsidP="005B7625">
      <w:pPr>
        <w:pStyle w:val="ListParagraph"/>
        <w:spacing w:after="0" w:line="276" w:lineRule="auto"/>
        <w:jc w:val="both"/>
        <w:rPr>
          <w:rFonts w:ascii="Montserrat" w:hAnsi="Montserrat" w:cs="Montserrat"/>
        </w:rPr>
      </w:pPr>
    </w:p>
    <w:p w14:paraId="62FB8E85" w14:textId="77777777" w:rsidR="005B7625" w:rsidRPr="002F4802" w:rsidRDefault="005B7625" w:rsidP="005B7625">
      <w:pPr>
        <w:spacing w:after="0" w:line="276" w:lineRule="auto"/>
        <w:jc w:val="center"/>
        <w:rPr>
          <w:rFonts w:ascii="Celestar" w:hAnsi="Celestar"/>
          <w:i/>
          <w:iCs/>
          <w:color w:val="848B47"/>
          <w:sz w:val="32"/>
          <w:szCs w:val="32"/>
        </w:rPr>
      </w:pPr>
      <w:r w:rsidRPr="002F4802">
        <w:rPr>
          <w:rFonts w:ascii="Celestar" w:hAnsi="Celestar"/>
          <w:i/>
          <w:iCs/>
          <w:color w:val="848B47"/>
          <w:sz w:val="32"/>
          <w:szCs w:val="32"/>
        </w:rPr>
        <w:t>Fire Safety Policy and Procedures</w:t>
      </w:r>
    </w:p>
    <w:p w14:paraId="67977B13" w14:textId="77777777" w:rsidR="005B7625" w:rsidRPr="002F4802" w:rsidRDefault="005B7625" w:rsidP="005B7625">
      <w:pPr>
        <w:spacing w:after="0" w:line="276" w:lineRule="auto"/>
        <w:jc w:val="both"/>
        <w:rPr>
          <w:rFonts w:ascii="Montserrat" w:hAnsi="Montserrat"/>
          <w:b/>
          <w:bCs/>
          <w:i/>
          <w:iCs/>
        </w:rPr>
      </w:pPr>
      <w:r w:rsidRPr="002F4802">
        <w:rPr>
          <w:rFonts w:ascii="Montserrat" w:hAnsi="Montserrat"/>
          <w:b/>
          <w:bCs/>
          <w:i/>
          <w:iCs/>
          <w:noProof/>
          <w:color w:val="70AD47" w:themeColor="accent6"/>
          <w:sz w:val="32"/>
          <w:szCs w:val="32"/>
        </w:rPr>
        <w:drawing>
          <wp:anchor distT="0" distB="0" distL="114300" distR="114300" simplePos="0" relativeHeight="251659264" behindDoc="0" locked="0" layoutInCell="1" allowOverlap="1" wp14:anchorId="04FC1441" wp14:editId="25FE2FA2">
            <wp:simplePos x="0" y="0"/>
            <wp:positionH relativeFrom="margin">
              <wp:posOffset>5151755</wp:posOffset>
            </wp:positionH>
            <wp:positionV relativeFrom="paragraph">
              <wp:posOffset>18720</wp:posOffset>
            </wp:positionV>
            <wp:extent cx="1649095" cy="1649095"/>
            <wp:effectExtent l="0" t="0" r="0" b="8255"/>
            <wp:wrapSquare wrapText="bothSides"/>
            <wp:docPr id="104" name="Picture 104" descr="A campfire with rock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campfire with rocks around it&#10;&#10;Description automatically generated"/>
                    <pic:cNvPicPr>
                      <a:picLocks noChangeAspect="1" noChangeArrowheads="1"/>
                    </pic:cNvPicPr>
                  </pic:nvPicPr>
                  <pic:blipFill>
                    <a:blip r:embed="rId64" cstate="print">
                      <a:extLst>
                        <a:ext uri="{BEBA8EAE-BF5A-486C-A8C5-ECC9F3942E4B}">
                          <a14:imgProps xmlns:a14="http://schemas.microsoft.com/office/drawing/2010/main">
                            <a14:imgLayer r:embed="rId65">
                              <a14:imgEffect>
                                <a14:backgroundRemoval t="6667" b="99792" l="3125" r="97292"/>
                              </a14:imgEffect>
                            </a14:imgLayer>
                          </a14:imgProps>
                        </a:ext>
                        <a:ext uri="{28A0092B-C50C-407E-A947-70E740481C1C}">
                          <a14:useLocalDpi xmlns:a14="http://schemas.microsoft.com/office/drawing/2010/main" val="0"/>
                        </a:ext>
                      </a:extLst>
                    </a:blip>
                    <a:srcRect/>
                    <a:stretch>
                      <a:fillRect/>
                    </a:stretch>
                  </pic:blipFill>
                  <pic:spPr bwMode="auto">
                    <a:xfrm>
                      <a:off x="0" y="0"/>
                      <a:ext cx="1649095" cy="1649095"/>
                    </a:xfrm>
                    <a:prstGeom prst="rect">
                      <a:avLst/>
                    </a:prstGeom>
                    <a:noFill/>
                  </pic:spPr>
                </pic:pic>
              </a:graphicData>
            </a:graphic>
            <wp14:sizeRelH relativeFrom="page">
              <wp14:pctWidth>0</wp14:pctWidth>
            </wp14:sizeRelH>
            <wp14:sizeRelV relativeFrom="page">
              <wp14:pctHeight>0</wp14:pctHeight>
            </wp14:sizeRelV>
          </wp:anchor>
        </w:drawing>
      </w:r>
    </w:p>
    <w:p w14:paraId="39598449" w14:textId="77777777" w:rsidR="005B7625" w:rsidRPr="002F4802" w:rsidRDefault="005B7625" w:rsidP="005B7625">
      <w:pPr>
        <w:spacing w:after="0" w:line="276" w:lineRule="auto"/>
        <w:jc w:val="both"/>
        <w:rPr>
          <w:rFonts w:ascii="Montserrat" w:hAnsi="Montserrat"/>
          <w:sz w:val="16"/>
          <w:szCs w:val="16"/>
        </w:rPr>
      </w:pPr>
      <w:r w:rsidRPr="002F4802">
        <w:rPr>
          <w:rFonts w:ascii="Montserrat" w:hAnsi="Montserrat"/>
          <w:b/>
          <w:bCs/>
          <w:i/>
          <w:iCs/>
        </w:rPr>
        <w:t>Policy:</w:t>
      </w:r>
    </w:p>
    <w:p w14:paraId="3A34AC14"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lastRenderedPageBreak/>
        <w:t xml:space="preserve">The introduction of fire into any Nature School session will be at the discretion of the NS Leader only. It will be planned to introduce fire lighting to the groups, but this can be withdrawn at any point if the NS Leader deems it to be unsafe. </w:t>
      </w:r>
    </w:p>
    <w:p w14:paraId="11BA40A7" w14:textId="77777777" w:rsidR="005B7625" w:rsidRPr="002F4802" w:rsidRDefault="005B7625" w:rsidP="005B7625">
      <w:pPr>
        <w:spacing w:after="0" w:line="276" w:lineRule="auto"/>
        <w:jc w:val="both"/>
        <w:rPr>
          <w:rFonts w:ascii="Montserrat" w:hAnsi="Montserrat"/>
          <w:b/>
          <w:bCs/>
          <w:i/>
          <w:iCs/>
        </w:rPr>
      </w:pPr>
    </w:p>
    <w:p w14:paraId="314F01CA" w14:textId="77777777" w:rsidR="005B7625" w:rsidRPr="002F4802" w:rsidRDefault="005B7625" w:rsidP="005B7625">
      <w:pPr>
        <w:spacing w:after="0" w:line="276" w:lineRule="auto"/>
        <w:jc w:val="both"/>
        <w:rPr>
          <w:rFonts w:ascii="Montserrat" w:hAnsi="Montserrat"/>
          <w:b/>
          <w:bCs/>
          <w:i/>
          <w:iCs/>
        </w:rPr>
      </w:pPr>
      <w:r w:rsidRPr="002F4802">
        <w:rPr>
          <w:rFonts w:ascii="Montserrat" w:hAnsi="Montserrat"/>
          <w:b/>
          <w:bCs/>
          <w:i/>
          <w:iCs/>
        </w:rPr>
        <w:t xml:space="preserve">Procedures: </w:t>
      </w:r>
    </w:p>
    <w:p w14:paraId="3F0461EC"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The following points must be adhered to before introducing fire:</w:t>
      </w:r>
    </w:p>
    <w:p w14:paraId="262D75C6" w14:textId="77777777" w:rsidR="005B7625" w:rsidRPr="002F4802" w:rsidRDefault="005B7625">
      <w:pPr>
        <w:pStyle w:val="ListParagraph"/>
        <w:numPr>
          <w:ilvl w:val="0"/>
          <w:numId w:val="99"/>
        </w:numPr>
        <w:spacing w:after="0" w:line="276" w:lineRule="auto"/>
        <w:jc w:val="both"/>
        <w:rPr>
          <w:rFonts w:ascii="Montserrat" w:hAnsi="Montserrat" w:cs="Montserrat"/>
        </w:rPr>
      </w:pPr>
      <w:r w:rsidRPr="002F4802">
        <w:rPr>
          <w:rFonts w:ascii="Montserrat" w:hAnsi="Montserrat"/>
        </w:rPr>
        <w:t>All the children have shown the correct Behavior in relation to the fire pit.</w:t>
      </w:r>
    </w:p>
    <w:p w14:paraId="390BFB01" w14:textId="77777777" w:rsidR="005B7625" w:rsidRPr="002F4802" w:rsidRDefault="005B7625">
      <w:pPr>
        <w:pStyle w:val="ListParagraph"/>
        <w:numPr>
          <w:ilvl w:val="0"/>
          <w:numId w:val="99"/>
        </w:numPr>
        <w:spacing w:after="0" w:line="276" w:lineRule="auto"/>
        <w:jc w:val="both"/>
        <w:rPr>
          <w:rFonts w:ascii="Montserrat" w:hAnsi="Montserrat" w:cs="Montserrat"/>
        </w:rPr>
      </w:pPr>
      <w:r w:rsidRPr="002F4802">
        <w:rPr>
          <w:rFonts w:ascii="Montserrat" w:hAnsi="Montserrat"/>
        </w:rPr>
        <w:t>The fire pit is positioned correctly, with no danger of spreading.</w:t>
      </w:r>
    </w:p>
    <w:p w14:paraId="1BA9398C" w14:textId="77777777" w:rsidR="005B7625" w:rsidRPr="002F4802" w:rsidRDefault="005B7625">
      <w:pPr>
        <w:pStyle w:val="ListParagraph"/>
        <w:numPr>
          <w:ilvl w:val="0"/>
          <w:numId w:val="99"/>
        </w:numPr>
        <w:spacing w:after="0" w:line="276" w:lineRule="auto"/>
        <w:jc w:val="both"/>
        <w:rPr>
          <w:rFonts w:ascii="Montserrat" w:hAnsi="Montserrat" w:cs="Montserrat"/>
        </w:rPr>
      </w:pPr>
      <w:r w:rsidRPr="002F4802">
        <w:rPr>
          <w:rFonts w:ascii="Montserrat" w:hAnsi="Montserrat"/>
        </w:rPr>
        <w:t>The appropriate equipment is in place. (Water and first aid kit, including plunge bucket and towel)</w:t>
      </w:r>
    </w:p>
    <w:p w14:paraId="46115DB7" w14:textId="77777777" w:rsidR="005B7625" w:rsidRPr="002F4802" w:rsidRDefault="005B7625">
      <w:pPr>
        <w:pStyle w:val="ListParagraph"/>
        <w:numPr>
          <w:ilvl w:val="0"/>
          <w:numId w:val="99"/>
        </w:numPr>
        <w:spacing w:after="0" w:line="276" w:lineRule="auto"/>
        <w:jc w:val="both"/>
        <w:rPr>
          <w:rFonts w:ascii="Montserrat" w:hAnsi="Montserrat" w:cs="Montserrat"/>
        </w:rPr>
      </w:pPr>
      <w:r w:rsidRPr="002F4802">
        <w:rPr>
          <w:rFonts w:ascii="Montserrat" w:hAnsi="Montserrat"/>
        </w:rPr>
        <w:t>There is enough fuel to burn for the intended time.</w:t>
      </w:r>
    </w:p>
    <w:p w14:paraId="2345159E" w14:textId="77777777" w:rsidR="005B7625" w:rsidRPr="002F4802" w:rsidRDefault="005B7625">
      <w:pPr>
        <w:pStyle w:val="ListParagraph"/>
        <w:numPr>
          <w:ilvl w:val="0"/>
          <w:numId w:val="99"/>
        </w:numPr>
        <w:spacing w:after="0" w:line="276" w:lineRule="auto"/>
        <w:jc w:val="both"/>
        <w:rPr>
          <w:rFonts w:ascii="Montserrat" w:hAnsi="Montserrat" w:cs="Montserrat"/>
        </w:rPr>
      </w:pPr>
      <w:r w:rsidRPr="002F4802">
        <w:rPr>
          <w:rFonts w:ascii="Montserrat" w:hAnsi="Montserrat"/>
        </w:rPr>
        <w:t>The correct way to approach a fire is from low down in a secure stance.</w:t>
      </w:r>
    </w:p>
    <w:p w14:paraId="2C5B0399" w14:textId="77777777" w:rsidR="005B7625" w:rsidRPr="002F4802" w:rsidRDefault="005B7625">
      <w:pPr>
        <w:pStyle w:val="ListParagraph"/>
        <w:numPr>
          <w:ilvl w:val="0"/>
          <w:numId w:val="99"/>
        </w:numPr>
        <w:spacing w:after="0" w:line="276" w:lineRule="auto"/>
        <w:jc w:val="both"/>
        <w:rPr>
          <w:rFonts w:ascii="Montserrat" w:hAnsi="Montserrat" w:cs="Montserrat"/>
        </w:rPr>
      </w:pPr>
      <w:r w:rsidRPr="002F4802">
        <w:rPr>
          <w:rFonts w:ascii="Montserrat" w:hAnsi="Montserrat"/>
        </w:rPr>
        <w:t>When approaching the fire, the individual is not to wear gloves; the naked hand should be free to feel the heat.</w:t>
      </w:r>
    </w:p>
    <w:p w14:paraId="3AA5DD13" w14:textId="77777777" w:rsidR="005B7625" w:rsidRPr="002F4802" w:rsidRDefault="005B7625">
      <w:pPr>
        <w:pStyle w:val="ListParagraph"/>
        <w:numPr>
          <w:ilvl w:val="0"/>
          <w:numId w:val="99"/>
        </w:numPr>
        <w:spacing w:after="0" w:line="276" w:lineRule="auto"/>
        <w:jc w:val="both"/>
        <w:rPr>
          <w:rFonts w:ascii="Montserrat" w:hAnsi="Montserrat" w:cs="Montserrat"/>
        </w:rPr>
      </w:pPr>
      <w:r w:rsidRPr="002F4802">
        <w:rPr>
          <w:rFonts w:ascii="Montserrat" w:hAnsi="Montserrat"/>
        </w:rPr>
        <w:t xml:space="preserve">When extinguishing the fire, the children are to be made aware of the risk of steam burns. </w:t>
      </w:r>
    </w:p>
    <w:p w14:paraId="081EE93D"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The seating is to be no closer than 1.5m from the fire surround. When children need to move around the fire, they have to step out of the circle, walk around outside and step back in a controlled fashion. There is to be absolutely no running within the fire area. </w:t>
      </w:r>
    </w:p>
    <w:p w14:paraId="24E679A4"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The fire is to be always attended by the NS Leader. </w:t>
      </w:r>
    </w:p>
    <w:p w14:paraId="38D5500F"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At the end of the fire, the ashes are to be spread out, and water is applied via a watering can until the ashes are cool. This can be checked by holding the back of a hand over the ashes to check for any residual heat. The heat of the ground beneath the fire must also be checked before leaving the site. </w:t>
      </w:r>
    </w:p>
    <w:p w14:paraId="6A6D343A"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When constructing the fire, there are three sizes of timber required:</w:t>
      </w:r>
    </w:p>
    <w:p w14:paraId="7A797AAB" w14:textId="77777777" w:rsidR="005B7625" w:rsidRPr="002F4802" w:rsidRDefault="005B7625">
      <w:pPr>
        <w:pStyle w:val="ListParagraph"/>
        <w:numPr>
          <w:ilvl w:val="0"/>
          <w:numId w:val="100"/>
        </w:numPr>
        <w:spacing w:after="0" w:line="276" w:lineRule="auto"/>
        <w:jc w:val="both"/>
        <w:rPr>
          <w:rFonts w:ascii="Montserrat" w:hAnsi="Montserrat"/>
        </w:rPr>
      </w:pPr>
      <w:r w:rsidRPr="002F4802">
        <w:rPr>
          <w:rFonts w:ascii="Montserrat" w:hAnsi="Montserrat"/>
        </w:rPr>
        <w:t>The thickness of a piece of string.</w:t>
      </w:r>
    </w:p>
    <w:p w14:paraId="2163FE04" w14:textId="77777777" w:rsidR="005B7625" w:rsidRPr="002F4802" w:rsidRDefault="005B7625">
      <w:pPr>
        <w:pStyle w:val="ListParagraph"/>
        <w:numPr>
          <w:ilvl w:val="0"/>
          <w:numId w:val="100"/>
        </w:numPr>
        <w:spacing w:after="0" w:line="276" w:lineRule="auto"/>
        <w:jc w:val="both"/>
        <w:rPr>
          <w:rFonts w:ascii="Montserrat" w:hAnsi="Montserrat"/>
        </w:rPr>
      </w:pPr>
      <w:r w:rsidRPr="002F4802">
        <w:rPr>
          <w:rFonts w:ascii="Montserrat" w:hAnsi="Montserrat"/>
        </w:rPr>
        <w:t>The thickness of a pencil.</w:t>
      </w:r>
    </w:p>
    <w:p w14:paraId="141497BA" w14:textId="77777777" w:rsidR="005B7625" w:rsidRPr="002F4802" w:rsidRDefault="005B7625">
      <w:pPr>
        <w:pStyle w:val="ListParagraph"/>
        <w:numPr>
          <w:ilvl w:val="0"/>
          <w:numId w:val="100"/>
        </w:numPr>
        <w:spacing w:after="0" w:line="276" w:lineRule="auto"/>
        <w:jc w:val="both"/>
        <w:rPr>
          <w:rFonts w:ascii="Montserrat" w:hAnsi="Montserrat"/>
        </w:rPr>
      </w:pPr>
      <w:r w:rsidRPr="002F4802">
        <w:rPr>
          <w:rFonts w:ascii="Montserrat" w:hAnsi="Montserrat"/>
        </w:rPr>
        <w:t xml:space="preserve">The thickness of a thumb. </w:t>
      </w:r>
    </w:p>
    <w:p w14:paraId="750D7DDA" w14:textId="77777777" w:rsidR="005B7625" w:rsidRPr="002F4802" w:rsidRDefault="005B7625" w:rsidP="005B7625">
      <w:pPr>
        <w:spacing w:after="0" w:line="276" w:lineRule="auto"/>
        <w:jc w:val="both"/>
        <w:rPr>
          <w:rFonts w:ascii="Montserrat" w:hAnsi="Montserrat"/>
        </w:rPr>
      </w:pPr>
      <w:r w:rsidRPr="002F4802">
        <w:rPr>
          <w:rFonts w:ascii="Montserrat" w:hAnsi="Montserrat"/>
          <w:i/>
          <w:iCs/>
          <w:u w:val="single"/>
        </w:rPr>
        <w:t>Aim</w:t>
      </w:r>
      <w:r w:rsidRPr="002F4802">
        <w:rPr>
          <w:rFonts w:ascii="Montserrat" w:hAnsi="Montserrat"/>
        </w:rPr>
        <w:t xml:space="preserve">: To use fire safely as part of the Nature School experience. </w:t>
      </w:r>
    </w:p>
    <w:p w14:paraId="21A218BF" w14:textId="77777777" w:rsidR="005B7625" w:rsidRPr="002F4802" w:rsidRDefault="005B7625" w:rsidP="005B7625">
      <w:pPr>
        <w:spacing w:after="0" w:line="276" w:lineRule="auto"/>
        <w:jc w:val="both"/>
        <w:rPr>
          <w:rFonts w:ascii="Montserrat" w:hAnsi="Montserrat"/>
        </w:rPr>
      </w:pPr>
      <w:r w:rsidRPr="002F4802">
        <w:rPr>
          <w:rFonts w:ascii="Montserrat" w:hAnsi="Montserrat"/>
          <w:i/>
          <w:iCs/>
          <w:u w:val="single"/>
        </w:rPr>
        <w:t>Method</w:t>
      </w:r>
      <w:r w:rsidRPr="002F4802">
        <w:rPr>
          <w:rFonts w:ascii="Montserrat" w:hAnsi="Montserrat"/>
        </w:rPr>
        <w:t xml:space="preserve">: Fires must only be lit after a risk assessment has been carried out and they must only be within the fire circle area. This includes the use of Kelly Kettles. There must always be a trained adult present within the fire circle when a fire is lit or hot embers remain, never leaving a fire unattended. </w:t>
      </w:r>
    </w:p>
    <w:p w14:paraId="629C174C"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Before the fire pit is built the soil or bedrock must have been assessed to avoid a fire being lit on a flammable surface such as peat. The fire should be surrounded by a 1-metre square of double logs to provide a good barrier to the fire in case a learner loses balance. Pegs should be used to prevent the logs from being knocked. Fires should not be lit close to overhanging branches or on a windy day. </w:t>
      </w:r>
    </w:p>
    <w:p w14:paraId="1936BC7E"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There must be an adequate supply of fire water close to the fire pit to ensure there is enough water available to extinguish the fire if it gets out of control. A fire blanket must be </w:t>
      </w:r>
      <w:r w:rsidRPr="002F4802">
        <w:rPr>
          <w:rFonts w:ascii="Montserrat" w:hAnsi="Montserrat"/>
        </w:rPr>
        <w:lastRenderedPageBreak/>
        <w:t xml:space="preserve">brought into the woodland to wrap round someone if their clothes become light. Fireproof gauntlets should be kept in the fire area to allow adults to pick up hot items. </w:t>
      </w:r>
    </w:p>
    <w:p w14:paraId="63E9E73E"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 xml:space="preserve">Before visiting the area, the children should have had the opportunity to ask questions and be given information about fire safety. When at the fire circle the rules should be demonstrated for the children to see. There should be no more than 2 people, adults and children, within the fire circle next to the fire at any one time. The best position for cooking is on one knee (the respect position) so you can move backwards easily and remain stable. Long hair should be tied back, tassels and ties tucked away, and scarves removed. </w:t>
      </w:r>
    </w:p>
    <w:p w14:paraId="1F591B94" w14:textId="77777777" w:rsidR="005B7625" w:rsidRPr="002F4802" w:rsidRDefault="005B7625" w:rsidP="005B7625">
      <w:pPr>
        <w:spacing w:after="0" w:line="276" w:lineRule="auto"/>
        <w:jc w:val="both"/>
        <w:rPr>
          <w:rFonts w:ascii="Montserrat" w:hAnsi="Montserrat"/>
        </w:rPr>
      </w:pPr>
      <w:r w:rsidRPr="002F4802">
        <w:rPr>
          <w:rFonts w:ascii="Montserrat" w:hAnsi="Montserrat"/>
          <w:i/>
          <w:iCs/>
          <w:u w:val="single"/>
        </w:rPr>
        <w:t>Monitoring of policy</w:t>
      </w:r>
      <w:r w:rsidRPr="002F4802">
        <w:rPr>
          <w:rFonts w:ascii="Montserrat" w:hAnsi="Montserrat"/>
        </w:rPr>
        <w:t xml:space="preserve">: This policy will be reviewed annually but may also be influenced earlier by new research and government guidelines. </w:t>
      </w:r>
    </w:p>
    <w:p w14:paraId="3883BF61" w14:textId="77777777" w:rsidR="005B7625" w:rsidRPr="002F4802" w:rsidRDefault="005B7625" w:rsidP="005B7625">
      <w:pPr>
        <w:spacing w:after="0" w:line="276" w:lineRule="auto"/>
        <w:jc w:val="both"/>
        <w:rPr>
          <w:rFonts w:ascii="Montserrat" w:hAnsi="Montserrat"/>
        </w:rPr>
      </w:pPr>
      <w:r w:rsidRPr="002F4802">
        <w:rPr>
          <w:rFonts w:ascii="Montserrat" w:hAnsi="Montserrat"/>
          <w:i/>
          <w:iCs/>
          <w:u w:val="single"/>
        </w:rPr>
        <w:t>Kelly Kettle</w:t>
      </w:r>
      <w:r w:rsidRPr="002F4802">
        <w:rPr>
          <w:rFonts w:ascii="Montserrat" w:hAnsi="Montserrat"/>
        </w:rPr>
        <w:t>: The Forest leader may use this to heat water. Never leave the bung in whilst heating water. This is only to be in place during storage to keep the chamber clear from forest debris or insects and mini beasts. Once the fire is going in the Kelly Kettle base carefully add the chimney top to it by holding the handle parallel to the ground and supporting on each side with your hands. When lit, do not stand directly over, or look straight down the chimney. Never blow into the top. When pouring out the water support the base by holding the bung chain in one hand and the handle with the other. To put the fire out, pour the remaining water into the base. When not in use all tools will be securely locked away in the tool shed. Tools should be checked and cleaned before they are put away. Half termly the Forest Leader will ensure that each tool is thoroughly cleaned and oiled. Wear and tears will be monitored daily.</w:t>
      </w:r>
    </w:p>
    <w:p w14:paraId="3151B213" w14:textId="77777777" w:rsidR="005B7625" w:rsidRPr="002F4802" w:rsidRDefault="005B7625" w:rsidP="005B7625">
      <w:pPr>
        <w:spacing w:after="0" w:line="276" w:lineRule="auto"/>
        <w:jc w:val="both"/>
        <w:rPr>
          <w:rFonts w:ascii="Montserrat" w:hAnsi="Montserrat"/>
          <w:i/>
          <w:iCs/>
          <w:u w:val="single"/>
        </w:rPr>
      </w:pPr>
      <w:r w:rsidRPr="002F4802">
        <w:rPr>
          <w:rFonts w:ascii="Montserrat" w:hAnsi="Montserrat"/>
          <w:i/>
          <w:iCs/>
          <w:u w:val="single"/>
        </w:rPr>
        <w:t>Fire Emergency Procedure:</w:t>
      </w:r>
    </w:p>
    <w:p w14:paraId="26294178" w14:textId="77777777" w:rsidR="005B7625" w:rsidRPr="002F4802" w:rsidRDefault="005B7625">
      <w:pPr>
        <w:pStyle w:val="ListParagraph"/>
        <w:numPr>
          <w:ilvl w:val="0"/>
          <w:numId w:val="101"/>
        </w:numPr>
        <w:spacing w:after="0" w:line="276" w:lineRule="auto"/>
        <w:jc w:val="both"/>
        <w:rPr>
          <w:rFonts w:ascii="Montserrat" w:hAnsi="Montserrat"/>
        </w:rPr>
      </w:pPr>
      <w:r w:rsidRPr="002F4802">
        <w:rPr>
          <w:rFonts w:ascii="Montserrat" w:hAnsi="Montserrat"/>
        </w:rPr>
        <w:t>In the event of a fire that cannot be put out quickly and safely by the Forest School Leaders, blew repeated long whistles to alert the group.</w:t>
      </w:r>
    </w:p>
    <w:p w14:paraId="17C165C6" w14:textId="77777777" w:rsidR="005B7625" w:rsidRPr="002F4802" w:rsidRDefault="005B7625">
      <w:pPr>
        <w:pStyle w:val="ListParagraph"/>
        <w:numPr>
          <w:ilvl w:val="0"/>
          <w:numId w:val="101"/>
        </w:numPr>
        <w:spacing w:after="0" w:line="276" w:lineRule="auto"/>
        <w:jc w:val="both"/>
        <w:rPr>
          <w:rFonts w:ascii="Montserrat" w:hAnsi="Montserrat"/>
        </w:rPr>
      </w:pPr>
      <w:r w:rsidRPr="002F4802">
        <w:rPr>
          <w:rFonts w:ascii="Montserrat" w:hAnsi="Montserrat"/>
        </w:rPr>
        <w:t>Gather everyone together, conduct a head count and evacuate the area to a safe location – A safe meeting point in case of fire.</w:t>
      </w:r>
    </w:p>
    <w:p w14:paraId="716A13D9" w14:textId="77777777" w:rsidR="005B7625" w:rsidRPr="002F4802" w:rsidRDefault="005B7625">
      <w:pPr>
        <w:pStyle w:val="ListParagraph"/>
        <w:numPr>
          <w:ilvl w:val="0"/>
          <w:numId w:val="101"/>
        </w:numPr>
        <w:spacing w:after="0" w:line="276" w:lineRule="auto"/>
        <w:jc w:val="both"/>
        <w:rPr>
          <w:rFonts w:ascii="Montserrat" w:hAnsi="Montserrat"/>
        </w:rPr>
      </w:pPr>
      <w:r w:rsidRPr="002F4802">
        <w:rPr>
          <w:rFonts w:ascii="Montserrat" w:hAnsi="Montserrat"/>
        </w:rPr>
        <w:t>Instruct one person to call the fire brigade and give directions to the site – see location and access 3827 Carlton Drive.</w:t>
      </w:r>
    </w:p>
    <w:p w14:paraId="0D887182" w14:textId="77777777" w:rsidR="005B7625" w:rsidRPr="002F4802" w:rsidRDefault="005B7625">
      <w:pPr>
        <w:pStyle w:val="ListParagraph"/>
        <w:numPr>
          <w:ilvl w:val="0"/>
          <w:numId w:val="101"/>
        </w:numPr>
        <w:spacing w:after="0" w:line="276" w:lineRule="auto"/>
        <w:jc w:val="both"/>
        <w:rPr>
          <w:rFonts w:ascii="Montserrat" w:hAnsi="Montserrat"/>
        </w:rPr>
      </w:pPr>
      <w:r w:rsidRPr="002F4802">
        <w:rPr>
          <w:rFonts w:ascii="Montserrat" w:hAnsi="Montserrat"/>
        </w:rPr>
        <w:t>Ask a second person to telephone the emergency numbers (see emergency plan).</w:t>
      </w:r>
    </w:p>
    <w:p w14:paraId="46773D80" w14:textId="77777777" w:rsidR="005B7625" w:rsidRPr="002F4802" w:rsidRDefault="005B7625">
      <w:pPr>
        <w:pStyle w:val="ListParagraph"/>
        <w:numPr>
          <w:ilvl w:val="0"/>
          <w:numId w:val="101"/>
        </w:numPr>
        <w:spacing w:after="0" w:line="276" w:lineRule="auto"/>
        <w:jc w:val="both"/>
        <w:rPr>
          <w:rFonts w:ascii="Montserrat" w:hAnsi="Montserrat"/>
        </w:rPr>
      </w:pPr>
      <w:r w:rsidRPr="002F4802">
        <w:rPr>
          <w:rFonts w:ascii="Montserrat" w:hAnsi="Montserrat"/>
        </w:rPr>
        <w:t>Arrange for someone to stand at the entrance to the school to direct emergency services.</w:t>
      </w:r>
    </w:p>
    <w:p w14:paraId="677F36F5" w14:textId="77777777" w:rsidR="005B7625" w:rsidRPr="002F4802" w:rsidRDefault="005B7625" w:rsidP="005B7625">
      <w:pPr>
        <w:spacing w:after="0" w:line="276" w:lineRule="auto"/>
        <w:jc w:val="center"/>
        <w:rPr>
          <w:rFonts w:ascii="Montserrat" w:hAnsi="Montserrat"/>
          <w:b/>
          <w:bCs/>
          <w:i/>
          <w:iCs/>
          <w:color w:val="70AD47" w:themeColor="accent6"/>
          <w:u w:val="single"/>
        </w:rPr>
      </w:pPr>
    </w:p>
    <w:p w14:paraId="166C3E95" w14:textId="77777777" w:rsidR="005B7625" w:rsidRPr="002F4802" w:rsidRDefault="005B7625" w:rsidP="005B7625">
      <w:pPr>
        <w:spacing w:after="0" w:line="276" w:lineRule="auto"/>
        <w:jc w:val="center"/>
        <w:rPr>
          <w:rFonts w:ascii="Montserrat" w:hAnsi="Montserrat"/>
          <w:b/>
          <w:bCs/>
          <w:i/>
          <w:iCs/>
          <w:color w:val="848B47"/>
          <w:u w:val="single"/>
        </w:rPr>
      </w:pPr>
      <w:r w:rsidRPr="002F4802">
        <w:rPr>
          <w:rFonts w:ascii="Montserrat" w:hAnsi="Montserrat"/>
          <w:b/>
          <w:bCs/>
          <w:i/>
          <w:iCs/>
          <w:color w:val="848B47"/>
          <w:u w:val="single"/>
        </w:rPr>
        <w:t>Note: Fires are not to be lit in either very dry or windy conditions. See Beaufort Scale on the next page.</w:t>
      </w:r>
    </w:p>
    <w:p w14:paraId="51A98AFB" w14:textId="77777777" w:rsidR="005B7625" w:rsidRPr="002F4802" w:rsidRDefault="005B7625" w:rsidP="005B7625">
      <w:pPr>
        <w:spacing w:after="0" w:line="276" w:lineRule="auto"/>
        <w:rPr>
          <w:rFonts w:ascii="Montserrat" w:hAnsi="Montserrat"/>
          <w:color w:val="000000" w:themeColor="text1"/>
        </w:rPr>
      </w:pPr>
      <w:r w:rsidRPr="002F4802">
        <w:rPr>
          <w:rFonts w:ascii="Montserrat" w:hAnsi="Montserrat"/>
          <w:noProof/>
          <w:color w:val="000000" w:themeColor="text1"/>
        </w:rPr>
        <w:lastRenderedPageBreak/>
        <w:drawing>
          <wp:inline distT="0" distB="0" distL="0" distR="0" wp14:anchorId="37F4E1CC" wp14:editId="48870E33">
            <wp:extent cx="6822440" cy="8046720"/>
            <wp:effectExtent l="0" t="0" r="0" b="0"/>
            <wp:docPr id="103" name="Picture 103" descr="A chart of weather forecas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chart of weather forecasting&#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64674" cy="8096533"/>
                    </a:xfrm>
                    <a:prstGeom prst="rect">
                      <a:avLst/>
                    </a:prstGeom>
                    <a:noFill/>
                  </pic:spPr>
                </pic:pic>
              </a:graphicData>
            </a:graphic>
          </wp:inline>
        </w:drawing>
      </w:r>
    </w:p>
    <w:p w14:paraId="7045A981" w14:textId="77777777" w:rsidR="005B7625" w:rsidRPr="002F4802" w:rsidRDefault="005B7625" w:rsidP="005B7625">
      <w:pPr>
        <w:pStyle w:val="Heading2"/>
        <w:spacing w:before="0" w:line="276" w:lineRule="auto"/>
        <w:rPr>
          <w:rFonts w:ascii="Celestar" w:eastAsia="Calibri" w:hAnsi="Celestar"/>
          <w:b/>
          <w:color w:val="848B47"/>
        </w:rPr>
      </w:pPr>
      <w:bookmarkStart w:id="104" w:name="_Toc223642705"/>
      <w:r w:rsidRPr="002F4802">
        <w:rPr>
          <w:rFonts w:ascii="Celestar" w:eastAsia="Calibri" w:hAnsi="Celestar"/>
          <w:b/>
          <w:color w:val="848B47"/>
        </w:rPr>
        <w:lastRenderedPageBreak/>
        <w:t>Curriculum Planning</w:t>
      </w:r>
      <w:bookmarkEnd w:id="104"/>
    </w:p>
    <w:p w14:paraId="3B84B067" w14:textId="77777777" w:rsidR="005B7625" w:rsidRPr="002F4802" w:rsidRDefault="005B7625" w:rsidP="005B7625">
      <w:pPr>
        <w:spacing w:after="0" w:line="276" w:lineRule="auto"/>
        <w:rPr>
          <w:rFonts w:ascii="Celestar" w:eastAsia="Calibri" w:hAnsi="Celestar" w:cs="Calibri"/>
          <w:b/>
          <w:color w:val="848B47"/>
          <w:sz w:val="24"/>
          <w:szCs w:val="24"/>
        </w:rPr>
      </w:pPr>
      <w:r w:rsidRPr="002F4802">
        <w:rPr>
          <w:rFonts w:ascii="Celestar" w:eastAsia="Calibri" w:hAnsi="Celestar" w:cs="Calibri"/>
          <w:b/>
          <w:color w:val="848B47"/>
          <w:sz w:val="24"/>
          <w:szCs w:val="24"/>
        </w:rPr>
        <w:t>Curriculum:</w:t>
      </w:r>
    </w:p>
    <w:p w14:paraId="6C7020AE" w14:textId="77777777" w:rsidR="005B7625" w:rsidRPr="002F4802" w:rsidRDefault="005B7625" w:rsidP="005B7625">
      <w:pPr>
        <w:spacing w:after="0" w:line="276" w:lineRule="auto"/>
        <w:ind w:firstLine="720"/>
        <w:jc w:val="both"/>
        <w:rPr>
          <w:rFonts w:ascii="Montserrat" w:eastAsia="Calibri" w:hAnsi="Montserrat" w:cs="Calibri"/>
          <w:bCs/>
          <w:color w:val="0C343D"/>
        </w:rPr>
      </w:pPr>
      <w:r w:rsidRPr="002F4802">
        <w:rPr>
          <w:rFonts w:ascii="Montserrat" w:eastAsia="Calibri" w:hAnsi="Montserrat" w:cs="Calibri"/>
          <w:bCs/>
          <w:color w:val="0C343D"/>
        </w:rPr>
        <w:t>The curriculum at Fern Flower - Nature School includes child-initiated and teacher-directed activities and experiences offered to young children that support and enrich their development physically, emotionally, socially, and cognitively. Fern Flower - Nature School uses the specially designed emergent curriculum which is curated for each child and for the group in general. Each session has weekly lesson plans, posted in the classroom. These plans contain several activities, designed to foster each child’s development, and the development of the group. Lesson plans should be changed to accommodate the children’s changing interests. Each classroom is set up in Nature Schools, which include blocks, dramatic play, books, gross motor, fine motor, sensory, science or discovery center, playdough/clay area and art. Self-selection or “free play” is a daily part of the curriculum and means a child has the opportunity to choose which Nature School or activity he/she participates in. This promotes creative expression and the development of important social skills.</w:t>
      </w:r>
    </w:p>
    <w:p w14:paraId="24A29512" w14:textId="77777777" w:rsidR="005B7625" w:rsidRPr="002F4802" w:rsidRDefault="005B7625" w:rsidP="005B7625">
      <w:pPr>
        <w:spacing w:after="0" w:line="276" w:lineRule="auto"/>
        <w:jc w:val="both"/>
        <w:rPr>
          <w:rFonts w:ascii="Montserrat" w:eastAsia="Calibri" w:hAnsi="Montserrat" w:cs="Calibri"/>
          <w:b/>
          <w:color w:val="70AD47" w:themeColor="accent6"/>
          <w:sz w:val="28"/>
          <w:szCs w:val="28"/>
        </w:rPr>
      </w:pPr>
    </w:p>
    <w:p w14:paraId="0C3D8FB6" w14:textId="77777777" w:rsidR="005B7625" w:rsidRPr="002F4802" w:rsidRDefault="005B7625" w:rsidP="005B7625">
      <w:pPr>
        <w:spacing w:after="0" w:line="276" w:lineRule="auto"/>
        <w:jc w:val="both"/>
        <w:rPr>
          <w:rFonts w:ascii="Celestar" w:eastAsia="Calibri" w:hAnsi="Celestar" w:cs="Calibri"/>
          <w:b/>
          <w:color w:val="848B47"/>
          <w:sz w:val="20"/>
          <w:szCs w:val="20"/>
        </w:rPr>
      </w:pPr>
      <w:r w:rsidRPr="002F4802">
        <w:rPr>
          <w:rFonts w:ascii="Celestar" w:eastAsia="Calibri" w:hAnsi="Celestar" w:cs="Calibri"/>
          <w:b/>
          <w:color w:val="848B47"/>
          <w:sz w:val="24"/>
          <w:szCs w:val="24"/>
        </w:rPr>
        <w:t>Daily Activities:</w:t>
      </w:r>
    </w:p>
    <w:p w14:paraId="30BEE720" w14:textId="77777777" w:rsidR="005B7625" w:rsidRPr="002F4802" w:rsidRDefault="005B7625" w:rsidP="005B7625">
      <w:pPr>
        <w:spacing w:after="0" w:line="276" w:lineRule="auto"/>
        <w:ind w:firstLine="720"/>
        <w:jc w:val="both"/>
        <w:rPr>
          <w:rFonts w:ascii="Montserrat" w:eastAsia="Calibri" w:hAnsi="Montserrat" w:cs="Calibri"/>
          <w:bCs/>
          <w:color w:val="0C343D"/>
        </w:rPr>
      </w:pPr>
      <w:r w:rsidRPr="002F4802">
        <w:rPr>
          <w:rFonts w:ascii="Montserrat" w:eastAsia="Calibri" w:hAnsi="Montserrat" w:cs="Calibri"/>
          <w:bCs/>
          <w:color w:val="0C343D"/>
        </w:rPr>
        <w:t>The Lead Teacher, Assistants and Volunteers work cooperatively to create a daily schedule and plan activities that meet each child’s developmental abilities and needs. Every staff member is responsible for carrying out the schedule and activities. The daily schedule and activities create a balance between active and relaxing times; large and small group, and individual activities; small and large muscle activities; indoor and outdoor play times; as well as times for self-selection and teacher-directed activities. Consistency from day to day is particularly important to the overall well-being of the children and the classroom environment. Children thrive on consistency! Routines will be maintained whenever possible for arrivals and departures; meals and snacks; resting; fire circle gatherings; personal care routines like toileting and hand washing; and transitions. Lesson plans and the daily schedule will be always posted in the classroom and visible.</w:t>
      </w:r>
    </w:p>
    <w:p w14:paraId="26B57E55" w14:textId="77777777" w:rsidR="005B7625" w:rsidRPr="002F4802" w:rsidRDefault="005B7625" w:rsidP="005B7625">
      <w:pPr>
        <w:spacing w:after="0" w:line="276" w:lineRule="auto"/>
        <w:rPr>
          <w:rFonts w:ascii="Montserrat" w:eastAsia="Calibri" w:hAnsi="Montserrat" w:cs="Calibri"/>
          <w:b/>
          <w:color w:val="70AD47" w:themeColor="accent6"/>
          <w:sz w:val="28"/>
          <w:szCs w:val="28"/>
        </w:rPr>
      </w:pPr>
    </w:p>
    <w:p w14:paraId="1BBC5634" w14:textId="77777777" w:rsidR="005B7625" w:rsidRPr="002F4802" w:rsidRDefault="005B7625" w:rsidP="005B7625">
      <w:pPr>
        <w:spacing w:after="0" w:line="276" w:lineRule="auto"/>
        <w:rPr>
          <w:rFonts w:ascii="Celestar" w:eastAsia="Calibri" w:hAnsi="Celestar" w:cs="Calibri"/>
          <w:b/>
          <w:color w:val="848B47"/>
          <w:sz w:val="24"/>
          <w:szCs w:val="24"/>
        </w:rPr>
      </w:pPr>
      <w:r w:rsidRPr="002F4802">
        <w:rPr>
          <w:rFonts w:ascii="Celestar" w:eastAsia="Calibri" w:hAnsi="Celestar" w:cs="Calibri"/>
          <w:b/>
          <w:color w:val="848B47"/>
          <w:sz w:val="24"/>
          <w:szCs w:val="24"/>
        </w:rPr>
        <w:t>Project Studies:</w:t>
      </w:r>
    </w:p>
    <w:p w14:paraId="2343BBC5" w14:textId="77777777" w:rsidR="005B7625" w:rsidRPr="002F4802" w:rsidRDefault="005B7625" w:rsidP="005B7625">
      <w:pPr>
        <w:spacing w:after="0" w:line="276" w:lineRule="auto"/>
        <w:ind w:firstLine="720"/>
        <w:jc w:val="both"/>
        <w:rPr>
          <w:rFonts w:ascii="Montserrat" w:eastAsia="Calibri" w:hAnsi="Montserrat" w:cs="Calibri"/>
          <w:bCs/>
          <w:color w:val="0C343D"/>
        </w:rPr>
      </w:pPr>
      <w:r w:rsidRPr="002F4802">
        <w:rPr>
          <w:rFonts w:ascii="Montserrat" w:eastAsia="Calibri" w:hAnsi="Montserrat" w:cs="Calibri"/>
          <w:bCs/>
          <w:color w:val="0C343D"/>
        </w:rPr>
        <w:t xml:space="preserve">The use of project studies is a practical and logical way to begin curriculum planning. The studies will be based on what the children know and see every day, as well as the children’s interests. The studies are age-appropriate and may span the length of one week, or one month depending on the interest level. </w:t>
      </w:r>
    </w:p>
    <w:p w14:paraId="788734DA" w14:textId="77777777" w:rsidR="005B7625" w:rsidRPr="002F4802" w:rsidRDefault="005B7625" w:rsidP="005B7625">
      <w:pPr>
        <w:spacing w:after="0" w:line="276" w:lineRule="auto"/>
        <w:ind w:firstLine="720"/>
        <w:jc w:val="both"/>
        <w:rPr>
          <w:rFonts w:ascii="Montserrat" w:eastAsia="Calibri" w:hAnsi="Montserrat" w:cs="Calibri"/>
          <w:bCs/>
          <w:color w:val="0C343D"/>
        </w:rPr>
      </w:pPr>
      <w:r w:rsidRPr="002F4802">
        <w:rPr>
          <w:rFonts w:ascii="Montserrat" w:eastAsia="Calibri" w:hAnsi="Montserrat" w:cs="Calibri"/>
          <w:bCs/>
          <w:color w:val="0C343D"/>
        </w:rPr>
        <w:t>Teachers will encourage students to discuss with each other their studies and coordinate the sharing of materials and activities.</w:t>
      </w:r>
    </w:p>
    <w:p w14:paraId="7603898D" w14:textId="77777777" w:rsidR="005B7625" w:rsidRPr="002F4802" w:rsidRDefault="005B7625" w:rsidP="005B7625">
      <w:pPr>
        <w:spacing w:after="0" w:line="276" w:lineRule="auto"/>
        <w:rPr>
          <w:rFonts w:ascii="Celestar" w:eastAsia="Calibri" w:hAnsi="Celestar" w:cs="Calibri"/>
          <w:b/>
          <w:color w:val="848B47"/>
          <w:sz w:val="28"/>
          <w:szCs w:val="28"/>
        </w:rPr>
      </w:pPr>
      <w:bookmarkStart w:id="105" w:name="_Hlk136204593"/>
    </w:p>
    <w:p w14:paraId="00C0D7E5" w14:textId="77777777" w:rsidR="005B7625" w:rsidRPr="002F4802" w:rsidRDefault="005B7625" w:rsidP="005B7625">
      <w:pPr>
        <w:spacing w:after="0" w:line="276" w:lineRule="auto"/>
        <w:rPr>
          <w:rFonts w:ascii="Celestar" w:eastAsia="Calibri" w:hAnsi="Celestar" w:cs="Calibri"/>
          <w:b/>
          <w:color w:val="848B47"/>
          <w:sz w:val="24"/>
          <w:szCs w:val="24"/>
        </w:rPr>
      </w:pPr>
      <w:r w:rsidRPr="002F4802">
        <w:rPr>
          <w:rFonts w:ascii="Celestar" w:eastAsia="Calibri" w:hAnsi="Celestar" w:cs="Calibri"/>
          <w:b/>
          <w:color w:val="848B47"/>
          <w:sz w:val="24"/>
          <w:szCs w:val="24"/>
        </w:rPr>
        <w:t>Physical Environment:</w:t>
      </w:r>
    </w:p>
    <w:p w14:paraId="01270E70" w14:textId="77777777" w:rsidR="005B7625" w:rsidRPr="002F4802" w:rsidRDefault="005B7625" w:rsidP="005B7625">
      <w:pPr>
        <w:spacing w:after="0" w:line="276" w:lineRule="auto"/>
        <w:ind w:firstLine="720"/>
        <w:jc w:val="both"/>
        <w:rPr>
          <w:rFonts w:ascii="Montserrat" w:eastAsia="Calibri" w:hAnsi="Montserrat" w:cs="Calibri"/>
          <w:bCs/>
          <w:color w:val="0C343D"/>
        </w:rPr>
      </w:pPr>
      <w:r w:rsidRPr="002F4802">
        <w:rPr>
          <w:rFonts w:ascii="Montserrat" w:eastAsia="Calibri" w:hAnsi="Montserrat" w:cs="Calibri"/>
          <w:bCs/>
          <w:color w:val="0C343D"/>
        </w:rPr>
        <w:t xml:space="preserve">The actual room arrangement of each program room is the responsibility of the Program Lead Teacher and Full-Time Assistant Teacher. Space should be organized according to the Environment Rating Scales (ERS). Nature Schools should include blocks, dramatic plays, art, large and small motor, and books. These areas should be clearly defined, with obvious boundaries. </w:t>
      </w:r>
      <w:r w:rsidRPr="002F4802">
        <w:rPr>
          <w:rFonts w:ascii="Montserrat" w:eastAsia="Calibri" w:hAnsi="Montserrat" w:cs="Calibri"/>
          <w:bCs/>
          <w:color w:val="0C343D"/>
        </w:rPr>
        <w:lastRenderedPageBreak/>
        <w:t>Quiet areas should be set up as far away from noisy activities (blocks, cars, etc.) as possible. The room décor should consist mostly of child artwork and photographs of animals, people, food, and the children themselves at the child’s eye level. Room arrangement should take into consideration that staff must be able to always see every child.</w:t>
      </w:r>
    </w:p>
    <w:p w14:paraId="5261928A" w14:textId="77777777" w:rsidR="005B7625" w:rsidRPr="002F4802" w:rsidRDefault="005B7625" w:rsidP="005B7625">
      <w:pPr>
        <w:spacing w:after="0" w:line="276" w:lineRule="auto"/>
        <w:ind w:firstLine="720"/>
        <w:jc w:val="both"/>
        <w:rPr>
          <w:rFonts w:ascii="Montserrat" w:eastAsia="Calibri" w:hAnsi="Montserrat" w:cs="Calibri"/>
          <w:bCs/>
          <w:color w:val="0C343D"/>
        </w:rPr>
      </w:pPr>
      <w:r w:rsidRPr="002F4802">
        <w:rPr>
          <w:rFonts w:ascii="Montserrat" w:eastAsia="Calibri" w:hAnsi="Montserrat" w:cs="Calibri"/>
          <w:bCs/>
          <w:color w:val="0C343D"/>
        </w:rPr>
        <w:t>For a more detailed description of room arrangement and the physical environment, staff members may refer to a copy of the appropriate ERS manual, available in the office. The Director and/or Manager must approve changes to the physical environment, including the room arrangement.</w:t>
      </w:r>
    </w:p>
    <w:p w14:paraId="043F91C9" w14:textId="77777777" w:rsidR="005B7625" w:rsidRPr="002F4802" w:rsidRDefault="005B7625" w:rsidP="005B7625">
      <w:pPr>
        <w:spacing w:after="0" w:line="276" w:lineRule="auto"/>
        <w:rPr>
          <w:rFonts w:ascii="Montserrat" w:eastAsia="Calibri" w:hAnsi="Montserrat" w:cs="Calibri"/>
          <w:b/>
          <w:color w:val="70AD47" w:themeColor="accent6"/>
          <w:sz w:val="20"/>
          <w:szCs w:val="20"/>
        </w:rPr>
      </w:pPr>
    </w:p>
    <w:p w14:paraId="15C8887D" w14:textId="77777777" w:rsidR="005B7625" w:rsidRPr="002F4802" w:rsidRDefault="005B7625" w:rsidP="005B7625">
      <w:pPr>
        <w:spacing w:after="0" w:line="276" w:lineRule="auto"/>
        <w:rPr>
          <w:rFonts w:ascii="Celestar" w:eastAsia="Calibri" w:hAnsi="Celestar" w:cs="Calibri"/>
          <w:b/>
          <w:color w:val="848B47"/>
          <w:sz w:val="24"/>
          <w:szCs w:val="24"/>
        </w:rPr>
      </w:pPr>
      <w:r w:rsidRPr="002F4802">
        <w:rPr>
          <w:rFonts w:ascii="Celestar" w:eastAsia="Calibri" w:hAnsi="Celestar" w:cs="Calibri"/>
          <w:b/>
          <w:color w:val="848B47"/>
          <w:sz w:val="24"/>
          <w:szCs w:val="24"/>
        </w:rPr>
        <w:t>Free Play:</w:t>
      </w:r>
    </w:p>
    <w:p w14:paraId="4928ED4A" w14:textId="77777777" w:rsidR="005B7625" w:rsidRPr="002F4802" w:rsidRDefault="005B7625" w:rsidP="005B7625">
      <w:pPr>
        <w:spacing w:after="0" w:line="276" w:lineRule="auto"/>
        <w:ind w:firstLine="720"/>
        <w:jc w:val="both"/>
        <w:rPr>
          <w:rFonts w:ascii="Montserrat" w:eastAsia="Calibri" w:hAnsi="Montserrat" w:cs="Calibri"/>
          <w:bCs/>
          <w:color w:val="0C343D"/>
        </w:rPr>
      </w:pPr>
      <w:r w:rsidRPr="002F4802">
        <w:rPr>
          <w:rFonts w:ascii="Montserrat" w:eastAsia="Calibri" w:hAnsi="Montserrat" w:cs="Calibri"/>
          <w:bCs/>
          <w:color w:val="0C343D"/>
        </w:rPr>
        <w:t>“Free play” (also called child-initiated activities, free choice, self-selection) must be incorporated into the morning and afternoon schedule. Teachers are expected to actively participate with the children during free play activities by asking questions about what the children are doing, participating in their pretend play, reading books when prompted, encouraging children to try new activities or play with a new toy, etc.</w:t>
      </w:r>
    </w:p>
    <w:bookmarkEnd w:id="105"/>
    <w:p w14:paraId="42240D78" w14:textId="77777777" w:rsidR="005B7625" w:rsidRPr="002F4802" w:rsidRDefault="005B7625" w:rsidP="005B7625">
      <w:pPr>
        <w:spacing w:after="0" w:line="276" w:lineRule="auto"/>
        <w:rPr>
          <w:rFonts w:ascii="Montserrat" w:eastAsia="Calibri" w:hAnsi="Montserrat" w:cs="Calibri"/>
          <w:b/>
          <w:color w:val="70AD47" w:themeColor="accent6"/>
          <w:sz w:val="20"/>
          <w:szCs w:val="20"/>
        </w:rPr>
      </w:pPr>
    </w:p>
    <w:p w14:paraId="7C258969" w14:textId="77777777" w:rsidR="005B7625" w:rsidRPr="002F4802" w:rsidRDefault="005B7625" w:rsidP="005B7625">
      <w:pPr>
        <w:spacing w:after="0" w:line="276" w:lineRule="auto"/>
        <w:rPr>
          <w:rFonts w:ascii="Celestar" w:eastAsia="Calibri" w:hAnsi="Celestar" w:cs="Calibri"/>
          <w:b/>
          <w:color w:val="848B47"/>
          <w:sz w:val="24"/>
          <w:szCs w:val="24"/>
        </w:rPr>
      </w:pPr>
      <w:r w:rsidRPr="002F4802">
        <w:rPr>
          <w:rFonts w:ascii="Celestar" w:eastAsia="Calibri" w:hAnsi="Celestar" w:cs="Calibri"/>
          <w:b/>
          <w:color w:val="848B47"/>
          <w:sz w:val="24"/>
          <w:szCs w:val="24"/>
        </w:rPr>
        <w:t>Multimedia:</w:t>
      </w:r>
    </w:p>
    <w:p w14:paraId="471572A9" w14:textId="77777777" w:rsidR="005B7625" w:rsidRPr="002F4802" w:rsidRDefault="005B7625" w:rsidP="005B7625">
      <w:pPr>
        <w:spacing w:after="0" w:line="276" w:lineRule="auto"/>
        <w:ind w:firstLine="720"/>
        <w:rPr>
          <w:rFonts w:ascii="Montserrat" w:eastAsia="Calibri" w:hAnsi="Montserrat" w:cs="Calibri"/>
          <w:bCs/>
          <w:color w:val="0C343D"/>
        </w:rPr>
      </w:pPr>
      <w:r w:rsidRPr="002F4802">
        <w:rPr>
          <w:rFonts w:ascii="Montserrat" w:eastAsia="Calibri" w:hAnsi="Montserrat" w:cs="Calibri"/>
          <w:bCs/>
          <w:color w:val="0C343D"/>
        </w:rPr>
        <w:t>The use of multimedia in our program is an extension of the teaching and learning that takes place in our classrooms. Teachers may select movie, television, and computer game titles based on weekly studies. Instead, the activity is offered as one of several Nature Schools. Children are limited to a maximum of 1 hour of time per week they may use or view multimedia (it will be occasional experiences).</w:t>
      </w:r>
    </w:p>
    <w:p w14:paraId="1CDC9E6E" w14:textId="77777777" w:rsidR="005B7625" w:rsidRPr="002F4802" w:rsidRDefault="005B7625" w:rsidP="005B7625">
      <w:pPr>
        <w:spacing w:after="0" w:line="276" w:lineRule="auto"/>
        <w:rPr>
          <w:rFonts w:ascii="Montserrat" w:eastAsia="Calibri" w:hAnsi="Montserrat" w:cs="Calibri"/>
          <w:b/>
          <w:color w:val="70AD47" w:themeColor="accent6"/>
          <w:sz w:val="14"/>
          <w:szCs w:val="14"/>
        </w:rPr>
      </w:pPr>
    </w:p>
    <w:p w14:paraId="56B69E0D" w14:textId="77777777" w:rsidR="005B7625" w:rsidRPr="002F4802" w:rsidRDefault="005B7625" w:rsidP="005B7625">
      <w:pPr>
        <w:pStyle w:val="Heading2"/>
        <w:spacing w:before="0" w:line="276" w:lineRule="auto"/>
        <w:rPr>
          <w:rFonts w:ascii="Celestar" w:eastAsia="Calibri" w:hAnsi="Celestar"/>
          <w:b/>
          <w:color w:val="848B47"/>
          <w:sz w:val="22"/>
          <w:szCs w:val="22"/>
        </w:rPr>
      </w:pPr>
      <w:bookmarkStart w:id="106" w:name="_Toc223642706"/>
      <w:r w:rsidRPr="002F4802">
        <w:rPr>
          <w:rFonts w:ascii="Celestar" w:eastAsia="Calibri" w:hAnsi="Celestar"/>
          <w:b/>
          <w:color w:val="848B47"/>
        </w:rPr>
        <w:t>Process, not Product</w:t>
      </w:r>
      <w:bookmarkEnd w:id="106"/>
    </w:p>
    <w:p w14:paraId="36DA4C7D"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We strongly believe that there is no destination or end result we are trying to achieve – that learning happens through work and play. Our process is unhurried.</w:t>
      </w:r>
    </w:p>
    <w:p w14:paraId="6FB5233C" w14:textId="77777777" w:rsidR="005B7625" w:rsidRPr="002F4802" w:rsidRDefault="005B7625" w:rsidP="005B7625">
      <w:pPr>
        <w:spacing w:after="0" w:line="276" w:lineRule="auto"/>
        <w:ind w:firstLine="720"/>
        <w:jc w:val="both"/>
        <w:rPr>
          <w:rFonts w:ascii="Montserrat" w:hAnsi="Montserrat"/>
        </w:rPr>
      </w:pPr>
    </w:p>
    <w:p w14:paraId="1315AE1C" w14:textId="77777777" w:rsidR="005B7625" w:rsidRPr="002F4802" w:rsidRDefault="005B7625" w:rsidP="005B7625">
      <w:pPr>
        <w:pStyle w:val="Heading2"/>
        <w:spacing w:before="0"/>
        <w:rPr>
          <w:rFonts w:ascii="Celestar" w:hAnsi="Celestar"/>
          <w:b/>
          <w:bCs/>
          <w:color w:val="848B47"/>
          <w:sz w:val="22"/>
          <w:szCs w:val="22"/>
        </w:rPr>
      </w:pPr>
      <w:bookmarkStart w:id="107" w:name="_Toc223642707"/>
      <w:r w:rsidRPr="002F4802">
        <w:rPr>
          <w:rFonts w:ascii="Celestar" w:hAnsi="Celestar"/>
          <w:b/>
          <w:bCs/>
          <w:color w:val="848B47"/>
        </w:rPr>
        <w:t>Screen Time Policy</w:t>
      </w:r>
      <w:bookmarkEnd w:id="107"/>
    </w:p>
    <w:p w14:paraId="41C51EA5" w14:textId="77777777" w:rsidR="005B7625" w:rsidRPr="002F4802" w:rsidRDefault="005B7625" w:rsidP="005B7625">
      <w:pPr>
        <w:spacing w:after="0" w:line="276" w:lineRule="auto"/>
        <w:ind w:firstLine="720"/>
        <w:jc w:val="both"/>
        <w:rPr>
          <w:rFonts w:ascii="Montserrat" w:hAnsi="Montserrat"/>
        </w:rPr>
      </w:pPr>
      <w:r w:rsidRPr="002F4802">
        <w:rPr>
          <w:rFonts w:ascii="Montserrat" w:hAnsi="Montserrat"/>
        </w:rPr>
        <w:t>At our Nature School, we are dedicated to fostering a holistic and nature-centric learning environment for children. Our Screen Time Policy is designed to guide educators, parents, and families in promoting balanced and mindful screen time practices that align with our commitment to nature-based education.</w:t>
      </w:r>
    </w:p>
    <w:p w14:paraId="42357BCE" w14:textId="77777777" w:rsidR="005B7625" w:rsidRPr="005B7625" w:rsidRDefault="005B7625">
      <w:pPr>
        <w:pStyle w:val="ListParagraph"/>
        <w:numPr>
          <w:ilvl w:val="0"/>
          <w:numId w:val="182"/>
        </w:numPr>
        <w:spacing w:after="0" w:line="276" w:lineRule="auto"/>
        <w:ind w:left="360"/>
        <w:jc w:val="both"/>
        <w:rPr>
          <w:rFonts w:ascii="Montserrat" w:hAnsi="Montserrat"/>
          <w:color w:val="848B47"/>
        </w:rPr>
      </w:pPr>
      <w:r w:rsidRPr="005B7625">
        <w:rPr>
          <w:rFonts w:ascii="Montserrat" w:hAnsi="Montserrat"/>
          <w:b/>
          <w:bCs/>
          <w:color w:val="848B47"/>
        </w:rPr>
        <w:t>Purpose:</w:t>
      </w:r>
      <w:r w:rsidRPr="005B7625">
        <w:rPr>
          <w:rFonts w:ascii="Montserrat" w:hAnsi="Montserrat"/>
          <w:color w:val="848B47"/>
        </w:rPr>
        <w:t xml:space="preserve"> </w:t>
      </w:r>
    </w:p>
    <w:p w14:paraId="18DB5BD7" w14:textId="77777777" w:rsidR="005B7625" w:rsidRPr="002F4802" w:rsidRDefault="005B7625">
      <w:pPr>
        <w:pStyle w:val="ListParagraph"/>
        <w:numPr>
          <w:ilvl w:val="0"/>
          <w:numId w:val="183"/>
        </w:numPr>
        <w:tabs>
          <w:tab w:val="left" w:pos="1080"/>
        </w:tabs>
        <w:spacing w:after="0" w:line="276" w:lineRule="auto"/>
        <w:jc w:val="both"/>
        <w:rPr>
          <w:rFonts w:ascii="Montserrat" w:hAnsi="Montserrat"/>
        </w:rPr>
      </w:pPr>
      <w:r w:rsidRPr="002F4802">
        <w:rPr>
          <w:rFonts w:ascii="Montserrat" w:hAnsi="Montserrat"/>
        </w:rPr>
        <w:t>Screen time in our Nature School serves as a supplementary tool to enhance educational experiences and is purposefully integrated into the curriculum.</w:t>
      </w:r>
    </w:p>
    <w:p w14:paraId="325EFDF4" w14:textId="77777777" w:rsidR="005B7625" w:rsidRDefault="005B7625">
      <w:pPr>
        <w:pStyle w:val="ListParagraph"/>
        <w:numPr>
          <w:ilvl w:val="0"/>
          <w:numId w:val="183"/>
        </w:numPr>
        <w:tabs>
          <w:tab w:val="left" w:pos="1080"/>
        </w:tabs>
        <w:spacing w:after="0" w:line="276" w:lineRule="auto"/>
        <w:jc w:val="both"/>
        <w:rPr>
          <w:rFonts w:ascii="Montserrat" w:hAnsi="Montserrat"/>
        </w:rPr>
      </w:pPr>
      <w:r w:rsidRPr="002F4802">
        <w:rPr>
          <w:rFonts w:ascii="Montserrat" w:hAnsi="Montserrat"/>
        </w:rPr>
        <w:t>The goal is to ensure that screen time complements our nature-focused approach and does not replace essential outdoor and hands-on activities.</w:t>
      </w:r>
    </w:p>
    <w:p w14:paraId="014151FC" w14:textId="77777777" w:rsidR="005B7625" w:rsidRPr="00B64A78" w:rsidRDefault="005B7625" w:rsidP="005B7625">
      <w:pPr>
        <w:tabs>
          <w:tab w:val="left" w:pos="1080"/>
        </w:tabs>
        <w:spacing w:after="0" w:line="276" w:lineRule="auto"/>
        <w:ind w:left="360"/>
        <w:jc w:val="both"/>
        <w:rPr>
          <w:rFonts w:ascii="Montserrat" w:hAnsi="Montserrat"/>
        </w:rPr>
      </w:pPr>
    </w:p>
    <w:p w14:paraId="41F2E9F1" w14:textId="77777777" w:rsidR="005B7625" w:rsidRPr="002F4802" w:rsidRDefault="005B7625">
      <w:pPr>
        <w:pStyle w:val="ListParagraph"/>
        <w:numPr>
          <w:ilvl w:val="0"/>
          <w:numId w:val="182"/>
        </w:numPr>
        <w:spacing w:after="0" w:line="276" w:lineRule="auto"/>
        <w:ind w:left="360"/>
        <w:jc w:val="both"/>
        <w:rPr>
          <w:rFonts w:ascii="Montserrat" w:hAnsi="Montserrat"/>
          <w:color w:val="848B47"/>
        </w:rPr>
      </w:pPr>
      <w:r w:rsidRPr="002F4802">
        <w:rPr>
          <w:rFonts w:ascii="Montserrat" w:hAnsi="Montserrat"/>
          <w:b/>
          <w:bCs/>
          <w:color w:val="848B47"/>
        </w:rPr>
        <w:t>Definition of Screen Time:</w:t>
      </w:r>
    </w:p>
    <w:p w14:paraId="1F05A1A3" w14:textId="77777777" w:rsidR="005B7625" w:rsidRPr="002F4802" w:rsidRDefault="005B7625">
      <w:pPr>
        <w:pStyle w:val="ListParagraph"/>
        <w:numPr>
          <w:ilvl w:val="0"/>
          <w:numId w:val="184"/>
        </w:numPr>
        <w:spacing w:after="0" w:line="276" w:lineRule="auto"/>
        <w:jc w:val="both"/>
        <w:rPr>
          <w:rFonts w:ascii="Montserrat" w:hAnsi="Montserrat"/>
          <w:color w:val="848B47"/>
        </w:rPr>
      </w:pPr>
      <w:r w:rsidRPr="002F4802">
        <w:rPr>
          <w:rFonts w:ascii="Montserrat" w:hAnsi="Montserrat"/>
        </w:rPr>
        <w:t>Screen time includes the use of electronic devices such as televisions, computers, tablets, smartphones, and other digital media.</w:t>
      </w:r>
    </w:p>
    <w:p w14:paraId="3616BC6A" w14:textId="77777777" w:rsidR="005B7625" w:rsidRPr="002F4802" w:rsidRDefault="005B7625">
      <w:pPr>
        <w:pStyle w:val="ListParagraph"/>
        <w:numPr>
          <w:ilvl w:val="0"/>
          <w:numId w:val="184"/>
        </w:numPr>
        <w:spacing w:after="0" w:line="276" w:lineRule="auto"/>
        <w:jc w:val="both"/>
        <w:rPr>
          <w:rFonts w:ascii="Montserrat" w:hAnsi="Montserrat"/>
          <w:color w:val="848B47"/>
        </w:rPr>
      </w:pPr>
      <w:r w:rsidRPr="002F4802">
        <w:rPr>
          <w:rFonts w:ascii="Montserrat" w:hAnsi="Montserrat"/>
        </w:rPr>
        <w:lastRenderedPageBreak/>
        <w:t>Both educational and recreational screen activities fall under this definition.</w:t>
      </w:r>
    </w:p>
    <w:p w14:paraId="2146EBF4" w14:textId="77777777" w:rsidR="005B7625" w:rsidRPr="002F4802" w:rsidRDefault="005B7625">
      <w:pPr>
        <w:pStyle w:val="ListParagraph"/>
        <w:numPr>
          <w:ilvl w:val="0"/>
          <w:numId w:val="182"/>
        </w:numPr>
        <w:spacing w:after="0" w:line="276" w:lineRule="auto"/>
        <w:ind w:left="360"/>
        <w:jc w:val="both"/>
        <w:rPr>
          <w:rFonts w:ascii="Montserrat" w:hAnsi="Montserrat"/>
          <w:color w:val="848B47"/>
        </w:rPr>
      </w:pPr>
      <w:r w:rsidRPr="002F4802">
        <w:rPr>
          <w:rFonts w:ascii="Montserrat" w:hAnsi="Montserrat"/>
          <w:b/>
          <w:bCs/>
          <w:color w:val="848B47"/>
        </w:rPr>
        <w:t>Duration Guidelines:</w:t>
      </w:r>
    </w:p>
    <w:p w14:paraId="38D6A105" w14:textId="77777777" w:rsidR="005B7625" w:rsidRPr="002F4802" w:rsidRDefault="005B7625">
      <w:pPr>
        <w:pStyle w:val="ListParagraph"/>
        <w:numPr>
          <w:ilvl w:val="0"/>
          <w:numId w:val="185"/>
        </w:numPr>
        <w:spacing w:after="0" w:line="276" w:lineRule="auto"/>
        <w:ind w:left="720"/>
        <w:jc w:val="both"/>
        <w:rPr>
          <w:rFonts w:ascii="Montserrat" w:hAnsi="Montserrat"/>
        </w:rPr>
      </w:pPr>
      <w:r w:rsidRPr="002F4802">
        <w:rPr>
          <w:rFonts w:ascii="Montserrat" w:hAnsi="Montserrat"/>
        </w:rPr>
        <w:t>Screen time is limited to a maximum of 30 minutes per day for all age groups, in accordance with British Columbia's recommended guidelines.</w:t>
      </w:r>
    </w:p>
    <w:p w14:paraId="1CEC0B32" w14:textId="77777777" w:rsidR="005B7625" w:rsidRPr="002F4802" w:rsidRDefault="005B7625">
      <w:pPr>
        <w:pStyle w:val="ListParagraph"/>
        <w:numPr>
          <w:ilvl w:val="0"/>
          <w:numId w:val="185"/>
        </w:numPr>
        <w:spacing w:after="0" w:line="276" w:lineRule="auto"/>
        <w:ind w:left="720"/>
        <w:jc w:val="both"/>
        <w:rPr>
          <w:rFonts w:ascii="Montserrat" w:hAnsi="Montserrat"/>
        </w:rPr>
      </w:pPr>
      <w:r w:rsidRPr="002F4802">
        <w:rPr>
          <w:rFonts w:ascii="Montserrat" w:hAnsi="Montserrat"/>
        </w:rPr>
        <w:t>Exceptions may be considered for shorter programs, while children under the age of two will not have any screen time.</w:t>
      </w:r>
    </w:p>
    <w:p w14:paraId="2676307E" w14:textId="77777777" w:rsidR="005B7625" w:rsidRPr="002F4802" w:rsidRDefault="005B7625">
      <w:pPr>
        <w:pStyle w:val="ListParagraph"/>
        <w:numPr>
          <w:ilvl w:val="0"/>
          <w:numId w:val="182"/>
        </w:numPr>
        <w:spacing w:after="0" w:line="276" w:lineRule="auto"/>
        <w:ind w:left="360"/>
        <w:jc w:val="both"/>
        <w:rPr>
          <w:rFonts w:ascii="Montserrat" w:hAnsi="Montserrat"/>
          <w:color w:val="848B47"/>
        </w:rPr>
      </w:pPr>
      <w:r w:rsidRPr="002F4802">
        <w:rPr>
          <w:rFonts w:ascii="Montserrat" w:hAnsi="Montserrat"/>
          <w:b/>
          <w:bCs/>
          <w:color w:val="848B47"/>
        </w:rPr>
        <w:t>Content Selection:</w:t>
      </w:r>
    </w:p>
    <w:p w14:paraId="1F2F1583" w14:textId="77777777" w:rsidR="005B7625" w:rsidRPr="002F4802" w:rsidRDefault="005B7625">
      <w:pPr>
        <w:pStyle w:val="ListParagraph"/>
        <w:numPr>
          <w:ilvl w:val="0"/>
          <w:numId w:val="186"/>
        </w:numPr>
        <w:spacing w:after="0" w:line="276" w:lineRule="auto"/>
        <w:ind w:left="720"/>
        <w:jc w:val="both"/>
        <w:rPr>
          <w:rFonts w:ascii="Montserrat" w:hAnsi="Montserrat"/>
        </w:rPr>
      </w:pPr>
      <w:r w:rsidRPr="002F4802">
        <w:rPr>
          <w:rFonts w:ascii="Montserrat" w:hAnsi="Montserrat"/>
        </w:rPr>
        <w:t>Screen content is carefully selected to align with the educational objectives of our Nature School, emphasizing nature-based, educational, and age-appropriate material.</w:t>
      </w:r>
    </w:p>
    <w:p w14:paraId="6C58FDDB" w14:textId="77777777" w:rsidR="005B7625" w:rsidRPr="002F4802" w:rsidRDefault="005B7625">
      <w:pPr>
        <w:pStyle w:val="ListParagraph"/>
        <w:numPr>
          <w:ilvl w:val="0"/>
          <w:numId w:val="186"/>
        </w:numPr>
        <w:spacing w:after="0" w:line="276" w:lineRule="auto"/>
        <w:ind w:left="720"/>
        <w:jc w:val="both"/>
        <w:rPr>
          <w:rFonts w:ascii="Montserrat" w:hAnsi="Montserrat"/>
        </w:rPr>
      </w:pPr>
      <w:r w:rsidRPr="002F4802">
        <w:rPr>
          <w:rFonts w:ascii="Montserrat" w:hAnsi="Montserrat"/>
        </w:rPr>
        <w:t>Prioritization is given to content that complements our commitment to environmental education and sustainability.</w:t>
      </w:r>
    </w:p>
    <w:p w14:paraId="2D0FAE66" w14:textId="77777777" w:rsidR="005B7625" w:rsidRPr="002F4802" w:rsidRDefault="005B7625">
      <w:pPr>
        <w:pStyle w:val="ListParagraph"/>
        <w:numPr>
          <w:ilvl w:val="0"/>
          <w:numId w:val="182"/>
        </w:numPr>
        <w:spacing w:after="0" w:line="276" w:lineRule="auto"/>
        <w:ind w:left="360"/>
        <w:jc w:val="both"/>
        <w:rPr>
          <w:rFonts w:ascii="Montserrat" w:hAnsi="Montserrat"/>
        </w:rPr>
      </w:pPr>
      <w:r w:rsidRPr="002F4802">
        <w:rPr>
          <w:rFonts w:ascii="Montserrat" w:hAnsi="Montserrat"/>
          <w:b/>
          <w:bCs/>
          <w:color w:val="848B47"/>
        </w:rPr>
        <w:t>Screen Use Policy Implementation:</w:t>
      </w:r>
      <w:r w:rsidRPr="002F4802">
        <w:rPr>
          <w:rFonts w:ascii="Montserrat" w:hAnsi="Montserrat"/>
          <w:color w:val="848B47"/>
        </w:rPr>
        <w:t xml:space="preserve"> </w:t>
      </w:r>
    </w:p>
    <w:p w14:paraId="4DA25200" w14:textId="77777777" w:rsidR="005B7625" w:rsidRPr="002F4802" w:rsidRDefault="005B7625">
      <w:pPr>
        <w:pStyle w:val="ListParagraph"/>
        <w:numPr>
          <w:ilvl w:val="0"/>
          <w:numId w:val="187"/>
        </w:numPr>
        <w:spacing w:after="0" w:line="276" w:lineRule="auto"/>
        <w:ind w:left="720"/>
        <w:jc w:val="both"/>
        <w:rPr>
          <w:rFonts w:ascii="Montserrat" w:hAnsi="Montserrat"/>
        </w:rPr>
      </w:pPr>
      <w:r w:rsidRPr="002F4802">
        <w:rPr>
          <w:rFonts w:ascii="Montserrat" w:hAnsi="Montserrat"/>
        </w:rPr>
        <w:t xml:space="preserve">Educators will adhere to the guidelines outlined in our Screen Use Policy during all screen time activities. </w:t>
      </w:r>
    </w:p>
    <w:p w14:paraId="6730A6C2" w14:textId="77777777" w:rsidR="005B7625" w:rsidRPr="002F4802" w:rsidRDefault="005B7625">
      <w:pPr>
        <w:pStyle w:val="ListParagraph"/>
        <w:numPr>
          <w:ilvl w:val="0"/>
          <w:numId w:val="187"/>
        </w:numPr>
        <w:spacing w:after="0" w:line="276" w:lineRule="auto"/>
        <w:ind w:left="720"/>
        <w:jc w:val="both"/>
        <w:rPr>
          <w:rFonts w:ascii="Montserrat" w:hAnsi="Montserrat"/>
        </w:rPr>
      </w:pPr>
      <w:r w:rsidRPr="002F4802">
        <w:rPr>
          <w:rFonts w:ascii="Montserrat" w:hAnsi="Montserrat"/>
        </w:rPr>
        <w:t>The Screen Use Policy will be communicated with parents and families to ensure consistency between the school and home environments.</w:t>
      </w:r>
    </w:p>
    <w:p w14:paraId="507A5BBC" w14:textId="77777777" w:rsidR="005B7625" w:rsidRPr="002F4802" w:rsidRDefault="005B7625">
      <w:pPr>
        <w:pStyle w:val="ListParagraph"/>
        <w:numPr>
          <w:ilvl w:val="0"/>
          <w:numId w:val="182"/>
        </w:numPr>
        <w:spacing w:after="0" w:line="276" w:lineRule="auto"/>
        <w:ind w:left="360"/>
        <w:jc w:val="both"/>
        <w:rPr>
          <w:rFonts w:ascii="Montserrat" w:hAnsi="Montserrat"/>
        </w:rPr>
      </w:pPr>
      <w:r w:rsidRPr="002F4802">
        <w:rPr>
          <w:rFonts w:ascii="Montserrat" w:hAnsi="Montserrat"/>
          <w:b/>
          <w:bCs/>
          <w:color w:val="848B47"/>
        </w:rPr>
        <w:t>Alternatives to Screen Time:</w:t>
      </w:r>
    </w:p>
    <w:p w14:paraId="011E0D6C" w14:textId="77777777" w:rsidR="005B7625" w:rsidRPr="002F4802" w:rsidRDefault="005B7625">
      <w:pPr>
        <w:pStyle w:val="ListParagraph"/>
        <w:numPr>
          <w:ilvl w:val="0"/>
          <w:numId w:val="188"/>
        </w:numPr>
        <w:spacing w:after="0" w:line="276" w:lineRule="auto"/>
        <w:ind w:left="720"/>
        <w:jc w:val="both"/>
        <w:rPr>
          <w:rFonts w:ascii="Montserrat" w:hAnsi="Montserrat"/>
        </w:rPr>
      </w:pPr>
      <w:r w:rsidRPr="002F4802">
        <w:rPr>
          <w:rFonts w:ascii="Montserrat" w:hAnsi="Montserrat"/>
        </w:rPr>
        <w:t>Nature-based and hands-on activities take precedence over screen time to encourage physical, social, and imaginative play.</w:t>
      </w:r>
    </w:p>
    <w:p w14:paraId="78F59EB4" w14:textId="77777777" w:rsidR="005B7625" w:rsidRPr="002F4802" w:rsidRDefault="005B7625">
      <w:pPr>
        <w:pStyle w:val="ListParagraph"/>
        <w:numPr>
          <w:ilvl w:val="0"/>
          <w:numId w:val="188"/>
        </w:numPr>
        <w:spacing w:after="0" w:line="276" w:lineRule="auto"/>
        <w:ind w:left="720"/>
        <w:jc w:val="both"/>
        <w:rPr>
          <w:rFonts w:ascii="Montserrat" w:hAnsi="Montserrat"/>
        </w:rPr>
      </w:pPr>
      <w:r w:rsidRPr="002F4802">
        <w:rPr>
          <w:rFonts w:ascii="Montserrat" w:hAnsi="Montserrat"/>
        </w:rPr>
        <w:t>Educators will provide a variety of engaging, non-digital activities that align with the principles of our Nature School.</w:t>
      </w:r>
    </w:p>
    <w:p w14:paraId="01D6619F" w14:textId="77777777" w:rsidR="005B7625" w:rsidRPr="002F4802" w:rsidRDefault="005B7625">
      <w:pPr>
        <w:pStyle w:val="ListParagraph"/>
        <w:numPr>
          <w:ilvl w:val="0"/>
          <w:numId w:val="182"/>
        </w:numPr>
        <w:spacing w:after="0" w:line="276" w:lineRule="auto"/>
        <w:ind w:left="360"/>
        <w:jc w:val="both"/>
        <w:rPr>
          <w:rFonts w:ascii="Montserrat" w:hAnsi="Montserrat"/>
        </w:rPr>
      </w:pPr>
      <w:r w:rsidRPr="002F4802">
        <w:rPr>
          <w:rFonts w:ascii="Montserrat" w:hAnsi="Montserrat"/>
          <w:b/>
          <w:bCs/>
          <w:color w:val="848B47"/>
        </w:rPr>
        <w:t>Parental Involvement:</w:t>
      </w:r>
    </w:p>
    <w:p w14:paraId="186BC3F1" w14:textId="77777777" w:rsidR="005B7625" w:rsidRPr="002F4802" w:rsidRDefault="005B7625">
      <w:pPr>
        <w:pStyle w:val="ListParagraph"/>
        <w:numPr>
          <w:ilvl w:val="0"/>
          <w:numId w:val="189"/>
        </w:numPr>
        <w:spacing w:after="0" w:line="276" w:lineRule="auto"/>
        <w:ind w:left="720"/>
        <w:jc w:val="both"/>
        <w:rPr>
          <w:rFonts w:ascii="Montserrat" w:hAnsi="Montserrat"/>
        </w:rPr>
      </w:pPr>
      <w:r w:rsidRPr="002F4802">
        <w:rPr>
          <w:rFonts w:ascii="Montserrat" w:hAnsi="Montserrat"/>
        </w:rPr>
        <w:t>Parents are encouraged to be mindful of their child's overall screen time, considering both school and home activities.</w:t>
      </w:r>
    </w:p>
    <w:p w14:paraId="7948AA59" w14:textId="77777777" w:rsidR="005B7625" w:rsidRPr="002F4802" w:rsidRDefault="005B7625">
      <w:pPr>
        <w:pStyle w:val="ListParagraph"/>
        <w:numPr>
          <w:ilvl w:val="0"/>
          <w:numId w:val="189"/>
        </w:numPr>
        <w:spacing w:after="0" w:line="276" w:lineRule="auto"/>
        <w:ind w:left="720"/>
        <w:jc w:val="both"/>
        <w:rPr>
          <w:rFonts w:ascii="Montserrat" w:hAnsi="Montserrat"/>
        </w:rPr>
      </w:pPr>
      <w:r w:rsidRPr="002F4802">
        <w:rPr>
          <w:rFonts w:ascii="Montserrat" w:hAnsi="Montserrat"/>
        </w:rPr>
        <w:t>Regular communication between educators and parents is promoted to maintain a cohesive and supportive approach to screen time management.</w:t>
      </w:r>
    </w:p>
    <w:p w14:paraId="73BC1935" w14:textId="77777777" w:rsidR="005B7625" w:rsidRPr="002F4802" w:rsidRDefault="005B7625">
      <w:pPr>
        <w:pStyle w:val="ListParagraph"/>
        <w:numPr>
          <w:ilvl w:val="0"/>
          <w:numId w:val="182"/>
        </w:numPr>
        <w:spacing w:after="0" w:line="276" w:lineRule="auto"/>
        <w:ind w:left="360"/>
        <w:jc w:val="both"/>
        <w:rPr>
          <w:rFonts w:ascii="Montserrat" w:hAnsi="Montserrat"/>
        </w:rPr>
      </w:pPr>
      <w:r w:rsidRPr="002F4802">
        <w:rPr>
          <w:rFonts w:ascii="Montserrat" w:hAnsi="Montserrat"/>
          <w:b/>
          <w:bCs/>
          <w:color w:val="848B47"/>
        </w:rPr>
        <w:t>Monitoring and Evaluation:</w:t>
      </w:r>
    </w:p>
    <w:p w14:paraId="121FF048" w14:textId="77777777" w:rsidR="005B7625" w:rsidRPr="002F4802" w:rsidRDefault="005B7625">
      <w:pPr>
        <w:pStyle w:val="ListParagraph"/>
        <w:numPr>
          <w:ilvl w:val="0"/>
          <w:numId w:val="190"/>
        </w:numPr>
        <w:spacing w:after="0" w:line="276" w:lineRule="auto"/>
        <w:ind w:left="720"/>
        <w:jc w:val="both"/>
        <w:rPr>
          <w:rFonts w:ascii="Montserrat" w:hAnsi="Montserrat"/>
        </w:rPr>
      </w:pPr>
      <w:r w:rsidRPr="002F4802">
        <w:rPr>
          <w:rFonts w:ascii="Montserrat" w:hAnsi="Montserrat"/>
        </w:rPr>
        <w:t>The effectiveness of our Screen Time Policy will be regularly reviewed to assess its impact on children's well-being and development.</w:t>
      </w:r>
    </w:p>
    <w:p w14:paraId="6E51AE87" w14:textId="77777777" w:rsidR="005B7625" w:rsidRPr="002F4802" w:rsidRDefault="005B7625">
      <w:pPr>
        <w:pStyle w:val="ListParagraph"/>
        <w:numPr>
          <w:ilvl w:val="0"/>
          <w:numId w:val="190"/>
        </w:numPr>
        <w:spacing w:after="0" w:line="276" w:lineRule="auto"/>
        <w:ind w:left="720"/>
        <w:jc w:val="both"/>
        <w:rPr>
          <w:rFonts w:ascii="Montserrat" w:hAnsi="Montserrat"/>
        </w:rPr>
      </w:pPr>
      <w:r w:rsidRPr="002F4802">
        <w:rPr>
          <w:rFonts w:ascii="Montserrat" w:hAnsi="Montserrat"/>
        </w:rPr>
        <w:t>Feedback from educators, parents, and ongoing research will inform any necessary adjustments to the policy.</w:t>
      </w:r>
    </w:p>
    <w:p w14:paraId="4EA16FF9" w14:textId="77777777" w:rsidR="005B7625" w:rsidRPr="002F4802" w:rsidRDefault="005B7625">
      <w:pPr>
        <w:pStyle w:val="ListParagraph"/>
        <w:numPr>
          <w:ilvl w:val="0"/>
          <w:numId w:val="182"/>
        </w:numPr>
        <w:spacing w:after="0" w:line="276" w:lineRule="auto"/>
        <w:ind w:left="360"/>
        <w:jc w:val="both"/>
        <w:rPr>
          <w:rFonts w:ascii="Montserrat" w:hAnsi="Montserrat"/>
        </w:rPr>
      </w:pPr>
      <w:r w:rsidRPr="002F4802">
        <w:rPr>
          <w:rFonts w:ascii="Montserrat" w:hAnsi="Montserrat"/>
          <w:b/>
          <w:bCs/>
          <w:color w:val="848B47"/>
        </w:rPr>
        <w:t>Exceptional Circumstances:</w:t>
      </w:r>
    </w:p>
    <w:p w14:paraId="225171E9" w14:textId="77777777" w:rsidR="005B7625" w:rsidRPr="002F4802" w:rsidRDefault="005B7625">
      <w:pPr>
        <w:pStyle w:val="ListParagraph"/>
        <w:numPr>
          <w:ilvl w:val="0"/>
          <w:numId w:val="191"/>
        </w:numPr>
        <w:spacing w:after="0" w:line="276" w:lineRule="auto"/>
        <w:ind w:left="720"/>
        <w:jc w:val="both"/>
        <w:rPr>
          <w:rFonts w:ascii="Montserrat" w:hAnsi="Montserrat"/>
        </w:rPr>
      </w:pPr>
      <w:r w:rsidRPr="002F4802">
        <w:rPr>
          <w:rFonts w:ascii="Montserrat" w:hAnsi="Montserrat"/>
        </w:rPr>
        <w:t>In exceptional circumstances where screen time may be extended or modified, such decisions will be made collaboratively between educators and parents, considering the child's individual needs.</w:t>
      </w:r>
    </w:p>
    <w:p w14:paraId="32A2D448" w14:textId="77777777" w:rsidR="005B7625" w:rsidRDefault="005B7625" w:rsidP="005B7625">
      <w:pPr>
        <w:spacing w:after="0" w:line="276" w:lineRule="auto"/>
        <w:ind w:firstLine="720"/>
        <w:jc w:val="both"/>
        <w:rPr>
          <w:rFonts w:ascii="Montserrat" w:hAnsi="Montserrat"/>
        </w:rPr>
      </w:pPr>
    </w:p>
    <w:p w14:paraId="298BB1F1" w14:textId="4232D1AE" w:rsidR="005B7625" w:rsidRPr="002F4802" w:rsidRDefault="005B7625" w:rsidP="005B7625">
      <w:pPr>
        <w:spacing w:after="0" w:line="276" w:lineRule="auto"/>
        <w:ind w:firstLine="720"/>
        <w:jc w:val="both"/>
        <w:rPr>
          <w:rFonts w:ascii="Montserrat" w:hAnsi="Montserrat"/>
        </w:rPr>
      </w:pPr>
      <w:r w:rsidRPr="002F4802">
        <w:rPr>
          <w:rFonts w:ascii="Montserrat" w:hAnsi="Montserrat"/>
        </w:rPr>
        <w:t>Our Screen Time Policy reflects our dedication to providing a nature-infused, balanced educational experience for children at our Nature School. By embracing this policy, we aim to instill healthy screen time habits, foster creativity, and nurture a lifelong connection with the natural world.</w:t>
      </w:r>
    </w:p>
    <w:p w14:paraId="6F362A2A" w14:textId="77777777" w:rsidR="005B7625" w:rsidRPr="002F4802" w:rsidRDefault="005B7625" w:rsidP="005B7625">
      <w:pPr>
        <w:spacing w:after="0" w:line="276" w:lineRule="auto"/>
        <w:jc w:val="both"/>
        <w:rPr>
          <w:rFonts w:ascii="Montserrat" w:hAnsi="Montserrat"/>
        </w:rPr>
      </w:pPr>
    </w:p>
    <w:p w14:paraId="0BFC6F44" w14:textId="77777777" w:rsidR="005B7625" w:rsidRPr="002F4802" w:rsidRDefault="005B7625" w:rsidP="005B7625">
      <w:pPr>
        <w:pStyle w:val="Heading2"/>
        <w:spacing w:before="0"/>
        <w:rPr>
          <w:rFonts w:ascii="Celestar" w:hAnsi="Celestar"/>
          <w:b/>
          <w:bCs/>
          <w:color w:val="848B47"/>
        </w:rPr>
      </w:pPr>
      <w:bookmarkStart w:id="108" w:name="_Toc223642708"/>
      <w:r w:rsidRPr="002F4802">
        <w:rPr>
          <w:rFonts w:ascii="Celestar" w:hAnsi="Celestar"/>
          <w:b/>
          <w:bCs/>
          <w:color w:val="848B47"/>
        </w:rPr>
        <w:lastRenderedPageBreak/>
        <w:t>Special Educational Needs</w:t>
      </w:r>
      <w:bookmarkEnd w:id="108"/>
    </w:p>
    <w:p w14:paraId="6E454DA8" w14:textId="77777777" w:rsidR="005B7625" w:rsidRPr="002F4802" w:rsidRDefault="005B7625" w:rsidP="005B7625">
      <w:pPr>
        <w:spacing w:after="0"/>
        <w:ind w:firstLine="720"/>
        <w:jc w:val="both"/>
        <w:rPr>
          <w:rFonts w:ascii="Montserrat" w:hAnsi="Montserrat"/>
        </w:rPr>
      </w:pPr>
      <w:r w:rsidRPr="002F4802">
        <w:rPr>
          <w:rFonts w:ascii="Montserrat" w:hAnsi="Montserrat"/>
        </w:rPr>
        <w:t xml:space="preserve">At Fern Flower – Nature School we are practicing </w:t>
      </w:r>
      <w:r w:rsidRPr="002F4802">
        <w:rPr>
          <w:rFonts w:ascii="Montserrat" w:hAnsi="Montserrat"/>
          <w:b/>
          <w:bCs/>
          <w:color w:val="848B47"/>
        </w:rPr>
        <w:t>Inclusive Child Care</w:t>
      </w:r>
      <w:r w:rsidRPr="002F4802">
        <w:rPr>
          <w:rFonts w:ascii="Montserrat" w:hAnsi="Montserrat"/>
          <w:color w:val="848B47"/>
        </w:rPr>
        <w:t xml:space="preserve"> </w:t>
      </w:r>
      <w:r w:rsidRPr="002F4802">
        <w:rPr>
          <w:rFonts w:ascii="Montserrat" w:hAnsi="Montserrat"/>
        </w:rPr>
        <w:t xml:space="preserve">occurs when programs support the individual strengths and needs of each child. All children are welcomed, supported, and valued, which allows them to participate meaningfully in all aspects of the childcare program. In inclusive programs, children of all abilities have equitable access to quality childcare and are provided supportive opportunities to learn through playing with other children in the program. All childcare providers work together as a team to collectively meet the needs of all of the children, including children with support needs in their care. </w:t>
      </w:r>
    </w:p>
    <w:p w14:paraId="73C10A95" w14:textId="77777777" w:rsidR="005B7625" w:rsidRDefault="005B7625" w:rsidP="005B7625">
      <w:pPr>
        <w:spacing w:after="0"/>
        <w:ind w:firstLine="720"/>
        <w:jc w:val="both"/>
        <w:rPr>
          <w:rFonts w:ascii="Montserrat" w:hAnsi="Montserrat"/>
        </w:rPr>
      </w:pPr>
      <w:r w:rsidRPr="002F4802">
        <w:rPr>
          <w:rFonts w:ascii="Montserrat" w:hAnsi="Montserrat"/>
        </w:rPr>
        <w:t>Our inclusive Nature School environment has connections to help families access early intervention and family services when needed. These early intervention services may also be provided in the childcare environment to assist childcare providers in supporting children with support needs and their families.</w:t>
      </w:r>
    </w:p>
    <w:p w14:paraId="18328081" w14:textId="77777777" w:rsidR="005B7625" w:rsidRPr="002F4802" w:rsidRDefault="005B7625" w:rsidP="005B7625">
      <w:pPr>
        <w:spacing w:after="0"/>
        <w:ind w:firstLine="720"/>
        <w:jc w:val="both"/>
        <w:rPr>
          <w:rFonts w:ascii="Montserrat" w:hAnsi="Montserrat"/>
        </w:rPr>
      </w:pPr>
    </w:p>
    <w:p w14:paraId="4FBFED57" w14:textId="77777777" w:rsidR="005B7625" w:rsidRPr="002F4802" w:rsidRDefault="005B7625" w:rsidP="005B7625">
      <w:pPr>
        <w:spacing w:after="0"/>
        <w:ind w:firstLine="720"/>
        <w:jc w:val="both"/>
        <w:rPr>
          <w:rFonts w:ascii="Montserrat" w:hAnsi="Montserrat"/>
          <w:sz w:val="4"/>
          <w:szCs w:val="4"/>
        </w:rPr>
      </w:pPr>
    </w:p>
    <w:p w14:paraId="1100FC26" w14:textId="77777777" w:rsidR="005B7625" w:rsidRPr="002F4802" w:rsidRDefault="005B7625" w:rsidP="005B7625">
      <w:pPr>
        <w:spacing w:after="0"/>
        <w:jc w:val="both"/>
        <w:rPr>
          <w:rFonts w:ascii="Celestar" w:hAnsi="Celestar"/>
          <w:b/>
          <w:bCs/>
          <w:color w:val="848B47"/>
          <w:sz w:val="24"/>
          <w:szCs w:val="24"/>
        </w:rPr>
      </w:pPr>
      <w:r w:rsidRPr="002F4802">
        <w:rPr>
          <w:rFonts w:ascii="Celestar" w:hAnsi="Celestar"/>
          <w:b/>
          <w:bCs/>
          <w:color w:val="848B47"/>
          <w:sz w:val="24"/>
          <w:szCs w:val="24"/>
        </w:rPr>
        <w:t>Inclusive Child Care Partners &amp; Support:</w:t>
      </w:r>
    </w:p>
    <w:p w14:paraId="6DD5F39A" w14:textId="77777777" w:rsidR="005B7625" w:rsidRPr="002F4802" w:rsidRDefault="005B7625" w:rsidP="005B7625">
      <w:pPr>
        <w:spacing w:after="0"/>
        <w:ind w:firstLine="720"/>
        <w:jc w:val="both"/>
        <w:rPr>
          <w:rFonts w:ascii="Montserrat" w:hAnsi="Montserrat"/>
        </w:rPr>
      </w:pPr>
      <w:r w:rsidRPr="002F4802">
        <w:rPr>
          <w:rFonts w:ascii="Montserrat" w:hAnsi="Montserrat"/>
        </w:rPr>
        <w:t xml:space="preserve">The following information, supports, and services can help build a wholistic picture of the systems that influence and support inclusive childcare. </w:t>
      </w:r>
    </w:p>
    <w:p w14:paraId="43EF44D2" w14:textId="77777777" w:rsidR="005B7625" w:rsidRPr="005B7625" w:rsidRDefault="005B7625" w:rsidP="005B7625">
      <w:pPr>
        <w:spacing w:after="0"/>
        <w:jc w:val="both"/>
        <w:rPr>
          <w:rFonts w:ascii="Montserrat" w:hAnsi="Montserrat"/>
          <w:b/>
          <w:bCs/>
          <w:color w:val="70AD47" w:themeColor="accent6"/>
        </w:rPr>
      </w:pPr>
    </w:p>
    <w:p w14:paraId="4D2FF917" w14:textId="77777777" w:rsidR="005B7625" w:rsidRPr="00B64A78" w:rsidRDefault="005B7625" w:rsidP="005B7625">
      <w:pPr>
        <w:spacing w:after="0"/>
        <w:jc w:val="both"/>
        <w:rPr>
          <w:rFonts w:ascii="Celestar" w:hAnsi="Celestar"/>
          <w:b/>
          <w:bCs/>
          <w:color w:val="848B47"/>
          <w:sz w:val="24"/>
          <w:szCs w:val="24"/>
        </w:rPr>
      </w:pPr>
      <w:r w:rsidRPr="00B64A78">
        <w:rPr>
          <w:rFonts w:ascii="Celestar" w:hAnsi="Celestar"/>
          <w:b/>
          <w:bCs/>
          <w:color w:val="848B47"/>
          <w:sz w:val="24"/>
          <w:szCs w:val="24"/>
        </w:rPr>
        <w:t>Childcare BC:</w:t>
      </w:r>
    </w:p>
    <w:p w14:paraId="4473C82A" w14:textId="77777777" w:rsidR="005B7625" w:rsidRPr="002F4802" w:rsidRDefault="005B7625" w:rsidP="005B7625">
      <w:pPr>
        <w:spacing w:after="0"/>
        <w:ind w:firstLine="720"/>
        <w:jc w:val="both"/>
        <w:rPr>
          <w:rFonts w:ascii="Montserrat" w:hAnsi="Montserrat"/>
        </w:rPr>
      </w:pPr>
      <w:r w:rsidRPr="002F4802">
        <w:rPr>
          <w:rFonts w:ascii="Montserrat" w:hAnsi="Montserrat"/>
        </w:rPr>
        <w:t xml:space="preserve">BC is moving toward a universal childcare system that delivers quality and affordable childcare accessible to all families who want or need it. This plan includes a vision of inclusive childcare, where children with support needs participate alongside their peers in a regular program. For more information on Childcare BC, please visit. </w:t>
      </w:r>
    </w:p>
    <w:p w14:paraId="28D2C0CF" w14:textId="77777777" w:rsidR="005B7625" w:rsidRPr="00B64A78" w:rsidRDefault="005B7625" w:rsidP="005B7625">
      <w:pPr>
        <w:spacing w:after="0"/>
        <w:ind w:firstLine="720"/>
        <w:jc w:val="center"/>
        <w:rPr>
          <w:rFonts w:ascii="Montserrat" w:hAnsi="Montserrat"/>
          <w:color w:val="848B47"/>
          <w:sz w:val="20"/>
          <w:szCs w:val="20"/>
        </w:rPr>
      </w:pPr>
      <w:hyperlink r:id="rId67" w:history="1">
        <w:r w:rsidRPr="00B64A78">
          <w:rPr>
            <w:rStyle w:val="Hyperlink"/>
            <w:rFonts w:ascii="Montserrat" w:hAnsi="Montserrat"/>
            <w:color w:val="848B47"/>
            <w:sz w:val="20"/>
            <w:szCs w:val="20"/>
          </w:rPr>
          <w:t>https://www2.gov.bc.ca/gov/content/family-socialsupports/caring-for-young-children</w:t>
        </w:r>
      </w:hyperlink>
    </w:p>
    <w:p w14:paraId="383B9EF7" w14:textId="77777777" w:rsidR="005B7625" w:rsidRPr="005B7625" w:rsidRDefault="005B7625" w:rsidP="005B7625">
      <w:pPr>
        <w:spacing w:after="0"/>
        <w:rPr>
          <w:rFonts w:ascii="Montserrat" w:hAnsi="Montserrat"/>
          <w:b/>
          <w:bCs/>
          <w:color w:val="70AD47" w:themeColor="accent6"/>
        </w:rPr>
      </w:pPr>
    </w:p>
    <w:p w14:paraId="624E346F" w14:textId="77777777" w:rsidR="005B7625" w:rsidRPr="00B64A78" w:rsidRDefault="005B7625" w:rsidP="005B7625">
      <w:pPr>
        <w:spacing w:after="0"/>
        <w:rPr>
          <w:rFonts w:ascii="Celestar" w:hAnsi="Celestar"/>
          <w:b/>
          <w:bCs/>
          <w:color w:val="848B47"/>
          <w:sz w:val="24"/>
          <w:szCs w:val="24"/>
        </w:rPr>
      </w:pPr>
      <w:r w:rsidRPr="00B64A78">
        <w:rPr>
          <w:rFonts w:ascii="Celestar" w:hAnsi="Celestar"/>
          <w:b/>
          <w:bCs/>
          <w:color w:val="848B47"/>
          <w:sz w:val="24"/>
          <w:szCs w:val="24"/>
        </w:rPr>
        <w:t>Early Intervention Therapy:</w:t>
      </w:r>
    </w:p>
    <w:p w14:paraId="6D3E63D5" w14:textId="77777777" w:rsidR="005B7625" w:rsidRPr="002F4802" w:rsidRDefault="005B7625" w:rsidP="005B7625">
      <w:pPr>
        <w:spacing w:after="0"/>
        <w:ind w:firstLine="720"/>
        <w:jc w:val="both"/>
        <w:rPr>
          <w:rFonts w:ascii="Montserrat" w:hAnsi="Montserrat"/>
        </w:rPr>
      </w:pPr>
      <w:r w:rsidRPr="002F4802">
        <w:rPr>
          <w:rFonts w:ascii="Montserrat" w:hAnsi="Montserrat"/>
        </w:rPr>
        <w:t xml:space="preserve">The </w:t>
      </w:r>
      <w:r w:rsidRPr="002F4802">
        <w:rPr>
          <w:rFonts w:ascii="Montserrat" w:hAnsi="Montserrat"/>
          <w:b/>
          <w:bCs/>
          <w:color w:val="848B47"/>
        </w:rPr>
        <w:t>Early Intervention Therapy (EIT) Program</w:t>
      </w:r>
      <w:r w:rsidRPr="002F4802">
        <w:rPr>
          <w:rFonts w:ascii="Montserrat" w:hAnsi="Montserrat"/>
          <w:color w:val="848B47"/>
        </w:rPr>
        <w:t xml:space="preserve"> </w:t>
      </w:r>
      <w:r w:rsidRPr="002F4802">
        <w:rPr>
          <w:rFonts w:ascii="Montserrat" w:hAnsi="Montserrat"/>
        </w:rPr>
        <w:t xml:space="preserve">provides community-based occupational therapy, physiotherapy, speech-language pathology and support services for eligible children and their families. These services support optimal growth and development for children who have – or who are at risk of – developmental delay or disability. These services are provided from birth up to school entry. EIT services may include assessment, therapy, family education and support, support for children in childcare and home environment, and training community members. The EIT Program accepts referrals from all sources, including families and any professionals (including childcare providers) involved with the child and family. If a family has any development concerns, they may reach out to their family physician to share their concerns and request a referral to a pediatrician and appropriate EIT providers. If the family is not the referral source, their permission must be sought prior to initiating the referral. To find an EIT Program in your area, ask your public health nurse or physician, or contact your local Ministry of Children and Family Development office: </w:t>
      </w:r>
    </w:p>
    <w:p w14:paraId="0D88D699" w14:textId="77777777" w:rsidR="005B7625" w:rsidRDefault="005B7625" w:rsidP="005B7625">
      <w:pPr>
        <w:spacing w:after="0"/>
        <w:ind w:firstLine="720"/>
        <w:jc w:val="center"/>
        <w:rPr>
          <w:rStyle w:val="Hyperlink"/>
          <w:rFonts w:ascii="Montserrat" w:hAnsi="Montserrat"/>
          <w:color w:val="848B47"/>
          <w:sz w:val="20"/>
          <w:szCs w:val="20"/>
        </w:rPr>
      </w:pPr>
      <w:hyperlink r:id="rId68" w:history="1">
        <w:r w:rsidRPr="00B64A78">
          <w:rPr>
            <w:rStyle w:val="Hyperlink"/>
            <w:rFonts w:ascii="Montserrat" w:hAnsi="Montserrat"/>
            <w:color w:val="848B47"/>
            <w:sz w:val="20"/>
            <w:szCs w:val="20"/>
          </w:rPr>
          <w:t>https://www2.gov.bc.ca/gov/content/family-socialsupports/data-monitoring-quality-assurance/find-services-for-children-teens-families</w:t>
        </w:r>
      </w:hyperlink>
    </w:p>
    <w:p w14:paraId="7EC2C6E5" w14:textId="77777777" w:rsidR="005B7625" w:rsidRPr="005B7625" w:rsidRDefault="005B7625" w:rsidP="005B7625">
      <w:pPr>
        <w:spacing w:after="0"/>
        <w:ind w:firstLine="720"/>
        <w:jc w:val="center"/>
        <w:rPr>
          <w:rFonts w:ascii="Montserrat" w:hAnsi="Montserrat"/>
          <w:b/>
          <w:bCs/>
          <w:color w:val="848B47"/>
          <w:sz w:val="20"/>
          <w:szCs w:val="20"/>
        </w:rPr>
      </w:pPr>
    </w:p>
    <w:p w14:paraId="559D5491" w14:textId="77777777" w:rsidR="005B7625" w:rsidRPr="005B7625" w:rsidRDefault="005B7625" w:rsidP="005B7625">
      <w:pPr>
        <w:spacing w:after="0"/>
        <w:jc w:val="both"/>
        <w:rPr>
          <w:rFonts w:ascii="Celestar" w:hAnsi="Celestar"/>
          <w:b/>
          <w:bCs/>
          <w:color w:val="848B47"/>
        </w:rPr>
      </w:pPr>
      <w:r w:rsidRPr="005B7625">
        <w:rPr>
          <w:rFonts w:ascii="Celestar" w:hAnsi="Celestar"/>
          <w:b/>
          <w:bCs/>
          <w:color w:val="848B47"/>
          <w:sz w:val="24"/>
          <w:szCs w:val="24"/>
        </w:rPr>
        <w:t>Affordable Child Care Benefit:</w:t>
      </w:r>
    </w:p>
    <w:p w14:paraId="0FC2263B" w14:textId="77777777" w:rsidR="005B7625" w:rsidRPr="002F4802" w:rsidRDefault="005B7625" w:rsidP="005B7625">
      <w:pPr>
        <w:spacing w:after="0"/>
        <w:ind w:firstLine="720"/>
        <w:jc w:val="both"/>
        <w:rPr>
          <w:rFonts w:ascii="Montserrat" w:hAnsi="Montserrat"/>
        </w:rPr>
      </w:pPr>
      <w:r w:rsidRPr="002F4802">
        <w:rPr>
          <w:rFonts w:ascii="Montserrat" w:hAnsi="Montserrat"/>
          <w:b/>
          <w:bCs/>
          <w:color w:val="848B47"/>
        </w:rPr>
        <w:lastRenderedPageBreak/>
        <w:t>Affordable Child Care Benefit</w:t>
      </w:r>
      <w:r w:rsidRPr="002F4802">
        <w:rPr>
          <w:rFonts w:ascii="Montserrat" w:hAnsi="Montserrat"/>
          <w:color w:val="848B47"/>
        </w:rPr>
        <w:t xml:space="preserve"> </w:t>
      </w:r>
      <w:r w:rsidRPr="002F4802">
        <w:rPr>
          <w:rFonts w:ascii="Montserrat" w:hAnsi="Montserrat"/>
        </w:rPr>
        <w:t xml:space="preserve">is a monthly payment to help eligible families with the cost of childcare. Factors like income, family size, and type of care determine how much support families can get. Children who have a designated special need and require extra support may be eligible for an additional $150 per month towards the cost of childcare. An authorized professional (e.g. psychologist, physician, SCD/ASCD consultant) is required to confirm a child’s designated special needs. Families can find more information on how to apply, including links to the special needs form, at Childcare BC - Affordable Child Care Benefit: </w:t>
      </w:r>
    </w:p>
    <w:p w14:paraId="264159F6" w14:textId="77777777" w:rsidR="005B7625" w:rsidRPr="002F4802" w:rsidRDefault="005B7625" w:rsidP="005B7625">
      <w:pPr>
        <w:spacing w:after="0"/>
        <w:ind w:firstLine="720"/>
        <w:jc w:val="center"/>
        <w:rPr>
          <w:rFonts w:ascii="Montserrat" w:hAnsi="Montserrat"/>
          <w:color w:val="848B47"/>
          <w:sz w:val="20"/>
          <w:szCs w:val="20"/>
        </w:rPr>
      </w:pPr>
      <w:hyperlink r:id="rId69" w:history="1">
        <w:r w:rsidRPr="002F4802">
          <w:rPr>
            <w:rStyle w:val="Hyperlink"/>
            <w:rFonts w:ascii="Montserrat" w:hAnsi="Montserrat"/>
            <w:color w:val="848B47"/>
            <w:sz w:val="20"/>
            <w:szCs w:val="20"/>
          </w:rPr>
          <w:t>https://www2.gov.bc.ca/gov/content/family-social-supports/caring-for-young-children/child-carefunding/child-care-benefit/apply</w:t>
        </w:r>
      </w:hyperlink>
    </w:p>
    <w:p w14:paraId="3424F282" w14:textId="77777777" w:rsidR="005B7625" w:rsidRPr="005B7625" w:rsidRDefault="005B7625" w:rsidP="005B7625">
      <w:pPr>
        <w:spacing w:after="0"/>
        <w:jc w:val="both"/>
        <w:rPr>
          <w:rFonts w:ascii="Montserrat" w:hAnsi="Montserrat"/>
          <w:color w:val="70AD47" w:themeColor="accent6"/>
        </w:rPr>
      </w:pPr>
    </w:p>
    <w:p w14:paraId="08782B4A" w14:textId="77777777" w:rsidR="005B7625" w:rsidRPr="002F4802" w:rsidRDefault="005B7625" w:rsidP="005B7625">
      <w:pPr>
        <w:spacing w:after="0"/>
        <w:jc w:val="both"/>
        <w:rPr>
          <w:rFonts w:ascii="Celestar" w:hAnsi="Celestar"/>
          <w:b/>
          <w:bCs/>
          <w:color w:val="848B47"/>
          <w:sz w:val="24"/>
          <w:szCs w:val="24"/>
        </w:rPr>
      </w:pPr>
      <w:r w:rsidRPr="002F4802">
        <w:rPr>
          <w:rFonts w:ascii="Celestar" w:hAnsi="Celestar"/>
          <w:b/>
          <w:bCs/>
          <w:color w:val="848B47"/>
          <w:sz w:val="24"/>
          <w:szCs w:val="24"/>
        </w:rPr>
        <w:t>Autism Funding:</w:t>
      </w:r>
    </w:p>
    <w:p w14:paraId="052162FE" w14:textId="77777777" w:rsidR="005B7625" w:rsidRPr="002F4802" w:rsidRDefault="005B7625" w:rsidP="005B7625">
      <w:pPr>
        <w:spacing w:after="0"/>
        <w:ind w:firstLine="720"/>
        <w:jc w:val="both"/>
        <w:rPr>
          <w:rFonts w:ascii="Montserrat" w:hAnsi="Montserrat"/>
        </w:rPr>
      </w:pPr>
      <w:r w:rsidRPr="002F4802">
        <w:rPr>
          <w:rFonts w:ascii="Montserrat" w:hAnsi="Montserrat"/>
        </w:rPr>
        <w:t xml:space="preserve"> </w:t>
      </w:r>
      <w:r w:rsidRPr="002F4802">
        <w:rPr>
          <w:rFonts w:ascii="Montserrat" w:hAnsi="Montserrat"/>
          <w:b/>
          <w:bCs/>
          <w:color w:val="848B47"/>
        </w:rPr>
        <w:t>Autism Funding</w:t>
      </w:r>
      <w:r w:rsidRPr="002F4802">
        <w:rPr>
          <w:rFonts w:ascii="Montserrat" w:hAnsi="Montserrat"/>
          <w:color w:val="848B47"/>
        </w:rPr>
        <w:t xml:space="preserve"> </w:t>
      </w:r>
      <w:r w:rsidRPr="002F4802">
        <w:rPr>
          <w:rFonts w:ascii="Montserrat" w:hAnsi="Montserrat"/>
        </w:rPr>
        <w:t xml:space="preserve">can help families pay for eligible services and supports that promote skill development for children with living autism. Families may apply online at Apply for Autism Funding: </w:t>
      </w:r>
    </w:p>
    <w:p w14:paraId="6CDF6B16" w14:textId="77777777" w:rsidR="005B7625" w:rsidRPr="00B64A78" w:rsidRDefault="005B7625" w:rsidP="005B7625">
      <w:pPr>
        <w:spacing w:after="0"/>
        <w:ind w:firstLine="720"/>
        <w:jc w:val="center"/>
        <w:rPr>
          <w:rFonts w:ascii="Montserrat" w:hAnsi="Montserrat"/>
          <w:color w:val="848B47"/>
          <w:sz w:val="20"/>
          <w:szCs w:val="20"/>
          <w:u w:val="single"/>
        </w:rPr>
      </w:pPr>
      <w:r w:rsidRPr="00B64A78">
        <w:rPr>
          <w:rFonts w:ascii="Montserrat" w:hAnsi="Montserrat"/>
          <w:color w:val="848B47"/>
          <w:sz w:val="20"/>
          <w:szCs w:val="20"/>
          <w:u w:val="single"/>
        </w:rPr>
        <w:t>https://www2.gov.bc.ca/gov/content/health/managing-your-health/child-behaviour-development/specialneeds/autism-spectrum-disorder/autism-funding/apply</w:t>
      </w:r>
    </w:p>
    <w:p w14:paraId="521C0967" w14:textId="77777777" w:rsidR="005B7625" w:rsidRPr="005B7625" w:rsidRDefault="005B7625" w:rsidP="005B7625">
      <w:pPr>
        <w:spacing w:after="0"/>
      </w:pPr>
    </w:p>
    <w:p w14:paraId="18A1892A" w14:textId="77777777" w:rsidR="005B7625" w:rsidRPr="002F4802" w:rsidRDefault="005B7625" w:rsidP="005B7625">
      <w:pPr>
        <w:spacing w:after="0"/>
        <w:rPr>
          <w:rFonts w:ascii="Celestar" w:hAnsi="Celestar"/>
          <w:b/>
          <w:bCs/>
          <w:color w:val="848B47"/>
          <w:sz w:val="24"/>
          <w:szCs w:val="24"/>
        </w:rPr>
      </w:pPr>
      <w:r w:rsidRPr="002F4802">
        <w:rPr>
          <w:rFonts w:ascii="Celestar" w:hAnsi="Celestar"/>
          <w:b/>
          <w:bCs/>
          <w:color w:val="848B47"/>
          <w:sz w:val="24"/>
          <w:szCs w:val="24"/>
        </w:rPr>
        <w:t xml:space="preserve">Implementing Inclusive Child Care: </w:t>
      </w:r>
    </w:p>
    <w:p w14:paraId="0817D472" w14:textId="77777777" w:rsidR="005B7625" w:rsidRPr="002F4802" w:rsidRDefault="005B7625" w:rsidP="005B7625">
      <w:pPr>
        <w:spacing w:after="0"/>
        <w:ind w:firstLine="720"/>
        <w:jc w:val="both"/>
        <w:rPr>
          <w:rFonts w:ascii="Montserrat" w:hAnsi="Montserrat"/>
        </w:rPr>
      </w:pPr>
      <w:r w:rsidRPr="002F4802">
        <w:rPr>
          <w:rFonts w:ascii="Montserrat" w:hAnsi="Montserrat"/>
        </w:rPr>
        <w:t>Fern Flower – Nature School is committed to fostering a school environment that promotes and sustains high quality inclusive Early Childhood Education and Care. We provide opportunities for all children to develop their language, social, physical and cognitive abilities. All children, including those identified with special needs are welcomed and valued.</w:t>
      </w:r>
    </w:p>
    <w:p w14:paraId="153DD822" w14:textId="77777777" w:rsidR="005B7625" w:rsidRPr="002F4802" w:rsidRDefault="005B7625" w:rsidP="005B7625">
      <w:pPr>
        <w:spacing w:after="0"/>
        <w:ind w:firstLine="720"/>
        <w:jc w:val="both"/>
        <w:rPr>
          <w:rFonts w:ascii="Montserrat" w:hAnsi="Montserrat"/>
        </w:rPr>
      </w:pPr>
      <w:r w:rsidRPr="002F4802">
        <w:rPr>
          <w:rFonts w:ascii="Montserrat" w:hAnsi="Montserrat"/>
        </w:rPr>
        <w:t>The following principles guide all our services:</w:t>
      </w:r>
    </w:p>
    <w:p w14:paraId="0099451B" w14:textId="77777777" w:rsidR="005B7625" w:rsidRPr="002F4802" w:rsidRDefault="005B7625">
      <w:pPr>
        <w:pStyle w:val="ListParagraph"/>
        <w:numPr>
          <w:ilvl w:val="0"/>
          <w:numId w:val="161"/>
        </w:numPr>
        <w:spacing w:after="0"/>
        <w:ind w:left="1440"/>
        <w:jc w:val="both"/>
        <w:rPr>
          <w:rFonts w:ascii="Montserrat" w:hAnsi="Montserrat"/>
        </w:rPr>
      </w:pPr>
      <w:r w:rsidRPr="002F4802">
        <w:rPr>
          <w:rFonts w:ascii="Montserrat" w:hAnsi="Montserrat"/>
        </w:rPr>
        <w:t>Inclusive programs are quality programs</w:t>
      </w:r>
      <w:r>
        <w:rPr>
          <w:rFonts w:ascii="Montserrat" w:hAnsi="Montserrat"/>
        </w:rPr>
        <w:t>.</w:t>
      </w:r>
    </w:p>
    <w:p w14:paraId="12FCCB7E" w14:textId="77777777" w:rsidR="005B7625" w:rsidRPr="002F4802" w:rsidRDefault="005B7625">
      <w:pPr>
        <w:pStyle w:val="ListParagraph"/>
        <w:numPr>
          <w:ilvl w:val="0"/>
          <w:numId w:val="161"/>
        </w:numPr>
        <w:spacing w:after="0"/>
        <w:ind w:left="1440"/>
        <w:jc w:val="both"/>
        <w:rPr>
          <w:rFonts w:ascii="Montserrat" w:hAnsi="Montserrat"/>
        </w:rPr>
      </w:pPr>
      <w:r w:rsidRPr="002F4802">
        <w:rPr>
          <w:rFonts w:ascii="Montserrat" w:hAnsi="Montserrat"/>
        </w:rPr>
        <w:t>We must be responsive to the needs of our community</w:t>
      </w:r>
      <w:r>
        <w:rPr>
          <w:rFonts w:ascii="Montserrat" w:hAnsi="Montserrat"/>
        </w:rPr>
        <w:t>.</w:t>
      </w:r>
    </w:p>
    <w:p w14:paraId="07175A79" w14:textId="77777777" w:rsidR="005B7625" w:rsidRPr="002F4802" w:rsidRDefault="005B7625">
      <w:pPr>
        <w:pStyle w:val="ListParagraph"/>
        <w:numPr>
          <w:ilvl w:val="0"/>
          <w:numId w:val="161"/>
        </w:numPr>
        <w:spacing w:after="0"/>
        <w:ind w:left="1440"/>
        <w:jc w:val="both"/>
        <w:rPr>
          <w:rFonts w:ascii="Montserrat" w:hAnsi="Montserrat"/>
        </w:rPr>
      </w:pPr>
      <w:r w:rsidRPr="002F4802">
        <w:rPr>
          <w:rFonts w:ascii="Montserrat" w:hAnsi="Montserrat"/>
        </w:rPr>
        <w:t>Children have the right to attend child care within the community of their choice</w:t>
      </w:r>
      <w:r>
        <w:rPr>
          <w:rFonts w:ascii="Montserrat" w:hAnsi="Montserrat"/>
        </w:rPr>
        <w:t>.</w:t>
      </w:r>
    </w:p>
    <w:p w14:paraId="25F68DB1" w14:textId="77777777" w:rsidR="005B7625" w:rsidRPr="002F4802" w:rsidRDefault="005B7625">
      <w:pPr>
        <w:pStyle w:val="ListParagraph"/>
        <w:numPr>
          <w:ilvl w:val="0"/>
          <w:numId w:val="161"/>
        </w:numPr>
        <w:spacing w:after="0"/>
        <w:ind w:left="1440"/>
        <w:jc w:val="both"/>
        <w:rPr>
          <w:rFonts w:ascii="Montserrat" w:hAnsi="Montserrat"/>
        </w:rPr>
      </w:pPr>
      <w:r w:rsidRPr="002F4802">
        <w:rPr>
          <w:rFonts w:ascii="Montserrat" w:hAnsi="Montserrat"/>
        </w:rPr>
        <w:t>Our programming should be reflective of the varying needs of our participants</w:t>
      </w:r>
      <w:r>
        <w:rPr>
          <w:rFonts w:ascii="Montserrat" w:hAnsi="Montserrat"/>
        </w:rPr>
        <w:t>.</w:t>
      </w:r>
    </w:p>
    <w:p w14:paraId="7EA68432" w14:textId="77777777" w:rsidR="005B7625" w:rsidRPr="002F4802" w:rsidRDefault="005B7625">
      <w:pPr>
        <w:pStyle w:val="ListParagraph"/>
        <w:numPr>
          <w:ilvl w:val="0"/>
          <w:numId w:val="161"/>
        </w:numPr>
        <w:spacing w:after="0"/>
        <w:ind w:left="1440"/>
        <w:jc w:val="both"/>
        <w:rPr>
          <w:rFonts w:ascii="Montserrat" w:hAnsi="Montserrat"/>
        </w:rPr>
      </w:pPr>
      <w:r w:rsidRPr="002F4802">
        <w:rPr>
          <w:rFonts w:ascii="Montserrat" w:hAnsi="Montserrat"/>
        </w:rPr>
        <w:t>All children are welcome and bring value to our program</w:t>
      </w:r>
      <w:r>
        <w:rPr>
          <w:rFonts w:ascii="Montserrat" w:hAnsi="Montserrat"/>
        </w:rPr>
        <w:t>.</w:t>
      </w:r>
    </w:p>
    <w:p w14:paraId="552A5FE5" w14:textId="77777777" w:rsidR="005B7625" w:rsidRPr="002F4802" w:rsidRDefault="005B7625">
      <w:pPr>
        <w:pStyle w:val="ListParagraph"/>
        <w:numPr>
          <w:ilvl w:val="0"/>
          <w:numId w:val="161"/>
        </w:numPr>
        <w:spacing w:after="0"/>
        <w:ind w:left="1440"/>
        <w:jc w:val="both"/>
        <w:rPr>
          <w:rFonts w:ascii="Montserrat" w:hAnsi="Montserrat"/>
        </w:rPr>
      </w:pPr>
      <w:r w:rsidRPr="002F4802">
        <w:rPr>
          <w:rFonts w:ascii="Montserrat" w:hAnsi="Montserrat"/>
        </w:rPr>
        <w:t>Children are best supported through collaboration</w:t>
      </w:r>
      <w:r>
        <w:rPr>
          <w:rFonts w:ascii="Montserrat" w:hAnsi="Montserrat"/>
        </w:rPr>
        <w:t>.</w:t>
      </w:r>
    </w:p>
    <w:p w14:paraId="55ADC1CF" w14:textId="77777777" w:rsidR="005B7625" w:rsidRPr="002F4802" w:rsidRDefault="005B7625">
      <w:pPr>
        <w:pStyle w:val="ListParagraph"/>
        <w:numPr>
          <w:ilvl w:val="0"/>
          <w:numId w:val="161"/>
        </w:numPr>
        <w:spacing w:after="0"/>
        <w:ind w:left="1440"/>
        <w:jc w:val="both"/>
        <w:rPr>
          <w:rFonts w:ascii="Montserrat" w:hAnsi="Montserrat"/>
        </w:rPr>
      </w:pPr>
      <w:r w:rsidRPr="002F4802">
        <w:rPr>
          <w:rFonts w:ascii="Montserrat" w:hAnsi="Montserrat"/>
        </w:rPr>
        <w:t>Parents are integral to a successful inclusion process</w:t>
      </w:r>
      <w:r>
        <w:rPr>
          <w:rFonts w:ascii="Montserrat" w:hAnsi="Montserrat"/>
        </w:rPr>
        <w:t>.</w:t>
      </w:r>
    </w:p>
    <w:p w14:paraId="05F11871" w14:textId="77777777" w:rsidR="005B7625" w:rsidRPr="002F4802" w:rsidRDefault="005B7625">
      <w:pPr>
        <w:pStyle w:val="ListParagraph"/>
        <w:numPr>
          <w:ilvl w:val="0"/>
          <w:numId w:val="161"/>
        </w:numPr>
        <w:spacing w:after="0"/>
        <w:ind w:left="1440"/>
        <w:jc w:val="both"/>
        <w:rPr>
          <w:rFonts w:ascii="Montserrat" w:hAnsi="Montserrat"/>
        </w:rPr>
      </w:pPr>
      <w:r w:rsidRPr="002F4802">
        <w:rPr>
          <w:rFonts w:ascii="Montserrat" w:hAnsi="Montserrat"/>
        </w:rPr>
        <w:t>Every child is an individual and is unique</w:t>
      </w:r>
      <w:r>
        <w:rPr>
          <w:rFonts w:ascii="Montserrat" w:hAnsi="Montserrat"/>
        </w:rPr>
        <w:t>.</w:t>
      </w:r>
    </w:p>
    <w:p w14:paraId="0D434C4B" w14:textId="77777777" w:rsidR="005B7625" w:rsidRPr="002F4802" w:rsidRDefault="005B7625">
      <w:pPr>
        <w:pStyle w:val="ListParagraph"/>
        <w:numPr>
          <w:ilvl w:val="0"/>
          <w:numId w:val="161"/>
        </w:numPr>
        <w:spacing w:after="0"/>
        <w:ind w:left="1440"/>
        <w:jc w:val="both"/>
        <w:rPr>
          <w:rFonts w:ascii="Montserrat" w:hAnsi="Montserrat"/>
        </w:rPr>
      </w:pPr>
      <w:r w:rsidRPr="002F4802">
        <w:rPr>
          <w:rFonts w:ascii="Montserrat" w:hAnsi="Montserrat"/>
        </w:rPr>
        <w:t>You place the person first and not the special need</w:t>
      </w:r>
      <w:r>
        <w:rPr>
          <w:rFonts w:ascii="Montserrat" w:hAnsi="Montserrat"/>
        </w:rPr>
        <w:t>.</w:t>
      </w:r>
    </w:p>
    <w:p w14:paraId="69D29749" w14:textId="77777777" w:rsidR="005B7625" w:rsidRPr="002F4802" w:rsidRDefault="005B7625">
      <w:pPr>
        <w:pStyle w:val="ListParagraph"/>
        <w:numPr>
          <w:ilvl w:val="0"/>
          <w:numId w:val="161"/>
        </w:numPr>
        <w:spacing w:after="0"/>
        <w:ind w:left="1440"/>
        <w:jc w:val="both"/>
        <w:rPr>
          <w:rFonts w:ascii="Montserrat" w:hAnsi="Montserrat"/>
        </w:rPr>
      </w:pPr>
      <w:r w:rsidRPr="002F4802">
        <w:rPr>
          <w:rFonts w:ascii="Montserrat" w:hAnsi="Montserrat"/>
        </w:rPr>
        <w:t>Everyone has the right to privacy and dignity</w:t>
      </w:r>
      <w:r>
        <w:rPr>
          <w:rFonts w:ascii="Montserrat" w:hAnsi="Montserrat"/>
        </w:rPr>
        <w:t>.</w:t>
      </w:r>
    </w:p>
    <w:p w14:paraId="4F02B4A5" w14:textId="77777777" w:rsidR="005B7625" w:rsidRPr="002F4802" w:rsidRDefault="005B7625">
      <w:pPr>
        <w:pStyle w:val="ListParagraph"/>
        <w:numPr>
          <w:ilvl w:val="0"/>
          <w:numId w:val="161"/>
        </w:numPr>
        <w:spacing w:after="0"/>
        <w:ind w:left="1440"/>
        <w:jc w:val="both"/>
        <w:rPr>
          <w:rFonts w:ascii="Montserrat" w:hAnsi="Montserrat"/>
        </w:rPr>
      </w:pPr>
      <w:r w:rsidRPr="002F4802">
        <w:rPr>
          <w:rFonts w:ascii="Montserrat" w:hAnsi="Montserrat"/>
        </w:rPr>
        <w:t>Children learn best when they participate with others who have different goals and abilities</w:t>
      </w:r>
      <w:r>
        <w:rPr>
          <w:rFonts w:ascii="Montserrat" w:hAnsi="Montserrat"/>
        </w:rPr>
        <w:t>.</w:t>
      </w:r>
    </w:p>
    <w:p w14:paraId="35D8F1B6" w14:textId="77777777" w:rsidR="005B7625" w:rsidRPr="002F4802" w:rsidRDefault="005B7625">
      <w:pPr>
        <w:pStyle w:val="ListParagraph"/>
        <w:numPr>
          <w:ilvl w:val="0"/>
          <w:numId w:val="161"/>
        </w:numPr>
        <w:spacing w:after="0"/>
        <w:ind w:left="1440"/>
        <w:jc w:val="both"/>
        <w:rPr>
          <w:rFonts w:ascii="Montserrat" w:hAnsi="Montserrat"/>
        </w:rPr>
      </w:pPr>
      <w:r w:rsidRPr="002F4802">
        <w:rPr>
          <w:rFonts w:ascii="Montserrat" w:hAnsi="Montserrat"/>
        </w:rPr>
        <w:t>Fair does not always mean everyone gets the same</w:t>
      </w:r>
      <w:r>
        <w:rPr>
          <w:rFonts w:ascii="Montserrat" w:hAnsi="Montserrat"/>
        </w:rPr>
        <w:t>.</w:t>
      </w:r>
    </w:p>
    <w:p w14:paraId="5EBDAFCD" w14:textId="77777777" w:rsidR="005B7625" w:rsidRDefault="005B7625">
      <w:pPr>
        <w:pStyle w:val="ListParagraph"/>
        <w:numPr>
          <w:ilvl w:val="0"/>
          <w:numId w:val="161"/>
        </w:numPr>
        <w:spacing w:after="0"/>
        <w:ind w:left="1440"/>
        <w:jc w:val="both"/>
        <w:rPr>
          <w:rFonts w:ascii="Montserrat" w:hAnsi="Montserrat"/>
        </w:rPr>
      </w:pPr>
      <w:r w:rsidRPr="002F4802">
        <w:rPr>
          <w:rFonts w:ascii="Montserrat" w:hAnsi="Montserrat"/>
        </w:rPr>
        <w:t xml:space="preserve">Good programming requires a dedicated staff who are flexible in their approach and who are provided with learning opportunities wherever possible. </w:t>
      </w:r>
    </w:p>
    <w:p w14:paraId="0E6817B3" w14:textId="77777777" w:rsidR="005B7625" w:rsidRPr="005B7625" w:rsidRDefault="005B7625" w:rsidP="005B7625">
      <w:pPr>
        <w:spacing w:after="0"/>
        <w:jc w:val="both"/>
        <w:rPr>
          <w:rFonts w:ascii="Montserrat" w:hAnsi="Montserrat"/>
        </w:rPr>
      </w:pPr>
    </w:p>
    <w:p w14:paraId="2E0E3FC3" w14:textId="77777777" w:rsidR="005B7625" w:rsidRPr="002F4802" w:rsidRDefault="005B7625" w:rsidP="005B7625">
      <w:pPr>
        <w:spacing w:after="0"/>
        <w:jc w:val="both"/>
        <w:rPr>
          <w:rFonts w:ascii="Celestar" w:hAnsi="Celestar"/>
          <w:b/>
          <w:bCs/>
          <w:color w:val="848B47"/>
          <w:sz w:val="24"/>
          <w:szCs w:val="24"/>
        </w:rPr>
      </w:pPr>
      <w:r w:rsidRPr="002F4802">
        <w:rPr>
          <w:rFonts w:ascii="Celestar" w:hAnsi="Celestar"/>
          <w:b/>
          <w:bCs/>
          <w:color w:val="848B47"/>
          <w:sz w:val="24"/>
          <w:szCs w:val="24"/>
        </w:rPr>
        <w:t>Inclusion:</w:t>
      </w:r>
    </w:p>
    <w:p w14:paraId="73B0F214" w14:textId="77777777" w:rsidR="005B7625" w:rsidRPr="002F4802" w:rsidRDefault="005B7625" w:rsidP="005B7625">
      <w:pPr>
        <w:spacing w:after="0"/>
        <w:ind w:firstLine="720"/>
        <w:jc w:val="both"/>
        <w:rPr>
          <w:rFonts w:ascii="Montserrat" w:hAnsi="Montserrat"/>
        </w:rPr>
      </w:pPr>
      <w:r w:rsidRPr="002F4802">
        <w:rPr>
          <w:rFonts w:ascii="Montserrat" w:hAnsi="Montserrat"/>
        </w:rPr>
        <w:t xml:space="preserve">For all children to fully participate in education, care and community, they must have equal access to programs including Early Childhood Education programs. Children who, due to emotional, familial, physical, behavioral, developmental, cognitive, communicative, or emotional factors, are at risk of not maximizing their potential. Special needs encompass children who </w:t>
      </w:r>
      <w:r w:rsidRPr="002F4802">
        <w:rPr>
          <w:rFonts w:ascii="Montserrat" w:hAnsi="Montserrat"/>
        </w:rPr>
        <w:lastRenderedPageBreak/>
        <w:t>require support and assistance with daily living, whether formally diagnosed or not, and whether a diagnosis is short- or long-term in nature.</w:t>
      </w:r>
    </w:p>
    <w:p w14:paraId="6643EC17" w14:textId="77777777" w:rsidR="005B7625" w:rsidRPr="002F4802" w:rsidRDefault="005B7625" w:rsidP="005B7625">
      <w:pPr>
        <w:spacing w:after="0"/>
        <w:ind w:firstLine="720"/>
        <w:jc w:val="both"/>
        <w:rPr>
          <w:rFonts w:ascii="Montserrat" w:hAnsi="Montserrat"/>
        </w:rPr>
      </w:pPr>
      <w:r w:rsidRPr="002F4802">
        <w:rPr>
          <w:rFonts w:ascii="Montserrat" w:hAnsi="Montserrat"/>
        </w:rPr>
        <w:t xml:space="preserve">Together Fern Flower – Nature School ensures that this Policy and Procedure is reviewed by Forest School Leaders, staff, students, and volunteers prior to commencing employment, and annually thereafter. We also keep a written record of the review which is signed by the staff member, as well as by the person who made the review. This written record is kept on file for at least two (2) years from the time of entry. </w:t>
      </w:r>
    </w:p>
    <w:p w14:paraId="56C50DE3" w14:textId="77777777" w:rsidR="005B7625" w:rsidRPr="002F4802" w:rsidRDefault="005B7625" w:rsidP="005B7625">
      <w:pPr>
        <w:spacing w:after="0"/>
        <w:ind w:firstLine="720"/>
        <w:jc w:val="both"/>
        <w:rPr>
          <w:rFonts w:ascii="Montserrat" w:hAnsi="Montserrat"/>
        </w:rPr>
      </w:pPr>
      <w:r w:rsidRPr="002F4802">
        <w:rPr>
          <w:rFonts w:ascii="Montserrat" w:hAnsi="Montserrat"/>
        </w:rPr>
        <w:t>Training for all staff, students and volunteers will ensure:</w:t>
      </w:r>
    </w:p>
    <w:p w14:paraId="60B2AE01" w14:textId="77777777" w:rsidR="005B7625" w:rsidRPr="002F4802" w:rsidRDefault="005B7625">
      <w:pPr>
        <w:pStyle w:val="ListParagraph"/>
        <w:numPr>
          <w:ilvl w:val="0"/>
          <w:numId w:val="162"/>
        </w:numPr>
        <w:spacing w:after="0"/>
        <w:jc w:val="both"/>
        <w:rPr>
          <w:rFonts w:ascii="Montserrat" w:hAnsi="Montserrat"/>
        </w:rPr>
      </w:pPr>
      <w:r w:rsidRPr="002F4802">
        <w:rPr>
          <w:rFonts w:ascii="Montserrat" w:hAnsi="Montserrat"/>
        </w:rPr>
        <w:t>Communication of policy and procedure components</w:t>
      </w:r>
      <w:r>
        <w:rPr>
          <w:rFonts w:ascii="Montserrat" w:hAnsi="Montserrat"/>
        </w:rPr>
        <w:t>.</w:t>
      </w:r>
    </w:p>
    <w:p w14:paraId="41CA55D2" w14:textId="77777777" w:rsidR="005B7625" w:rsidRPr="002F4802" w:rsidRDefault="005B7625">
      <w:pPr>
        <w:pStyle w:val="ListParagraph"/>
        <w:numPr>
          <w:ilvl w:val="0"/>
          <w:numId w:val="162"/>
        </w:numPr>
        <w:spacing w:after="0"/>
        <w:jc w:val="both"/>
        <w:rPr>
          <w:rFonts w:ascii="Montserrat" w:hAnsi="Montserrat"/>
        </w:rPr>
      </w:pPr>
      <w:r w:rsidRPr="002F4802">
        <w:rPr>
          <w:rFonts w:ascii="Montserrat" w:hAnsi="Montserrat"/>
        </w:rPr>
        <w:t>Individual roles and expectations</w:t>
      </w:r>
      <w:r>
        <w:rPr>
          <w:rFonts w:ascii="Montserrat" w:hAnsi="Montserrat"/>
        </w:rPr>
        <w:t>.</w:t>
      </w:r>
    </w:p>
    <w:p w14:paraId="0A4B43FE" w14:textId="77777777" w:rsidR="005B7625" w:rsidRPr="002F4802" w:rsidRDefault="005B7625">
      <w:pPr>
        <w:pStyle w:val="ListParagraph"/>
        <w:numPr>
          <w:ilvl w:val="0"/>
          <w:numId w:val="162"/>
        </w:numPr>
        <w:spacing w:after="0"/>
        <w:jc w:val="both"/>
        <w:rPr>
          <w:rFonts w:ascii="Montserrat" w:hAnsi="Montserrat"/>
        </w:rPr>
      </w:pPr>
      <w:r w:rsidRPr="002F4802">
        <w:rPr>
          <w:rFonts w:ascii="Montserrat" w:hAnsi="Montserrat"/>
        </w:rPr>
        <w:t>Importance of inclusive practices</w:t>
      </w:r>
      <w:r>
        <w:rPr>
          <w:rFonts w:ascii="Montserrat" w:hAnsi="Montserrat"/>
        </w:rPr>
        <w:t>.</w:t>
      </w:r>
    </w:p>
    <w:p w14:paraId="047C0D91" w14:textId="77777777" w:rsidR="005B7625" w:rsidRPr="002F4802" w:rsidRDefault="005B7625">
      <w:pPr>
        <w:pStyle w:val="ListParagraph"/>
        <w:numPr>
          <w:ilvl w:val="0"/>
          <w:numId w:val="162"/>
        </w:numPr>
        <w:spacing w:after="0"/>
        <w:jc w:val="both"/>
        <w:rPr>
          <w:rFonts w:ascii="Montserrat" w:hAnsi="Montserrat"/>
        </w:rPr>
      </w:pPr>
      <w:r w:rsidRPr="002F4802">
        <w:rPr>
          <w:rFonts w:ascii="Montserrat" w:hAnsi="Montserrat"/>
        </w:rPr>
        <w:t>Successful placement for children with special needs</w:t>
      </w:r>
      <w:r>
        <w:rPr>
          <w:rFonts w:ascii="Montserrat" w:hAnsi="Montserrat"/>
        </w:rPr>
        <w:t>.</w:t>
      </w:r>
    </w:p>
    <w:p w14:paraId="2621202F" w14:textId="77777777" w:rsidR="005B7625" w:rsidRPr="002F4802" w:rsidRDefault="005B7625">
      <w:pPr>
        <w:pStyle w:val="ListParagraph"/>
        <w:numPr>
          <w:ilvl w:val="0"/>
          <w:numId w:val="162"/>
        </w:numPr>
        <w:spacing w:after="0"/>
        <w:jc w:val="both"/>
        <w:rPr>
          <w:rFonts w:ascii="Montserrat" w:hAnsi="Montserrat"/>
        </w:rPr>
      </w:pPr>
      <w:r w:rsidRPr="002F4802">
        <w:rPr>
          <w:rFonts w:ascii="Montserrat" w:hAnsi="Montserrat"/>
        </w:rPr>
        <w:t>Staff's ability to advocate for inclusion with all parents</w:t>
      </w:r>
      <w:r>
        <w:rPr>
          <w:rFonts w:ascii="Montserrat" w:hAnsi="Montserrat"/>
        </w:rPr>
        <w:t>.</w:t>
      </w:r>
    </w:p>
    <w:p w14:paraId="5FDC80DE" w14:textId="77777777" w:rsidR="005B7625" w:rsidRPr="002F4802" w:rsidRDefault="005B7625" w:rsidP="005B7625">
      <w:pPr>
        <w:spacing w:after="0"/>
        <w:jc w:val="both"/>
        <w:rPr>
          <w:rFonts w:ascii="Celestar" w:hAnsi="Celestar"/>
          <w:b/>
          <w:bCs/>
          <w:color w:val="848B47"/>
          <w:sz w:val="24"/>
          <w:szCs w:val="24"/>
        </w:rPr>
      </w:pPr>
    </w:p>
    <w:p w14:paraId="29489DAA" w14:textId="77777777" w:rsidR="005B7625" w:rsidRPr="002F4802" w:rsidRDefault="005B7625" w:rsidP="005B7625">
      <w:pPr>
        <w:spacing w:after="0"/>
        <w:jc w:val="both"/>
        <w:rPr>
          <w:rFonts w:ascii="Celestar" w:hAnsi="Celestar"/>
          <w:b/>
          <w:bCs/>
          <w:color w:val="848B47"/>
          <w:sz w:val="24"/>
          <w:szCs w:val="24"/>
        </w:rPr>
      </w:pPr>
      <w:r w:rsidRPr="002F4802">
        <w:rPr>
          <w:rFonts w:ascii="Celestar" w:hAnsi="Celestar"/>
          <w:b/>
          <w:bCs/>
          <w:color w:val="848B47"/>
          <w:sz w:val="24"/>
          <w:szCs w:val="24"/>
        </w:rPr>
        <w:t>Programming:</w:t>
      </w:r>
    </w:p>
    <w:p w14:paraId="61D55481" w14:textId="77777777" w:rsidR="005B7625" w:rsidRPr="002F4802" w:rsidRDefault="005B7625" w:rsidP="005B7625">
      <w:pPr>
        <w:spacing w:after="0"/>
        <w:ind w:firstLine="720"/>
        <w:jc w:val="both"/>
        <w:rPr>
          <w:rFonts w:ascii="Montserrat" w:hAnsi="Montserrat"/>
        </w:rPr>
      </w:pPr>
      <w:r w:rsidRPr="002F4802">
        <w:rPr>
          <w:rFonts w:ascii="Montserrat" w:hAnsi="Montserrat"/>
        </w:rPr>
        <w:t xml:space="preserve">Fern Flower – Nature School uses the Ages &amp; Stages Questionnaires, Third Edition (ASQ-3) to determine whether a child between the ages of 6 months to 12 years old could benefit from early intervention services, speech-language serves, etc. This kit identifies developmental delays related to speech, language and early literacy (including motor speech, articulation, stuttering and voice disorders or delays), fine and gross motor skills, cognitive skills, social skills, feeding skills and sensory development. </w:t>
      </w:r>
    </w:p>
    <w:p w14:paraId="5017B938" w14:textId="77777777" w:rsidR="005B7625" w:rsidRPr="002F4802" w:rsidRDefault="005B7625" w:rsidP="005B7625">
      <w:pPr>
        <w:spacing w:after="0"/>
        <w:ind w:firstLine="720"/>
        <w:jc w:val="both"/>
        <w:rPr>
          <w:rFonts w:ascii="Montserrat" w:hAnsi="Montserrat"/>
        </w:rPr>
      </w:pPr>
      <w:r w:rsidRPr="002F4802">
        <w:rPr>
          <w:rFonts w:ascii="Montserrat" w:hAnsi="Montserrat"/>
        </w:rPr>
        <w:t>Research suggests that one of the most critical aspects of effective inclusion practices is the attitude of practitioners. In order to optimize access, Fern Flower – Nature School liaises with Special Needs Resource Staff (i.e., early interventionists, speech language pathologists, etc</w:t>
      </w:r>
      <w:r>
        <w:rPr>
          <w:rFonts w:ascii="Montserrat" w:hAnsi="Montserrat"/>
        </w:rPr>
        <w:t>.</w:t>
      </w:r>
      <w:r w:rsidRPr="002F4802">
        <w:rPr>
          <w:rFonts w:ascii="Montserrat" w:hAnsi="Montserrat"/>
        </w:rPr>
        <w:t>) to create individualized programming for any child that may require it. Documented Individualized program planning (IPP) will be shared with ECE’s, ECA’s, parents, specialists and the child themselves to ensure it meets their needs.</w:t>
      </w:r>
    </w:p>
    <w:p w14:paraId="392989D0" w14:textId="77777777" w:rsidR="005B7625" w:rsidRPr="002F4802" w:rsidRDefault="005B7625" w:rsidP="005B7625">
      <w:pPr>
        <w:spacing w:after="0"/>
        <w:jc w:val="both"/>
        <w:rPr>
          <w:rFonts w:ascii="Montserrat" w:hAnsi="Montserrat"/>
        </w:rPr>
      </w:pPr>
    </w:p>
    <w:p w14:paraId="0998BCB1" w14:textId="77777777" w:rsidR="005B7625" w:rsidRPr="002F4802" w:rsidRDefault="005B7625" w:rsidP="005B7625">
      <w:pPr>
        <w:spacing w:after="0"/>
        <w:jc w:val="both"/>
        <w:rPr>
          <w:rFonts w:ascii="Celestar" w:hAnsi="Celestar"/>
          <w:b/>
          <w:bCs/>
          <w:color w:val="848B47"/>
        </w:rPr>
      </w:pPr>
      <w:r w:rsidRPr="002F4802">
        <w:rPr>
          <w:rFonts w:ascii="Celestar" w:hAnsi="Celestar"/>
          <w:b/>
          <w:bCs/>
          <w:color w:val="848B47"/>
          <w:sz w:val="24"/>
          <w:szCs w:val="24"/>
        </w:rPr>
        <w:t>Confidentiality:</w:t>
      </w:r>
    </w:p>
    <w:p w14:paraId="438B9AC2" w14:textId="77777777" w:rsidR="005B7625" w:rsidRPr="002F4802" w:rsidRDefault="005B7625" w:rsidP="005B7625">
      <w:pPr>
        <w:spacing w:after="0"/>
        <w:ind w:firstLine="720"/>
        <w:jc w:val="both"/>
        <w:rPr>
          <w:rFonts w:ascii="Montserrat" w:hAnsi="Montserrat"/>
        </w:rPr>
      </w:pPr>
      <w:r w:rsidRPr="002F4802">
        <w:rPr>
          <w:rFonts w:ascii="Montserrat" w:hAnsi="Montserrat"/>
        </w:rPr>
        <w:t>Confidentiality is important to establish and maintain trusting and lasting relationships among parents/legal guardians and professionals. Confidentiality is the cornerstone to ensure that privileged information is accessible only to those authorized to have access. It acknowledges respect for an individual's right to privacy. Furthermore, it builds respect for human relationships in which personal information is shared and assumes that those who pledge to safeguard confidential information will do so.</w:t>
      </w:r>
    </w:p>
    <w:p w14:paraId="5DBCD0C1" w14:textId="77777777" w:rsidR="005B7625" w:rsidRPr="002F4802" w:rsidRDefault="005B7625" w:rsidP="005B7625">
      <w:pPr>
        <w:spacing w:after="0"/>
        <w:jc w:val="both"/>
        <w:rPr>
          <w:rFonts w:ascii="Montserrat" w:hAnsi="Montserrat"/>
        </w:rPr>
      </w:pPr>
    </w:p>
    <w:p w14:paraId="2FA15282" w14:textId="77777777" w:rsidR="005B7625" w:rsidRPr="005B7625" w:rsidRDefault="005B7625" w:rsidP="005B7625">
      <w:pPr>
        <w:spacing w:after="0"/>
        <w:jc w:val="both"/>
        <w:rPr>
          <w:rFonts w:ascii="Celestar" w:hAnsi="Celestar"/>
          <w:b/>
          <w:bCs/>
          <w:color w:val="848B47"/>
          <w:sz w:val="24"/>
          <w:szCs w:val="24"/>
        </w:rPr>
      </w:pPr>
      <w:r w:rsidRPr="005B7625">
        <w:rPr>
          <w:rFonts w:ascii="Celestar" w:hAnsi="Celestar"/>
          <w:b/>
          <w:bCs/>
          <w:color w:val="848B47"/>
          <w:sz w:val="24"/>
          <w:szCs w:val="24"/>
        </w:rPr>
        <w:t>Partnerships:</w:t>
      </w:r>
    </w:p>
    <w:p w14:paraId="5AE70943" w14:textId="77777777" w:rsidR="005B7625" w:rsidRPr="002F4802" w:rsidRDefault="005B7625" w:rsidP="005B7625">
      <w:pPr>
        <w:spacing w:after="0"/>
        <w:ind w:firstLine="720"/>
        <w:jc w:val="both"/>
        <w:rPr>
          <w:rFonts w:ascii="Montserrat" w:hAnsi="Montserrat"/>
        </w:rPr>
      </w:pPr>
      <w:r w:rsidRPr="002F4802">
        <w:rPr>
          <w:rFonts w:ascii="Montserrat" w:hAnsi="Montserrat"/>
        </w:rPr>
        <w:t>Fern Flower – Nature School will foster partnerships by working collaboratively with parents and community support in order to meet the needs of all children. The Centre will, with the consent of the parents, enlist services from Special Needs Resourcing for children for whom they feel, or the parent feels, may need extra support.</w:t>
      </w:r>
    </w:p>
    <w:p w14:paraId="6C5B267B" w14:textId="77777777" w:rsidR="005B7625" w:rsidRPr="002F4802" w:rsidRDefault="005B7625" w:rsidP="005B7625">
      <w:pPr>
        <w:spacing w:after="0"/>
        <w:jc w:val="both"/>
        <w:rPr>
          <w:rFonts w:ascii="Montserrat" w:hAnsi="Montserrat"/>
        </w:rPr>
      </w:pPr>
    </w:p>
    <w:p w14:paraId="7FE02009" w14:textId="77777777" w:rsidR="005B7625" w:rsidRPr="005B7625" w:rsidRDefault="005B7625" w:rsidP="005B7625">
      <w:pPr>
        <w:spacing w:after="0"/>
        <w:jc w:val="both"/>
        <w:rPr>
          <w:rFonts w:ascii="Celestar" w:hAnsi="Celestar"/>
          <w:b/>
          <w:bCs/>
          <w:color w:val="848B47"/>
          <w:sz w:val="24"/>
          <w:szCs w:val="24"/>
        </w:rPr>
      </w:pPr>
      <w:r w:rsidRPr="005B7625">
        <w:rPr>
          <w:rFonts w:ascii="Celestar" w:hAnsi="Celestar"/>
          <w:b/>
          <w:bCs/>
          <w:color w:val="848B47"/>
          <w:sz w:val="24"/>
          <w:szCs w:val="24"/>
        </w:rPr>
        <w:t>Withdrawal:</w:t>
      </w:r>
    </w:p>
    <w:p w14:paraId="5439F413" w14:textId="77777777" w:rsidR="005B7625" w:rsidRPr="002F4802" w:rsidRDefault="005B7625" w:rsidP="005B7625">
      <w:pPr>
        <w:spacing w:after="0"/>
        <w:ind w:firstLine="720"/>
        <w:jc w:val="both"/>
        <w:rPr>
          <w:rFonts w:ascii="Montserrat" w:hAnsi="Montserrat"/>
        </w:rPr>
      </w:pPr>
      <w:r w:rsidRPr="002F4802">
        <w:rPr>
          <w:rFonts w:ascii="Montserrat" w:hAnsi="Montserrat"/>
        </w:rPr>
        <w:t>If the program is having difficulty meeting the child’s needs, the program will ensure:</w:t>
      </w:r>
    </w:p>
    <w:p w14:paraId="4E557204" w14:textId="77777777" w:rsidR="005B7625" w:rsidRPr="002F4802" w:rsidRDefault="005B7625">
      <w:pPr>
        <w:pStyle w:val="ListParagraph"/>
        <w:numPr>
          <w:ilvl w:val="0"/>
          <w:numId w:val="163"/>
        </w:numPr>
        <w:spacing w:after="0"/>
        <w:jc w:val="both"/>
        <w:rPr>
          <w:rFonts w:ascii="Montserrat" w:hAnsi="Montserrat"/>
        </w:rPr>
      </w:pPr>
      <w:r w:rsidRPr="002F4802">
        <w:rPr>
          <w:rFonts w:ascii="Montserrat" w:hAnsi="Montserrat"/>
        </w:rPr>
        <w:lastRenderedPageBreak/>
        <w:t>All families asked to withdraw from childcare programs are dealt with in a fair and equitable manner</w:t>
      </w:r>
      <w:r>
        <w:rPr>
          <w:rFonts w:ascii="Montserrat" w:hAnsi="Montserrat"/>
        </w:rPr>
        <w:t>.</w:t>
      </w:r>
    </w:p>
    <w:p w14:paraId="3F03D99F" w14:textId="77777777" w:rsidR="005B7625" w:rsidRPr="002F4802" w:rsidRDefault="005B7625">
      <w:pPr>
        <w:pStyle w:val="ListParagraph"/>
        <w:numPr>
          <w:ilvl w:val="0"/>
          <w:numId w:val="163"/>
        </w:numPr>
        <w:spacing w:after="0"/>
        <w:jc w:val="both"/>
        <w:rPr>
          <w:rFonts w:ascii="Montserrat" w:hAnsi="Montserrat"/>
        </w:rPr>
      </w:pPr>
      <w:r w:rsidRPr="002F4802">
        <w:rPr>
          <w:rFonts w:ascii="Montserrat" w:hAnsi="Montserrat"/>
        </w:rPr>
        <w:t>Notice of withdrawal is consistent with the Withdrawal Policy of the program and is the same for all families. It should include written notice of withdrawal, documentation of meetings and discussions with special needs support staff when appropriate</w:t>
      </w:r>
      <w:r>
        <w:rPr>
          <w:rFonts w:ascii="Montserrat" w:hAnsi="Montserrat"/>
        </w:rPr>
        <w:t>.</w:t>
      </w:r>
    </w:p>
    <w:p w14:paraId="11C07E42" w14:textId="77777777" w:rsidR="005B7625" w:rsidRPr="002F4802" w:rsidRDefault="005B7625">
      <w:pPr>
        <w:pStyle w:val="ListParagraph"/>
        <w:numPr>
          <w:ilvl w:val="0"/>
          <w:numId w:val="163"/>
        </w:numPr>
        <w:spacing w:after="0"/>
        <w:jc w:val="both"/>
        <w:rPr>
          <w:rFonts w:ascii="Montserrat" w:hAnsi="Montserrat"/>
        </w:rPr>
      </w:pPr>
      <w:r w:rsidRPr="002F4802">
        <w:rPr>
          <w:rFonts w:ascii="Montserrat" w:hAnsi="Montserrat"/>
        </w:rPr>
        <w:t>Reasonable care has been taken in assessing the child's needs, including the program's ability to support those needs</w:t>
      </w:r>
      <w:r>
        <w:rPr>
          <w:rFonts w:ascii="Montserrat" w:hAnsi="Montserrat"/>
        </w:rPr>
        <w:t>.</w:t>
      </w:r>
    </w:p>
    <w:p w14:paraId="20B8671F" w14:textId="77777777" w:rsidR="005B7625" w:rsidRPr="002F4802" w:rsidRDefault="005B7625">
      <w:pPr>
        <w:pStyle w:val="ListParagraph"/>
        <w:numPr>
          <w:ilvl w:val="0"/>
          <w:numId w:val="163"/>
        </w:numPr>
        <w:spacing w:after="0"/>
        <w:jc w:val="both"/>
        <w:rPr>
          <w:rFonts w:ascii="Montserrat" w:hAnsi="Montserrat"/>
        </w:rPr>
      </w:pPr>
      <w:r w:rsidRPr="002F4802">
        <w:rPr>
          <w:rFonts w:ascii="Montserrat" w:hAnsi="Montserrat"/>
        </w:rPr>
        <w:t>Special needs resources and other outside agency support have been exhausted prior to notice of withdrawal.</w:t>
      </w:r>
    </w:p>
    <w:p w14:paraId="4080A04E" w14:textId="77777777" w:rsidR="005B7625" w:rsidRDefault="005B7625" w:rsidP="00CF74BC">
      <w:pPr>
        <w:spacing w:after="0" w:line="276" w:lineRule="auto"/>
        <w:ind w:firstLine="720"/>
        <w:jc w:val="both"/>
        <w:rPr>
          <w:rFonts w:ascii="Montserrat" w:eastAsia="Calibri" w:hAnsi="Montserrat" w:cs="Calibri"/>
        </w:rPr>
      </w:pPr>
    </w:p>
    <w:p w14:paraId="5CBC927F" w14:textId="77777777" w:rsidR="005B7625" w:rsidRDefault="005B7625" w:rsidP="00CF74BC">
      <w:pPr>
        <w:spacing w:after="0" w:line="276" w:lineRule="auto"/>
        <w:ind w:firstLine="720"/>
        <w:jc w:val="both"/>
        <w:rPr>
          <w:rFonts w:ascii="Montserrat" w:eastAsia="Calibri" w:hAnsi="Montserrat" w:cs="Calibri"/>
        </w:rPr>
      </w:pPr>
    </w:p>
    <w:p w14:paraId="2BF66E97" w14:textId="77777777" w:rsidR="005B7625" w:rsidRDefault="005B7625" w:rsidP="00CF74BC">
      <w:pPr>
        <w:spacing w:after="0" w:line="276" w:lineRule="auto"/>
        <w:ind w:firstLine="720"/>
        <w:jc w:val="both"/>
        <w:rPr>
          <w:rFonts w:ascii="Montserrat" w:eastAsia="Calibri" w:hAnsi="Montserrat" w:cs="Calibri"/>
        </w:rPr>
      </w:pPr>
    </w:p>
    <w:p w14:paraId="3F4100B3" w14:textId="77777777" w:rsidR="005B7625" w:rsidRDefault="005B7625" w:rsidP="00CF74BC">
      <w:pPr>
        <w:spacing w:after="0" w:line="276" w:lineRule="auto"/>
        <w:ind w:firstLine="720"/>
        <w:jc w:val="both"/>
        <w:rPr>
          <w:rFonts w:ascii="Montserrat" w:eastAsia="Calibri" w:hAnsi="Montserrat" w:cs="Calibri"/>
        </w:rPr>
      </w:pPr>
    </w:p>
    <w:p w14:paraId="048D024A" w14:textId="77777777" w:rsidR="005B7625" w:rsidRDefault="005B7625" w:rsidP="00CF74BC">
      <w:pPr>
        <w:spacing w:after="0" w:line="276" w:lineRule="auto"/>
        <w:ind w:firstLine="720"/>
        <w:jc w:val="both"/>
        <w:rPr>
          <w:rFonts w:ascii="Montserrat" w:eastAsia="Calibri" w:hAnsi="Montserrat" w:cs="Calibri"/>
        </w:rPr>
      </w:pPr>
    </w:p>
    <w:p w14:paraId="2402E515" w14:textId="77777777" w:rsidR="005B7625" w:rsidRDefault="005B7625" w:rsidP="00CF74BC">
      <w:pPr>
        <w:spacing w:after="0" w:line="276" w:lineRule="auto"/>
        <w:ind w:firstLine="720"/>
        <w:jc w:val="both"/>
        <w:rPr>
          <w:rFonts w:ascii="Montserrat" w:eastAsia="Calibri" w:hAnsi="Montserrat" w:cs="Calibri"/>
        </w:rPr>
      </w:pPr>
    </w:p>
    <w:p w14:paraId="0FCF6EEE" w14:textId="77777777" w:rsidR="005B7625" w:rsidRDefault="005B7625" w:rsidP="00CF74BC">
      <w:pPr>
        <w:spacing w:after="0" w:line="276" w:lineRule="auto"/>
        <w:ind w:firstLine="720"/>
        <w:jc w:val="both"/>
        <w:rPr>
          <w:rFonts w:ascii="Montserrat" w:eastAsia="Calibri" w:hAnsi="Montserrat" w:cs="Calibri"/>
        </w:rPr>
      </w:pPr>
    </w:p>
    <w:p w14:paraId="4B02A015" w14:textId="77777777" w:rsidR="005B7625" w:rsidRDefault="005B7625" w:rsidP="00CF74BC">
      <w:pPr>
        <w:spacing w:after="0" w:line="276" w:lineRule="auto"/>
        <w:ind w:firstLine="720"/>
        <w:jc w:val="both"/>
        <w:rPr>
          <w:rFonts w:ascii="Montserrat" w:eastAsia="Calibri" w:hAnsi="Montserrat" w:cs="Calibri"/>
        </w:rPr>
      </w:pPr>
    </w:p>
    <w:p w14:paraId="044B9807" w14:textId="77777777" w:rsidR="005B7625" w:rsidRDefault="005B7625" w:rsidP="00CF74BC">
      <w:pPr>
        <w:spacing w:after="0" w:line="276" w:lineRule="auto"/>
        <w:ind w:firstLine="720"/>
        <w:jc w:val="both"/>
        <w:rPr>
          <w:rFonts w:ascii="Montserrat" w:eastAsia="Calibri" w:hAnsi="Montserrat" w:cs="Calibri"/>
        </w:rPr>
      </w:pPr>
    </w:p>
    <w:p w14:paraId="129CCCC8" w14:textId="77777777" w:rsidR="005B7625" w:rsidRDefault="005B7625" w:rsidP="00CF74BC">
      <w:pPr>
        <w:spacing w:after="0" w:line="276" w:lineRule="auto"/>
        <w:ind w:firstLine="720"/>
        <w:jc w:val="both"/>
        <w:rPr>
          <w:rFonts w:ascii="Montserrat" w:eastAsia="Calibri" w:hAnsi="Montserrat" w:cs="Calibri"/>
        </w:rPr>
      </w:pPr>
    </w:p>
    <w:p w14:paraId="63A188B6" w14:textId="77777777" w:rsidR="005B7625" w:rsidRDefault="005B7625" w:rsidP="00CF74BC">
      <w:pPr>
        <w:spacing w:after="0" w:line="276" w:lineRule="auto"/>
        <w:ind w:firstLine="720"/>
        <w:jc w:val="both"/>
        <w:rPr>
          <w:rFonts w:ascii="Montserrat" w:eastAsia="Calibri" w:hAnsi="Montserrat" w:cs="Calibri"/>
        </w:rPr>
      </w:pPr>
    </w:p>
    <w:p w14:paraId="621042DD" w14:textId="77777777" w:rsidR="005B7625" w:rsidRDefault="005B7625" w:rsidP="00CF74BC">
      <w:pPr>
        <w:spacing w:after="0" w:line="276" w:lineRule="auto"/>
        <w:ind w:firstLine="720"/>
        <w:jc w:val="both"/>
        <w:rPr>
          <w:rFonts w:ascii="Montserrat" w:eastAsia="Calibri" w:hAnsi="Montserrat" w:cs="Calibri"/>
        </w:rPr>
      </w:pPr>
    </w:p>
    <w:p w14:paraId="0B3505C0" w14:textId="77777777" w:rsidR="005B7625" w:rsidRDefault="005B7625" w:rsidP="00CF74BC">
      <w:pPr>
        <w:spacing w:after="0" w:line="276" w:lineRule="auto"/>
        <w:ind w:firstLine="720"/>
        <w:jc w:val="both"/>
        <w:rPr>
          <w:rFonts w:ascii="Montserrat" w:eastAsia="Calibri" w:hAnsi="Montserrat" w:cs="Calibri"/>
        </w:rPr>
      </w:pPr>
    </w:p>
    <w:p w14:paraId="4BB3B8A8" w14:textId="77777777" w:rsidR="005B7625" w:rsidRDefault="005B7625" w:rsidP="00CF74BC">
      <w:pPr>
        <w:spacing w:after="0" w:line="276" w:lineRule="auto"/>
        <w:ind w:firstLine="720"/>
        <w:jc w:val="both"/>
        <w:rPr>
          <w:rFonts w:ascii="Montserrat" w:eastAsia="Calibri" w:hAnsi="Montserrat" w:cs="Calibri"/>
        </w:rPr>
      </w:pPr>
    </w:p>
    <w:p w14:paraId="06E3BF83" w14:textId="77777777" w:rsidR="005B7625" w:rsidRDefault="005B7625" w:rsidP="00CF74BC">
      <w:pPr>
        <w:spacing w:after="0" w:line="276" w:lineRule="auto"/>
        <w:ind w:firstLine="720"/>
        <w:jc w:val="both"/>
        <w:rPr>
          <w:rFonts w:ascii="Montserrat" w:eastAsia="Calibri" w:hAnsi="Montserrat" w:cs="Calibri"/>
        </w:rPr>
      </w:pPr>
    </w:p>
    <w:p w14:paraId="4EED051C" w14:textId="77777777" w:rsidR="005B7625" w:rsidRDefault="005B7625" w:rsidP="00CF74BC">
      <w:pPr>
        <w:spacing w:after="0" w:line="276" w:lineRule="auto"/>
        <w:ind w:firstLine="720"/>
        <w:jc w:val="both"/>
        <w:rPr>
          <w:rFonts w:ascii="Montserrat" w:eastAsia="Calibri" w:hAnsi="Montserrat" w:cs="Calibri"/>
        </w:rPr>
      </w:pPr>
    </w:p>
    <w:p w14:paraId="25E22402" w14:textId="77777777" w:rsidR="005B7625" w:rsidRDefault="005B7625" w:rsidP="00CF74BC">
      <w:pPr>
        <w:spacing w:after="0" w:line="276" w:lineRule="auto"/>
        <w:ind w:firstLine="720"/>
        <w:jc w:val="both"/>
        <w:rPr>
          <w:rFonts w:ascii="Montserrat" w:eastAsia="Calibri" w:hAnsi="Montserrat" w:cs="Calibri"/>
        </w:rPr>
      </w:pPr>
    </w:p>
    <w:p w14:paraId="6EA1C186" w14:textId="77777777" w:rsidR="005B7625" w:rsidRDefault="005B7625" w:rsidP="00CF74BC">
      <w:pPr>
        <w:spacing w:after="0" w:line="276" w:lineRule="auto"/>
        <w:ind w:firstLine="720"/>
        <w:jc w:val="both"/>
        <w:rPr>
          <w:rFonts w:ascii="Montserrat" w:eastAsia="Calibri" w:hAnsi="Montserrat" w:cs="Calibri"/>
        </w:rPr>
      </w:pPr>
    </w:p>
    <w:p w14:paraId="221F3119" w14:textId="77777777" w:rsidR="005B7625" w:rsidRDefault="005B7625" w:rsidP="00CF74BC">
      <w:pPr>
        <w:spacing w:after="0" w:line="276" w:lineRule="auto"/>
        <w:ind w:firstLine="720"/>
        <w:jc w:val="both"/>
        <w:rPr>
          <w:rFonts w:ascii="Montserrat" w:eastAsia="Calibri" w:hAnsi="Montserrat" w:cs="Calibri"/>
        </w:rPr>
      </w:pPr>
    </w:p>
    <w:p w14:paraId="44F69CFD" w14:textId="77777777" w:rsidR="005B7625" w:rsidRDefault="005B7625" w:rsidP="00CF74BC">
      <w:pPr>
        <w:spacing w:after="0" w:line="276" w:lineRule="auto"/>
        <w:ind w:firstLine="720"/>
        <w:jc w:val="both"/>
        <w:rPr>
          <w:rFonts w:ascii="Montserrat" w:eastAsia="Calibri" w:hAnsi="Montserrat" w:cs="Calibri"/>
        </w:rPr>
      </w:pPr>
    </w:p>
    <w:p w14:paraId="1EC95C67" w14:textId="77777777" w:rsidR="005B7625" w:rsidRDefault="005B7625" w:rsidP="00CF74BC">
      <w:pPr>
        <w:spacing w:after="0" w:line="276" w:lineRule="auto"/>
        <w:ind w:firstLine="720"/>
        <w:jc w:val="both"/>
        <w:rPr>
          <w:rFonts w:ascii="Montserrat" w:eastAsia="Calibri" w:hAnsi="Montserrat" w:cs="Calibri"/>
        </w:rPr>
      </w:pPr>
    </w:p>
    <w:p w14:paraId="1A02DE2B" w14:textId="77777777" w:rsidR="005B7625" w:rsidRDefault="005B7625" w:rsidP="00CF74BC">
      <w:pPr>
        <w:spacing w:after="0" w:line="276" w:lineRule="auto"/>
        <w:ind w:firstLine="720"/>
        <w:jc w:val="both"/>
        <w:rPr>
          <w:rFonts w:ascii="Montserrat" w:eastAsia="Calibri" w:hAnsi="Montserrat" w:cs="Calibri"/>
        </w:rPr>
      </w:pPr>
    </w:p>
    <w:p w14:paraId="76EB15C2" w14:textId="77777777" w:rsidR="005B7625" w:rsidRDefault="005B7625" w:rsidP="00CF74BC">
      <w:pPr>
        <w:spacing w:after="0" w:line="276" w:lineRule="auto"/>
        <w:ind w:firstLine="720"/>
        <w:jc w:val="both"/>
        <w:rPr>
          <w:rFonts w:ascii="Montserrat" w:eastAsia="Calibri" w:hAnsi="Montserrat" w:cs="Calibri"/>
        </w:rPr>
      </w:pPr>
    </w:p>
    <w:p w14:paraId="4CBA93CA" w14:textId="77777777" w:rsidR="005B7625" w:rsidRDefault="005B7625" w:rsidP="00CF74BC">
      <w:pPr>
        <w:spacing w:after="0" w:line="276" w:lineRule="auto"/>
        <w:ind w:firstLine="720"/>
        <w:jc w:val="both"/>
        <w:rPr>
          <w:rFonts w:ascii="Montserrat" w:eastAsia="Calibri" w:hAnsi="Montserrat" w:cs="Calibri"/>
        </w:rPr>
      </w:pPr>
    </w:p>
    <w:p w14:paraId="0BD69971" w14:textId="77777777" w:rsidR="005B7625" w:rsidRDefault="005B7625" w:rsidP="00CF74BC">
      <w:pPr>
        <w:spacing w:after="0" w:line="276" w:lineRule="auto"/>
        <w:ind w:firstLine="720"/>
        <w:jc w:val="both"/>
        <w:rPr>
          <w:rFonts w:ascii="Montserrat" w:eastAsia="Calibri" w:hAnsi="Montserrat" w:cs="Calibri"/>
        </w:rPr>
      </w:pPr>
    </w:p>
    <w:p w14:paraId="3BE86D47" w14:textId="77777777" w:rsidR="005B7625" w:rsidRDefault="005B7625" w:rsidP="00CF74BC">
      <w:pPr>
        <w:spacing w:after="0" w:line="276" w:lineRule="auto"/>
        <w:ind w:firstLine="720"/>
        <w:jc w:val="both"/>
        <w:rPr>
          <w:rFonts w:ascii="Montserrat" w:eastAsia="Calibri" w:hAnsi="Montserrat" w:cs="Calibri"/>
        </w:rPr>
      </w:pPr>
    </w:p>
    <w:p w14:paraId="61F05084" w14:textId="77777777" w:rsidR="005B7625" w:rsidRDefault="005B7625" w:rsidP="00CF74BC">
      <w:pPr>
        <w:spacing w:after="0" w:line="276" w:lineRule="auto"/>
        <w:ind w:firstLine="720"/>
        <w:jc w:val="both"/>
        <w:rPr>
          <w:rFonts w:ascii="Montserrat" w:eastAsia="Calibri" w:hAnsi="Montserrat" w:cs="Calibri"/>
        </w:rPr>
      </w:pPr>
    </w:p>
    <w:p w14:paraId="52004402" w14:textId="77777777" w:rsidR="005B7625" w:rsidRDefault="005B7625" w:rsidP="00CF74BC">
      <w:pPr>
        <w:spacing w:after="0" w:line="276" w:lineRule="auto"/>
        <w:ind w:firstLine="720"/>
        <w:jc w:val="both"/>
        <w:rPr>
          <w:rFonts w:ascii="Montserrat" w:eastAsia="Calibri" w:hAnsi="Montserrat" w:cs="Calibri"/>
        </w:rPr>
      </w:pPr>
    </w:p>
    <w:p w14:paraId="337258CA" w14:textId="77777777" w:rsidR="005B7625" w:rsidRDefault="005B7625" w:rsidP="00CF74BC">
      <w:pPr>
        <w:spacing w:after="0" w:line="276" w:lineRule="auto"/>
        <w:ind w:firstLine="720"/>
        <w:jc w:val="both"/>
        <w:rPr>
          <w:rFonts w:ascii="Montserrat" w:eastAsia="Calibri" w:hAnsi="Montserrat" w:cs="Calibri"/>
        </w:rPr>
      </w:pPr>
    </w:p>
    <w:p w14:paraId="547B2105" w14:textId="77777777" w:rsidR="005B7625" w:rsidRDefault="005B7625" w:rsidP="00CF74BC">
      <w:pPr>
        <w:spacing w:after="0" w:line="276" w:lineRule="auto"/>
        <w:ind w:firstLine="720"/>
        <w:jc w:val="both"/>
        <w:rPr>
          <w:rFonts w:ascii="Montserrat" w:eastAsia="Calibri" w:hAnsi="Montserrat" w:cs="Calibri"/>
        </w:rPr>
      </w:pPr>
    </w:p>
    <w:p w14:paraId="26498A8C" w14:textId="14D3F937" w:rsidR="00CF74BC" w:rsidRPr="005B7625" w:rsidRDefault="005B7625" w:rsidP="005B7625">
      <w:pPr>
        <w:pStyle w:val="Heading1ffns"/>
        <w:rPr>
          <w:rFonts w:ascii="Celestar" w:eastAsia="Calibri" w:hAnsi="Celestar"/>
          <w:color w:val="50523C"/>
        </w:rPr>
      </w:pPr>
      <w:bookmarkStart w:id="109" w:name="_Toc223642709"/>
      <w:r w:rsidRPr="005B7625">
        <w:rPr>
          <w:rFonts w:ascii="Celestar" w:eastAsia="Calibri" w:hAnsi="Celestar"/>
          <w:color w:val="50523C"/>
        </w:rPr>
        <w:lastRenderedPageBreak/>
        <w:t>Chapter 9: Daily Program Operations</w:t>
      </w:r>
      <w:bookmarkEnd w:id="109"/>
    </w:p>
    <w:p w14:paraId="4A1E75A3" w14:textId="77777777" w:rsidR="00AC4F76" w:rsidRPr="002F4802" w:rsidRDefault="00AC4F76" w:rsidP="00AC4F76">
      <w:pPr>
        <w:pStyle w:val="Heading2"/>
        <w:spacing w:before="0" w:line="276" w:lineRule="auto"/>
        <w:rPr>
          <w:rFonts w:ascii="Celestar" w:eastAsia="Calibri" w:hAnsi="Celestar"/>
          <w:b/>
          <w:bCs/>
          <w:color w:val="7D8835"/>
        </w:rPr>
      </w:pPr>
      <w:bookmarkStart w:id="110" w:name="_Toc223642710"/>
      <w:r w:rsidRPr="002F4802">
        <w:rPr>
          <w:rFonts w:ascii="Celestar" w:eastAsia="Calibri" w:hAnsi="Celestar"/>
          <w:b/>
          <w:bCs/>
          <w:color w:val="7D8835"/>
        </w:rPr>
        <w:t>Schedule</w:t>
      </w:r>
      <w:bookmarkEnd w:id="110"/>
    </w:p>
    <w:p w14:paraId="77076E6E" w14:textId="18923B76" w:rsidR="00AC4F76" w:rsidRPr="002F4802" w:rsidRDefault="00AC4F76" w:rsidP="00AC4F76">
      <w:pPr>
        <w:spacing w:after="0" w:line="276" w:lineRule="auto"/>
        <w:ind w:left="360"/>
        <w:jc w:val="both"/>
        <w:rPr>
          <w:rFonts w:ascii="Montserrat" w:eastAsia="Calibri" w:hAnsi="Montserrat" w:cs="Calibri"/>
        </w:rPr>
      </w:pPr>
      <w:r w:rsidRPr="002F4802">
        <w:rPr>
          <w:rFonts w:ascii="Montserrat" w:eastAsia="Calibri" w:hAnsi="Montserrat" w:cs="Calibri"/>
        </w:rPr>
        <w:t>As you know already FFNS is open 5 days a week:</w:t>
      </w:r>
    </w:p>
    <w:tbl>
      <w:tblPr>
        <w:tblStyle w:val="FFNS"/>
        <w:tblW w:w="10885" w:type="dxa"/>
        <w:tblLook w:val="04A0" w:firstRow="1" w:lastRow="0" w:firstColumn="1" w:lastColumn="0" w:noHBand="0" w:noVBand="1"/>
      </w:tblPr>
      <w:tblGrid>
        <w:gridCol w:w="3595"/>
        <w:gridCol w:w="33"/>
        <w:gridCol w:w="3628"/>
        <w:gridCol w:w="3629"/>
      </w:tblGrid>
      <w:tr w:rsidR="00AC4F76" w:rsidRPr="0087439D" w14:paraId="6667CDBF" w14:textId="77777777" w:rsidTr="00971F11">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28" w:type="dxa"/>
            <w:gridSpan w:val="2"/>
          </w:tcPr>
          <w:p w14:paraId="73247143" w14:textId="77777777" w:rsidR="00AC4F76" w:rsidRPr="00167F0A" w:rsidRDefault="00AC4F76" w:rsidP="00971F11">
            <w:pPr>
              <w:ind w:left="90"/>
              <w:rPr>
                <w:rFonts w:eastAsia="Montserrat" w:cs="Montserrat"/>
              </w:rPr>
            </w:pPr>
          </w:p>
        </w:tc>
        <w:tc>
          <w:tcPr>
            <w:tcW w:w="3628" w:type="dxa"/>
          </w:tcPr>
          <w:p w14:paraId="581A088E" w14:textId="77777777" w:rsidR="00AC4F76" w:rsidRPr="00167F0A" w:rsidRDefault="00AC4F76" w:rsidP="00971F11">
            <w:pPr>
              <w:ind w:left="90"/>
              <w:cnfStyle w:val="100000000000" w:firstRow="1" w:lastRow="0" w:firstColumn="0" w:lastColumn="0" w:oddVBand="0" w:evenVBand="0" w:oddHBand="0" w:evenHBand="0" w:firstRowFirstColumn="0" w:firstRowLastColumn="0" w:lastRowFirstColumn="0" w:lastRowLastColumn="0"/>
              <w:rPr>
                <w:rFonts w:eastAsia="Montserrat" w:cs="Montserrat"/>
              </w:rPr>
            </w:pPr>
            <w:r w:rsidRPr="00167F0A">
              <w:rPr>
                <w:rFonts w:eastAsia="Montserrat" w:cs="Montserrat"/>
                <w:i/>
              </w:rPr>
              <w:t xml:space="preserve">Open </w:t>
            </w:r>
          </w:p>
        </w:tc>
        <w:tc>
          <w:tcPr>
            <w:tcW w:w="3629" w:type="dxa"/>
          </w:tcPr>
          <w:p w14:paraId="79C71B1B" w14:textId="77777777" w:rsidR="00AC4F76" w:rsidRPr="00167F0A" w:rsidRDefault="00AC4F76" w:rsidP="00971F11">
            <w:pPr>
              <w:ind w:left="90"/>
              <w:cnfStyle w:val="100000000000" w:firstRow="1" w:lastRow="0" w:firstColumn="0" w:lastColumn="0" w:oddVBand="0" w:evenVBand="0" w:oddHBand="0" w:evenHBand="0" w:firstRowFirstColumn="0" w:firstRowLastColumn="0" w:lastRowFirstColumn="0" w:lastRowLastColumn="0"/>
              <w:rPr>
                <w:rFonts w:eastAsia="Montserrat" w:cs="Montserrat"/>
              </w:rPr>
            </w:pPr>
            <w:r w:rsidRPr="00167F0A">
              <w:rPr>
                <w:rFonts w:eastAsia="Montserrat" w:cs="Montserrat"/>
                <w:i/>
              </w:rPr>
              <w:t xml:space="preserve">Closed </w:t>
            </w:r>
          </w:p>
        </w:tc>
      </w:tr>
      <w:tr w:rsidR="00AC4F76" w:rsidRPr="0087439D" w14:paraId="1F80093E" w14:textId="77777777" w:rsidTr="00971F11">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28" w:type="dxa"/>
            <w:gridSpan w:val="2"/>
          </w:tcPr>
          <w:p w14:paraId="374D0ACE" w14:textId="77777777" w:rsidR="00AC4F76" w:rsidRPr="00167F0A" w:rsidRDefault="00AC4F76" w:rsidP="00971F11">
            <w:pPr>
              <w:ind w:left="90"/>
              <w:rPr>
                <w:rFonts w:eastAsia="Montserrat" w:cs="Montserrat"/>
              </w:rPr>
            </w:pPr>
            <w:r w:rsidRPr="00167F0A">
              <w:rPr>
                <w:rFonts w:eastAsia="Montserrat" w:cs="Montserrat"/>
                <w:i/>
              </w:rPr>
              <w:t xml:space="preserve">Monday </w:t>
            </w:r>
          </w:p>
        </w:tc>
        <w:tc>
          <w:tcPr>
            <w:tcW w:w="3628" w:type="dxa"/>
          </w:tcPr>
          <w:p w14:paraId="21A44253" w14:textId="77777777" w:rsidR="00AC4F76" w:rsidRPr="0087439D" w:rsidRDefault="00AC4F76" w:rsidP="00971F11">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am </w:t>
            </w:r>
          </w:p>
        </w:tc>
        <w:tc>
          <w:tcPr>
            <w:tcW w:w="3629" w:type="dxa"/>
          </w:tcPr>
          <w:p w14:paraId="35913A8D" w14:textId="77777777" w:rsidR="00AC4F76" w:rsidRPr="0087439D" w:rsidRDefault="00AC4F76" w:rsidP="00971F11">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12:15 pm </w:t>
            </w:r>
          </w:p>
        </w:tc>
      </w:tr>
      <w:tr w:rsidR="00AC4F76" w:rsidRPr="0087439D" w14:paraId="351580F1" w14:textId="77777777" w:rsidTr="00971F11">
        <w:trPr>
          <w:trHeight w:val="586"/>
        </w:trPr>
        <w:tc>
          <w:tcPr>
            <w:cnfStyle w:val="001000000000" w:firstRow="0" w:lastRow="0" w:firstColumn="1" w:lastColumn="0" w:oddVBand="0" w:evenVBand="0" w:oddHBand="0" w:evenHBand="0" w:firstRowFirstColumn="0" w:firstRowLastColumn="0" w:lastRowFirstColumn="0" w:lastRowLastColumn="0"/>
            <w:tcW w:w="3628" w:type="dxa"/>
            <w:gridSpan w:val="2"/>
          </w:tcPr>
          <w:p w14:paraId="0DEF5715" w14:textId="77777777" w:rsidR="00AC4F76" w:rsidRPr="00167F0A" w:rsidRDefault="00AC4F76" w:rsidP="00971F11">
            <w:pPr>
              <w:ind w:left="90"/>
              <w:rPr>
                <w:rFonts w:eastAsia="Montserrat" w:cs="Montserrat"/>
              </w:rPr>
            </w:pPr>
            <w:r w:rsidRPr="00167F0A">
              <w:rPr>
                <w:rFonts w:eastAsia="Montserrat" w:cs="Montserrat"/>
                <w:i/>
              </w:rPr>
              <w:t xml:space="preserve">Tuesday </w:t>
            </w:r>
          </w:p>
        </w:tc>
        <w:tc>
          <w:tcPr>
            <w:tcW w:w="3628" w:type="dxa"/>
          </w:tcPr>
          <w:p w14:paraId="31EC8604" w14:textId="77777777" w:rsidR="00AC4F76" w:rsidRPr="0087439D" w:rsidRDefault="00AC4F76" w:rsidP="00971F11">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am </w:t>
            </w:r>
          </w:p>
        </w:tc>
        <w:tc>
          <w:tcPr>
            <w:tcW w:w="3629" w:type="dxa"/>
          </w:tcPr>
          <w:p w14:paraId="59DE0292" w14:textId="77777777" w:rsidR="00AC4F76" w:rsidRPr="0087439D" w:rsidRDefault="00AC4F76" w:rsidP="00971F11">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5:00 pm </w:t>
            </w:r>
          </w:p>
        </w:tc>
      </w:tr>
      <w:tr w:rsidR="00AC4F76" w:rsidRPr="0087439D" w14:paraId="68A6B3CC" w14:textId="77777777" w:rsidTr="00971F11">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28" w:type="dxa"/>
            <w:gridSpan w:val="2"/>
          </w:tcPr>
          <w:p w14:paraId="15007897" w14:textId="77777777" w:rsidR="00AC4F76" w:rsidRPr="00167F0A" w:rsidRDefault="00AC4F76" w:rsidP="00971F11">
            <w:pPr>
              <w:ind w:left="90"/>
              <w:rPr>
                <w:rFonts w:eastAsia="Montserrat" w:cs="Montserrat"/>
              </w:rPr>
            </w:pPr>
            <w:r w:rsidRPr="00167F0A">
              <w:rPr>
                <w:rFonts w:eastAsia="Montserrat" w:cs="Montserrat"/>
                <w:i/>
              </w:rPr>
              <w:t xml:space="preserve">Wednesday </w:t>
            </w:r>
          </w:p>
        </w:tc>
        <w:tc>
          <w:tcPr>
            <w:tcW w:w="3628" w:type="dxa"/>
          </w:tcPr>
          <w:p w14:paraId="4E1F06EE" w14:textId="77777777" w:rsidR="00AC4F76" w:rsidRPr="0087439D" w:rsidRDefault="00AC4F76" w:rsidP="00971F11">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am </w:t>
            </w:r>
          </w:p>
        </w:tc>
        <w:tc>
          <w:tcPr>
            <w:tcW w:w="3629" w:type="dxa"/>
          </w:tcPr>
          <w:p w14:paraId="1759BCA5" w14:textId="77777777" w:rsidR="00AC4F76" w:rsidRPr="0087439D" w:rsidRDefault="00AC4F76" w:rsidP="00971F11">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Pr>
                <w:rFonts w:eastAsia="Montserrat" w:cs="Montserrat"/>
                <w:color w:val="000000"/>
              </w:rPr>
              <w:t>12:15</w:t>
            </w:r>
            <w:r w:rsidRPr="0087439D">
              <w:rPr>
                <w:rFonts w:eastAsia="Montserrat" w:cs="Montserrat"/>
                <w:color w:val="000000"/>
              </w:rPr>
              <w:t xml:space="preserve"> pm </w:t>
            </w:r>
          </w:p>
        </w:tc>
      </w:tr>
      <w:tr w:rsidR="00AC4F76" w:rsidRPr="0087439D" w14:paraId="1ECCA362" w14:textId="77777777" w:rsidTr="00971F11">
        <w:trPr>
          <w:trHeight w:val="586"/>
        </w:trPr>
        <w:tc>
          <w:tcPr>
            <w:cnfStyle w:val="001000000000" w:firstRow="0" w:lastRow="0" w:firstColumn="1" w:lastColumn="0" w:oddVBand="0" w:evenVBand="0" w:oddHBand="0" w:evenHBand="0" w:firstRowFirstColumn="0" w:firstRowLastColumn="0" w:lastRowFirstColumn="0" w:lastRowLastColumn="0"/>
            <w:tcW w:w="3628" w:type="dxa"/>
            <w:gridSpan w:val="2"/>
          </w:tcPr>
          <w:p w14:paraId="5E4C793E" w14:textId="77777777" w:rsidR="00AC4F76" w:rsidRPr="00167F0A" w:rsidRDefault="00AC4F76" w:rsidP="00971F11">
            <w:pPr>
              <w:ind w:left="90"/>
              <w:rPr>
                <w:rFonts w:eastAsia="Montserrat" w:cs="Montserrat"/>
              </w:rPr>
            </w:pPr>
            <w:r w:rsidRPr="00167F0A">
              <w:rPr>
                <w:rFonts w:eastAsia="Montserrat" w:cs="Montserrat"/>
                <w:i/>
              </w:rPr>
              <w:t xml:space="preserve">Thursday </w:t>
            </w:r>
          </w:p>
        </w:tc>
        <w:tc>
          <w:tcPr>
            <w:tcW w:w="3628" w:type="dxa"/>
          </w:tcPr>
          <w:p w14:paraId="36D41B16" w14:textId="77777777" w:rsidR="00AC4F76" w:rsidRPr="0087439D" w:rsidRDefault="00AC4F76" w:rsidP="00971F11">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am </w:t>
            </w:r>
          </w:p>
        </w:tc>
        <w:tc>
          <w:tcPr>
            <w:tcW w:w="3629" w:type="dxa"/>
          </w:tcPr>
          <w:p w14:paraId="021FF37D" w14:textId="77777777" w:rsidR="00AC4F76" w:rsidRPr="0087439D" w:rsidRDefault="00AC4F76" w:rsidP="00971F11">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5:00 pm </w:t>
            </w:r>
          </w:p>
        </w:tc>
      </w:tr>
      <w:tr w:rsidR="00AC4F76" w:rsidRPr="0087439D" w14:paraId="71C45250" w14:textId="77777777" w:rsidTr="00971F11">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28" w:type="dxa"/>
            <w:gridSpan w:val="2"/>
          </w:tcPr>
          <w:p w14:paraId="2BA49716" w14:textId="77777777" w:rsidR="00AC4F76" w:rsidRPr="00167F0A" w:rsidRDefault="00AC4F76" w:rsidP="00971F11">
            <w:pPr>
              <w:ind w:left="90"/>
              <w:rPr>
                <w:rFonts w:eastAsia="Montserrat" w:cs="Montserrat"/>
              </w:rPr>
            </w:pPr>
            <w:r w:rsidRPr="00167F0A">
              <w:rPr>
                <w:rFonts w:eastAsia="Montserrat" w:cs="Montserrat"/>
                <w:i/>
              </w:rPr>
              <w:t xml:space="preserve">Friday </w:t>
            </w:r>
          </w:p>
        </w:tc>
        <w:tc>
          <w:tcPr>
            <w:tcW w:w="3628" w:type="dxa"/>
          </w:tcPr>
          <w:p w14:paraId="6444DF1D" w14:textId="77777777" w:rsidR="00AC4F76" w:rsidRPr="0087439D" w:rsidRDefault="00AC4F76" w:rsidP="00971F11">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am </w:t>
            </w:r>
          </w:p>
        </w:tc>
        <w:tc>
          <w:tcPr>
            <w:tcW w:w="3629" w:type="dxa"/>
          </w:tcPr>
          <w:p w14:paraId="4130373F" w14:textId="77777777" w:rsidR="00AC4F76" w:rsidRPr="0087439D" w:rsidRDefault="00AC4F76" w:rsidP="00971F11">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12:15 pm </w:t>
            </w:r>
          </w:p>
        </w:tc>
      </w:tr>
      <w:tr w:rsidR="00AC4F76" w:rsidRPr="0087439D" w14:paraId="3FE44A0A" w14:textId="77777777" w:rsidTr="00971F11">
        <w:trPr>
          <w:trHeight w:val="629"/>
        </w:trPr>
        <w:tc>
          <w:tcPr>
            <w:cnfStyle w:val="001000000000" w:firstRow="0" w:lastRow="0" w:firstColumn="1" w:lastColumn="0" w:oddVBand="0" w:evenVBand="0" w:oddHBand="0" w:evenHBand="0" w:firstRowFirstColumn="0" w:firstRowLastColumn="0" w:lastRowFirstColumn="0" w:lastRowLastColumn="0"/>
            <w:tcW w:w="3595" w:type="dxa"/>
          </w:tcPr>
          <w:p w14:paraId="1396AC85" w14:textId="77777777" w:rsidR="00AC4F76" w:rsidRPr="00167F0A" w:rsidRDefault="00AC4F76" w:rsidP="00971F11">
            <w:pPr>
              <w:ind w:left="90"/>
              <w:rPr>
                <w:rFonts w:eastAsia="Montserrat" w:cs="Montserrat"/>
              </w:rPr>
            </w:pPr>
            <w:r w:rsidRPr="00167F0A">
              <w:rPr>
                <w:rFonts w:eastAsia="Montserrat" w:cs="Montserrat"/>
                <w:i/>
              </w:rPr>
              <w:t xml:space="preserve">Saturday and Sunday </w:t>
            </w:r>
          </w:p>
        </w:tc>
        <w:tc>
          <w:tcPr>
            <w:tcW w:w="7290" w:type="dxa"/>
            <w:gridSpan w:val="3"/>
          </w:tcPr>
          <w:p w14:paraId="16651BB2" w14:textId="77777777" w:rsidR="00AC4F76" w:rsidRPr="0087439D" w:rsidRDefault="00AC4F76" w:rsidP="00971F11">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Closed</w:t>
            </w:r>
          </w:p>
        </w:tc>
      </w:tr>
    </w:tbl>
    <w:p w14:paraId="33F93B53" w14:textId="77777777" w:rsidR="00AC4F76" w:rsidRPr="002F4802" w:rsidRDefault="00AC4F76" w:rsidP="00AC4F76">
      <w:pPr>
        <w:spacing w:after="0" w:line="276" w:lineRule="auto"/>
        <w:ind w:left="360"/>
        <w:jc w:val="both"/>
        <w:rPr>
          <w:rFonts w:ascii="Montserrat" w:eastAsia="Calibri" w:hAnsi="Montserrat" w:cs="Calibri"/>
        </w:rPr>
      </w:pPr>
    </w:p>
    <w:p w14:paraId="7B65A2E2" w14:textId="77777777" w:rsidR="00AC4F76" w:rsidRPr="002F4802" w:rsidRDefault="00AC4F76" w:rsidP="00AC4F76">
      <w:pPr>
        <w:spacing w:after="0" w:line="276" w:lineRule="auto"/>
        <w:ind w:firstLine="720"/>
        <w:rPr>
          <w:rFonts w:ascii="Montserrat" w:eastAsia="Calibri" w:hAnsi="Montserrat" w:cs="Calibri"/>
        </w:rPr>
      </w:pPr>
      <w:bookmarkStart w:id="111" w:name="_Hlk136187610"/>
      <w:r w:rsidRPr="002F4802">
        <w:rPr>
          <w:rFonts w:ascii="Montserrat" w:eastAsia="Calibri" w:hAnsi="Montserrat" w:cs="Calibri"/>
        </w:rPr>
        <w:t xml:space="preserve">Fern Flower - Nature School is offering 2(two) programs for children </w:t>
      </w:r>
      <w:r>
        <w:rPr>
          <w:rFonts w:ascii="Montserrat" w:eastAsia="Calibri" w:hAnsi="Montserrat" w:cs="Calibri"/>
        </w:rPr>
        <w:t>0</w:t>
      </w:r>
      <w:r w:rsidRPr="002F4802">
        <w:rPr>
          <w:rFonts w:ascii="Montserrat" w:eastAsia="Calibri" w:hAnsi="Montserrat" w:cs="Calibri"/>
        </w:rPr>
        <w:t xml:space="preserve"> to </w:t>
      </w:r>
      <w:r>
        <w:rPr>
          <w:rFonts w:ascii="Montserrat" w:eastAsia="Calibri" w:hAnsi="Montserrat" w:cs="Calibri"/>
        </w:rPr>
        <w:t>12</w:t>
      </w:r>
      <w:r w:rsidRPr="002F4802">
        <w:rPr>
          <w:rFonts w:ascii="Montserrat" w:eastAsia="Calibri" w:hAnsi="Montserrat" w:cs="Calibri"/>
        </w:rPr>
        <w:t xml:space="preserve"> years of age.</w:t>
      </w:r>
    </w:p>
    <w:p w14:paraId="0526C01A" w14:textId="77777777" w:rsidR="00AC4F76" w:rsidRPr="002F4802" w:rsidRDefault="00AC4F76" w:rsidP="00AC4F76">
      <w:pPr>
        <w:spacing w:after="0" w:line="276" w:lineRule="auto"/>
        <w:rPr>
          <w:rFonts w:ascii="Montserrat" w:eastAsia="Calibri" w:hAnsi="Montserrat" w:cs="Calibri"/>
        </w:rPr>
      </w:pPr>
    </w:p>
    <w:tbl>
      <w:tblPr>
        <w:tblStyle w:val="ListTable1Light-Accent6"/>
        <w:tblW w:w="0" w:type="auto"/>
        <w:jc w:val="center"/>
        <w:tblBorders>
          <w:top w:val="single" w:sz="8" w:space="0" w:color="7D8835"/>
          <w:left w:val="single" w:sz="8" w:space="0" w:color="7D8835"/>
          <w:bottom w:val="single" w:sz="8" w:space="0" w:color="7D8835"/>
          <w:right w:val="single" w:sz="8" w:space="0" w:color="7D8835"/>
          <w:insideH w:val="single" w:sz="8" w:space="0" w:color="7D8835"/>
          <w:insideV w:val="single" w:sz="8" w:space="0" w:color="7D8835"/>
        </w:tblBorders>
        <w:shd w:val="clear" w:color="auto" w:fill="E2EFD9" w:themeFill="accent6" w:themeFillTint="33"/>
        <w:tblLook w:val="04A0" w:firstRow="1" w:lastRow="0" w:firstColumn="1" w:lastColumn="0" w:noHBand="0" w:noVBand="1"/>
      </w:tblPr>
      <w:tblGrid>
        <w:gridCol w:w="2822"/>
        <w:gridCol w:w="2822"/>
        <w:gridCol w:w="2822"/>
      </w:tblGrid>
      <w:tr w:rsidR="00AC4F76" w:rsidRPr="002F4802" w14:paraId="1E7BF6F5" w14:textId="77777777" w:rsidTr="00971F11">
        <w:trPr>
          <w:cnfStyle w:val="100000000000" w:firstRow="1" w:lastRow="0" w:firstColumn="0" w:lastColumn="0" w:oddVBand="0" w:evenVBand="0" w:oddHBand="0"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822" w:type="dxa"/>
            <w:tcBorders>
              <w:bottom w:val="none" w:sz="0" w:space="0" w:color="auto"/>
            </w:tcBorders>
            <w:shd w:val="clear" w:color="auto" w:fill="848B47"/>
            <w:vAlign w:val="center"/>
          </w:tcPr>
          <w:p w14:paraId="3AA44CA2" w14:textId="77777777" w:rsidR="00AC4F76" w:rsidRPr="002F4802" w:rsidRDefault="00AC4F76" w:rsidP="00971F11">
            <w:pPr>
              <w:spacing w:line="276" w:lineRule="auto"/>
              <w:jc w:val="center"/>
              <w:rPr>
                <w:rFonts w:ascii="Montserrat" w:eastAsia="Calibri" w:hAnsi="Montserrat" w:cs="Calibri"/>
                <w:i/>
                <w:iCs/>
                <w:color w:val="FFFFFF" w:themeColor="background1"/>
              </w:rPr>
            </w:pPr>
            <w:r w:rsidRPr="002F4802">
              <w:rPr>
                <w:rFonts w:ascii="Montserrat" w:eastAsia="Calibri" w:hAnsi="Montserrat" w:cs="Calibri"/>
                <w:i/>
                <w:iCs/>
                <w:color w:val="FFFFFF" w:themeColor="background1"/>
              </w:rPr>
              <w:t>Programs</w:t>
            </w:r>
          </w:p>
        </w:tc>
        <w:tc>
          <w:tcPr>
            <w:tcW w:w="2822" w:type="dxa"/>
            <w:tcBorders>
              <w:bottom w:val="none" w:sz="0" w:space="0" w:color="auto"/>
            </w:tcBorders>
            <w:shd w:val="clear" w:color="auto" w:fill="848B47"/>
            <w:vAlign w:val="center"/>
          </w:tcPr>
          <w:p w14:paraId="4C1CBC9E" w14:textId="77777777" w:rsidR="00AC4F76" w:rsidRPr="002F4802" w:rsidRDefault="00AC4F76" w:rsidP="00971F11">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eastAsia="Calibri" w:hAnsi="Montserrat" w:cs="Calibri"/>
                <w:i/>
                <w:iCs/>
                <w:color w:val="FFFFFF" w:themeColor="background1"/>
              </w:rPr>
            </w:pPr>
            <w:r w:rsidRPr="002F4802">
              <w:rPr>
                <w:rFonts w:ascii="Montserrat" w:eastAsia="Calibri" w:hAnsi="Montserrat" w:cs="Calibri"/>
                <w:i/>
                <w:iCs/>
                <w:color w:val="FFFFFF" w:themeColor="background1"/>
              </w:rPr>
              <w:t>Start</w:t>
            </w:r>
          </w:p>
        </w:tc>
        <w:tc>
          <w:tcPr>
            <w:tcW w:w="2822" w:type="dxa"/>
            <w:tcBorders>
              <w:bottom w:val="none" w:sz="0" w:space="0" w:color="auto"/>
            </w:tcBorders>
            <w:shd w:val="clear" w:color="auto" w:fill="848B47"/>
            <w:vAlign w:val="center"/>
          </w:tcPr>
          <w:p w14:paraId="057CC41B" w14:textId="77777777" w:rsidR="00AC4F76" w:rsidRPr="002F4802" w:rsidRDefault="00AC4F76" w:rsidP="00971F11">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eastAsia="Calibri" w:hAnsi="Montserrat" w:cs="Calibri"/>
                <w:i/>
                <w:iCs/>
                <w:color w:val="FFFFFF" w:themeColor="background1"/>
              </w:rPr>
            </w:pPr>
            <w:r w:rsidRPr="002F4802">
              <w:rPr>
                <w:rFonts w:ascii="Montserrat" w:eastAsia="Calibri" w:hAnsi="Montserrat" w:cs="Calibri"/>
                <w:i/>
                <w:iCs/>
                <w:color w:val="FFFFFF" w:themeColor="background1"/>
              </w:rPr>
              <w:t>End</w:t>
            </w:r>
          </w:p>
        </w:tc>
      </w:tr>
      <w:tr w:rsidR="00AC4F76" w:rsidRPr="002F4802" w14:paraId="0CD18561" w14:textId="77777777" w:rsidTr="00971F11">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822" w:type="dxa"/>
            <w:shd w:val="clear" w:color="auto" w:fill="D3DBA1"/>
            <w:vAlign w:val="center"/>
          </w:tcPr>
          <w:p w14:paraId="14BDE2DB" w14:textId="77777777" w:rsidR="00AC4F76" w:rsidRPr="002F4802" w:rsidRDefault="00AC4F76" w:rsidP="00971F11">
            <w:pPr>
              <w:spacing w:line="276" w:lineRule="auto"/>
              <w:jc w:val="center"/>
              <w:rPr>
                <w:rFonts w:ascii="Montserrat" w:eastAsia="Calibri" w:hAnsi="Montserrat" w:cs="Calibri"/>
                <w:i/>
                <w:iCs/>
              </w:rPr>
            </w:pPr>
            <w:r w:rsidRPr="002F4802">
              <w:rPr>
                <w:rFonts w:ascii="Montserrat" w:eastAsia="Calibri" w:hAnsi="Montserrat" w:cs="Calibri"/>
                <w:i/>
                <w:iCs/>
              </w:rPr>
              <w:t>Morning Session</w:t>
            </w:r>
          </w:p>
        </w:tc>
        <w:tc>
          <w:tcPr>
            <w:tcW w:w="2822" w:type="dxa"/>
            <w:shd w:val="clear" w:color="auto" w:fill="D3DBA1"/>
            <w:vAlign w:val="center"/>
          </w:tcPr>
          <w:p w14:paraId="53B4BAD5"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rPr>
            </w:pPr>
            <w:r w:rsidRPr="002F4802">
              <w:rPr>
                <w:rFonts w:ascii="Montserrat" w:eastAsia="Calibri" w:hAnsi="Montserrat" w:cs="Calibri"/>
              </w:rPr>
              <w:t>8:00 am</w:t>
            </w:r>
          </w:p>
        </w:tc>
        <w:tc>
          <w:tcPr>
            <w:tcW w:w="2822" w:type="dxa"/>
            <w:shd w:val="clear" w:color="auto" w:fill="D3DBA1"/>
            <w:vAlign w:val="center"/>
          </w:tcPr>
          <w:p w14:paraId="57705DF6"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rPr>
            </w:pPr>
            <w:r w:rsidRPr="002F4802">
              <w:rPr>
                <w:rFonts w:ascii="Montserrat" w:eastAsia="Calibri" w:hAnsi="Montserrat" w:cs="Calibri"/>
              </w:rPr>
              <w:t>12:15 pm</w:t>
            </w:r>
          </w:p>
        </w:tc>
      </w:tr>
      <w:tr w:rsidR="00AC4F76" w:rsidRPr="002F4802" w14:paraId="446D5981" w14:textId="77777777" w:rsidTr="00971F11">
        <w:trPr>
          <w:trHeight w:val="724"/>
          <w:jc w:val="center"/>
        </w:trPr>
        <w:tc>
          <w:tcPr>
            <w:cnfStyle w:val="001000000000" w:firstRow="0" w:lastRow="0" w:firstColumn="1" w:lastColumn="0" w:oddVBand="0" w:evenVBand="0" w:oddHBand="0" w:evenHBand="0" w:firstRowFirstColumn="0" w:firstRowLastColumn="0" w:lastRowFirstColumn="0" w:lastRowLastColumn="0"/>
            <w:tcW w:w="2822" w:type="dxa"/>
            <w:shd w:val="clear" w:color="auto" w:fill="F0F1E3"/>
            <w:vAlign w:val="center"/>
          </w:tcPr>
          <w:p w14:paraId="5CF69A00" w14:textId="77777777" w:rsidR="00AC4F76" w:rsidRPr="002F4802" w:rsidRDefault="00AC4F76" w:rsidP="00971F11">
            <w:pPr>
              <w:spacing w:line="276" w:lineRule="auto"/>
              <w:jc w:val="center"/>
              <w:rPr>
                <w:rFonts w:ascii="Montserrat" w:eastAsia="Calibri" w:hAnsi="Montserrat" w:cs="Calibri"/>
                <w:i/>
                <w:iCs/>
              </w:rPr>
            </w:pPr>
            <w:r w:rsidRPr="002F4802">
              <w:rPr>
                <w:rFonts w:ascii="Montserrat" w:eastAsia="Calibri" w:hAnsi="Montserrat" w:cs="Calibri"/>
                <w:i/>
                <w:iCs/>
              </w:rPr>
              <w:t>Afternoon Session</w:t>
            </w:r>
          </w:p>
        </w:tc>
        <w:tc>
          <w:tcPr>
            <w:tcW w:w="2822" w:type="dxa"/>
            <w:shd w:val="clear" w:color="auto" w:fill="F0F1E3"/>
            <w:vAlign w:val="center"/>
          </w:tcPr>
          <w:p w14:paraId="7B7EE1F1" w14:textId="77777777" w:rsidR="00AC4F76" w:rsidRPr="002F4802" w:rsidRDefault="00AC4F76"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rPr>
            </w:pPr>
            <w:r w:rsidRPr="002F4802">
              <w:rPr>
                <w:rFonts w:ascii="Montserrat" w:eastAsia="Calibri" w:hAnsi="Montserrat" w:cs="Calibri"/>
              </w:rPr>
              <w:t>12:45 pm</w:t>
            </w:r>
          </w:p>
        </w:tc>
        <w:tc>
          <w:tcPr>
            <w:tcW w:w="2822" w:type="dxa"/>
            <w:shd w:val="clear" w:color="auto" w:fill="F0F1E3"/>
            <w:vAlign w:val="center"/>
          </w:tcPr>
          <w:p w14:paraId="4DAEC2A0" w14:textId="77777777" w:rsidR="00AC4F76" w:rsidRPr="002F4802" w:rsidRDefault="00AC4F76"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rPr>
            </w:pPr>
            <w:r w:rsidRPr="002F4802">
              <w:rPr>
                <w:rFonts w:ascii="Montserrat" w:eastAsia="Calibri" w:hAnsi="Montserrat" w:cs="Calibri"/>
              </w:rPr>
              <w:t>5:00 pm</w:t>
            </w:r>
          </w:p>
        </w:tc>
      </w:tr>
      <w:bookmarkEnd w:id="111"/>
    </w:tbl>
    <w:p w14:paraId="320F7A7D" w14:textId="77777777" w:rsidR="00AC4F76" w:rsidRPr="002F4802" w:rsidRDefault="00AC4F76" w:rsidP="00AC4F76">
      <w:pPr>
        <w:spacing w:after="0" w:line="276" w:lineRule="auto"/>
        <w:ind w:left="360"/>
        <w:jc w:val="both"/>
        <w:rPr>
          <w:rFonts w:ascii="Montserrat" w:eastAsia="Calibri" w:hAnsi="Montserrat" w:cs="Calibri"/>
        </w:rPr>
      </w:pPr>
    </w:p>
    <w:p w14:paraId="16DAD1F9" w14:textId="77777777" w:rsidR="00AC4F76" w:rsidRDefault="00AC4F76" w:rsidP="00AC4F76">
      <w:pPr>
        <w:spacing w:after="0" w:line="276" w:lineRule="auto"/>
        <w:ind w:firstLine="720"/>
        <w:jc w:val="both"/>
        <w:rPr>
          <w:rFonts w:ascii="Montserrat" w:eastAsia="Calibri" w:hAnsi="Montserrat" w:cs="Calibri"/>
        </w:rPr>
      </w:pPr>
      <w:bookmarkStart w:id="112" w:name="_Hlk136188630"/>
      <w:r w:rsidRPr="002F4802">
        <w:rPr>
          <w:rFonts w:ascii="Montserrat" w:eastAsia="Calibri" w:hAnsi="Montserrat" w:cs="Calibri"/>
        </w:rPr>
        <w:t>This is our day-to-day schedule. Note: that schedule may change, and it is working as a suggestion more than a strict measure.</w:t>
      </w:r>
    </w:p>
    <w:p w14:paraId="40EEA206" w14:textId="77777777" w:rsidR="00AC4F76" w:rsidRDefault="00AC4F76" w:rsidP="00AC4F76">
      <w:pPr>
        <w:spacing w:after="0" w:line="276" w:lineRule="auto"/>
        <w:ind w:firstLine="720"/>
        <w:jc w:val="both"/>
        <w:rPr>
          <w:rFonts w:ascii="Montserrat" w:eastAsia="Calibri" w:hAnsi="Montserrat" w:cs="Calibri"/>
        </w:rPr>
      </w:pPr>
    </w:p>
    <w:p w14:paraId="00192847" w14:textId="77777777" w:rsidR="00AC4F76" w:rsidRDefault="00AC4F76" w:rsidP="00AC4F76">
      <w:pPr>
        <w:spacing w:after="0" w:line="276" w:lineRule="auto"/>
        <w:ind w:firstLine="720"/>
        <w:jc w:val="both"/>
        <w:rPr>
          <w:rFonts w:ascii="Montserrat" w:eastAsia="Calibri" w:hAnsi="Montserrat" w:cs="Calibri"/>
        </w:rPr>
      </w:pPr>
    </w:p>
    <w:p w14:paraId="678D8E32" w14:textId="77777777" w:rsidR="00AC4F76" w:rsidRPr="002F4802" w:rsidRDefault="00AC4F76" w:rsidP="00AC4F76">
      <w:pPr>
        <w:spacing w:after="0" w:line="276" w:lineRule="auto"/>
        <w:ind w:firstLine="720"/>
        <w:jc w:val="both"/>
        <w:rPr>
          <w:rFonts w:ascii="Montserrat" w:eastAsia="Calibri" w:hAnsi="Montserrat" w:cs="Calibri"/>
        </w:rPr>
      </w:pPr>
    </w:p>
    <w:tbl>
      <w:tblPr>
        <w:tblStyle w:val="GridTable4-Accent6"/>
        <w:tblW w:w="10785" w:type="dxa"/>
        <w:tblInd w:w="10" w:type="dxa"/>
        <w:tblBorders>
          <w:top w:val="single" w:sz="8" w:space="0" w:color="7D8835"/>
          <w:left w:val="single" w:sz="8" w:space="0" w:color="7D8835"/>
          <w:bottom w:val="single" w:sz="8" w:space="0" w:color="7D8835"/>
          <w:right w:val="single" w:sz="8" w:space="0" w:color="7D8835"/>
          <w:insideH w:val="single" w:sz="8" w:space="0" w:color="7D8835"/>
          <w:insideV w:val="single" w:sz="8" w:space="0" w:color="7D8835"/>
        </w:tblBorders>
        <w:tblLook w:val="04A0" w:firstRow="1" w:lastRow="0" w:firstColumn="1" w:lastColumn="0" w:noHBand="0" w:noVBand="1"/>
      </w:tblPr>
      <w:tblGrid>
        <w:gridCol w:w="1245"/>
        <w:gridCol w:w="9540"/>
      </w:tblGrid>
      <w:tr w:rsidR="00AC4F76" w:rsidRPr="002F4802" w14:paraId="3E34C644" w14:textId="77777777" w:rsidTr="00971F11">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245" w:type="dxa"/>
            <w:tcBorders>
              <w:top w:val="none" w:sz="0" w:space="0" w:color="auto"/>
              <w:left w:val="none" w:sz="0" w:space="0" w:color="auto"/>
              <w:bottom w:val="none" w:sz="0" w:space="0" w:color="auto"/>
              <w:right w:val="none" w:sz="0" w:space="0" w:color="auto"/>
            </w:tcBorders>
            <w:shd w:val="clear" w:color="auto" w:fill="7D8835"/>
            <w:vAlign w:val="center"/>
          </w:tcPr>
          <w:p w14:paraId="63B5F8A6" w14:textId="77777777" w:rsidR="00AC4F76" w:rsidRPr="002F4802" w:rsidRDefault="00AC4F76" w:rsidP="00971F11">
            <w:pPr>
              <w:spacing w:line="276" w:lineRule="auto"/>
              <w:jc w:val="center"/>
              <w:rPr>
                <w:rFonts w:ascii="Montserrat ExtraBold" w:hAnsi="Montserrat ExtraBold" w:cs="Times New Roman"/>
                <w:sz w:val="24"/>
                <w:szCs w:val="24"/>
              </w:rPr>
            </w:pPr>
            <w:r w:rsidRPr="002F4802">
              <w:rPr>
                <w:rFonts w:ascii="Montserrat ExtraBold" w:hAnsi="Montserrat ExtraBold" w:cs="Times New Roman"/>
                <w:sz w:val="24"/>
                <w:szCs w:val="24"/>
              </w:rPr>
              <w:lastRenderedPageBreak/>
              <w:t>Time</w:t>
            </w:r>
          </w:p>
        </w:tc>
        <w:tc>
          <w:tcPr>
            <w:tcW w:w="9540" w:type="dxa"/>
            <w:tcBorders>
              <w:top w:val="none" w:sz="0" w:space="0" w:color="auto"/>
              <w:left w:val="none" w:sz="0" w:space="0" w:color="auto"/>
              <w:bottom w:val="none" w:sz="0" w:space="0" w:color="auto"/>
              <w:right w:val="none" w:sz="0" w:space="0" w:color="auto"/>
            </w:tcBorders>
            <w:shd w:val="clear" w:color="auto" w:fill="7D8835"/>
            <w:vAlign w:val="center"/>
          </w:tcPr>
          <w:p w14:paraId="5710E52D" w14:textId="77777777" w:rsidR="00AC4F76" w:rsidRPr="002F4802" w:rsidRDefault="00AC4F76" w:rsidP="00971F11">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cs="Times New Roman"/>
                <w:sz w:val="24"/>
                <w:szCs w:val="24"/>
              </w:rPr>
            </w:pPr>
            <w:r w:rsidRPr="002F4802">
              <w:rPr>
                <w:rFonts w:ascii="Montserrat ExtraBold" w:hAnsi="Montserrat ExtraBold" w:cs="Times New Roman"/>
                <w:sz w:val="24"/>
                <w:szCs w:val="24"/>
              </w:rPr>
              <w:t>Actions</w:t>
            </w:r>
          </w:p>
        </w:tc>
      </w:tr>
      <w:tr w:rsidR="00AC4F76" w:rsidRPr="002F4802" w14:paraId="61DE0F7E" w14:textId="77777777" w:rsidTr="00971F11">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245" w:type="dxa"/>
            <w:shd w:val="clear" w:color="auto" w:fill="D3DBA1"/>
            <w:vAlign w:val="center"/>
          </w:tcPr>
          <w:p w14:paraId="09A6ED28"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 xml:space="preserve">7:45 am To </w:t>
            </w:r>
          </w:p>
          <w:p w14:paraId="63E4D1D3"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8:00 am</w:t>
            </w:r>
          </w:p>
        </w:tc>
        <w:tc>
          <w:tcPr>
            <w:tcW w:w="9540" w:type="dxa"/>
            <w:shd w:val="clear" w:color="auto" w:fill="D3DBA1"/>
            <w:vAlign w:val="center"/>
          </w:tcPr>
          <w:p w14:paraId="5C5271A1"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Teachers will set up before Morning Session</w:t>
            </w:r>
          </w:p>
        </w:tc>
      </w:tr>
      <w:tr w:rsidR="00AC4F76" w:rsidRPr="002F4802" w14:paraId="27ECEA93" w14:textId="77777777" w:rsidTr="00971F11">
        <w:trPr>
          <w:trHeight w:val="1584"/>
        </w:trPr>
        <w:tc>
          <w:tcPr>
            <w:cnfStyle w:val="001000000000" w:firstRow="0" w:lastRow="0" w:firstColumn="1" w:lastColumn="0" w:oddVBand="0" w:evenVBand="0" w:oddHBand="0" w:evenHBand="0" w:firstRowFirstColumn="0" w:firstRowLastColumn="0" w:lastRowFirstColumn="0" w:lastRowLastColumn="0"/>
            <w:tcW w:w="1245" w:type="dxa"/>
            <w:shd w:val="clear" w:color="auto" w:fill="F0F1E3"/>
            <w:vAlign w:val="center"/>
          </w:tcPr>
          <w:p w14:paraId="1F054518"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8:00 am To</w:t>
            </w:r>
          </w:p>
          <w:p w14:paraId="283867E9"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8:30 am</w:t>
            </w:r>
          </w:p>
        </w:tc>
        <w:tc>
          <w:tcPr>
            <w:tcW w:w="9540" w:type="dxa"/>
            <w:shd w:val="clear" w:color="auto" w:fill="F0F1E3"/>
            <w:vAlign w:val="center"/>
          </w:tcPr>
          <w:p w14:paraId="16F72658" w14:textId="77777777" w:rsidR="00AC4F76" w:rsidRPr="002F4802" w:rsidRDefault="00AC4F76"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The morning Session begins at 8:00 am.</w:t>
            </w:r>
          </w:p>
          <w:p w14:paraId="2286C980" w14:textId="77777777" w:rsidR="00AC4F76" w:rsidRPr="002F4802" w:rsidRDefault="00AC4F76"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Drop off time. Saying goodbye to parents or guardians, putting their belongings away, washing hands and Free Play – Children will choose their games and activities.  There will be a variety of centers, games, and activities available to the children geared toward enhancing their growth and development</w:t>
            </w:r>
          </w:p>
        </w:tc>
      </w:tr>
      <w:tr w:rsidR="00AC4F76" w:rsidRPr="002F4802" w14:paraId="1413D884" w14:textId="77777777" w:rsidTr="00971F11">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245" w:type="dxa"/>
            <w:shd w:val="clear" w:color="auto" w:fill="D3DBA1"/>
            <w:vAlign w:val="center"/>
          </w:tcPr>
          <w:p w14:paraId="46EFD049"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 xml:space="preserve">8:30 am To </w:t>
            </w:r>
          </w:p>
          <w:p w14:paraId="791653E9"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9:00 am</w:t>
            </w:r>
          </w:p>
        </w:tc>
        <w:tc>
          <w:tcPr>
            <w:tcW w:w="9540" w:type="dxa"/>
            <w:shd w:val="clear" w:color="auto" w:fill="D3DBA1"/>
            <w:vAlign w:val="center"/>
          </w:tcPr>
          <w:p w14:paraId="689E1837"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Continuation of free play and Centers.</w:t>
            </w:r>
          </w:p>
        </w:tc>
      </w:tr>
      <w:tr w:rsidR="00AC4F76" w:rsidRPr="002F4802" w14:paraId="6163E390" w14:textId="77777777" w:rsidTr="00971F11">
        <w:trPr>
          <w:trHeight w:val="1008"/>
        </w:trPr>
        <w:tc>
          <w:tcPr>
            <w:cnfStyle w:val="001000000000" w:firstRow="0" w:lastRow="0" w:firstColumn="1" w:lastColumn="0" w:oddVBand="0" w:evenVBand="0" w:oddHBand="0" w:evenHBand="0" w:firstRowFirstColumn="0" w:firstRowLastColumn="0" w:lastRowFirstColumn="0" w:lastRowLastColumn="0"/>
            <w:tcW w:w="1245" w:type="dxa"/>
            <w:shd w:val="clear" w:color="auto" w:fill="F0F1E3"/>
            <w:vAlign w:val="center"/>
          </w:tcPr>
          <w:p w14:paraId="5865EDF5"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9:00 am</w:t>
            </w:r>
          </w:p>
          <w:p w14:paraId="5966BE13"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To</w:t>
            </w:r>
          </w:p>
          <w:p w14:paraId="5596B239"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9:15 am</w:t>
            </w:r>
          </w:p>
        </w:tc>
        <w:tc>
          <w:tcPr>
            <w:tcW w:w="9540" w:type="dxa"/>
            <w:shd w:val="clear" w:color="auto" w:fill="F0F1E3"/>
            <w:vAlign w:val="center"/>
          </w:tcPr>
          <w:p w14:paraId="11400DF3" w14:textId="77777777" w:rsidR="00AC4F76" w:rsidRPr="002F4802" w:rsidRDefault="00AC4F76"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First Fire Gathering – Children will be able to share any news or special experiences</w:t>
            </w:r>
          </w:p>
        </w:tc>
      </w:tr>
      <w:tr w:rsidR="00AC4F76" w:rsidRPr="002F4802" w14:paraId="7DF3C80A" w14:textId="77777777" w:rsidTr="00971F11">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245" w:type="dxa"/>
            <w:shd w:val="clear" w:color="auto" w:fill="D3DBA1"/>
            <w:vAlign w:val="center"/>
          </w:tcPr>
          <w:p w14:paraId="501E05AB"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9:15 am</w:t>
            </w:r>
          </w:p>
        </w:tc>
        <w:tc>
          <w:tcPr>
            <w:tcW w:w="9540" w:type="dxa"/>
            <w:shd w:val="clear" w:color="auto" w:fill="D3DBA1"/>
            <w:vAlign w:val="center"/>
          </w:tcPr>
          <w:p w14:paraId="2ACC62B7"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Bathroom</w:t>
            </w:r>
          </w:p>
        </w:tc>
      </w:tr>
      <w:tr w:rsidR="00AC4F76" w:rsidRPr="002F4802" w14:paraId="3FC6CBA3" w14:textId="77777777" w:rsidTr="00971F11">
        <w:trPr>
          <w:trHeight w:val="1008"/>
        </w:trPr>
        <w:tc>
          <w:tcPr>
            <w:cnfStyle w:val="001000000000" w:firstRow="0" w:lastRow="0" w:firstColumn="1" w:lastColumn="0" w:oddVBand="0" w:evenVBand="0" w:oddHBand="0" w:evenHBand="0" w:firstRowFirstColumn="0" w:firstRowLastColumn="0" w:lastRowFirstColumn="0" w:lastRowLastColumn="0"/>
            <w:tcW w:w="1245" w:type="dxa"/>
            <w:shd w:val="clear" w:color="auto" w:fill="F0F1E3"/>
            <w:vAlign w:val="center"/>
          </w:tcPr>
          <w:p w14:paraId="0C4E255E"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9:15 am</w:t>
            </w:r>
          </w:p>
          <w:p w14:paraId="2CFC32D5"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To</w:t>
            </w:r>
          </w:p>
          <w:p w14:paraId="6236EB3F"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 xml:space="preserve"> 9:45 am</w:t>
            </w:r>
          </w:p>
        </w:tc>
        <w:tc>
          <w:tcPr>
            <w:tcW w:w="9540" w:type="dxa"/>
            <w:shd w:val="clear" w:color="auto" w:fill="F0F1E3"/>
            <w:vAlign w:val="center"/>
          </w:tcPr>
          <w:p w14:paraId="6FEBAFDE" w14:textId="77777777" w:rsidR="00AC4F76" w:rsidRPr="002F4802" w:rsidRDefault="00AC4F76"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Snack</w:t>
            </w:r>
          </w:p>
        </w:tc>
      </w:tr>
      <w:tr w:rsidR="00AC4F76" w:rsidRPr="002F4802" w14:paraId="525A1C87" w14:textId="77777777" w:rsidTr="00971F1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245" w:type="dxa"/>
            <w:shd w:val="clear" w:color="auto" w:fill="D3DBA1"/>
            <w:vAlign w:val="center"/>
          </w:tcPr>
          <w:p w14:paraId="487F0CF2"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 xml:space="preserve">9:45 am To </w:t>
            </w:r>
          </w:p>
          <w:p w14:paraId="4D208CDC"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11:15 am</w:t>
            </w:r>
          </w:p>
        </w:tc>
        <w:tc>
          <w:tcPr>
            <w:tcW w:w="9540" w:type="dxa"/>
            <w:shd w:val="clear" w:color="auto" w:fill="D3DBA1"/>
            <w:vAlign w:val="center"/>
          </w:tcPr>
          <w:p w14:paraId="74C8B1CE"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Time to explore – children will guide and choose what they would like to do</w:t>
            </w:r>
          </w:p>
        </w:tc>
      </w:tr>
      <w:tr w:rsidR="00AC4F76" w:rsidRPr="002F4802" w14:paraId="7DE10DD2" w14:textId="77777777" w:rsidTr="00971F11">
        <w:trPr>
          <w:trHeight w:val="510"/>
        </w:trPr>
        <w:tc>
          <w:tcPr>
            <w:cnfStyle w:val="001000000000" w:firstRow="0" w:lastRow="0" w:firstColumn="1" w:lastColumn="0" w:oddVBand="0" w:evenVBand="0" w:oddHBand="0" w:evenHBand="0" w:firstRowFirstColumn="0" w:firstRowLastColumn="0" w:lastRowFirstColumn="0" w:lastRowLastColumn="0"/>
            <w:tcW w:w="1245" w:type="dxa"/>
            <w:shd w:val="clear" w:color="auto" w:fill="F0F1E3"/>
            <w:vAlign w:val="center"/>
          </w:tcPr>
          <w:p w14:paraId="66054813"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11:15 am</w:t>
            </w:r>
          </w:p>
        </w:tc>
        <w:tc>
          <w:tcPr>
            <w:tcW w:w="9540" w:type="dxa"/>
            <w:shd w:val="clear" w:color="auto" w:fill="F0F1E3"/>
            <w:vAlign w:val="center"/>
          </w:tcPr>
          <w:p w14:paraId="73AAE35B" w14:textId="77777777" w:rsidR="00AC4F76" w:rsidRPr="002F4802" w:rsidRDefault="00AC4F76"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Bathroom</w:t>
            </w:r>
          </w:p>
        </w:tc>
      </w:tr>
      <w:tr w:rsidR="00AC4F76" w:rsidRPr="002F4802" w14:paraId="2A323E23" w14:textId="77777777" w:rsidTr="00971F1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245" w:type="dxa"/>
            <w:shd w:val="clear" w:color="auto" w:fill="D3DBA1"/>
            <w:vAlign w:val="center"/>
          </w:tcPr>
          <w:p w14:paraId="3DDC238E"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11:15 am</w:t>
            </w:r>
          </w:p>
          <w:p w14:paraId="414CD893"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To</w:t>
            </w:r>
          </w:p>
          <w:p w14:paraId="3C1D5F03"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11:35 am</w:t>
            </w:r>
          </w:p>
        </w:tc>
        <w:tc>
          <w:tcPr>
            <w:tcW w:w="9540" w:type="dxa"/>
            <w:shd w:val="clear" w:color="auto" w:fill="D3DBA1"/>
            <w:vAlign w:val="center"/>
          </w:tcPr>
          <w:p w14:paraId="4DD2C73D"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Second Fire Gathering – Children will be able to share any news or special experiences about their day and what they learned</w:t>
            </w:r>
          </w:p>
        </w:tc>
      </w:tr>
      <w:tr w:rsidR="00AC4F76" w:rsidRPr="002F4802" w14:paraId="7799A491" w14:textId="77777777" w:rsidTr="00971F11">
        <w:trPr>
          <w:trHeight w:val="1008"/>
        </w:trPr>
        <w:tc>
          <w:tcPr>
            <w:cnfStyle w:val="001000000000" w:firstRow="0" w:lastRow="0" w:firstColumn="1" w:lastColumn="0" w:oddVBand="0" w:evenVBand="0" w:oddHBand="0" w:evenHBand="0" w:firstRowFirstColumn="0" w:firstRowLastColumn="0" w:lastRowFirstColumn="0" w:lastRowLastColumn="0"/>
            <w:tcW w:w="1245" w:type="dxa"/>
            <w:shd w:val="clear" w:color="auto" w:fill="F0F1E3"/>
            <w:vAlign w:val="center"/>
          </w:tcPr>
          <w:p w14:paraId="6486896C"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 xml:space="preserve">11:35 am </w:t>
            </w:r>
          </w:p>
          <w:p w14:paraId="1852E3BB"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 xml:space="preserve">To </w:t>
            </w:r>
          </w:p>
          <w:p w14:paraId="3EF73B33"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11:45 am</w:t>
            </w:r>
          </w:p>
        </w:tc>
        <w:tc>
          <w:tcPr>
            <w:tcW w:w="9540" w:type="dxa"/>
            <w:shd w:val="clear" w:color="auto" w:fill="F0F1E3"/>
            <w:vAlign w:val="center"/>
          </w:tcPr>
          <w:p w14:paraId="2DA6EB32" w14:textId="77777777" w:rsidR="00AC4F76" w:rsidRPr="002F4802" w:rsidRDefault="00AC4F76"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Clean-Up Time – Put away not needed activities and downsize the set-up</w:t>
            </w:r>
          </w:p>
        </w:tc>
      </w:tr>
      <w:tr w:rsidR="00AC4F76" w:rsidRPr="002F4802" w14:paraId="581DF137" w14:textId="77777777" w:rsidTr="00971F1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245" w:type="dxa"/>
            <w:shd w:val="clear" w:color="auto" w:fill="D3DBA1"/>
            <w:vAlign w:val="center"/>
          </w:tcPr>
          <w:p w14:paraId="5C4B52D9"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11:45 am</w:t>
            </w:r>
          </w:p>
          <w:p w14:paraId="50B6388E"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To</w:t>
            </w:r>
          </w:p>
          <w:p w14:paraId="79A484BC"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12:15 pm</w:t>
            </w:r>
          </w:p>
        </w:tc>
        <w:tc>
          <w:tcPr>
            <w:tcW w:w="9540" w:type="dxa"/>
            <w:shd w:val="clear" w:color="auto" w:fill="D3DBA1"/>
            <w:vAlign w:val="center"/>
          </w:tcPr>
          <w:p w14:paraId="378528BE"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Free Play until the pick-up.</w:t>
            </w:r>
          </w:p>
          <w:p w14:paraId="0A78D206"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The morning Session ends at 12:15 pm.</w:t>
            </w:r>
          </w:p>
        </w:tc>
      </w:tr>
      <w:tr w:rsidR="00AC4F76" w:rsidRPr="002F4802" w14:paraId="500C08A4" w14:textId="77777777" w:rsidTr="00971F11">
        <w:trPr>
          <w:trHeight w:val="1008"/>
        </w:trPr>
        <w:tc>
          <w:tcPr>
            <w:cnfStyle w:val="001000000000" w:firstRow="0" w:lastRow="0" w:firstColumn="1" w:lastColumn="0" w:oddVBand="0" w:evenVBand="0" w:oddHBand="0" w:evenHBand="0" w:firstRowFirstColumn="0" w:firstRowLastColumn="0" w:lastRowFirstColumn="0" w:lastRowLastColumn="0"/>
            <w:tcW w:w="1245" w:type="dxa"/>
            <w:shd w:val="clear" w:color="auto" w:fill="F0F1E3"/>
            <w:vAlign w:val="center"/>
          </w:tcPr>
          <w:p w14:paraId="0FBBBE4C"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 xml:space="preserve">12:15 pm To </w:t>
            </w:r>
          </w:p>
          <w:p w14:paraId="308031FE"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12:45 pm</w:t>
            </w:r>
          </w:p>
        </w:tc>
        <w:tc>
          <w:tcPr>
            <w:tcW w:w="9540" w:type="dxa"/>
            <w:shd w:val="clear" w:color="auto" w:fill="F0F1E3"/>
            <w:vAlign w:val="center"/>
          </w:tcPr>
          <w:p w14:paraId="410AA295" w14:textId="77777777" w:rsidR="00AC4F76" w:rsidRPr="002F4802" w:rsidRDefault="00AC4F76"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b/>
                <w:bCs/>
                <w:i/>
                <w:iCs/>
                <w:sz w:val="20"/>
                <w:szCs w:val="20"/>
                <w:u w:val="single"/>
              </w:rPr>
              <w:t>Break Time</w:t>
            </w:r>
            <w:r w:rsidRPr="002F4802">
              <w:rPr>
                <w:rFonts w:ascii="Montserrat" w:hAnsi="Montserrat" w:cs="Times New Roman"/>
                <w:sz w:val="20"/>
                <w:szCs w:val="20"/>
              </w:rPr>
              <w:t xml:space="preserve"> (No Children in Care)</w:t>
            </w:r>
          </w:p>
        </w:tc>
      </w:tr>
      <w:tr w:rsidR="00AC4F76" w:rsidRPr="002F4802" w14:paraId="61A4B142" w14:textId="77777777" w:rsidTr="00971F11">
        <w:trPr>
          <w:cnfStyle w:val="000000100000" w:firstRow="0" w:lastRow="0" w:firstColumn="0" w:lastColumn="0" w:oddVBand="0" w:evenVBand="0" w:oddHBand="1" w:evenHBand="0" w:firstRowFirstColumn="0" w:firstRowLastColumn="0" w:lastRowFirstColumn="0" w:lastRowLastColumn="0"/>
          <w:trHeight w:val="1518"/>
        </w:trPr>
        <w:tc>
          <w:tcPr>
            <w:cnfStyle w:val="001000000000" w:firstRow="0" w:lastRow="0" w:firstColumn="1" w:lastColumn="0" w:oddVBand="0" w:evenVBand="0" w:oddHBand="0" w:evenHBand="0" w:firstRowFirstColumn="0" w:firstRowLastColumn="0" w:lastRowFirstColumn="0" w:lastRowLastColumn="0"/>
            <w:tcW w:w="1245" w:type="dxa"/>
            <w:shd w:val="clear" w:color="auto" w:fill="D3DBA1"/>
            <w:vAlign w:val="center"/>
          </w:tcPr>
          <w:p w14:paraId="78B46599"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lastRenderedPageBreak/>
              <w:t xml:space="preserve">12:45 pm </w:t>
            </w:r>
          </w:p>
          <w:p w14:paraId="3BAA9F9C"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To</w:t>
            </w:r>
          </w:p>
          <w:p w14:paraId="1BB9F56C"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1:15 pm</w:t>
            </w:r>
          </w:p>
        </w:tc>
        <w:tc>
          <w:tcPr>
            <w:tcW w:w="9540" w:type="dxa"/>
            <w:shd w:val="clear" w:color="auto" w:fill="D3DBA1"/>
            <w:vAlign w:val="center"/>
          </w:tcPr>
          <w:p w14:paraId="4808EA3B"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The afternoon Session begins at 12:45 pm.</w:t>
            </w:r>
          </w:p>
          <w:p w14:paraId="190EA38A"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Drop off time. Saying goodbye to parents or guardians, putting their belongings away, washing hands and Free Play – Children will choose their games and activities.  There will be a variety of toys, games, and activities available to the children geared toward enhancing their growth and development.</w:t>
            </w:r>
          </w:p>
        </w:tc>
      </w:tr>
      <w:tr w:rsidR="00AC4F76" w:rsidRPr="002F4802" w14:paraId="0443C9A6" w14:textId="77777777" w:rsidTr="00971F11">
        <w:trPr>
          <w:trHeight w:val="960"/>
        </w:trPr>
        <w:tc>
          <w:tcPr>
            <w:cnfStyle w:val="001000000000" w:firstRow="0" w:lastRow="0" w:firstColumn="1" w:lastColumn="0" w:oddVBand="0" w:evenVBand="0" w:oddHBand="0" w:evenHBand="0" w:firstRowFirstColumn="0" w:firstRowLastColumn="0" w:lastRowFirstColumn="0" w:lastRowLastColumn="0"/>
            <w:tcW w:w="1245" w:type="dxa"/>
            <w:shd w:val="clear" w:color="auto" w:fill="F0F1E3"/>
            <w:vAlign w:val="center"/>
          </w:tcPr>
          <w:p w14:paraId="06311FCD"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 xml:space="preserve">1:15 pm </w:t>
            </w:r>
          </w:p>
          <w:p w14:paraId="259DA163"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 xml:space="preserve">To </w:t>
            </w:r>
          </w:p>
          <w:p w14:paraId="2B45295C"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1:30 pm</w:t>
            </w:r>
          </w:p>
        </w:tc>
        <w:tc>
          <w:tcPr>
            <w:tcW w:w="9540" w:type="dxa"/>
            <w:shd w:val="clear" w:color="auto" w:fill="F0F1E3"/>
            <w:vAlign w:val="center"/>
          </w:tcPr>
          <w:p w14:paraId="17507276" w14:textId="77777777" w:rsidR="00AC4F76" w:rsidRPr="002F4802" w:rsidRDefault="00AC4F76"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Continuation of free play and Centers.</w:t>
            </w:r>
          </w:p>
        </w:tc>
      </w:tr>
      <w:tr w:rsidR="00AC4F76" w:rsidRPr="002F4802" w14:paraId="279F59EB" w14:textId="77777777" w:rsidTr="00971F11">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245" w:type="dxa"/>
            <w:shd w:val="clear" w:color="auto" w:fill="D3DBA1"/>
            <w:vAlign w:val="center"/>
          </w:tcPr>
          <w:p w14:paraId="379BA24C"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1:30 pm</w:t>
            </w:r>
          </w:p>
          <w:p w14:paraId="68AE11E7"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To</w:t>
            </w:r>
          </w:p>
          <w:p w14:paraId="78F1B204"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1:45 pm</w:t>
            </w:r>
          </w:p>
        </w:tc>
        <w:tc>
          <w:tcPr>
            <w:tcW w:w="9540" w:type="dxa"/>
            <w:shd w:val="clear" w:color="auto" w:fill="D3DBA1"/>
            <w:vAlign w:val="center"/>
          </w:tcPr>
          <w:p w14:paraId="6B474141"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First Fire Gathering - Children will be able to share any news or special experiences</w:t>
            </w:r>
          </w:p>
        </w:tc>
      </w:tr>
      <w:tr w:rsidR="00AC4F76" w:rsidRPr="002F4802" w14:paraId="0832F125" w14:textId="77777777" w:rsidTr="00971F11">
        <w:trPr>
          <w:trHeight w:val="483"/>
        </w:trPr>
        <w:tc>
          <w:tcPr>
            <w:cnfStyle w:val="001000000000" w:firstRow="0" w:lastRow="0" w:firstColumn="1" w:lastColumn="0" w:oddVBand="0" w:evenVBand="0" w:oddHBand="0" w:evenHBand="0" w:firstRowFirstColumn="0" w:firstRowLastColumn="0" w:lastRowFirstColumn="0" w:lastRowLastColumn="0"/>
            <w:tcW w:w="1245" w:type="dxa"/>
            <w:shd w:val="clear" w:color="auto" w:fill="F0F1E3"/>
            <w:vAlign w:val="center"/>
          </w:tcPr>
          <w:p w14:paraId="2749573A"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1:45 pm</w:t>
            </w:r>
          </w:p>
        </w:tc>
        <w:tc>
          <w:tcPr>
            <w:tcW w:w="9540" w:type="dxa"/>
            <w:shd w:val="clear" w:color="auto" w:fill="F0F1E3"/>
            <w:vAlign w:val="center"/>
          </w:tcPr>
          <w:p w14:paraId="43A41128" w14:textId="77777777" w:rsidR="00AC4F76" w:rsidRPr="002F4802" w:rsidRDefault="00AC4F76"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Bathroom</w:t>
            </w:r>
          </w:p>
        </w:tc>
      </w:tr>
      <w:tr w:rsidR="00AC4F76" w:rsidRPr="002F4802" w14:paraId="5646E0F5" w14:textId="77777777" w:rsidTr="00971F11">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245" w:type="dxa"/>
            <w:shd w:val="clear" w:color="auto" w:fill="D3DBA1"/>
            <w:vAlign w:val="center"/>
          </w:tcPr>
          <w:p w14:paraId="2559C21A"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1:45 pm</w:t>
            </w:r>
          </w:p>
          <w:p w14:paraId="7F7838FB"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To</w:t>
            </w:r>
          </w:p>
          <w:p w14:paraId="422EF7B5"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 xml:space="preserve"> 2:15 pm</w:t>
            </w:r>
          </w:p>
        </w:tc>
        <w:tc>
          <w:tcPr>
            <w:tcW w:w="9540" w:type="dxa"/>
            <w:shd w:val="clear" w:color="auto" w:fill="D3DBA1"/>
            <w:vAlign w:val="center"/>
          </w:tcPr>
          <w:p w14:paraId="1EE1C4C8"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Snack</w:t>
            </w:r>
          </w:p>
        </w:tc>
      </w:tr>
      <w:tr w:rsidR="00AC4F76" w:rsidRPr="002F4802" w14:paraId="5F134C73" w14:textId="77777777" w:rsidTr="00971F11">
        <w:trPr>
          <w:trHeight w:val="870"/>
        </w:trPr>
        <w:tc>
          <w:tcPr>
            <w:cnfStyle w:val="001000000000" w:firstRow="0" w:lastRow="0" w:firstColumn="1" w:lastColumn="0" w:oddVBand="0" w:evenVBand="0" w:oddHBand="0" w:evenHBand="0" w:firstRowFirstColumn="0" w:firstRowLastColumn="0" w:lastRowFirstColumn="0" w:lastRowLastColumn="0"/>
            <w:tcW w:w="1245" w:type="dxa"/>
            <w:shd w:val="clear" w:color="auto" w:fill="F0F1E3"/>
            <w:vAlign w:val="center"/>
          </w:tcPr>
          <w:p w14:paraId="7830E899"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2:15 pm</w:t>
            </w:r>
          </w:p>
          <w:p w14:paraId="07582E5F"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To</w:t>
            </w:r>
          </w:p>
          <w:p w14:paraId="5CF79E7E"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4:00 pm</w:t>
            </w:r>
          </w:p>
        </w:tc>
        <w:tc>
          <w:tcPr>
            <w:tcW w:w="9540" w:type="dxa"/>
            <w:shd w:val="clear" w:color="auto" w:fill="F0F1E3"/>
            <w:vAlign w:val="center"/>
          </w:tcPr>
          <w:p w14:paraId="22883984" w14:textId="77777777" w:rsidR="00AC4F76" w:rsidRPr="002F4802" w:rsidRDefault="00AC4F76"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Time to explore – children will guide and choose what they would like to do</w:t>
            </w:r>
          </w:p>
        </w:tc>
      </w:tr>
      <w:tr w:rsidR="00AC4F76" w:rsidRPr="002F4802" w14:paraId="138A4997" w14:textId="77777777" w:rsidTr="00971F1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45" w:type="dxa"/>
            <w:shd w:val="clear" w:color="auto" w:fill="D3DBA1"/>
            <w:vAlign w:val="center"/>
          </w:tcPr>
          <w:p w14:paraId="0268CD45"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4:00 pm</w:t>
            </w:r>
          </w:p>
        </w:tc>
        <w:tc>
          <w:tcPr>
            <w:tcW w:w="9540" w:type="dxa"/>
            <w:shd w:val="clear" w:color="auto" w:fill="D3DBA1"/>
            <w:vAlign w:val="center"/>
          </w:tcPr>
          <w:p w14:paraId="09977C5A"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Bathroom</w:t>
            </w:r>
          </w:p>
        </w:tc>
      </w:tr>
      <w:tr w:rsidR="00AC4F76" w:rsidRPr="002F4802" w14:paraId="5543426E" w14:textId="77777777" w:rsidTr="00971F11">
        <w:trPr>
          <w:trHeight w:val="1008"/>
        </w:trPr>
        <w:tc>
          <w:tcPr>
            <w:cnfStyle w:val="001000000000" w:firstRow="0" w:lastRow="0" w:firstColumn="1" w:lastColumn="0" w:oddVBand="0" w:evenVBand="0" w:oddHBand="0" w:evenHBand="0" w:firstRowFirstColumn="0" w:firstRowLastColumn="0" w:lastRowFirstColumn="0" w:lastRowLastColumn="0"/>
            <w:tcW w:w="1245" w:type="dxa"/>
            <w:shd w:val="clear" w:color="auto" w:fill="F0F1E3"/>
            <w:vAlign w:val="center"/>
          </w:tcPr>
          <w:p w14:paraId="3B35D580"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4:00 pm</w:t>
            </w:r>
          </w:p>
          <w:p w14:paraId="1B4C6E2D"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To</w:t>
            </w:r>
          </w:p>
          <w:p w14:paraId="5E2B67E6"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4:20 pm</w:t>
            </w:r>
          </w:p>
        </w:tc>
        <w:tc>
          <w:tcPr>
            <w:tcW w:w="9540" w:type="dxa"/>
            <w:shd w:val="clear" w:color="auto" w:fill="F0F1E3"/>
            <w:vAlign w:val="center"/>
          </w:tcPr>
          <w:p w14:paraId="423DBB32" w14:textId="77777777" w:rsidR="00AC4F76" w:rsidRPr="002F4802" w:rsidRDefault="00AC4F76"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Second Fire Gathering - Children will be able to share any news or special experiences about their day and what they learned</w:t>
            </w:r>
          </w:p>
        </w:tc>
      </w:tr>
      <w:tr w:rsidR="00AC4F76" w:rsidRPr="002F4802" w14:paraId="78197BA2" w14:textId="77777777" w:rsidTr="00971F1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245" w:type="dxa"/>
            <w:shd w:val="clear" w:color="auto" w:fill="D3DBA1"/>
            <w:vAlign w:val="center"/>
          </w:tcPr>
          <w:p w14:paraId="10586AED"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4:20 pm</w:t>
            </w:r>
          </w:p>
          <w:p w14:paraId="2B0ACE55"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To</w:t>
            </w:r>
          </w:p>
          <w:p w14:paraId="589A4A40"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 xml:space="preserve"> 4:30 pm</w:t>
            </w:r>
          </w:p>
        </w:tc>
        <w:tc>
          <w:tcPr>
            <w:tcW w:w="9540" w:type="dxa"/>
            <w:shd w:val="clear" w:color="auto" w:fill="D3DBA1"/>
            <w:vAlign w:val="center"/>
          </w:tcPr>
          <w:p w14:paraId="321F5C02"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Clean-Up Time – Put away not needed activities and downsize the set-up</w:t>
            </w:r>
          </w:p>
        </w:tc>
      </w:tr>
      <w:tr w:rsidR="00AC4F76" w:rsidRPr="002F4802" w14:paraId="3FEF7924" w14:textId="77777777" w:rsidTr="00971F11">
        <w:trPr>
          <w:trHeight w:val="1008"/>
        </w:trPr>
        <w:tc>
          <w:tcPr>
            <w:cnfStyle w:val="001000000000" w:firstRow="0" w:lastRow="0" w:firstColumn="1" w:lastColumn="0" w:oddVBand="0" w:evenVBand="0" w:oddHBand="0" w:evenHBand="0" w:firstRowFirstColumn="0" w:firstRowLastColumn="0" w:lastRowFirstColumn="0" w:lastRowLastColumn="0"/>
            <w:tcW w:w="1245" w:type="dxa"/>
            <w:shd w:val="clear" w:color="auto" w:fill="F0F1E3"/>
            <w:vAlign w:val="center"/>
          </w:tcPr>
          <w:p w14:paraId="04A8FDED"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4:30 pm</w:t>
            </w:r>
          </w:p>
          <w:p w14:paraId="62221B2D"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To</w:t>
            </w:r>
          </w:p>
          <w:p w14:paraId="51798263"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5:00 pm</w:t>
            </w:r>
          </w:p>
        </w:tc>
        <w:tc>
          <w:tcPr>
            <w:tcW w:w="9540" w:type="dxa"/>
            <w:shd w:val="clear" w:color="auto" w:fill="F0F1E3"/>
            <w:vAlign w:val="center"/>
          </w:tcPr>
          <w:p w14:paraId="3D8BDF2A" w14:textId="77777777" w:rsidR="00AC4F76" w:rsidRPr="002F4802" w:rsidRDefault="00AC4F76"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Free Play until the pick-up.</w:t>
            </w:r>
          </w:p>
          <w:p w14:paraId="39FD27DF" w14:textId="77777777" w:rsidR="00AC4F76" w:rsidRPr="002F4802" w:rsidRDefault="00AC4F76"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The afternoon Session ends at 5:00 pm.</w:t>
            </w:r>
          </w:p>
        </w:tc>
      </w:tr>
      <w:tr w:rsidR="00AC4F76" w:rsidRPr="002F4802" w14:paraId="36F7A76E" w14:textId="77777777" w:rsidTr="00971F1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245" w:type="dxa"/>
            <w:shd w:val="clear" w:color="auto" w:fill="D3DBA1"/>
            <w:vAlign w:val="center"/>
          </w:tcPr>
          <w:p w14:paraId="61073FD4" w14:textId="77777777" w:rsidR="00AC4F76" w:rsidRPr="002F4802" w:rsidRDefault="00AC4F76" w:rsidP="00971F11">
            <w:pPr>
              <w:spacing w:line="276" w:lineRule="auto"/>
              <w:jc w:val="center"/>
              <w:rPr>
                <w:rFonts w:ascii="Montserrat" w:hAnsi="Montserrat" w:cs="Times New Roman"/>
                <w:i/>
                <w:iCs/>
                <w:sz w:val="20"/>
                <w:szCs w:val="20"/>
              </w:rPr>
            </w:pPr>
            <w:r w:rsidRPr="002F4802">
              <w:rPr>
                <w:rFonts w:ascii="Montserrat" w:hAnsi="Montserrat" w:cs="Times New Roman"/>
                <w:b w:val="0"/>
                <w:bCs w:val="0"/>
                <w:i/>
                <w:iCs/>
                <w:sz w:val="20"/>
                <w:szCs w:val="20"/>
              </w:rPr>
              <w:t xml:space="preserve">5:00 pm To </w:t>
            </w:r>
          </w:p>
          <w:p w14:paraId="6E289B7A" w14:textId="77777777" w:rsidR="00AC4F76" w:rsidRPr="002F4802" w:rsidRDefault="00AC4F76" w:rsidP="00971F11">
            <w:pPr>
              <w:spacing w:line="276" w:lineRule="auto"/>
              <w:jc w:val="center"/>
              <w:rPr>
                <w:rFonts w:ascii="Montserrat" w:hAnsi="Montserrat" w:cs="Times New Roman"/>
                <w:b w:val="0"/>
                <w:bCs w:val="0"/>
                <w:i/>
                <w:iCs/>
                <w:sz w:val="20"/>
                <w:szCs w:val="20"/>
              </w:rPr>
            </w:pPr>
            <w:r w:rsidRPr="002F4802">
              <w:rPr>
                <w:rFonts w:ascii="Montserrat" w:hAnsi="Montserrat" w:cs="Times New Roman"/>
                <w:b w:val="0"/>
                <w:bCs w:val="0"/>
                <w:i/>
                <w:iCs/>
                <w:sz w:val="20"/>
                <w:szCs w:val="20"/>
              </w:rPr>
              <w:t>5:15 pm</w:t>
            </w:r>
          </w:p>
        </w:tc>
        <w:tc>
          <w:tcPr>
            <w:tcW w:w="9540" w:type="dxa"/>
            <w:shd w:val="clear" w:color="auto" w:fill="D3DBA1"/>
            <w:vAlign w:val="center"/>
          </w:tcPr>
          <w:p w14:paraId="26E19401" w14:textId="77777777" w:rsidR="00AC4F76" w:rsidRPr="002F4802" w:rsidRDefault="00AC4F76"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20"/>
                <w:szCs w:val="20"/>
              </w:rPr>
            </w:pPr>
            <w:r w:rsidRPr="002F4802">
              <w:rPr>
                <w:rFonts w:ascii="Montserrat" w:hAnsi="Montserrat" w:cs="Times New Roman"/>
                <w:sz w:val="20"/>
                <w:szCs w:val="20"/>
              </w:rPr>
              <w:t>Teachers will clean up and put away items from Afternoon Session and Close Off the Fern Flower - Nature School for the day</w:t>
            </w:r>
          </w:p>
        </w:tc>
      </w:tr>
    </w:tbl>
    <w:p w14:paraId="55DF0239" w14:textId="77777777" w:rsidR="00AC4F76" w:rsidRPr="002F4802" w:rsidRDefault="00AC4F76" w:rsidP="00AC4F76">
      <w:pPr>
        <w:spacing w:after="0" w:line="276" w:lineRule="auto"/>
        <w:ind w:firstLine="720"/>
        <w:jc w:val="both"/>
        <w:rPr>
          <w:rFonts w:ascii="Montserrat" w:eastAsia="Calibri" w:hAnsi="Montserrat" w:cs="Calibri"/>
        </w:rPr>
      </w:pPr>
    </w:p>
    <w:p w14:paraId="676527AF" w14:textId="77777777" w:rsidR="00AC4F76" w:rsidRPr="002F4802" w:rsidRDefault="00AC4F76" w:rsidP="00AC4F76">
      <w:pPr>
        <w:spacing w:after="0" w:line="276" w:lineRule="auto"/>
        <w:ind w:firstLine="720"/>
        <w:jc w:val="center"/>
        <w:rPr>
          <w:rFonts w:ascii="Montserrat" w:hAnsi="Montserrat"/>
        </w:rPr>
      </w:pPr>
      <w:r w:rsidRPr="002F4802">
        <w:rPr>
          <w:rFonts w:ascii="Montserrat" w:hAnsi="Montserrat"/>
        </w:rPr>
        <w:t xml:space="preserve">This is our day-to-day schedule. </w:t>
      </w:r>
    </w:p>
    <w:p w14:paraId="2EB062C1" w14:textId="77777777" w:rsidR="00AC4F76" w:rsidRPr="002F4802" w:rsidRDefault="00AC4F76" w:rsidP="00AC4F76">
      <w:pPr>
        <w:spacing w:after="0" w:line="276" w:lineRule="auto"/>
        <w:rPr>
          <w:rFonts w:ascii="Montserrat" w:hAnsi="Montserrat"/>
        </w:rPr>
      </w:pPr>
      <w:r w:rsidRPr="002F4802">
        <w:rPr>
          <w:rFonts w:ascii="Montserrat" w:hAnsi="Montserrat"/>
        </w:rPr>
        <w:t>Note: that schedule may change, and it is working as a suggestion more than a strict measure.</w:t>
      </w:r>
    </w:p>
    <w:bookmarkEnd w:id="112"/>
    <w:p w14:paraId="3FC95B75" w14:textId="77777777" w:rsidR="00AC4F76" w:rsidRDefault="00AC4F76" w:rsidP="00AC4F76">
      <w:pPr>
        <w:spacing w:after="0" w:line="276" w:lineRule="auto"/>
        <w:rPr>
          <w:rFonts w:ascii="Montserrat ExtraBold" w:hAnsi="Montserrat ExtraBold"/>
          <w:color w:val="70AD47" w:themeColor="accent6"/>
          <w:sz w:val="24"/>
          <w:szCs w:val="24"/>
        </w:rPr>
      </w:pPr>
    </w:p>
    <w:p w14:paraId="3AB1B48F" w14:textId="77777777" w:rsidR="00AC4F76" w:rsidRDefault="00AC4F76" w:rsidP="00AC4F76">
      <w:pPr>
        <w:spacing w:after="0" w:line="276" w:lineRule="auto"/>
        <w:rPr>
          <w:rFonts w:ascii="Montserrat ExtraBold" w:hAnsi="Montserrat ExtraBold"/>
          <w:color w:val="70AD47" w:themeColor="accent6"/>
          <w:sz w:val="24"/>
          <w:szCs w:val="24"/>
        </w:rPr>
      </w:pPr>
    </w:p>
    <w:p w14:paraId="1F936191" w14:textId="77777777" w:rsidR="00AC4F76" w:rsidRPr="002F4802" w:rsidRDefault="00AC4F76" w:rsidP="00AC4F76">
      <w:pPr>
        <w:spacing w:after="0" w:line="276" w:lineRule="auto"/>
        <w:rPr>
          <w:rFonts w:ascii="Montserrat ExtraBold" w:hAnsi="Montserrat ExtraBold"/>
          <w:color w:val="70AD47" w:themeColor="accent6"/>
          <w:sz w:val="24"/>
          <w:szCs w:val="24"/>
        </w:rPr>
      </w:pPr>
    </w:p>
    <w:p w14:paraId="2AC66D13" w14:textId="77777777" w:rsidR="00AC4F76" w:rsidRPr="002F4802" w:rsidRDefault="00AC4F76" w:rsidP="00AC4F76">
      <w:pPr>
        <w:pStyle w:val="Heading2"/>
        <w:spacing w:before="0" w:line="276" w:lineRule="auto"/>
        <w:rPr>
          <w:rFonts w:ascii="Celestar" w:eastAsia="Calibri" w:hAnsi="Celestar"/>
          <w:b/>
          <w:bCs/>
          <w:color w:val="7D8835"/>
        </w:rPr>
      </w:pPr>
      <w:bookmarkStart w:id="113" w:name="_Toc223642711"/>
      <w:r w:rsidRPr="002F4802">
        <w:rPr>
          <w:rFonts w:ascii="Celestar" w:eastAsia="Calibri" w:hAnsi="Celestar"/>
          <w:b/>
          <w:bCs/>
          <w:color w:val="7D8835"/>
        </w:rPr>
        <w:lastRenderedPageBreak/>
        <w:t>Nature School Set-Up/Closure Procedure for Outside</w:t>
      </w:r>
      <w:bookmarkEnd w:id="113"/>
      <w:r w:rsidRPr="002F4802">
        <w:rPr>
          <w:rFonts w:ascii="Celestar" w:eastAsia="Calibri" w:hAnsi="Celestar"/>
          <w:b/>
          <w:bCs/>
          <w:color w:val="7D8835"/>
        </w:rPr>
        <w:t xml:space="preserve"> </w:t>
      </w:r>
    </w:p>
    <w:p w14:paraId="19533604" w14:textId="77777777" w:rsidR="00AC4F76" w:rsidRPr="002F4802" w:rsidRDefault="00AC4F76" w:rsidP="00AC4F76">
      <w:pPr>
        <w:spacing w:after="0"/>
        <w:ind w:firstLine="720"/>
        <w:rPr>
          <w:rFonts w:ascii="Montserrat" w:hAnsi="Montserrat"/>
        </w:rPr>
      </w:pPr>
      <w:r w:rsidRPr="002F4802">
        <w:rPr>
          <w:rFonts w:ascii="Montserrat" w:hAnsi="Montserrat"/>
        </w:rPr>
        <w:t>Please remember that the Morning Session will have the same flow as Afternoon Session.</w:t>
      </w:r>
    </w:p>
    <w:p w14:paraId="042456C4" w14:textId="413BF4D9" w:rsidR="00AC4F76" w:rsidRDefault="00AC4F76" w:rsidP="00AC4F76">
      <w:pPr>
        <w:spacing w:after="0"/>
        <w:ind w:firstLine="720"/>
        <w:rPr>
          <w:rFonts w:ascii="Montserrat" w:hAnsi="Montserrat"/>
        </w:rPr>
      </w:pPr>
      <w:r w:rsidRPr="002F4802">
        <w:rPr>
          <w:rFonts w:ascii="Montserrat" w:hAnsi="Montserrat"/>
        </w:rPr>
        <w:t>We at Fern Flower – Nature School will spend as much time outside as possible, so starting the day outside is the best thing that you can do.</w:t>
      </w:r>
    </w:p>
    <w:p w14:paraId="3BA18B1E" w14:textId="77777777" w:rsidR="00AC4F76" w:rsidRPr="00AC4F76" w:rsidRDefault="00AC4F76" w:rsidP="00AC4F76">
      <w:pPr>
        <w:spacing w:after="0"/>
        <w:ind w:firstLine="720"/>
        <w:rPr>
          <w:rFonts w:ascii="Montserrat" w:hAnsi="Montserrat"/>
        </w:rPr>
      </w:pPr>
    </w:p>
    <w:p w14:paraId="01214B83" w14:textId="77777777" w:rsidR="00AC4F76" w:rsidRPr="00AC4F76" w:rsidRDefault="00AC4F76" w:rsidP="00AC4F76">
      <w:pPr>
        <w:spacing w:after="0"/>
        <w:rPr>
          <w:rFonts w:ascii="Celestar" w:hAnsi="Celestar"/>
          <w:b/>
          <w:bCs/>
          <w:color w:val="7D8835"/>
          <w:sz w:val="24"/>
          <w:szCs w:val="24"/>
        </w:rPr>
      </w:pPr>
      <w:r w:rsidRPr="00AC4F76">
        <w:rPr>
          <w:rFonts w:ascii="Celestar" w:hAnsi="Celestar"/>
          <w:b/>
          <w:bCs/>
          <w:color w:val="7D8835"/>
          <w:sz w:val="24"/>
          <w:szCs w:val="24"/>
        </w:rPr>
        <w:t>Set-Up:</w:t>
      </w:r>
    </w:p>
    <w:p w14:paraId="755A9DCE" w14:textId="77777777" w:rsidR="00AC4F76" w:rsidRPr="002F4802" w:rsidRDefault="00AC4F76">
      <w:pPr>
        <w:pStyle w:val="ListParagraph"/>
        <w:numPr>
          <w:ilvl w:val="0"/>
          <w:numId w:val="159"/>
        </w:numPr>
        <w:spacing w:after="0"/>
        <w:rPr>
          <w:rFonts w:ascii="Montserrat" w:hAnsi="Montserrat"/>
        </w:rPr>
      </w:pPr>
      <w:r w:rsidRPr="002F4802">
        <w:rPr>
          <w:rFonts w:ascii="Montserrat" w:hAnsi="Montserrat"/>
        </w:rPr>
        <w:t>You as an FSL will come 15 minutes before the beginning of the session and perform a site safety check at Rose Community Park(“Home-Base”).</w:t>
      </w:r>
    </w:p>
    <w:p w14:paraId="3064D10A" w14:textId="77777777" w:rsidR="00AC4F76" w:rsidRPr="002F4802" w:rsidRDefault="00AC4F76">
      <w:pPr>
        <w:pStyle w:val="ListParagraph"/>
        <w:numPr>
          <w:ilvl w:val="0"/>
          <w:numId w:val="159"/>
        </w:numPr>
        <w:spacing w:after="0"/>
        <w:rPr>
          <w:rFonts w:ascii="Montserrat" w:hAnsi="Montserrat"/>
        </w:rPr>
      </w:pPr>
      <w:r w:rsidRPr="002F4802">
        <w:rPr>
          <w:rFonts w:ascii="Montserrat" w:hAnsi="Montserrat"/>
        </w:rPr>
        <w:t>Unlock the Center.</w:t>
      </w:r>
    </w:p>
    <w:p w14:paraId="26B42C8C" w14:textId="77777777" w:rsidR="00AC4F76" w:rsidRPr="002F4802" w:rsidRDefault="00AC4F76">
      <w:pPr>
        <w:pStyle w:val="ListParagraph"/>
        <w:numPr>
          <w:ilvl w:val="0"/>
          <w:numId w:val="159"/>
        </w:numPr>
        <w:spacing w:after="0"/>
        <w:rPr>
          <w:rFonts w:ascii="Montserrat" w:hAnsi="Montserrat"/>
        </w:rPr>
      </w:pPr>
      <w:r w:rsidRPr="002F4802">
        <w:rPr>
          <w:rFonts w:ascii="Montserrat" w:hAnsi="Montserrat"/>
        </w:rPr>
        <w:t>Do Center Opening Checklist (for the building).</w:t>
      </w:r>
    </w:p>
    <w:p w14:paraId="691DCE60" w14:textId="77777777" w:rsidR="00AC4F76" w:rsidRPr="002F4802" w:rsidRDefault="00AC4F76">
      <w:pPr>
        <w:pStyle w:val="ListParagraph"/>
        <w:numPr>
          <w:ilvl w:val="0"/>
          <w:numId w:val="159"/>
        </w:numPr>
        <w:spacing w:after="0"/>
        <w:rPr>
          <w:rFonts w:ascii="Montserrat" w:hAnsi="Montserrat"/>
        </w:rPr>
      </w:pPr>
      <w:r w:rsidRPr="002F4802">
        <w:rPr>
          <w:rFonts w:ascii="Montserrat" w:hAnsi="Montserrat"/>
        </w:rPr>
        <w:t>Then bring out anything that you are planning to use for this Session outside in a lockable bin and set it beside Fire Gathering Circle. Including your backpack, sign-in sheet, and communication device.</w:t>
      </w:r>
    </w:p>
    <w:p w14:paraId="378318B6" w14:textId="77777777" w:rsidR="00AC4F76" w:rsidRPr="002F4802" w:rsidRDefault="00AC4F76">
      <w:pPr>
        <w:pStyle w:val="ListParagraph"/>
        <w:numPr>
          <w:ilvl w:val="0"/>
          <w:numId w:val="159"/>
        </w:numPr>
        <w:spacing w:after="0"/>
        <w:rPr>
          <w:rFonts w:ascii="Montserrat" w:hAnsi="Montserrat"/>
        </w:rPr>
      </w:pPr>
      <w:r w:rsidRPr="002F4802">
        <w:rPr>
          <w:rFonts w:ascii="Montserrat" w:hAnsi="Montserrat"/>
        </w:rPr>
        <w:t>Set the washing station by filling up the Washing Station Bin with water from the hose.</w:t>
      </w:r>
    </w:p>
    <w:p w14:paraId="3B57BDCF" w14:textId="77777777" w:rsidR="00AC4F76" w:rsidRPr="002F4802" w:rsidRDefault="00AC4F76">
      <w:pPr>
        <w:pStyle w:val="ListParagraph"/>
        <w:numPr>
          <w:ilvl w:val="0"/>
          <w:numId w:val="159"/>
        </w:numPr>
        <w:spacing w:after="0"/>
        <w:rPr>
          <w:rFonts w:ascii="Montserrat" w:hAnsi="Montserrat"/>
        </w:rPr>
      </w:pPr>
      <w:r w:rsidRPr="002F4802">
        <w:rPr>
          <w:rFonts w:ascii="Montserrat" w:hAnsi="Montserrat"/>
        </w:rPr>
        <w:t>Set Garbage bin outside.</w:t>
      </w:r>
    </w:p>
    <w:p w14:paraId="301970D0" w14:textId="77777777" w:rsidR="00AC4F76" w:rsidRPr="002F4802" w:rsidRDefault="00AC4F76">
      <w:pPr>
        <w:pStyle w:val="ListParagraph"/>
        <w:numPr>
          <w:ilvl w:val="0"/>
          <w:numId w:val="159"/>
        </w:numPr>
        <w:spacing w:after="0"/>
        <w:rPr>
          <w:rFonts w:ascii="Montserrat" w:hAnsi="Montserrat"/>
        </w:rPr>
      </w:pPr>
      <w:r w:rsidRPr="002F4802">
        <w:rPr>
          <w:rFonts w:ascii="Montserrat" w:hAnsi="Montserrat"/>
        </w:rPr>
        <w:t>You’re welcome to set up provocations, etc. while the children are arriving.</w:t>
      </w:r>
    </w:p>
    <w:p w14:paraId="5B09A165" w14:textId="77777777" w:rsidR="00AC4F76" w:rsidRPr="002F4802" w:rsidRDefault="00AC4F76">
      <w:pPr>
        <w:pStyle w:val="ListParagraph"/>
        <w:numPr>
          <w:ilvl w:val="0"/>
          <w:numId w:val="159"/>
        </w:numPr>
        <w:spacing w:after="0"/>
        <w:rPr>
          <w:rFonts w:ascii="Montserrat" w:hAnsi="Montserrat"/>
        </w:rPr>
      </w:pPr>
      <w:r w:rsidRPr="002F4802">
        <w:rPr>
          <w:rFonts w:ascii="Montserrat" w:hAnsi="Montserrat"/>
        </w:rPr>
        <w:t>The Session begins.</w:t>
      </w:r>
    </w:p>
    <w:p w14:paraId="1B81849F" w14:textId="77777777" w:rsidR="00AC4F76" w:rsidRPr="002F4802" w:rsidRDefault="00AC4F76" w:rsidP="00AC4F76">
      <w:pPr>
        <w:spacing w:after="0"/>
        <w:rPr>
          <w:rFonts w:ascii="Montserrat" w:hAnsi="Montserrat"/>
        </w:rPr>
      </w:pPr>
    </w:p>
    <w:p w14:paraId="52C994F0" w14:textId="77777777" w:rsidR="00AC4F76" w:rsidRPr="00AC4F76" w:rsidRDefault="00AC4F76" w:rsidP="00AC4F76">
      <w:pPr>
        <w:spacing w:after="0"/>
        <w:rPr>
          <w:rFonts w:ascii="Celestar" w:hAnsi="Celestar"/>
          <w:b/>
          <w:bCs/>
          <w:color w:val="7D8835"/>
          <w:sz w:val="24"/>
          <w:szCs w:val="24"/>
        </w:rPr>
      </w:pPr>
      <w:r w:rsidRPr="00AC4F76">
        <w:rPr>
          <w:rFonts w:ascii="Celestar" w:hAnsi="Celestar"/>
          <w:b/>
          <w:bCs/>
          <w:color w:val="7D8835"/>
          <w:sz w:val="24"/>
          <w:szCs w:val="24"/>
        </w:rPr>
        <w:t>Closure:</w:t>
      </w:r>
    </w:p>
    <w:p w14:paraId="1A63987A" w14:textId="77777777" w:rsidR="00AC4F76" w:rsidRPr="002F4802" w:rsidRDefault="00AC4F76">
      <w:pPr>
        <w:pStyle w:val="ListParagraph"/>
        <w:numPr>
          <w:ilvl w:val="0"/>
          <w:numId w:val="160"/>
        </w:numPr>
        <w:spacing w:after="0"/>
        <w:rPr>
          <w:rFonts w:ascii="Montserrat" w:hAnsi="Montserrat"/>
        </w:rPr>
      </w:pPr>
      <w:r w:rsidRPr="002F4802">
        <w:rPr>
          <w:rFonts w:ascii="Montserrat" w:hAnsi="Montserrat"/>
        </w:rPr>
        <w:t>The Session ends.</w:t>
      </w:r>
    </w:p>
    <w:p w14:paraId="79DD3943" w14:textId="77777777" w:rsidR="00AC4F76" w:rsidRPr="002F4802" w:rsidRDefault="00AC4F76">
      <w:pPr>
        <w:pStyle w:val="ListParagraph"/>
        <w:numPr>
          <w:ilvl w:val="0"/>
          <w:numId w:val="160"/>
        </w:numPr>
        <w:spacing w:after="0"/>
        <w:rPr>
          <w:rFonts w:ascii="Montserrat" w:hAnsi="Montserrat"/>
        </w:rPr>
      </w:pPr>
      <w:r w:rsidRPr="002F4802">
        <w:rPr>
          <w:rFonts w:ascii="Montserrat" w:hAnsi="Montserrat"/>
        </w:rPr>
        <w:t>Make sure that everybody signs out.</w:t>
      </w:r>
    </w:p>
    <w:p w14:paraId="36EAC157" w14:textId="77777777" w:rsidR="00AC4F76" w:rsidRPr="002F4802" w:rsidRDefault="00AC4F76">
      <w:pPr>
        <w:pStyle w:val="ListParagraph"/>
        <w:numPr>
          <w:ilvl w:val="0"/>
          <w:numId w:val="160"/>
        </w:numPr>
        <w:spacing w:after="0"/>
        <w:rPr>
          <w:rFonts w:ascii="Montserrat" w:hAnsi="Montserrat"/>
        </w:rPr>
      </w:pPr>
      <w:r w:rsidRPr="002F4802">
        <w:rPr>
          <w:rFonts w:ascii="Montserrat" w:hAnsi="Montserrat"/>
        </w:rPr>
        <w:t>Everything is packed and brought back to the center.</w:t>
      </w:r>
    </w:p>
    <w:p w14:paraId="67080623" w14:textId="77777777" w:rsidR="00AC4F76" w:rsidRPr="002F4802" w:rsidRDefault="00AC4F76">
      <w:pPr>
        <w:pStyle w:val="ListParagraph"/>
        <w:numPr>
          <w:ilvl w:val="0"/>
          <w:numId w:val="160"/>
        </w:numPr>
        <w:spacing w:after="0"/>
        <w:rPr>
          <w:rFonts w:ascii="Montserrat" w:hAnsi="Montserrat"/>
        </w:rPr>
      </w:pPr>
      <w:r w:rsidRPr="002F4802">
        <w:rPr>
          <w:rFonts w:ascii="Montserrat" w:hAnsi="Montserrat"/>
        </w:rPr>
        <w:t>Water is drained from the washing bin.</w:t>
      </w:r>
    </w:p>
    <w:p w14:paraId="39E05D42" w14:textId="77777777" w:rsidR="00AC4F76" w:rsidRPr="002F4802" w:rsidRDefault="00AC4F76">
      <w:pPr>
        <w:pStyle w:val="ListParagraph"/>
        <w:numPr>
          <w:ilvl w:val="0"/>
          <w:numId w:val="160"/>
        </w:numPr>
        <w:spacing w:after="0"/>
        <w:rPr>
          <w:rFonts w:ascii="Montserrat" w:hAnsi="Montserrat"/>
        </w:rPr>
      </w:pPr>
      <w:r w:rsidRPr="002F4802">
        <w:rPr>
          <w:rFonts w:ascii="Montserrat" w:hAnsi="Montserrat"/>
        </w:rPr>
        <w:t>Garbage is collected and thrown away.</w:t>
      </w:r>
    </w:p>
    <w:p w14:paraId="6F668012" w14:textId="77777777" w:rsidR="00AC4F76" w:rsidRPr="002F4802" w:rsidRDefault="00AC4F76">
      <w:pPr>
        <w:pStyle w:val="ListParagraph"/>
        <w:numPr>
          <w:ilvl w:val="0"/>
          <w:numId w:val="160"/>
        </w:numPr>
        <w:spacing w:after="0"/>
        <w:rPr>
          <w:rFonts w:ascii="Montserrat" w:hAnsi="Montserrat"/>
        </w:rPr>
      </w:pPr>
      <w:r w:rsidRPr="002F4802">
        <w:rPr>
          <w:rFonts w:ascii="Montserrat" w:hAnsi="Montserrat"/>
        </w:rPr>
        <w:t xml:space="preserve">Do the last site walk through to make sure that everything is safe and in the same shape as you found it. </w:t>
      </w:r>
    </w:p>
    <w:p w14:paraId="4A4C1D3D" w14:textId="77777777" w:rsidR="00AC4F76" w:rsidRPr="002F4802" w:rsidRDefault="00AC4F76">
      <w:pPr>
        <w:pStyle w:val="ListParagraph"/>
        <w:numPr>
          <w:ilvl w:val="0"/>
          <w:numId w:val="160"/>
        </w:numPr>
        <w:spacing w:after="0"/>
        <w:rPr>
          <w:rFonts w:ascii="Montserrat" w:hAnsi="Montserrat"/>
        </w:rPr>
      </w:pPr>
      <w:r w:rsidRPr="002F4802">
        <w:rPr>
          <w:rFonts w:ascii="Montserrat" w:hAnsi="Montserrat"/>
        </w:rPr>
        <w:t>Report/Document at the Centre if you find anything.</w:t>
      </w:r>
    </w:p>
    <w:p w14:paraId="650A79CF" w14:textId="77777777" w:rsidR="00AC4F76" w:rsidRPr="002F4802" w:rsidRDefault="00AC4F76">
      <w:pPr>
        <w:pStyle w:val="ListParagraph"/>
        <w:numPr>
          <w:ilvl w:val="0"/>
          <w:numId w:val="160"/>
        </w:numPr>
        <w:spacing w:after="0"/>
        <w:rPr>
          <w:rFonts w:ascii="Montserrat" w:hAnsi="Montserrat"/>
        </w:rPr>
      </w:pPr>
      <w:r w:rsidRPr="002F4802">
        <w:rPr>
          <w:rFonts w:ascii="Montserrat" w:hAnsi="Montserrat"/>
        </w:rPr>
        <w:t>Do Center Closing Checklist (for the building).</w:t>
      </w:r>
    </w:p>
    <w:p w14:paraId="5DEFF36F" w14:textId="77777777" w:rsidR="00AC4F76" w:rsidRPr="002F4802" w:rsidRDefault="00AC4F76">
      <w:pPr>
        <w:pStyle w:val="ListParagraph"/>
        <w:numPr>
          <w:ilvl w:val="0"/>
          <w:numId w:val="160"/>
        </w:numPr>
        <w:spacing w:after="0"/>
        <w:rPr>
          <w:rFonts w:ascii="Montserrat" w:hAnsi="Montserrat"/>
        </w:rPr>
      </w:pPr>
      <w:r w:rsidRPr="002F4802">
        <w:rPr>
          <w:rFonts w:ascii="Montserrat" w:hAnsi="Montserrat"/>
        </w:rPr>
        <w:t>Lock up the Centre.</w:t>
      </w:r>
    </w:p>
    <w:p w14:paraId="595ABF1E" w14:textId="77777777" w:rsidR="00AC4F76" w:rsidRPr="00AC4F76" w:rsidRDefault="00AC4F76" w:rsidP="00AC4F76">
      <w:pPr>
        <w:spacing w:after="0"/>
        <w:rPr>
          <w:rFonts w:ascii="Montserrat" w:hAnsi="Montserrat"/>
        </w:rPr>
      </w:pPr>
    </w:p>
    <w:p w14:paraId="0962BAEB" w14:textId="77777777" w:rsidR="00AC4F76" w:rsidRPr="00AC4F76" w:rsidRDefault="00AC4F76" w:rsidP="00AC4F76">
      <w:pPr>
        <w:spacing w:after="0"/>
        <w:rPr>
          <w:rFonts w:ascii="Celestar" w:hAnsi="Celestar"/>
          <w:b/>
          <w:bCs/>
          <w:color w:val="7D8835"/>
          <w:sz w:val="24"/>
          <w:szCs w:val="24"/>
        </w:rPr>
      </w:pPr>
      <w:r w:rsidRPr="00AC4F76">
        <w:rPr>
          <w:rFonts w:ascii="Celestar" w:hAnsi="Celestar"/>
          <w:b/>
          <w:bCs/>
          <w:color w:val="7D8835"/>
          <w:sz w:val="24"/>
          <w:szCs w:val="24"/>
        </w:rPr>
        <w:t xml:space="preserve">Note: </w:t>
      </w:r>
    </w:p>
    <w:p w14:paraId="2BA974C2" w14:textId="77777777" w:rsidR="00AC4F76" w:rsidRPr="002F4802" w:rsidRDefault="00AC4F76">
      <w:pPr>
        <w:pStyle w:val="ListParagraph"/>
        <w:numPr>
          <w:ilvl w:val="0"/>
          <w:numId w:val="210"/>
        </w:numPr>
        <w:tabs>
          <w:tab w:val="left" w:pos="720"/>
        </w:tabs>
        <w:spacing w:after="0"/>
        <w:rPr>
          <w:rFonts w:ascii="Montserrat" w:hAnsi="Montserrat"/>
        </w:rPr>
      </w:pPr>
      <w:r w:rsidRPr="002F4802">
        <w:rPr>
          <w:rFonts w:ascii="Montserrat" w:hAnsi="Montserrat"/>
        </w:rPr>
        <w:t>If we are starting the day outside, please leave the sign at the Center’s Door and ask parents to leave their children’s backpacks at the Centre and bring lunch kit with the child to the “Home-Base”.</w:t>
      </w:r>
    </w:p>
    <w:p w14:paraId="1EF0F079" w14:textId="77777777" w:rsidR="00AC4F76" w:rsidRPr="002F4802" w:rsidRDefault="00AC4F76">
      <w:pPr>
        <w:pStyle w:val="ListParagraph"/>
        <w:numPr>
          <w:ilvl w:val="0"/>
          <w:numId w:val="210"/>
        </w:numPr>
        <w:tabs>
          <w:tab w:val="left" w:pos="720"/>
        </w:tabs>
        <w:spacing w:after="0"/>
        <w:rPr>
          <w:rFonts w:ascii="Montserrat" w:hAnsi="Montserrat"/>
        </w:rPr>
      </w:pPr>
      <w:r w:rsidRPr="002F4802">
        <w:rPr>
          <w:rFonts w:ascii="Montserrat" w:hAnsi="Montserrat"/>
        </w:rPr>
        <w:t>If the weather is changing and we will need shelter, please set it above Gathering Circle.</w:t>
      </w:r>
    </w:p>
    <w:p w14:paraId="1C461C10" w14:textId="77777777" w:rsidR="00AC4F76" w:rsidRDefault="00AC4F76">
      <w:pPr>
        <w:pStyle w:val="ListParagraph"/>
        <w:numPr>
          <w:ilvl w:val="0"/>
          <w:numId w:val="210"/>
        </w:numPr>
        <w:tabs>
          <w:tab w:val="left" w:pos="720"/>
        </w:tabs>
        <w:spacing w:after="0"/>
        <w:rPr>
          <w:rFonts w:ascii="Montserrat" w:hAnsi="Montserrat"/>
        </w:rPr>
      </w:pPr>
      <w:r w:rsidRPr="002F4802">
        <w:rPr>
          <w:rFonts w:ascii="Montserrat" w:hAnsi="Montserrat"/>
        </w:rPr>
        <w:t xml:space="preserve">All equipment will be in the lockable containers in the Centre, and you are welcome to bring anything that you need outside for the session. Remember that you are responsible for cleaning and putting it away after. </w:t>
      </w:r>
    </w:p>
    <w:p w14:paraId="43607AC7" w14:textId="77777777" w:rsidR="00AC4F76" w:rsidRDefault="00AC4F76" w:rsidP="00AC4F76">
      <w:pPr>
        <w:tabs>
          <w:tab w:val="left" w:pos="720"/>
        </w:tabs>
        <w:spacing w:after="0"/>
        <w:rPr>
          <w:rFonts w:ascii="Montserrat" w:hAnsi="Montserrat"/>
        </w:rPr>
      </w:pPr>
    </w:p>
    <w:p w14:paraId="263357B0" w14:textId="77777777" w:rsidR="00AC4F76" w:rsidRDefault="00AC4F76" w:rsidP="00AC4F76">
      <w:pPr>
        <w:tabs>
          <w:tab w:val="left" w:pos="720"/>
        </w:tabs>
        <w:spacing w:after="0"/>
        <w:rPr>
          <w:rFonts w:ascii="Montserrat" w:hAnsi="Montserrat"/>
        </w:rPr>
      </w:pPr>
    </w:p>
    <w:p w14:paraId="15123A04" w14:textId="77777777" w:rsidR="00AC4F76" w:rsidRDefault="00AC4F76" w:rsidP="00AC4F76">
      <w:pPr>
        <w:tabs>
          <w:tab w:val="left" w:pos="720"/>
        </w:tabs>
        <w:spacing w:after="0"/>
        <w:rPr>
          <w:rFonts w:ascii="Montserrat" w:hAnsi="Montserrat"/>
        </w:rPr>
      </w:pPr>
    </w:p>
    <w:p w14:paraId="4D7BD050" w14:textId="77777777" w:rsidR="00AC4F76" w:rsidRPr="00AC4F76" w:rsidRDefault="00AC4F76" w:rsidP="00AC4F76">
      <w:pPr>
        <w:tabs>
          <w:tab w:val="left" w:pos="720"/>
        </w:tabs>
        <w:spacing w:after="0"/>
        <w:rPr>
          <w:rFonts w:ascii="Montserrat" w:hAnsi="Montserrat"/>
        </w:rPr>
      </w:pPr>
    </w:p>
    <w:p w14:paraId="48AF5DF0" w14:textId="77777777" w:rsidR="00AC4F76" w:rsidRPr="002F4802" w:rsidRDefault="00AC4F76" w:rsidP="00AC4F76">
      <w:pPr>
        <w:pStyle w:val="Heading2"/>
        <w:spacing w:before="0" w:line="276" w:lineRule="auto"/>
        <w:rPr>
          <w:rFonts w:ascii="Celestar" w:eastAsia="Calibri" w:hAnsi="Celestar"/>
          <w:b/>
          <w:bCs/>
          <w:color w:val="7D8835"/>
        </w:rPr>
      </w:pPr>
      <w:bookmarkStart w:id="114" w:name="_Toc223642712"/>
      <w:r w:rsidRPr="002F4802">
        <w:rPr>
          <w:rFonts w:ascii="Celestar" w:eastAsia="Calibri" w:hAnsi="Celestar"/>
          <w:b/>
          <w:bCs/>
          <w:color w:val="7D8835"/>
        </w:rPr>
        <w:lastRenderedPageBreak/>
        <w:t>Full and Part-Time Schedules</w:t>
      </w:r>
      <w:bookmarkEnd w:id="114"/>
    </w:p>
    <w:p w14:paraId="0AB3AF03" w14:textId="77777777" w:rsidR="00AC4F76" w:rsidRPr="002F4802" w:rsidRDefault="00AC4F76" w:rsidP="00AC4F76">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 xml:space="preserve">Full-time schedule: </w:t>
      </w:r>
    </w:p>
    <w:p w14:paraId="2A4DAC01" w14:textId="77777777" w:rsidR="00AC4F76" w:rsidRPr="002F4802" w:rsidRDefault="00AC4F76" w:rsidP="00AC4F76">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A position that is considered full-time is 38 hours per week plus 1 hour of casual curriculum development that includes paid breaks. </w:t>
      </w:r>
    </w:p>
    <w:p w14:paraId="00CC78C3" w14:textId="77777777" w:rsidR="00AC4F76" w:rsidRPr="00AC4F76" w:rsidRDefault="00AC4F76" w:rsidP="00AC4F76">
      <w:pPr>
        <w:spacing w:after="0" w:line="276" w:lineRule="auto"/>
        <w:ind w:firstLine="720"/>
        <w:jc w:val="both"/>
        <w:rPr>
          <w:rFonts w:ascii="Montserrat" w:eastAsia="Calibri" w:hAnsi="Montserrat" w:cs="Calibri"/>
        </w:rPr>
      </w:pPr>
    </w:p>
    <w:p w14:paraId="3F416E83" w14:textId="77777777" w:rsidR="00AC4F76" w:rsidRPr="002F4802" w:rsidRDefault="00AC4F76" w:rsidP="00AC4F76">
      <w:pPr>
        <w:spacing w:after="0" w:line="276" w:lineRule="auto"/>
        <w:ind w:firstLine="720"/>
        <w:jc w:val="center"/>
        <w:rPr>
          <w:rFonts w:ascii="Montserrat" w:eastAsia="Calibri" w:hAnsi="Montserrat" w:cs="Calibri"/>
          <w:i/>
          <w:iCs/>
        </w:rPr>
      </w:pPr>
      <w:r w:rsidRPr="002F4802">
        <w:rPr>
          <w:rFonts w:ascii="Montserrat" w:eastAsia="Calibri" w:hAnsi="Montserrat" w:cs="Calibri"/>
          <w:i/>
          <w:iCs/>
        </w:rPr>
        <w:t>Note: the amount of curriculum development hours can change and vary so please communicate with the manager if you need more time.</w:t>
      </w:r>
    </w:p>
    <w:p w14:paraId="4C396EBB" w14:textId="77777777" w:rsidR="00AC4F76" w:rsidRPr="002F4802" w:rsidRDefault="00AC4F76" w:rsidP="00AC4F76">
      <w:pPr>
        <w:spacing w:after="0" w:line="276" w:lineRule="auto"/>
        <w:ind w:firstLine="720"/>
        <w:jc w:val="center"/>
        <w:rPr>
          <w:rFonts w:ascii="Montserrat" w:eastAsia="Calibri" w:hAnsi="Montserrat" w:cs="Calibri"/>
          <w:i/>
          <w:iCs/>
          <w:sz w:val="12"/>
          <w:szCs w:val="12"/>
        </w:rPr>
      </w:pPr>
    </w:p>
    <w:p w14:paraId="5259EAC0" w14:textId="77777777" w:rsidR="00AC4F76" w:rsidRPr="002F4802" w:rsidRDefault="00AC4F76" w:rsidP="00AC4F76">
      <w:pPr>
        <w:spacing w:after="0" w:line="276" w:lineRule="auto"/>
        <w:ind w:firstLine="720"/>
        <w:jc w:val="both"/>
        <w:rPr>
          <w:rFonts w:ascii="Montserrat" w:eastAsia="Calibri" w:hAnsi="Montserrat" w:cs="Calibri"/>
        </w:rPr>
      </w:pPr>
      <w:r w:rsidRPr="002F4802">
        <w:rPr>
          <w:rFonts w:ascii="Montserrat" w:eastAsia="Calibri" w:hAnsi="Montserrat" w:cs="Calibri"/>
        </w:rPr>
        <w:t>Total: 39 hours per week.</w:t>
      </w:r>
    </w:p>
    <w:p w14:paraId="5E8FBA64" w14:textId="77777777" w:rsidR="00AC4F76" w:rsidRPr="002F4802" w:rsidRDefault="00AC4F76" w:rsidP="00AC4F76">
      <w:pPr>
        <w:spacing w:after="0" w:line="276" w:lineRule="auto"/>
        <w:jc w:val="both"/>
        <w:rPr>
          <w:rFonts w:ascii="Montserrat" w:eastAsia="Calibri" w:hAnsi="Montserrat" w:cs="Calibri"/>
          <w:b/>
          <w:color w:val="70AD47" w:themeColor="accent6"/>
          <w:sz w:val="24"/>
          <w:szCs w:val="24"/>
        </w:rPr>
      </w:pPr>
    </w:p>
    <w:p w14:paraId="4AEE64B8" w14:textId="77777777" w:rsidR="00AC4F76" w:rsidRPr="002F4802" w:rsidRDefault="00AC4F76" w:rsidP="00AC4F76">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 xml:space="preserve">Part-time schedule: </w:t>
      </w:r>
    </w:p>
    <w:p w14:paraId="369AD13E" w14:textId="77777777" w:rsidR="00AC4F76" w:rsidRPr="002F4802" w:rsidRDefault="00AC4F76" w:rsidP="00AC4F76">
      <w:pPr>
        <w:spacing w:after="0" w:line="276" w:lineRule="auto"/>
        <w:ind w:firstLine="360"/>
        <w:jc w:val="both"/>
        <w:rPr>
          <w:rFonts w:ascii="Montserrat" w:eastAsia="Calibri" w:hAnsi="Montserrat" w:cs="Calibri"/>
        </w:rPr>
      </w:pPr>
      <w:r w:rsidRPr="002F4802">
        <w:rPr>
          <w:rFonts w:ascii="Montserrat" w:eastAsia="Calibri" w:hAnsi="Montserrat" w:cs="Calibri"/>
        </w:rPr>
        <w:t xml:space="preserve">A position that is considered part-time is a position that is less than 30 hours per week. </w:t>
      </w:r>
    </w:p>
    <w:p w14:paraId="6C5A0EAA" w14:textId="77777777" w:rsidR="00AC4F76" w:rsidRPr="002F4802" w:rsidRDefault="00AC4F76">
      <w:pPr>
        <w:pStyle w:val="ListParagraph"/>
        <w:numPr>
          <w:ilvl w:val="0"/>
          <w:numId w:val="211"/>
        </w:numPr>
        <w:spacing w:after="0" w:line="276" w:lineRule="auto"/>
        <w:jc w:val="both"/>
        <w:rPr>
          <w:rFonts w:ascii="Montserrat" w:eastAsia="Calibri" w:hAnsi="Montserrat" w:cs="Calibri"/>
        </w:rPr>
      </w:pPr>
      <w:r w:rsidRPr="002F4802">
        <w:rPr>
          <w:rFonts w:ascii="Montserrat" w:eastAsia="Calibri" w:hAnsi="Montserrat" w:cs="Calibri"/>
        </w:rPr>
        <w:t>Any other part-time Arrangements must be communicated with the manager.</w:t>
      </w:r>
    </w:p>
    <w:p w14:paraId="55F1731D" w14:textId="77777777" w:rsidR="00AC4F76" w:rsidRPr="002F4802" w:rsidRDefault="00AC4F76" w:rsidP="00AC4F76">
      <w:pPr>
        <w:spacing w:after="0" w:line="276" w:lineRule="auto"/>
        <w:rPr>
          <w:rFonts w:ascii="Montserrat" w:eastAsia="Calibri" w:hAnsi="Montserrat" w:cs="Calibri"/>
          <w:b/>
          <w:color w:val="70AD47" w:themeColor="accent6"/>
          <w:sz w:val="24"/>
          <w:szCs w:val="24"/>
        </w:rPr>
      </w:pPr>
    </w:p>
    <w:p w14:paraId="2AD9F3FB" w14:textId="77777777" w:rsidR="00AC4F76" w:rsidRPr="002F4802" w:rsidRDefault="00AC4F76" w:rsidP="00AC4F76">
      <w:pPr>
        <w:spacing w:after="0" w:line="276" w:lineRule="auto"/>
        <w:rPr>
          <w:rFonts w:ascii="Celestar" w:eastAsia="Calibri" w:hAnsi="Celestar" w:cs="Calibri"/>
          <w:b/>
          <w:color w:val="7D8835"/>
          <w:sz w:val="24"/>
          <w:szCs w:val="24"/>
        </w:rPr>
      </w:pPr>
      <w:r w:rsidRPr="002F4802">
        <w:rPr>
          <w:rFonts w:ascii="Celestar" w:eastAsia="Calibri" w:hAnsi="Celestar" w:cs="Calibri"/>
          <w:b/>
          <w:color w:val="7D8835"/>
          <w:sz w:val="24"/>
          <w:szCs w:val="24"/>
        </w:rPr>
        <w:t>Set Schedules:</w:t>
      </w:r>
    </w:p>
    <w:p w14:paraId="0671B2DD" w14:textId="77777777" w:rsidR="00AC4F76" w:rsidRPr="002F4802" w:rsidRDefault="00AC4F76" w:rsidP="00AC4F76">
      <w:pPr>
        <w:spacing w:after="0" w:line="276" w:lineRule="auto"/>
        <w:ind w:firstLine="720"/>
        <w:rPr>
          <w:rFonts w:ascii="Montserrat" w:hAnsi="Montserrat"/>
          <w:bCs/>
        </w:rPr>
      </w:pPr>
      <w:r w:rsidRPr="002F4802">
        <w:rPr>
          <w:rFonts w:ascii="Montserrat" w:hAnsi="Montserrat"/>
          <w:bCs/>
        </w:rPr>
        <w:t xml:space="preserve">Our set shifts are as follows: </w:t>
      </w:r>
    </w:p>
    <w:p w14:paraId="52E7711F" w14:textId="77777777" w:rsidR="00AC4F76" w:rsidRPr="002F4802" w:rsidRDefault="00AC4F76">
      <w:pPr>
        <w:pStyle w:val="ListParagraph"/>
        <w:numPr>
          <w:ilvl w:val="0"/>
          <w:numId w:val="211"/>
        </w:numPr>
        <w:spacing w:after="0" w:line="276" w:lineRule="auto"/>
        <w:ind w:left="1440"/>
        <w:rPr>
          <w:rFonts w:ascii="Montserrat" w:hAnsi="Montserrat"/>
          <w:b/>
        </w:rPr>
      </w:pPr>
      <w:r w:rsidRPr="002F4802">
        <w:rPr>
          <w:rFonts w:ascii="Montserrat" w:hAnsi="Montserrat"/>
          <w:b/>
        </w:rPr>
        <w:t xml:space="preserve">Morning Session: </w:t>
      </w:r>
      <w:r w:rsidRPr="002F4802">
        <w:rPr>
          <w:rFonts w:ascii="Montserrat" w:hAnsi="Montserrat"/>
          <w:bCs/>
        </w:rPr>
        <w:t>7:45 am to 12:30 pm (With kids from 8:00 am to 12:15 pm)</w:t>
      </w:r>
    </w:p>
    <w:p w14:paraId="13EB8BE1" w14:textId="77777777" w:rsidR="00AC4F76" w:rsidRPr="002F4802" w:rsidRDefault="00AC4F76">
      <w:pPr>
        <w:pStyle w:val="ListParagraph"/>
        <w:numPr>
          <w:ilvl w:val="0"/>
          <w:numId w:val="211"/>
        </w:numPr>
        <w:spacing w:after="0" w:line="276" w:lineRule="auto"/>
        <w:ind w:left="1440"/>
        <w:rPr>
          <w:rFonts w:ascii="Montserrat" w:hAnsi="Montserrat"/>
          <w:b/>
        </w:rPr>
      </w:pPr>
      <w:r w:rsidRPr="002F4802">
        <w:rPr>
          <w:rFonts w:ascii="Montserrat" w:hAnsi="Montserrat"/>
          <w:b/>
        </w:rPr>
        <w:t>Afternoon Session:</w:t>
      </w:r>
      <w:r w:rsidRPr="002F4802">
        <w:rPr>
          <w:rFonts w:ascii="Montserrat" w:hAnsi="Montserrat"/>
          <w:bCs/>
        </w:rPr>
        <w:t xml:space="preserve"> 12:30 pm to 5:15 pm (With kids from 12:45 pm to 5:00 pm)</w:t>
      </w:r>
    </w:p>
    <w:p w14:paraId="4E61F381" w14:textId="77777777" w:rsidR="00AC4F76" w:rsidRPr="002F4802" w:rsidRDefault="00AC4F76">
      <w:pPr>
        <w:pStyle w:val="ListParagraph"/>
        <w:numPr>
          <w:ilvl w:val="0"/>
          <w:numId w:val="211"/>
        </w:numPr>
        <w:spacing w:after="0" w:line="276" w:lineRule="auto"/>
        <w:ind w:left="1440"/>
        <w:rPr>
          <w:rFonts w:ascii="Montserrat" w:hAnsi="Montserrat"/>
          <w:b/>
        </w:rPr>
      </w:pPr>
      <w:r w:rsidRPr="002F4802">
        <w:rPr>
          <w:rFonts w:ascii="Montserrat" w:hAnsi="Montserrat"/>
          <w:b/>
        </w:rPr>
        <w:t>Full Day (Morning and Afternoon):</w:t>
      </w:r>
      <w:r w:rsidRPr="002F4802">
        <w:rPr>
          <w:rFonts w:ascii="Montserrat" w:hAnsi="Montserrat"/>
          <w:bCs/>
        </w:rPr>
        <w:t xml:space="preserve"> 7:45 am to 5:15 pm.</w:t>
      </w:r>
    </w:p>
    <w:p w14:paraId="1EC7819E" w14:textId="77777777" w:rsidR="00AC4F76" w:rsidRPr="002F4802" w:rsidRDefault="00AC4F76" w:rsidP="00AC4F76">
      <w:pPr>
        <w:spacing w:after="0" w:line="276" w:lineRule="auto"/>
        <w:rPr>
          <w:rFonts w:ascii="Montserrat" w:eastAsia="Calibri" w:hAnsi="Montserrat" w:cs="Calibri"/>
          <w:b/>
          <w:color w:val="70AD47" w:themeColor="accent6"/>
          <w:sz w:val="24"/>
          <w:szCs w:val="24"/>
        </w:rPr>
      </w:pPr>
    </w:p>
    <w:p w14:paraId="66C4577F" w14:textId="77777777" w:rsidR="00AC4F76" w:rsidRPr="002F4802" w:rsidRDefault="00AC4F76" w:rsidP="00AC4F76">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 xml:space="preserve">Changes with the season: </w:t>
      </w:r>
    </w:p>
    <w:p w14:paraId="155D9FD2" w14:textId="77777777" w:rsidR="00AC4F76" w:rsidRPr="002F4802" w:rsidRDefault="00AC4F76" w:rsidP="00AC4F76">
      <w:pPr>
        <w:spacing w:after="0" w:line="276" w:lineRule="auto"/>
        <w:ind w:firstLine="720"/>
        <w:jc w:val="both"/>
        <w:rPr>
          <w:rFonts w:ascii="Montserrat" w:eastAsia="Calibri" w:hAnsi="Montserrat" w:cs="Calibri"/>
        </w:rPr>
      </w:pPr>
      <w:r w:rsidRPr="002F4802">
        <w:rPr>
          <w:rFonts w:ascii="Montserrat" w:eastAsia="Calibri" w:hAnsi="Montserrat" w:cs="Calibri"/>
        </w:rPr>
        <w:t>During certain times of the year, our number may be lower such as Christmas, school breaks and summer. If numbers go lower than a certain capacity we may send you home early, ask if you would like the day off or change your schedule slightly.  All changes to the schedule will be communicated between the manager and employee and only with both sides agreeing to changes the schedule will be changed.</w:t>
      </w:r>
    </w:p>
    <w:p w14:paraId="43C8F85B" w14:textId="77777777" w:rsidR="00AC4F76" w:rsidRPr="002F4802" w:rsidRDefault="00AC4F76" w:rsidP="00AC4F76">
      <w:pPr>
        <w:spacing w:after="0" w:line="276" w:lineRule="auto"/>
        <w:jc w:val="both"/>
        <w:rPr>
          <w:rFonts w:ascii="Montserrat" w:eastAsia="Calibri" w:hAnsi="Montserrat" w:cs="Calibri"/>
          <w:b/>
          <w:color w:val="70AD47" w:themeColor="accent6"/>
          <w:sz w:val="24"/>
          <w:szCs w:val="24"/>
        </w:rPr>
      </w:pPr>
    </w:p>
    <w:p w14:paraId="0FEC9653" w14:textId="77777777" w:rsidR="00AC4F76" w:rsidRPr="002F4802" w:rsidRDefault="00AC4F76" w:rsidP="00AC4F76">
      <w:pPr>
        <w:spacing w:after="0" w:line="276" w:lineRule="auto"/>
        <w:jc w:val="both"/>
        <w:rPr>
          <w:rFonts w:ascii="Celestar" w:eastAsia="Calibri" w:hAnsi="Celestar" w:cs="Calibri"/>
          <w:b/>
          <w:color w:val="7D8835"/>
          <w:sz w:val="24"/>
          <w:szCs w:val="24"/>
        </w:rPr>
      </w:pPr>
      <w:r w:rsidRPr="002F4802">
        <w:rPr>
          <w:rFonts w:ascii="Celestar" w:eastAsia="Calibri" w:hAnsi="Celestar" w:cs="Calibri"/>
          <w:b/>
          <w:color w:val="7D8835"/>
          <w:sz w:val="24"/>
          <w:szCs w:val="24"/>
        </w:rPr>
        <w:t>Keeping Sign-In and Out Record:</w:t>
      </w:r>
    </w:p>
    <w:p w14:paraId="024FAAC6" w14:textId="77777777" w:rsidR="00AC4F76" w:rsidRPr="002F4802" w:rsidRDefault="00AC4F76" w:rsidP="00AC4F76">
      <w:pPr>
        <w:spacing w:after="0" w:line="276" w:lineRule="auto"/>
        <w:jc w:val="both"/>
        <w:rPr>
          <w:rFonts w:ascii="Montserrat" w:eastAsia="Calibri" w:hAnsi="Montserrat" w:cs="Calibri"/>
          <w:bCs/>
        </w:rPr>
      </w:pPr>
      <w:r w:rsidRPr="002F4802">
        <w:rPr>
          <w:rFonts w:ascii="Montserrat" w:eastAsia="Calibri" w:hAnsi="Montserrat" w:cs="Calibri"/>
          <w:bCs/>
          <w:color w:val="70AD47" w:themeColor="accent6"/>
        </w:rPr>
        <w:tab/>
      </w:r>
      <w:r w:rsidRPr="002F4802">
        <w:rPr>
          <w:rFonts w:ascii="Montserrat" w:eastAsia="Calibri" w:hAnsi="Montserrat" w:cs="Calibri"/>
          <w:bCs/>
        </w:rPr>
        <w:t>All staff must keep their sign-in and out records in designated areas and keep them up to date. It is the Manager responsibility to calculate all work hours for the Director.</w:t>
      </w:r>
    </w:p>
    <w:p w14:paraId="47E5D81C" w14:textId="77777777" w:rsidR="00CF74BC" w:rsidRDefault="00CF74BC" w:rsidP="00CF74BC">
      <w:pPr>
        <w:spacing w:after="0" w:line="276" w:lineRule="auto"/>
        <w:ind w:firstLine="720"/>
        <w:jc w:val="both"/>
        <w:rPr>
          <w:rFonts w:ascii="Montserrat" w:eastAsia="Calibri" w:hAnsi="Montserrat" w:cs="Calibri"/>
        </w:rPr>
      </w:pPr>
    </w:p>
    <w:p w14:paraId="5C50890B" w14:textId="77777777" w:rsidR="00AC4F76" w:rsidRPr="00AC4F76" w:rsidRDefault="00AC4F76" w:rsidP="00AC4F76">
      <w:pPr>
        <w:pStyle w:val="Heading2"/>
        <w:spacing w:before="0" w:line="276" w:lineRule="auto"/>
        <w:rPr>
          <w:rFonts w:ascii="Celestar" w:hAnsi="Celestar"/>
          <w:b/>
          <w:bCs/>
          <w:color w:val="848B47"/>
        </w:rPr>
      </w:pPr>
      <w:bookmarkStart w:id="115" w:name="_Toc223642713"/>
      <w:r w:rsidRPr="00AC4F76">
        <w:rPr>
          <w:rFonts w:ascii="Celestar" w:hAnsi="Celestar"/>
          <w:b/>
          <w:bCs/>
          <w:color w:val="848B47"/>
        </w:rPr>
        <w:t>The Nature School Site - "Home Base"</w:t>
      </w:r>
      <w:bookmarkEnd w:id="115"/>
    </w:p>
    <w:p w14:paraId="18A656D2" w14:textId="77777777" w:rsidR="00AC4F76" w:rsidRPr="002F4802" w:rsidRDefault="00AC4F76" w:rsidP="00AC4F76">
      <w:pPr>
        <w:spacing w:after="0" w:line="276" w:lineRule="auto"/>
        <w:ind w:firstLine="720"/>
        <w:jc w:val="both"/>
        <w:rPr>
          <w:rFonts w:ascii="Montserrat" w:hAnsi="Montserrat"/>
        </w:rPr>
      </w:pPr>
      <w:r w:rsidRPr="002F4802">
        <w:rPr>
          <w:rFonts w:ascii="Montserrat" w:hAnsi="Montserrat"/>
        </w:rPr>
        <w:t>Our Nature School is located in a small woodland area. The site is accessible to the public, but FFNS put the sign that Nature School takes place at this location. Nevertheless, it is a local park and local people, and wild animals have access to it so before each session starts educators will do a safety check at the area, also, if anything will be found at the location that can potentially hurt or endangered the children’s educators will discard it. When NS take children on a walk to local parks, hikes, or crown lands educators will do a safety as they go along, and children will be reminded about potential hazards and will be informing the educator asap.</w:t>
      </w:r>
    </w:p>
    <w:p w14:paraId="405D7860" w14:textId="77777777" w:rsidR="00AC4F76" w:rsidRPr="002F4802" w:rsidRDefault="00AC4F76" w:rsidP="00AC4F76">
      <w:pPr>
        <w:spacing w:after="0" w:line="276" w:lineRule="auto"/>
        <w:ind w:firstLine="720"/>
        <w:jc w:val="both"/>
        <w:rPr>
          <w:rFonts w:ascii="Montserrat" w:hAnsi="Montserrat"/>
        </w:rPr>
      </w:pPr>
      <w:r w:rsidRPr="002F4802">
        <w:rPr>
          <w:rFonts w:ascii="Montserrat" w:hAnsi="Montserrat"/>
        </w:rPr>
        <w:lastRenderedPageBreak/>
        <w:t xml:space="preserve"> Children taking part in Nature School will also be encouraged to minimize their impact on the site. This will include:</w:t>
      </w:r>
    </w:p>
    <w:p w14:paraId="5CDFDCA8" w14:textId="77777777" w:rsidR="00AC4F76" w:rsidRPr="002F4802" w:rsidRDefault="00AC4F76">
      <w:pPr>
        <w:pStyle w:val="ListParagraph"/>
        <w:numPr>
          <w:ilvl w:val="0"/>
          <w:numId w:val="246"/>
        </w:numPr>
        <w:spacing w:after="0" w:line="276" w:lineRule="auto"/>
        <w:jc w:val="both"/>
        <w:rPr>
          <w:rFonts w:ascii="Montserrat ExtraBold" w:hAnsi="Montserrat ExtraBold"/>
          <w:color w:val="70AD47" w:themeColor="accent6"/>
        </w:rPr>
      </w:pPr>
      <w:bookmarkStart w:id="116" w:name="_Hlk124189687"/>
      <w:r w:rsidRPr="002F4802">
        <w:rPr>
          <w:rFonts w:ascii="Montserrat" w:hAnsi="Montserrat"/>
        </w:rPr>
        <w:t>Finding out about the different animals and plants that live in and amongst the trees.</w:t>
      </w:r>
    </w:p>
    <w:p w14:paraId="1320F472" w14:textId="77777777" w:rsidR="00AC4F76" w:rsidRPr="002F4802" w:rsidRDefault="00AC4F76">
      <w:pPr>
        <w:pStyle w:val="ListParagraph"/>
        <w:numPr>
          <w:ilvl w:val="0"/>
          <w:numId w:val="246"/>
        </w:numPr>
        <w:spacing w:after="0" w:line="276" w:lineRule="auto"/>
        <w:jc w:val="both"/>
        <w:rPr>
          <w:rFonts w:ascii="Montserrat ExtraBold" w:hAnsi="Montserrat ExtraBold"/>
          <w:color w:val="70AD47" w:themeColor="accent6"/>
        </w:rPr>
      </w:pPr>
      <w:r w:rsidRPr="002F4802">
        <w:rPr>
          <w:rFonts w:ascii="Montserrat" w:hAnsi="Montserrat"/>
        </w:rPr>
        <w:t>Learning to respect animals’ homes.</w:t>
      </w:r>
    </w:p>
    <w:p w14:paraId="724E83F7" w14:textId="77777777" w:rsidR="00AC4F76" w:rsidRPr="002F4802" w:rsidRDefault="00AC4F76">
      <w:pPr>
        <w:pStyle w:val="ListParagraph"/>
        <w:numPr>
          <w:ilvl w:val="0"/>
          <w:numId w:val="246"/>
        </w:numPr>
        <w:spacing w:after="0" w:line="276" w:lineRule="auto"/>
        <w:jc w:val="both"/>
        <w:rPr>
          <w:rFonts w:ascii="Montserrat ExtraBold" w:hAnsi="Montserrat ExtraBold"/>
          <w:color w:val="70AD47" w:themeColor="accent6"/>
        </w:rPr>
      </w:pPr>
      <w:r w:rsidRPr="002F4802">
        <w:rPr>
          <w:rFonts w:ascii="Montserrat" w:hAnsi="Montserrat"/>
        </w:rPr>
        <w:t>Careful observation of live animals</w:t>
      </w:r>
      <w:r>
        <w:rPr>
          <w:rFonts w:ascii="Montserrat" w:hAnsi="Montserrat"/>
        </w:rPr>
        <w:t>.</w:t>
      </w:r>
    </w:p>
    <w:p w14:paraId="492990AB" w14:textId="77777777" w:rsidR="00AC4F76" w:rsidRPr="002F4802" w:rsidRDefault="00AC4F76">
      <w:pPr>
        <w:pStyle w:val="ListParagraph"/>
        <w:numPr>
          <w:ilvl w:val="0"/>
          <w:numId w:val="246"/>
        </w:numPr>
        <w:spacing w:after="0" w:line="276" w:lineRule="auto"/>
        <w:jc w:val="both"/>
        <w:rPr>
          <w:rFonts w:ascii="Montserrat ExtraBold" w:hAnsi="Montserrat ExtraBold"/>
          <w:color w:val="70AD47" w:themeColor="accent6"/>
        </w:rPr>
      </w:pPr>
      <w:r w:rsidRPr="002F4802">
        <w:rPr>
          <w:rFonts w:ascii="Montserrat" w:hAnsi="Montserrat"/>
        </w:rPr>
        <w:t>Leaving lying deadwood in place</w:t>
      </w:r>
      <w:r>
        <w:rPr>
          <w:rFonts w:ascii="Montserrat" w:hAnsi="Montserrat"/>
        </w:rPr>
        <w:t>.</w:t>
      </w:r>
    </w:p>
    <w:p w14:paraId="5A9FC65D" w14:textId="77777777" w:rsidR="00AC4F76" w:rsidRPr="002F4802" w:rsidRDefault="00AC4F76">
      <w:pPr>
        <w:pStyle w:val="ListParagraph"/>
        <w:numPr>
          <w:ilvl w:val="0"/>
          <w:numId w:val="246"/>
        </w:numPr>
        <w:spacing w:after="0" w:line="276" w:lineRule="auto"/>
        <w:jc w:val="both"/>
        <w:rPr>
          <w:rFonts w:ascii="Montserrat ExtraBold" w:hAnsi="Montserrat ExtraBold"/>
          <w:color w:val="70AD47" w:themeColor="accent6"/>
        </w:rPr>
      </w:pPr>
      <w:r w:rsidRPr="002F4802">
        <w:rPr>
          <w:rFonts w:ascii="Montserrat" w:hAnsi="Montserrat"/>
        </w:rPr>
        <w:t>Taking all materials and litter with them when they leave</w:t>
      </w:r>
      <w:r>
        <w:rPr>
          <w:rFonts w:ascii="Montserrat" w:hAnsi="Montserrat"/>
        </w:rPr>
        <w:t>.</w:t>
      </w:r>
    </w:p>
    <w:p w14:paraId="3E89BA3F" w14:textId="77777777" w:rsidR="00AC4F76" w:rsidRPr="002F4802" w:rsidRDefault="00AC4F76">
      <w:pPr>
        <w:pStyle w:val="ListParagraph"/>
        <w:numPr>
          <w:ilvl w:val="0"/>
          <w:numId w:val="246"/>
        </w:numPr>
        <w:spacing w:after="0" w:line="276" w:lineRule="auto"/>
        <w:jc w:val="both"/>
        <w:rPr>
          <w:rFonts w:ascii="Montserrat ExtraBold" w:hAnsi="Montserrat ExtraBold"/>
          <w:color w:val="70AD47" w:themeColor="accent6"/>
        </w:rPr>
      </w:pPr>
      <w:r w:rsidRPr="002F4802">
        <w:rPr>
          <w:rFonts w:ascii="Montserrat" w:hAnsi="Montserrat"/>
        </w:rPr>
        <w:t>Ensuring that the site is left as they found it.</w:t>
      </w:r>
    </w:p>
    <w:p w14:paraId="44BAE245" w14:textId="77777777" w:rsidR="00AC4F76" w:rsidRPr="00C5743C" w:rsidRDefault="00AC4F76" w:rsidP="00AC4F76">
      <w:pPr>
        <w:spacing w:after="0" w:line="276" w:lineRule="auto"/>
        <w:jc w:val="both"/>
        <w:rPr>
          <w:rFonts w:ascii="Montserrat ExtraBold" w:hAnsi="Montserrat ExtraBold"/>
          <w:color w:val="70AD47" w:themeColor="accent6"/>
        </w:rPr>
      </w:pPr>
    </w:p>
    <w:bookmarkEnd w:id="116"/>
    <w:p w14:paraId="508753AC" w14:textId="77777777" w:rsidR="00AC4F76" w:rsidRPr="00AC4F76" w:rsidRDefault="00AC4F76" w:rsidP="00AC4F76">
      <w:pPr>
        <w:spacing w:after="0" w:line="276" w:lineRule="auto"/>
        <w:jc w:val="center"/>
        <w:rPr>
          <w:rFonts w:ascii="Montserrat" w:hAnsi="Montserrat"/>
          <w:i/>
          <w:iCs/>
          <w:color w:val="848B47"/>
          <w:sz w:val="28"/>
          <w:szCs w:val="28"/>
          <w:u w:val="single"/>
        </w:rPr>
      </w:pPr>
      <w:r w:rsidRPr="00AC4F76">
        <w:rPr>
          <w:rFonts w:ascii="Montserrat" w:hAnsi="Montserrat"/>
          <w:b/>
          <w:bCs/>
          <w:i/>
          <w:iCs/>
          <w:color w:val="848B47"/>
          <w:sz w:val="28"/>
          <w:szCs w:val="28"/>
          <w:u w:val="single"/>
        </w:rPr>
        <w:t>As a Leader Educator before starting the session, you must perform and fill up the Daily Checklist of the Site</w:t>
      </w:r>
      <w:r w:rsidRPr="00AC4F76">
        <w:rPr>
          <w:rFonts w:ascii="Montserrat" w:hAnsi="Montserrat"/>
          <w:i/>
          <w:iCs/>
          <w:color w:val="848B47"/>
          <w:sz w:val="28"/>
          <w:szCs w:val="28"/>
          <w:u w:val="single"/>
        </w:rPr>
        <w:t>.</w:t>
      </w:r>
    </w:p>
    <w:p w14:paraId="72A1C8D2" w14:textId="77777777" w:rsidR="00AC4F76" w:rsidRPr="002F4802" w:rsidRDefault="00AC4F76" w:rsidP="00AC4F76">
      <w:pPr>
        <w:spacing w:after="0" w:line="276" w:lineRule="auto"/>
        <w:rPr>
          <w:rFonts w:ascii="Montserrat ExtraBold" w:hAnsi="Montserrat ExtraBold"/>
          <w:color w:val="70AD47" w:themeColor="accent6"/>
          <w:sz w:val="24"/>
          <w:szCs w:val="24"/>
        </w:rPr>
      </w:pPr>
    </w:p>
    <w:p w14:paraId="43A20A3D" w14:textId="77777777" w:rsidR="00AC4F76" w:rsidRPr="002F4802" w:rsidRDefault="00AC4F76" w:rsidP="00AC4F76">
      <w:pPr>
        <w:spacing w:after="0" w:line="276" w:lineRule="auto"/>
        <w:rPr>
          <w:rFonts w:ascii="Celestar" w:hAnsi="Celestar"/>
          <w:color w:val="848B47"/>
        </w:rPr>
      </w:pPr>
      <w:r w:rsidRPr="002F4802">
        <w:rPr>
          <w:rFonts w:ascii="Celestar" w:hAnsi="Celestar"/>
          <w:color w:val="848B47"/>
          <w:sz w:val="24"/>
          <w:szCs w:val="24"/>
        </w:rPr>
        <w:t>Shelter at the Nature School Site:</w:t>
      </w:r>
    </w:p>
    <w:p w14:paraId="3A6F9A01" w14:textId="77777777" w:rsidR="00AC4F76" w:rsidRPr="002F4802" w:rsidRDefault="00AC4F76" w:rsidP="00AC4F76">
      <w:pPr>
        <w:spacing w:after="0" w:line="276" w:lineRule="auto"/>
        <w:ind w:firstLine="720"/>
        <w:jc w:val="both"/>
        <w:rPr>
          <w:rFonts w:ascii="Montserrat" w:hAnsi="Montserrat"/>
          <w:color w:val="000000" w:themeColor="text1"/>
        </w:rPr>
      </w:pPr>
      <w:r w:rsidRPr="002F4802">
        <w:rPr>
          <w:rFonts w:ascii="Montserrat" w:hAnsi="Montserrat"/>
          <w:color w:val="000000" w:themeColor="text1"/>
        </w:rPr>
        <w:t>In case of inclement weather, shelter from the elements will always be provided at the Forest School site or at the FFNS building. This will consist of one or more securely fixed tarpaulins which will provide shade in the summer months and protection from wind, rain and snow in the winter.</w:t>
      </w:r>
    </w:p>
    <w:p w14:paraId="6673FC04" w14:textId="77777777" w:rsidR="00AC4F76" w:rsidRPr="002F4802" w:rsidRDefault="00AC4F76" w:rsidP="00AC4F76">
      <w:pPr>
        <w:spacing w:after="0" w:line="276" w:lineRule="auto"/>
        <w:rPr>
          <w:rFonts w:ascii="Montserrat ExtraBold" w:hAnsi="Montserrat ExtraBold"/>
          <w:b/>
          <w:bCs/>
          <w:color w:val="70AD47" w:themeColor="accent6"/>
          <w:sz w:val="24"/>
          <w:szCs w:val="24"/>
        </w:rPr>
      </w:pPr>
    </w:p>
    <w:p w14:paraId="0A9815A0" w14:textId="77777777" w:rsidR="00AC4F76" w:rsidRPr="002F4802" w:rsidRDefault="00AC4F76" w:rsidP="00AC4F76">
      <w:pPr>
        <w:spacing w:after="0" w:line="276" w:lineRule="auto"/>
        <w:rPr>
          <w:rFonts w:ascii="Celestar" w:hAnsi="Celestar"/>
          <w:color w:val="848B47"/>
          <w:sz w:val="24"/>
          <w:szCs w:val="24"/>
        </w:rPr>
      </w:pPr>
      <w:r w:rsidRPr="002F4802">
        <w:rPr>
          <w:rFonts w:ascii="Celestar" w:hAnsi="Celestar"/>
          <w:color w:val="848B47"/>
          <w:sz w:val="24"/>
          <w:szCs w:val="24"/>
        </w:rPr>
        <w:t>Litter and Waste Procedure:</w:t>
      </w:r>
    </w:p>
    <w:p w14:paraId="07824B62" w14:textId="77777777" w:rsidR="00AC4F76" w:rsidRPr="002F4802" w:rsidRDefault="00AC4F76" w:rsidP="00AC4F76">
      <w:pPr>
        <w:spacing w:after="0" w:line="276" w:lineRule="auto"/>
        <w:ind w:firstLine="720"/>
        <w:jc w:val="both"/>
        <w:rPr>
          <w:rFonts w:ascii="Montserrat" w:hAnsi="Montserrat"/>
          <w:color w:val="000000" w:themeColor="text1"/>
        </w:rPr>
      </w:pPr>
      <w:r w:rsidRPr="002F4802">
        <w:rPr>
          <w:rFonts w:ascii="Montserrat" w:hAnsi="Montserrat"/>
          <w:color w:val="000000" w:themeColor="text1"/>
        </w:rPr>
        <w:t>All waste/litter created by Nature School and any waste/litter will be collected for appropriate disposal.</w:t>
      </w:r>
    </w:p>
    <w:p w14:paraId="2C92A12E" w14:textId="77777777" w:rsidR="00AC4F76" w:rsidRPr="002F4802" w:rsidRDefault="00AC4F76">
      <w:pPr>
        <w:pStyle w:val="ListParagraph"/>
        <w:numPr>
          <w:ilvl w:val="0"/>
          <w:numId w:val="247"/>
        </w:numPr>
        <w:spacing w:after="0" w:line="276" w:lineRule="auto"/>
        <w:jc w:val="both"/>
        <w:rPr>
          <w:rFonts w:ascii="Montserrat" w:hAnsi="Montserrat"/>
          <w:color w:val="000000" w:themeColor="text1"/>
        </w:rPr>
      </w:pPr>
      <w:r w:rsidRPr="002F4802">
        <w:rPr>
          <w:rFonts w:ascii="Montserrat" w:hAnsi="Montserrat"/>
          <w:color w:val="000000" w:themeColor="text1"/>
        </w:rPr>
        <w:t>The Forest School Leader will provide waste containers.</w:t>
      </w:r>
    </w:p>
    <w:p w14:paraId="103E2C7E" w14:textId="77777777" w:rsidR="00AC4F76" w:rsidRPr="002F4802" w:rsidRDefault="00AC4F76">
      <w:pPr>
        <w:pStyle w:val="ListParagraph"/>
        <w:numPr>
          <w:ilvl w:val="0"/>
          <w:numId w:val="247"/>
        </w:numPr>
        <w:spacing w:after="0" w:line="276" w:lineRule="auto"/>
        <w:jc w:val="both"/>
        <w:rPr>
          <w:rFonts w:ascii="Montserrat" w:hAnsi="Montserrat"/>
          <w:color w:val="000000" w:themeColor="text1"/>
        </w:rPr>
      </w:pPr>
      <w:r w:rsidRPr="002F4802">
        <w:rPr>
          <w:rFonts w:ascii="Montserrat" w:hAnsi="Montserrat"/>
          <w:color w:val="000000" w:themeColor="text1"/>
        </w:rPr>
        <w:t>All waste produced or found on-site during the Nature School session will be placed within the waste containers.</w:t>
      </w:r>
    </w:p>
    <w:p w14:paraId="3C3D9BE4" w14:textId="77777777" w:rsidR="00AC4F76" w:rsidRPr="002F4802" w:rsidRDefault="00AC4F76">
      <w:pPr>
        <w:pStyle w:val="ListParagraph"/>
        <w:numPr>
          <w:ilvl w:val="0"/>
          <w:numId w:val="247"/>
        </w:numPr>
        <w:spacing w:after="0" w:line="276" w:lineRule="auto"/>
        <w:jc w:val="both"/>
        <w:rPr>
          <w:rFonts w:ascii="Montserrat" w:hAnsi="Montserrat"/>
          <w:color w:val="000000" w:themeColor="text1"/>
        </w:rPr>
      </w:pPr>
      <w:r w:rsidRPr="002F4802">
        <w:rPr>
          <w:rFonts w:ascii="Montserrat" w:hAnsi="Montserrat"/>
          <w:color w:val="000000" w:themeColor="text1"/>
        </w:rPr>
        <w:t>At the end of the Nature School session, the Forest School Leader will remove the waste containers for appropriate recycling/disposal.</w:t>
      </w:r>
    </w:p>
    <w:p w14:paraId="2292438F" w14:textId="77777777" w:rsidR="00AC4F76" w:rsidRPr="002F4802" w:rsidRDefault="00AC4F76" w:rsidP="00AC4F76">
      <w:pPr>
        <w:spacing w:after="0" w:line="276" w:lineRule="auto"/>
        <w:ind w:firstLine="720"/>
        <w:jc w:val="both"/>
        <w:rPr>
          <w:rFonts w:ascii="Montserrat" w:hAnsi="Montserrat"/>
          <w:color w:val="000000" w:themeColor="text1"/>
        </w:rPr>
      </w:pPr>
      <w:r w:rsidRPr="002F4802">
        <w:rPr>
          <w:rFonts w:ascii="Montserrat" w:hAnsi="Montserrat"/>
          <w:color w:val="000000" w:themeColor="text1"/>
        </w:rPr>
        <w:t>A small amount of wastewater is created at Nature School, from hand washing and washing up. Solid debris is removed from the water for disposal in the waste containers. The wastewater is then disposed of in the woodland over as wide an area as possible, so it will evaporate quicker.</w:t>
      </w:r>
    </w:p>
    <w:p w14:paraId="60369499" w14:textId="77777777" w:rsidR="00AC4F76" w:rsidRPr="002F4802" w:rsidRDefault="00AC4F76" w:rsidP="00AC4F76">
      <w:pPr>
        <w:spacing w:after="0" w:line="276" w:lineRule="auto"/>
        <w:ind w:firstLine="720"/>
        <w:jc w:val="both"/>
        <w:rPr>
          <w:rFonts w:ascii="Montserrat" w:hAnsi="Montserrat"/>
          <w:color w:val="000000" w:themeColor="text1"/>
        </w:rPr>
      </w:pPr>
    </w:p>
    <w:p w14:paraId="28EF8EA5" w14:textId="77777777" w:rsidR="00AC4F76" w:rsidRPr="003D71DA" w:rsidRDefault="00AC4F76" w:rsidP="00AC4F76">
      <w:pPr>
        <w:pStyle w:val="Heading2"/>
        <w:spacing w:before="0" w:line="276" w:lineRule="auto"/>
        <w:rPr>
          <w:rFonts w:ascii="Celestar" w:hAnsi="Celestar"/>
          <w:b/>
          <w:bCs/>
          <w:color w:val="848B47"/>
        </w:rPr>
      </w:pPr>
      <w:bookmarkStart w:id="117" w:name="_Toc223642714"/>
      <w:r w:rsidRPr="003D71DA">
        <w:rPr>
          <w:rFonts w:ascii="Celestar" w:hAnsi="Celestar"/>
          <w:b/>
          <w:bCs/>
          <w:color w:val="848B47"/>
        </w:rPr>
        <w:t>A Typical Day</w:t>
      </w:r>
      <w:bookmarkEnd w:id="117"/>
    </w:p>
    <w:p w14:paraId="09401A59" w14:textId="77777777" w:rsidR="00AC4F76" w:rsidRPr="002F4802" w:rsidRDefault="00AC4F76" w:rsidP="00AC4F76">
      <w:pPr>
        <w:spacing w:after="0" w:line="276" w:lineRule="auto"/>
        <w:ind w:firstLine="720"/>
        <w:jc w:val="both"/>
        <w:rPr>
          <w:rFonts w:ascii="Montserrat" w:hAnsi="Montserrat" w:cstheme="majorHAnsi"/>
        </w:rPr>
      </w:pPr>
      <w:r w:rsidRPr="002F4802">
        <w:rPr>
          <w:rFonts w:ascii="Montserrat" w:hAnsi="Montserrat" w:cstheme="majorHAnsi"/>
        </w:rPr>
        <w:t xml:space="preserve">To ensure the safety of children and adults attending Fern Flower - Nature School sessions, certain checks need to be made before, during and at the end of each session. It is the Forest School Leader’s responsibility to ensure that all checks have been completed. </w:t>
      </w:r>
    </w:p>
    <w:p w14:paraId="7B3F89F7" w14:textId="77777777" w:rsidR="00AC4F76" w:rsidRPr="002F4802" w:rsidRDefault="00AC4F76" w:rsidP="00AC4F76">
      <w:pPr>
        <w:spacing w:after="0" w:line="276" w:lineRule="auto"/>
        <w:ind w:firstLine="720"/>
        <w:jc w:val="both"/>
        <w:rPr>
          <w:rFonts w:ascii="Montserrat" w:hAnsi="Montserrat" w:cstheme="majorHAnsi"/>
        </w:rPr>
      </w:pPr>
      <w:r w:rsidRPr="002F4802">
        <w:rPr>
          <w:rFonts w:ascii="Montserrat" w:hAnsi="Montserrat" w:cstheme="majorHAnsi"/>
        </w:rPr>
        <w:t xml:space="preserve">This daily health and safety checklist provides a reminder of all daily procedures. This must be used each day. </w:t>
      </w:r>
    </w:p>
    <w:p w14:paraId="4F9CCD6E" w14:textId="77777777" w:rsidR="00AC4F76" w:rsidRPr="002F4802" w:rsidRDefault="00AC4F76" w:rsidP="00AC4F76">
      <w:pPr>
        <w:spacing w:after="0" w:line="276" w:lineRule="auto"/>
        <w:ind w:firstLine="720"/>
        <w:jc w:val="both"/>
        <w:rPr>
          <w:rFonts w:ascii="Montserrat" w:hAnsi="Montserrat" w:cstheme="majorHAnsi"/>
        </w:rPr>
      </w:pPr>
    </w:p>
    <w:p w14:paraId="4D81C2D0" w14:textId="77777777" w:rsidR="00AC4F76" w:rsidRPr="002F4802" w:rsidRDefault="00AC4F76" w:rsidP="00AC4F76">
      <w:pPr>
        <w:spacing w:after="0" w:line="276" w:lineRule="auto"/>
        <w:jc w:val="both"/>
        <w:rPr>
          <w:rFonts w:ascii="Celestar" w:hAnsi="Celestar" w:cstheme="majorHAnsi"/>
          <w:b/>
          <w:bCs/>
          <w:color w:val="848B47"/>
          <w:sz w:val="24"/>
          <w:szCs w:val="24"/>
        </w:rPr>
      </w:pPr>
      <w:r w:rsidRPr="002F4802">
        <w:rPr>
          <w:rFonts w:ascii="Celestar" w:hAnsi="Celestar" w:cstheme="majorHAnsi"/>
          <w:b/>
          <w:bCs/>
          <w:color w:val="848B47"/>
          <w:sz w:val="24"/>
          <w:szCs w:val="24"/>
        </w:rPr>
        <w:t>Pre-visit checks:</w:t>
      </w:r>
    </w:p>
    <w:p w14:paraId="061B74D7"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lastRenderedPageBreak/>
        <w:t>Run through the site risk assessment and amend/update as necessary. Remove all visible litter and feces.</w:t>
      </w:r>
    </w:p>
    <w:p w14:paraId="665E1653"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t>Remove obvious trip hazards and mark off areas as out-of-bounds where appropriate.</w:t>
      </w:r>
    </w:p>
    <w:p w14:paraId="428B4D29"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t>Cut any overhanging vegetation from paths and boardwalks.</w:t>
      </w:r>
    </w:p>
    <w:p w14:paraId="751C0405"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t>Ensure risk assessments are completed for all activities.</w:t>
      </w:r>
    </w:p>
    <w:p w14:paraId="4ED323C2"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t>Erect shelter(s).</w:t>
      </w:r>
    </w:p>
    <w:p w14:paraId="150FB1B4"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t>Set up Forest School circle.</w:t>
      </w:r>
    </w:p>
    <w:p w14:paraId="16211345"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t>Set up hand washing station.</w:t>
      </w:r>
    </w:p>
    <w:p w14:paraId="0DECFF7B"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t>Check that the forest school rucksack contains all necessary items (see the section on Forest School equipment), including all emergency procedure information, a stocked and in-date first aid kit, a fire blanket and dated fresh water.</w:t>
      </w:r>
    </w:p>
    <w:p w14:paraId="5811DB1D"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t>Check you have all the materials and resources needed for the activities you have planned.</w:t>
      </w:r>
    </w:p>
    <w:p w14:paraId="400FC1AD"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t>Check that all tools you are planning to use are in good working order.</w:t>
      </w:r>
    </w:p>
    <w:p w14:paraId="3785D108"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t>Check that your phone is in working order, has sufficient credit and is fully charged.</w:t>
      </w:r>
    </w:p>
    <w:p w14:paraId="23B0E8D0"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t xml:space="preserve">Check you have a fully charged school radio. </w:t>
      </w:r>
    </w:p>
    <w:p w14:paraId="54E04349" w14:textId="77777777" w:rsidR="00AC4F76" w:rsidRPr="002F4802" w:rsidRDefault="00AC4F76" w:rsidP="00AC4F76">
      <w:pPr>
        <w:spacing w:after="0" w:line="276" w:lineRule="auto"/>
        <w:jc w:val="both"/>
        <w:rPr>
          <w:rFonts w:ascii="Montserrat" w:hAnsi="Montserrat" w:cstheme="majorHAnsi"/>
          <w:i/>
          <w:iCs/>
          <w:u w:val="single"/>
        </w:rPr>
      </w:pPr>
    </w:p>
    <w:p w14:paraId="3A822B8D" w14:textId="77777777" w:rsidR="00AC4F76" w:rsidRPr="00AC4F76" w:rsidRDefault="00AC4F76" w:rsidP="00AC4F76">
      <w:pPr>
        <w:spacing w:after="0" w:line="276" w:lineRule="auto"/>
        <w:jc w:val="both"/>
        <w:rPr>
          <w:rFonts w:ascii="Celestar" w:hAnsi="Celestar" w:cstheme="majorHAnsi"/>
          <w:b/>
          <w:bCs/>
          <w:color w:val="848B47"/>
          <w:sz w:val="24"/>
          <w:szCs w:val="24"/>
        </w:rPr>
      </w:pPr>
      <w:r w:rsidRPr="00AC4F76">
        <w:rPr>
          <w:rFonts w:ascii="Celestar" w:hAnsi="Celestar" w:cstheme="majorHAnsi"/>
          <w:b/>
          <w:bCs/>
          <w:color w:val="848B47"/>
          <w:sz w:val="24"/>
          <w:szCs w:val="24"/>
        </w:rPr>
        <w:t>At the start of the session:</w:t>
      </w:r>
    </w:p>
    <w:p w14:paraId="2ECD8682"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t>Take register and headcount.</w:t>
      </w:r>
    </w:p>
    <w:p w14:paraId="1DADEB3E"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t>Remind children about physical boundaries (use visual cues when needed) and that they must stay within these. In the first sessions, and at the beginning of each session, play a game to reinforce this.</w:t>
      </w:r>
    </w:p>
    <w:p w14:paraId="34265DF9"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t>Remind children how they should behave and how to stay safe on site (see site risk assessment).</w:t>
      </w:r>
    </w:p>
    <w:p w14:paraId="3EEFF8FE" w14:textId="77777777" w:rsidR="00AC4F76" w:rsidRPr="002F4802" w:rsidRDefault="00AC4F76">
      <w:pPr>
        <w:pStyle w:val="ListParagraph"/>
        <w:numPr>
          <w:ilvl w:val="0"/>
          <w:numId w:val="102"/>
        </w:numPr>
        <w:spacing w:after="0" w:line="276" w:lineRule="auto"/>
        <w:jc w:val="both"/>
        <w:rPr>
          <w:rFonts w:ascii="Montserrat" w:hAnsi="Montserrat" w:cstheme="majorHAnsi"/>
        </w:rPr>
      </w:pPr>
      <w:r w:rsidRPr="002F4802">
        <w:rPr>
          <w:rFonts w:ascii="Montserrat" w:hAnsi="Montserrat" w:cstheme="majorHAnsi"/>
        </w:rPr>
        <w:t xml:space="preserve">Explain the need for, and principles of, fire safety. </w:t>
      </w:r>
    </w:p>
    <w:p w14:paraId="25751F3D" w14:textId="77777777" w:rsidR="00AC4F76" w:rsidRPr="00AC4F76" w:rsidRDefault="00AC4F76" w:rsidP="00AC4F76">
      <w:pPr>
        <w:spacing w:after="0" w:line="276" w:lineRule="auto"/>
        <w:jc w:val="both"/>
        <w:rPr>
          <w:rFonts w:ascii="Montserrat" w:hAnsi="Montserrat" w:cstheme="majorHAnsi"/>
        </w:rPr>
      </w:pPr>
    </w:p>
    <w:p w14:paraId="193C2B7F" w14:textId="77777777" w:rsidR="00AC4F76" w:rsidRPr="00AC4F76" w:rsidRDefault="00AC4F76" w:rsidP="00AC4F76">
      <w:pPr>
        <w:spacing w:after="0" w:line="276" w:lineRule="auto"/>
        <w:jc w:val="both"/>
        <w:rPr>
          <w:rFonts w:ascii="Celestar" w:hAnsi="Celestar" w:cstheme="majorHAnsi"/>
          <w:b/>
          <w:bCs/>
          <w:color w:val="848B47"/>
          <w:sz w:val="24"/>
          <w:szCs w:val="24"/>
        </w:rPr>
      </w:pPr>
      <w:r w:rsidRPr="00AC4F76">
        <w:rPr>
          <w:rFonts w:ascii="Celestar" w:hAnsi="Celestar" w:cstheme="majorHAnsi"/>
          <w:b/>
          <w:bCs/>
          <w:color w:val="848B47"/>
          <w:sz w:val="24"/>
          <w:szCs w:val="24"/>
        </w:rPr>
        <w:t>Throughout the session:</w:t>
      </w:r>
    </w:p>
    <w:p w14:paraId="345D73CA" w14:textId="77777777" w:rsidR="00AC4F76" w:rsidRPr="002F4802" w:rsidRDefault="00AC4F76">
      <w:pPr>
        <w:pStyle w:val="ListParagraph"/>
        <w:numPr>
          <w:ilvl w:val="0"/>
          <w:numId w:val="103"/>
        </w:numPr>
        <w:spacing w:after="0" w:line="276" w:lineRule="auto"/>
        <w:jc w:val="both"/>
        <w:rPr>
          <w:rFonts w:ascii="Montserrat" w:hAnsi="Montserrat" w:cstheme="majorHAnsi"/>
        </w:rPr>
      </w:pPr>
      <w:r w:rsidRPr="002F4802">
        <w:rPr>
          <w:rFonts w:ascii="Montserrat" w:hAnsi="Montserrat" w:cstheme="majorHAnsi"/>
        </w:rPr>
        <w:t>Be vigilant.</w:t>
      </w:r>
    </w:p>
    <w:p w14:paraId="002FDF42" w14:textId="77777777" w:rsidR="00AC4F76" w:rsidRPr="002F4802" w:rsidRDefault="00AC4F76">
      <w:pPr>
        <w:pStyle w:val="ListParagraph"/>
        <w:numPr>
          <w:ilvl w:val="0"/>
          <w:numId w:val="103"/>
        </w:numPr>
        <w:spacing w:after="0" w:line="276" w:lineRule="auto"/>
        <w:jc w:val="both"/>
        <w:rPr>
          <w:rFonts w:ascii="Montserrat" w:hAnsi="Montserrat" w:cstheme="majorHAnsi"/>
        </w:rPr>
      </w:pPr>
      <w:r w:rsidRPr="002F4802">
        <w:rPr>
          <w:rFonts w:ascii="Montserrat" w:hAnsi="Montserrat" w:cstheme="majorHAnsi"/>
        </w:rPr>
        <w:t>Remind children of how to stay safe by highlighting potential hazards (see individual activity risk assessments), reminding them of the boundaries and asking that they make an adult aware of any possible hazards that they spot.</w:t>
      </w:r>
    </w:p>
    <w:p w14:paraId="47949668" w14:textId="77777777" w:rsidR="00AC4F76" w:rsidRPr="002F4802" w:rsidRDefault="00AC4F76">
      <w:pPr>
        <w:pStyle w:val="ListParagraph"/>
        <w:numPr>
          <w:ilvl w:val="0"/>
          <w:numId w:val="103"/>
        </w:numPr>
        <w:spacing w:after="0" w:line="276" w:lineRule="auto"/>
        <w:jc w:val="both"/>
        <w:rPr>
          <w:rFonts w:ascii="Montserrat" w:hAnsi="Montserrat" w:cstheme="majorHAnsi"/>
        </w:rPr>
      </w:pPr>
      <w:r w:rsidRPr="002F4802">
        <w:rPr>
          <w:rFonts w:ascii="Montserrat" w:hAnsi="Montserrat" w:cstheme="majorHAnsi"/>
        </w:rPr>
        <w:t>Carry out regular head counts at the start of activities and at break time.</w:t>
      </w:r>
    </w:p>
    <w:p w14:paraId="2A5AECCD" w14:textId="77777777" w:rsidR="00AC4F76" w:rsidRPr="002F4802" w:rsidRDefault="00AC4F76">
      <w:pPr>
        <w:pStyle w:val="ListParagraph"/>
        <w:numPr>
          <w:ilvl w:val="0"/>
          <w:numId w:val="103"/>
        </w:numPr>
        <w:spacing w:after="0" w:line="276" w:lineRule="auto"/>
        <w:jc w:val="both"/>
        <w:rPr>
          <w:rFonts w:ascii="Montserrat" w:hAnsi="Montserrat" w:cstheme="majorHAnsi"/>
        </w:rPr>
      </w:pPr>
      <w:r w:rsidRPr="002F4802">
        <w:rPr>
          <w:rFonts w:ascii="Montserrat" w:hAnsi="Montserrat" w:cstheme="majorHAnsi"/>
        </w:rPr>
        <w:t>Take photos and make observations of individual children.</w:t>
      </w:r>
    </w:p>
    <w:p w14:paraId="7D3B2E3D" w14:textId="77777777" w:rsidR="00AC4F76" w:rsidRPr="002F4802" w:rsidRDefault="00AC4F76">
      <w:pPr>
        <w:pStyle w:val="ListParagraph"/>
        <w:numPr>
          <w:ilvl w:val="0"/>
          <w:numId w:val="103"/>
        </w:numPr>
        <w:spacing w:after="0" w:line="276" w:lineRule="auto"/>
        <w:jc w:val="both"/>
        <w:rPr>
          <w:rFonts w:ascii="Montserrat" w:hAnsi="Montserrat" w:cstheme="majorHAnsi"/>
        </w:rPr>
      </w:pPr>
      <w:r w:rsidRPr="002F4802">
        <w:rPr>
          <w:rFonts w:ascii="Montserrat" w:hAnsi="Montserrat" w:cstheme="majorHAnsi"/>
        </w:rPr>
        <w:t>Use de-escalating techniques whenever possible when dealing with Behavioral issues.</w:t>
      </w:r>
    </w:p>
    <w:p w14:paraId="6269DC16" w14:textId="77777777" w:rsidR="00AC4F76" w:rsidRPr="00AC4F76" w:rsidRDefault="00AC4F76" w:rsidP="00AC4F76">
      <w:pPr>
        <w:spacing w:after="0" w:line="276" w:lineRule="auto"/>
        <w:jc w:val="both"/>
        <w:rPr>
          <w:rFonts w:ascii="Montserrat" w:hAnsi="Montserrat" w:cstheme="majorHAnsi"/>
        </w:rPr>
      </w:pPr>
    </w:p>
    <w:p w14:paraId="122D10A3" w14:textId="77777777" w:rsidR="00AC4F76" w:rsidRPr="00AC4F76" w:rsidRDefault="00AC4F76" w:rsidP="00AC4F76">
      <w:pPr>
        <w:spacing w:after="0" w:line="276" w:lineRule="auto"/>
        <w:jc w:val="both"/>
        <w:rPr>
          <w:rFonts w:ascii="Celestar" w:hAnsi="Celestar" w:cstheme="majorHAnsi"/>
          <w:b/>
          <w:bCs/>
          <w:color w:val="848B47"/>
          <w:sz w:val="24"/>
          <w:szCs w:val="24"/>
        </w:rPr>
      </w:pPr>
      <w:r w:rsidRPr="00AC4F76">
        <w:rPr>
          <w:rFonts w:ascii="Celestar" w:hAnsi="Celestar" w:cstheme="majorHAnsi"/>
          <w:b/>
          <w:bCs/>
          <w:color w:val="848B47"/>
          <w:sz w:val="24"/>
          <w:szCs w:val="24"/>
        </w:rPr>
        <w:t>At the end of the session:</w:t>
      </w:r>
    </w:p>
    <w:p w14:paraId="65E3EC1E" w14:textId="77777777" w:rsidR="00AC4F76" w:rsidRPr="002F4802" w:rsidRDefault="00AC4F76">
      <w:pPr>
        <w:pStyle w:val="ListParagraph"/>
        <w:numPr>
          <w:ilvl w:val="0"/>
          <w:numId w:val="103"/>
        </w:numPr>
        <w:spacing w:after="0" w:line="276" w:lineRule="auto"/>
        <w:jc w:val="both"/>
        <w:rPr>
          <w:rFonts w:ascii="Montserrat" w:hAnsi="Montserrat" w:cstheme="majorHAnsi"/>
        </w:rPr>
      </w:pPr>
      <w:r w:rsidRPr="002F4802">
        <w:rPr>
          <w:rFonts w:ascii="Montserrat" w:hAnsi="Montserrat" w:cstheme="majorHAnsi"/>
        </w:rPr>
        <w:t>Carry out a final head count and escort the group back to the school.</w:t>
      </w:r>
    </w:p>
    <w:p w14:paraId="73E62FDC" w14:textId="77777777" w:rsidR="00AC4F76" w:rsidRPr="002F4802" w:rsidRDefault="00AC4F76">
      <w:pPr>
        <w:pStyle w:val="ListParagraph"/>
        <w:numPr>
          <w:ilvl w:val="0"/>
          <w:numId w:val="103"/>
        </w:numPr>
        <w:spacing w:after="0" w:line="276" w:lineRule="auto"/>
        <w:jc w:val="both"/>
        <w:rPr>
          <w:rFonts w:ascii="Montserrat" w:hAnsi="Montserrat" w:cstheme="majorHAnsi"/>
        </w:rPr>
      </w:pPr>
      <w:r w:rsidRPr="002F4802">
        <w:rPr>
          <w:rFonts w:ascii="Montserrat" w:hAnsi="Montserrat" w:cstheme="majorHAnsi"/>
        </w:rPr>
        <w:t>Count and pack up all equipment.</w:t>
      </w:r>
    </w:p>
    <w:p w14:paraId="60C6F984" w14:textId="77777777" w:rsidR="00AC4F76" w:rsidRPr="002F4802" w:rsidRDefault="00AC4F76">
      <w:pPr>
        <w:pStyle w:val="ListParagraph"/>
        <w:numPr>
          <w:ilvl w:val="0"/>
          <w:numId w:val="103"/>
        </w:numPr>
        <w:spacing w:after="0" w:line="276" w:lineRule="auto"/>
        <w:jc w:val="both"/>
        <w:rPr>
          <w:rFonts w:ascii="Montserrat" w:hAnsi="Montserrat" w:cstheme="majorHAnsi"/>
        </w:rPr>
      </w:pPr>
      <w:r w:rsidRPr="002F4802">
        <w:rPr>
          <w:rFonts w:ascii="Montserrat" w:hAnsi="Montserrat" w:cstheme="majorHAnsi"/>
        </w:rPr>
        <w:t>Count and pack up all resources.</w:t>
      </w:r>
    </w:p>
    <w:p w14:paraId="4C5F1AB0" w14:textId="77777777" w:rsidR="00AC4F76" w:rsidRPr="002F4802" w:rsidRDefault="00AC4F76">
      <w:pPr>
        <w:pStyle w:val="ListParagraph"/>
        <w:numPr>
          <w:ilvl w:val="0"/>
          <w:numId w:val="103"/>
        </w:numPr>
        <w:spacing w:after="0" w:line="276" w:lineRule="auto"/>
        <w:jc w:val="both"/>
        <w:rPr>
          <w:rFonts w:ascii="Montserrat" w:hAnsi="Montserrat" w:cstheme="majorHAnsi"/>
        </w:rPr>
      </w:pPr>
      <w:r w:rsidRPr="002F4802">
        <w:rPr>
          <w:rFonts w:ascii="Montserrat" w:hAnsi="Montserrat" w:cstheme="majorHAnsi"/>
        </w:rPr>
        <w:t>Clear the fire area and make it safe. Remove ash and cover the site of the fire.</w:t>
      </w:r>
    </w:p>
    <w:p w14:paraId="778FB4B1" w14:textId="77777777" w:rsidR="00AC4F76" w:rsidRPr="002F4802" w:rsidRDefault="00AC4F76">
      <w:pPr>
        <w:pStyle w:val="ListParagraph"/>
        <w:numPr>
          <w:ilvl w:val="0"/>
          <w:numId w:val="103"/>
        </w:numPr>
        <w:spacing w:after="0" w:line="276" w:lineRule="auto"/>
        <w:jc w:val="both"/>
        <w:rPr>
          <w:rFonts w:ascii="Montserrat" w:hAnsi="Montserrat" w:cstheme="majorHAnsi"/>
        </w:rPr>
      </w:pPr>
      <w:r w:rsidRPr="002F4802">
        <w:rPr>
          <w:rFonts w:ascii="Montserrat" w:hAnsi="Montserrat" w:cstheme="majorHAnsi"/>
        </w:rPr>
        <w:t>Evaluate the session</w:t>
      </w:r>
      <w:r>
        <w:rPr>
          <w:rFonts w:ascii="Montserrat" w:hAnsi="Montserrat" w:cstheme="majorHAnsi"/>
        </w:rPr>
        <w:t>.</w:t>
      </w:r>
    </w:p>
    <w:p w14:paraId="53A5F0C1" w14:textId="77777777" w:rsidR="00CF74BC" w:rsidRDefault="00CF74BC" w:rsidP="00AC4F76">
      <w:pPr>
        <w:spacing w:after="0" w:line="276" w:lineRule="auto"/>
        <w:jc w:val="both"/>
        <w:rPr>
          <w:rFonts w:ascii="Montserrat" w:eastAsia="Calibri" w:hAnsi="Montserrat" w:cs="Calibri"/>
        </w:rPr>
      </w:pPr>
    </w:p>
    <w:p w14:paraId="6C7CDEA8" w14:textId="15D795B5" w:rsidR="00CF74BC" w:rsidRPr="00AC4F76" w:rsidRDefault="00AC4F76" w:rsidP="00AC4F76">
      <w:pPr>
        <w:pStyle w:val="Heading1ffns"/>
        <w:rPr>
          <w:rFonts w:ascii="Celestar" w:eastAsia="Calibri" w:hAnsi="Celestar"/>
          <w:color w:val="50523C"/>
        </w:rPr>
      </w:pPr>
      <w:bookmarkStart w:id="118" w:name="_Toc223642715"/>
      <w:r w:rsidRPr="00AC4F76">
        <w:rPr>
          <w:rFonts w:ascii="Celestar" w:eastAsia="Calibri" w:hAnsi="Celestar"/>
          <w:color w:val="50523C"/>
        </w:rPr>
        <w:lastRenderedPageBreak/>
        <w:t>Chapter 10: Health, Hygiene and Care</w:t>
      </w:r>
      <w:bookmarkEnd w:id="118"/>
    </w:p>
    <w:p w14:paraId="00885AA4" w14:textId="77777777" w:rsidR="0025325D" w:rsidRPr="003D71DA" w:rsidRDefault="0025325D" w:rsidP="0025325D">
      <w:pPr>
        <w:pStyle w:val="Heading2"/>
        <w:spacing w:before="0" w:line="276" w:lineRule="auto"/>
        <w:rPr>
          <w:rFonts w:ascii="Celestar" w:hAnsi="Celestar"/>
          <w:b/>
          <w:bCs/>
          <w:color w:val="828A41"/>
        </w:rPr>
      </w:pPr>
      <w:bookmarkStart w:id="119" w:name="_Toc223642716"/>
      <w:r w:rsidRPr="003D71DA">
        <w:rPr>
          <w:rFonts w:ascii="Celestar" w:hAnsi="Celestar"/>
          <w:b/>
          <w:bCs/>
          <w:color w:val="828A41"/>
        </w:rPr>
        <w:t>Cleaning and Maintained</w:t>
      </w:r>
      <w:bookmarkEnd w:id="119"/>
    </w:p>
    <w:p w14:paraId="0A09F0BE" w14:textId="77777777" w:rsidR="0025325D" w:rsidRPr="002F4802" w:rsidRDefault="0025325D" w:rsidP="0025325D">
      <w:pPr>
        <w:spacing w:after="0" w:line="276" w:lineRule="auto"/>
        <w:jc w:val="both"/>
        <w:rPr>
          <w:rFonts w:ascii="Montserrat" w:hAnsi="Montserrat" w:cstheme="majorHAnsi"/>
        </w:rPr>
      </w:pPr>
      <w:r w:rsidRPr="002F4802">
        <w:rPr>
          <w:rFonts w:ascii="Montserrat" w:hAnsi="Montserrat" w:cstheme="majorHAnsi"/>
        </w:rPr>
        <w:t xml:space="preserve">FFNS believes in the organization. </w:t>
      </w:r>
    </w:p>
    <w:p w14:paraId="3A654E1D" w14:textId="77777777" w:rsidR="0025325D" w:rsidRPr="002F4802" w:rsidRDefault="0025325D" w:rsidP="0025325D">
      <w:pPr>
        <w:spacing w:after="0" w:line="276" w:lineRule="auto"/>
        <w:jc w:val="both"/>
        <w:rPr>
          <w:rFonts w:ascii="Montserrat" w:hAnsi="Montserrat" w:cstheme="majorHAnsi"/>
          <w:i/>
          <w:iCs/>
          <w:u w:val="single"/>
        </w:rPr>
      </w:pPr>
    </w:p>
    <w:p w14:paraId="5B729081" w14:textId="77777777" w:rsidR="0025325D" w:rsidRPr="002F4802" w:rsidRDefault="0025325D" w:rsidP="0025325D">
      <w:pPr>
        <w:spacing w:after="0" w:line="276" w:lineRule="auto"/>
        <w:jc w:val="both"/>
        <w:rPr>
          <w:rFonts w:ascii="Celestar" w:hAnsi="Celestar" w:cstheme="majorHAnsi"/>
          <w:b/>
          <w:bCs/>
          <w:color w:val="848B47"/>
          <w:sz w:val="24"/>
          <w:szCs w:val="24"/>
        </w:rPr>
      </w:pPr>
      <w:r w:rsidRPr="002F4802">
        <w:rPr>
          <w:rFonts w:ascii="Celestar" w:hAnsi="Celestar" w:cstheme="majorHAnsi"/>
          <w:b/>
          <w:bCs/>
          <w:color w:val="848B47"/>
          <w:sz w:val="24"/>
          <w:szCs w:val="24"/>
        </w:rPr>
        <w:t>Educators are responsible for:</w:t>
      </w:r>
    </w:p>
    <w:p w14:paraId="551E7E7A" w14:textId="77777777" w:rsidR="0025325D" w:rsidRPr="002F4802" w:rsidRDefault="0025325D">
      <w:pPr>
        <w:pStyle w:val="ListParagraph"/>
        <w:numPr>
          <w:ilvl w:val="0"/>
          <w:numId w:val="153"/>
        </w:numPr>
        <w:spacing w:after="0" w:line="276" w:lineRule="auto"/>
        <w:jc w:val="both"/>
        <w:rPr>
          <w:rFonts w:ascii="Montserrat" w:hAnsi="Montserrat" w:cstheme="majorHAnsi"/>
        </w:rPr>
      </w:pPr>
      <w:r w:rsidRPr="002F4802">
        <w:rPr>
          <w:rFonts w:ascii="Montserrat" w:hAnsi="Montserrat" w:cstheme="majorHAnsi"/>
        </w:rPr>
        <w:t>Returning to the state you found the equipment in after the session.</w:t>
      </w:r>
    </w:p>
    <w:p w14:paraId="0DE6F174" w14:textId="77777777" w:rsidR="0025325D" w:rsidRPr="002F4802" w:rsidRDefault="0025325D">
      <w:pPr>
        <w:pStyle w:val="ListParagraph"/>
        <w:numPr>
          <w:ilvl w:val="0"/>
          <w:numId w:val="153"/>
        </w:numPr>
        <w:spacing w:after="0" w:line="276" w:lineRule="auto"/>
        <w:jc w:val="both"/>
        <w:rPr>
          <w:rFonts w:ascii="Montserrat" w:hAnsi="Montserrat" w:cstheme="majorHAnsi"/>
        </w:rPr>
      </w:pPr>
      <w:r w:rsidRPr="002F4802">
        <w:rPr>
          <w:rFonts w:ascii="Montserrat" w:hAnsi="Montserrat" w:cstheme="majorHAnsi"/>
        </w:rPr>
        <w:t>Organization of the equipment</w:t>
      </w:r>
      <w:r>
        <w:rPr>
          <w:rFonts w:ascii="Montserrat" w:hAnsi="Montserrat" w:cstheme="majorHAnsi"/>
        </w:rPr>
        <w:t>.</w:t>
      </w:r>
    </w:p>
    <w:p w14:paraId="6FC9AE87" w14:textId="77777777" w:rsidR="0025325D" w:rsidRPr="002F4802" w:rsidRDefault="0025325D">
      <w:pPr>
        <w:pStyle w:val="ListParagraph"/>
        <w:numPr>
          <w:ilvl w:val="0"/>
          <w:numId w:val="153"/>
        </w:numPr>
        <w:spacing w:after="0" w:line="276" w:lineRule="auto"/>
        <w:jc w:val="both"/>
        <w:rPr>
          <w:rFonts w:ascii="Montserrat" w:hAnsi="Montserrat" w:cstheme="majorHAnsi"/>
        </w:rPr>
      </w:pPr>
      <w:r w:rsidRPr="002F4802">
        <w:rPr>
          <w:rFonts w:ascii="Montserrat" w:hAnsi="Montserrat" w:cstheme="majorHAnsi"/>
        </w:rPr>
        <w:t>Make sure all garbage’s disposed of by the end of the day (to keep wild animals away from the “Home Base”)</w:t>
      </w:r>
      <w:r>
        <w:rPr>
          <w:rFonts w:ascii="Montserrat" w:hAnsi="Montserrat" w:cstheme="majorHAnsi"/>
        </w:rPr>
        <w:t>.</w:t>
      </w:r>
    </w:p>
    <w:p w14:paraId="27396482" w14:textId="77777777" w:rsidR="0025325D" w:rsidRPr="002F4802" w:rsidRDefault="0025325D">
      <w:pPr>
        <w:pStyle w:val="ListParagraph"/>
        <w:numPr>
          <w:ilvl w:val="0"/>
          <w:numId w:val="153"/>
        </w:numPr>
        <w:spacing w:after="0" w:line="276" w:lineRule="auto"/>
        <w:jc w:val="both"/>
        <w:rPr>
          <w:rFonts w:ascii="Montserrat" w:hAnsi="Montserrat" w:cstheme="majorHAnsi"/>
        </w:rPr>
      </w:pPr>
      <w:r w:rsidRPr="002F4802">
        <w:rPr>
          <w:rFonts w:ascii="Montserrat" w:hAnsi="Montserrat" w:cstheme="majorHAnsi"/>
        </w:rPr>
        <w:t>Any additional cleaning is appreciated should the opportunity present itself</w:t>
      </w:r>
      <w:r>
        <w:rPr>
          <w:rFonts w:ascii="Montserrat" w:hAnsi="Montserrat" w:cstheme="majorHAnsi"/>
        </w:rPr>
        <w:t>.</w:t>
      </w:r>
    </w:p>
    <w:p w14:paraId="5FD1A59E" w14:textId="77777777" w:rsidR="0025325D" w:rsidRPr="002F4802" w:rsidRDefault="0025325D">
      <w:pPr>
        <w:pStyle w:val="ListParagraph"/>
        <w:numPr>
          <w:ilvl w:val="0"/>
          <w:numId w:val="153"/>
        </w:numPr>
        <w:spacing w:after="0" w:line="276" w:lineRule="auto"/>
        <w:jc w:val="both"/>
        <w:rPr>
          <w:rFonts w:ascii="Montserrat" w:hAnsi="Montserrat" w:cstheme="majorHAnsi"/>
        </w:rPr>
      </w:pPr>
      <w:r w:rsidRPr="002F4802">
        <w:rPr>
          <w:rFonts w:ascii="Montserrat" w:hAnsi="Montserrat" w:cstheme="majorHAnsi"/>
        </w:rPr>
        <w:t>Educators are encouraged to have to do list for Grounds Keeper (washing cubby area, any equipment or structure up-keeping, etc.)</w:t>
      </w:r>
      <w:r>
        <w:rPr>
          <w:rFonts w:ascii="Montserrat" w:hAnsi="Montserrat" w:cstheme="majorHAnsi"/>
        </w:rPr>
        <w:t>.</w:t>
      </w:r>
    </w:p>
    <w:p w14:paraId="08CB88CD" w14:textId="77777777" w:rsidR="0025325D" w:rsidRPr="002F4802" w:rsidRDefault="0025325D">
      <w:pPr>
        <w:pStyle w:val="ListParagraph"/>
        <w:numPr>
          <w:ilvl w:val="0"/>
          <w:numId w:val="153"/>
        </w:numPr>
        <w:spacing w:after="0" w:line="276" w:lineRule="auto"/>
        <w:jc w:val="both"/>
        <w:rPr>
          <w:rFonts w:ascii="Montserrat" w:hAnsi="Montserrat" w:cstheme="majorHAnsi"/>
        </w:rPr>
      </w:pPr>
      <w:r w:rsidRPr="002F4802">
        <w:rPr>
          <w:rFonts w:ascii="Montserrat" w:hAnsi="Montserrat" w:cstheme="majorHAnsi"/>
        </w:rPr>
        <w:t>Pack all the equipment for overnight closure</w:t>
      </w:r>
      <w:r>
        <w:rPr>
          <w:rFonts w:ascii="Montserrat" w:hAnsi="Montserrat" w:cstheme="majorHAnsi"/>
        </w:rPr>
        <w:t>.</w:t>
      </w:r>
    </w:p>
    <w:p w14:paraId="034BD141" w14:textId="77777777" w:rsidR="0025325D" w:rsidRPr="002F4802" w:rsidRDefault="0025325D" w:rsidP="0025325D">
      <w:pPr>
        <w:spacing w:after="0" w:line="276" w:lineRule="auto"/>
        <w:jc w:val="both"/>
        <w:rPr>
          <w:rFonts w:ascii="Montserrat" w:hAnsi="Montserrat" w:cstheme="majorHAnsi"/>
          <w:i/>
          <w:iCs/>
          <w:u w:val="single"/>
        </w:rPr>
      </w:pPr>
    </w:p>
    <w:p w14:paraId="0EA7679C" w14:textId="77777777" w:rsidR="0025325D" w:rsidRPr="002F4802" w:rsidRDefault="0025325D" w:rsidP="0025325D">
      <w:pPr>
        <w:spacing w:after="0" w:line="276" w:lineRule="auto"/>
        <w:jc w:val="both"/>
        <w:rPr>
          <w:rFonts w:ascii="Celestar" w:hAnsi="Celestar" w:cstheme="majorHAnsi"/>
          <w:b/>
          <w:bCs/>
          <w:color w:val="848B47"/>
          <w:sz w:val="24"/>
          <w:szCs w:val="24"/>
        </w:rPr>
      </w:pPr>
      <w:r w:rsidRPr="002F4802">
        <w:rPr>
          <w:rFonts w:ascii="Celestar" w:hAnsi="Celestar" w:cstheme="majorHAnsi"/>
          <w:b/>
          <w:bCs/>
          <w:color w:val="848B47"/>
          <w:sz w:val="24"/>
          <w:szCs w:val="24"/>
        </w:rPr>
        <w:t>Grounds Keeper are responsible for:</w:t>
      </w:r>
    </w:p>
    <w:p w14:paraId="473E799B" w14:textId="77777777" w:rsidR="0025325D" w:rsidRPr="002F4802" w:rsidRDefault="0025325D">
      <w:pPr>
        <w:pStyle w:val="ListParagraph"/>
        <w:numPr>
          <w:ilvl w:val="0"/>
          <w:numId w:val="154"/>
        </w:numPr>
        <w:spacing w:after="0" w:line="276" w:lineRule="auto"/>
        <w:jc w:val="both"/>
        <w:rPr>
          <w:rFonts w:ascii="Montserrat" w:hAnsi="Montserrat" w:cstheme="majorHAnsi"/>
        </w:rPr>
      </w:pPr>
      <w:r w:rsidRPr="002F4802">
        <w:rPr>
          <w:rFonts w:ascii="Montserrat" w:hAnsi="Montserrat" w:cstheme="majorHAnsi"/>
        </w:rPr>
        <w:t>Perform required tasks if educators wrote them down in their “To Do List”</w:t>
      </w:r>
      <w:r>
        <w:rPr>
          <w:rFonts w:ascii="Montserrat" w:hAnsi="Montserrat" w:cstheme="majorHAnsi"/>
        </w:rPr>
        <w:t>.</w:t>
      </w:r>
    </w:p>
    <w:p w14:paraId="42CC070D" w14:textId="77777777" w:rsidR="0025325D" w:rsidRPr="002F4802" w:rsidRDefault="0025325D">
      <w:pPr>
        <w:pStyle w:val="ListParagraph"/>
        <w:numPr>
          <w:ilvl w:val="0"/>
          <w:numId w:val="154"/>
        </w:numPr>
        <w:spacing w:after="0" w:line="276" w:lineRule="auto"/>
        <w:jc w:val="both"/>
        <w:rPr>
          <w:rFonts w:ascii="Montserrat" w:hAnsi="Montserrat" w:cstheme="majorHAnsi"/>
        </w:rPr>
      </w:pPr>
      <w:r w:rsidRPr="002F4802">
        <w:rPr>
          <w:rFonts w:ascii="Montserrat" w:hAnsi="Montserrat" w:cstheme="majorHAnsi"/>
        </w:rPr>
        <w:t>Maintaining a “Home Base” clean and safe</w:t>
      </w:r>
      <w:r>
        <w:rPr>
          <w:rFonts w:ascii="Montserrat" w:hAnsi="Montserrat" w:cstheme="majorHAnsi"/>
        </w:rPr>
        <w:t>.</w:t>
      </w:r>
    </w:p>
    <w:p w14:paraId="28374C19" w14:textId="77777777" w:rsidR="0025325D" w:rsidRPr="002F4802" w:rsidRDefault="0025325D">
      <w:pPr>
        <w:pStyle w:val="ListParagraph"/>
        <w:numPr>
          <w:ilvl w:val="0"/>
          <w:numId w:val="154"/>
        </w:numPr>
        <w:spacing w:after="0" w:line="276" w:lineRule="auto"/>
        <w:jc w:val="both"/>
        <w:rPr>
          <w:rFonts w:ascii="Montserrat" w:hAnsi="Montserrat" w:cstheme="majorHAnsi"/>
        </w:rPr>
      </w:pPr>
      <w:r w:rsidRPr="002F4802">
        <w:rPr>
          <w:rFonts w:ascii="Montserrat" w:hAnsi="Montserrat" w:cstheme="majorHAnsi"/>
        </w:rPr>
        <w:t>Cleaning duties like disposing of the garbage, cleaning the bathrooms, tidying up the cubie area</w:t>
      </w:r>
      <w:r>
        <w:rPr>
          <w:rFonts w:ascii="Montserrat" w:hAnsi="Montserrat" w:cstheme="majorHAnsi"/>
        </w:rPr>
        <w:t>.</w:t>
      </w:r>
    </w:p>
    <w:p w14:paraId="6C6F34C5" w14:textId="77777777" w:rsidR="0025325D" w:rsidRPr="002F4802" w:rsidRDefault="0025325D" w:rsidP="0025325D">
      <w:pPr>
        <w:spacing w:after="0" w:line="276" w:lineRule="auto"/>
        <w:jc w:val="center"/>
        <w:rPr>
          <w:rFonts w:ascii="Montserrat" w:hAnsi="Montserrat" w:cstheme="majorHAnsi"/>
          <w:i/>
          <w:iCs/>
        </w:rPr>
      </w:pPr>
    </w:p>
    <w:p w14:paraId="014853AB" w14:textId="77777777" w:rsidR="0025325D" w:rsidRPr="002F4802" w:rsidRDefault="0025325D" w:rsidP="0025325D">
      <w:pPr>
        <w:spacing w:after="0" w:line="276" w:lineRule="auto"/>
        <w:jc w:val="center"/>
        <w:rPr>
          <w:rFonts w:ascii="Montserrat" w:hAnsi="Montserrat" w:cstheme="majorHAnsi"/>
          <w:i/>
          <w:iCs/>
        </w:rPr>
      </w:pPr>
      <w:r w:rsidRPr="002F4802">
        <w:rPr>
          <w:rFonts w:ascii="Montserrat" w:hAnsi="Montserrat" w:cstheme="majorHAnsi"/>
          <w:i/>
          <w:iCs/>
        </w:rPr>
        <w:t>Note: remember that”</w:t>
      </w:r>
      <w:r w:rsidRPr="002F4802">
        <w:rPr>
          <w:i/>
          <w:iCs/>
        </w:rPr>
        <w:t xml:space="preserve"> </w:t>
      </w:r>
      <w:r w:rsidRPr="002F4802">
        <w:rPr>
          <w:rFonts w:ascii="Montserrat" w:hAnsi="Montserrat" w:cstheme="majorHAnsi"/>
          <w:i/>
          <w:iCs/>
        </w:rPr>
        <w:t>Environment is a Third Teacher” so FFNS staff needs to help by maintaining the “Home Base” clean, organized, and inviting.</w:t>
      </w:r>
      <w:r>
        <w:rPr>
          <w:rFonts w:ascii="Montserrat" w:hAnsi="Montserrat" w:cstheme="majorHAnsi"/>
          <w:i/>
          <w:iCs/>
        </w:rPr>
        <w:t xml:space="preserve"> </w:t>
      </w:r>
      <w:r w:rsidRPr="002F4802">
        <w:rPr>
          <w:rFonts w:ascii="Montserrat" w:hAnsi="Montserrat" w:cstheme="majorHAnsi"/>
          <w:i/>
          <w:iCs/>
        </w:rPr>
        <w:t>Also, FFNS provides all educators 15 minutes after the session to clean to tidy up without children. If you need more time, please contact the Manager or Director and always add additional time that you worked that day.</w:t>
      </w:r>
    </w:p>
    <w:p w14:paraId="4EBE8264" w14:textId="77777777" w:rsidR="0025325D" w:rsidRPr="002F4802" w:rsidRDefault="0025325D" w:rsidP="0025325D">
      <w:pPr>
        <w:spacing w:after="0" w:line="276" w:lineRule="auto"/>
        <w:rPr>
          <w:rFonts w:ascii="Montserrat" w:hAnsi="Montserrat" w:cstheme="majorHAnsi"/>
          <w:i/>
          <w:iCs/>
        </w:rPr>
      </w:pPr>
    </w:p>
    <w:p w14:paraId="7D9D03CD" w14:textId="77777777" w:rsidR="0025325D" w:rsidRPr="002F4802" w:rsidRDefault="0025325D" w:rsidP="0025325D">
      <w:pPr>
        <w:pStyle w:val="Heading2"/>
        <w:spacing w:before="0"/>
        <w:rPr>
          <w:rFonts w:ascii="Celestar" w:hAnsi="Celestar"/>
          <w:b/>
          <w:bCs/>
          <w:color w:val="848B47"/>
        </w:rPr>
      </w:pPr>
      <w:bookmarkStart w:id="120" w:name="_Toc223642717"/>
      <w:r w:rsidRPr="002F4802">
        <w:rPr>
          <w:rFonts w:ascii="Celestar" w:hAnsi="Celestar"/>
          <w:b/>
          <w:bCs/>
          <w:color w:val="848B47"/>
        </w:rPr>
        <w:t>Cleaning, Sanitizing, and Disinfecting</w:t>
      </w:r>
      <w:bookmarkEnd w:id="120"/>
    </w:p>
    <w:p w14:paraId="0BA7D419" w14:textId="77777777" w:rsidR="0025325D" w:rsidRPr="002F4802" w:rsidRDefault="0025325D" w:rsidP="0025325D">
      <w:pPr>
        <w:spacing w:after="0" w:line="276" w:lineRule="auto"/>
        <w:ind w:firstLine="720"/>
        <w:jc w:val="both"/>
        <w:rPr>
          <w:rFonts w:ascii="Montserrat" w:hAnsi="Montserrat"/>
          <w:lang w:val="ru-RU"/>
        </w:rPr>
      </w:pPr>
      <w:bookmarkStart w:id="121" w:name="_Hlk155982109"/>
      <w:r w:rsidRPr="002F4802">
        <w:rPr>
          <w:rFonts w:ascii="Montserrat" w:hAnsi="Montserrat" w:cs="Segoe UI"/>
        </w:rPr>
        <w:t>This policy aims to establish guidelines and procedures for the appropriate use of hand sanitizers in Nature School settings to promote a safe and healthy environment for children, staff, and parents. It aligns with the health and safety regulations set forth by Canada Island Health.</w:t>
      </w:r>
    </w:p>
    <w:p w14:paraId="78E20992" w14:textId="77777777" w:rsidR="0025325D" w:rsidRDefault="0025325D" w:rsidP="0025325D">
      <w:pPr>
        <w:spacing w:after="0" w:line="276" w:lineRule="auto"/>
        <w:jc w:val="both"/>
        <w:rPr>
          <w:rFonts w:ascii="Montserrat" w:hAnsi="Montserrat"/>
        </w:rPr>
      </w:pPr>
    </w:p>
    <w:p w14:paraId="247CB353" w14:textId="77777777" w:rsidR="0025325D" w:rsidRDefault="0025325D" w:rsidP="0025325D">
      <w:pPr>
        <w:spacing w:after="0" w:line="276" w:lineRule="auto"/>
        <w:jc w:val="both"/>
        <w:rPr>
          <w:rFonts w:ascii="Montserrat" w:hAnsi="Montserrat"/>
        </w:rPr>
      </w:pPr>
    </w:p>
    <w:p w14:paraId="757EE681" w14:textId="77777777" w:rsidR="0025325D" w:rsidRDefault="0025325D" w:rsidP="0025325D">
      <w:pPr>
        <w:spacing w:after="0" w:line="276" w:lineRule="auto"/>
        <w:jc w:val="both"/>
        <w:rPr>
          <w:rFonts w:ascii="Montserrat" w:hAnsi="Montserrat"/>
        </w:rPr>
      </w:pPr>
    </w:p>
    <w:p w14:paraId="4D417078" w14:textId="77777777" w:rsidR="0025325D" w:rsidRPr="002F4802" w:rsidRDefault="0025325D" w:rsidP="0025325D">
      <w:pPr>
        <w:spacing w:after="0" w:line="276" w:lineRule="auto"/>
        <w:jc w:val="both"/>
        <w:rPr>
          <w:rFonts w:ascii="Montserrat" w:hAnsi="Montserrat"/>
        </w:rPr>
      </w:pPr>
    </w:p>
    <w:p w14:paraId="1E3C7C00" w14:textId="77777777" w:rsidR="0025325D" w:rsidRPr="002F4802" w:rsidRDefault="0025325D" w:rsidP="0025325D">
      <w:pPr>
        <w:spacing w:after="0" w:line="276" w:lineRule="auto"/>
        <w:jc w:val="both"/>
        <w:rPr>
          <w:rFonts w:ascii="Celestar" w:hAnsi="Celestar"/>
          <w:b/>
          <w:bCs/>
          <w:color w:val="848B47"/>
          <w:sz w:val="24"/>
          <w:szCs w:val="24"/>
        </w:rPr>
      </w:pPr>
      <w:r w:rsidRPr="002F4802">
        <w:rPr>
          <w:rFonts w:ascii="Celestar" w:hAnsi="Celestar"/>
          <w:b/>
          <w:bCs/>
          <w:color w:val="848B47"/>
          <w:sz w:val="24"/>
          <w:szCs w:val="24"/>
        </w:rPr>
        <w:lastRenderedPageBreak/>
        <w:t>Children are more sensitive to the health effects of toxic chemicals</w:t>
      </w:r>
      <w:r>
        <w:rPr>
          <w:rFonts w:ascii="Celestar" w:hAnsi="Celestar"/>
          <w:b/>
          <w:bCs/>
          <w:color w:val="848B47"/>
          <w:sz w:val="24"/>
          <w:szCs w:val="24"/>
        </w:rPr>
        <w:t>:</w:t>
      </w:r>
    </w:p>
    <w:p w14:paraId="116DC1BA" w14:textId="77777777" w:rsidR="0025325D" w:rsidRPr="002F4802" w:rsidRDefault="0025325D" w:rsidP="0025325D">
      <w:pPr>
        <w:spacing w:after="0" w:line="276" w:lineRule="auto"/>
        <w:ind w:firstLine="720"/>
        <w:jc w:val="both"/>
        <w:rPr>
          <w:rFonts w:ascii="Montserrat" w:hAnsi="Montserrat"/>
        </w:rPr>
      </w:pPr>
      <w:r w:rsidRPr="002F4802">
        <w:rPr>
          <w:rFonts w:ascii="Montserrat" w:hAnsi="Montserrat"/>
          <w:noProof/>
        </w:rPr>
        <w:drawing>
          <wp:anchor distT="0" distB="0" distL="114300" distR="114300" simplePos="0" relativeHeight="251662336" behindDoc="0" locked="0" layoutInCell="1" allowOverlap="1" wp14:anchorId="64CA3A05" wp14:editId="23762E5F">
            <wp:simplePos x="0" y="0"/>
            <wp:positionH relativeFrom="column">
              <wp:posOffset>4794885</wp:posOffset>
            </wp:positionH>
            <wp:positionV relativeFrom="paragraph">
              <wp:posOffset>196850</wp:posOffset>
            </wp:positionV>
            <wp:extent cx="2109470" cy="2267585"/>
            <wp:effectExtent l="0" t="0" r="5080" b="0"/>
            <wp:wrapSquare wrapText="bothSides"/>
            <wp:docPr id="970219042" name="Picture 1" descr="A balance scale with text be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19042" name="Picture 1" descr="A balance scale with text below&#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109470" cy="2267585"/>
                    </a:xfrm>
                    <a:prstGeom prst="rect">
                      <a:avLst/>
                    </a:prstGeom>
                  </pic:spPr>
                </pic:pic>
              </a:graphicData>
            </a:graphic>
            <wp14:sizeRelH relativeFrom="page">
              <wp14:pctWidth>0</wp14:pctWidth>
            </wp14:sizeRelH>
            <wp14:sizeRelV relativeFrom="page">
              <wp14:pctHeight>0</wp14:pctHeight>
            </wp14:sizeRelV>
          </wp:anchor>
        </w:drawing>
      </w:r>
      <w:r w:rsidRPr="002F4802">
        <w:rPr>
          <w:rFonts w:ascii="Montserrat" w:hAnsi="Montserrat"/>
        </w:rPr>
        <w:t xml:space="preserve">Fetuses and very young children are particularly sensitive to the effects of toxic chemicals. During early development, growth is rapid and organs, especially the brain, are developing. In the US and Canada, researchers estimate that 5% of childhood cancer and 30% of childhood asthma are related to chemical exposures. The President’s Cancer Panel noted in 2010, “the true burden of environmentally induced cancer has been grossly underestimated.” </w:t>
      </w:r>
    </w:p>
    <w:p w14:paraId="3AADB91D" w14:textId="77777777" w:rsidR="0025325D" w:rsidRPr="002F4802" w:rsidRDefault="0025325D" w:rsidP="0025325D">
      <w:pPr>
        <w:spacing w:after="0" w:line="276" w:lineRule="auto"/>
        <w:ind w:firstLine="720"/>
        <w:jc w:val="both"/>
        <w:rPr>
          <w:rFonts w:ascii="Montserrat" w:hAnsi="Montserrat"/>
        </w:rPr>
      </w:pPr>
      <w:r w:rsidRPr="002F4802">
        <w:rPr>
          <w:rFonts w:ascii="Montserrat" w:hAnsi="Montserrat"/>
        </w:rPr>
        <w:t xml:space="preserve">Health effects from exposure to toxic chemicals may not show up for years or even decades. Unlike adults, children have many years to develop illnesses caused by early exposure to toxic chemicals. It is important to practice the “precautionary principle” and protect children from potential health effects, even if some cause-and-effect relationships are not yet fully proven. </w:t>
      </w:r>
    </w:p>
    <w:p w14:paraId="35A35E62" w14:textId="77777777" w:rsidR="0025325D" w:rsidRPr="002F4802" w:rsidRDefault="0025325D" w:rsidP="0025325D">
      <w:pPr>
        <w:spacing w:after="0" w:line="276" w:lineRule="auto"/>
        <w:ind w:firstLine="720"/>
        <w:jc w:val="both"/>
        <w:rPr>
          <w:rFonts w:ascii="Montserrat" w:hAnsi="Montserrat"/>
        </w:rPr>
      </w:pPr>
      <w:r w:rsidRPr="002F4802">
        <w:rPr>
          <w:rFonts w:ascii="Montserrat" w:hAnsi="Montserrat"/>
        </w:rPr>
        <w:t>Many new products are marketed with terms such as “green” to make the public think they are safer. However, there is no legal definition of these terms, and when they are used on a product label, they do not assure that a product is safe. Fortunately, there are independent organizations and government agencies working</w:t>
      </w:r>
      <w:r w:rsidRPr="002F4802">
        <w:t xml:space="preserve"> </w:t>
      </w:r>
      <w:r w:rsidRPr="002F4802">
        <w:rPr>
          <w:rFonts w:ascii="Montserrat" w:hAnsi="Montserrat"/>
        </w:rPr>
        <w:t xml:space="preserve">to review cleaning products in order to identify products that are effective and safer for human health, wildlife, and the environment. This Toolkit will help you make good choices about products and tools to use in your program. </w:t>
      </w:r>
    </w:p>
    <w:p w14:paraId="5768AF11" w14:textId="77777777" w:rsidR="0025325D" w:rsidRPr="002F4802" w:rsidRDefault="0025325D" w:rsidP="0025325D">
      <w:pPr>
        <w:spacing w:after="0" w:line="276" w:lineRule="auto"/>
        <w:jc w:val="both"/>
        <w:rPr>
          <w:rFonts w:ascii="Montserrat" w:hAnsi="Montserrat"/>
        </w:rPr>
      </w:pPr>
    </w:p>
    <w:p w14:paraId="6610F45E" w14:textId="77777777" w:rsidR="0025325D" w:rsidRPr="002F4802" w:rsidRDefault="0025325D" w:rsidP="0025325D">
      <w:pPr>
        <w:spacing w:after="0" w:line="276" w:lineRule="auto"/>
        <w:jc w:val="both"/>
        <w:rPr>
          <w:rFonts w:ascii="Celestar" w:hAnsi="Celestar"/>
          <w:b/>
          <w:bCs/>
          <w:color w:val="848B47"/>
          <w:sz w:val="24"/>
          <w:szCs w:val="24"/>
        </w:rPr>
      </w:pPr>
      <w:r w:rsidRPr="002F4802">
        <w:rPr>
          <w:rFonts w:ascii="Celestar" w:hAnsi="Celestar"/>
          <w:b/>
          <w:bCs/>
          <w:color w:val="848B47"/>
          <w:sz w:val="24"/>
          <w:szCs w:val="24"/>
        </w:rPr>
        <w:t xml:space="preserve">What is the difference between cleaning, sanitizing, and disinfecting? </w:t>
      </w:r>
    </w:p>
    <w:p w14:paraId="337BA825" w14:textId="77777777" w:rsidR="0025325D" w:rsidRPr="002F4802" w:rsidRDefault="0025325D" w:rsidP="0025325D">
      <w:pPr>
        <w:spacing w:after="0" w:line="276" w:lineRule="auto"/>
        <w:ind w:firstLine="720"/>
        <w:jc w:val="both"/>
        <w:rPr>
          <w:rFonts w:ascii="Montserrat" w:hAnsi="Montserrat"/>
        </w:rPr>
      </w:pPr>
      <w:r w:rsidRPr="002F4802">
        <w:rPr>
          <w:rFonts w:ascii="Montserrat" w:hAnsi="Montserrat"/>
        </w:rPr>
        <w:t xml:space="preserve">Cleaning is done with water, a cleaning product, and scrubbing. Cleaning does not kill bacteria, viruses, or fungi, which are generally referred to as “germs.” Cleaning products are used to remove germs, dirt, and other organic material by washing them down the drain. </w:t>
      </w:r>
    </w:p>
    <w:p w14:paraId="29EE5FCC" w14:textId="77777777" w:rsidR="0025325D" w:rsidRPr="002F4802" w:rsidRDefault="0025325D" w:rsidP="0025325D">
      <w:pPr>
        <w:spacing w:after="0" w:line="276" w:lineRule="auto"/>
        <w:ind w:firstLine="720"/>
        <w:jc w:val="both"/>
      </w:pPr>
      <w:r w:rsidRPr="002F4802">
        <w:rPr>
          <w:rFonts w:ascii="Montserrat" w:hAnsi="Montserrat"/>
        </w:rPr>
        <w:t xml:space="preserve">Sanitizing and disinfecting products are chemicals that work by </w:t>
      </w:r>
      <w:r w:rsidRPr="002F4802">
        <w:rPr>
          <w:rFonts w:ascii="Montserrat" w:hAnsi="Montserrat"/>
          <w:i/>
          <w:iCs/>
        </w:rPr>
        <w:t>killing germs</w:t>
      </w:r>
      <w:r w:rsidRPr="002F4802">
        <w:rPr>
          <w:rFonts w:ascii="Montserrat" w:hAnsi="Montserrat"/>
        </w:rPr>
        <w:t>. These chemicals are also called antimicrobial pesticides. They are regulated by the California Department of Pesticide Regulation (or similar agencies in other states) and the U.S. Environmental Protection Agency (EPA). Disinfectants kill more germs than sanitizers. In most cases, a cleaning product is used first. Then the surface is either sanitized or disinfected when it is necessary.</w:t>
      </w:r>
    </w:p>
    <w:bookmarkEnd w:id="121"/>
    <w:p w14:paraId="38DDCC1C" w14:textId="77777777" w:rsidR="0025325D" w:rsidRPr="002F4802" w:rsidRDefault="0025325D" w:rsidP="0025325D">
      <w:pPr>
        <w:spacing w:after="0" w:line="276" w:lineRule="auto"/>
        <w:ind w:firstLine="720"/>
        <w:jc w:val="both"/>
        <w:rPr>
          <w:rFonts w:ascii="Montserrat" w:hAnsi="Montserrat"/>
        </w:rPr>
      </w:pPr>
    </w:p>
    <w:p w14:paraId="2FEC0E16" w14:textId="77777777" w:rsidR="0025325D" w:rsidRPr="002F4802" w:rsidRDefault="0025325D" w:rsidP="0025325D">
      <w:pPr>
        <w:spacing w:after="0" w:line="276" w:lineRule="auto"/>
        <w:jc w:val="both"/>
        <w:rPr>
          <w:rFonts w:ascii="Celestar" w:hAnsi="Celestar"/>
          <w:b/>
          <w:bCs/>
          <w:color w:val="848B47"/>
          <w:sz w:val="24"/>
          <w:szCs w:val="24"/>
        </w:rPr>
      </w:pPr>
      <w:r w:rsidRPr="002F4802">
        <w:rPr>
          <w:rFonts w:ascii="Celestar" w:hAnsi="Celestar"/>
          <w:b/>
          <w:bCs/>
          <w:color w:val="848B47"/>
          <w:sz w:val="24"/>
          <w:szCs w:val="24"/>
        </w:rPr>
        <w:t>General Information</w:t>
      </w:r>
    </w:p>
    <w:p w14:paraId="0DE53983" w14:textId="77777777" w:rsidR="0025325D" w:rsidRPr="002F4802" w:rsidRDefault="0025325D" w:rsidP="0025325D">
      <w:pPr>
        <w:spacing w:after="0" w:line="276" w:lineRule="auto"/>
        <w:ind w:firstLine="720"/>
        <w:jc w:val="both"/>
        <w:rPr>
          <w:rFonts w:ascii="Montserrat" w:hAnsi="Montserrat"/>
        </w:rPr>
      </w:pPr>
      <w:r w:rsidRPr="002F4802">
        <w:rPr>
          <w:rFonts w:ascii="Montserrat" w:hAnsi="Montserrat"/>
        </w:rPr>
        <w:t>Reducing the spread of germs in childcare environments is the best way to prevent illness.  To get the best results, first ensure objects and surfaces are thoroughly scraped clean of foreign materials and food scraps, then sanitize using the four-step method.</w:t>
      </w:r>
    </w:p>
    <w:p w14:paraId="2DDC1010" w14:textId="77777777" w:rsidR="0025325D" w:rsidRPr="002F4802" w:rsidRDefault="0025325D" w:rsidP="0025325D">
      <w:pPr>
        <w:spacing w:after="0" w:line="276" w:lineRule="auto"/>
        <w:ind w:firstLine="720"/>
        <w:jc w:val="both"/>
        <w:rPr>
          <w:rFonts w:ascii="Montserrat" w:hAnsi="Montserrat"/>
        </w:rPr>
      </w:pPr>
    </w:p>
    <w:tbl>
      <w:tblPr>
        <w:tblStyle w:val="ListTable2-Accent6"/>
        <w:tblW w:w="0" w:type="auto"/>
        <w:tblBorders>
          <w:top w:val="thinThickThinSmallGap" w:sz="12" w:space="0" w:color="7D8835"/>
          <w:left w:val="thinThickThinSmallGap" w:sz="12" w:space="0" w:color="7D8835"/>
          <w:bottom w:val="thinThickThinSmallGap" w:sz="12" w:space="0" w:color="7D8835"/>
          <w:right w:val="thinThickThinSmallGap" w:sz="12" w:space="0" w:color="7D8835"/>
          <w:insideH w:val="thinThickThinSmallGap" w:sz="12" w:space="0" w:color="7D8835"/>
          <w:insideV w:val="thinThickThinSmallGap" w:sz="12" w:space="0" w:color="7D8835"/>
        </w:tblBorders>
        <w:tblLook w:val="04A0" w:firstRow="1" w:lastRow="0" w:firstColumn="1" w:lastColumn="0" w:noHBand="0" w:noVBand="1"/>
      </w:tblPr>
      <w:tblGrid>
        <w:gridCol w:w="1718"/>
        <w:gridCol w:w="9032"/>
      </w:tblGrid>
      <w:tr w:rsidR="0025325D" w:rsidRPr="002F4802" w14:paraId="4332C63B" w14:textId="77777777" w:rsidTr="00971F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8" w:type="dxa"/>
            <w:shd w:val="clear" w:color="auto" w:fill="D3DBA1"/>
            <w:vAlign w:val="center"/>
          </w:tcPr>
          <w:p w14:paraId="6E60F580" w14:textId="77777777" w:rsidR="0025325D" w:rsidRPr="002F4802" w:rsidRDefault="0025325D" w:rsidP="0025325D">
            <w:pPr>
              <w:spacing w:line="276" w:lineRule="auto"/>
              <w:jc w:val="center"/>
              <w:rPr>
                <w:rFonts w:ascii="Montserrat" w:hAnsi="Montserrat"/>
                <w:b w:val="0"/>
                <w:bCs w:val="0"/>
                <w:color w:val="848B47"/>
              </w:rPr>
            </w:pPr>
            <w:bookmarkStart w:id="122" w:name="_Hlk155982699"/>
            <w:r w:rsidRPr="002F4802">
              <w:rPr>
                <w:rFonts w:ascii="Montserrat" w:hAnsi="Montserrat"/>
                <w:color w:val="848B47"/>
              </w:rPr>
              <w:t>1. Wash</w:t>
            </w:r>
          </w:p>
        </w:tc>
        <w:tc>
          <w:tcPr>
            <w:tcW w:w="9032" w:type="dxa"/>
            <w:shd w:val="clear" w:color="auto" w:fill="D3DBA1"/>
            <w:vAlign w:val="center"/>
          </w:tcPr>
          <w:p w14:paraId="18B7187A" w14:textId="77777777" w:rsidR="0025325D" w:rsidRPr="002F4802" w:rsidRDefault="0025325D" w:rsidP="0025325D">
            <w:pPr>
              <w:spacing w:line="276" w:lineRule="auto"/>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bookmarkStart w:id="123" w:name="_Hlk155982679"/>
            <w:r w:rsidRPr="002F4802">
              <w:rPr>
                <w:rFonts w:ascii="Montserrat" w:hAnsi="Montserrat"/>
                <w:b w:val="0"/>
                <w:bCs w:val="0"/>
              </w:rPr>
              <w:t>Wash with hot water and soap to reduce the amount of obvious dirt and debris. If you do not get rid of the large particles first, the power of the sanitizer is used up on the dirt that you can see and not on the harmful germs you cannot see on the surface.</w:t>
            </w:r>
            <w:bookmarkEnd w:id="123"/>
          </w:p>
        </w:tc>
      </w:tr>
      <w:bookmarkEnd w:id="122"/>
      <w:tr w:rsidR="0025325D" w:rsidRPr="002F4802" w14:paraId="2F1B3077" w14:textId="77777777" w:rsidTr="00971F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8" w:type="dxa"/>
            <w:shd w:val="clear" w:color="auto" w:fill="F0F1E3"/>
            <w:vAlign w:val="center"/>
          </w:tcPr>
          <w:p w14:paraId="0DEB8AF8" w14:textId="77777777" w:rsidR="0025325D" w:rsidRPr="002F4802" w:rsidRDefault="0025325D" w:rsidP="0025325D">
            <w:pPr>
              <w:spacing w:line="276" w:lineRule="auto"/>
              <w:jc w:val="center"/>
              <w:rPr>
                <w:rFonts w:ascii="Montserrat" w:hAnsi="Montserrat"/>
                <w:b w:val="0"/>
                <w:bCs w:val="0"/>
                <w:color w:val="848B47"/>
              </w:rPr>
            </w:pPr>
            <w:r w:rsidRPr="002F4802">
              <w:rPr>
                <w:rFonts w:ascii="Montserrat" w:hAnsi="Montserrat"/>
                <w:color w:val="848B47"/>
              </w:rPr>
              <w:lastRenderedPageBreak/>
              <w:t>2. Rinse</w:t>
            </w:r>
          </w:p>
        </w:tc>
        <w:tc>
          <w:tcPr>
            <w:tcW w:w="9032" w:type="dxa"/>
            <w:shd w:val="clear" w:color="auto" w:fill="F0F1E3"/>
            <w:vAlign w:val="center"/>
          </w:tcPr>
          <w:p w14:paraId="203F1527" w14:textId="77777777" w:rsidR="0025325D" w:rsidRPr="002F4802" w:rsidRDefault="0025325D" w:rsidP="0025325D">
            <w:p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Rinse with clean potable (drinkable) water to remove the soap so the sanitizer can work on the germs and is not used up on the soap.</w:t>
            </w:r>
          </w:p>
        </w:tc>
      </w:tr>
      <w:tr w:rsidR="0025325D" w:rsidRPr="002F4802" w14:paraId="2CC8FD2A"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718" w:type="dxa"/>
            <w:shd w:val="clear" w:color="auto" w:fill="D3DBA1"/>
            <w:vAlign w:val="center"/>
          </w:tcPr>
          <w:p w14:paraId="411F2105" w14:textId="77777777" w:rsidR="0025325D" w:rsidRPr="002F4802" w:rsidRDefault="0025325D" w:rsidP="0025325D">
            <w:pPr>
              <w:spacing w:line="276" w:lineRule="auto"/>
              <w:jc w:val="center"/>
              <w:rPr>
                <w:rFonts w:ascii="Montserrat" w:hAnsi="Montserrat"/>
                <w:b w:val="0"/>
                <w:bCs w:val="0"/>
                <w:color w:val="848B47"/>
              </w:rPr>
            </w:pPr>
            <w:r w:rsidRPr="002F4802">
              <w:rPr>
                <w:rFonts w:ascii="Montserrat" w:hAnsi="Montserrat"/>
                <w:color w:val="848B47"/>
              </w:rPr>
              <w:t>3. Sanitize</w:t>
            </w:r>
          </w:p>
        </w:tc>
        <w:tc>
          <w:tcPr>
            <w:tcW w:w="9032" w:type="dxa"/>
            <w:shd w:val="clear" w:color="auto" w:fill="D3DBA1"/>
            <w:vAlign w:val="center"/>
          </w:tcPr>
          <w:p w14:paraId="624283D9" w14:textId="77777777" w:rsidR="0025325D" w:rsidRPr="002F4802" w:rsidRDefault="0025325D" w:rsidP="0025325D">
            <w:p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Sanitizing is usually done by soaking smaller items or spraying larger surfaces with a sanitizing solution and letting it sit for a certain amount of time. The sanitizing solution must be made with a product known to kill harmful germs. Read the product label to determine if rinsing is required.</w:t>
            </w:r>
          </w:p>
        </w:tc>
      </w:tr>
      <w:tr w:rsidR="0025325D" w:rsidRPr="002F4802" w14:paraId="0C9BBC3D" w14:textId="77777777" w:rsidTr="00971F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8" w:type="dxa"/>
            <w:shd w:val="clear" w:color="auto" w:fill="F0F1E3"/>
            <w:vAlign w:val="center"/>
          </w:tcPr>
          <w:p w14:paraId="35A50C39" w14:textId="77777777" w:rsidR="0025325D" w:rsidRPr="002F4802" w:rsidRDefault="0025325D" w:rsidP="0025325D">
            <w:pPr>
              <w:spacing w:line="276" w:lineRule="auto"/>
              <w:jc w:val="center"/>
              <w:rPr>
                <w:rFonts w:ascii="Montserrat" w:hAnsi="Montserrat"/>
                <w:b w:val="0"/>
                <w:bCs w:val="0"/>
                <w:color w:val="848B47"/>
              </w:rPr>
            </w:pPr>
            <w:r w:rsidRPr="002F4802">
              <w:rPr>
                <w:rFonts w:ascii="Montserrat" w:hAnsi="Montserrat"/>
                <w:color w:val="848B47"/>
              </w:rPr>
              <w:t>4. Air Dry</w:t>
            </w:r>
          </w:p>
        </w:tc>
        <w:tc>
          <w:tcPr>
            <w:tcW w:w="9032" w:type="dxa"/>
            <w:shd w:val="clear" w:color="auto" w:fill="F0F1E3"/>
            <w:vAlign w:val="center"/>
          </w:tcPr>
          <w:p w14:paraId="17D2C9FD" w14:textId="77777777" w:rsidR="0025325D" w:rsidRPr="002F4802" w:rsidRDefault="0025325D" w:rsidP="0025325D">
            <w:p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This allows sanitizers to be in contact with the surface for a longer time to inactivate/kill any germs that may be present. Air drying also prevents spreading any germs from one surface to another through the use of a damp towel.</w:t>
            </w:r>
          </w:p>
        </w:tc>
      </w:tr>
    </w:tbl>
    <w:p w14:paraId="4D913505" w14:textId="77777777" w:rsidR="0025325D" w:rsidRPr="002F4802" w:rsidRDefault="0025325D" w:rsidP="0025325D">
      <w:pPr>
        <w:spacing w:after="0" w:line="276" w:lineRule="auto"/>
        <w:ind w:firstLine="720"/>
        <w:jc w:val="both"/>
        <w:rPr>
          <w:rFonts w:ascii="Montserrat" w:hAnsi="Montserrat"/>
        </w:rPr>
      </w:pPr>
    </w:p>
    <w:p w14:paraId="56ABD7E2" w14:textId="77777777" w:rsidR="0025325D" w:rsidRPr="002F4802" w:rsidRDefault="0025325D" w:rsidP="0025325D">
      <w:pPr>
        <w:spacing w:after="0" w:line="276" w:lineRule="auto"/>
        <w:ind w:firstLine="720"/>
        <w:jc w:val="both"/>
        <w:rPr>
          <w:rFonts w:ascii="Montserrat" w:hAnsi="Montserrat"/>
        </w:rPr>
      </w:pPr>
      <w:r w:rsidRPr="002F4802">
        <w:rPr>
          <w:rFonts w:ascii="Montserrat" w:hAnsi="Montserrat"/>
        </w:rPr>
        <w:t>Best practice in Child Care and Nature Schools facilities:</w:t>
      </w:r>
    </w:p>
    <w:p w14:paraId="1985D57E" w14:textId="77777777" w:rsidR="0025325D" w:rsidRPr="002F4802" w:rsidRDefault="0025325D">
      <w:pPr>
        <w:pStyle w:val="ListParagraph"/>
        <w:numPr>
          <w:ilvl w:val="0"/>
          <w:numId w:val="176"/>
        </w:numPr>
        <w:spacing w:after="0" w:line="276" w:lineRule="auto"/>
        <w:ind w:left="1440"/>
        <w:jc w:val="both"/>
        <w:rPr>
          <w:rFonts w:ascii="Montserrat" w:hAnsi="Montserrat"/>
        </w:rPr>
      </w:pPr>
      <w:r w:rsidRPr="002F4802">
        <w:rPr>
          <w:rFonts w:ascii="Montserrat" w:hAnsi="Montserrat"/>
        </w:rPr>
        <w:t>Ensure routine cleaning is conducted and hygiene protocols are in place with special emphasis on areas where an ill child has been, to prevent further transmission.</w:t>
      </w:r>
    </w:p>
    <w:p w14:paraId="3E5BF4D3" w14:textId="77777777" w:rsidR="0025325D" w:rsidRPr="002F4802" w:rsidRDefault="0025325D">
      <w:pPr>
        <w:pStyle w:val="ListParagraph"/>
        <w:numPr>
          <w:ilvl w:val="0"/>
          <w:numId w:val="176"/>
        </w:numPr>
        <w:spacing w:after="0" w:line="276" w:lineRule="auto"/>
        <w:ind w:left="1440"/>
        <w:jc w:val="both"/>
        <w:rPr>
          <w:rFonts w:ascii="Montserrat" w:hAnsi="Montserrat"/>
        </w:rPr>
      </w:pPr>
      <w:r w:rsidRPr="002F4802">
        <w:rPr>
          <w:rFonts w:ascii="Montserrat" w:hAnsi="Montserrat"/>
        </w:rPr>
        <w:t>Have an illness policy which clearly outlines when children should be kept at home and when parents/guardians will be contacted to pick up the child from care.</w:t>
      </w:r>
    </w:p>
    <w:p w14:paraId="68CC2960" w14:textId="77777777" w:rsidR="0025325D" w:rsidRPr="002F4802" w:rsidRDefault="0025325D">
      <w:pPr>
        <w:pStyle w:val="ListParagraph"/>
        <w:numPr>
          <w:ilvl w:val="0"/>
          <w:numId w:val="176"/>
        </w:numPr>
        <w:spacing w:after="0" w:line="276" w:lineRule="auto"/>
        <w:ind w:left="1440"/>
        <w:jc w:val="both"/>
        <w:rPr>
          <w:rFonts w:ascii="Montserrat" w:hAnsi="Montserrat"/>
        </w:rPr>
      </w:pPr>
      <w:r w:rsidRPr="002F4802">
        <w:rPr>
          <w:rFonts w:ascii="Montserrat" w:hAnsi="Montserrat"/>
        </w:rPr>
        <w:t>Emphasize proper hand hygiene for all staff and children.</w:t>
      </w:r>
    </w:p>
    <w:p w14:paraId="7B5C4933" w14:textId="77777777" w:rsidR="0025325D" w:rsidRPr="002F4802" w:rsidRDefault="0025325D">
      <w:pPr>
        <w:pStyle w:val="ListParagraph"/>
        <w:numPr>
          <w:ilvl w:val="0"/>
          <w:numId w:val="176"/>
        </w:numPr>
        <w:spacing w:after="0" w:line="276" w:lineRule="auto"/>
        <w:ind w:left="1440"/>
        <w:jc w:val="both"/>
        <w:rPr>
          <w:rFonts w:ascii="Montserrat" w:hAnsi="Montserrat"/>
        </w:rPr>
      </w:pPr>
      <w:r w:rsidRPr="002F4802">
        <w:rPr>
          <w:rFonts w:ascii="Montserrat" w:hAnsi="Montserrat"/>
        </w:rPr>
        <w:t>All disinfectants and sanitizers must be properly labeled, stored, used as per manufacturers’ recommendation, and kept out of the reach of children (preferably in a secured location).</w:t>
      </w:r>
    </w:p>
    <w:p w14:paraId="1E711700" w14:textId="77777777" w:rsidR="0025325D" w:rsidRPr="002F4802" w:rsidRDefault="0025325D" w:rsidP="0025325D">
      <w:pPr>
        <w:spacing w:after="0" w:line="276" w:lineRule="auto"/>
        <w:jc w:val="both"/>
        <w:rPr>
          <w:rFonts w:ascii="Montserrat" w:hAnsi="Montserrat"/>
        </w:rPr>
      </w:pPr>
    </w:p>
    <w:p w14:paraId="738C1D02" w14:textId="77777777" w:rsidR="0025325D" w:rsidRPr="002F4802" w:rsidRDefault="0025325D" w:rsidP="0025325D">
      <w:pPr>
        <w:spacing w:after="0" w:line="276" w:lineRule="auto"/>
        <w:jc w:val="both"/>
        <w:rPr>
          <w:rFonts w:ascii="Celestar" w:hAnsi="Celestar"/>
          <w:b/>
          <w:bCs/>
          <w:color w:val="848B47"/>
          <w:sz w:val="24"/>
          <w:szCs w:val="24"/>
        </w:rPr>
      </w:pPr>
      <w:r w:rsidRPr="002F4802">
        <w:rPr>
          <w:rFonts w:ascii="Celestar" w:hAnsi="Celestar"/>
          <w:b/>
          <w:bCs/>
          <w:color w:val="848B47"/>
          <w:sz w:val="24"/>
          <w:szCs w:val="24"/>
        </w:rPr>
        <w:t>What, Where and How Often to Clean, Sanitize, and Disinfect in ECE</w:t>
      </w:r>
    </w:p>
    <w:tbl>
      <w:tblPr>
        <w:tblStyle w:val="ListTable2-Accent6"/>
        <w:tblW w:w="0" w:type="auto"/>
        <w:tblBorders>
          <w:top w:val="thinThickThinSmallGap" w:sz="12" w:space="0" w:color="7D8835"/>
          <w:left w:val="thinThickThinSmallGap" w:sz="12" w:space="0" w:color="7D8835"/>
          <w:bottom w:val="thinThickThinSmallGap" w:sz="12" w:space="0" w:color="7D8835"/>
          <w:right w:val="thinThickThinSmallGap" w:sz="12" w:space="0" w:color="7D8835"/>
          <w:insideH w:val="thinThickThinSmallGap" w:sz="12" w:space="0" w:color="7D8835"/>
          <w:insideV w:val="thinThickThinSmallGap" w:sz="12" w:space="0" w:color="7D8835"/>
        </w:tblBorders>
        <w:tblLayout w:type="fixed"/>
        <w:tblLook w:val="04A0" w:firstRow="1" w:lastRow="0" w:firstColumn="1" w:lastColumn="0" w:noHBand="0" w:noVBand="1"/>
      </w:tblPr>
      <w:tblGrid>
        <w:gridCol w:w="1530"/>
        <w:gridCol w:w="1530"/>
        <w:gridCol w:w="1530"/>
        <w:gridCol w:w="1530"/>
        <w:gridCol w:w="1530"/>
        <w:gridCol w:w="1530"/>
        <w:gridCol w:w="1530"/>
      </w:tblGrid>
      <w:tr w:rsidR="0025325D" w:rsidRPr="002F4802" w14:paraId="1368CA7B" w14:textId="77777777" w:rsidTr="00971F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848B47"/>
            <w:vAlign w:val="center"/>
          </w:tcPr>
          <w:p w14:paraId="6141D6E7" w14:textId="77777777" w:rsidR="0025325D" w:rsidRPr="002F4802" w:rsidRDefault="0025325D" w:rsidP="0025325D">
            <w:pPr>
              <w:spacing w:line="276" w:lineRule="auto"/>
              <w:jc w:val="center"/>
              <w:rPr>
                <w:rFonts w:ascii="Montserrat" w:hAnsi="Montserrat"/>
                <w:color w:val="FFFFFF" w:themeColor="background1"/>
              </w:rPr>
            </w:pPr>
            <w:r w:rsidRPr="002F4802">
              <w:rPr>
                <w:rFonts w:ascii="Montserrat" w:hAnsi="Montserrat"/>
                <w:color w:val="FFFFFF" w:themeColor="background1"/>
              </w:rPr>
              <w:t>Areas</w:t>
            </w:r>
          </w:p>
        </w:tc>
        <w:tc>
          <w:tcPr>
            <w:tcW w:w="1530" w:type="dxa"/>
            <w:shd w:val="clear" w:color="auto" w:fill="848B47"/>
            <w:vAlign w:val="center"/>
          </w:tcPr>
          <w:p w14:paraId="35DE3B74" w14:textId="77777777" w:rsidR="0025325D" w:rsidRPr="002F4802" w:rsidRDefault="0025325D" w:rsidP="0025325D">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rPr>
            </w:pPr>
            <w:r w:rsidRPr="002F4802">
              <w:rPr>
                <w:rFonts w:ascii="Montserrat" w:hAnsi="Montserrat"/>
                <w:color w:val="FFFFFF" w:themeColor="background1"/>
              </w:rPr>
              <w:t>Before Each Use</w:t>
            </w:r>
          </w:p>
        </w:tc>
        <w:tc>
          <w:tcPr>
            <w:tcW w:w="1530" w:type="dxa"/>
            <w:shd w:val="clear" w:color="auto" w:fill="848B47"/>
            <w:vAlign w:val="center"/>
          </w:tcPr>
          <w:p w14:paraId="299B9B52" w14:textId="77777777" w:rsidR="0025325D" w:rsidRPr="002F4802" w:rsidRDefault="0025325D" w:rsidP="0025325D">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rPr>
            </w:pPr>
            <w:r w:rsidRPr="002F4802">
              <w:rPr>
                <w:rFonts w:ascii="Montserrat" w:hAnsi="Montserrat"/>
                <w:color w:val="FFFFFF" w:themeColor="background1"/>
              </w:rPr>
              <w:t>After Each Use</w:t>
            </w:r>
          </w:p>
        </w:tc>
        <w:tc>
          <w:tcPr>
            <w:tcW w:w="1530" w:type="dxa"/>
            <w:shd w:val="clear" w:color="auto" w:fill="848B47"/>
            <w:vAlign w:val="center"/>
          </w:tcPr>
          <w:p w14:paraId="51A26BE2" w14:textId="77777777" w:rsidR="0025325D" w:rsidRPr="002F4802" w:rsidRDefault="0025325D" w:rsidP="0025325D">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rPr>
            </w:pPr>
            <w:r w:rsidRPr="002F4802">
              <w:rPr>
                <w:rFonts w:ascii="Montserrat" w:hAnsi="Montserrat"/>
                <w:color w:val="FFFFFF" w:themeColor="background1"/>
              </w:rPr>
              <w:t>Daily</w:t>
            </w:r>
          </w:p>
          <w:p w14:paraId="5F11A7CC" w14:textId="77777777" w:rsidR="0025325D" w:rsidRPr="002F4802" w:rsidRDefault="0025325D" w:rsidP="0025325D">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b w:val="0"/>
                <w:bCs w:val="0"/>
                <w:color w:val="FFFFFF" w:themeColor="background1"/>
              </w:rPr>
            </w:pPr>
            <w:r w:rsidRPr="002F4802">
              <w:rPr>
                <w:rFonts w:ascii="Montserrat" w:hAnsi="Montserrat"/>
                <w:b w:val="0"/>
                <w:bCs w:val="0"/>
                <w:color w:val="FFFFFF" w:themeColor="background1"/>
              </w:rPr>
              <w:t>(At the End of the Day)</w:t>
            </w:r>
          </w:p>
        </w:tc>
        <w:tc>
          <w:tcPr>
            <w:tcW w:w="1530" w:type="dxa"/>
            <w:shd w:val="clear" w:color="auto" w:fill="848B47"/>
            <w:vAlign w:val="center"/>
          </w:tcPr>
          <w:p w14:paraId="435F3020" w14:textId="77777777" w:rsidR="0025325D" w:rsidRPr="002F4802" w:rsidRDefault="0025325D" w:rsidP="0025325D">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rPr>
            </w:pPr>
            <w:r w:rsidRPr="002F4802">
              <w:rPr>
                <w:rFonts w:ascii="Montserrat" w:hAnsi="Montserrat"/>
                <w:color w:val="FFFFFF" w:themeColor="background1"/>
              </w:rPr>
              <w:t>Weekly</w:t>
            </w:r>
          </w:p>
        </w:tc>
        <w:tc>
          <w:tcPr>
            <w:tcW w:w="1530" w:type="dxa"/>
            <w:shd w:val="clear" w:color="auto" w:fill="848B47"/>
            <w:vAlign w:val="center"/>
          </w:tcPr>
          <w:p w14:paraId="35C60E7F" w14:textId="77777777" w:rsidR="0025325D" w:rsidRPr="002F4802" w:rsidRDefault="0025325D" w:rsidP="0025325D">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rPr>
            </w:pPr>
            <w:r w:rsidRPr="002F4802">
              <w:rPr>
                <w:rFonts w:ascii="Montserrat" w:hAnsi="Montserrat"/>
                <w:color w:val="FFFFFF" w:themeColor="background1"/>
              </w:rPr>
              <w:t>Monthly</w:t>
            </w:r>
          </w:p>
        </w:tc>
        <w:tc>
          <w:tcPr>
            <w:tcW w:w="1530" w:type="dxa"/>
            <w:shd w:val="clear" w:color="auto" w:fill="848B47"/>
            <w:vAlign w:val="center"/>
          </w:tcPr>
          <w:p w14:paraId="0A26F3EF" w14:textId="77777777" w:rsidR="0025325D" w:rsidRPr="002F4802" w:rsidRDefault="0025325D" w:rsidP="0025325D">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rPr>
            </w:pPr>
            <w:r w:rsidRPr="002F4802">
              <w:rPr>
                <w:rFonts w:ascii="Montserrat" w:hAnsi="Montserrat"/>
                <w:color w:val="FFFFFF" w:themeColor="background1"/>
              </w:rPr>
              <w:t>Comments</w:t>
            </w:r>
          </w:p>
        </w:tc>
      </w:tr>
      <w:tr w:rsidR="0025325D" w:rsidRPr="002F4802" w14:paraId="63A07888" w14:textId="77777777" w:rsidTr="00971F1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710" w:type="dxa"/>
            <w:gridSpan w:val="7"/>
            <w:shd w:val="clear" w:color="auto" w:fill="ACB369"/>
            <w:vAlign w:val="center"/>
          </w:tcPr>
          <w:p w14:paraId="362C7C11" w14:textId="77777777" w:rsidR="0025325D" w:rsidRPr="002F4802" w:rsidRDefault="0025325D" w:rsidP="0025325D">
            <w:pPr>
              <w:spacing w:line="276" w:lineRule="auto"/>
              <w:jc w:val="center"/>
              <w:rPr>
                <w:rFonts w:ascii="Montserrat" w:hAnsi="Montserrat"/>
              </w:rPr>
            </w:pPr>
            <w:r w:rsidRPr="002F4802">
              <w:rPr>
                <w:rFonts w:ascii="Montserrat" w:hAnsi="Montserrat"/>
              </w:rPr>
              <w:t>Food Area</w:t>
            </w:r>
          </w:p>
        </w:tc>
      </w:tr>
      <w:tr w:rsidR="0025325D" w:rsidRPr="002F4802" w14:paraId="5D1BF15A"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F0F1E3"/>
            <w:vAlign w:val="center"/>
          </w:tcPr>
          <w:p w14:paraId="1E3CE9E0"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Food preparation surfaces</w:t>
            </w:r>
          </w:p>
        </w:tc>
        <w:tc>
          <w:tcPr>
            <w:tcW w:w="1530" w:type="dxa"/>
            <w:shd w:val="clear" w:color="auto" w:fill="F0F1E3"/>
            <w:vAlign w:val="center"/>
          </w:tcPr>
          <w:p w14:paraId="21E50281"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 Sanitize</w:t>
            </w:r>
          </w:p>
        </w:tc>
        <w:tc>
          <w:tcPr>
            <w:tcW w:w="1530" w:type="dxa"/>
            <w:shd w:val="clear" w:color="auto" w:fill="F0F1E3"/>
            <w:vAlign w:val="center"/>
          </w:tcPr>
          <w:p w14:paraId="699DD751"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 Sanitize</w:t>
            </w:r>
          </w:p>
        </w:tc>
        <w:tc>
          <w:tcPr>
            <w:tcW w:w="1530" w:type="dxa"/>
            <w:shd w:val="clear" w:color="auto" w:fill="F0F1E3"/>
            <w:vAlign w:val="center"/>
          </w:tcPr>
          <w:p w14:paraId="675A3110"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0A192F92"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0342B814"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319C880C"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r w:rsidRPr="002F4802">
              <w:rPr>
                <w:rFonts w:ascii="Montserrat" w:hAnsi="Montserrat"/>
                <w:sz w:val="16"/>
                <w:szCs w:val="16"/>
              </w:rPr>
              <w:t>Use a sanitizer safe for food contact</w:t>
            </w:r>
          </w:p>
        </w:tc>
      </w:tr>
      <w:tr w:rsidR="0025325D" w:rsidRPr="002F4802" w14:paraId="28C8D1EF" w14:textId="77777777" w:rsidTr="00971F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D3DBA1"/>
            <w:vAlign w:val="center"/>
          </w:tcPr>
          <w:p w14:paraId="1406F4FF"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Eating utensils &amp; dishes</w:t>
            </w:r>
          </w:p>
        </w:tc>
        <w:tc>
          <w:tcPr>
            <w:tcW w:w="1530" w:type="dxa"/>
            <w:shd w:val="clear" w:color="auto" w:fill="D3DBA1"/>
            <w:vAlign w:val="center"/>
          </w:tcPr>
          <w:p w14:paraId="69F1924E"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7386B8F6"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 Sanitize</w:t>
            </w:r>
          </w:p>
        </w:tc>
        <w:tc>
          <w:tcPr>
            <w:tcW w:w="1530" w:type="dxa"/>
            <w:shd w:val="clear" w:color="auto" w:fill="D3DBA1"/>
            <w:vAlign w:val="center"/>
          </w:tcPr>
          <w:p w14:paraId="1272B486"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55843598"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4C08FBE8"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0FB4DE82"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If washing the dishes and utensils by hand, use a sanitizer safe for food contact as the final step in the process; Use of an automated dishwasher will sanitize</w:t>
            </w:r>
          </w:p>
        </w:tc>
      </w:tr>
      <w:tr w:rsidR="0025325D" w:rsidRPr="002F4802" w14:paraId="40F7332F"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F0F1E3"/>
            <w:vAlign w:val="center"/>
          </w:tcPr>
          <w:p w14:paraId="3B2A73D9"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lastRenderedPageBreak/>
              <w:t>Tables &amp; high chair trays</w:t>
            </w:r>
          </w:p>
        </w:tc>
        <w:tc>
          <w:tcPr>
            <w:tcW w:w="1530" w:type="dxa"/>
            <w:shd w:val="clear" w:color="auto" w:fill="F0F1E3"/>
            <w:vAlign w:val="center"/>
          </w:tcPr>
          <w:p w14:paraId="66AB243F"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 Sanitize</w:t>
            </w:r>
          </w:p>
        </w:tc>
        <w:tc>
          <w:tcPr>
            <w:tcW w:w="1530" w:type="dxa"/>
            <w:shd w:val="clear" w:color="auto" w:fill="F0F1E3"/>
            <w:vAlign w:val="center"/>
          </w:tcPr>
          <w:p w14:paraId="4E9A6B9D"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 Sanitize</w:t>
            </w:r>
          </w:p>
        </w:tc>
        <w:tc>
          <w:tcPr>
            <w:tcW w:w="1530" w:type="dxa"/>
            <w:shd w:val="clear" w:color="auto" w:fill="F0F1E3"/>
            <w:vAlign w:val="center"/>
          </w:tcPr>
          <w:p w14:paraId="151F4100"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6B0D641B"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7BC6481B"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00C92E05"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p>
        </w:tc>
      </w:tr>
      <w:tr w:rsidR="0025325D" w:rsidRPr="002F4802" w14:paraId="6DA0811B" w14:textId="77777777" w:rsidTr="00971F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D3DBA1"/>
            <w:vAlign w:val="center"/>
          </w:tcPr>
          <w:p w14:paraId="667362D9"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Countertops</w:t>
            </w:r>
          </w:p>
        </w:tc>
        <w:tc>
          <w:tcPr>
            <w:tcW w:w="1530" w:type="dxa"/>
            <w:shd w:val="clear" w:color="auto" w:fill="D3DBA1"/>
            <w:vAlign w:val="center"/>
          </w:tcPr>
          <w:p w14:paraId="73A3FCCA"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7525C90A"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w:t>
            </w:r>
          </w:p>
        </w:tc>
        <w:tc>
          <w:tcPr>
            <w:tcW w:w="1530" w:type="dxa"/>
            <w:shd w:val="clear" w:color="auto" w:fill="D3DBA1"/>
            <w:vAlign w:val="center"/>
          </w:tcPr>
          <w:p w14:paraId="459E87FB"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 Sanitize</w:t>
            </w:r>
          </w:p>
        </w:tc>
        <w:tc>
          <w:tcPr>
            <w:tcW w:w="1530" w:type="dxa"/>
            <w:shd w:val="clear" w:color="auto" w:fill="D3DBA1"/>
            <w:vAlign w:val="center"/>
          </w:tcPr>
          <w:p w14:paraId="6DD3920E"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6897162C"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073A9631"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Use a sanitizer safe for food contact</w:t>
            </w:r>
          </w:p>
        </w:tc>
      </w:tr>
      <w:tr w:rsidR="0025325D" w:rsidRPr="002F4802" w14:paraId="45573A78"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F0F1E3"/>
            <w:vAlign w:val="center"/>
          </w:tcPr>
          <w:p w14:paraId="4185E890"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Food preparation appliances</w:t>
            </w:r>
          </w:p>
        </w:tc>
        <w:tc>
          <w:tcPr>
            <w:tcW w:w="1530" w:type="dxa"/>
            <w:shd w:val="clear" w:color="auto" w:fill="F0F1E3"/>
            <w:vAlign w:val="center"/>
          </w:tcPr>
          <w:p w14:paraId="4937AA9D"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77991BC1"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w:t>
            </w:r>
          </w:p>
        </w:tc>
        <w:tc>
          <w:tcPr>
            <w:tcW w:w="1530" w:type="dxa"/>
            <w:shd w:val="clear" w:color="auto" w:fill="F0F1E3"/>
            <w:vAlign w:val="center"/>
          </w:tcPr>
          <w:p w14:paraId="47CAA955"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 Sanitize</w:t>
            </w:r>
          </w:p>
        </w:tc>
        <w:tc>
          <w:tcPr>
            <w:tcW w:w="1530" w:type="dxa"/>
            <w:shd w:val="clear" w:color="auto" w:fill="F0F1E3"/>
            <w:vAlign w:val="center"/>
          </w:tcPr>
          <w:p w14:paraId="44CF0336"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54BB0695"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25F86569"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p>
        </w:tc>
      </w:tr>
      <w:tr w:rsidR="0025325D" w:rsidRPr="002F4802" w14:paraId="7AD520AB" w14:textId="77777777" w:rsidTr="00971F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D3DBA1"/>
            <w:vAlign w:val="center"/>
          </w:tcPr>
          <w:p w14:paraId="3E6AF8D1"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Mixed-use tables</w:t>
            </w:r>
          </w:p>
        </w:tc>
        <w:tc>
          <w:tcPr>
            <w:tcW w:w="1530" w:type="dxa"/>
            <w:shd w:val="clear" w:color="auto" w:fill="D3DBA1"/>
            <w:vAlign w:val="center"/>
          </w:tcPr>
          <w:p w14:paraId="28D840FF"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 Sanitize</w:t>
            </w:r>
          </w:p>
        </w:tc>
        <w:tc>
          <w:tcPr>
            <w:tcW w:w="1530" w:type="dxa"/>
            <w:shd w:val="clear" w:color="auto" w:fill="D3DBA1"/>
            <w:vAlign w:val="center"/>
          </w:tcPr>
          <w:p w14:paraId="0B422CAA"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04B827D0"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27DC16ED"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41685D10"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5BC6F5EB"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Before serving food</w:t>
            </w:r>
          </w:p>
        </w:tc>
      </w:tr>
      <w:tr w:rsidR="0025325D" w:rsidRPr="002F4802" w14:paraId="34001A28"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F0F1E3"/>
            <w:vAlign w:val="center"/>
          </w:tcPr>
          <w:p w14:paraId="5D533A54"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Refrigerator</w:t>
            </w:r>
          </w:p>
        </w:tc>
        <w:tc>
          <w:tcPr>
            <w:tcW w:w="1530" w:type="dxa"/>
            <w:shd w:val="clear" w:color="auto" w:fill="F0F1E3"/>
            <w:vAlign w:val="center"/>
          </w:tcPr>
          <w:p w14:paraId="5CF18C3E"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p w14:paraId="399E1DA9"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01E4AEE5"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3D163A25"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18C164B4"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4E410DE7"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w:t>
            </w:r>
          </w:p>
        </w:tc>
        <w:tc>
          <w:tcPr>
            <w:tcW w:w="1530" w:type="dxa"/>
            <w:shd w:val="clear" w:color="auto" w:fill="F0F1E3"/>
            <w:vAlign w:val="center"/>
          </w:tcPr>
          <w:p w14:paraId="30BF3FD2"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p>
        </w:tc>
      </w:tr>
      <w:tr w:rsidR="0025325D" w:rsidRPr="002F4802" w14:paraId="06D1B826" w14:textId="77777777" w:rsidTr="00971F1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710" w:type="dxa"/>
            <w:gridSpan w:val="7"/>
            <w:shd w:val="clear" w:color="auto" w:fill="ACB369"/>
            <w:vAlign w:val="center"/>
          </w:tcPr>
          <w:p w14:paraId="02F83339" w14:textId="77777777" w:rsidR="0025325D" w:rsidRPr="002F4802" w:rsidRDefault="0025325D" w:rsidP="0025325D">
            <w:pPr>
              <w:spacing w:line="276" w:lineRule="auto"/>
              <w:jc w:val="center"/>
              <w:rPr>
                <w:rFonts w:ascii="Montserrat" w:hAnsi="Montserrat"/>
              </w:rPr>
            </w:pPr>
            <w:r w:rsidRPr="002F4802">
              <w:rPr>
                <w:rFonts w:ascii="Montserrat" w:hAnsi="Montserrat"/>
              </w:rPr>
              <w:t>Child Care Area</w:t>
            </w:r>
          </w:p>
        </w:tc>
      </w:tr>
      <w:tr w:rsidR="0025325D" w:rsidRPr="002F4802" w14:paraId="232D063C"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F0F1E3"/>
            <w:vAlign w:val="center"/>
          </w:tcPr>
          <w:p w14:paraId="36924441"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Plastic mouthed toys</w:t>
            </w:r>
          </w:p>
        </w:tc>
        <w:tc>
          <w:tcPr>
            <w:tcW w:w="1530" w:type="dxa"/>
            <w:shd w:val="clear" w:color="auto" w:fill="F0F1E3"/>
            <w:vAlign w:val="center"/>
          </w:tcPr>
          <w:p w14:paraId="24512FCC"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59A36685"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w:t>
            </w:r>
          </w:p>
        </w:tc>
        <w:tc>
          <w:tcPr>
            <w:tcW w:w="1530" w:type="dxa"/>
            <w:shd w:val="clear" w:color="auto" w:fill="F0F1E3"/>
            <w:vAlign w:val="center"/>
          </w:tcPr>
          <w:p w14:paraId="6CA0EC1B"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 Sanitize</w:t>
            </w:r>
          </w:p>
        </w:tc>
        <w:tc>
          <w:tcPr>
            <w:tcW w:w="1530" w:type="dxa"/>
            <w:shd w:val="clear" w:color="auto" w:fill="F0F1E3"/>
            <w:vAlign w:val="center"/>
          </w:tcPr>
          <w:p w14:paraId="748EC84F"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24A76C52"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45F355BD"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p>
        </w:tc>
      </w:tr>
      <w:tr w:rsidR="0025325D" w:rsidRPr="002F4802" w14:paraId="78767B9A" w14:textId="77777777" w:rsidTr="00971F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D3DBA1"/>
            <w:vAlign w:val="center"/>
          </w:tcPr>
          <w:p w14:paraId="1154E5B8"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Pacifiers</w:t>
            </w:r>
          </w:p>
        </w:tc>
        <w:tc>
          <w:tcPr>
            <w:tcW w:w="1530" w:type="dxa"/>
            <w:shd w:val="clear" w:color="auto" w:fill="D3DBA1"/>
            <w:vAlign w:val="center"/>
          </w:tcPr>
          <w:p w14:paraId="00FD86FC"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19301B6F"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w:t>
            </w:r>
          </w:p>
        </w:tc>
        <w:tc>
          <w:tcPr>
            <w:tcW w:w="1530" w:type="dxa"/>
            <w:shd w:val="clear" w:color="auto" w:fill="D3DBA1"/>
            <w:vAlign w:val="center"/>
          </w:tcPr>
          <w:p w14:paraId="65993968"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 Sanitize</w:t>
            </w:r>
          </w:p>
        </w:tc>
        <w:tc>
          <w:tcPr>
            <w:tcW w:w="1530" w:type="dxa"/>
            <w:shd w:val="clear" w:color="auto" w:fill="D3DBA1"/>
            <w:vAlign w:val="center"/>
          </w:tcPr>
          <w:p w14:paraId="423C2615"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188DC6F4"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12163185"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Reserve for use by only 1 child; use dishwasher or boil for one minute</w:t>
            </w:r>
          </w:p>
        </w:tc>
      </w:tr>
      <w:tr w:rsidR="0025325D" w:rsidRPr="002F4802" w14:paraId="411D5396"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F0F1E3"/>
            <w:vAlign w:val="center"/>
          </w:tcPr>
          <w:p w14:paraId="7470BD4D"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Hats</w:t>
            </w:r>
          </w:p>
        </w:tc>
        <w:tc>
          <w:tcPr>
            <w:tcW w:w="1530" w:type="dxa"/>
            <w:shd w:val="clear" w:color="auto" w:fill="F0F1E3"/>
            <w:vAlign w:val="center"/>
          </w:tcPr>
          <w:p w14:paraId="241B24A4"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4059702F"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4231954A"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w:t>
            </w:r>
          </w:p>
        </w:tc>
        <w:tc>
          <w:tcPr>
            <w:tcW w:w="1530" w:type="dxa"/>
            <w:shd w:val="clear" w:color="auto" w:fill="F0F1E3"/>
            <w:vAlign w:val="center"/>
          </w:tcPr>
          <w:p w14:paraId="03390609"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3DA94C0E"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22D78530"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r w:rsidRPr="002F4802">
              <w:rPr>
                <w:rFonts w:ascii="Montserrat" w:hAnsi="Montserrat"/>
                <w:sz w:val="16"/>
                <w:szCs w:val="16"/>
              </w:rPr>
              <w:t>Clean after each use if head lice are present</w:t>
            </w:r>
          </w:p>
        </w:tc>
      </w:tr>
      <w:tr w:rsidR="0025325D" w:rsidRPr="002F4802" w14:paraId="3C874E9F" w14:textId="77777777" w:rsidTr="00971F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D3DBA1"/>
            <w:vAlign w:val="center"/>
          </w:tcPr>
          <w:p w14:paraId="1D1C7078"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Door &amp; cabinet handles</w:t>
            </w:r>
          </w:p>
        </w:tc>
        <w:tc>
          <w:tcPr>
            <w:tcW w:w="1530" w:type="dxa"/>
            <w:shd w:val="clear" w:color="auto" w:fill="D3DBA1"/>
            <w:vAlign w:val="center"/>
          </w:tcPr>
          <w:p w14:paraId="6713704D"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6FC82977"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6CEB9EDB"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 Disinfect</w:t>
            </w:r>
          </w:p>
        </w:tc>
        <w:tc>
          <w:tcPr>
            <w:tcW w:w="1530" w:type="dxa"/>
            <w:shd w:val="clear" w:color="auto" w:fill="D3DBA1"/>
            <w:vAlign w:val="center"/>
          </w:tcPr>
          <w:p w14:paraId="263A35AA"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22298936"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2E8196EA"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p>
        </w:tc>
      </w:tr>
      <w:tr w:rsidR="0025325D" w:rsidRPr="002F4802" w14:paraId="2B199FA9"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F0F1E3"/>
            <w:vAlign w:val="center"/>
          </w:tcPr>
          <w:p w14:paraId="2DE00BC5"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Floors</w:t>
            </w:r>
          </w:p>
        </w:tc>
        <w:tc>
          <w:tcPr>
            <w:tcW w:w="1530" w:type="dxa"/>
            <w:shd w:val="clear" w:color="auto" w:fill="F0F1E3"/>
            <w:vAlign w:val="center"/>
          </w:tcPr>
          <w:p w14:paraId="07304E86"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634128DE"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55C9C3B5"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w:t>
            </w:r>
          </w:p>
        </w:tc>
        <w:tc>
          <w:tcPr>
            <w:tcW w:w="1530" w:type="dxa"/>
            <w:shd w:val="clear" w:color="auto" w:fill="F0F1E3"/>
            <w:vAlign w:val="center"/>
          </w:tcPr>
          <w:p w14:paraId="3865E8A5"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389ADF61"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2878531F"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r w:rsidRPr="002F4802">
              <w:rPr>
                <w:rFonts w:ascii="Montserrat" w:hAnsi="Montserrat"/>
                <w:sz w:val="16"/>
                <w:szCs w:val="16"/>
              </w:rPr>
              <w:t>Sweep or vacuum, then damp mop, (consider microfiber damp mop to pick up most particles)</w:t>
            </w:r>
          </w:p>
        </w:tc>
      </w:tr>
      <w:tr w:rsidR="0025325D" w:rsidRPr="002F4802" w14:paraId="5C631F18" w14:textId="77777777" w:rsidTr="00971F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D3DBA1"/>
            <w:vAlign w:val="center"/>
          </w:tcPr>
          <w:p w14:paraId="110ED03E"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Machine-washable cloth toys</w:t>
            </w:r>
          </w:p>
        </w:tc>
        <w:tc>
          <w:tcPr>
            <w:tcW w:w="1530" w:type="dxa"/>
            <w:shd w:val="clear" w:color="auto" w:fill="D3DBA1"/>
            <w:vAlign w:val="center"/>
          </w:tcPr>
          <w:p w14:paraId="005796B2"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3B3CD8AC"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28510632"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47676782"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w:t>
            </w:r>
          </w:p>
        </w:tc>
        <w:tc>
          <w:tcPr>
            <w:tcW w:w="1530" w:type="dxa"/>
            <w:shd w:val="clear" w:color="auto" w:fill="D3DBA1"/>
            <w:vAlign w:val="center"/>
          </w:tcPr>
          <w:p w14:paraId="64FABAAB"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01D8272A"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Launder</w:t>
            </w:r>
          </w:p>
        </w:tc>
      </w:tr>
      <w:tr w:rsidR="0025325D" w:rsidRPr="002F4802" w14:paraId="4EC69838"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F0F1E3"/>
            <w:vAlign w:val="center"/>
          </w:tcPr>
          <w:p w14:paraId="61ACB555"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Dress-up clothes</w:t>
            </w:r>
          </w:p>
        </w:tc>
        <w:tc>
          <w:tcPr>
            <w:tcW w:w="1530" w:type="dxa"/>
            <w:shd w:val="clear" w:color="auto" w:fill="F0F1E3"/>
            <w:vAlign w:val="center"/>
          </w:tcPr>
          <w:p w14:paraId="39B57803"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01C9E7C8"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39CD8B38"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1D62B997"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w:t>
            </w:r>
          </w:p>
        </w:tc>
        <w:tc>
          <w:tcPr>
            <w:tcW w:w="1530" w:type="dxa"/>
            <w:shd w:val="clear" w:color="auto" w:fill="F0F1E3"/>
            <w:vAlign w:val="center"/>
          </w:tcPr>
          <w:p w14:paraId="6F76A2F4"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35566753"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r w:rsidRPr="002F4802">
              <w:rPr>
                <w:rFonts w:ascii="Montserrat" w:hAnsi="Montserrat"/>
                <w:sz w:val="16"/>
                <w:szCs w:val="16"/>
              </w:rPr>
              <w:t>Launder</w:t>
            </w:r>
          </w:p>
        </w:tc>
      </w:tr>
      <w:tr w:rsidR="0025325D" w:rsidRPr="002F4802" w14:paraId="44AE35CD" w14:textId="77777777" w:rsidTr="00971F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D3DBA1"/>
            <w:vAlign w:val="center"/>
          </w:tcPr>
          <w:p w14:paraId="33CA779C"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Play activity centers</w:t>
            </w:r>
          </w:p>
        </w:tc>
        <w:tc>
          <w:tcPr>
            <w:tcW w:w="1530" w:type="dxa"/>
            <w:shd w:val="clear" w:color="auto" w:fill="D3DBA1"/>
            <w:vAlign w:val="center"/>
          </w:tcPr>
          <w:p w14:paraId="795B5849"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4056E6B3"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60DD365E"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217BB015"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w:t>
            </w:r>
          </w:p>
        </w:tc>
        <w:tc>
          <w:tcPr>
            <w:tcW w:w="1530" w:type="dxa"/>
            <w:shd w:val="clear" w:color="auto" w:fill="D3DBA1"/>
            <w:vAlign w:val="center"/>
          </w:tcPr>
          <w:p w14:paraId="211ED9BE"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379405C5"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p>
        </w:tc>
      </w:tr>
      <w:tr w:rsidR="0025325D" w:rsidRPr="002F4802" w14:paraId="6203E77A"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F0F1E3"/>
            <w:vAlign w:val="center"/>
          </w:tcPr>
          <w:p w14:paraId="6A52CE24"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lastRenderedPageBreak/>
              <w:t>Drinking fountains</w:t>
            </w:r>
          </w:p>
        </w:tc>
        <w:tc>
          <w:tcPr>
            <w:tcW w:w="1530" w:type="dxa"/>
            <w:shd w:val="clear" w:color="auto" w:fill="F0F1E3"/>
            <w:vAlign w:val="center"/>
          </w:tcPr>
          <w:p w14:paraId="05BB1EA9"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7693FC3A"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26403E2C"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 Disinfect</w:t>
            </w:r>
          </w:p>
        </w:tc>
        <w:tc>
          <w:tcPr>
            <w:tcW w:w="1530" w:type="dxa"/>
            <w:shd w:val="clear" w:color="auto" w:fill="F0F1E3"/>
            <w:vAlign w:val="center"/>
          </w:tcPr>
          <w:p w14:paraId="099DF6A1"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0C0B2D66"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23D94A4B"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p>
        </w:tc>
      </w:tr>
      <w:tr w:rsidR="0025325D" w:rsidRPr="002F4802" w14:paraId="5219C896" w14:textId="77777777" w:rsidTr="00971F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D3DBA1"/>
            <w:vAlign w:val="center"/>
          </w:tcPr>
          <w:p w14:paraId="4AD4110E"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Computer keyboards</w:t>
            </w:r>
          </w:p>
        </w:tc>
        <w:tc>
          <w:tcPr>
            <w:tcW w:w="1530" w:type="dxa"/>
            <w:shd w:val="clear" w:color="auto" w:fill="D3DBA1"/>
            <w:vAlign w:val="center"/>
          </w:tcPr>
          <w:p w14:paraId="449F28D7"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28EEA962"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 Sanitize</w:t>
            </w:r>
          </w:p>
        </w:tc>
        <w:tc>
          <w:tcPr>
            <w:tcW w:w="1530" w:type="dxa"/>
            <w:shd w:val="clear" w:color="auto" w:fill="D3DBA1"/>
            <w:vAlign w:val="center"/>
          </w:tcPr>
          <w:p w14:paraId="66E4CFF1"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730A4B5B"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6CF9D718"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47BDA96E"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Use sanitizing wipes, do not use spray</w:t>
            </w:r>
          </w:p>
        </w:tc>
      </w:tr>
      <w:tr w:rsidR="0025325D" w:rsidRPr="002F4802" w14:paraId="1DC5F17E"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F0F1E3"/>
            <w:vAlign w:val="center"/>
          </w:tcPr>
          <w:p w14:paraId="42310459"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Phone</w:t>
            </w:r>
          </w:p>
          <w:p w14:paraId="6D80ACB6"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receivers</w:t>
            </w:r>
          </w:p>
        </w:tc>
        <w:tc>
          <w:tcPr>
            <w:tcW w:w="1530" w:type="dxa"/>
            <w:shd w:val="clear" w:color="auto" w:fill="F0F1E3"/>
            <w:vAlign w:val="center"/>
          </w:tcPr>
          <w:p w14:paraId="7C6EAEE9"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3D3916F5"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523287A6"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w:t>
            </w:r>
          </w:p>
        </w:tc>
        <w:tc>
          <w:tcPr>
            <w:tcW w:w="1530" w:type="dxa"/>
            <w:shd w:val="clear" w:color="auto" w:fill="F0F1E3"/>
            <w:vAlign w:val="center"/>
          </w:tcPr>
          <w:p w14:paraId="778AD28E"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23BC76F7"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102CB26E"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p>
        </w:tc>
      </w:tr>
      <w:tr w:rsidR="0025325D" w:rsidRPr="002F4802" w14:paraId="788EBCB6" w14:textId="77777777" w:rsidTr="00971F1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710" w:type="dxa"/>
            <w:gridSpan w:val="7"/>
            <w:shd w:val="clear" w:color="auto" w:fill="ACB369"/>
            <w:vAlign w:val="center"/>
          </w:tcPr>
          <w:p w14:paraId="4DCE25D8" w14:textId="77777777" w:rsidR="0025325D" w:rsidRPr="002F4802" w:rsidRDefault="0025325D" w:rsidP="0025325D">
            <w:pPr>
              <w:spacing w:line="276" w:lineRule="auto"/>
              <w:jc w:val="center"/>
              <w:rPr>
                <w:rFonts w:ascii="Montserrat" w:hAnsi="Montserrat"/>
              </w:rPr>
            </w:pPr>
            <w:r w:rsidRPr="002F4802">
              <w:rPr>
                <w:rFonts w:ascii="Montserrat" w:hAnsi="Montserrat"/>
              </w:rPr>
              <w:t>Toilet and Diapering Area</w:t>
            </w:r>
          </w:p>
        </w:tc>
      </w:tr>
      <w:tr w:rsidR="0025325D" w:rsidRPr="002F4802" w14:paraId="2D2624E7"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D3DBA1"/>
            <w:vAlign w:val="center"/>
          </w:tcPr>
          <w:p w14:paraId="16EA8BE1"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Changing tables</w:t>
            </w:r>
          </w:p>
        </w:tc>
        <w:tc>
          <w:tcPr>
            <w:tcW w:w="1530" w:type="dxa"/>
            <w:shd w:val="clear" w:color="auto" w:fill="D3DBA1"/>
            <w:vAlign w:val="center"/>
          </w:tcPr>
          <w:p w14:paraId="3F04F0A9"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tcPr>
          <w:p w14:paraId="3B914688"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t>Clean, Disinfect</w:t>
            </w:r>
          </w:p>
        </w:tc>
        <w:tc>
          <w:tcPr>
            <w:tcW w:w="1530" w:type="dxa"/>
            <w:shd w:val="clear" w:color="auto" w:fill="D3DBA1"/>
            <w:vAlign w:val="center"/>
          </w:tcPr>
          <w:p w14:paraId="4F4B9FA7"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2338B81D"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51FC0055"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4BA5A7E0"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r w:rsidRPr="002F4802">
              <w:rPr>
                <w:rFonts w:ascii="Montserrat" w:hAnsi="Montserrat"/>
                <w:sz w:val="16"/>
                <w:szCs w:val="16"/>
              </w:rPr>
              <w:t>Clean with detergent, rinse, disinfect</w:t>
            </w:r>
          </w:p>
        </w:tc>
      </w:tr>
      <w:tr w:rsidR="0025325D" w:rsidRPr="002F4802" w14:paraId="5B88E92B" w14:textId="77777777" w:rsidTr="00971F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F0F1E3"/>
            <w:vAlign w:val="center"/>
          </w:tcPr>
          <w:p w14:paraId="2B62744E"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Potty chairs</w:t>
            </w:r>
          </w:p>
        </w:tc>
        <w:tc>
          <w:tcPr>
            <w:tcW w:w="1530" w:type="dxa"/>
            <w:shd w:val="clear" w:color="auto" w:fill="F0F1E3"/>
            <w:vAlign w:val="center"/>
          </w:tcPr>
          <w:p w14:paraId="7B14ABA0"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tcPr>
          <w:p w14:paraId="63090A6A"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t>Clean, Disinfect</w:t>
            </w:r>
          </w:p>
        </w:tc>
        <w:tc>
          <w:tcPr>
            <w:tcW w:w="1530" w:type="dxa"/>
            <w:shd w:val="clear" w:color="auto" w:fill="F0F1E3"/>
            <w:vAlign w:val="center"/>
          </w:tcPr>
          <w:p w14:paraId="6CE176EC"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209C2396"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210E020B"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31711D97"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p>
        </w:tc>
      </w:tr>
      <w:tr w:rsidR="0025325D" w:rsidRPr="002F4802" w14:paraId="440CD324"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D3DBA1"/>
            <w:vAlign w:val="center"/>
          </w:tcPr>
          <w:p w14:paraId="2E66031E"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Handwashing sinks &amp; faucets</w:t>
            </w:r>
          </w:p>
        </w:tc>
        <w:tc>
          <w:tcPr>
            <w:tcW w:w="1530" w:type="dxa"/>
            <w:shd w:val="clear" w:color="auto" w:fill="D3DBA1"/>
            <w:vAlign w:val="center"/>
          </w:tcPr>
          <w:p w14:paraId="1A927057"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7EEC764B"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tcPr>
          <w:p w14:paraId="50832065"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t>Clean, Disinfect</w:t>
            </w:r>
          </w:p>
        </w:tc>
        <w:tc>
          <w:tcPr>
            <w:tcW w:w="1530" w:type="dxa"/>
            <w:shd w:val="clear" w:color="auto" w:fill="D3DBA1"/>
            <w:vAlign w:val="center"/>
          </w:tcPr>
          <w:p w14:paraId="517E93FD"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00002DD3"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21EAB41F"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p>
        </w:tc>
      </w:tr>
      <w:tr w:rsidR="0025325D" w:rsidRPr="002F4802" w14:paraId="6867760E" w14:textId="77777777" w:rsidTr="00971F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F0F1E3"/>
            <w:vAlign w:val="center"/>
          </w:tcPr>
          <w:p w14:paraId="3B0CF773"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Countertops</w:t>
            </w:r>
          </w:p>
        </w:tc>
        <w:tc>
          <w:tcPr>
            <w:tcW w:w="1530" w:type="dxa"/>
            <w:shd w:val="clear" w:color="auto" w:fill="F0F1E3"/>
            <w:vAlign w:val="center"/>
          </w:tcPr>
          <w:p w14:paraId="7B7DDBC7"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26655BCD"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tcPr>
          <w:p w14:paraId="197FA0B7"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t>Clean, Disinfect</w:t>
            </w:r>
          </w:p>
        </w:tc>
        <w:tc>
          <w:tcPr>
            <w:tcW w:w="1530" w:type="dxa"/>
            <w:shd w:val="clear" w:color="auto" w:fill="F0F1E3"/>
            <w:vAlign w:val="center"/>
          </w:tcPr>
          <w:p w14:paraId="50454CC5"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0D9EF590"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263F608B"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p>
        </w:tc>
      </w:tr>
      <w:tr w:rsidR="0025325D" w:rsidRPr="002F4802" w14:paraId="0AE35238"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D3DBA1"/>
            <w:vAlign w:val="center"/>
          </w:tcPr>
          <w:p w14:paraId="6428F4D0"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Toilets</w:t>
            </w:r>
          </w:p>
        </w:tc>
        <w:tc>
          <w:tcPr>
            <w:tcW w:w="1530" w:type="dxa"/>
            <w:shd w:val="clear" w:color="auto" w:fill="D3DBA1"/>
            <w:vAlign w:val="center"/>
          </w:tcPr>
          <w:p w14:paraId="1244C7D3"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73B2B195"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tcPr>
          <w:p w14:paraId="2953895B"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t>Clean, Disinfect</w:t>
            </w:r>
          </w:p>
        </w:tc>
        <w:tc>
          <w:tcPr>
            <w:tcW w:w="1530" w:type="dxa"/>
            <w:shd w:val="clear" w:color="auto" w:fill="D3DBA1"/>
            <w:vAlign w:val="center"/>
          </w:tcPr>
          <w:p w14:paraId="04C93504"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36037C79"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3ECAF344"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p>
        </w:tc>
      </w:tr>
      <w:tr w:rsidR="0025325D" w:rsidRPr="002F4802" w14:paraId="1D656906" w14:textId="77777777" w:rsidTr="00971F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F0F1E3"/>
            <w:vAlign w:val="center"/>
          </w:tcPr>
          <w:p w14:paraId="4DD5F201"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Diaper pails</w:t>
            </w:r>
          </w:p>
        </w:tc>
        <w:tc>
          <w:tcPr>
            <w:tcW w:w="1530" w:type="dxa"/>
            <w:shd w:val="clear" w:color="auto" w:fill="F0F1E3"/>
            <w:vAlign w:val="center"/>
          </w:tcPr>
          <w:p w14:paraId="23B1EB07"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7B923D23"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tcPr>
          <w:p w14:paraId="34406080"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t>Clean, Disinfect</w:t>
            </w:r>
          </w:p>
        </w:tc>
        <w:tc>
          <w:tcPr>
            <w:tcW w:w="1530" w:type="dxa"/>
            <w:shd w:val="clear" w:color="auto" w:fill="F0F1E3"/>
            <w:vAlign w:val="center"/>
          </w:tcPr>
          <w:p w14:paraId="24C2E0D9"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6338B035"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10CCD71F"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p>
        </w:tc>
      </w:tr>
      <w:tr w:rsidR="0025325D" w:rsidRPr="002F4802" w14:paraId="0850A947"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D3DBA1"/>
            <w:vAlign w:val="center"/>
          </w:tcPr>
          <w:p w14:paraId="567ADDD3"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Floors</w:t>
            </w:r>
          </w:p>
        </w:tc>
        <w:tc>
          <w:tcPr>
            <w:tcW w:w="1530" w:type="dxa"/>
            <w:shd w:val="clear" w:color="auto" w:fill="D3DBA1"/>
            <w:vAlign w:val="center"/>
          </w:tcPr>
          <w:p w14:paraId="429CCEE7"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14BA594D"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tcPr>
          <w:p w14:paraId="4C00893B"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t>Clean, Disinfect</w:t>
            </w:r>
          </w:p>
        </w:tc>
        <w:tc>
          <w:tcPr>
            <w:tcW w:w="1530" w:type="dxa"/>
            <w:shd w:val="clear" w:color="auto" w:fill="D3DBA1"/>
            <w:vAlign w:val="center"/>
          </w:tcPr>
          <w:p w14:paraId="4B9D875B"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755E8F9D"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47B866E8"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r w:rsidRPr="002F4802">
              <w:rPr>
                <w:rFonts w:ascii="Montserrat" w:hAnsi="Montserrat"/>
                <w:sz w:val="16"/>
                <w:szCs w:val="16"/>
              </w:rPr>
              <w:t>Damp mop with a floor cleaner/ disinfectant</w:t>
            </w:r>
          </w:p>
        </w:tc>
      </w:tr>
      <w:tr w:rsidR="0025325D" w:rsidRPr="002F4802" w14:paraId="13EBDC5F" w14:textId="77777777" w:rsidTr="00971F1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710" w:type="dxa"/>
            <w:gridSpan w:val="7"/>
            <w:shd w:val="clear" w:color="auto" w:fill="ACB369"/>
            <w:vAlign w:val="center"/>
          </w:tcPr>
          <w:p w14:paraId="197AB7DA" w14:textId="77777777" w:rsidR="0025325D" w:rsidRPr="002F4802" w:rsidRDefault="0025325D" w:rsidP="0025325D">
            <w:pPr>
              <w:spacing w:line="276" w:lineRule="auto"/>
              <w:jc w:val="center"/>
              <w:rPr>
                <w:rFonts w:ascii="Montserrat" w:hAnsi="Montserrat"/>
                <w:sz w:val="20"/>
                <w:szCs w:val="20"/>
              </w:rPr>
            </w:pPr>
            <w:r w:rsidRPr="002F4802">
              <w:rPr>
                <w:rFonts w:ascii="Montserrat" w:hAnsi="Montserrat"/>
                <w:sz w:val="20"/>
                <w:szCs w:val="20"/>
              </w:rPr>
              <w:t>Sleeping Area</w:t>
            </w:r>
          </w:p>
        </w:tc>
      </w:tr>
      <w:tr w:rsidR="0025325D" w:rsidRPr="002F4802" w14:paraId="66306A85"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D3DBA1"/>
            <w:vAlign w:val="center"/>
          </w:tcPr>
          <w:p w14:paraId="5A71E880"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Bed sheets &amp; pillow cases</w:t>
            </w:r>
          </w:p>
        </w:tc>
        <w:tc>
          <w:tcPr>
            <w:tcW w:w="1530" w:type="dxa"/>
            <w:shd w:val="clear" w:color="auto" w:fill="D3DBA1"/>
            <w:vAlign w:val="center"/>
          </w:tcPr>
          <w:p w14:paraId="5EF154FC"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6B562342"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62938167"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tcPr>
          <w:p w14:paraId="4FD831F2"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t>Clean</w:t>
            </w:r>
          </w:p>
        </w:tc>
        <w:tc>
          <w:tcPr>
            <w:tcW w:w="1530" w:type="dxa"/>
            <w:shd w:val="clear" w:color="auto" w:fill="D3DBA1"/>
            <w:vAlign w:val="center"/>
          </w:tcPr>
          <w:p w14:paraId="3400EF7A"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22EFD7A4"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r w:rsidRPr="002F4802">
              <w:rPr>
                <w:rFonts w:ascii="Montserrat" w:hAnsi="Montserrat"/>
                <w:sz w:val="16"/>
                <w:szCs w:val="16"/>
              </w:rPr>
              <w:t>Clean before use by another child</w:t>
            </w:r>
          </w:p>
        </w:tc>
      </w:tr>
      <w:tr w:rsidR="0025325D" w:rsidRPr="002F4802" w14:paraId="0115C73D" w14:textId="77777777" w:rsidTr="00971F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F0F1E3"/>
            <w:vAlign w:val="center"/>
          </w:tcPr>
          <w:p w14:paraId="6A735624"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Cribs, cots, &amp; mats</w:t>
            </w:r>
          </w:p>
        </w:tc>
        <w:tc>
          <w:tcPr>
            <w:tcW w:w="1530" w:type="dxa"/>
            <w:shd w:val="clear" w:color="auto" w:fill="F0F1E3"/>
            <w:vAlign w:val="center"/>
          </w:tcPr>
          <w:p w14:paraId="65BC9D82"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0FF37CCA"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0B070ED4"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tcPr>
          <w:p w14:paraId="28D08C65"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t>Clean</w:t>
            </w:r>
          </w:p>
        </w:tc>
        <w:tc>
          <w:tcPr>
            <w:tcW w:w="1530" w:type="dxa"/>
            <w:shd w:val="clear" w:color="auto" w:fill="F0F1E3"/>
            <w:vAlign w:val="center"/>
          </w:tcPr>
          <w:p w14:paraId="63A6CD11"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530" w:type="dxa"/>
            <w:shd w:val="clear" w:color="auto" w:fill="F0F1E3"/>
            <w:vAlign w:val="center"/>
          </w:tcPr>
          <w:p w14:paraId="1115DEDE"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Clean before use</w:t>
            </w:r>
          </w:p>
          <w:p w14:paraId="0F13AE63"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by another child</w:t>
            </w:r>
          </w:p>
        </w:tc>
      </w:tr>
      <w:tr w:rsidR="0025325D" w:rsidRPr="002F4802" w14:paraId="5E6999F7" w14:textId="77777777" w:rsidTr="00971F11">
        <w:trPr>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D3DBA1"/>
            <w:vAlign w:val="center"/>
          </w:tcPr>
          <w:p w14:paraId="3B891646"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b w:val="0"/>
                <w:bCs w:val="0"/>
                <w:sz w:val="20"/>
                <w:szCs w:val="20"/>
              </w:rPr>
              <w:t>Blankets</w:t>
            </w:r>
          </w:p>
        </w:tc>
        <w:tc>
          <w:tcPr>
            <w:tcW w:w="1530" w:type="dxa"/>
            <w:shd w:val="clear" w:color="auto" w:fill="D3DBA1"/>
            <w:vAlign w:val="center"/>
          </w:tcPr>
          <w:p w14:paraId="15284E3B"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464DE15C"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34CB5B8B"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7883A428"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530" w:type="dxa"/>
            <w:shd w:val="clear" w:color="auto" w:fill="D3DBA1"/>
            <w:vAlign w:val="center"/>
          </w:tcPr>
          <w:p w14:paraId="6D3D895D"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Clean</w:t>
            </w:r>
          </w:p>
        </w:tc>
        <w:tc>
          <w:tcPr>
            <w:tcW w:w="1530" w:type="dxa"/>
            <w:shd w:val="clear" w:color="auto" w:fill="D3DBA1"/>
            <w:vAlign w:val="center"/>
          </w:tcPr>
          <w:p w14:paraId="6CCBB848"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p>
        </w:tc>
      </w:tr>
    </w:tbl>
    <w:p w14:paraId="144483A8" w14:textId="77777777" w:rsidR="0025325D" w:rsidRPr="002F4802" w:rsidRDefault="0025325D" w:rsidP="0025325D">
      <w:pPr>
        <w:spacing w:after="0" w:line="276" w:lineRule="auto"/>
        <w:jc w:val="both"/>
        <w:rPr>
          <w:rFonts w:ascii="Montserrat" w:hAnsi="Montserrat"/>
        </w:rPr>
      </w:pPr>
    </w:p>
    <w:tbl>
      <w:tblPr>
        <w:tblStyle w:val="ListTable2-Accent6"/>
        <w:tblW w:w="0" w:type="auto"/>
        <w:tblBorders>
          <w:top w:val="thinThickThinSmallGap" w:sz="12" w:space="0" w:color="7D8835"/>
          <w:left w:val="thinThickThinSmallGap" w:sz="12" w:space="0" w:color="7D8835"/>
          <w:bottom w:val="thinThickThinSmallGap" w:sz="12" w:space="0" w:color="7D8835"/>
          <w:right w:val="thinThickThinSmallGap" w:sz="12" w:space="0" w:color="7D8835"/>
          <w:insideH w:val="thinThickThinSmallGap" w:sz="12" w:space="0" w:color="7D8835"/>
          <w:insideV w:val="thinThickThinSmallGap" w:sz="12" w:space="0" w:color="7D8835"/>
        </w:tblBorders>
        <w:tblLook w:val="04A0" w:firstRow="1" w:lastRow="0" w:firstColumn="1" w:lastColumn="0" w:noHBand="0" w:noVBand="1"/>
      </w:tblPr>
      <w:tblGrid>
        <w:gridCol w:w="2925"/>
        <w:gridCol w:w="4500"/>
        <w:gridCol w:w="3285"/>
      </w:tblGrid>
      <w:tr w:rsidR="0025325D" w:rsidRPr="002F4802" w14:paraId="53CC9A94" w14:textId="77777777" w:rsidTr="00971F11">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710" w:type="dxa"/>
            <w:gridSpan w:val="3"/>
            <w:shd w:val="clear" w:color="auto" w:fill="848B47"/>
            <w:vAlign w:val="center"/>
          </w:tcPr>
          <w:p w14:paraId="237B7F3A" w14:textId="77777777" w:rsidR="0025325D" w:rsidRPr="002F4802" w:rsidRDefault="0025325D" w:rsidP="0025325D">
            <w:pPr>
              <w:spacing w:line="276" w:lineRule="auto"/>
              <w:jc w:val="center"/>
              <w:rPr>
                <w:rFonts w:ascii="Montserrat" w:hAnsi="Montserrat"/>
                <w:color w:val="FFFFFF" w:themeColor="background1"/>
                <w:sz w:val="28"/>
                <w:szCs w:val="28"/>
              </w:rPr>
            </w:pPr>
            <w:r w:rsidRPr="002F4802">
              <w:rPr>
                <w:rFonts w:ascii="Montserrat" w:hAnsi="Montserrat"/>
                <w:color w:val="FFFFFF" w:themeColor="background1"/>
                <w:sz w:val="28"/>
                <w:szCs w:val="28"/>
              </w:rPr>
              <w:t>How Often Items to be Sanitized</w:t>
            </w:r>
          </w:p>
        </w:tc>
      </w:tr>
      <w:tr w:rsidR="0025325D" w:rsidRPr="002F4802" w14:paraId="3FF0DB97" w14:textId="77777777" w:rsidTr="00971F1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25" w:type="dxa"/>
            <w:shd w:val="clear" w:color="auto" w:fill="848B47"/>
            <w:vAlign w:val="center"/>
          </w:tcPr>
          <w:p w14:paraId="6B52F6AE" w14:textId="77777777" w:rsidR="0025325D" w:rsidRPr="002F4802" w:rsidRDefault="0025325D" w:rsidP="0025325D">
            <w:pPr>
              <w:spacing w:line="276" w:lineRule="auto"/>
              <w:jc w:val="center"/>
              <w:rPr>
                <w:rFonts w:ascii="Montserrat" w:hAnsi="Montserrat"/>
                <w:color w:val="FFFFFF" w:themeColor="background1"/>
                <w:sz w:val="20"/>
                <w:szCs w:val="20"/>
              </w:rPr>
            </w:pPr>
            <w:r w:rsidRPr="002F4802">
              <w:rPr>
                <w:rFonts w:ascii="Montserrat" w:hAnsi="Montserrat"/>
                <w:color w:val="FFFFFF" w:themeColor="background1"/>
                <w:sz w:val="20"/>
                <w:szCs w:val="20"/>
              </w:rPr>
              <w:t>How Often</w:t>
            </w:r>
          </w:p>
        </w:tc>
        <w:tc>
          <w:tcPr>
            <w:tcW w:w="4500" w:type="dxa"/>
            <w:shd w:val="clear" w:color="auto" w:fill="848B47"/>
            <w:vAlign w:val="center"/>
          </w:tcPr>
          <w:p w14:paraId="68CE6606"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b/>
                <w:bCs/>
                <w:color w:val="FFFFFF" w:themeColor="background1"/>
                <w:sz w:val="20"/>
                <w:szCs w:val="20"/>
              </w:rPr>
            </w:pPr>
            <w:r w:rsidRPr="002F4802">
              <w:rPr>
                <w:rFonts w:ascii="Montserrat" w:hAnsi="Montserrat"/>
                <w:b/>
                <w:bCs/>
                <w:color w:val="FFFFFF" w:themeColor="background1"/>
                <w:sz w:val="20"/>
                <w:szCs w:val="20"/>
              </w:rPr>
              <w:t>Items to be Sanitized</w:t>
            </w:r>
          </w:p>
        </w:tc>
        <w:tc>
          <w:tcPr>
            <w:tcW w:w="3285" w:type="dxa"/>
            <w:shd w:val="clear" w:color="auto" w:fill="848B47"/>
            <w:vAlign w:val="center"/>
          </w:tcPr>
          <w:p w14:paraId="512CD4E9"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b/>
                <w:bCs/>
                <w:color w:val="FFFFFF" w:themeColor="background1"/>
                <w:sz w:val="20"/>
                <w:szCs w:val="20"/>
              </w:rPr>
            </w:pPr>
            <w:r w:rsidRPr="002F4802">
              <w:rPr>
                <w:rFonts w:ascii="Montserrat" w:hAnsi="Montserrat"/>
                <w:b/>
                <w:bCs/>
                <w:color w:val="FFFFFF" w:themeColor="background1"/>
                <w:sz w:val="20"/>
                <w:szCs w:val="20"/>
              </w:rPr>
              <w:t>Solution</w:t>
            </w:r>
          </w:p>
        </w:tc>
      </w:tr>
      <w:tr w:rsidR="0025325D" w:rsidRPr="002F4802" w14:paraId="3C486707" w14:textId="77777777" w:rsidTr="00971F11">
        <w:trPr>
          <w:trHeight w:val="720"/>
        </w:trPr>
        <w:tc>
          <w:tcPr>
            <w:cnfStyle w:val="001000000000" w:firstRow="0" w:lastRow="0" w:firstColumn="1" w:lastColumn="0" w:oddVBand="0" w:evenVBand="0" w:oddHBand="0" w:evenHBand="0" w:firstRowFirstColumn="0" w:firstRowLastColumn="0" w:lastRowFirstColumn="0" w:lastRowLastColumn="0"/>
            <w:tcW w:w="2925" w:type="dxa"/>
            <w:shd w:val="clear" w:color="auto" w:fill="D3DBA1"/>
            <w:vAlign w:val="center"/>
          </w:tcPr>
          <w:p w14:paraId="16250DBE"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lastRenderedPageBreak/>
              <w:t>Immediately</w:t>
            </w:r>
          </w:p>
        </w:tc>
        <w:tc>
          <w:tcPr>
            <w:tcW w:w="4500" w:type="dxa"/>
            <w:shd w:val="clear" w:color="auto" w:fill="D3DBA1"/>
            <w:vAlign w:val="center"/>
          </w:tcPr>
          <w:p w14:paraId="268CFC5B"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r w:rsidRPr="002F4802">
              <w:rPr>
                <w:rFonts w:ascii="Montserrat" w:hAnsi="Montserrat"/>
                <w:sz w:val="16"/>
                <w:szCs w:val="16"/>
              </w:rPr>
              <w:t>Any surface that has been soiled with urine, stool, mucus, vomit, blood or nasal discharge.</w:t>
            </w:r>
          </w:p>
        </w:tc>
        <w:tc>
          <w:tcPr>
            <w:tcW w:w="3285" w:type="dxa"/>
            <w:shd w:val="clear" w:color="auto" w:fill="D3DBA1"/>
            <w:vAlign w:val="center"/>
          </w:tcPr>
          <w:p w14:paraId="09B9E9BB"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Bleach Preferred</w:t>
            </w:r>
          </w:p>
        </w:tc>
      </w:tr>
      <w:tr w:rsidR="0025325D" w:rsidRPr="002F4802" w14:paraId="494660DB" w14:textId="77777777" w:rsidTr="00971F1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25" w:type="dxa"/>
            <w:shd w:val="clear" w:color="auto" w:fill="F0F1E3"/>
            <w:vAlign w:val="center"/>
          </w:tcPr>
          <w:p w14:paraId="40A544F2"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t>Before Use</w:t>
            </w:r>
          </w:p>
        </w:tc>
        <w:tc>
          <w:tcPr>
            <w:tcW w:w="4500" w:type="dxa"/>
            <w:shd w:val="clear" w:color="auto" w:fill="F0F1E3"/>
            <w:vAlign w:val="center"/>
          </w:tcPr>
          <w:p w14:paraId="1F52C3BE"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Food preparation areas, food servicing table.</w:t>
            </w:r>
          </w:p>
        </w:tc>
        <w:tc>
          <w:tcPr>
            <w:tcW w:w="3285" w:type="dxa"/>
            <w:shd w:val="clear" w:color="auto" w:fill="F0F1E3"/>
            <w:vAlign w:val="center"/>
          </w:tcPr>
          <w:p w14:paraId="452C22F8"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Natural Sanitization Solution is Preferred</w:t>
            </w:r>
          </w:p>
        </w:tc>
      </w:tr>
      <w:tr w:rsidR="0025325D" w:rsidRPr="002F4802" w14:paraId="6272F735" w14:textId="77777777" w:rsidTr="00971F11">
        <w:trPr>
          <w:trHeight w:val="720"/>
        </w:trPr>
        <w:tc>
          <w:tcPr>
            <w:cnfStyle w:val="001000000000" w:firstRow="0" w:lastRow="0" w:firstColumn="1" w:lastColumn="0" w:oddVBand="0" w:evenVBand="0" w:oddHBand="0" w:evenHBand="0" w:firstRowFirstColumn="0" w:firstRowLastColumn="0" w:lastRowFirstColumn="0" w:lastRowLastColumn="0"/>
            <w:tcW w:w="2925" w:type="dxa"/>
            <w:shd w:val="clear" w:color="auto" w:fill="D3DBA1"/>
            <w:vAlign w:val="center"/>
          </w:tcPr>
          <w:p w14:paraId="2BFE8674"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t>After Use Toilet seats and diaper change areas</w:t>
            </w:r>
          </w:p>
        </w:tc>
        <w:tc>
          <w:tcPr>
            <w:tcW w:w="4500" w:type="dxa"/>
            <w:shd w:val="clear" w:color="auto" w:fill="D3DBA1"/>
            <w:vAlign w:val="center"/>
          </w:tcPr>
          <w:p w14:paraId="5E78E243"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r w:rsidRPr="002F4802">
              <w:rPr>
                <w:rFonts w:ascii="Montserrat" w:hAnsi="Montserrat"/>
                <w:sz w:val="16"/>
                <w:szCs w:val="16"/>
              </w:rPr>
              <w:t>Food preparation equipment such as dishes and cutlery.</w:t>
            </w:r>
          </w:p>
        </w:tc>
        <w:tc>
          <w:tcPr>
            <w:tcW w:w="3285" w:type="dxa"/>
            <w:shd w:val="clear" w:color="auto" w:fill="D3DBA1"/>
            <w:vAlign w:val="center"/>
          </w:tcPr>
          <w:p w14:paraId="5E8D012D"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Natural Sanitization Solution is Preferred</w:t>
            </w:r>
          </w:p>
        </w:tc>
      </w:tr>
      <w:tr w:rsidR="0025325D" w:rsidRPr="002F4802" w14:paraId="31CB81DA" w14:textId="77777777" w:rsidTr="00971F1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25" w:type="dxa"/>
            <w:shd w:val="clear" w:color="auto" w:fill="F0F1E3"/>
            <w:vAlign w:val="center"/>
          </w:tcPr>
          <w:p w14:paraId="6F82A09D"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t>Daily</w:t>
            </w:r>
          </w:p>
        </w:tc>
        <w:tc>
          <w:tcPr>
            <w:tcW w:w="4500" w:type="dxa"/>
            <w:shd w:val="clear" w:color="auto" w:fill="F0F1E3"/>
            <w:vAlign w:val="center"/>
          </w:tcPr>
          <w:p w14:paraId="0158AA9D"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Hard surfaced or washable toys that are mouthed. Bathroom doorknobs, sink handles, gate, toilets, flush handles, washable floors. Water tables, if used that day.</w:t>
            </w:r>
          </w:p>
        </w:tc>
        <w:tc>
          <w:tcPr>
            <w:tcW w:w="3285" w:type="dxa"/>
            <w:shd w:val="clear" w:color="auto" w:fill="F0F1E3"/>
            <w:vAlign w:val="center"/>
          </w:tcPr>
          <w:p w14:paraId="4195FB03"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Natural Sanitization Solution is Preferred</w:t>
            </w:r>
          </w:p>
        </w:tc>
      </w:tr>
      <w:tr w:rsidR="0025325D" w:rsidRPr="002F4802" w14:paraId="6F4FA32D" w14:textId="77777777" w:rsidTr="00971F11">
        <w:trPr>
          <w:trHeight w:val="720"/>
        </w:trPr>
        <w:tc>
          <w:tcPr>
            <w:cnfStyle w:val="001000000000" w:firstRow="0" w:lastRow="0" w:firstColumn="1" w:lastColumn="0" w:oddVBand="0" w:evenVBand="0" w:oddHBand="0" w:evenHBand="0" w:firstRowFirstColumn="0" w:firstRowLastColumn="0" w:lastRowFirstColumn="0" w:lastRowLastColumn="0"/>
            <w:tcW w:w="2925" w:type="dxa"/>
            <w:shd w:val="clear" w:color="auto" w:fill="D3DBA1"/>
            <w:vAlign w:val="center"/>
          </w:tcPr>
          <w:p w14:paraId="67414C61"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t>Weekly</w:t>
            </w:r>
          </w:p>
        </w:tc>
        <w:tc>
          <w:tcPr>
            <w:tcW w:w="4500" w:type="dxa"/>
            <w:shd w:val="clear" w:color="auto" w:fill="D3DBA1"/>
            <w:vAlign w:val="center"/>
          </w:tcPr>
          <w:p w14:paraId="4F1C0A51"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r w:rsidRPr="002F4802">
              <w:rPr>
                <w:rFonts w:ascii="Montserrat" w:hAnsi="Montserrat"/>
                <w:sz w:val="16"/>
                <w:szCs w:val="16"/>
              </w:rPr>
              <w:t>Beds or sleep mats, doorknobs, light switches, shelves, bathroom fixtures, helmets, hard hats for dress-up.</w:t>
            </w:r>
          </w:p>
        </w:tc>
        <w:tc>
          <w:tcPr>
            <w:tcW w:w="3285" w:type="dxa"/>
            <w:shd w:val="clear" w:color="auto" w:fill="D3DBA1"/>
            <w:vAlign w:val="center"/>
          </w:tcPr>
          <w:p w14:paraId="01C4A08B"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Natural Sanitization Solution is Preferred</w:t>
            </w:r>
          </w:p>
        </w:tc>
      </w:tr>
      <w:tr w:rsidR="0025325D" w:rsidRPr="002F4802" w14:paraId="65132EB1" w14:textId="77777777" w:rsidTr="00971F1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25" w:type="dxa"/>
            <w:shd w:val="clear" w:color="auto" w:fill="F0F1E3"/>
            <w:vAlign w:val="center"/>
          </w:tcPr>
          <w:p w14:paraId="5D33D568"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t>Weekly</w:t>
            </w:r>
          </w:p>
        </w:tc>
        <w:tc>
          <w:tcPr>
            <w:tcW w:w="4500" w:type="dxa"/>
            <w:shd w:val="clear" w:color="auto" w:fill="F0F1E3"/>
            <w:vAlign w:val="center"/>
          </w:tcPr>
          <w:p w14:paraId="288EE274"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Bedding.</w:t>
            </w:r>
          </w:p>
        </w:tc>
        <w:tc>
          <w:tcPr>
            <w:tcW w:w="3285" w:type="dxa"/>
            <w:shd w:val="clear" w:color="auto" w:fill="F0F1E3"/>
            <w:vAlign w:val="center"/>
          </w:tcPr>
          <w:p w14:paraId="0C9256A8"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Machine Wash/Dry</w:t>
            </w:r>
          </w:p>
        </w:tc>
      </w:tr>
      <w:tr w:rsidR="0025325D" w:rsidRPr="002F4802" w14:paraId="2F2C3C89" w14:textId="77777777" w:rsidTr="00971F11">
        <w:trPr>
          <w:trHeight w:val="720"/>
        </w:trPr>
        <w:tc>
          <w:tcPr>
            <w:cnfStyle w:val="001000000000" w:firstRow="0" w:lastRow="0" w:firstColumn="1" w:lastColumn="0" w:oddVBand="0" w:evenVBand="0" w:oddHBand="0" w:evenHBand="0" w:firstRowFirstColumn="0" w:firstRowLastColumn="0" w:lastRowFirstColumn="0" w:lastRowLastColumn="0"/>
            <w:tcW w:w="2925" w:type="dxa"/>
            <w:shd w:val="clear" w:color="auto" w:fill="D3DBA1"/>
            <w:vAlign w:val="center"/>
          </w:tcPr>
          <w:p w14:paraId="2BF316F7"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t>Monthly</w:t>
            </w:r>
          </w:p>
        </w:tc>
        <w:tc>
          <w:tcPr>
            <w:tcW w:w="4500" w:type="dxa"/>
            <w:shd w:val="clear" w:color="auto" w:fill="D3DBA1"/>
            <w:vAlign w:val="center"/>
          </w:tcPr>
          <w:p w14:paraId="27C4D354"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r w:rsidRPr="002F4802">
              <w:rPr>
                <w:rFonts w:ascii="Montserrat" w:hAnsi="Montserrat"/>
                <w:sz w:val="16"/>
                <w:szCs w:val="16"/>
              </w:rPr>
              <w:t>Hard toys, chairs, tables, shelves, other furniture or surfaces frequently touched.</w:t>
            </w:r>
          </w:p>
        </w:tc>
        <w:tc>
          <w:tcPr>
            <w:tcW w:w="3285" w:type="dxa"/>
            <w:shd w:val="clear" w:color="auto" w:fill="D3DBA1"/>
            <w:vAlign w:val="center"/>
          </w:tcPr>
          <w:p w14:paraId="44EC0FF0"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Natural Sanitization Solution is Preferred</w:t>
            </w:r>
          </w:p>
        </w:tc>
      </w:tr>
      <w:tr w:rsidR="0025325D" w:rsidRPr="002F4802" w14:paraId="08628884" w14:textId="77777777" w:rsidTr="00971F1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25" w:type="dxa"/>
            <w:shd w:val="clear" w:color="auto" w:fill="F0F1E3"/>
            <w:vAlign w:val="center"/>
          </w:tcPr>
          <w:p w14:paraId="4F1B1F26"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t>Monthly</w:t>
            </w:r>
          </w:p>
        </w:tc>
        <w:tc>
          <w:tcPr>
            <w:tcW w:w="4500" w:type="dxa"/>
            <w:shd w:val="clear" w:color="auto" w:fill="F0F1E3"/>
            <w:vAlign w:val="center"/>
          </w:tcPr>
          <w:p w14:paraId="5E86C44D"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Stuffed animals, pillows and slip covers.</w:t>
            </w:r>
          </w:p>
        </w:tc>
        <w:tc>
          <w:tcPr>
            <w:tcW w:w="3285" w:type="dxa"/>
            <w:shd w:val="clear" w:color="auto" w:fill="F0F1E3"/>
            <w:vAlign w:val="center"/>
          </w:tcPr>
          <w:p w14:paraId="7325B375"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Machine Wash/Dry</w:t>
            </w:r>
          </w:p>
        </w:tc>
      </w:tr>
    </w:tbl>
    <w:p w14:paraId="471BF0EA" w14:textId="77777777" w:rsidR="0025325D" w:rsidRDefault="0025325D" w:rsidP="0025325D">
      <w:pPr>
        <w:spacing w:after="0" w:line="276" w:lineRule="auto"/>
        <w:jc w:val="both"/>
        <w:rPr>
          <w:rFonts w:ascii="Celestar" w:hAnsi="Celestar"/>
          <w:b/>
          <w:bCs/>
          <w:color w:val="848B47"/>
          <w:sz w:val="24"/>
          <w:szCs w:val="24"/>
        </w:rPr>
      </w:pPr>
    </w:p>
    <w:p w14:paraId="15F62D5B" w14:textId="77777777" w:rsidR="0025325D" w:rsidRPr="002F4802" w:rsidRDefault="0025325D" w:rsidP="0025325D">
      <w:pPr>
        <w:spacing w:after="0" w:line="276" w:lineRule="auto"/>
        <w:jc w:val="both"/>
        <w:rPr>
          <w:rFonts w:ascii="Celestar" w:hAnsi="Celestar"/>
          <w:b/>
          <w:bCs/>
          <w:color w:val="848B47"/>
          <w:sz w:val="24"/>
          <w:szCs w:val="24"/>
        </w:rPr>
      </w:pPr>
      <w:r w:rsidRPr="002F4802">
        <w:rPr>
          <w:rFonts w:ascii="Celestar" w:hAnsi="Celestar"/>
          <w:b/>
          <w:bCs/>
          <w:color w:val="848B47"/>
          <w:sz w:val="24"/>
          <w:szCs w:val="24"/>
        </w:rPr>
        <w:t>Bleach as a sanitizer</w:t>
      </w:r>
    </w:p>
    <w:p w14:paraId="2036C890" w14:textId="77777777" w:rsidR="0025325D" w:rsidRPr="002F4802" w:rsidRDefault="0025325D" w:rsidP="0025325D">
      <w:pPr>
        <w:spacing w:after="0" w:line="276" w:lineRule="auto"/>
        <w:ind w:firstLine="720"/>
        <w:jc w:val="both"/>
        <w:rPr>
          <w:rFonts w:ascii="Montserrat" w:hAnsi="Montserrat"/>
        </w:rPr>
      </w:pPr>
      <w:r w:rsidRPr="002F4802">
        <w:rPr>
          <w:rFonts w:ascii="Montserrat" w:hAnsi="Montserrat"/>
        </w:rPr>
        <w:t>In alignment with our commitment to providing a natural and eco-friendly environment at our Nature School, we emphasize a minimalistic approach to chemical usage. While maintaining the health and safety of our children and staff is of utmost importance, we understand the concerns associated with frequent use of chemical sanitizers.</w:t>
      </w:r>
    </w:p>
    <w:p w14:paraId="70B9013E" w14:textId="77777777" w:rsidR="0025325D" w:rsidRPr="002F4802" w:rsidRDefault="0025325D" w:rsidP="0025325D">
      <w:pPr>
        <w:spacing w:after="0" w:line="276" w:lineRule="auto"/>
        <w:ind w:firstLine="720"/>
        <w:jc w:val="both"/>
        <w:rPr>
          <w:rFonts w:ascii="Montserrat" w:hAnsi="Montserrat"/>
        </w:rPr>
      </w:pPr>
      <w:r w:rsidRPr="002F4802">
        <w:rPr>
          <w:rFonts w:ascii="Montserrat" w:hAnsi="Montserrat"/>
        </w:rPr>
        <w:t>Therefore, we have decided not to prioritize the daily use of bleach within our facility. Instead, we will incorporate bleach in our sanitation practices on a weekly basis or during specific periods such as sickness outbreaks or heightened seasons of illness.</w:t>
      </w:r>
    </w:p>
    <w:p w14:paraId="0471ABED" w14:textId="77777777" w:rsidR="0025325D" w:rsidRPr="002F4802" w:rsidRDefault="0025325D" w:rsidP="0025325D">
      <w:pPr>
        <w:spacing w:after="0" w:line="276" w:lineRule="auto"/>
        <w:ind w:firstLine="720"/>
        <w:jc w:val="both"/>
        <w:rPr>
          <w:rFonts w:ascii="Montserrat" w:hAnsi="Montserrat"/>
        </w:rPr>
      </w:pPr>
      <w:r w:rsidRPr="002F4802">
        <w:rPr>
          <w:rFonts w:ascii="Montserrat" w:hAnsi="Montserrat"/>
        </w:rPr>
        <w:t>Household Chlorine Bleach (5.25 % sodium hypochlorite) is a readily available, easy to use, effective and inexpensive multipurpose product for sanitizing.</w:t>
      </w:r>
    </w:p>
    <w:p w14:paraId="17DD5514" w14:textId="77777777" w:rsidR="0025325D" w:rsidRPr="002F4802" w:rsidRDefault="0025325D">
      <w:pPr>
        <w:pStyle w:val="ListParagraph"/>
        <w:numPr>
          <w:ilvl w:val="0"/>
          <w:numId w:val="174"/>
        </w:numPr>
        <w:spacing w:after="0" w:line="276" w:lineRule="auto"/>
        <w:jc w:val="both"/>
        <w:rPr>
          <w:rFonts w:ascii="Montserrat" w:hAnsi="Montserrat"/>
        </w:rPr>
      </w:pPr>
      <w:r w:rsidRPr="002F4802">
        <w:rPr>
          <w:rFonts w:ascii="Montserrat" w:hAnsi="Montserrat"/>
        </w:rPr>
        <w:t>Bleach reacts quickly, the compound breaks up and the reactive part is only available for a brief period and then forms products (mostly salt and water) that are no longer reactive and are safe for the environment.</w:t>
      </w:r>
    </w:p>
    <w:p w14:paraId="211599AA" w14:textId="77777777" w:rsidR="0025325D" w:rsidRPr="002F4802" w:rsidRDefault="0025325D">
      <w:pPr>
        <w:pStyle w:val="ListParagraph"/>
        <w:numPr>
          <w:ilvl w:val="0"/>
          <w:numId w:val="174"/>
        </w:numPr>
        <w:spacing w:after="0" w:line="276" w:lineRule="auto"/>
        <w:jc w:val="both"/>
        <w:rPr>
          <w:rFonts w:ascii="Montserrat" w:hAnsi="Montserrat"/>
        </w:rPr>
      </w:pPr>
      <w:r w:rsidRPr="002F4802">
        <w:rPr>
          <w:rFonts w:ascii="Montserrat" w:hAnsi="Montserrat"/>
        </w:rPr>
        <w:t>The bleach compound is very easily broken down by light; that is why bleach is sold in solid-colored bottles and new solutions must be made every day. Once the compound is broken down by light, there is no reactive part left to sanitize (to kill bacteria or anything else).</w:t>
      </w:r>
    </w:p>
    <w:p w14:paraId="54B4C77A" w14:textId="77777777" w:rsidR="0025325D" w:rsidRPr="002F4802" w:rsidRDefault="0025325D">
      <w:pPr>
        <w:pStyle w:val="ListParagraph"/>
        <w:numPr>
          <w:ilvl w:val="0"/>
          <w:numId w:val="174"/>
        </w:numPr>
        <w:spacing w:after="0" w:line="276" w:lineRule="auto"/>
        <w:jc w:val="both"/>
        <w:rPr>
          <w:rFonts w:ascii="Montserrat" w:hAnsi="Montserrat"/>
        </w:rPr>
      </w:pPr>
      <w:r w:rsidRPr="002F4802">
        <w:rPr>
          <w:rFonts w:ascii="Montserrat" w:hAnsi="Montserrat"/>
        </w:rPr>
        <w:lastRenderedPageBreak/>
        <w:t>Bleach is a safe sanitizer to use in daycares. In the concentrations recommended for sanitizing in daycare settings, once the surface has air dried, the reactive part of the bleach has long been inactivated and is no longer available to be ingested or to irritate the skin.</w:t>
      </w:r>
    </w:p>
    <w:p w14:paraId="3655806B" w14:textId="77777777" w:rsidR="0025325D" w:rsidRPr="002F4802" w:rsidRDefault="0025325D" w:rsidP="0025325D">
      <w:pPr>
        <w:spacing w:after="0" w:line="276" w:lineRule="auto"/>
        <w:ind w:firstLine="360"/>
        <w:jc w:val="both"/>
        <w:rPr>
          <w:rFonts w:ascii="Montserrat" w:hAnsi="Montserrat"/>
        </w:rPr>
      </w:pPr>
      <w:r w:rsidRPr="002F4802">
        <w:rPr>
          <w:rFonts w:ascii="Montserrat" w:hAnsi="Montserrat"/>
        </w:rPr>
        <w:t>Bathrooms, potties, and diaper change areas have more germs, and these are generally more harmful than germs in other areas. A stronger solution (more bleach) is recommended for these areas than for the rest of the facility. The following concentrations are using household bleach with a concentration of 5.25% hypochlorite.</w:t>
      </w:r>
    </w:p>
    <w:p w14:paraId="092C4E55" w14:textId="77777777" w:rsidR="0025325D" w:rsidRPr="002F4802" w:rsidRDefault="0025325D" w:rsidP="0025325D">
      <w:pPr>
        <w:spacing w:after="0" w:line="276" w:lineRule="auto"/>
        <w:jc w:val="both"/>
        <w:rPr>
          <w:rFonts w:ascii="Montserrat" w:hAnsi="Montserrat"/>
        </w:rPr>
      </w:pPr>
    </w:p>
    <w:tbl>
      <w:tblPr>
        <w:tblStyle w:val="ListTable2-Accent6"/>
        <w:tblW w:w="0" w:type="auto"/>
        <w:tblBorders>
          <w:top w:val="thinThickThinSmallGap" w:sz="12" w:space="0" w:color="7D8835"/>
          <w:left w:val="thinThickThinSmallGap" w:sz="12" w:space="0" w:color="7D8835"/>
          <w:bottom w:val="thinThickThinSmallGap" w:sz="12" w:space="0" w:color="7D8835"/>
          <w:right w:val="thinThickThinSmallGap" w:sz="12" w:space="0" w:color="7D8835"/>
          <w:insideH w:val="thinThickThinSmallGap" w:sz="12" w:space="0" w:color="7D8835"/>
          <w:insideV w:val="thinThickThinSmallGap" w:sz="12" w:space="0" w:color="7D8835"/>
        </w:tblBorders>
        <w:tblLook w:val="04A0" w:firstRow="1" w:lastRow="0" w:firstColumn="1" w:lastColumn="0" w:noHBand="0" w:noVBand="1"/>
      </w:tblPr>
      <w:tblGrid>
        <w:gridCol w:w="1715"/>
        <w:gridCol w:w="8995"/>
      </w:tblGrid>
      <w:tr w:rsidR="0025325D" w:rsidRPr="002F4802" w14:paraId="5787E983" w14:textId="77777777" w:rsidTr="00971F11">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710" w:type="dxa"/>
            <w:gridSpan w:val="2"/>
            <w:shd w:val="clear" w:color="auto" w:fill="848B47"/>
            <w:vAlign w:val="center"/>
          </w:tcPr>
          <w:p w14:paraId="03C5D4F8" w14:textId="77777777" w:rsidR="0025325D" w:rsidRPr="002F4802" w:rsidRDefault="0025325D" w:rsidP="0025325D">
            <w:pPr>
              <w:spacing w:line="276" w:lineRule="auto"/>
              <w:jc w:val="center"/>
              <w:rPr>
                <w:rFonts w:ascii="Montserrat" w:hAnsi="Montserrat"/>
                <w:color w:val="FFFFFF" w:themeColor="background1"/>
                <w:sz w:val="28"/>
                <w:szCs w:val="28"/>
              </w:rPr>
            </w:pPr>
            <w:r w:rsidRPr="002F4802">
              <w:rPr>
                <w:rFonts w:ascii="Montserrat" w:hAnsi="Montserrat"/>
                <w:color w:val="FFFFFF" w:themeColor="background1"/>
                <w:sz w:val="28"/>
                <w:szCs w:val="28"/>
              </w:rPr>
              <w:t>For General Housekeeping (1:100 Solution)</w:t>
            </w:r>
          </w:p>
        </w:tc>
      </w:tr>
      <w:tr w:rsidR="0025325D" w:rsidRPr="002F4802" w14:paraId="2BDE6202" w14:textId="77777777" w:rsidTr="00971F1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15" w:type="dxa"/>
            <w:shd w:val="clear" w:color="auto" w:fill="D3DBA1"/>
            <w:vAlign w:val="center"/>
          </w:tcPr>
          <w:p w14:paraId="14162201" w14:textId="77777777" w:rsidR="0025325D" w:rsidRPr="002F4802" w:rsidRDefault="0025325D" w:rsidP="0025325D">
            <w:pPr>
              <w:spacing w:line="276" w:lineRule="auto"/>
              <w:jc w:val="center"/>
              <w:rPr>
                <w:rFonts w:ascii="Montserrat" w:hAnsi="Montserrat"/>
                <w:b w:val="0"/>
                <w:bCs w:val="0"/>
                <w:color w:val="848B47"/>
              </w:rPr>
            </w:pPr>
            <w:r w:rsidRPr="002F4802">
              <w:rPr>
                <w:rFonts w:ascii="Montserrat" w:hAnsi="Montserrat"/>
                <w:color w:val="848B47"/>
              </w:rPr>
              <w:t xml:space="preserve">To make </w:t>
            </w:r>
          </w:p>
          <w:p w14:paraId="30234AEB" w14:textId="77777777" w:rsidR="0025325D" w:rsidRPr="002F4802" w:rsidRDefault="0025325D" w:rsidP="0025325D">
            <w:pPr>
              <w:spacing w:line="276" w:lineRule="auto"/>
              <w:jc w:val="center"/>
              <w:rPr>
                <w:rFonts w:ascii="Montserrat" w:hAnsi="Montserrat"/>
                <w:b w:val="0"/>
                <w:bCs w:val="0"/>
                <w:color w:val="848B47"/>
              </w:rPr>
            </w:pPr>
            <w:r w:rsidRPr="002F4802">
              <w:rPr>
                <w:rFonts w:ascii="Montserrat" w:hAnsi="Montserrat"/>
                <w:color w:val="848B47"/>
              </w:rPr>
              <w:t>1 Liter</w:t>
            </w:r>
          </w:p>
        </w:tc>
        <w:tc>
          <w:tcPr>
            <w:tcW w:w="8995" w:type="dxa"/>
            <w:shd w:val="clear" w:color="auto" w:fill="D3DBA1"/>
            <w:vAlign w:val="center"/>
          </w:tcPr>
          <w:p w14:paraId="54FDE8F2" w14:textId="77777777" w:rsidR="0025325D" w:rsidRPr="002F4802" w:rsidRDefault="0025325D" w:rsidP="0025325D">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2 ml (1⁄2 teaspoon) bleach to 1 liter water</w:t>
            </w:r>
          </w:p>
        </w:tc>
      </w:tr>
      <w:tr w:rsidR="0025325D" w:rsidRPr="002F4802" w14:paraId="510BF7D0" w14:textId="77777777" w:rsidTr="00971F11">
        <w:trPr>
          <w:trHeight w:val="720"/>
        </w:trPr>
        <w:tc>
          <w:tcPr>
            <w:cnfStyle w:val="001000000000" w:firstRow="0" w:lastRow="0" w:firstColumn="1" w:lastColumn="0" w:oddVBand="0" w:evenVBand="0" w:oddHBand="0" w:evenHBand="0" w:firstRowFirstColumn="0" w:firstRowLastColumn="0" w:lastRowFirstColumn="0" w:lastRowLastColumn="0"/>
            <w:tcW w:w="1715" w:type="dxa"/>
            <w:shd w:val="clear" w:color="auto" w:fill="F0F1E3"/>
            <w:vAlign w:val="center"/>
          </w:tcPr>
          <w:p w14:paraId="0D62B541" w14:textId="77777777" w:rsidR="0025325D" w:rsidRPr="002F4802" w:rsidRDefault="0025325D" w:rsidP="0025325D">
            <w:pPr>
              <w:spacing w:line="276" w:lineRule="auto"/>
              <w:jc w:val="center"/>
              <w:rPr>
                <w:rFonts w:ascii="Montserrat" w:hAnsi="Montserrat"/>
                <w:b w:val="0"/>
                <w:bCs w:val="0"/>
                <w:color w:val="848B47"/>
              </w:rPr>
            </w:pPr>
            <w:r w:rsidRPr="002F4802">
              <w:rPr>
                <w:rFonts w:ascii="Montserrat" w:hAnsi="Montserrat"/>
                <w:color w:val="848B47"/>
              </w:rPr>
              <w:t xml:space="preserve">To make </w:t>
            </w:r>
          </w:p>
          <w:p w14:paraId="1ED03FE1" w14:textId="77777777" w:rsidR="0025325D" w:rsidRPr="002F4802" w:rsidRDefault="0025325D" w:rsidP="0025325D">
            <w:pPr>
              <w:spacing w:line="276" w:lineRule="auto"/>
              <w:jc w:val="center"/>
              <w:rPr>
                <w:rFonts w:ascii="Montserrat" w:hAnsi="Montserrat"/>
                <w:b w:val="0"/>
                <w:bCs w:val="0"/>
                <w:color w:val="848B47"/>
              </w:rPr>
            </w:pPr>
            <w:r w:rsidRPr="002F4802">
              <w:rPr>
                <w:rFonts w:ascii="Montserrat" w:hAnsi="Montserrat"/>
                <w:color w:val="848B47"/>
              </w:rPr>
              <w:t>1 Gallon</w:t>
            </w:r>
          </w:p>
        </w:tc>
        <w:tc>
          <w:tcPr>
            <w:tcW w:w="8995" w:type="dxa"/>
            <w:shd w:val="clear" w:color="auto" w:fill="F0F1E3"/>
            <w:vAlign w:val="center"/>
          </w:tcPr>
          <w:p w14:paraId="362F563B" w14:textId="77777777" w:rsidR="0025325D" w:rsidRPr="002F4802" w:rsidRDefault="0025325D" w:rsidP="0025325D">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1⁄2-ounce (1 tablespoon) bleach to 1 gallon water</w:t>
            </w:r>
          </w:p>
        </w:tc>
      </w:tr>
    </w:tbl>
    <w:p w14:paraId="532ED35C" w14:textId="77777777" w:rsidR="0025325D" w:rsidRPr="002F4802" w:rsidRDefault="0025325D" w:rsidP="0025325D">
      <w:pPr>
        <w:spacing w:after="0" w:line="276" w:lineRule="auto"/>
        <w:jc w:val="both"/>
        <w:rPr>
          <w:rFonts w:ascii="Montserrat" w:hAnsi="Montserrat"/>
        </w:rPr>
      </w:pPr>
    </w:p>
    <w:tbl>
      <w:tblPr>
        <w:tblStyle w:val="ListTable2-Accent6"/>
        <w:tblW w:w="0" w:type="auto"/>
        <w:tblBorders>
          <w:top w:val="thinThickThinSmallGap" w:sz="12" w:space="0" w:color="7D8835"/>
          <w:left w:val="thinThickThinSmallGap" w:sz="12" w:space="0" w:color="7D8835"/>
          <w:bottom w:val="thinThickThinSmallGap" w:sz="12" w:space="0" w:color="7D8835"/>
          <w:right w:val="thinThickThinSmallGap" w:sz="12" w:space="0" w:color="7D8835"/>
          <w:insideH w:val="thinThickThinSmallGap" w:sz="12" w:space="0" w:color="7D8835"/>
          <w:insideV w:val="thinThickThinSmallGap" w:sz="12" w:space="0" w:color="7D8835"/>
        </w:tblBorders>
        <w:tblLook w:val="04A0" w:firstRow="1" w:lastRow="0" w:firstColumn="1" w:lastColumn="0" w:noHBand="0" w:noVBand="1"/>
      </w:tblPr>
      <w:tblGrid>
        <w:gridCol w:w="1715"/>
        <w:gridCol w:w="8995"/>
      </w:tblGrid>
      <w:tr w:rsidR="0025325D" w:rsidRPr="002F4802" w14:paraId="35054F15" w14:textId="77777777" w:rsidTr="00971F11">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710" w:type="dxa"/>
            <w:gridSpan w:val="2"/>
            <w:shd w:val="clear" w:color="auto" w:fill="848B47"/>
            <w:vAlign w:val="center"/>
          </w:tcPr>
          <w:p w14:paraId="466F405F" w14:textId="77777777" w:rsidR="0025325D" w:rsidRPr="002F4802" w:rsidRDefault="0025325D" w:rsidP="0025325D">
            <w:pPr>
              <w:spacing w:line="276" w:lineRule="auto"/>
              <w:jc w:val="center"/>
              <w:rPr>
                <w:rFonts w:ascii="Montserrat" w:hAnsi="Montserrat"/>
                <w:color w:val="FFFFFF" w:themeColor="background1"/>
                <w:sz w:val="28"/>
                <w:szCs w:val="28"/>
              </w:rPr>
            </w:pPr>
            <w:r w:rsidRPr="002F4802">
              <w:rPr>
                <w:rFonts w:ascii="Montserrat" w:hAnsi="Montserrat"/>
                <w:color w:val="FFFFFF" w:themeColor="background1"/>
                <w:sz w:val="28"/>
                <w:szCs w:val="28"/>
              </w:rPr>
              <w:t>For More Contaminated Surfaces</w:t>
            </w:r>
          </w:p>
        </w:tc>
      </w:tr>
      <w:tr w:rsidR="0025325D" w:rsidRPr="002F4802" w14:paraId="74BC6961" w14:textId="77777777" w:rsidTr="00971F1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15" w:type="dxa"/>
            <w:shd w:val="clear" w:color="auto" w:fill="D3DBA1"/>
            <w:vAlign w:val="center"/>
          </w:tcPr>
          <w:p w14:paraId="27B7B8EA" w14:textId="77777777" w:rsidR="0025325D" w:rsidRPr="002F4802" w:rsidRDefault="0025325D" w:rsidP="0025325D">
            <w:pPr>
              <w:spacing w:line="276" w:lineRule="auto"/>
              <w:jc w:val="center"/>
              <w:rPr>
                <w:rFonts w:ascii="Montserrat" w:hAnsi="Montserrat"/>
                <w:b w:val="0"/>
                <w:bCs w:val="0"/>
                <w:color w:val="848B47"/>
              </w:rPr>
            </w:pPr>
            <w:r w:rsidRPr="002F4802">
              <w:rPr>
                <w:rFonts w:ascii="Montserrat" w:hAnsi="Montserrat"/>
                <w:color w:val="848B47"/>
              </w:rPr>
              <w:t xml:space="preserve">To make </w:t>
            </w:r>
          </w:p>
          <w:p w14:paraId="4E3DAC25" w14:textId="77777777" w:rsidR="0025325D" w:rsidRPr="002F4802" w:rsidRDefault="0025325D" w:rsidP="0025325D">
            <w:pPr>
              <w:spacing w:line="276" w:lineRule="auto"/>
              <w:jc w:val="center"/>
              <w:rPr>
                <w:rFonts w:ascii="Montserrat" w:hAnsi="Montserrat"/>
                <w:b w:val="0"/>
                <w:bCs w:val="0"/>
                <w:color w:val="848B47"/>
              </w:rPr>
            </w:pPr>
            <w:r w:rsidRPr="002F4802">
              <w:rPr>
                <w:rFonts w:ascii="Montserrat" w:hAnsi="Montserrat"/>
                <w:color w:val="848B47"/>
              </w:rPr>
              <w:t>1 Liter</w:t>
            </w:r>
          </w:p>
        </w:tc>
        <w:tc>
          <w:tcPr>
            <w:tcW w:w="8995" w:type="dxa"/>
            <w:shd w:val="clear" w:color="auto" w:fill="D3DBA1"/>
            <w:vAlign w:val="center"/>
          </w:tcPr>
          <w:p w14:paraId="2F01D7B1" w14:textId="77777777" w:rsidR="0025325D" w:rsidRPr="002F4802" w:rsidRDefault="0025325D" w:rsidP="0025325D">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rPr>
            </w:pPr>
            <w:r w:rsidRPr="002F4802">
              <w:rPr>
                <w:rFonts w:ascii="Montserrat" w:hAnsi="Montserrat"/>
              </w:rPr>
              <w:t>20 ml (4 teaspoons) bleach to in 980 ml (4cups) of water</w:t>
            </w:r>
          </w:p>
        </w:tc>
      </w:tr>
      <w:tr w:rsidR="0025325D" w:rsidRPr="002F4802" w14:paraId="65A23A65" w14:textId="77777777" w:rsidTr="00971F11">
        <w:trPr>
          <w:trHeight w:val="720"/>
        </w:trPr>
        <w:tc>
          <w:tcPr>
            <w:cnfStyle w:val="001000000000" w:firstRow="0" w:lastRow="0" w:firstColumn="1" w:lastColumn="0" w:oddVBand="0" w:evenVBand="0" w:oddHBand="0" w:evenHBand="0" w:firstRowFirstColumn="0" w:firstRowLastColumn="0" w:lastRowFirstColumn="0" w:lastRowLastColumn="0"/>
            <w:tcW w:w="1715" w:type="dxa"/>
            <w:shd w:val="clear" w:color="auto" w:fill="F0F1E3"/>
            <w:vAlign w:val="center"/>
          </w:tcPr>
          <w:p w14:paraId="7B23A466" w14:textId="77777777" w:rsidR="0025325D" w:rsidRPr="002F4802" w:rsidRDefault="0025325D" w:rsidP="0025325D">
            <w:pPr>
              <w:spacing w:line="276" w:lineRule="auto"/>
              <w:jc w:val="center"/>
              <w:rPr>
                <w:rFonts w:ascii="Montserrat" w:hAnsi="Montserrat"/>
                <w:b w:val="0"/>
                <w:bCs w:val="0"/>
                <w:color w:val="848B47"/>
              </w:rPr>
            </w:pPr>
            <w:r w:rsidRPr="002F4802">
              <w:rPr>
                <w:rFonts w:ascii="Montserrat" w:hAnsi="Montserrat"/>
                <w:color w:val="848B47"/>
              </w:rPr>
              <w:t xml:space="preserve">To make </w:t>
            </w:r>
          </w:p>
          <w:p w14:paraId="2166C821" w14:textId="77777777" w:rsidR="0025325D" w:rsidRPr="002F4802" w:rsidRDefault="0025325D" w:rsidP="0025325D">
            <w:pPr>
              <w:spacing w:line="276" w:lineRule="auto"/>
              <w:jc w:val="center"/>
              <w:rPr>
                <w:rFonts w:ascii="Montserrat" w:hAnsi="Montserrat"/>
                <w:b w:val="0"/>
                <w:bCs w:val="0"/>
                <w:color w:val="848B47"/>
              </w:rPr>
            </w:pPr>
            <w:r w:rsidRPr="002F4802">
              <w:rPr>
                <w:rFonts w:ascii="Montserrat" w:hAnsi="Montserrat"/>
                <w:color w:val="848B47"/>
              </w:rPr>
              <w:t>1 Gallon</w:t>
            </w:r>
          </w:p>
        </w:tc>
        <w:tc>
          <w:tcPr>
            <w:tcW w:w="8995" w:type="dxa"/>
            <w:shd w:val="clear" w:color="auto" w:fill="F0F1E3"/>
            <w:vAlign w:val="center"/>
          </w:tcPr>
          <w:p w14:paraId="7F186331" w14:textId="77777777" w:rsidR="0025325D" w:rsidRPr="002F4802" w:rsidRDefault="0025325D" w:rsidP="0025325D">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hAnsi="Montserrat"/>
              </w:rPr>
            </w:pPr>
            <w:r w:rsidRPr="002F4802">
              <w:rPr>
                <w:rFonts w:ascii="Montserrat" w:hAnsi="Montserrat"/>
              </w:rPr>
              <w:t>3 1⁄2 ounces (6 tablespoons) bleach to 1 gallon water</w:t>
            </w:r>
          </w:p>
        </w:tc>
      </w:tr>
    </w:tbl>
    <w:p w14:paraId="1BA72E9A" w14:textId="77777777" w:rsidR="0025325D" w:rsidRPr="002F4802" w:rsidRDefault="0025325D" w:rsidP="0025325D">
      <w:pPr>
        <w:spacing w:after="0" w:line="276" w:lineRule="auto"/>
        <w:jc w:val="both"/>
        <w:rPr>
          <w:rFonts w:ascii="Montserrat" w:hAnsi="Montserrat"/>
        </w:rPr>
      </w:pPr>
    </w:p>
    <w:tbl>
      <w:tblPr>
        <w:tblStyle w:val="ListTable2-Accent6"/>
        <w:tblW w:w="0" w:type="auto"/>
        <w:tblBorders>
          <w:top w:val="thinThickThinSmallGap" w:sz="12" w:space="0" w:color="7D8835"/>
          <w:left w:val="thinThickThinSmallGap" w:sz="12" w:space="0" w:color="7D8835"/>
          <w:bottom w:val="thinThickThinSmallGap" w:sz="12" w:space="0" w:color="7D8835"/>
          <w:right w:val="thinThickThinSmallGap" w:sz="12" w:space="0" w:color="7D8835"/>
          <w:insideH w:val="thinThickThinSmallGap" w:sz="12" w:space="0" w:color="7D8835"/>
          <w:insideV w:val="thinThickThinSmallGap" w:sz="12" w:space="0" w:color="7D8835"/>
        </w:tblBorders>
        <w:tblLook w:val="04A0" w:firstRow="1" w:lastRow="0" w:firstColumn="1" w:lastColumn="0" w:noHBand="0" w:noVBand="1"/>
      </w:tblPr>
      <w:tblGrid>
        <w:gridCol w:w="3570"/>
        <w:gridCol w:w="3570"/>
        <w:gridCol w:w="3570"/>
      </w:tblGrid>
      <w:tr w:rsidR="0025325D" w:rsidRPr="002F4802" w14:paraId="3EEA66DC" w14:textId="77777777" w:rsidTr="00971F11">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710" w:type="dxa"/>
            <w:gridSpan w:val="3"/>
            <w:shd w:val="clear" w:color="auto" w:fill="848B47"/>
            <w:vAlign w:val="center"/>
          </w:tcPr>
          <w:p w14:paraId="77B391B9" w14:textId="77777777" w:rsidR="0025325D" w:rsidRPr="002F4802" w:rsidRDefault="0025325D" w:rsidP="0025325D">
            <w:pPr>
              <w:spacing w:line="276" w:lineRule="auto"/>
              <w:jc w:val="center"/>
              <w:rPr>
                <w:rFonts w:ascii="Montserrat" w:hAnsi="Montserrat"/>
                <w:color w:val="FFFFFF" w:themeColor="background1"/>
                <w:sz w:val="28"/>
                <w:szCs w:val="28"/>
              </w:rPr>
            </w:pPr>
            <w:r w:rsidRPr="002F4802">
              <w:rPr>
                <w:rFonts w:ascii="Montserrat" w:hAnsi="Montserrat"/>
                <w:color w:val="FFFFFF" w:themeColor="background1"/>
                <w:sz w:val="28"/>
                <w:szCs w:val="28"/>
              </w:rPr>
              <w:t>How Often Items to be Sanitized</w:t>
            </w:r>
          </w:p>
        </w:tc>
      </w:tr>
      <w:tr w:rsidR="0025325D" w:rsidRPr="002F4802" w14:paraId="519785D6" w14:textId="77777777" w:rsidTr="00971F1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570" w:type="dxa"/>
            <w:shd w:val="clear" w:color="auto" w:fill="ACB369"/>
            <w:vAlign w:val="center"/>
          </w:tcPr>
          <w:p w14:paraId="4178DB1E" w14:textId="77777777" w:rsidR="0025325D" w:rsidRPr="002F4802" w:rsidRDefault="0025325D" w:rsidP="0025325D">
            <w:pPr>
              <w:spacing w:line="276" w:lineRule="auto"/>
              <w:jc w:val="center"/>
              <w:rPr>
                <w:rFonts w:ascii="Montserrat" w:hAnsi="Montserrat"/>
                <w:color w:val="FFFFFF" w:themeColor="background1"/>
              </w:rPr>
            </w:pPr>
            <w:r w:rsidRPr="002F4802">
              <w:rPr>
                <w:rFonts w:ascii="Montserrat" w:hAnsi="Montserrat"/>
                <w:color w:val="FFFFFF" w:themeColor="background1"/>
              </w:rPr>
              <w:t>How Often</w:t>
            </w:r>
          </w:p>
        </w:tc>
        <w:tc>
          <w:tcPr>
            <w:tcW w:w="3570" w:type="dxa"/>
            <w:shd w:val="clear" w:color="auto" w:fill="ACB369"/>
            <w:vAlign w:val="center"/>
          </w:tcPr>
          <w:p w14:paraId="547AD587"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b/>
                <w:bCs/>
                <w:color w:val="FFFFFF" w:themeColor="background1"/>
              </w:rPr>
            </w:pPr>
            <w:r w:rsidRPr="002F4802">
              <w:rPr>
                <w:rFonts w:ascii="Montserrat" w:hAnsi="Montserrat"/>
                <w:b/>
                <w:bCs/>
                <w:color w:val="FFFFFF" w:themeColor="background1"/>
              </w:rPr>
              <w:t>Items to be Sanitized</w:t>
            </w:r>
          </w:p>
        </w:tc>
        <w:tc>
          <w:tcPr>
            <w:tcW w:w="3570" w:type="dxa"/>
            <w:shd w:val="clear" w:color="auto" w:fill="ACB369"/>
            <w:vAlign w:val="center"/>
          </w:tcPr>
          <w:p w14:paraId="075E8EC3"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b/>
                <w:bCs/>
                <w:color w:val="FFFFFF" w:themeColor="background1"/>
              </w:rPr>
            </w:pPr>
            <w:r w:rsidRPr="002F4802">
              <w:rPr>
                <w:rFonts w:ascii="Montserrat" w:hAnsi="Montserrat"/>
                <w:b/>
                <w:bCs/>
                <w:color w:val="FFFFFF" w:themeColor="background1"/>
              </w:rPr>
              <w:t>Bleach Solution</w:t>
            </w:r>
          </w:p>
        </w:tc>
      </w:tr>
      <w:tr w:rsidR="0025325D" w:rsidRPr="002F4802" w14:paraId="749BD42B" w14:textId="77777777" w:rsidTr="00971F11">
        <w:trPr>
          <w:trHeight w:val="720"/>
        </w:trPr>
        <w:tc>
          <w:tcPr>
            <w:cnfStyle w:val="001000000000" w:firstRow="0" w:lastRow="0" w:firstColumn="1" w:lastColumn="0" w:oddVBand="0" w:evenVBand="0" w:oddHBand="0" w:evenHBand="0" w:firstRowFirstColumn="0" w:firstRowLastColumn="0" w:lastRowFirstColumn="0" w:lastRowLastColumn="0"/>
            <w:tcW w:w="3570" w:type="dxa"/>
            <w:shd w:val="clear" w:color="auto" w:fill="D3DBA1"/>
            <w:vAlign w:val="center"/>
          </w:tcPr>
          <w:p w14:paraId="3CF64905"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t>Immediately</w:t>
            </w:r>
          </w:p>
        </w:tc>
        <w:tc>
          <w:tcPr>
            <w:tcW w:w="3570" w:type="dxa"/>
            <w:shd w:val="clear" w:color="auto" w:fill="D3DBA1"/>
            <w:vAlign w:val="center"/>
          </w:tcPr>
          <w:p w14:paraId="4F5C1C55"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r w:rsidRPr="002F4802">
              <w:rPr>
                <w:rFonts w:ascii="Montserrat" w:hAnsi="Montserrat"/>
                <w:sz w:val="16"/>
                <w:szCs w:val="16"/>
              </w:rPr>
              <w:t>Any surface that has been soiled with urine, stool, mucus, vomit, blood, or nasal discharge.</w:t>
            </w:r>
          </w:p>
        </w:tc>
        <w:tc>
          <w:tcPr>
            <w:tcW w:w="3570" w:type="dxa"/>
            <w:shd w:val="clear" w:color="auto" w:fill="D3DBA1"/>
            <w:vAlign w:val="center"/>
          </w:tcPr>
          <w:p w14:paraId="1BB7C8B7"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1:10</w:t>
            </w:r>
          </w:p>
        </w:tc>
      </w:tr>
      <w:tr w:rsidR="0025325D" w:rsidRPr="002F4802" w14:paraId="18C5ABC2" w14:textId="77777777" w:rsidTr="00971F1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570" w:type="dxa"/>
            <w:shd w:val="clear" w:color="auto" w:fill="F0F1E3"/>
            <w:vAlign w:val="center"/>
          </w:tcPr>
          <w:p w14:paraId="19275E99"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t>Before Use</w:t>
            </w:r>
          </w:p>
        </w:tc>
        <w:tc>
          <w:tcPr>
            <w:tcW w:w="3570" w:type="dxa"/>
            <w:shd w:val="clear" w:color="auto" w:fill="F0F1E3"/>
            <w:vAlign w:val="center"/>
          </w:tcPr>
          <w:p w14:paraId="1664D97E"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Food preparation areas, food servicing table.</w:t>
            </w:r>
          </w:p>
        </w:tc>
        <w:tc>
          <w:tcPr>
            <w:tcW w:w="3570" w:type="dxa"/>
            <w:shd w:val="clear" w:color="auto" w:fill="F0F1E3"/>
            <w:vAlign w:val="center"/>
          </w:tcPr>
          <w:p w14:paraId="35F87C4F"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1:100</w:t>
            </w:r>
          </w:p>
        </w:tc>
      </w:tr>
      <w:tr w:rsidR="0025325D" w:rsidRPr="002F4802" w14:paraId="4778B79C" w14:textId="77777777" w:rsidTr="00971F11">
        <w:trPr>
          <w:trHeight w:val="720"/>
        </w:trPr>
        <w:tc>
          <w:tcPr>
            <w:cnfStyle w:val="001000000000" w:firstRow="0" w:lastRow="0" w:firstColumn="1" w:lastColumn="0" w:oddVBand="0" w:evenVBand="0" w:oddHBand="0" w:evenHBand="0" w:firstRowFirstColumn="0" w:firstRowLastColumn="0" w:lastRowFirstColumn="0" w:lastRowLastColumn="0"/>
            <w:tcW w:w="3570" w:type="dxa"/>
            <w:shd w:val="clear" w:color="auto" w:fill="D3DBA1"/>
            <w:vAlign w:val="center"/>
          </w:tcPr>
          <w:p w14:paraId="725AE8C5"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t>After Use Toilet seats and diaper change areas</w:t>
            </w:r>
          </w:p>
        </w:tc>
        <w:tc>
          <w:tcPr>
            <w:tcW w:w="3570" w:type="dxa"/>
            <w:shd w:val="clear" w:color="auto" w:fill="D3DBA1"/>
            <w:vAlign w:val="center"/>
          </w:tcPr>
          <w:p w14:paraId="24A0CFB8"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r w:rsidRPr="002F4802">
              <w:rPr>
                <w:rFonts w:ascii="Montserrat" w:hAnsi="Montserrat"/>
                <w:sz w:val="16"/>
                <w:szCs w:val="16"/>
              </w:rPr>
              <w:t>Food preparation equipment such as dishes and cutlery.</w:t>
            </w:r>
          </w:p>
        </w:tc>
        <w:tc>
          <w:tcPr>
            <w:tcW w:w="3570" w:type="dxa"/>
            <w:shd w:val="clear" w:color="auto" w:fill="D3DBA1"/>
            <w:vAlign w:val="center"/>
          </w:tcPr>
          <w:p w14:paraId="484D8CF3"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1:10</w:t>
            </w:r>
          </w:p>
          <w:p w14:paraId="62252E93"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1:100</w:t>
            </w:r>
          </w:p>
        </w:tc>
      </w:tr>
      <w:tr w:rsidR="0025325D" w:rsidRPr="002F4802" w14:paraId="04D00999" w14:textId="77777777" w:rsidTr="00971F1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570" w:type="dxa"/>
            <w:shd w:val="clear" w:color="auto" w:fill="F0F1E3"/>
            <w:vAlign w:val="center"/>
          </w:tcPr>
          <w:p w14:paraId="7D28BF53"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lastRenderedPageBreak/>
              <w:t>Daily</w:t>
            </w:r>
          </w:p>
        </w:tc>
        <w:tc>
          <w:tcPr>
            <w:tcW w:w="3570" w:type="dxa"/>
            <w:shd w:val="clear" w:color="auto" w:fill="F0F1E3"/>
            <w:vAlign w:val="center"/>
          </w:tcPr>
          <w:p w14:paraId="1F40C353"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Hard surfaced or washable toys that are mouthed. Bathroom doorknobs, sink handles, gate, toilets, flush handles, washable floors. Water tables, if used that day.</w:t>
            </w:r>
          </w:p>
        </w:tc>
        <w:tc>
          <w:tcPr>
            <w:tcW w:w="3570" w:type="dxa"/>
            <w:shd w:val="clear" w:color="auto" w:fill="F0F1E3"/>
            <w:vAlign w:val="center"/>
          </w:tcPr>
          <w:p w14:paraId="1291F77C"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1:100</w:t>
            </w:r>
          </w:p>
        </w:tc>
      </w:tr>
      <w:tr w:rsidR="0025325D" w:rsidRPr="002F4802" w14:paraId="1C363DFD" w14:textId="77777777" w:rsidTr="00971F11">
        <w:trPr>
          <w:trHeight w:val="720"/>
        </w:trPr>
        <w:tc>
          <w:tcPr>
            <w:cnfStyle w:val="001000000000" w:firstRow="0" w:lastRow="0" w:firstColumn="1" w:lastColumn="0" w:oddVBand="0" w:evenVBand="0" w:oddHBand="0" w:evenHBand="0" w:firstRowFirstColumn="0" w:firstRowLastColumn="0" w:lastRowFirstColumn="0" w:lastRowLastColumn="0"/>
            <w:tcW w:w="3570" w:type="dxa"/>
            <w:shd w:val="clear" w:color="auto" w:fill="D3DBA1"/>
            <w:vAlign w:val="center"/>
          </w:tcPr>
          <w:p w14:paraId="3C0CD2E0"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t>Weekly</w:t>
            </w:r>
          </w:p>
        </w:tc>
        <w:tc>
          <w:tcPr>
            <w:tcW w:w="3570" w:type="dxa"/>
            <w:shd w:val="clear" w:color="auto" w:fill="D3DBA1"/>
            <w:vAlign w:val="center"/>
          </w:tcPr>
          <w:p w14:paraId="5302C03A"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r w:rsidRPr="002F4802">
              <w:rPr>
                <w:rFonts w:ascii="Montserrat" w:hAnsi="Montserrat"/>
                <w:sz w:val="16"/>
                <w:szCs w:val="16"/>
              </w:rPr>
              <w:t>Beds or sleep mats, doorknobs, light switches, shelves, bathroom fixtures, helmets, hard hats for dress-up.</w:t>
            </w:r>
          </w:p>
        </w:tc>
        <w:tc>
          <w:tcPr>
            <w:tcW w:w="3570" w:type="dxa"/>
            <w:shd w:val="clear" w:color="auto" w:fill="D3DBA1"/>
            <w:vAlign w:val="center"/>
          </w:tcPr>
          <w:p w14:paraId="2B955DA5"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1:100</w:t>
            </w:r>
          </w:p>
        </w:tc>
      </w:tr>
      <w:tr w:rsidR="0025325D" w:rsidRPr="002F4802" w14:paraId="20D0C153" w14:textId="77777777" w:rsidTr="00971F1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570" w:type="dxa"/>
            <w:shd w:val="clear" w:color="auto" w:fill="F0F1E3"/>
            <w:vAlign w:val="center"/>
          </w:tcPr>
          <w:p w14:paraId="67F4CB7B"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t>Weekly</w:t>
            </w:r>
          </w:p>
        </w:tc>
        <w:tc>
          <w:tcPr>
            <w:tcW w:w="3570" w:type="dxa"/>
            <w:shd w:val="clear" w:color="auto" w:fill="F0F1E3"/>
            <w:vAlign w:val="center"/>
          </w:tcPr>
          <w:p w14:paraId="352F0CD8"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Bedding.</w:t>
            </w:r>
          </w:p>
        </w:tc>
        <w:tc>
          <w:tcPr>
            <w:tcW w:w="3570" w:type="dxa"/>
            <w:shd w:val="clear" w:color="auto" w:fill="F0F1E3"/>
            <w:vAlign w:val="center"/>
          </w:tcPr>
          <w:p w14:paraId="690C882B"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Machine Wash/Dry</w:t>
            </w:r>
          </w:p>
        </w:tc>
      </w:tr>
      <w:tr w:rsidR="0025325D" w:rsidRPr="002F4802" w14:paraId="66E6EF4C" w14:textId="77777777" w:rsidTr="00971F11">
        <w:trPr>
          <w:trHeight w:val="720"/>
        </w:trPr>
        <w:tc>
          <w:tcPr>
            <w:cnfStyle w:val="001000000000" w:firstRow="0" w:lastRow="0" w:firstColumn="1" w:lastColumn="0" w:oddVBand="0" w:evenVBand="0" w:oddHBand="0" w:evenHBand="0" w:firstRowFirstColumn="0" w:firstRowLastColumn="0" w:lastRowFirstColumn="0" w:lastRowLastColumn="0"/>
            <w:tcW w:w="3570" w:type="dxa"/>
            <w:shd w:val="clear" w:color="auto" w:fill="D3DBA1"/>
            <w:vAlign w:val="center"/>
          </w:tcPr>
          <w:p w14:paraId="03954F9E"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t>Monthly</w:t>
            </w:r>
          </w:p>
        </w:tc>
        <w:tc>
          <w:tcPr>
            <w:tcW w:w="3570" w:type="dxa"/>
            <w:shd w:val="clear" w:color="auto" w:fill="D3DBA1"/>
            <w:vAlign w:val="center"/>
          </w:tcPr>
          <w:p w14:paraId="121C184C"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16"/>
                <w:szCs w:val="16"/>
              </w:rPr>
            </w:pPr>
            <w:r w:rsidRPr="002F4802">
              <w:rPr>
                <w:rFonts w:ascii="Montserrat" w:hAnsi="Montserrat"/>
                <w:sz w:val="16"/>
                <w:szCs w:val="16"/>
              </w:rPr>
              <w:t>Hard toys, chairs, tables, shelves, other furniture or surfaces frequently touched.</w:t>
            </w:r>
          </w:p>
        </w:tc>
        <w:tc>
          <w:tcPr>
            <w:tcW w:w="3570" w:type="dxa"/>
            <w:shd w:val="clear" w:color="auto" w:fill="D3DBA1"/>
            <w:vAlign w:val="center"/>
          </w:tcPr>
          <w:p w14:paraId="5ADCE26A" w14:textId="77777777" w:rsidR="0025325D" w:rsidRPr="002F4802" w:rsidRDefault="0025325D" w:rsidP="0025325D">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2F4802">
              <w:rPr>
                <w:rFonts w:ascii="Montserrat" w:hAnsi="Montserrat"/>
                <w:sz w:val="20"/>
                <w:szCs w:val="20"/>
              </w:rPr>
              <w:t>1:100</w:t>
            </w:r>
          </w:p>
        </w:tc>
      </w:tr>
      <w:tr w:rsidR="0025325D" w:rsidRPr="002F4802" w14:paraId="71DF423B" w14:textId="77777777" w:rsidTr="00971F1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570" w:type="dxa"/>
            <w:shd w:val="clear" w:color="auto" w:fill="F0F1E3"/>
            <w:vAlign w:val="center"/>
          </w:tcPr>
          <w:p w14:paraId="44771AF0" w14:textId="77777777" w:rsidR="0025325D" w:rsidRPr="002F4802" w:rsidRDefault="0025325D" w:rsidP="0025325D">
            <w:pPr>
              <w:spacing w:line="276" w:lineRule="auto"/>
              <w:jc w:val="center"/>
              <w:rPr>
                <w:rFonts w:ascii="Montserrat" w:hAnsi="Montserrat"/>
                <w:b w:val="0"/>
                <w:bCs w:val="0"/>
                <w:sz w:val="20"/>
                <w:szCs w:val="20"/>
              </w:rPr>
            </w:pPr>
            <w:r w:rsidRPr="002F4802">
              <w:rPr>
                <w:rFonts w:ascii="Montserrat" w:hAnsi="Montserrat"/>
                <w:sz w:val="20"/>
                <w:szCs w:val="20"/>
              </w:rPr>
              <w:t>Monthly</w:t>
            </w:r>
          </w:p>
        </w:tc>
        <w:tc>
          <w:tcPr>
            <w:tcW w:w="3570" w:type="dxa"/>
            <w:shd w:val="clear" w:color="auto" w:fill="F0F1E3"/>
            <w:vAlign w:val="center"/>
          </w:tcPr>
          <w:p w14:paraId="28514B58"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16"/>
                <w:szCs w:val="16"/>
              </w:rPr>
            </w:pPr>
            <w:r w:rsidRPr="002F4802">
              <w:rPr>
                <w:rFonts w:ascii="Montserrat" w:hAnsi="Montserrat"/>
                <w:sz w:val="16"/>
                <w:szCs w:val="16"/>
              </w:rPr>
              <w:t>Stuffed animals, pillows and slip covers.</w:t>
            </w:r>
          </w:p>
        </w:tc>
        <w:tc>
          <w:tcPr>
            <w:tcW w:w="3570" w:type="dxa"/>
            <w:shd w:val="clear" w:color="auto" w:fill="F0F1E3"/>
            <w:vAlign w:val="center"/>
          </w:tcPr>
          <w:p w14:paraId="51C446DC" w14:textId="77777777" w:rsidR="0025325D" w:rsidRPr="002F4802" w:rsidRDefault="0025325D" w:rsidP="0025325D">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2F4802">
              <w:rPr>
                <w:rFonts w:ascii="Montserrat" w:hAnsi="Montserrat"/>
                <w:sz w:val="20"/>
                <w:szCs w:val="20"/>
              </w:rPr>
              <w:t>Machine Wash/Dry</w:t>
            </w:r>
          </w:p>
        </w:tc>
      </w:tr>
    </w:tbl>
    <w:p w14:paraId="1CFCC93F" w14:textId="77777777" w:rsidR="0025325D" w:rsidRPr="002F4802" w:rsidRDefault="0025325D" w:rsidP="0025325D">
      <w:pPr>
        <w:spacing w:after="0" w:line="276" w:lineRule="auto"/>
        <w:jc w:val="both"/>
        <w:rPr>
          <w:rFonts w:ascii="Montserrat" w:hAnsi="Montserrat"/>
        </w:rPr>
      </w:pPr>
    </w:p>
    <w:p w14:paraId="28C13A73" w14:textId="77777777" w:rsidR="0025325D" w:rsidRPr="002F4802" w:rsidRDefault="0025325D" w:rsidP="0025325D">
      <w:pPr>
        <w:spacing w:after="0" w:line="276" w:lineRule="auto"/>
        <w:ind w:firstLine="720"/>
        <w:jc w:val="both"/>
        <w:rPr>
          <w:rFonts w:ascii="Montserrat" w:hAnsi="Montserrat"/>
        </w:rPr>
      </w:pPr>
      <w:r w:rsidRPr="002F4802">
        <w:rPr>
          <w:rFonts w:ascii="Montserrat" w:hAnsi="Montserrat"/>
        </w:rPr>
        <w:t>Information regarding bleach:</w:t>
      </w:r>
    </w:p>
    <w:p w14:paraId="17EC08F9" w14:textId="77777777" w:rsidR="0025325D" w:rsidRPr="002F4802" w:rsidRDefault="0025325D">
      <w:pPr>
        <w:pStyle w:val="ListParagraph"/>
        <w:numPr>
          <w:ilvl w:val="0"/>
          <w:numId w:val="175"/>
        </w:numPr>
        <w:spacing w:after="0" w:line="276" w:lineRule="auto"/>
        <w:ind w:left="1440"/>
        <w:jc w:val="both"/>
        <w:rPr>
          <w:rFonts w:ascii="Montserrat" w:hAnsi="Montserrat"/>
        </w:rPr>
      </w:pPr>
      <w:r w:rsidRPr="002F4802">
        <w:rPr>
          <w:rFonts w:ascii="Montserrat" w:hAnsi="Montserrat"/>
        </w:rPr>
        <w:t>Allow the surfaces to air dry after application to achieve the required contact time.</w:t>
      </w:r>
    </w:p>
    <w:p w14:paraId="5520FEF7" w14:textId="77777777" w:rsidR="0025325D" w:rsidRPr="002F4802" w:rsidRDefault="0025325D">
      <w:pPr>
        <w:pStyle w:val="ListParagraph"/>
        <w:numPr>
          <w:ilvl w:val="0"/>
          <w:numId w:val="175"/>
        </w:numPr>
        <w:spacing w:after="0" w:line="276" w:lineRule="auto"/>
        <w:ind w:left="1440"/>
        <w:jc w:val="both"/>
        <w:rPr>
          <w:rFonts w:ascii="Montserrat" w:hAnsi="Montserrat"/>
        </w:rPr>
      </w:pPr>
      <w:r w:rsidRPr="002F4802">
        <w:rPr>
          <w:rFonts w:ascii="Montserrat" w:hAnsi="Montserrat"/>
        </w:rPr>
        <w:t>Bleach should not be mixed with other cleaning products.</w:t>
      </w:r>
    </w:p>
    <w:p w14:paraId="6DE220A5" w14:textId="77777777" w:rsidR="0025325D" w:rsidRPr="002F4802" w:rsidRDefault="0025325D">
      <w:pPr>
        <w:pStyle w:val="ListParagraph"/>
        <w:numPr>
          <w:ilvl w:val="0"/>
          <w:numId w:val="175"/>
        </w:numPr>
        <w:spacing w:after="0" w:line="276" w:lineRule="auto"/>
        <w:ind w:left="1440"/>
        <w:jc w:val="both"/>
        <w:rPr>
          <w:rFonts w:ascii="Montserrat" w:hAnsi="Montserrat"/>
        </w:rPr>
      </w:pPr>
      <w:r w:rsidRPr="002F4802">
        <w:rPr>
          <w:rFonts w:ascii="Montserrat" w:hAnsi="Montserrat"/>
        </w:rPr>
        <w:t>The bleach solution should be made within the previous 24 hours (or freshly prepared) to be most effective.</w:t>
      </w:r>
    </w:p>
    <w:p w14:paraId="170B4EC2" w14:textId="77777777" w:rsidR="0025325D" w:rsidRPr="002F4802" w:rsidRDefault="0025325D" w:rsidP="0025325D">
      <w:pPr>
        <w:spacing w:after="0" w:line="276" w:lineRule="auto"/>
        <w:jc w:val="both"/>
        <w:rPr>
          <w:rFonts w:ascii="Montserrat" w:hAnsi="Montserrat"/>
        </w:rPr>
      </w:pPr>
    </w:p>
    <w:p w14:paraId="27D922D9" w14:textId="77777777" w:rsidR="0025325D" w:rsidRPr="002F4802" w:rsidRDefault="0025325D" w:rsidP="0025325D">
      <w:pPr>
        <w:spacing w:after="0" w:line="276" w:lineRule="auto"/>
        <w:ind w:firstLine="360"/>
        <w:jc w:val="both"/>
        <w:rPr>
          <w:rFonts w:ascii="Montserrat" w:hAnsi="Montserrat"/>
        </w:rPr>
      </w:pPr>
      <w:r w:rsidRPr="002F4802">
        <w:rPr>
          <w:rFonts w:ascii="Montserrat" w:hAnsi="Montserrat"/>
        </w:rPr>
        <w:t>This policy will be reviewed annually to ensure alignment with the latest guidelines from Canada Island Health. Any updates or changes will be communicated to staff and parents accordingly.</w:t>
      </w:r>
    </w:p>
    <w:p w14:paraId="501AA56A" w14:textId="77777777" w:rsidR="0025325D" w:rsidRPr="002F4802" w:rsidRDefault="0025325D" w:rsidP="0025325D">
      <w:pPr>
        <w:spacing w:after="0" w:line="276" w:lineRule="auto"/>
        <w:ind w:firstLine="360"/>
        <w:jc w:val="both"/>
        <w:rPr>
          <w:rFonts w:ascii="Montserrat" w:hAnsi="Montserrat"/>
        </w:rPr>
      </w:pPr>
      <w:r w:rsidRPr="002F4802">
        <w:rPr>
          <w:rFonts w:ascii="Montserrat" w:hAnsi="Montserrat"/>
        </w:rPr>
        <w:t xml:space="preserve">For more information, please read </w:t>
      </w:r>
      <w:r w:rsidRPr="002F4802">
        <w:rPr>
          <w:rFonts w:ascii="Montserrat" w:hAnsi="Montserrat"/>
          <w:i/>
          <w:iCs/>
          <w:color w:val="848B47"/>
        </w:rPr>
        <w:t>Cleaning, Sanitizing, and Disinfecting Toolkit</w:t>
      </w:r>
      <w:r w:rsidRPr="002F4802">
        <w:rPr>
          <w:rFonts w:ascii="Montserrat" w:hAnsi="Montserrat"/>
        </w:rPr>
        <w:t xml:space="preserve">. </w:t>
      </w:r>
    </w:p>
    <w:p w14:paraId="2948B165" w14:textId="77777777" w:rsidR="0025325D" w:rsidRDefault="0025325D" w:rsidP="0025325D">
      <w:pPr>
        <w:spacing w:after="0" w:line="276" w:lineRule="auto"/>
        <w:rPr>
          <w:rFonts w:ascii="Montserrat" w:hAnsi="Montserrat" w:cstheme="majorHAnsi"/>
          <w:i/>
          <w:iCs/>
        </w:rPr>
      </w:pPr>
    </w:p>
    <w:p w14:paraId="60569DBF" w14:textId="77777777" w:rsidR="0025325D" w:rsidRPr="00961786" w:rsidRDefault="0025325D" w:rsidP="0025325D">
      <w:pPr>
        <w:pStyle w:val="Heading2"/>
        <w:spacing w:before="0"/>
        <w:rPr>
          <w:rFonts w:ascii="Celestar" w:hAnsi="Celestar"/>
          <w:b/>
          <w:bCs/>
          <w:color w:val="848B47"/>
        </w:rPr>
      </w:pPr>
      <w:bookmarkStart w:id="124" w:name="_Hlk134966447"/>
      <w:bookmarkStart w:id="125" w:name="_Toc223642718"/>
      <w:r w:rsidRPr="002F4802">
        <w:rPr>
          <w:rFonts w:ascii="Celestar" w:hAnsi="Celestar"/>
          <w:b/>
          <w:bCs/>
          <w:color w:val="848B47"/>
        </w:rPr>
        <w:t>Toileting and Handwashing</w:t>
      </w:r>
      <w:bookmarkEnd w:id="125"/>
    </w:p>
    <w:bookmarkEnd w:id="124"/>
    <w:p w14:paraId="75EE9781" w14:textId="77777777" w:rsidR="0025325D" w:rsidRPr="00A6755B" w:rsidRDefault="0025325D" w:rsidP="0025325D">
      <w:pPr>
        <w:spacing w:after="0"/>
        <w:rPr>
          <w:rFonts w:ascii="Celestar" w:eastAsia="Montserrat" w:hAnsi="Celestar" w:cs="Montserrat"/>
          <w:b/>
          <w:iCs/>
          <w:color w:val="7C8835"/>
          <w:kern w:val="2"/>
          <w:sz w:val="24"/>
          <w:szCs w:val="24"/>
        </w:rPr>
      </w:pPr>
      <w:r w:rsidRPr="00A6755B">
        <w:rPr>
          <w:rFonts w:ascii="Celestar" w:eastAsia="Montserrat" w:hAnsi="Celestar" w:cs="Montserrat"/>
          <w:b/>
          <w:iCs/>
          <w:color w:val="7C8835"/>
          <w:kern w:val="2"/>
          <w:sz w:val="24"/>
          <w:szCs w:val="24"/>
        </w:rPr>
        <w:t>Age and Diaper Use:</w:t>
      </w:r>
    </w:p>
    <w:p w14:paraId="5D371803" w14:textId="77777777" w:rsidR="0025325D" w:rsidRPr="00A6755B" w:rsidRDefault="0025325D" w:rsidP="0025325D">
      <w:pPr>
        <w:spacing w:after="0"/>
        <w:ind w:firstLine="720"/>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 xml:space="preserve">FFNS accepts children from </w:t>
      </w:r>
      <w:r w:rsidRPr="00A6755B">
        <w:rPr>
          <w:rFonts w:ascii="Montserrat" w:eastAsia="Montserrat" w:hAnsi="Montserrat" w:cs="Montserrat"/>
          <w:b/>
          <w:iCs/>
          <w:color w:val="000000"/>
          <w:kern w:val="2"/>
        </w:rPr>
        <w:t>0 to 12 years old</w:t>
      </w:r>
      <w:r w:rsidRPr="00A6755B">
        <w:rPr>
          <w:rFonts w:ascii="Montserrat" w:eastAsia="Montserrat" w:hAnsi="Montserrat" w:cs="Montserrat"/>
          <w:bCs/>
          <w:iCs/>
          <w:color w:val="000000"/>
          <w:kern w:val="2"/>
        </w:rPr>
        <w:t xml:space="preserve">. Children </w:t>
      </w:r>
      <w:r w:rsidRPr="00A6755B">
        <w:rPr>
          <w:rFonts w:ascii="Montserrat" w:eastAsia="Montserrat" w:hAnsi="Montserrat" w:cs="Montserrat"/>
          <w:b/>
          <w:iCs/>
          <w:color w:val="000000"/>
          <w:kern w:val="2"/>
        </w:rPr>
        <w:t>up to age 3</w:t>
      </w:r>
      <w:r w:rsidRPr="00A6755B">
        <w:rPr>
          <w:rFonts w:ascii="Montserrat" w:eastAsia="Montserrat" w:hAnsi="Montserrat" w:cs="Montserrat"/>
          <w:bCs/>
          <w:iCs/>
          <w:color w:val="000000"/>
          <w:kern w:val="2"/>
        </w:rPr>
        <w:t xml:space="preserve"> may use diapers or pull-ups. After age 3, a </w:t>
      </w:r>
      <w:r w:rsidRPr="00A6755B">
        <w:rPr>
          <w:rFonts w:ascii="Montserrat" w:eastAsia="Montserrat" w:hAnsi="Montserrat" w:cs="Montserrat"/>
          <w:b/>
          <w:iCs/>
          <w:color w:val="000000"/>
          <w:kern w:val="2"/>
        </w:rPr>
        <w:t>doctor’s note</w:t>
      </w:r>
      <w:r w:rsidRPr="00A6755B">
        <w:rPr>
          <w:rFonts w:ascii="Montserrat" w:eastAsia="Montserrat" w:hAnsi="Montserrat" w:cs="Montserrat"/>
          <w:bCs/>
          <w:iCs/>
          <w:color w:val="000000"/>
          <w:kern w:val="2"/>
        </w:rPr>
        <w:t xml:space="preserve"> is required if a child is not yet potty trained or has medical reasons affecting toileting.</w:t>
      </w:r>
    </w:p>
    <w:p w14:paraId="25A11783" w14:textId="77777777" w:rsidR="0025325D" w:rsidRPr="00A6755B" w:rsidRDefault="0025325D" w:rsidP="0025325D">
      <w:pPr>
        <w:spacing w:after="0"/>
        <w:rPr>
          <w:rFonts w:ascii="Montserrat" w:eastAsia="Montserrat" w:hAnsi="Montserrat" w:cs="Montserrat"/>
          <w:bCs/>
          <w:iCs/>
          <w:color w:val="000000"/>
          <w:kern w:val="2"/>
        </w:rPr>
      </w:pPr>
    </w:p>
    <w:p w14:paraId="300FD010" w14:textId="77777777" w:rsidR="0025325D" w:rsidRPr="00A6755B" w:rsidRDefault="0025325D" w:rsidP="0025325D">
      <w:pPr>
        <w:spacing w:after="0"/>
        <w:rPr>
          <w:rFonts w:ascii="Celestar" w:eastAsia="Montserrat" w:hAnsi="Celestar" w:cs="Montserrat"/>
          <w:b/>
          <w:iCs/>
          <w:color w:val="7C8835"/>
          <w:kern w:val="2"/>
          <w:sz w:val="24"/>
          <w:szCs w:val="24"/>
        </w:rPr>
      </w:pPr>
      <w:r w:rsidRPr="00A6755B">
        <w:rPr>
          <w:rFonts w:ascii="Celestar" w:eastAsia="Montserrat" w:hAnsi="Celestar" w:cs="Montserrat"/>
          <w:b/>
          <w:iCs/>
          <w:color w:val="7C8835"/>
          <w:kern w:val="2"/>
          <w:sz w:val="24"/>
          <w:szCs w:val="24"/>
        </w:rPr>
        <w:t>Supplies:</w:t>
      </w:r>
    </w:p>
    <w:p w14:paraId="69ADB6A0" w14:textId="77777777" w:rsidR="0025325D" w:rsidRPr="00A6755B" w:rsidRDefault="0025325D" w:rsidP="0025325D">
      <w:pPr>
        <w:spacing w:after="0"/>
        <w:ind w:firstLine="720"/>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 xml:space="preserve">Parents must provide </w:t>
      </w:r>
      <w:r w:rsidRPr="00A6755B">
        <w:rPr>
          <w:rFonts w:ascii="Montserrat" w:eastAsia="Montserrat" w:hAnsi="Montserrat" w:cs="Montserrat"/>
          <w:b/>
          <w:iCs/>
          <w:color w:val="000000"/>
          <w:kern w:val="2"/>
        </w:rPr>
        <w:t>diapers</w:t>
      </w:r>
      <w:r w:rsidRPr="00A6755B">
        <w:rPr>
          <w:rFonts w:ascii="Montserrat" w:eastAsia="Montserrat" w:hAnsi="Montserrat" w:cs="Montserrat"/>
          <w:bCs/>
          <w:iCs/>
          <w:color w:val="000000"/>
          <w:kern w:val="2"/>
        </w:rPr>
        <w:t xml:space="preserve"> and pull-ups. FFNS provides </w:t>
      </w:r>
      <w:r w:rsidRPr="00A6755B">
        <w:rPr>
          <w:rFonts w:ascii="Montserrat" w:eastAsia="Montserrat" w:hAnsi="Montserrat" w:cs="Montserrat"/>
          <w:b/>
          <w:iCs/>
          <w:color w:val="000000"/>
          <w:kern w:val="2"/>
        </w:rPr>
        <w:t>wipes</w:t>
      </w:r>
      <w:r w:rsidRPr="00A6755B">
        <w:rPr>
          <w:rFonts w:ascii="Montserrat" w:eastAsia="Montserrat" w:hAnsi="Montserrat" w:cs="Montserrat"/>
          <w:bCs/>
          <w:iCs/>
          <w:color w:val="000000"/>
          <w:kern w:val="2"/>
        </w:rPr>
        <w:t xml:space="preserve">. Only </w:t>
      </w:r>
      <w:r w:rsidRPr="00A6755B">
        <w:rPr>
          <w:rFonts w:ascii="Montserrat" w:eastAsia="Montserrat" w:hAnsi="Montserrat" w:cs="Montserrat"/>
          <w:b/>
          <w:iCs/>
          <w:color w:val="000000"/>
          <w:kern w:val="2"/>
        </w:rPr>
        <w:t>cornstarch</w:t>
      </w:r>
      <w:r w:rsidRPr="00A6755B">
        <w:rPr>
          <w:rFonts w:ascii="Montserrat" w:eastAsia="Montserrat" w:hAnsi="Montserrat" w:cs="Montserrat"/>
          <w:bCs/>
          <w:iCs/>
          <w:color w:val="000000"/>
          <w:kern w:val="2"/>
        </w:rPr>
        <w:t xml:space="preserve"> is permitted, and we require </w:t>
      </w:r>
      <w:r w:rsidRPr="00A6755B">
        <w:rPr>
          <w:rFonts w:ascii="Montserrat" w:eastAsia="Montserrat" w:hAnsi="Montserrat" w:cs="Montserrat"/>
          <w:b/>
          <w:iCs/>
          <w:color w:val="000000"/>
          <w:kern w:val="2"/>
        </w:rPr>
        <w:t>parental consent</w:t>
      </w:r>
      <w:r w:rsidRPr="00A6755B">
        <w:rPr>
          <w:rFonts w:ascii="Montserrat" w:eastAsia="Montserrat" w:hAnsi="Montserrat" w:cs="Montserrat"/>
          <w:bCs/>
          <w:iCs/>
          <w:color w:val="000000"/>
          <w:kern w:val="2"/>
        </w:rPr>
        <w:t xml:space="preserve"> before applying it.</w:t>
      </w:r>
    </w:p>
    <w:p w14:paraId="4843F689" w14:textId="77777777" w:rsidR="0025325D" w:rsidRPr="00A6755B" w:rsidRDefault="0025325D" w:rsidP="0025325D">
      <w:pPr>
        <w:spacing w:after="0"/>
        <w:rPr>
          <w:rFonts w:ascii="Montserrat" w:eastAsia="Montserrat" w:hAnsi="Montserrat" w:cs="Montserrat"/>
          <w:bCs/>
          <w:iCs/>
          <w:color w:val="000000"/>
          <w:kern w:val="2"/>
        </w:rPr>
      </w:pPr>
    </w:p>
    <w:p w14:paraId="7255BA83" w14:textId="77777777" w:rsidR="0025325D" w:rsidRPr="00A6755B" w:rsidRDefault="0025325D" w:rsidP="0025325D">
      <w:pPr>
        <w:spacing w:after="0"/>
        <w:rPr>
          <w:rFonts w:ascii="Celestar" w:eastAsia="Montserrat" w:hAnsi="Celestar" w:cs="Montserrat"/>
          <w:b/>
          <w:iCs/>
          <w:color w:val="7C8835"/>
          <w:kern w:val="2"/>
          <w:sz w:val="24"/>
          <w:szCs w:val="24"/>
        </w:rPr>
      </w:pPr>
      <w:r w:rsidRPr="00A6755B">
        <w:rPr>
          <w:rFonts w:ascii="Celestar" w:eastAsia="Montserrat" w:hAnsi="Celestar" w:cs="Montserrat"/>
          <w:b/>
          <w:iCs/>
          <w:color w:val="7C8835"/>
          <w:kern w:val="2"/>
          <w:sz w:val="24"/>
          <w:szCs w:val="24"/>
        </w:rPr>
        <w:t>Changing Facilities:</w:t>
      </w:r>
    </w:p>
    <w:p w14:paraId="5DE11E23" w14:textId="77777777" w:rsidR="0025325D" w:rsidRPr="00A6755B" w:rsidRDefault="0025325D">
      <w:pPr>
        <w:pStyle w:val="ListParagraph"/>
        <w:numPr>
          <w:ilvl w:val="0"/>
          <w:numId w:val="283"/>
        </w:numPr>
        <w:spacing w:after="0"/>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 xml:space="preserve">At the childcare, we have a </w:t>
      </w:r>
      <w:r w:rsidRPr="00A6755B">
        <w:rPr>
          <w:rFonts w:ascii="Montserrat" w:eastAsia="Montserrat" w:hAnsi="Montserrat" w:cs="Montserrat"/>
          <w:b/>
          <w:iCs/>
          <w:color w:val="000000"/>
          <w:kern w:val="2"/>
        </w:rPr>
        <w:t>changing table</w:t>
      </w:r>
      <w:r w:rsidRPr="00A6755B">
        <w:rPr>
          <w:rFonts w:ascii="Montserrat" w:eastAsia="Montserrat" w:hAnsi="Montserrat" w:cs="Montserrat"/>
          <w:bCs/>
          <w:iCs/>
          <w:color w:val="000000"/>
          <w:kern w:val="2"/>
        </w:rPr>
        <w:t>.</w:t>
      </w:r>
    </w:p>
    <w:p w14:paraId="204E09F2" w14:textId="77777777" w:rsidR="0025325D" w:rsidRPr="00A6755B" w:rsidRDefault="0025325D">
      <w:pPr>
        <w:pStyle w:val="ListParagraph"/>
        <w:numPr>
          <w:ilvl w:val="0"/>
          <w:numId w:val="283"/>
        </w:numPr>
        <w:spacing w:after="0"/>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 xml:space="preserve">When outdoors or on the go, staff use a </w:t>
      </w:r>
      <w:r w:rsidRPr="00A6755B">
        <w:rPr>
          <w:rFonts w:ascii="Montserrat" w:eastAsia="Montserrat" w:hAnsi="Montserrat" w:cs="Montserrat"/>
          <w:b/>
          <w:iCs/>
          <w:color w:val="000000"/>
          <w:kern w:val="2"/>
        </w:rPr>
        <w:t>portable changing pad</w:t>
      </w:r>
      <w:r w:rsidRPr="00A6755B">
        <w:rPr>
          <w:rFonts w:ascii="Montserrat" w:eastAsia="Montserrat" w:hAnsi="Montserrat" w:cs="Montserrat"/>
          <w:bCs/>
          <w:iCs/>
          <w:color w:val="000000"/>
          <w:kern w:val="2"/>
        </w:rPr>
        <w:t>.</w:t>
      </w:r>
    </w:p>
    <w:p w14:paraId="6CE04B99" w14:textId="77777777" w:rsidR="0025325D" w:rsidRPr="00A6755B" w:rsidRDefault="0025325D">
      <w:pPr>
        <w:pStyle w:val="ListParagraph"/>
        <w:numPr>
          <w:ilvl w:val="0"/>
          <w:numId w:val="283"/>
        </w:numPr>
        <w:spacing w:after="0"/>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 xml:space="preserve">A </w:t>
      </w:r>
      <w:r w:rsidRPr="00A6755B">
        <w:rPr>
          <w:rFonts w:ascii="Montserrat" w:eastAsia="Montserrat" w:hAnsi="Montserrat" w:cs="Montserrat"/>
          <w:b/>
          <w:iCs/>
          <w:color w:val="000000"/>
          <w:kern w:val="2"/>
        </w:rPr>
        <w:t>portable potty</w:t>
      </w:r>
      <w:r w:rsidRPr="00A6755B">
        <w:rPr>
          <w:rFonts w:ascii="Montserrat" w:eastAsia="Montserrat" w:hAnsi="Montserrat" w:cs="Montserrat"/>
          <w:bCs/>
          <w:iCs/>
          <w:color w:val="000000"/>
          <w:kern w:val="2"/>
        </w:rPr>
        <w:t xml:space="preserve"> is available for children who need support transitioning from diapers to toilets.</w:t>
      </w:r>
    </w:p>
    <w:p w14:paraId="73C11FBE" w14:textId="77777777" w:rsidR="0025325D" w:rsidRPr="00A6755B" w:rsidRDefault="0025325D" w:rsidP="0025325D">
      <w:pPr>
        <w:spacing w:after="0"/>
        <w:rPr>
          <w:rFonts w:ascii="Montserrat" w:eastAsia="Montserrat" w:hAnsi="Montserrat" w:cs="Montserrat"/>
          <w:bCs/>
          <w:iCs/>
          <w:color w:val="000000"/>
          <w:kern w:val="2"/>
        </w:rPr>
      </w:pPr>
    </w:p>
    <w:p w14:paraId="52EBC345" w14:textId="77777777" w:rsidR="0025325D" w:rsidRPr="00A6755B" w:rsidRDefault="0025325D" w:rsidP="0025325D">
      <w:pPr>
        <w:spacing w:after="0"/>
        <w:rPr>
          <w:rFonts w:ascii="Celestar" w:eastAsia="Montserrat" w:hAnsi="Celestar" w:cs="Montserrat"/>
          <w:b/>
          <w:iCs/>
          <w:color w:val="7C8835"/>
          <w:kern w:val="2"/>
          <w:sz w:val="24"/>
          <w:szCs w:val="24"/>
        </w:rPr>
      </w:pPr>
      <w:r w:rsidRPr="00A6755B">
        <w:rPr>
          <w:rFonts w:ascii="Celestar" w:eastAsia="Montserrat" w:hAnsi="Celestar" w:cs="Montserrat"/>
          <w:b/>
          <w:iCs/>
          <w:color w:val="7C8835"/>
          <w:kern w:val="2"/>
          <w:sz w:val="24"/>
          <w:szCs w:val="24"/>
        </w:rPr>
        <w:t>Potty Training Support:</w:t>
      </w:r>
    </w:p>
    <w:p w14:paraId="39AF02A9" w14:textId="77777777" w:rsidR="0025325D" w:rsidRPr="00A6755B" w:rsidRDefault="0025325D">
      <w:pPr>
        <w:pStyle w:val="ListParagraph"/>
        <w:numPr>
          <w:ilvl w:val="0"/>
          <w:numId w:val="284"/>
        </w:numPr>
        <w:spacing w:after="0"/>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 xml:space="preserve">FFNS staff actively support potty training and can provide </w:t>
      </w:r>
      <w:r w:rsidRPr="00A6755B">
        <w:rPr>
          <w:rFonts w:ascii="Montserrat" w:eastAsia="Montserrat" w:hAnsi="Montserrat" w:cs="Montserrat"/>
          <w:b/>
          <w:iCs/>
          <w:color w:val="000000"/>
          <w:kern w:val="2"/>
        </w:rPr>
        <w:t xml:space="preserve">tips, resources, and books lending </w:t>
      </w:r>
      <w:r w:rsidRPr="00A6755B">
        <w:rPr>
          <w:rFonts w:ascii="Montserrat" w:eastAsia="Montserrat" w:hAnsi="Montserrat" w:cs="Montserrat"/>
          <w:bCs/>
          <w:iCs/>
          <w:color w:val="000000"/>
          <w:kern w:val="2"/>
        </w:rPr>
        <w:t>for</w:t>
      </w:r>
      <w:r w:rsidRPr="00A6755B">
        <w:rPr>
          <w:rFonts w:ascii="Montserrat" w:eastAsia="Montserrat" w:hAnsi="Montserrat" w:cs="Montserrat"/>
          <w:b/>
          <w:iCs/>
          <w:color w:val="000000"/>
          <w:kern w:val="2"/>
        </w:rPr>
        <w:t xml:space="preserve"> </w:t>
      </w:r>
      <w:r w:rsidRPr="00A6755B">
        <w:rPr>
          <w:rFonts w:ascii="Montserrat" w:eastAsia="Montserrat" w:hAnsi="Montserrat" w:cs="Montserrat"/>
          <w:bCs/>
          <w:iCs/>
          <w:color w:val="000000"/>
          <w:kern w:val="2"/>
        </w:rPr>
        <w:t>families.</w:t>
      </w:r>
    </w:p>
    <w:p w14:paraId="0A05EA02" w14:textId="77777777" w:rsidR="0025325D" w:rsidRPr="00A6755B" w:rsidRDefault="0025325D">
      <w:pPr>
        <w:pStyle w:val="ListParagraph"/>
        <w:numPr>
          <w:ilvl w:val="0"/>
          <w:numId w:val="284"/>
        </w:numPr>
        <w:spacing w:after="0"/>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 xml:space="preserve">We encourage </w:t>
      </w:r>
      <w:r w:rsidRPr="00A6755B">
        <w:rPr>
          <w:rFonts w:ascii="Montserrat" w:eastAsia="Montserrat" w:hAnsi="Montserrat" w:cs="Montserrat"/>
          <w:b/>
          <w:iCs/>
          <w:color w:val="000000"/>
          <w:kern w:val="2"/>
        </w:rPr>
        <w:t>potty training as soon as a child starts walking</w:t>
      </w:r>
      <w:r w:rsidRPr="00A6755B">
        <w:rPr>
          <w:rFonts w:ascii="Montserrat" w:eastAsia="Montserrat" w:hAnsi="Montserrat" w:cs="Montserrat"/>
          <w:bCs/>
          <w:iCs/>
          <w:color w:val="000000"/>
          <w:kern w:val="2"/>
        </w:rPr>
        <w:t xml:space="preserve">, while maintaining a </w:t>
      </w:r>
      <w:r w:rsidRPr="00A6755B">
        <w:rPr>
          <w:rFonts w:ascii="Montserrat" w:eastAsia="Montserrat" w:hAnsi="Montserrat" w:cs="Montserrat"/>
          <w:b/>
          <w:iCs/>
          <w:color w:val="000000"/>
          <w:kern w:val="2"/>
        </w:rPr>
        <w:t>gentle, neutral approach</w:t>
      </w:r>
      <w:r w:rsidRPr="00A6755B">
        <w:rPr>
          <w:rFonts w:ascii="Montserrat" w:eastAsia="Montserrat" w:hAnsi="Montserrat" w:cs="Montserrat"/>
          <w:bCs/>
          <w:iCs/>
          <w:color w:val="000000"/>
          <w:kern w:val="2"/>
        </w:rPr>
        <w:t xml:space="preserve"> without charts, candies, or physical rewards.</w:t>
      </w:r>
    </w:p>
    <w:p w14:paraId="1FEF15B0" w14:textId="77777777" w:rsidR="0025325D" w:rsidRPr="00A6755B" w:rsidRDefault="0025325D">
      <w:pPr>
        <w:pStyle w:val="ListParagraph"/>
        <w:numPr>
          <w:ilvl w:val="0"/>
          <w:numId w:val="284"/>
        </w:numPr>
        <w:spacing w:after="0"/>
        <w:rPr>
          <w:rFonts w:ascii="Montserrat" w:eastAsia="Montserrat" w:hAnsi="Montserrat" w:cs="Montserrat"/>
          <w:bCs/>
          <w:iCs/>
          <w:color w:val="000000"/>
          <w:kern w:val="2"/>
        </w:rPr>
      </w:pPr>
      <w:r w:rsidRPr="00A6755B">
        <w:rPr>
          <w:rFonts w:ascii="Montserrat" w:eastAsia="Montserrat" w:hAnsi="Montserrat" w:cs="Montserrat"/>
          <w:b/>
          <w:iCs/>
          <w:color w:val="000000"/>
          <w:kern w:val="2"/>
        </w:rPr>
        <w:t>Pull-ups</w:t>
      </w:r>
      <w:r w:rsidRPr="00A6755B">
        <w:rPr>
          <w:rFonts w:ascii="Montserrat" w:eastAsia="Montserrat" w:hAnsi="Montserrat" w:cs="Montserrat"/>
          <w:bCs/>
          <w:iCs/>
          <w:color w:val="000000"/>
          <w:kern w:val="2"/>
        </w:rPr>
        <w:t xml:space="preserve"> are allowed only if they open on the sides </w:t>
      </w:r>
      <w:r w:rsidRPr="00A6755B">
        <w:rPr>
          <w:rFonts w:ascii="Montserrat" w:eastAsia="Montserrat" w:hAnsi="Montserrat" w:cs="Montserrat"/>
          <w:b/>
          <w:iCs/>
          <w:color w:val="000000"/>
          <w:kern w:val="2"/>
        </w:rPr>
        <w:t>like a diaper</w:t>
      </w:r>
      <w:r w:rsidRPr="00A6755B">
        <w:rPr>
          <w:rFonts w:ascii="Montserrat" w:eastAsia="Montserrat" w:hAnsi="Montserrat" w:cs="Montserrat"/>
          <w:bCs/>
          <w:iCs/>
          <w:color w:val="000000"/>
          <w:kern w:val="2"/>
        </w:rPr>
        <w:t xml:space="preserve">; 360° pull-ups or similar designs </w:t>
      </w:r>
      <w:r w:rsidRPr="00A6755B">
        <w:rPr>
          <w:rFonts w:ascii="Montserrat" w:eastAsia="Montserrat" w:hAnsi="Montserrat" w:cs="Montserrat"/>
          <w:b/>
          <w:iCs/>
          <w:color w:val="000000"/>
          <w:kern w:val="2"/>
        </w:rPr>
        <w:t>are not used</w:t>
      </w:r>
      <w:r w:rsidRPr="00A6755B">
        <w:rPr>
          <w:rFonts w:ascii="Montserrat" w:eastAsia="Montserrat" w:hAnsi="Montserrat" w:cs="Montserrat"/>
          <w:bCs/>
          <w:iCs/>
          <w:color w:val="000000"/>
          <w:kern w:val="2"/>
        </w:rPr>
        <w:t>.</w:t>
      </w:r>
    </w:p>
    <w:p w14:paraId="321FB4F0" w14:textId="77777777" w:rsidR="0025325D" w:rsidRPr="00A6755B" w:rsidRDefault="0025325D" w:rsidP="0025325D">
      <w:pPr>
        <w:spacing w:after="0"/>
        <w:rPr>
          <w:rFonts w:ascii="Montserrat" w:eastAsia="Montserrat" w:hAnsi="Montserrat" w:cs="Montserrat"/>
          <w:bCs/>
          <w:iCs/>
          <w:color w:val="000000"/>
          <w:kern w:val="2"/>
        </w:rPr>
      </w:pPr>
    </w:p>
    <w:p w14:paraId="056D3747" w14:textId="77777777" w:rsidR="0025325D" w:rsidRPr="00A6755B" w:rsidRDefault="0025325D" w:rsidP="0025325D">
      <w:pPr>
        <w:spacing w:after="0"/>
        <w:rPr>
          <w:rFonts w:ascii="Celestar" w:eastAsia="Montserrat" w:hAnsi="Celestar" w:cs="Montserrat"/>
          <w:b/>
          <w:iCs/>
          <w:color w:val="7C8835"/>
          <w:kern w:val="2"/>
          <w:sz w:val="24"/>
          <w:szCs w:val="24"/>
        </w:rPr>
      </w:pPr>
      <w:r w:rsidRPr="00A6755B">
        <w:rPr>
          <w:rFonts w:ascii="Celestar" w:eastAsia="Montserrat" w:hAnsi="Celestar" w:cs="Montserrat"/>
          <w:b/>
          <w:iCs/>
          <w:color w:val="7C8835"/>
          <w:kern w:val="2"/>
          <w:sz w:val="24"/>
          <w:szCs w:val="24"/>
        </w:rPr>
        <w:t>Handwashing:</w:t>
      </w:r>
    </w:p>
    <w:p w14:paraId="49EE5B56" w14:textId="77777777" w:rsidR="0025325D" w:rsidRPr="00A6755B" w:rsidRDefault="0025325D">
      <w:pPr>
        <w:pStyle w:val="ListParagraph"/>
        <w:numPr>
          <w:ilvl w:val="0"/>
          <w:numId w:val="285"/>
        </w:numPr>
        <w:spacing w:after="0"/>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 xml:space="preserve">Educators provide </w:t>
      </w:r>
      <w:r w:rsidRPr="00A6755B">
        <w:rPr>
          <w:rFonts w:ascii="Montserrat" w:eastAsia="Montserrat" w:hAnsi="Montserrat" w:cs="Montserrat"/>
          <w:b/>
          <w:iCs/>
          <w:color w:val="000000"/>
          <w:kern w:val="2"/>
        </w:rPr>
        <w:t>hand washing opportunities</w:t>
      </w:r>
      <w:r w:rsidRPr="00A6755B">
        <w:rPr>
          <w:rFonts w:ascii="Montserrat" w:eastAsia="Montserrat" w:hAnsi="Montserrat" w:cs="Montserrat"/>
          <w:bCs/>
          <w:iCs/>
          <w:color w:val="000000"/>
          <w:kern w:val="2"/>
        </w:rPr>
        <w:t xml:space="preserve"> before and after meals and after toileting.</w:t>
      </w:r>
    </w:p>
    <w:p w14:paraId="5832C317" w14:textId="77777777" w:rsidR="0025325D" w:rsidRPr="00A6755B" w:rsidRDefault="0025325D">
      <w:pPr>
        <w:pStyle w:val="ListParagraph"/>
        <w:numPr>
          <w:ilvl w:val="0"/>
          <w:numId w:val="285"/>
        </w:numPr>
        <w:spacing w:after="0"/>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 xml:space="preserve">Staff carry </w:t>
      </w:r>
      <w:r w:rsidRPr="00A6755B">
        <w:rPr>
          <w:rFonts w:ascii="Montserrat" w:eastAsia="Montserrat" w:hAnsi="Montserrat" w:cs="Montserrat"/>
          <w:b/>
          <w:iCs/>
          <w:color w:val="000000"/>
          <w:kern w:val="2"/>
        </w:rPr>
        <w:t>soap, water</w:t>
      </w:r>
      <w:r w:rsidRPr="00A6755B">
        <w:rPr>
          <w:rFonts w:ascii="Montserrat" w:eastAsia="Montserrat" w:hAnsi="Montserrat" w:cs="Montserrat"/>
          <w:bCs/>
          <w:iCs/>
          <w:color w:val="000000"/>
          <w:kern w:val="2"/>
        </w:rPr>
        <w:t xml:space="preserve">, and </w:t>
      </w:r>
      <w:r w:rsidRPr="00A6755B">
        <w:rPr>
          <w:rFonts w:ascii="Montserrat" w:eastAsia="Montserrat" w:hAnsi="Montserrat" w:cs="Montserrat"/>
          <w:b/>
          <w:iCs/>
          <w:color w:val="000000"/>
          <w:kern w:val="2"/>
        </w:rPr>
        <w:t>wipes</w:t>
      </w:r>
      <w:r w:rsidRPr="00A6755B">
        <w:rPr>
          <w:rFonts w:ascii="Montserrat" w:eastAsia="Montserrat" w:hAnsi="Montserrat" w:cs="Montserrat"/>
          <w:bCs/>
          <w:iCs/>
          <w:color w:val="000000"/>
          <w:kern w:val="2"/>
        </w:rPr>
        <w:t xml:space="preserve"> for both indoor and outdoor use.</w:t>
      </w:r>
    </w:p>
    <w:p w14:paraId="2E7322D2" w14:textId="77777777" w:rsidR="0025325D" w:rsidRPr="00A6755B" w:rsidRDefault="0025325D" w:rsidP="0025325D">
      <w:pPr>
        <w:spacing w:after="0"/>
        <w:rPr>
          <w:rFonts w:ascii="Montserrat" w:eastAsia="Montserrat" w:hAnsi="Montserrat" w:cs="Montserrat"/>
          <w:bCs/>
          <w:iCs/>
          <w:color w:val="000000"/>
          <w:kern w:val="2"/>
        </w:rPr>
      </w:pPr>
    </w:p>
    <w:p w14:paraId="120BA77C" w14:textId="77777777" w:rsidR="0025325D" w:rsidRPr="00A6755B" w:rsidRDefault="0025325D" w:rsidP="0025325D">
      <w:pPr>
        <w:spacing w:after="0"/>
        <w:rPr>
          <w:rFonts w:ascii="Celestar" w:eastAsia="Montserrat" w:hAnsi="Celestar" w:cs="Montserrat"/>
          <w:b/>
          <w:iCs/>
          <w:color w:val="7C8835"/>
          <w:kern w:val="2"/>
          <w:sz w:val="24"/>
          <w:szCs w:val="24"/>
        </w:rPr>
      </w:pPr>
      <w:r w:rsidRPr="00A6755B">
        <w:rPr>
          <w:rFonts w:ascii="Celestar" w:eastAsia="Montserrat" w:hAnsi="Celestar" w:cs="Montserrat"/>
          <w:b/>
          <w:iCs/>
          <w:color w:val="7C8835"/>
          <w:kern w:val="2"/>
          <w:sz w:val="24"/>
          <w:szCs w:val="24"/>
        </w:rPr>
        <w:t>Clothing Requirements:</w:t>
      </w:r>
    </w:p>
    <w:p w14:paraId="642507AD" w14:textId="77777777" w:rsidR="0025325D" w:rsidRPr="00A6755B" w:rsidRDefault="0025325D">
      <w:pPr>
        <w:pStyle w:val="ListParagraph"/>
        <w:numPr>
          <w:ilvl w:val="0"/>
          <w:numId w:val="286"/>
        </w:numPr>
        <w:spacing w:after="0"/>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 xml:space="preserve">During potty training, parents should provide </w:t>
      </w:r>
      <w:r w:rsidRPr="00A6755B">
        <w:rPr>
          <w:rFonts w:ascii="Montserrat" w:eastAsia="Montserrat" w:hAnsi="Montserrat" w:cs="Montserrat"/>
          <w:b/>
          <w:iCs/>
          <w:color w:val="000000"/>
          <w:kern w:val="2"/>
        </w:rPr>
        <w:t>extra clothing</w:t>
      </w:r>
      <w:r w:rsidRPr="00A6755B">
        <w:rPr>
          <w:rFonts w:ascii="Montserrat" w:eastAsia="Montserrat" w:hAnsi="Montserrat" w:cs="Montserrat"/>
          <w:bCs/>
          <w:iCs/>
          <w:color w:val="000000"/>
          <w:kern w:val="2"/>
        </w:rPr>
        <w:t xml:space="preserve"> to support the child’s progress.</w:t>
      </w:r>
    </w:p>
    <w:p w14:paraId="7BA46A8F" w14:textId="77777777" w:rsidR="0025325D" w:rsidRPr="00A6755B" w:rsidRDefault="0025325D">
      <w:pPr>
        <w:pStyle w:val="ListParagraph"/>
        <w:numPr>
          <w:ilvl w:val="0"/>
          <w:numId w:val="286"/>
        </w:numPr>
        <w:spacing w:after="0"/>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 xml:space="preserve">Additional requirements to assist with potty training will be </w:t>
      </w:r>
      <w:r w:rsidRPr="00A6755B">
        <w:rPr>
          <w:rFonts w:ascii="Montserrat" w:eastAsia="Montserrat" w:hAnsi="Montserrat" w:cs="Montserrat"/>
          <w:b/>
          <w:iCs/>
          <w:color w:val="000000"/>
          <w:kern w:val="2"/>
        </w:rPr>
        <w:t>communicated between parents and educators</w:t>
      </w:r>
      <w:r w:rsidRPr="00A6755B">
        <w:rPr>
          <w:rFonts w:ascii="Montserrat" w:eastAsia="Montserrat" w:hAnsi="Montserrat" w:cs="Montserrat"/>
          <w:bCs/>
          <w:iCs/>
          <w:color w:val="000000"/>
          <w:kern w:val="2"/>
        </w:rPr>
        <w:t xml:space="preserve"> as needed.</w:t>
      </w:r>
    </w:p>
    <w:p w14:paraId="6D98F3AC" w14:textId="77777777" w:rsidR="0025325D" w:rsidRPr="00A6755B" w:rsidRDefault="0025325D" w:rsidP="0025325D">
      <w:pPr>
        <w:spacing w:after="0"/>
        <w:rPr>
          <w:rFonts w:ascii="Montserrat" w:eastAsia="Montserrat" w:hAnsi="Montserrat" w:cs="Montserrat"/>
          <w:bCs/>
          <w:iCs/>
          <w:color w:val="000000"/>
          <w:kern w:val="2"/>
        </w:rPr>
      </w:pPr>
    </w:p>
    <w:p w14:paraId="1FC8F3EA" w14:textId="77777777" w:rsidR="0025325D" w:rsidRPr="00A6755B" w:rsidRDefault="0025325D" w:rsidP="0025325D">
      <w:pPr>
        <w:spacing w:after="0"/>
        <w:rPr>
          <w:rFonts w:ascii="Celestar" w:eastAsia="Montserrat" w:hAnsi="Celestar" w:cs="Montserrat"/>
          <w:b/>
          <w:iCs/>
          <w:color w:val="7C8835"/>
          <w:kern w:val="2"/>
          <w:sz w:val="24"/>
          <w:szCs w:val="24"/>
        </w:rPr>
      </w:pPr>
      <w:r w:rsidRPr="00A6755B">
        <w:rPr>
          <w:rFonts w:ascii="Celestar" w:eastAsia="Montserrat" w:hAnsi="Celestar" w:cs="Montserrat"/>
          <w:b/>
          <w:iCs/>
          <w:color w:val="7C8835"/>
          <w:kern w:val="2"/>
          <w:sz w:val="24"/>
          <w:szCs w:val="24"/>
        </w:rPr>
        <w:t>General Principle:</w:t>
      </w:r>
    </w:p>
    <w:p w14:paraId="7B42172B" w14:textId="77777777" w:rsidR="0025325D" w:rsidRPr="00A6755B" w:rsidRDefault="0025325D" w:rsidP="0025325D">
      <w:pPr>
        <w:spacing w:after="0"/>
        <w:ind w:firstLine="720"/>
        <w:rPr>
          <w:rFonts w:ascii="Celestar" w:eastAsia="Montserrat" w:hAnsi="Celestar" w:cs="Montserrat"/>
          <w:b/>
          <w:iCs/>
          <w:color w:val="7C8835"/>
          <w:kern w:val="2"/>
          <w:sz w:val="24"/>
          <w:szCs w:val="24"/>
        </w:rPr>
      </w:pPr>
      <w:r w:rsidRPr="00A6755B">
        <w:rPr>
          <w:rFonts w:ascii="Montserrat" w:eastAsia="Montserrat" w:hAnsi="Montserrat" w:cs="Montserrat"/>
          <w:bCs/>
          <w:iCs/>
          <w:color w:val="000000"/>
          <w:kern w:val="2"/>
        </w:rPr>
        <w:t>FFNS supports children’s independence in toileting, easing the transition from diapers to toilets, while maintaining hygiene and a positive, stress-free experience.</w:t>
      </w:r>
    </w:p>
    <w:p w14:paraId="317FD18C" w14:textId="77777777" w:rsidR="0025325D" w:rsidRPr="00A6755B" w:rsidRDefault="0025325D" w:rsidP="0025325D">
      <w:pPr>
        <w:spacing w:after="0"/>
        <w:ind w:firstLine="720"/>
        <w:rPr>
          <w:rFonts w:ascii="Celestar" w:eastAsia="Montserrat" w:hAnsi="Celestar" w:cs="Montserrat"/>
          <w:b/>
          <w:iCs/>
          <w:color w:val="7C8835"/>
          <w:kern w:val="2"/>
          <w:sz w:val="24"/>
          <w:szCs w:val="24"/>
        </w:rPr>
      </w:pPr>
    </w:p>
    <w:p w14:paraId="0F96A454" w14:textId="77777777" w:rsidR="0025325D" w:rsidRPr="002F4802" w:rsidRDefault="0025325D" w:rsidP="0025325D">
      <w:pPr>
        <w:pStyle w:val="Heading2"/>
        <w:spacing w:before="0" w:line="276" w:lineRule="auto"/>
        <w:rPr>
          <w:rFonts w:ascii="Celestar" w:hAnsi="Celestar"/>
          <w:b/>
          <w:bCs/>
          <w:color w:val="848B47"/>
        </w:rPr>
      </w:pPr>
      <w:bookmarkStart w:id="126" w:name="_Toc223642719"/>
      <w:r w:rsidRPr="002F4802">
        <w:rPr>
          <w:rFonts w:ascii="Celestar" w:hAnsi="Celestar"/>
          <w:b/>
          <w:bCs/>
          <w:color w:val="848B47"/>
        </w:rPr>
        <w:t>Bug and Sun Protection</w:t>
      </w:r>
      <w:bookmarkEnd w:id="126"/>
    </w:p>
    <w:p w14:paraId="07EEA448" w14:textId="11E4633B" w:rsidR="0025325D" w:rsidRPr="002F4802" w:rsidRDefault="0025325D" w:rsidP="0025325D">
      <w:pPr>
        <w:spacing w:after="0" w:line="276" w:lineRule="auto"/>
        <w:ind w:firstLine="360"/>
        <w:jc w:val="both"/>
        <w:rPr>
          <w:rFonts w:ascii="Montserrat" w:hAnsi="Montserrat"/>
        </w:rPr>
      </w:pPr>
      <w:r w:rsidRPr="002F4802">
        <w:rPr>
          <w:rFonts w:ascii="Montserrat" w:hAnsi="Montserrat"/>
        </w:rPr>
        <w:t>Fern Flower - Nature School requires all participants to arrive with sunscreen and bug spray applied. Participants may bring extra if it will need to be re-applied later in the program. NS facilitators will assist participants in re-application if needed.</w:t>
      </w:r>
    </w:p>
    <w:p w14:paraId="69210C9C" w14:textId="77777777" w:rsidR="0025325D" w:rsidRPr="002F4802" w:rsidRDefault="0025325D">
      <w:pPr>
        <w:pStyle w:val="ListParagraph"/>
        <w:numPr>
          <w:ilvl w:val="0"/>
          <w:numId w:val="254"/>
        </w:numPr>
        <w:spacing w:after="0" w:line="276" w:lineRule="auto"/>
        <w:jc w:val="both"/>
        <w:rPr>
          <w:rFonts w:ascii="Montserrat" w:hAnsi="Montserrat"/>
        </w:rPr>
      </w:pPr>
      <w:r w:rsidRPr="002F4802">
        <w:rPr>
          <w:rFonts w:ascii="Montserrat" w:hAnsi="Montserrat"/>
          <w:i/>
          <w:iCs/>
          <w:u w:val="single"/>
        </w:rPr>
        <w:t>NOTE</w:t>
      </w:r>
      <w:r w:rsidRPr="002F4802">
        <w:rPr>
          <w:rFonts w:ascii="Montserrat" w:hAnsi="Montserrat"/>
        </w:rPr>
        <w:t>: It is very important to do a thorough tick check after Nature School! Removing a tick early and safely is a great defense against tick-borne illness. Always save the tick in a zip-lock bag to have for testing if necessary.</w:t>
      </w:r>
    </w:p>
    <w:p w14:paraId="33EDAE30" w14:textId="77777777" w:rsidR="0025325D" w:rsidRPr="002F4802" w:rsidRDefault="0025325D">
      <w:pPr>
        <w:pStyle w:val="ListParagraph"/>
        <w:numPr>
          <w:ilvl w:val="0"/>
          <w:numId w:val="254"/>
        </w:numPr>
        <w:spacing w:after="0" w:line="276" w:lineRule="auto"/>
        <w:jc w:val="both"/>
        <w:rPr>
          <w:rFonts w:ascii="Montserrat" w:hAnsi="Montserrat"/>
        </w:rPr>
      </w:pPr>
      <w:r w:rsidRPr="002F4802">
        <w:rPr>
          <w:rFonts w:ascii="Montserrat" w:hAnsi="Montserrat"/>
        </w:rPr>
        <w:t>A brimmed hat is one of the best defenses against the sun and buzzing bugs!</w:t>
      </w:r>
    </w:p>
    <w:p w14:paraId="40404865" w14:textId="77777777" w:rsidR="0025325D" w:rsidRPr="002F4802" w:rsidRDefault="0025325D">
      <w:pPr>
        <w:pStyle w:val="ListParagraph"/>
        <w:numPr>
          <w:ilvl w:val="0"/>
          <w:numId w:val="254"/>
        </w:numPr>
        <w:spacing w:after="0" w:line="276" w:lineRule="auto"/>
        <w:jc w:val="both"/>
        <w:rPr>
          <w:rFonts w:ascii="Montserrat" w:hAnsi="Montserrat"/>
        </w:rPr>
      </w:pPr>
      <w:r w:rsidRPr="002F4802">
        <w:rPr>
          <w:rFonts w:ascii="Montserrat" w:hAnsi="Montserrat"/>
        </w:rPr>
        <w:t>Consider both the child and the environment when deciding on insect deterrents. Those containing pyrethrin or DEET are highly effective but should never be used on children</w:t>
      </w:r>
      <w:r w:rsidRPr="002F4802">
        <w:rPr>
          <w:rFonts w:ascii="Montserrat" w:hAnsi="Montserrat" w:cs="Montserrat"/>
        </w:rPr>
        <w:t>’</w:t>
      </w:r>
      <w:r w:rsidRPr="002F4802">
        <w:rPr>
          <w:rFonts w:ascii="Montserrat" w:hAnsi="Montserrat"/>
        </w:rPr>
        <w:t xml:space="preserve">s skin. Note that long-lasting pyrethrin, sprayed on boots and pants, can be just as effective, but can also be hazardous to aquatic life if freshly sprayed (for example, that morning). Please read the cautionary labels. Many safe and natural bug sprays are available! Ask us for suggestions if you are unsure! </w:t>
      </w:r>
    </w:p>
    <w:p w14:paraId="7D26262D" w14:textId="77777777" w:rsidR="0025325D" w:rsidRPr="002F4802" w:rsidRDefault="0025325D">
      <w:pPr>
        <w:pStyle w:val="ListParagraph"/>
        <w:numPr>
          <w:ilvl w:val="0"/>
          <w:numId w:val="254"/>
        </w:numPr>
        <w:spacing w:after="0" w:line="276" w:lineRule="auto"/>
        <w:jc w:val="both"/>
        <w:rPr>
          <w:rFonts w:ascii="Montserrat" w:hAnsi="Montserrat"/>
        </w:rPr>
      </w:pPr>
      <w:r w:rsidRPr="002F4802">
        <w:rPr>
          <w:rFonts w:ascii="Montserrat" w:hAnsi="Montserrat"/>
        </w:rPr>
        <w:t>Another great way to stay protected is with clothing. Keeping covered with long sleeves, long pants (and boots or socks over pants) and a wide-brim hat, are very safe and effective methods for dealing with both sun and bugs!</w:t>
      </w:r>
    </w:p>
    <w:p w14:paraId="2544BD40" w14:textId="65B4F852" w:rsidR="0025325D" w:rsidRPr="0025325D" w:rsidRDefault="0025325D">
      <w:pPr>
        <w:pStyle w:val="ListParagraph"/>
        <w:numPr>
          <w:ilvl w:val="0"/>
          <w:numId w:val="254"/>
        </w:numPr>
        <w:spacing w:after="0" w:line="276" w:lineRule="auto"/>
        <w:jc w:val="both"/>
        <w:rPr>
          <w:rFonts w:ascii="Montserrat" w:hAnsi="Montserrat"/>
        </w:rPr>
      </w:pPr>
      <w:r w:rsidRPr="002F4802">
        <w:rPr>
          <w:rFonts w:ascii="Montserrat" w:hAnsi="Montserrat"/>
        </w:rPr>
        <w:t>A spring day when no leaves are on the trees, or even a sunny winter day, can expose your child to too much sun. Zinc-based sunscreens are suggested.</w:t>
      </w:r>
    </w:p>
    <w:p w14:paraId="591D16B7" w14:textId="77777777" w:rsidR="0025325D" w:rsidRPr="002F4802" w:rsidRDefault="0025325D" w:rsidP="0025325D">
      <w:pPr>
        <w:pStyle w:val="Heading2"/>
        <w:spacing w:before="0" w:line="276" w:lineRule="auto"/>
        <w:rPr>
          <w:rFonts w:ascii="Celestar" w:hAnsi="Celestar"/>
          <w:b/>
          <w:bCs/>
          <w:color w:val="848B47"/>
        </w:rPr>
      </w:pPr>
      <w:bookmarkStart w:id="127" w:name="_Toc223642720"/>
      <w:r w:rsidRPr="002F4802">
        <w:rPr>
          <w:rFonts w:ascii="Celestar" w:hAnsi="Celestar"/>
          <w:b/>
          <w:bCs/>
          <w:color w:val="848B47"/>
        </w:rPr>
        <w:lastRenderedPageBreak/>
        <w:t>Poison Ivy Policy</w:t>
      </w:r>
      <w:bookmarkEnd w:id="127"/>
    </w:p>
    <w:p w14:paraId="4BFD5BD9" w14:textId="77777777" w:rsidR="0025325D" w:rsidRPr="002F4802" w:rsidRDefault="0025325D" w:rsidP="0025325D">
      <w:pPr>
        <w:spacing w:after="0" w:line="276" w:lineRule="auto"/>
        <w:ind w:firstLine="720"/>
        <w:jc w:val="both"/>
        <w:rPr>
          <w:rFonts w:ascii="Montserrat" w:hAnsi="Montserrat"/>
        </w:rPr>
      </w:pPr>
      <w:r w:rsidRPr="002F4802">
        <w:rPr>
          <w:rFonts w:ascii="Montserrat" w:hAnsi="Montserrat"/>
        </w:rPr>
        <w:t>Poison ivy is present in the woodlands at Fern Flower - Nature School. To limit exposure, we require that all participants wear long pants, long socks, and closed-toed shoes while taking part in our programs in all seasons. Washing affected skin within 15-60 minutes of exposure is likely to remove the oil that can lead to a reaction, so staff always carry potable water and soap. In the event of a participant coming in contact with poison ivy, we can wash the affected area immediately.</w:t>
      </w:r>
    </w:p>
    <w:p w14:paraId="51B966DA" w14:textId="77777777" w:rsidR="0025325D" w:rsidRPr="002F4802" w:rsidRDefault="0025325D" w:rsidP="0025325D">
      <w:pPr>
        <w:spacing w:after="0" w:line="276" w:lineRule="auto"/>
        <w:ind w:firstLine="720"/>
        <w:jc w:val="both"/>
        <w:rPr>
          <w:rFonts w:ascii="Montserrat" w:hAnsi="Montserrat"/>
        </w:rPr>
      </w:pPr>
    </w:p>
    <w:p w14:paraId="50AB9CED" w14:textId="77777777" w:rsidR="0025325D" w:rsidRPr="002F4802" w:rsidRDefault="0025325D" w:rsidP="0025325D">
      <w:pPr>
        <w:pStyle w:val="Heading2"/>
        <w:spacing w:before="0" w:line="276" w:lineRule="auto"/>
        <w:rPr>
          <w:rFonts w:ascii="Celestar" w:hAnsi="Celestar"/>
          <w:b/>
          <w:bCs/>
          <w:color w:val="848B47"/>
        </w:rPr>
      </w:pPr>
      <w:bookmarkStart w:id="128" w:name="_Toc223642721"/>
      <w:r w:rsidRPr="002F4802">
        <w:rPr>
          <w:rFonts w:ascii="Celestar" w:hAnsi="Celestar"/>
          <w:b/>
          <w:bCs/>
          <w:color w:val="848B47"/>
        </w:rPr>
        <w:t>Tick Policy</w:t>
      </w:r>
      <w:bookmarkEnd w:id="128"/>
    </w:p>
    <w:p w14:paraId="62B000DE" w14:textId="77777777" w:rsidR="0025325D" w:rsidRDefault="0025325D" w:rsidP="0025325D">
      <w:pPr>
        <w:spacing w:after="0" w:line="276" w:lineRule="auto"/>
        <w:ind w:firstLine="720"/>
        <w:jc w:val="both"/>
        <w:rPr>
          <w:rFonts w:ascii="Montserrat" w:hAnsi="Montserrat"/>
        </w:rPr>
      </w:pPr>
      <w:r w:rsidRPr="002F4802">
        <w:rPr>
          <w:rFonts w:ascii="Montserrat" w:hAnsi="Montserrat"/>
        </w:rPr>
        <w:t>Ticks are present at Fern Flower - Nature School. To limit exposure, we require that all participants wear long pants, long socks, and closed-toed shoes while taking part in our programs in all seasons. We suggest that participants tuck their pant legs into their socks and shirts into their pants to also limit possible tick exposure. We recommend using insect repellent to deter ticks. Staff always carry insect repellent that contains DEET, as well as natural alternatives, to offer to families at drop-off and to re-apply as required throughout the day. If a tick is seen on a participant, it is brushed off. If a tick is attached, we will remove it using tweezers or a tick key and save it in a baggie. Parents/guardians will be informed at pick-up and allowed to take the tick to the health unit for testing.</w:t>
      </w:r>
    </w:p>
    <w:p w14:paraId="151E3D83" w14:textId="77777777" w:rsidR="0025325D" w:rsidRDefault="0025325D" w:rsidP="0025325D">
      <w:pPr>
        <w:spacing w:after="0" w:line="276" w:lineRule="auto"/>
        <w:ind w:firstLine="720"/>
        <w:jc w:val="both"/>
        <w:rPr>
          <w:rFonts w:ascii="Montserrat" w:hAnsi="Montserrat"/>
        </w:rPr>
      </w:pPr>
    </w:p>
    <w:p w14:paraId="442A7D8B" w14:textId="77777777" w:rsidR="0025325D" w:rsidRPr="005158A2" w:rsidRDefault="0025325D" w:rsidP="0025325D">
      <w:pPr>
        <w:pStyle w:val="NormalWeb"/>
        <w:spacing w:before="0" w:beforeAutospacing="0" w:after="0" w:afterAutospacing="0"/>
        <w:jc w:val="both"/>
        <w:rPr>
          <w:rFonts w:ascii="Celestar" w:hAnsi="Celestar"/>
          <w:color w:val="848B47"/>
        </w:rPr>
      </w:pPr>
      <w:r w:rsidRPr="005158A2">
        <w:rPr>
          <w:rStyle w:val="Strong"/>
          <w:rFonts w:ascii="Celestar" w:hAnsi="Celestar"/>
          <w:color w:val="848B47"/>
        </w:rPr>
        <w:t>Tick Awareness and Checks:</w:t>
      </w:r>
    </w:p>
    <w:p w14:paraId="2D1F04C1" w14:textId="77777777" w:rsidR="0025325D" w:rsidRDefault="0025325D" w:rsidP="0025325D">
      <w:pPr>
        <w:pStyle w:val="NormalWeb"/>
        <w:spacing w:before="0" w:beforeAutospacing="0" w:after="0" w:afterAutospacing="0"/>
        <w:ind w:firstLine="720"/>
        <w:jc w:val="both"/>
        <w:rPr>
          <w:rFonts w:ascii="Montserrat" w:hAnsi="Montserrat"/>
          <w:sz w:val="22"/>
          <w:szCs w:val="22"/>
        </w:rPr>
      </w:pPr>
      <w:r w:rsidRPr="005158A2">
        <w:rPr>
          <w:rFonts w:ascii="Montserrat" w:hAnsi="Montserrat"/>
          <w:sz w:val="22"/>
          <w:szCs w:val="22"/>
        </w:rPr>
        <w:t>Due to the outdoor nature of the program, staff must remain aware of tick exposure.</w:t>
      </w:r>
      <w:r>
        <w:rPr>
          <w:rFonts w:ascii="Montserrat" w:hAnsi="Montserrat"/>
          <w:sz w:val="22"/>
          <w:szCs w:val="22"/>
        </w:rPr>
        <w:tab/>
      </w:r>
    </w:p>
    <w:p w14:paraId="1A062FFD" w14:textId="77777777" w:rsidR="0025325D" w:rsidRPr="005158A2" w:rsidRDefault="0025325D" w:rsidP="0025325D">
      <w:pPr>
        <w:pStyle w:val="NormalWeb"/>
        <w:spacing w:before="0" w:beforeAutospacing="0" w:after="0" w:afterAutospacing="0"/>
        <w:ind w:left="720"/>
        <w:jc w:val="both"/>
        <w:rPr>
          <w:rFonts w:ascii="Montserrat" w:hAnsi="Montserrat"/>
          <w:sz w:val="22"/>
          <w:szCs w:val="22"/>
        </w:rPr>
      </w:pPr>
      <w:r w:rsidRPr="005158A2">
        <w:rPr>
          <w:rFonts w:ascii="Montserrat" w:hAnsi="Montserrat"/>
          <w:sz w:val="22"/>
          <w:szCs w:val="22"/>
        </w:rPr>
        <w:t>Staff responsibilities include:</w:t>
      </w:r>
    </w:p>
    <w:p w14:paraId="7A6BC882" w14:textId="77777777" w:rsidR="0025325D" w:rsidRPr="005158A2" w:rsidRDefault="0025325D">
      <w:pPr>
        <w:pStyle w:val="NormalWeb"/>
        <w:numPr>
          <w:ilvl w:val="1"/>
          <w:numId w:val="292"/>
        </w:numPr>
        <w:spacing w:before="0" w:beforeAutospacing="0" w:after="0" w:afterAutospacing="0"/>
        <w:jc w:val="both"/>
        <w:rPr>
          <w:rFonts w:ascii="Montserrat" w:hAnsi="Montserrat"/>
          <w:sz w:val="22"/>
          <w:szCs w:val="22"/>
        </w:rPr>
      </w:pPr>
      <w:r w:rsidRPr="005158A2">
        <w:rPr>
          <w:rFonts w:ascii="Montserrat" w:hAnsi="Montserrat"/>
          <w:sz w:val="22"/>
          <w:szCs w:val="22"/>
        </w:rPr>
        <w:t xml:space="preserve">Conducting </w:t>
      </w:r>
      <w:r w:rsidRPr="005158A2">
        <w:rPr>
          <w:rStyle w:val="Strong"/>
          <w:rFonts w:ascii="Montserrat" w:hAnsi="Montserrat"/>
          <w:b w:val="0"/>
          <w:bCs w:val="0"/>
          <w:sz w:val="22"/>
          <w:szCs w:val="22"/>
        </w:rPr>
        <w:t>visual tick checks when appropriate</w:t>
      </w:r>
      <w:r w:rsidRPr="005158A2">
        <w:rPr>
          <w:rFonts w:ascii="Montserrat" w:hAnsi="Montserrat"/>
          <w:sz w:val="22"/>
          <w:szCs w:val="22"/>
        </w:rPr>
        <w:t>, particularly after time spent in wooded or grassy areas.</w:t>
      </w:r>
    </w:p>
    <w:p w14:paraId="13F82DFF" w14:textId="77777777" w:rsidR="0025325D" w:rsidRPr="005158A2" w:rsidRDefault="0025325D">
      <w:pPr>
        <w:pStyle w:val="NormalWeb"/>
        <w:numPr>
          <w:ilvl w:val="1"/>
          <w:numId w:val="292"/>
        </w:numPr>
        <w:spacing w:before="0" w:beforeAutospacing="0" w:after="0" w:afterAutospacing="0"/>
        <w:jc w:val="both"/>
        <w:rPr>
          <w:rFonts w:ascii="Montserrat" w:hAnsi="Montserrat"/>
          <w:sz w:val="22"/>
          <w:szCs w:val="22"/>
        </w:rPr>
      </w:pPr>
      <w:r w:rsidRPr="005158A2">
        <w:rPr>
          <w:rFonts w:ascii="Montserrat" w:hAnsi="Montserrat"/>
          <w:sz w:val="22"/>
          <w:szCs w:val="22"/>
        </w:rPr>
        <w:t xml:space="preserve">Encouraging children to wear </w:t>
      </w:r>
      <w:r w:rsidRPr="005158A2">
        <w:rPr>
          <w:rStyle w:val="Strong"/>
          <w:rFonts w:ascii="Montserrat" w:hAnsi="Montserrat"/>
          <w:b w:val="0"/>
          <w:bCs w:val="0"/>
          <w:sz w:val="22"/>
          <w:szCs w:val="22"/>
        </w:rPr>
        <w:t>protective clothing when possible</w:t>
      </w:r>
      <w:r w:rsidRPr="005158A2">
        <w:rPr>
          <w:rFonts w:ascii="Montserrat" w:hAnsi="Montserrat"/>
          <w:sz w:val="22"/>
          <w:szCs w:val="22"/>
        </w:rPr>
        <w:t>.</w:t>
      </w:r>
    </w:p>
    <w:p w14:paraId="33095266" w14:textId="77777777" w:rsidR="0025325D" w:rsidRDefault="0025325D">
      <w:pPr>
        <w:pStyle w:val="NormalWeb"/>
        <w:numPr>
          <w:ilvl w:val="1"/>
          <w:numId w:val="292"/>
        </w:numPr>
        <w:spacing w:before="0" w:beforeAutospacing="0" w:after="0" w:afterAutospacing="0"/>
        <w:jc w:val="both"/>
        <w:rPr>
          <w:rFonts w:ascii="Montserrat" w:hAnsi="Montserrat"/>
          <w:sz w:val="22"/>
          <w:szCs w:val="22"/>
        </w:rPr>
      </w:pPr>
      <w:r w:rsidRPr="005158A2">
        <w:rPr>
          <w:rFonts w:ascii="Montserrat" w:hAnsi="Montserrat"/>
          <w:sz w:val="22"/>
          <w:szCs w:val="22"/>
        </w:rPr>
        <w:t>Informing parents immediately if a tick is discovered</w:t>
      </w:r>
      <w:r>
        <w:rPr>
          <w:rFonts w:ascii="Montserrat" w:hAnsi="Montserrat"/>
          <w:sz w:val="22"/>
          <w:szCs w:val="22"/>
        </w:rPr>
        <w:t>.</w:t>
      </w:r>
    </w:p>
    <w:p w14:paraId="07AAE6D4" w14:textId="77777777" w:rsidR="0025325D" w:rsidRPr="005158A2" w:rsidRDefault="0025325D">
      <w:pPr>
        <w:pStyle w:val="NormalWeb"/>
        <w:numPr>
          <w:ilvl w:val="1"/>
          <w:numId w:val="292"/>
        </w:numPr>
        <w:spacing w:before="0" w:beforeAutospacing="0" w:after="0" w:afterAutospacing="0"/>
        <w:jc w:val="both"/>
        <w:rPr>
          <w:rFonts w:ascii="Montserrat" w:hAnsi="Montserrat"/>
          <w:sz w:val="22"/>
          <w:szCs w:val="22"/>
        </w:rPr>
      </w:pPr>
      <w:r w:rsidRPr="005158A2">
        <w:rPr>
          <w:rFonts w:ascii="Montserrat" w:hAnsi="Montserrat"/>
          <w:sz w:val="22"/>
          <w:szCs w:val="22"/>
        </w:rPr>
        <w:t>Documenting tick incidents according to program procedures.</w:t>
      </w:r>
    </w:p>
    <w:p w14:paraId="42660957" w14:textId="77777777" w:rsidR="0025325D" w:rsidRPr="005158A2" w:rsidRDefault="0025325D" w:rsidP="0025325D">
      <w:pPr>
        <w:pStyle w:val="NormalWeb"/>
        <w:spacing w:before="0" w:beforeAutospacing="0" w:after="0" w:afterAutospacing="0"/>
        <w:ind w:firstLine="720"/>
        <w:jc w:val="both"/>
        <w:rPr>
          <w:rFonts w:ascii="Montserrat" w:hAnsi="Montserrat"/>
          <w:sz w:val="22"/>
          <w:szCs w:val="22"/>
        </w:rPr>
      </w:pPr>
      <w:r w:rsidRPr="005158A2">
        <w:rPr>
          <w:rFonts w:ascii="Montserrat" w:hAnsi="Montserrat"/>
          <w:sz w:val="22"/>
          <w:szCs w:val="22"/>
        </w:rPr>
        <w:t>Staff must follow safe removal practices and report any concerns to the Director.</w:t>
      </w:r>
    </w:p>
    <w:p w14:paraId="5F811C87" w14:textId="77777777" w:rsidR="0025325D" w:rsidRPr="002F4802" w:rsidRDefault="0025325D" w:rsidP="0025325D">
      <w:pPr>
        <w:spacing w:after="0" w:line="276" w:lineRule="auto"/>
        <w:ind w:firstLine="720"/>
        <w:jc w:val="both"/>
        <w:rPr>
          <w:rFonts w:ascii="Montserrat" w:hAnsi="Montserrat"/>
        </w:rPr>
      </w:pPr>
      <w:r w:rsidRPr="002F4802">
        <w:rPr>
          <w:rFonts w:ascii="Montserrat" w:hAnsi="Montserrat"/>
        </w:rPr>
        <w:t>For more information about ticks in British Columbia, we recommend visiting the website:</w:t>
      </w:r>
    </w:p>
    <w:p w14:paraId="773063A5" w14:textId="77777777" w:rsidR="0025325D" w:rsidRPr="00961786" w:rsidRDefault="0025325D" w:rsidP="0025325D">
      <w:pPr>
        <w:spacing w:after="0" w:line="276" w:lineRule="auto"/>
        <w:jc w:val="center"/>
        <w:rPr>
          <w:rStyle w:val="Hyperlink"/>
          <w:rFonts w:ascii="Montserrat" w:hAnsi="Montserrat"/>
          <w:color w:val="848B47"/>
          <w:sz w:val="20"/>
          <w:szCs w:val="20"/>
        </w:rPr>
      </w:pPr>
      <w:hyperlink r:id="rId71" w:history="1">
        <w:r w:rsidRPr="00961786">
          <w:rPr>
            <w:rStyle w:val="Hyperlink"/>
            <w:rFonts w:ascii="Montserrat" w:hAnsi="Montserrat"/>
            <w:color w:val="848B47"/>
            <w:sz w:val="20"/>
            <w:szCs w:val="20"/>
          </w:rPr>
          <w:t>https://www2.gov.bc.ca/gov/content/industry/agriculture-seafood/animals-and-crops/plant-health/insects-and-plant-diseases/home-garden/ticks</w:t>
        </w:r>
      </w:hyperlink>
    </w:p>
    <w:p w14:paraId="166BB3C5" w14:textId="77777777" w:rsidR="0025325D" w:rsidRPr="002F4802" w:rsidRDefault="0025325D" w:rsidP="0025325D">
      <w:pPr>
        <w:spacing w:after="0" w:line="276" w:lineRule="auto"/>
        <w:jc w:val="center"/>
        <w:rPr>
          <w:rFonts w:ascii="Montserrat" w:hAnsi="Montserrat"/>
          <w:color w:val="70AD47" w:themeColor="accent6"/>
        </w:rPr>
      </w:pPr>
    </w:p>
    <w:p w14:paraId="3CDC45BD" w14:textId="77777777" w:rsidR="0025325D" w:rsidRPr="002F4802" w:rsidRDefault="0025325D" w:rsidP="0025325D">
      <w:pPr>
        <w:pStyle w:val="Heading2"/>
        <w:spacing w:before="0" w:line="276" w:lineRule="auto"/>
        <w:rPr>
          <w:rFonts w:ascii="Celestar" w:hAnsi="Celestar"/>
          <w:b/>
          <w:bCs/>
          <w:color w:val="848B47"/>
        </w:rPr>
      </w:pPr>
      <w:bookmarkStart w:id="129" w:name="_Toc223642722"/>
      <w:r w:rsidRPr="002F4802">
        <w:rPr>
          <w:rFonts w:ascii="Celestar" w:hAnsi="Celestar"/>
          <w:b/>
          <w:bCs/>
          <w:color w:val="848B47"/>
        </w:rPr>
        <w:t>Snakes Policy</w:t>
      </w:r>
      <w:bookmarkEnd w:id="129"/>
    </w:p>
    <w:p w14:paraId="696C2DD6" w14:textId="77777777" w:rsidR="0025325D" w:rsidRPr="002F4802" w:rsidRDefault="0025325D" w:rsidP="0025325D">
      <w:pPr>
        <w:spacing w:after="0" w:line="276" w:lineRule="auto"/>
        <w:ind w:firstLine="720"/>
        <w:jc w:val="both"/>
        <w:rPr>
          <w:rFonts w:ascii="Montserrat" w:hAnsi="Montserrat"/>
        </w:rPr>
      </w:pPr>
      <w:r w:rsidRPr="002F4802">
        <w:rPr>
          <w:rFonts w:ascii="Montserrat" w:hAnsi="Montserrat"/>
        </w:rPr>
        <w:t xml:space="preserve">Due to the nature of the Fern Flower Forest School sessions being held in a bush setting, there is always the possibility that a participant may encounter a snake. </w:t>
      </w:r>
    </w:p>
    <w:p w14:paraId="76276433" w14:textId="77777777" w:rsidR="0025325D" w:rsidRPr="002F4802" w:rsidRDefault="0025325D" w:rsidP="0025325D">
      <w:pPr>
        <w:spacing w:after="0" w:line="276" w:lineRule="auto"/>
        <w:ind w:firstLine="720"/>
        <w:jc w:val="both"/>
        <w:rPr>
          <w:rFonts w:ascii="Montserrat" w:hAnsi="Montserrat"/>
        </w:rPr>
      </w:pPr>
      <w:r w:rsidRPr="002F4802">
        <w:rPr>
          <w:rFonts w:ascii="Montserrat" w:hAnsi="Montserrat"/>
        </w:rPr>
        <w:t>The risk of this possibility is minimized with the following strategies:</w:t>
      </w:r>
    </w:p>
    <w:p w14:paraId="603BE339" w14:textId="77777777" w:rsidR="0025325D" w:rsidRPr="002F4802" w:rsidRDefault="0025325D">
      <w:pPr>
        <w:pStyle w:val="ListParagraph"/>
        <w:numPr>
          <w:ilvl w:val="0"/>
          <w:numId w:val="70"/>
        </w:numPr>
        <w:spacing w:after="0" w:line="276" w:lineRule="auto"/>
        <w:jc w:val="both"/>
        <w:rPr>
          <w:rFonts w:ascii="Montserrat" w:hAnsi="Montserrat"/>
        </w:rPr>
      </w:pPr>
      <w:r w:rsidRPr="002F4802">
        <w:rPr>
          <w:rFonts w:ascii="Montserrat" w:hAnsi="Montserrat"/>
        </w:rPr>
        <w:t>High-risk areas are avoided during mating season or times of the year with high snake activity (February to March).</w:t>
      </w:r>
    </w:p>
    <w:p w14:paraId="7488F4B8" w14:textId="77777777" w:rsidR="0025325D" w:rsidRPr="002F4802" w:rsidRDefault="0025325D">
      <w:pPr>
        <w:pStyle w:val="ListParagraph"/>
        <w:numPr>
          <w:ilvl w:val="0"/>
          <w:numId w:val="70"/>
        </w:numPr>
        <w:spacing w:after="0" w:line="276" w:lineRule="auto"/>
        <w:jc w:val="both"/>
        <w:rPr>
          <w:rFonts w:ascii="Montserrat" w:hAnsi="Montserrat"/>
        </w:rPr>
      </w:pPr>
      <w:r w:rsidRPr="002F4802">
        <w:rPr>
          <w:rFonts w:ascii="Montserrat" w:hAnsi="Montserrat"/>
        </w:rPr>
        <w:t>Base camp will have minimal cover for snakes to hide.</w:t>
      </w:r>
    </w:p>
    <w:p w14:paraId="45213014" w14:textId="77777777" w:rsidR="0025325D" w:rsidRPr="00961786" w:rsidRDefault="0025325D">
      <w:pPr>
        <w:pStyle w:val="ListParagraph"/>
        <w:numPr>
          <w:ilvl w:val="0"/>
          <w:numId w:val="70"/>
        </w:numPr>
        <w:spacing w:after="0" w:line="276" w:lineRule="auto"/>
        <w:jc w:val="both"/>
        <w:rPr>
          <w:rFonts w:ascii="Montserrat" w:hAnsi="Montserrat"/>
        </w:rPr>
      </w:pPr>
      <w:r w:rsidRPr="002F4802">
        <w:rPr>
          <w:rFonts w:ascii="Montserrat" w:hAnsi="Montserrat"/>
        </w:rPr>
        <w:lastRenderedPageBreak/>
        <w:t xml:space="preserve">The daily sweep will include checking base camp and paths leading to and from school. Participants will be encouraged to use “heavy feet” when heading to base camp and new areas. </w:t>
      </w:r>
    </w:p>
    <w:p w14:paraId="253E4536" w14:textId="77777777" w:rsidR="0025325D" w:rsidRPr="002F4802" w:rsidRDefault="0025325D" w:rsidP="0025325D">
      <w:pPr>
        <w:spacing w:after="0" w:line="276" w:lineRule="auto"/>
        <w:ind w:firstLine="720"/>
        <w:jc w:val="both"/>
        <w:rPr>
          <w:rFonts w:ascii="Montserrat" w:hAnsi="Montserrat"/>
        </w:rPr>
      </w:pPr>
      <w:r w:rsidRPr="002F4802">
        <w:rPr>
          <w:rFonts w:ascii="Montserrat" w:hAnsi="Montserrat"/>
        </w:rPr>
        <w:t>Before first entry to the Nature School area participants will be taught basic safety procedures.</w:t>
      </w:r>
    </w:p>
    <w:p w14:paraId="60F1E934" w14:textId="77777777" w:rsidR="0025325D" w:rsidRPr="002F4802" w:rsidRDefault="0025325D">
      <w:pPr>
        <w:pStyle w:val="ListParagraph"/>
        <w:numPr>
          <w:ilvl w:val="0"/>
          <w:numId w:val="71"/>
        </w:numPr>
        <w:spacing w:after="0" w:line="276" w:lineRule="auto"/>
        <w:jc w:val="both"/>
        <w:rPr>
          <w:rFonts w:ascii="Montserrat" w:hAnsi="Montserrat"/>
        </w:rPr>
      </w:pPr>
      <w:r w:rsidRPr="002F4802">
        <w:rPr>
          <w:rFonts w:ascii="Montserrat" w:hAnsi="Montserrat"/>
        </w:rPr>
        <w:t>Stand still, legs together, arms crossed over chest in an “X” and head looking up.</w:t>
      </w:r>
    </w:p>
    <w:p w14:paraId="3B8C5FC2" w14:textId="77777777" w:rsidR="0025325D" w:rsidRPr="00961786" w:rsidRDefault="0025325D">
      <w:pPr>
        <w:pStyle w:val="ListParagraph"/>
        <w:numPr>
          <w:ilvl w:val="0"/>
          <w:numId w:val="71"/>
        </w:numPr>
        <w:spacing w:after="0" w:line="276" w:lineRule="auto"/>
        <w:jc w:val="both"/>
        <w:rPr>
          <w:rFonts w:ascii="Montserrat" w:hAnsi="Montserrat"/>
        </w:rPr>
      </w:pPr>
      <w:r w:rsidRPr="002F4802">
        <w:rPr>
          <w:rFonts w:ascii="Montserrat" w:hAnsi="Montserrat"/>
        </w:rPr>
        <w:t xml:space="preserve">When asked to do so by the leader slowly back away from the area (this may involve walking backwards with the leader guiding) maintaining “X”. </w:t>
      </w:r>
    </w:p>
    <w:p w14:paraId="13427696" w14:textId="77777777" w:rsidR="0025325D" w:rsidRPr="002F4802" w:rsidRDefault="0025325D" w:rsidP="0025325D">
      <w:pPr>
        <w:spacing w:after="0" w:line="276" w:lineRule="auto"/>
        <w:ind w:firstLine="360"/>
        <w:jc w:val="both"/>
        <w:rPr>
          <w:rFonts w:ascii="Montserrat" w:hAnsi="Montserrat"/>
        </w:rPr>
      </w:pPr>
      <w:r w:rsidRPr="002F4802">
        <w:rPr>
          <w:rFonts w:ascii="Montserrat" w:hAnsi="Montserrat"/>
        </w:rPr>
        <w:t>Return to base camp or designated area and wait for further instructions from the leader. If a snake is encountered the following procedures will be followed:</w:t>
      </w:r>
    </w:p>
    <w:p w14:paraId="77CC1B8D" w14:textId="77777777" w:rsidR="0025325D" w:rsidRPr="002F4802" w:rsidRDefault="0025325D">
      <w:pPr>
        <w:pStyle w:val="ListParagraph"/>
        <w:numPr>
          <w:ilvl w:val="0"/>
          <w:numId w:val="72"/>
        </w:numPr>
        <w:spacing w:after="0" w:line="276" w:lineRule="auto"/>
        <w:jc w:val="both"/>
        <w:rPr>
          <w:rFonts w:ascii="Montserrat" w:hAnsi="Montserrat"/>
        </w:rPr>
      </w:pPr>
      <w:r w:rsidRPr="002F4802">
        <w:rPr>
          <w:rFonts w:ascii="Montserrat" w:hAnsi="Montserrat"/>
        </w:rPr>
        <w:t>The call is made “Freeze” or the whistle is blown (three short, sharp blasts).</w:t>
      </w:r>
    </w:p>
    <w:p w14:paraId="6C49DFDD" w14:textId="77777777" w:rsidR="0025325D" w:rsidRPr="002F4802" w:rsidRDefault="0025325D">
      <w:pPr>
        <w:pStyle w:val="ListParagraph"/>
        <w:numPr>
          <w:ilvl w:val="0"/>
          <w:numId w:val="72"/>
        </w:numPr>
        <w:spacing w:after="0" w:line="276" w:lineRule="auto"/>
        <w:jc w:val="both"/>
        <w:rPr>
          <w:rFonts w:ascii="Montserrat" w:hAnsi="Montserrat"/>
        </w:rPr>
      </w:pPr>
      <w:r w:rsidRPr="002F4802">
        <w:rPr>
          <w:rFonts w:ascii="Montserrat" w:hAnsi="Montserrat"/>
        </w:rPr>
        <w:t>Everyone remains where they are and adopts a safe stance.</w:t>
      </w:r>
    </w:p>
    <w:p w14:paraId="691E1400" w14:textId="77777777" w:rsidR="0025325D" w:rsidRPr="002F4802" w:rsidRDefault="0025325D">
      <w:pPr>
        <w:pStyle w:val="ListParagraph"/>
        <w:numPr>
          <w:ilvl w:val="0"/>
          <w:numId w:val="72"/>
        </w:numPr>
        <w:spacing w:after="0" w:line="276" w:lineRule="auto"/>
        <w:jc w:val="both"/>
        <w:rPr>
          <w:rFonts w:ascii="Montserrat" w:hAnsi="Montserrat"/>
        </w:rPr>
      </w:pPr>
      <w:r w:rsidRPr="002F4802">
        <w:rPr>
          <w:rFonts w:ascii="Montserrat" w:hAnsi="Montserrat"/>
        </w:rPr>
        <w:t>The leader ascertains the location of the snake and its proximity to the participants.</w:t>
      </w:r>
    </w:p>
    <w:p w14:paraId="41F22170" w14:textId="77777777" w:rsidR="0025325D" w:rsidRPr="002F4802" w:rsidRDefault="0025325D">
      <w:pPr>
        <w:pStyle w:val="ListParagraph"/>
        <w:numPr>
          <w:ilvl w:val="0"/>
          <w:numId w:val="72"/>
        </w:numPr>
        <w:spacing w:after="0" w:line="276" w:lineRule="auto"/>
        <w:jc w:val="both"/>
        <w:rPr>
          <w:rFonts w:ascii="Montserrat" w:hAnsi="Montserrat"/>
        </w:rPr>
      </w:pPr>
      <w:r w:rsidRPr="002F4802">
        <w:rPr>
          <w:rFonts w:ascii="Montserrat" w:hAnsi="Montserrat"/>
        </w:rPr>
        <w:t>If determined safely to do so the leaders approach participants individually and have them back slowly away from the snake before returning quietly to base camp.</w:t>
      </w:r>
    </w:p>
    <w:p w14:paraId="00F98C93" w14:textId="77777777" w:rsidR="0025325D" w:rsidRPr="002F4802" w:rsidRDefault="0025325D">
      <w:pPr>
        <w:pStyle w:val="ListParagraph"/>
        <w:numPr>
          <w:ilvl w:val="0"/>
          <w:numId w:val="72"/>
        </w:numPr>
        <w:spacing w:after="0" w:line="276" w:lineRule="auto"/>
        <w:jc w:val="both"/>
        <w:rPr>
          <w:rFonts w:ascii="Montserrat" w:hAnsi="Montserrat"/>
        </w:rPr>
      </w:pPr>
      <w:r w:rsidRPr="002F4802">
        <w:rPr>
          <w:rFonts w:ascii="Montserrat" w:hAnsi="Montserrat"/>
        </w:rPr>
        <w:t>If the snake is too close to a participant for the participant to move away safely then the participant is asked to remain still until the snake has moved away.</w:t>
      </w:r>
    </w:p>
    <w:p w14:paraId="00929070" w14:textId="77777777" w:rsidR="0025325D" w:rsidRPr="002F4802" w:rsidRDefault="0025325D">
      <w:pPr>
        <w:pStyle w:val="ListParagraph"/>
        <w:numPr>
          <w:ilvl w:val="0"/>
          <w:numId w:val="72"/>
        </w:numPr>
        <w:spacing w:after="0" w:line="276" w:lineRule="auto"/>
        <w:jc w:val="both"/>
        <w:rPr>
          <w:rFonts w:ascii="Montserrat" w:hAnsi="Montserrat"/>
        </w:rPr>
      </w:pPr>
      <w:r w:rsidRPr="002F4802">
        <w:rPr>
          <w:rFonts w:ascii="Montserrat" w:hAnsi="Montserrat"/>
        </w:rPr>
        <w:t>If the snake is located near the base camp, then leaders are to remove participants to another location deemed appropriate by the Forest School Leader.</w:t>
      </w:r>
    </w:p>
    <w:p w14:paraId="11BBD289" w14:textId="77777777" w:rsidR="0025325D" w:rsidRPr="00961786" w:rsidRDefault="0025325D">
      <w:pPr>
        <w:pStyle w:val="ListParagraph"/>
        <w:numPr>
          <w:ilvl w:val="0"/>
          <w:numId w:val="72"/>
        </w:numPr>
        <w:spacing w:after="0" w:line="276" w:lineRule="auto"/>
        <w:jc w:val="both"/>
        <w:rPr>
          <w:rFonts w:ascii="Montserrat" w:hAnsi="Montserrat"/>
        </w:rPr>
      </w:pPr>
      <w:r w:rsidRPr="002F4802">
        <w:rPr>
          <w:rFonts w:ascii="Montserrat" w:hAnsi="Montserrat"/>
        </w:rPr>
        <w:t>The leader then contacts the office to request a snake catcher if appropriate.</w:t>
      </w:r>
    </w:p>
    <w:p w14:paraId="6D88996F" w14:textId="77777777" w:rsidR="0025325D" w:rsidRPr="002F4802" w:rsidRDefault="0025325D" w:rsidP="0025325D">
      <w:pPr>
        <w:spacing w:after="0" w:line="276" w:lineRule="auto"/>
        <w:jc w:val="both"/>
        <w:rPr>
          <w:rFonts w:ascii="Montserrat" w:hAnsi="Montserrat"/>
        </w:rPr>
      </w:pPr>
      <w:r w:rsidRPr="002F4802">
        <w:rPr>
          <w:rFonts w:ascii="Montserrat" w:hAnsi="Montserrat"/>
        </w:rPr>
        <w:t>If any of participants is bitten by a snake:</w:t>
      </w:r>
    </w:p>
    <w:p w14:paraId="2C7329B4" w14:textId="77777777" w:rsidR="0025325D" w:rsidRPr="002F4802" w:rsidRDefault="0025325D">
      <w:pPr>
        <w:pStyle w:val="ListParagraph"/>
        <w:numPr>
          <w:ilvl w:val="2"/>
          <w:numId w:val="11"/>
        </w:numPr>
        <w:spacing w:after="0" w:line="276" w:lineRule="auto"/>
        <w:ind w:left="720"/>
        <w:jc w:val="both"/>
        <w:rPr>
          <w:rFonts w:ascii="Montserrat" w:hAnsi="Montserrat"/>
        </w:rPr>
      </w:pPr>
      <w:r w:rsidRPr="002F4802">
        <w:rPr>
          <w:rFonts w:ascii="Montserrat" w:hAnsi="Montserrat"/>
        </w:rPr>
        <w:t>Call 9-1-1</w:t>
      </w:r>
      <w:r>
        <w:rPr>
          <w:rFonts w:ascii="Montserrat" w:hAnsi="Montserrat"/>
        </w:rPr>
        <w:t>.</w:t>
      </w:r>
    </w:p>
    <w:p w14:paraId="5913AFB0" w14:textId="77777777" w:rsidR="0025325D" w:rsidRPr="002F4802" w:rsidRDefault="0025325D">
      <w:pPr>
        <w:pStyle w:val="ListParagraph"/>
        <w:numPr>
          <w:ilvl w:val="2"/>
          <w:numId w:val="11"/>
        </w:numPr>
        <w:spacing w:after="0" w:line="276" w:lineRule="auto"/>
        <w:ind w:left="720"/>
        <w:jc w:val="both"/>
        <w:rPr>
          <w:rFonts w:ascii="Montserrat" w:hAnsi="Montserrat"/>
        </w:rPr>
      </w:pPr>
      <w:r w:rsidRPr="002F4802">
        <w:rPr>
          <w:rFonts w:ascii="Montserrat" w:hAnsi="Montserrat"/>
        </w:rPr>
        <w:t>If possible, we will take a photograph of the snake from a safe distance.</w:t>
      </w:r>
    </w:p>
    <w:p w14:paraId="6347CFD9" w14:textId="77777777" w:rsidR="0025325D" w:rsidRPr="002F4802" w:rsidRDefault="0025325D">
      <w:pPr>
        <w:pStyle w:val="ListParagraph"/>
        <w:numPr>
          <w:ilvl w:val="2"/>
          <w:numId w:val="11"/>
        </w:numPr>
        <w:spacing w:after="0" w:line="276" w:lineRule="auto"/>
        <w:ind w:left="720"/>
        <w:jc w:val="both"/>
        <w:rPr>
          <w:rFonts w:ascii="Montserrat" w:hAnsi="Montserrat"/>
        </w:rPr>
      </w:pPr>
      <w:r w:rsidRPr="002F4802">
        <w:rPr>
          <w:rFonts w:ascii="Montserrat" w:hAnsi="Montserrat"/>
        </w:rPr>
        <w:t>Wash the bite with soap and water.</w:t>
      </w:r>
    </w:p>
    <w:p w14:paraId="54FD9AA9" w14:textId="77777777" w:rsidR="0025325D" w:rsidRPr="002F4802" w:rsidRDefault="0025325D">
      <w:pPr>
        <w:pStyle w:val="ListParagraph"/>
        <w:numPr>
          <w:ilvl w:val="2"/>
          <w:numId w:val="11"/>
        </w:numPr>
        <w:spacing w:after="0" w:line="276" w:lineRule="auto"/>
        <w:ind w:left="720"/>
        <w:jc w:val="both"/>
        <w:rPr>
          <w:rFonts w:ascii="Montserrat" w:hAnsi="Montserrat"/>
        </w:rPr>
      </w:pPr>
      <w:r w:rsidRPr="002F4802">
        <w:rPr>
          <w:rFonts w:ascii="Montserrat" w:hAnsi="Montserrat"/>
        </w:rPr>
        <w:t>Cover the bite with a clean, dry dressing.</w:t>
      </w:r>
    </w:p>
    <w:p w14:paraId="202335A4" w14:textId="77777777" w:rsidR="0025325D" w:rsidRPr="002F4802" w:rsidRDefault="0025325D">
      <w:pPr>
        <w:pStyle w:val="ListParagraph"/>
        <w:numPr>
          <w:ilvl w:val="2"/>
          <w:numId w:val="11"/>
        </w:numPr>
        <w:spacing w:after="0" w:line="276" w:lineRule="auto"/>
        <w:ind w:left="720"/>
        <w:jc w:val="both"/>
        <w:rPr>
          <w:rFonts w:ascii="Montserrat" w:hAnsi="Montserrat"/>
        </w:rPr>
      </w:pPr>
      <w:r w:rsidRPr="002F4802">
        <w:rPr>
          <w:rFonts w:ascii="Montserrat" w:hAnsi="Montserrat"/>
        </w:rPr>
        <w:t>Mark the leading edge of tenderness/swelling on the skin and write the time alongside it</w:t>
      </w:r>
      <w:r>
        <w:rPr>
          <w:rFonts w:ascii="Montserrat" w:hAnsi="Montserrat"/>
        </w:rPr>
        <w:t>.</w:t>
      </w:r>
    </w:p>
    <w:p w14:paraId="01CD8BCE" w14:textId="77777777" w:rsidR="0025325D" w:rsidRPr="002F4802" w:rsidRDefault="0025325D">
      <w:pPr>
        <w:pStyle w:val="ListParagraph"/>
        <w:numPr>
          <w:ilvl w:val="2"/>
          <w:numId w:val="11"/>
        </w:numPr>
        <w:spacing w:after="0" w:line="276" w:lineRule="auto"/>
        <w:ind w:left="720"/>
        <w:jc w:val="both"/>
        <w:rPr>
          <w:rFonts w:ascii="Montserrat" w:hAnsi="Montserrat"/>
        </w:rPr>
      </w:pPr>
      <w:r w:rsidRPr="002F4802">
        <w:rPr>
          <w:rFonts w:ascii="Montserrat" w:hAnsi="Montserrat"/>
        </w:rPr>
        <w:t xml:space="preserve">Inform the Director/Manager and parents. </w:t>
      </w:r>
    </w:p>
    <w:p w14:paraId="1D84F0BE" w14:textId="77777777" w:rsidR="00CF74BC" w:rsidRDefault="00CF74BC" w:rsidP="00CF74BC">
      <w:pPr>
        <w:spacing w:after="0" w:line="276" w:lineRule="auto"/>
        <w:ind w:firstLine="720"/>
        <w:jc w:val="both"/>
        <w:rPr>
          <w:rFonts w:ascii="Montserrat" w:eastAsia="Calibri" w:hAnsi="Montserrat" w:cs="Calibri"/>
        </w:rPr>
      </w:pPr>
    </w:p>
    <w:p w14:paraId="270AF2BD" w14:textId="77777777" w:rsidR="0025325D" w:rsidRPr="002F4802" w:rsidRDefault="0025325D" w:rsidP="0025325D">
      <w:pPr>
        <w:pStyle w:val="Heading2"/>
        <w:spacing w:before="0" w:line="276" w:lineRule="auto"/>
        <w:rPr>
          <w:rFonts w:ascii="Celestar" w:hAnsi="Celestar"/>
          <w:b/>
          <w:bCs/>
          <w:color w:val="848B47"/>
          <w:sz w:val="22"/>
          <w:szCs w:val="22"/>
        </w:rPr>
      </w:pPr>
      <w:bookmarkStart w:id="130" w:name="_Toc223642723"/>
      <w:r w:rsidRPr="002F4802">
        <w:rPr>
          <w:rFonts w:ascii="Celestar" w:hAnsi="Celestar"/>
          <w:b/>
          <w:bCs/>
          <w:color w:val="848B47"/>
        </w:rPr>
        <w:t>Illness Policy</w:t>
      </w:r>
      <w:bookmarkEnd w:id="130"/>
    </w:p>
    <w:p w14:paraId="6A0F02B7" w14:textId="77777777" w:rsidR="0025325D" w:rsidRPr="002F4802" w:rsidRDefault="0025325D" w:rsidP="0025325D">
      <w:pPr>
        <w:spacing w:after="0" w:line="276" w:lineRule="auto"/>
        <w:ind w:firstLine="720"/>
        <w:jc w:val="both"/>
        <w:rPr>
          <w:rFonts w:ascii="Montserrat" w:hAnsi="Montserrat"/>
          <w:lang w:val="ru-RU"/>
        </w:rPr>
      </w:pPr>
      <w:bookmarkStart w:id="131" w:name="_Hlk123415524"/>
      <w:r w:rsidRPr="002F4802">
        <w:rPr>
          <w:rFonts w:ascii="Montserrat" w:hAnsi="Montserrat"/>
        </w:rPr>
        <w:t>Fern Flower - Nature School</w:t>
      </w:r>
      <w:r w:rsidRPr="002F4802">
        <w:rPr>
          <w:rFonts w:ascii="Montserrat" w:hAnsi="Montserrat"/>
          <w:lang w:val="ru-RU"/>
        </w:rPr>
        <w:t xml:space="preserve"> </w:t>
      </w:r>
      <w:bookmarkEnd w:id="131"/>
      <w:r w:rsidRPr="002F4802">
        <w:rPr>
          <w:rFonts w:ascii="Montserrat" w:hAnsi="Montserrat"/>
          <w:lang w:val="ru-RU"/>
        </w:rPr>
        <w:t xml:space="preserve">recognizes the effects of the spreading of germs and harbouring illnesses within the </w:t>
      </w:r>
      <w:r w:rsidRPr="002F4802">
        <w:rPr>
          <w:rFonts w:ascii="Montserrat" w:hAnsi="Montserrat"/>
        </w:rPr>
        <w:t>Nature School</w:t>
      </w:r>
      <w:r w:rsidRPr="002F4802">
        <w:rPr>
          <w:rFonts w:ascii="Montserrat" w:hAnsi="Montserrat"/>
          <w:lang w:val="ru-RU"/>
        </w:rPr>
        <w:t>.</w:t>
      </w:r>
      <w:r w:rsidRPr="002F4802">
        <w:rPr>
          <w:rFonts w:ascii="Montserrat" w:hAnsi="Montserrat"/>
        </w:rPr>
        <w:t xml:space="preserve"> </w:t>
      </w:r>
      <w:r w:rsidRPr="002F4802">
        <w:rPr>
          <w:rFonts w:ascii="Montserrat" w:hAnsi="Montserrat"/>
          <w:lang w:val="ru-RU"/>
        </w:rPr>
        <w:t>Therefore, Fern Flower - Nature School strives to provide a clean environment free of illnesses. Fern Flower - Nature School must</w:t>
      </w:r>
      <w:r w:rsidRPr="002F4802">
        <w:rPr>
          <w:rFonts w:ascii="Montserrat" w:hAnsi="Montserrat"/>
        </w:rPr>
        <w:t xml:space="preserve"> </w:t>
      </w:r>
      <w:r w:rsidRPr="002F4802">
        <w:rPr>
          <w:rFonts w:ascii="Montserrat" w:hAnsi="Montserrat"/>
          <w:lang w:val="ru-RU"/>
        </w:rPr>
        <w:t xml:space="preserve">ensure that children who are sick/ill do not attend the </w:t>
      </w:r>
      <w:r w:rsidRPr="002F4802">
        <w:rPr>
          <w:rFonts w:ascii="Montserrat" w:hAnsi="Montserrat"/>
        </w:rPr>
        <w:t>Nature School</w:t>
      </w:r>
      <w:r w:rsidRPr="002F4802">
        <w:rPr>
          <w:rFonts w:ascii="Montserrat" w:hAnsi="Montserrat"/>
          <w:lang w:val="ru-RU"/>
        </w:rPr>
        <w:t xml:space="preserve"> until the illnesses have subsided.</w:t>
      </w:r>
      <w:r w:rsidRPr="002F4802">
        <w:rPr>
          <w:rFonts w:ascii="Montserrat" w:hAnsi="Montserrat"/>
        </w:rPr>
        <w:t xml:space="preserve"> </w:t>
      </w:r>
      <w:r w:rsidRPr="002F4802">
        <w:rPr>
          <w:rFonts w:ascii="Montserrat" w:hAnsi="Montserrat"/>
          <w:lang w:val="ru-RU"/>
        </w:rPr>
        <w:t>All parents are informed about our program's management of children who are ill when reading and signing off on</w:t>
      </w:r>
      <w:r w:rsidRPr="002F4802">
        <w:rPr>
          <w:rFonts w:ascii="Montserrat" w:hAnsi="Montserrat"/>
        </w:rPr>
        <w:t xml:space="preserve"> </w:t>
      </w:r>
      <w:r w:rsidRPr="002F4802">
        <w:rPr>
          <w:rFonts w:ascii="Montserrat" w:hAnsi="Montserrat"/>
          <w:lang w:val="ru-RU"/>
        </w:rPr>
        <w:t>our policy booklet, which is included in their starting package.</w:t>
      </w:r>
    </w:p>
    <w:p w14:paraId="5CE82050" w14:textId="77777777" w:rsidR="0025325D" w:rsidRPr="002F4802" w:rsidRDefault="0025325D" w:rsidP="0025325D">
      <w:pPr>
        <w:spacing w:after="0" w:line="276" w:lineRule="auto"/>
        <w:jc w:val="both"/>
        <w:rPr>
          <w:rFonts w:ascii="Montserrat" w:hAnsi="Montserrat"/>
          <w:b/>
          <w:bCs/>
          <w:color w:val="70AD47" w:themeColor="accent6"/>
          <w:sz w:val="24"/>
          <w:szCs w:val="24"/>
          <w:lang w:val="ru-RU"/>
        </w:rPr>
      </w:pPr>
    </w:p>
    <w:p w14:paraId="502C843D" w14:textId="77777777" w:rsidR="0025325D" w:rsidRPr="002F4802" w:rsidRDefault="0025325D" w:rsidP="0025325D">
      <w:pPr>
        <w:spacing w:after="0" w:line="276" w:lineRule="auto"/>
        <w:jc w:val="both"/>
        <w:rPr>
          <w:rFonts w:ascii="Celestar" w:hAnsi="Celestar"/>
          <w:b/>
          <w:bCs/>
          <w:color w:val="848B47"/>
          <w:sz w:val="24"/>
          <w:szCs w:val="24"/>
        </w:rPr>
      </w:pPr>
      <w:r w:rsidRPr="002F4802">
        <w:rPr>
          <w:rFonts w:ascii="Celestar" w:hAnsi="Celestar"/>
          <w:b/>
          <w:bCs/>
          <w:color w:val="848B47"/>
          <w:sz w:val="24"/>
          <w:szCs w:val="24"/>
          <w:lang w:val="ru-RU"/>
        </w:rPr>
        <w:t>Potential Health Risk</w:t>
      </w:r>
      <w:r w:rsidRPr="002F4802">
        <w:rPr>
          <w:rFonts w:ascii="Celestar" w:hAnsi="Celestar"/>
          <w:b/>
          <w:bCs/>
          <w:color w:val="848B47"/>
          <w:sz w:val="24"/>
          <w:szCs w:val="24"/>
        </w:rPr>
        <w:t>:</w:t>
      </w:r>
    </w:p>
    <w:p w14:paraId="56D9F692" w14:textId="77777777" w:rsidR="0025325D" w:rsidRPr="002F4802" w:rsidRDefault="0025325D" w:rsidP="0025325D">
      <w:pPr>
        <w:spacing w:after="0" w:line="276" w:lineRule="auto"/>
        <w:ind w:firstLine="720"/>
        <w:jc w:val="both"/>
        <w:rPr>
          <w:rFonts w:ascii="Montserrat" w:hAnsi="Montserrat"/>
          <w:lang w:val="ru-RU"/>
        </w:rPr>
      </w:pPr>
      <w:r w:rsidRPr="002F4802">
        <w:rPr>
          <w:rFonts w:ascii="Montserrat" w:hAnsi="Montserrat"/>
          <w:lang w:val="ru-RU"/>
        </w:rPr>
        <w:t>Illnesses can cause severe potential health risks in a childcare environment. The spread of germs can lead to a</w:t>
      </w:r>
      <w:r w:rsidRPr="002F4802">
        <w:rPr>
          <w:rFonts w:ascii="Montserrat" w:hAnsi="Montserrat"/>
        </w:rPr>
        <w:t xml:space="preserve"> </w:t>
      </w:r>
      <w:r w:rsidRPr="002F4802">
        <w:rPr>
          <w:rFonts w:ascii="Montserrat" w:hAnsi="Montserrat"/>
          <w:lang w:val="ru-RU"/>
        </w:rPr>
        <w:t>decline in health for all the children and employees in contact with the illness.</w:t>
      </w:r>
    </w:p>
    <w:p w14:paraId="02D513C9" w14:textId="77777777" w:rsidR="0025325D" w:rsidRPr="002F4802" w:rsidRDefault="0025325D" w:rsidP="0025325D">
      <w:pPr>
        <w:spacing w:after="0" w:line="276" w:lineRule="auto"/>
        <w:ind w:firstLine="720"/>
        <w:jc w:val="both"/>
        <w:rPr>
          <w:rFonts w:ascii="Montserrat" w:hAnsi="Montserrat"/>
          <w:lang w:val="ru-RU"/>
        </w:rPr>
      </w:pPr>
      <w:r w:rsidRPr="002F4802">
        <w:rPr>
          <w:rFonts w:ascii="Montserrat" w:hAnsi="Montserrat"/>
          <w:lang w:val="ru-RU"/>
        </w:rPr>
        <w:lastRenderedPageBreak/>
        <w:t>Room staff will greet each child and discuss with the parent(s) any health problems or symptoms. The parent(s) are</w:t>
      </w:r>
      <w:r w:rsidRPr="002F4802">
        <w:rPr>
          <w:rFonts w:ascii="Montserrat" w:hAnsi="Montserrat"/>
        </w:rPr>
        <w:t xml:space="preserve"> </w:t>
      </w:r>
      <w:r w:rsidRPr="002F4802">
        <w:rPr>
          <w:rFonts w:ascii="Montserrat" w:hAnsi="Montserrat"/>
          <w:lang w:val="ru-RU"/>
        </w:rPr>
        <w:t>responsible for informing the staff of any medications being administered at home in case of any reaction during</w:t>
      </w:r>
      <w:r w:rsidRPr="002F4802">
        <w:rPr>
          <w:rFonts w:ascii="Montserrat" w:hAnsi="Montserrat"/>
        </w:rPr>
        <w:t xml:space="preserve"> </w:t>
      </w:r>
      <w:r w:rsidRPr="002F4802">
        <w:rPr>
          <w:rFonts w:ascii="Montserrat" w:hAnsi="Montserrat"/>
          <w:lang w:val="ru-RU"/>
        </w:rPr>
        <w:t>the day.</w:t>
      </w:r>
    </w:p>
    <w:p w14:paraId="4364CA34" w14:textId="77777777" w:rsidR="0025325D" w:rsidRPr="002F4802" w:rsidRDefault="0025325D" w:rsidP="0025325D">
      <w:pPr>
        <w:spacing w:after="0" w:line="276" w:lineRule="auto"/>
        <w:jc w:val="both"/>
        <w:rPr>
          <w:rFonts w:ascii="Montserrat" w:hAnsi="Montserrat"/>
          <w:b/>
          <w:bCs/>
          <w:color w:val="70AD47" w:themeColor="accent6"/>
          <w:sz w:val="24"/>
          <w:szCs w:val="24"/>
          <w:lang w:val="ru-RU"/>
        </w:rPr>
      </w:pPr>
    </w:p>
    <w:p w14:paraId="0CAE11FA" w14:textId="77777777" w:rsidR="0025325D" w:rsidRPr="002F4802" w:rsidRDefault="0025325D" w:rsidP="0025325D">
      <w:pPr>
        <w:spacing w:after="0" w:line="276" w:lineRule="auto"/>
        <w:jc w:val="both"/>
        <w:rPr>
          <w:rFonts w:ascii="Celestar" w:hAnsi="Celestar"/>
          <w:b/>
          <w:bCs/>
          <w:color w:val="848B47"/>
          <w:sz w:val="24"/>
          <w:szCs w:val="24"/>
          <w:lang w:val="ru-RU"/>
        </w:rPr>
      </w:pPr>
      <w:r w:rsidRPr="002F4802">
        <w:rPr>
          <w:rFonts w:ascii="Celestar" w:hAnsi="Celestar"/>
          <w:b/>
          <w:bCs/>
          <w:color w:val="848B47"/>
          <w:sz w:val="24"/>
          <w:szCs w:val="24"/>
          <w:lang w:val="ru-RU"/>
        </w:rPr>
        <w:t>Symptoms Causing Non-Attendance:</w:t>
      </w:r>
    </w:p>
    <w:p w14:paraId="12A96899" w14:textId="66EBF922" w:rsidR="0025325D" w:rsidRPr="002F4802" w:rsidRDefault="0025325D" w:rsidP="0025325D">
      <w:pPr>
        <w:spacing w:after="0" w:line="276" w:lineRule="auto"/>
        <w:ind w:firstLine="360"/>
        <w:jc w:val="both"/>
        <w:rPr>
          <w:rFonts w:ascii="Montserrat" w:hAnsi="Montserrat"/>
          <w:lang w:val="ru-RU"/>
        </w:rPr>
      </w:pPr>
      <w:r w:rsidRPr="002F4802">
        <w:rPr>
          <w:rFonts w:ascii="Montserrat" w:hAnsi="Montserrat"/>
          <w:lang w:val="ru-RU"/>
        </w:rPr>
        <w:t>Parent(s) are responsible for keeping their child at home if they are displaying any of the following symptoms:</w:t>
      </w:r>
    </w:p>
    <w:p w14:paraId="081E701B" w14:textId="77777777" w:rsidR="0025325D" w:rsidRPr="002F4802" w:rsidRDefault="0025325D">
      <w:pPr>
        <w:numPr>
          <w:ilvl w:val="0"/>
          <w:numId w:val="19"/>
        </w:numPr>
        <w:spacing w:after="0" w:line="276" w:lineRule="auto"/>
        <w:jc w:val="both"/>
        <w:rPr>
          <w:rFonts w:ascii="Montserrat" w:hAnsi="Montserrat"/>
          <w:lang w:val="ru-RU"/>
        </w:rPr>
      </w:pPr>
      <w:r w:rsidRPr="002F4802">
        <w:rPr>
          <w:rFonts w:ascii="Montserrat" w:hAnsi="Montserrat"/>
          <w:lang w:val="ru-RU"/>
        </w:rPr>
        <w:t>A fever (38 degrees Celsius and higher), especially if the temperature is high or persistent.</w:t>
      </w:r>
    </w:p>
    <w:p w14:paraId="12BF69F8" w14:textId="77777777" w:rsidR="0025325D" w:rsidRPr="002F4802" w:rsidRDefault="0025325D">
      <w:pPr>
        <w:numPr>
          <w:ilvl w:val="0"/>
          <w:numId w:val="19"/>
        </w:numPr>
        <w:spacing w:after="0" w:line="276" w:lineRule="auto"/>
        <w:jc w:val="both"/>
        <w:rPr>
          <w:rFonts w:ascii="Montserrat" w:hAnsi="Montserrat"/>
          <w:lang w:val="ru-RU"/>
        </w:rPr>
      </w:pPr>
      <w:r w:rsidRPr="002F4802">
        <w:rPr>
          <w:rFonts w:ascii="Montserrat" w:hAnsi="Montserrat"/>
          <w:lang w:val="ru-RU"/>
        </w:rPr>
        <w:t>Diarrhea or vomiting (when 2-3 times per 3-4 hours).</w:t>
      </w:r>
    </w:p>
    <w:p w14:paraId="5450FE5F" w14:textId="77777777" w:rsidR="0025325D" w:rsidRPr="002F4802" w:rsidRDefault="0025325D">
      <w:pPr>
        <w:numPr>
          <w:ilvl w:val="0"/>
          <w:numId w:val="19"/>
        </w:numPr>
        <w:spacing w:after="0" w:line="276" w:lineRule="auto"/>
        <w:jc w:val="both"/>
        <w:rPr>
          <w:rFonts w:ascii="Montserrat" w:hAnsi="Montserrat"/>
          <w:lang w:val="ru-RU"/>
        </w:rPr>
      </w:pPr>
      <w:r w:rsidRPr="002F4802">
        <w:rPr>
          <w:rFonts w:ascii="Montserrat" w:hAnsi="Montserrat"/>
          <w:lang w:val="ru-RU"/>
        </w:rPr>
        <w:t>The child appears to have an undiagnosed rash/skin condition.</w:t>
      </w:r>
    </w:p>
    <w:p w14:paraId="423B73F4" w14:textId="77777777" w:rsidR="0025325D" w:rsidRPr="002F4802" w:rsidRDefault="0025325D">
      <w:pPr>
        <w:numPr>
          <w:ilvl w:val="0"/>
          <w:numId w:val="19"/>
        </w:numPr>
        <w:spacing w:after="0" w:line="276" w:lineRule="auto"/>
        <w:jc w:val="both"/>
        <w:rPr>
          <w:rFonts w:ascii="Montserrat" w:hAnsi="Montserrat"/>
          <w:lang w:val="ru-RU"/>
        </w:rPr>
      </w:pPr>
      <w:r w:rsidRPr="002F4802">
        <w:rPr>
          <w:rFonts w:ascii="Montserrat" w:hAnsi="Montserrat"/>
          <w:lang w:val="ru-RU"/>
        </w:rPr>
        <w:t>The child has contracted a communicable disease (other than an upper respiratory tract infection).</w:t>
      </w:r>
    </w:p>
    <w:p w14:paraId="7DDC31A0" w14:textId="77777777" w:rsidR="0025325D" w:rsidRPr="002F4802" w:rsidRDefault="0025325D">
      <w:pPr>
        <w:numPr>
          <w:ilvl w:val="0"/>
          <w:numId w:val="19"/>
        </w:numPr>
        <w:spacing w:after="0" w:line="276" w:lineRule="auto"/>
        <w:jc w:val="both"/>
        <w:rPr>
          <w:rFonts w:ascii="Montserrat" w:hAnsi="Montserrat"/>
          <w:lang w:val="ru-RU"/>
        </w:rPr>
      </w:pPr>
      <w:r w:rsidRPr="002F4802">
        <w:rPr>
          <w:rFonts w:ascii="Montserrat" w:hAnsi="Montserrat"/>
          <w:lang w:val="ru-RU"/>
        </w:rPr>
        <w:t>The child is showing signs of an obviously infected discharge (thick and coloured i.e.: brown, red, green).</w:t>
      </w:r>
    </w:p>
    <w:p w14:paraId="0368CD1A" w14:textId="77777777" w:rsidR="0025325D" w:rsidRPr="002F4802" w:rsidRDefault="0025325D">
      <w:pPr>
        <w:numPr>
          <w:ilvl w:val="0"/>
          <w:numId w:val="19"/>
        </w:numPr>
        <w:spacing w:after="0" w:line="276" w:lineRule="auto"/>
        <w:jc w:val="both"/>
        <w:rPr>
          <w:rFonts w:ascii="Montserrat" w:hAnsi="Montserrat"/>
          <w:lang w:val="ru-RU"/>
        </w:rPr>
      </w:pPr>
      <w:r w:rsidRPr="002F4802">
        <w:rPr>
          <w:rFonts w:ascii="Montserrat" w:hAnsi="Montserrat"/>
          <w:lang w:val="ru-RU"/>
        </w:rPr>
        <w:t>The child shows signs of lethargy and irritability.</w:t>
      </w:r>
    </w:p>
    <w:p w14:paraId="6691093A" w14:textId="77777777" w:rsidR="0025325D" w:rsidRPr="002F4802" w:rsidRDefault="0025325D">
      <w:pPr>
        <w:numPr>
          <w:ilvl w:val="0"/>
          <w:numId w:val="19"/>
        </w:numPr>
        <w:spacing w:after="0" w:line="276" w:lineRule="auto"/>
        <w:jc w:val="both"/>
        <w:rPr>
          <w:rFonts w:ascii="Montserrat" w:hAnsi="Montserrat"/>
          <w:lang w:val="ru-RU"/>
        </w:rPr>
      </w:pPr>
      <w:r w:rsidRPr="002F4802">
        <w:rPr>
          <w:rFonts w:ascii="Montserrat" w:hAnsi="Montserrat"/>
          <w:lang w:val="ru-RU"/>
        </w:rPr>
        <w:t>The child is claiming persistent pain.</w:t>
      </w:r>
    </w:p>
    <w:p w14:paraId="651BEB68" w14:textId="77777777" w:rsidR="0025325D" w:rsidRPr="002F4802" w:rsidRDefault="0025325D">
      <w:pPr>
        <w:numPr>
          <w:ilvl w:val="0"/>
          <w:numId w:val="19"/>
        </w:numPr>
        <w:spacing w:after="0" w:line="276" w:lineRule="auto"/>
        <w:jc w:val="both"/>
        <w:rPr>
          <w:rFonts w:ascii="Montserrat" w:hAnsi="Montserrat"/>
          <w:lang w:val="ru-RU"/>
        </w:rPr>
      </w:pPr>
      <w:r w:rsidRPr="002F4802">
        <w:rPr>
          <w:rFonts w:ascii="Montserrat" w:hAnsi="Montserrat"/>
          <w:lang w:val="ru-RU"/>
        </w:rPr>
        <w:t>The child shows signs of a bad cough (frequent bouts: 2-3 times/hour), especially if choking or vomiting.</w:t>
      </w:r>
    </w:p>
    <w:p w14:paraId="7B22DFDA" w14:textId="77777777" w:rsidR="0025325D" w:rsidRPr="002F4802" w:rsidRDefault="0025325D">
      <w:pPr>
        <w:numPr>
          <w:ilvl w:val="0"/>
          <w:numId w:val="19"/>
        </w:numPr>
        <w:spacing w:after="0" w:line="276" w:lineRule="auto"/>
        <w:jc w:val="both"/>
        <w:rPr>
          <w:rFonts w:ascii="Montserrat" w:hAnsi="Montserrat"/>
          <w:lang w:val="ru-RU"/>
        </w:rPr>
      </w:pPr>
      <w:r w:rsidRPr="002F4802">
        <w:rPr>
          <w:rFonts w:ascii="Montserrat" w:hAnsi="Montserrat"/>
          <w:lang w:val="ru-RU"/>
        </w:rPr>
        <w:t>The child has eye discharge, pink eye, or severe redness.</w:t>
      </w:r>
    </w:p>
    <w:p w14:paraId="03F29DB1" w14:textId="77777777" w:rsidR="0025325D" w:rsidRPr="002F4802" w:rsidRDefault="0025325D" w:rsidP="0025325D">
      <w:pPr>
        <w:spacing w:after="0" w:line="276" w:lineRule="auto"/>
        <w:jc w:val="both"/>
        <w:rPr>
          <w:rFonts w:ascii="Montserrat" w:hAnsi="Montserrat"/>
          <w:b/>
          <w:bCs/>
          <w:color w:val="70AD47" w:themeColor="accent6"/>
          <w:sz w:val="24"/>
          <w:szCs w:val="24"/>
          <w:lang w:val="ru-RU"/>
        </w:rPr>
      </w:pPr>
    </w:p>
    <w:p w14:paraId="0D984D92" w14:textId="77777777" w:rsidR="0025325D" w:rsidRPr="002F4802" w:rsidRDefault="0025325D" w:rsidP="0025325D">
      <w:pPr>
        <w:spacing w:after="0" w:line="276" w:lineRule="auto"/>
        <w:jc w:val="both"/>
        <w:rPr>
          <w:rFonts w:ascii="Celestar" w:hAnsi="Celestar"/>
          <w:b/>
          <w:bCs/>
          <w:color w:val="848B47"/>
          <w:sz w:val="24"/>
          <w:szCs w:val="24"/>
          <w:lang w:val="ru-RU"/>
        </w:rPr>
      </w:pPr>
      <w:r w:rsidRPr="002F4802">
        <w:rPr>
          <w:rFonts w:ascii="Celestar" w:hAnsi="Celestar"/>
          <w:b/>
          <w:bCs/>
          <w:color w:val="848B47"/>
          <w:sz w:val="24"/>
          <w:szCs w:val="24"/>
          <w:lang w:val="ru-RU"/>
        </w:rPr>
        <w:t>Child Illness Procedures:</w:t>
      </w:r>
    </w:p>
    <w:p w14:paraId="26E48B58" w14:textId="77777777" w:rsidR="0025325D" w:rsidRPr="002F4802" w:rsidRDefault="0025325D">
      <w:pPr>
        <w:numPr>
          <w:ilvl w:val="0"/>
          <w:numId w:val="20"/>
        </w:numPr>
        <w:spacing w:after="0" w:line="276" w:lineRule="auto"/>
        <w:ind w:left="540"/>
        <w:jc w:val="both"/>
        <w:rPr>
          <w:rFonts w:ascii="Montserrat" w:hAnsi="Montserrat"/>
          <w:lang w:val="ru-RU"/>
        </w:rPr>
      </w:pPr>
      <w:r w:rsidRPr="002F4802">
        <w:rPr>
          <w:rFonts w:ascii="Montserrat" w:hAnsi="Montserrat"/>
          <w:lang w:val="ru-RU"/>
        </w:rPr>
        <w:t>A receiving staff member who notices any of these symptoms upon the child’s arrival i.e.: a child feels warm</w:t>
      </w:r>
      <w:r w:rsidRPr="002F4802">
        <w:rPr>
          <w:rFonts w:ascii="Montserrat" w:hAnsi="Montserrat"/>
        </w:rPr>
        <w:t xml:space="preserve"> </w:t>
      </w:r>
      <w:r w:rsidRPr="002F4802">
        <w:rPr>
          <w:rFonts w:ascii="Montserrat" w:hAnsi="Montserrat"/>
          <w:lang w:val="ru-RU"/>
        </w:rPr>
        <w:t>and using a blue cross ear thermometer takes the child’s temperature (it reads 38 degrees or higher), will then</w:t>
      </w:r>
      <w:r w:rsidRPr="002F4802">
        <w:rPr>
          <w:rFonts w:ascii="Montserrat" w:hAnsi="Montserrat"/>
        </w:rPr>
        <w:t xml:space="preserve"> </w:t>
      </w:r>
      <w:r w:rsidRPr="002F4802">
        <w:rPr>
          <w:rFonts w:ascii="Montserrat" w:hAnsi="Montserrat"/>
          <w:lang w:val="ru-RU"/>
        </w:rPr>
        <w:t>ask that the child be taken home for at least 24 hours or to a doctor for a note confirming that the child is</w:t>
      </w:r>
      <w:r w:rsidRPr="002F4802">
        <w:rPr>
          <w:rFonts w:ascii="Montserrat" w:hAnsi="Montserrat"/>
        </w:rPr>
        <w:t xml:space="preserve"> </w:t>
      </w:r>
      <w:r w:rsidRPr="002F4802">
        <w:rPr>
          <w:rFonts w:ascii="Montserrat" w:hAnsi="Montserrat"/>
          <w:lang w:val="ru-RU"/>
        </w:rPr>
        <w:t>healthy and not infectious, given the group care situation.</w:t>
      </w:r>
    </w:p>
    <w:p w14:paraId="28C27661" w14:textId="77777777" w:rsidR="0025325D" w:rsidRPr="002F4802" w:rsidRDefault="0025325D">
      <w:pPr>
        <w:numPr>
          <w:ilvl w:val="0"/>
          <w:numId w:val="20"/>
        </w:numPr>
        <w:spacing w:after="0" w:line="276" w:lineRule="auto"/>
        <w:ind w:left="540"/>
        <w:jc w:val="both"/>
        <w:rPr>
          <w:rFonts w:ascii="Montserrat" w:hAnsi="Montserrat"/>
          <w:lang w:val="ru-RU"/>
        </w:rPr>
      </w:pPr>
      <w:r w:rsidRPr="002F4802">
        <w:rPr>
          <w:rFonts w:ascii="Montserrat" w:hAnsi="Montserrat"/>
          <w:lang w:val="ru-RU"/>
        </w:rPr>
        <w:t xml:space="preserve">If a child begins displaying any of the above symptoms at the </w:t>
      </w:r>
      <w:r w:rsidRPr="002F4802">
        <w:rPr>
          <w:rFonts w:ascii="Montserrat" w:hAnsi="Montserrat"/>
        </w:rPr>
        <w:t>NS</w:t>
      </w:r>
      <w:r w:rsidRPr="002F4802">
        <w:rPr>
          <w:rFonts w:ascii="Montserrat" w:hAnsi="Montserrat"/>
          <w:lang w:val="ru-RU"/>
        </w:rPr>
        <w:t>, the child may be isolated from the other</w:t>
      </w:r>
      <w:r w:rsidRPr="002F4802">
        <w:rPr>
          <w:rFonts w:ascii="Montserrat" w:hAnsi="Montserrat"/>
        </w:rPr>
        <w:t xml:space="preserve"> </w:t>
      </w:r>
      <w:r w:rsidRPr="002F4802">
        <w:rPr>
          <w:rFonts w:ascii="Montserrat" w:hAnsi="Montserrat"/>
          <w:lang w:val="ru-RU"/>
        </w:rPr>
        <w:t>children and may be taken to the Directors office and placed in the sick room so that the parent(s) can be called</w:t>
      </w:r>
      <w:r w:rsidRPr="002F4802">
        <w:rPr>
          <w:rFonts w:ascii="Montserrat" w:hAnsi="Montserrat"/>
        </w:rPr>
        <w:t xml:space="preserve"> </w:t>
      </w:r>
      <w:r w:rsidRPr="002F4802">
        <w:rPr>
          <w:rFonts w:ascii="Montserrat" w:hAnsi="Montserrat"/>
          <w:lang w:val="ru-RU"/>
        </w:rPr>
        <w:t xml:space="preserve">to remove the child within </w:t>
      </w:r>
      <w:r w:rsidRPr="002F4802">
        <w:rPr>
          <w:rFonts w:ascii="Montserrat" w:hAnsi="Montserrat"/>
          <w:b/>
          <w:bCs/>
          <w:i/>
          <w:iCs/>
          <w:u w:val="single"/>
        </w:rPr>
        <w:t>30 minutes</w:t>
      </w:r>
      <w:r w:rsidRPr="002F4802">
        <w:rPr>
          <w:rFonts w:ascii="Montserrat" w:hAnsi="Montserrat"/>
          <w:b/>
          <w:bCs/>
          <w:i/>
          <w:iCs/>
          <w:u w:val="single"/>
          <w:lang w:val="ru-RU"/>
        </w:rPr>
        <w:t xml:space="preserve"> of the call</w:t>
      </w:r>
      <w:r w:rsidRPr="002F4802">
        <w:rPr>
          <w:rFonts w:ascii="Montserrat" w:hAnsi="Montserrat"/>
          <w:lang w:val="ru-RU"/>
        </w:rPr>
        <w:t xml:space="preserve">. </w:t>
      </w:r>
    </w:p>
    <w:p w14:paraId="47441EAF" w14:textId="77777777" w:rsidR="0025325D" w:rsidRPr="002F4802" w:rsidRDefault="0025325D">
      <w:pPr>
        <w:numPr>
          <w:ilvl w:val="0"/>
          <w:numId w:val="20"/>
        </w:numPr>
        <w:spacing w:after="0" w:line="276" w:lineRule="auto"/>
        <w:ind w:left="540"/>
        <w:jc w:val="both"/>
        <w:rPr>
          <w:rFonts w:ascii="Montserrat" w:hAnsi="Montserrat"/>
          <w:lang w:val="ru-RU"/>
        </w:rPr>
      </w:pPr>
      <w:r w:rsidRPr="002F4802">
        <w:rPr>
          <w:rFonts w:ascii="Montserrat" w:hAnsi="Montserrat"/>
          <w:lang w:val="ru-RU"/>
        </w:rPr>
        <w:t>Should a child display recurrent or long-lasting symptoms, the Director reserves the right to request a signed</w:t>
      </w:r>
      <w:r w:rsidRPr="002F4802">
        <w:rPr>
          <w:rFonts w:ascii="Montserrat" w:hAnsi="Montserrat"/>
        </w:rPr>
        <w:t xml:space="preserve"> </w:t>
      </w:r>
      <w:r w:rsidRPr="002F4802">
        <w:rPr>
          <w:rFonts w:ascii="Montserrat" w:hAnsi="Montserrat"/>
          <w:lang w:val="ru-RU"/>
        </w:rPr>
        <w:t>note from a doctor. A form will be provided to the parent(s) for completion by a physician before returning to</w:t>
      </w:r>
      <w:r w:rsidRPr="002F4802">
        <w:rPr>
          <w:rFonts w:ascii="Montserrat" w:hAnsi="Montserrat"/>
        </w:rPr>
        <w:t xml:space="preserve"> </w:t>
      </w:r>
      <w:r w:rsidRPr="002F4802">
        <w:rPr>
          <w:rFonts w:ascii="Montserrat" w:hAnsi="Montserrat"/>
          <w:lang w:val="ru-RU"/>
        </w:rPr>
        <w:t>the Nature School.</w:t>
      </w:r>
    </w:p>
    <w:p w14:paraId="1B5A094D" w14:textId="77777777" w:rsidR="0025325D" w:rsidRPr="002F4802" w:rsidRDefault="0025325D">
      <w:pPr>
        <w:numPr>
          <w:ilvl w:val="0"/>
          <w:numId w:val="20"/>
        </w:numPr>
        <w:spacing w:after="0" w:line="276" w:lineRule="auto"/>
        <w:ind w:left="540"/>
        <w:jc w:val="both"/>
        <w:rPr>
          <w:rFonts w:ascii="Montserrat" w:hAnsi="Montserrat"/>
          <w:lang w:val="ru-RU"/>
        </w:rPr>
      </w:pPr>
      <w:r w:rsidRPr="002F4802">
        <w:rPr>
          <w:rFonts w:ascii="Montserrat" w:hAnsi="Montserrat"/>
          <w:lang w:val="ru-RU"/>
        </w:rPr>
        <w:t>For every child that has been observed with any of the above symptoms a form will be filled out by a staff</w:t>
      </w:r>
      <w:r w:rsidRPr="002F4802">
        <w:rPr>
          <w:rFonts w:ascii="Montserrat" w:hAnsi="Montserrat"/>
        </w:rPr>
        <w:t xml:space="preserve"> </w:t>
      </w:r>
      <w:r w:rsidRPr="002F4802">
        <w:rPr>
          <w:rFonts w:ascii="Montserrat" w:hAnsi="Montserrat"/>
          <w:lang w:val="ru-RU"/>
        </w:rPr>
        <w:t>member that includes</w:t>
      </w:r>
      <w:r w:rsidRPr="002F4802">
        <w:rPr>
          <w:rFonts w:ascii="Montserrat" w:hAnsi="Montserrat"/>
        </w:rPr>
        <w:t>.</w:t>
      </w:r>
    </w:p>
    <w:p w14:paraId="68238DC3" w14:textId="77777777" w:rsidR="0025325D" w:rsidRPr="002F4802" w:rsidRDefault="0025325D">
      <w:pPr>
        <w:numPr>
          <w:ilvl w:val="0"/>
          <w:numId w:val="20"/>
        </w:numPr>
        <w:spacing w:after="0" w:line="276" w:lineRule="auto"/>
        <w:ind w:left="540"/>
        <w:jc w:val="both"/>
        <w:rPr>
          <w:rFonts w:ascii="Montserrat" w:hAnsi="Montserrat"/>
          <w:lang w:val="ru-RU"/>
        </w:rPr>
      </w:pPr>
      <w:r w:rsidRPr="002F4802">
        <w:rPr>
          <w:rFonts w:ascii="Montserrat" w:hAnsi="Montserrat"/>
          <w:i/>
          <w:iCs/>
          <w:u w:val="single"/>
          <w:lang w:val="ru-RU"/>
        </w:rPr>
        <w:t>Supervision for Sick Children</w:t>
      </w:r>
      <w:r w:rsidRPr="002F4802">
        <w:rPr>
          <w:rFonts w:ascii="Montserrat" w:hAnsi="Montserrat"/>
          <w:lang w:val="ru-RU"/>
        </w:rPr>
        <w:t xml:space="preserve"> - A sick child must be kept as far as possible from the other children and directly</w:t>
      </w:r>
      <w:r w:rsidRPr="002F4802">
        <w:rPr>
          <w:rFonts w:ascii="Montserrat" w:hAnsi="Montserrat"/>
        </w:rPr>
        <w:t xml:space="preserve"> </w:t>
      </w:r>
      <w:r w:rsidRPr="002F4802">
        <w:rPr>
          <w:rFonts w:ascii="Montserrat" w:hAnsi="Montserrat"/>
          <w:lang w:val="ru-RU"/>
        </w:rPr>
        <w:t>supervised by a primary staff member. This being in the office with the Director or Assistant Director until they</w:t>
      </w:r>
      <w:r w:rsidRPr="002F4802">
        <w:rPr>
          <w:rFonts w:ascii="Montserrat" w:hAnsi="Montserrat"/>
        </w:rPr>
        <w:t xml:space="preserve"> </w:t>
      </w:r>
      <w:r w:rsidRPr="002F4802">
        <w:rPr>
          <w:rFonts w:ascii="Montserrat" w:hAnsi="Montserrat"/>
          <w:lang w:val="ru-RU"/>
        </w:rPr>
        <w:t>are picked-up.</w:t>
      </w:r>
    </w:p>
    <w:p w14:paraId="6F5A55A8" w14:textId="1435EE83" w:rsidR="0025325D" w:rsidRPr="0025325D" w:rsidRDefault="0025325D">
      <w:pPr>
        <w:numPr>
          <w:ilvl w:val="0"/>
          <w:numId w:val="20"/>
        </w:numPr>
        <w:spacing w:after="0" w:line="276" w:lineRule="auto"/>
        <w:ind w:left="540"/>
        <w:jc w:val="both"/>
        <w:rPr>
          <w:rFonts w:ascii="Montserrat" w:hAnsi="Montserrat"/>
          <w:lang w:val="ru-RU"/>
        </w:rPr>
      </w:pPr>
      <w:r w:rsidRPr="002F4802">
        <w:rPr>
          <w:rFonts w:ascii="Montserrat" w:hAnsi="Montserrat"/>
          <w:lang w:val="ru-RU"/>
        </w:rPr>
        <w:t>Outbreak - In the event of an outbreak of the below communicable diseases or any situation that is classified as</w:t>
      </w:r>
      <w:r w:rsidRPr="002F4802">
        <w:rPr>
          <w:rFonts w:ascii="Montserrat" w:hAnsi="Montserrat"/>
        </w:rPr>
        <w:t xml:space="preserve"> </w:t>
      </w:r>
      <w:r w:rsidRPr="002F4802">
        <w:rPr>
          <w:rFonts w:ascii="Montserrat" w:hAnsi="Montserrat"/>
          <w:lang w:val="ru-RU"/>
        </w:rPr>
        <w:t>that by the public health practice, the Nature School must notify the public health unit. This can be anything from separating infected children to shutting the Nature School down</w:t>
      </w:r>
      <w:r w:rsidRPr="002F4802">
        <w:rPr>
          <w:rFonts w:ascii="Montserrat" w:hAnsi="Montserrat"/>
        </w:rPr>
        <w:t xml:space="preserve"> </w:t>
      </w:r>
      <w:r w:rsidRPr="002F4802">
        <w:rPr>
          <w:rFonts w:ascii="Montserrat" w:hAnsi="Montserrat"/>
          <w:lang w:val="ru-RU"/>
        </w:rPr>
        <w:t>for amount of time needed to stop the spread of infection</w:t>
      </w:r>
      <w:r>
        <w:rPr>
          <w:rFonts w:ascii="Montserrat" w:hAnsi="Montserrat"/>
        </w:rPr>
        <w:t>.</w:t>
      </w:r>
    </w:p>
    <w:p w14:paraId="7794EE76" w14:textId="77777777" w:rsidR="0025325D" w:rsidRPr="002F4802" w:rsidRDefault="0025325D" w:rsidP="0025325D">
      <w:pPr>
        <w:spacing w:after="0" w:line="276" w:lineRule="auto"/>
        <w:jc w:val="both"/>
        <w:rPr>
          <w:rFonts w:ascii="Celestar" w:hAnsi="Celestar"/>
          <w:color w:val="848B47"/>
          <w:sz w:val="24"/>
          <w:szCs w:val="24"/>
        </w:rPr>
      </w:pPr>
      <w:bookmarkStart w:id="132" w:name="_Hlk156330520"/>
      <w:r w:rsidRPr="002F4802">
        <w:rPr>
          <w:rFonts w:ascii="Celestar" w:hAnsi="Celestar"/>
          <w:b/>
          <w:bCs/>
          <w:color w:val="848B47"/>
          <w:sz w:val="24"/>
          <w:szCs w:val="24"/>
        </w:rPr>
        <w:lastRenderedPageBreak/>
        <w:t>Illness Prevention:</w:t>
      </w:r>
    </w:p>
    <w:p w14:paraId="278D1C61" w14:textId="77777777" w:rsidR="0025325D" w:rsidRPr="002F4802" w:rsidRDefault="0025325D">
      <w:pPr>
        <w:numPr>
          <w:ilvl w:val="0"/>
          <w:numId w:val="192"/>
        </w:numPr>
        <w:spacing w:after="0" w:line="276" w:lineRule="auto"/>
        <w:jc w:val="both"/>
        <w:rPr>
          <w:rFonts w:ascii="Montserrat" w:hAnsi="Montserrat"/>
        </w:rPr>
      </w:pPr>
      <w:r w:rsidRPr="002F4802">
        <w:rPr>
          <w:rFonts w:ascii="Montserrat" w:hAnsi="Montserrat"/>
          <w:b/>
          <w:bCs/>
          <w:color w:val="848B47"/>
        </w:rPr>
        <w:t>Hand Hygiene:</w:t>
      </w:r>
    </w:p>
    <w:p w14:paraId="6B868449" w14:textId="77777777" w:rsidR="0025325D" w:rsidRPr="002F4802" w:rsidRDefault="0025325D">
      <w:pPr>
        <w:pStyle w:val="ListParagraph"/>
        <w:numPr>
          <w:ilvl w:val="1"/>
          <w:numId w:val="192"/>
        </w:numPr>
        <w:spacing w:after="0" w:line="276" w:lineRule="auto"/>
        <w:jc w:val="both"/>
        <w:rPr>
          <w:rFonts w:ascii="Montserrat" w:hAnsi="Montserrat"/>
        </w:rPr>
      </w:pPr>
      <w:r w:rsidRPr="002F4802">
        <w:rPr>
          <w:rFonts w:ascii="Montserrat" w:hAnsi="Montserrat"/>
        </w:rPr>
        <w:t>All staff members, children, and visitors must practice proper hand hygiene by washing hands with soap and water regularly, especially after using the restroom, before meals, and after sneezing or coughing.</w:t>
      </w:r>
    </w:p>
    <w:p w14:paraId="228DD690" w14:textId="77777777" w:rsidR="0025325D" w:rsidRPr="002F4802" w:rsidRDefault="0025325D">
      <w:pPr>
        <w:pStyle w:val="ListParagraph"/>
        <w:numPr>
          <w:ilvl w:val="1"/>
          <w:numId w:val="192"/>
        </w:numPr>
        <w:spacing w:after="0" w:line="276" w:lineRule="auto"/>
        <w:jc w:val="both"/>
        <w:rPr>
          <w:rFonts w:ascii="Montserrat" w:hAnsi="Montserrat"/>
        </w:rPr>
      </w:pPr>
      <w:r w:rsidRPr="002F4802">
        <w:rPr>
          <w:rFonts w:ascii="Montserrat" w:hAnsi="Montserrat"/>
        </w:rPr>
        <w:t>Hand sanitizers with at least 60% alcohol are available and encouraged for use when soap and water are not readily available.</w:t>
      </w:r>
    </w:p>
    <w:p w14:paraId="366D1779" w14:textId="77777777" w:rsidR="0025325D" w:rsidRPr="002F4802" w:rsidRDefault="0025325D">
      <w:pPr>
        <w:numPr>
          <w:ilvl w:val="0"/>
          <w:numId w:val="192"/>
        </w:numPr>
        <w:spacing w:after="0" w:line="276" w:lineRule="auto"/>
        <w:jc w:val="both"/>
        <w:rPr>
          <w:rFonts w:ascii="Montserrat" w:hAnsi="Montserrat"/>
        </w:rPr>
      </w:pPr>
      <w:r w:rsidRPr="002F4802">
        <w:rPr>
          <w:rFonts w:ascii="Montserrat" w:hAnsi="Montserrat"/>
          <w:b/>
          <w:bCs/>
          <w:color w:val="848B47"/>
        </w:rPr>
        <w:t>Respiratory Hygiene:</w:t>
      </w:r>
    </w:p>
    <w:p w14:paraId="122A4989" w14:textId="77777777" w:rsidR="0025325D" w:rsidRPr="002F4802" w:rsidRDefault="0025325D">
      <w:pPr>
        <w:pStyle w:val="ListParagraph"/>
        <w:numPr>
          <w:ilvl w:val="1"/>
          <w:numId w:val="192"/>
        </w:numPr>
        <w:spacing w:after="0" w:line="276" w:lineRule="auto"/>
        <w:jc w:val="both"/>
        <w:rPr>
          <w:rFonts w:ascii="Montserrat" w:hAnsi="Montserrat"/>
        </w:rPr>
      </w:pPr>
      <w:r w:rsidRPr="002F4802">
        <w:rPr>
          <w:rFonts w:ascii="Montserrat" w:hAnsi="Montserrat"/>
        </w:rPr>
        <w:t>Children and staff members are encouraged to cover their mouth and nose with a tissue or their elbow when coughing or sneezing.</w:t>
      </w:r>
    </w:p>
    <w:p w14:paraId="7B53D8AB" w14:textId="77777777" w:rsidR="0025325D" w:rsidRPr="002F4802" w:rsidRDefault="0025325D">
      <w:pPr>
        <w:pStyle w:val="ListParagraph"/>
        <w:numPr>
          <w:ilvl w:val="1"/>
          <w:numId w:val="192"/>
        </w:numPr>
        <w:spacing w:after="0" w:line="276" w:lineRule="auto"/>
        <w:jc w:val="both"/>
        <w:rPr>
          <w:rFonts w:ascii="Montserrat" w:hAnsi="Montserrat"/>
        </w:rPr>
      </w:pPr>
      <w:r w:rsidRPr="002F4802">
        <w:rPr>
          <w:rFonts w:ascii="Montserrat" w:hAnsi="Montserrat"/>
        </w:rPr>
        <w:t>Used tissues will be disposed of promptly and hands will be washed immediately afterward.</w:t>
      </w:r>
    </w:p>
    <w:p w14:paraId="5AAC1866" w14:textId="77777777" w:rsidR="0025325D" w:rsidRPr="002F4802" w:rsidRDefault="0025325D">
      <w:pPr>
        <w:numPr>
          <w:ilvl w:val="0"/>
          <w:numId w:val="192"/>
        </w:numPr>
        <w:spacing w:after="0" w:line="276" w:lineRule="auto"/>
        <w:jc w:val="both"/>
        <w:rPr>
          <w:rFonts w:ascii="Montserrat" w:hAnsi="Montserrat"/>
        </w:rPr>
      </w:pPr>
      <w:r w:rsidRPr="002F4802">
        <w:rPr>
          <w:rFonts w:ascii="Montserrat" w:hAnsi="Montserrat"/>
          <w:b/>
          <w:bCs/>
          <w:color w:val="848B47"/>
        </w:rPr>
        <w:t>Environmental Cleaning:</w:t>
      </w:r>
    </w:p>
    <w:p w14:paraId="1730D9B3" w14:textId="77777777" w:rsidR="0025325D" w:rsidRPr="002F4802" w:rsidRDefault="0025325D">
      <w:pPr>
        <w:pStyle w:val="ListParagraph"/>
        <w:numPr>
          <w:ilvl w:val="1"/>
          <w:numId w:val="192"/>
        </w:numPr>
        <w:spacing w:after="0" w:line="276" w:lineRule="auto"/>
        <w:jc w:val="both"/>
        <w:rPr>
          <w:rFonts w:ascii="Montserrat" w:hAnsi="Montserrat"/>
        </w:rPr>
      </w:pPr>
      <w:r w:rsidRPr="002F4802">
        <w:rPr>
          <w:rFonts w:ascii="Montserrat" w:hAnsi="Montserrat"/>
        </w:rPr>
        <w:t>Frequently touched surfaces, toys, and play equipment will be cleaned and sanitized regularly throughout the day.</w:t>
      </w:r>
    </w:p>
    <w:p w14:paraId="481C56EF" w14:textId="77777777" w:rsidR="0025325D" w:rsidRPr="002F4802" w:rsidRDefault="0025325D">
      <w:pPr>
        <w:pStyle w:val="ListParagraph"/>
        <w:numPr>
          <w:ilvl w:val="1"/>
          <w:numId w:val="192"/>
        </w:numPr>
        <w:spacing w:after="0" w:line="276" w:lineRule="auto"/>
        <w:jc w:val="both"/>
        <w:rPr>
          <w:rFonts w:ascii="Montserrat" w:hAnsi="Montserrat"/>
        </w:rPr>
      </w:pPr>
      <w:r w:rsidRPr="002F4802">
        <w:rPr>
          <w:rFonts w:ascii="Montserrat" w:hAnsi="Montserrat"/>
        </w:rPr>
        <w:t>Cleaning products used will be safe and effective for eliminating germs.</w:t>
      </w:r>
    </w:p>
    <w:p w14:paraId="023FDD6E" w14:textId="77777777" w:rsidR="0025325D" w:rsidRPr="002F4802" w:rsidRDefault="0025325D">
      <w:pPr>
        <w:numPr>
          <w:ilvl w:val="0"/>
          <w:numId w:val="192"/>
        </w:numPr>
        <w:spacing w:after="0" w:line="276" w:lineRule="auto"/>
        <w:jc w:val="both"/>
        <w:rPr>
          <w:rFonts w:ascii="Montserrat" w:hAnsi="Montserrat"/>
        </w:rPr>
      </w:pPr>
      <w:r w:rsidRPr="002F4802">
        <w:rPr>
          <w:rFonts w:ascii="Montserrat" w:hAnsi="Montserrat"/>
          <w:b/>
          <w:bCs/>
          <w:color w:val="848B47"/>
        </w:rPr>
        <w:t>Illness Education:</w:t>
      </w:r>
    </w:p>
    <w:p w14:paraId="671E66D4" w14:textId="77777777" w:rsidR="0025325D" w:rsidRPr="002F4802" w:rsidRDefault="0025325D">
      <w:pPr>
        <w:pStyle w:val="ListParagraph"/>
        <w:numPr>
          <w:ilvl w:val="1"/>
          <w:numId w:val="192"/>
        </w:numPr>
        <w:spacing w:after="0" w:line="276" w:lineRule="auto"/>
        <w:jc w:val="both"/>
        <w:rPr>
          <w:rFonts w:ascii="Montserrat" w:hAnsi="Montserrat"/>
        </w:rPr>
      </w:pPr>
      <w:r w:rsidRPr="002F4802">
        <w:rPr>
          <w:rFonts w:ascii="Montserrat" w:hAnsi="Montserrat"/>
        </w:rPr>
        <w:t>Parents and guardians will be provided with information on recognizing symptoms of common illnesses and advised to keep children home when they exhibit signs of illness.</w:t>
      </w:r>
    </w:p>
    <w:p w14:paraId="145BB0C2" w14:textId="77777777" w:rsidR="0025325D" w:rsidRPr="002F4802" w:rsidRDefault="0025325D">
      <w:pPr>
        <w:pStyle w:val="ListParagraph"/>
        <w:numPr>
          <w:ilvl w:val="1"/>
          <w:numId w:val="192"/>
        </w:numPr>
        <w:spacing w:after="0" w:line="276" w:lineRule="auto"/>
        <w:jc w:val="both"/>
        <w:rPr>
          <w:rFonts w:ascii="Montserrat" w:hAnsi="Montserrat"/>
        </w:rPr>
      </w:pPr>
      <w:r w:rsidRPr="002F4802">
        <w:rPr>
          <w:rFonts w:ascii="Montserrat" w:hAnsi="Montserrat"/>
        </w:rPr>
        <w:t>Educational materials on illness prevention will be prominently displayed within the daycare.</w:t>
      </w:r>
    </w:p>
    <w:p w14:paraId="1C98AF83" w14:textId="77777777" w:rsidR="0025325D" w:rsidRPr="002F4802" w:rsidRDefault="0025325D" w:rsidP="0025325D">
      <w:pPr>
        <w:spacing w:after="0" w:line="276" w:lineRule="auto"/>
        <w:jc w:val="both"/>
        <w:rPr>
          <w:rFonts w:ascii="Montserrat" w:hAnsi="Montserrat"/>
          <w:b/>
          <w:bCs/>
        </w:rPr>
      </w:pPr>
    </w:p>
    <w:p w14:paraId="2891EE70" w14:textId="77777777" w:rsidR="0025325D" w:rsidRPr="002F4802" w:rsidRDefault="0025325D" w:rsidP="0025325D">
      <w:pPr>
        <w:spacing w:after="0" w:line="276" w:lineRule="auto"/>
        <w:jc w:val="both"/>
        <w:rPr>
          <w:rFonts w:ascii="Celestar" w:hAnsi="Celestar"/>
          <w:color w:val="848B47"/>
          <w:sz w:val="24"/>
          <w:szCs w:val="24"/>
        </w:rPr>
      </w:pPr>
      <w:r w:rsidRPr="002F4802">
        <w:rPr>
          <w:rFonts w:ascii="Celestar" w:hAnsi="Celestar"/>
          <w:b/>
          <w:bCs/>
          <w:color w:val="848B47"/>
          <w:sz w:val="24"/>
          <w:szCs w:val="24"/>
        </w:rPr>
        <w:t>Illness Management:</w:t>
      </w:r>
    </w:p>
    <w:p w14:paraId="0174FADC" w14:textId="77777777" w:rsidR="0025325D" w:rsidRPr="002F4802" w:rsidRDefault="0025325D">
      <w:pPr>
        <w:numPr>
          <w:ilvl w:val="0"/>
          <w:numId w:val="193"/>
        </w:numPr>
        <w:spacing w:after="0" w:line="276" w:lineRule="auto"/>
        <w:jc w:val="both"/>
        <w:rPr>
          <w:rFonts w:ascii="Montserrat" w:hAnsi="Montserrat"/>
        </w:rPr>
      </w:pPr>
      <w:r w:rsidRPr="002F4802">
        <w:rPr>
          <w:rFonts w:ascii="Montserrat" w:hAnsi="Montserrat"/>
          <w:b/>
          <w:bCs/>
          <w:color w:val="848B47"/>
        </w:rPr>
        <w:t>Exclusion Criteria:</w:t>
      </w:r>
    </w:p>
    <w:p w14:paraId="7FC877ED" w14:textId="77777777" w:rsidR="0025325D" w:rsidRPr="002F4802" w:rsidRDefault="0025325D">
      <w:pPr>
        <w:pStyle w:val="ListParagraph"/>
        <w:numPr>
          <w:ilvl w:val="1"/>
          <w:numId w:val="193"/>
        </w:numPr>
        <w:spacing w:after="0" w:line="276" w:lineRule="auto"/>
        <w:jc w:val="both"/>
        <w:rPr>
          <w:rFonts w:ascii="Montserrat" w:hAnsi="Montserrat"/>
        </w:rPr>
      </w:pPr>
      <w:r w:rsidRPr="002F4802">
        <w:rPr>
          <w:rFonts w:ascii="Montserrat" w:hAnsi="Montserrat"/>
        </w:rPr>
        <w:t xml:space="preserve">Children exhibiting symptoms of contagious illnesses, such as fever, vomiting, diarrhea, severe cough, or other symptoms as outlined in our illness guidelines, will be excluded from daycare until they are symptom-free for a specified period. </w:t>
      </w:r>
    </w:p>
    <w:p w14:paraId="48ADAD2B" w14:textId="77777777" w:rsidR="0025325D" w:rsidRPr="002F4802" w:rsidRDefault="0025325D">
      <w:pPr>
        <w:pStyle w:val="ListParagraph"/>
        <w:numPr>
          <w:ilvl w:val="1"/>
          <w:numId w:val="193"/>
        </w:numPr>
        <w:spacing w:after="0" w:line="276" w:lineRule="auto"/>
        <w:jc w:val="both"/>
        <w:rPr>
          <w:rFonts w:ascii="Montserrat" w:hAnsi="Montserrat"/>
        </w:rPr>
      </w:pPr>
      <w:r w:rsidRPr="002F4802">
        <w:rPr>
          <w:rFonts w:ascii="Montserrat" w:hAnsi="Montserrat"/>
        </w:rPr>
        <w:t>The daycare reserves the right to exclude children or staff with contagious illnesses to prevent the spread within the group.</w:t>
      </w:r>
    </w:p>
    <w:p w14:paraId="49D9298E" w14:textId="77777777" w:rsidR="0025325D" w:rsidRPr="002F4802" w:rsidRDefault="0025325D">
      <w:pPr>
        <w:numPr>
          <w:ilvl w:val="0"/>
          <w:numId w:val="193"/>
        </w:numPr>
        <w:spacing w:after="0" w:line="276" w:lineRule="auto"/>
        <w:jc w:val="both"/>
        <w:rPr>
          <w:rFonts w:ascii="Montserrat" w:hAnsi="Montserrat"/>
        </w:rPr>
      </w:pPr>
      <w:r w:rsidRPr="002F4802">
        <w:rPr>
          <w:rFonts w:ascii="Montserrat" w:hAnsi="Montserrat"/>
          <w:b/>
          <w:bCs/>
          <w:color w:val="848B47"/>
        </w:rPr>
        <w:t>Communication:</w:t>
      </w:r>
    </w:p>
    <w:p w14:paraId="2B1C0BBF" w14:textId="77777777" w:rsidR="0025325D" w:rsidRPr="002F4802" w:rsidRDefault="0025325D">
      <w:pPr>
        <w:pStyle w:val="ListParagraph"/>
        <w:numPr>
          <w:ilvl w:val="1"/>
          <w:numId w:val="193"/>
        </w:numPr>
        <w:spacing w:after="0" w:line="276" w:lineRule="auto"/>
        <w:jc w:val="both"/>
        <w:rPr>
          <w:rFonts w:ascii="Montserrat" w:hAnsi="Montserrat"/>
        </w:rPr>
      </w:pPr>
      <w:r w:rsidRPr="002F4802">
        <w:rPr>
          <w:rFonts w:ascii="Montserrat" w:hAnsi="Montserrat"/>
        </w:rPr>
        <w:t>Parents or guardians are required to inform the daycare promptly if their child is diagnosed with a contagious illness.</w:t>
      </w:r>
    </w:p>
    <w:p w14:paraId="6DFB6C16" w14:textId="77777777" w:rsidR="0025325D" w:rsidRPr="002F4802" w:rsidRDefault="0025325D">
      <w:pPr>
        <w:pStyle w:val="ListParagraph"/>
        <w:numPr>
          <w:ilvl w:val="1"/>
          <w:numId w:val="193"/>
        </w:numPr>
        <w:spacing w:after="0" w:line="276" w:lineRule="auto"/>
        <w:jc w:val="both"/>
        <w:rPr>
          <w:rFonts w:ascii="Montserrat" w:hAnsi="Montserrat"/>
        </w:rPr>
      </w:pPr>
      <w:r w:rsidRPr="002F4802">
        <w:rPr>
          <w:rFonts w:ascii="Montserrat" w:hAnsi="Montserrat"/>
        </w:rPr>
        <w:t>The daycare will communicate known cases of contagious illnesses to other parents or guardians, while maintaining confidentiality.</w:t>
      </w:r>
    </w:p>
    <w:p w14:paraId="616E6FB1" w14:textId="77777777" w:rsidR="0025325D" w:rsidRPr="002F4802" w:rsidRDefault="0025325D">
      <w:pPr>
        <w:numPr>
          <w:ilvl w:val="0"/>
          <w:numId w:val="193"/>
        </w:numPr>
        <w:spacing w:after="0" w:line="276" w:lineRule="auto"/>
        <w:jc w:val="both"/>
        <w:rPr>
          <w:rFonts w:ascii="Montserrat" w:hAnsi="Montserrat"/>
        </w:rPr>
      </w:pPr>
      <w:r w:rsidRPr="002F4802">
        <w:rPr>
          <w:rFonts w:ascii="Montserrat" w:hAnsi="Montserrat"/>
          <w:b/>
          <w:bCs/>
          <w:color w:val="848B47"/>
        </w:rPr>
        <w:t>Return Policy:</w:t>
      </w:r>
    </w:p>
    <w:p w14:paraId="64BFC220" w14:textId="77777777" w:rsidR="0025325D" w:rsidRPr="002F4802" w:rsidRDefault="0025325D">
      <w:pPr>
        <w:pStyle w:val="ListParagraph"/>
        <w:numPr>
          <w:ilvl w:val="1"/>
          <w:numId w:val="193"/>
        </w:numPr>
        <w:spacing w:after="0" w:line="276" w:lineRule="auto"/>
        <w:jc w:val="both"/>
        <w:rPr>
          <w:rFonts w:ascii="Montserrat" w:hAnsi="Montserrat"/>
        </w:rPr>
      </w:pPr>
      <w:r w:rsidRPr="002F4802">
        <w:rPr>
          <w:rFonts w:ascii="Montserrat" w:hAnsi="Montserrat"/>
        </w:rPr>
        <w:t>Children may return to daycare once they are symptom-free for a specified period, as determined by our illness guidelines.</w:t>
      </w:r>
    </w:p>
    <w:p w14:paraId="2B8723E3" w14:textId="77777777" w:rsidR="0025325D" w:rsidRPr="002F4802" w:rsidRDefault="0025325D">
      <w:pPr>
        <w:pStyle w:val="ListParagraph"/>
        <w:numPr>
          <w:ilvl w:val="1"/>
          <w:numId w:val="193"/>
        </w:numPr>
        <w:spacing w:after="0" w:line="276" w:lineRule="auto"/>
        <w:jc w:val="both"/>
        <w:rPr>
          <w:rFonts w:ascii="Montserrat" w:hAnsi="Montserrat"/>
        </w:rPr>
      </w:pPr>
      <w:r w:rsidRPr="002F4802">
        <w:rPr>
          <w:rFonts w:ascii="Montserrat" w:hAnsi="Montserrat"/>
        </w:rPr>
        <w:t>A doctor's note may be required for certain illnesses before a child is readmitted.</w:t>
      </w:r>
    </w:p>
    <w:p w14:paraId="7A788245" w14:textId="77777777" w:rsidR="0025325D" w:rsidRDefault="0025325D" w:rsidP="0025325D">
      <w:pPr>
        <w:spacing w:after="0" w:line="276" w:lineRule="auto"/>
        <w:jc w:val="both"/>
        <w:rPr>
          <w:rFonts w:ascii="Montserrat" w:hAnsi="Montserrat"/>
          <w:i/>
          <w:iCs/>
          <w:u w:val="single"/>
          <w:lang w:val="ru-RU"/>
        </w:rPr>
      </w:pPr>
    </w:p>
    <w:p w14:paraId="6888669D" w14:textId="77777777" w:rsidR="00CA4B87" w:rsidRPr="002F4802" w:rsidRDefault="00CA4B87" w:rsidP="0025325D">
      <w:pPr>
        <w:spacing w:after="0" w:line="276" w:lineRule="auto"/>
        <w:jc w:val="both"/>
        <w:rPr>
          <w:rFonts w:ascii="Montserrat" w:hAnsi="Montserrat"/>
          <w:i/>
          <w:iCs/>
          <w:u w:val="single"/>
          <w:lang w:val="ru-RU"/>
        </w:rPr>
      </w:pPr>
    </w:p>
    <w:bookmarkEnd w:id="132"/>
    <w:p w14:paraId="7C2A83DA" w14:textId="77777777" w:rsidR="0025325D" w:rsidRPr="002F4802" w:rsidRDefault="0025325D" w:rsidP="0025325D">
      <w:pPr>
        <w:spacing w:after="0" w:line="276" w:lineRule="auto"/>
        <w:jc w:val="both"/>
        <w:rPr>
          <w:b/>
          <w:bCs/>
          <w:color w:val="848B47"/>
          <w:sz w:val="24"/>
          <w:szCs w:val="24"/>
          <w:lang w:val="ru-RU"/>
        </w:rPr>
      </w:pPr>
      <w:r w:rsidRPr="002F4802">
        <w:rPr>
          <w:rFonts w:ascii="Celestar" w:hAnsi="Celestar"/>
          <w:b/>
          <w:bCs/>
          <w:color w:val="848B47"/>
          <w:sz w:val="24"/>
          <w:szCs w:val="24"/>
          <w:lang w:val="ru-RU"/>
        </w:rPr>
        <w:lastRenderedPageBreak/>
        <w:t>Roles, Responsibilities and Expectations:</w:t>
      </w:r>
    </w:p>
    <w:p w14:paraId="06114CE4" w14:textId="77777777" w:rsidR="0025325D" w:rsidRPr="002F4802" w:rsidRDefault="0025325D">
      <w:pPr>
        <w:pStyle w:val="ListParagraph"/>
        <w:numPr>
          <w:ilvl w:val="0"/>
          <w:numId w:val="21"/>
        </w:numPr>
        <w:spacing w:after="0" w:line="276" w:lineRule="auto"/>
        <w:jc w:val="both"/>
        <w:rPr>
          <w:rFonts w:ascii="Montserrat" w:hAnsi="Montserrat"/>
          <w:lang w:val="ru-RU"/>
        </w:rPr>
      </w:pPr>
      <w:r w:rsidRPr="002F4802">
        <w:rPr>
          <w:rFonts w:ascii="Montserrat" w:hAnsi="Montserrat"/>
          <w:lang w:val="ru-RU"/>
        </w:rPr>
        <w:t>Management:</w:t>
      </w:r>
    </w:p>
    <w:p w14:paraId="60BF82B2" w14:textId="77777777" w:rsidR="0025325D" w:rsidRPr="002F4802" w:rsidRDefault="0025325D">
      <w:pPr>
        <w:numPr>
          <w:ilvl w:val="0"/>
          <w:numId w:val="23"/>
        </w:numPr>
        <w:spacing w:after="0" w:line="276" w:lineRule="auto"/>
        <w:ind w:left="1080"/>
        <w:jc w:val="both"/>
        <w:rPr>
          <w:rFonts w:ascii="Montserrat" w:hAnsi="Montserrat"/>
          <w:lang w:val="ru-RU"/>
        </w:rPr>
      </w:pPr>
      <w:r w:rsidRPr="002F4802">
        <w:rPr>
          <w:rFonts w:ascii="Montserrat" w:hAnsi="Montserrat"/>
          <w:lang w:val="ru-RU"/>
        </w:rPr>
        <w:t>Follow all procedures of this Policy and ensure that all employees are well trained on how to handle child</w:t>
      </w:r>
      <w:r w:rsidRPr="002F4802">
        <w:rPr>
          <w:rFonts w:ascii="Montserrat" w:hAnsi="Montserrat"/>
        </w:rPr>
        <w:t xml:space="preserve"> </w:t>
      </w:r>
      <w:r w:rsidRPr="002F4802">
        <w:rPr>
          <w:rFonts w:ascii="Montserrat" w:hAnsi="Montserrat"/>
          <w:lang w:val="ru-RU"/>
        </w:rPr>
        <w:t>illnesses.</w:t>
      </w:r>
    </w:p>
    <w:p w14:paraId="2E05C586" w14:textId="77777777" w:rsidR="0025325D" w:rsidRPr="002F4802" w:rsidRDefault="0025325D">
      <w:pPr>
        <w:numPr>
          <w:ilvl w:val="0"/>
          <w:numId w:val="23"/>
        </w:numPr>
        <w:spacing w:after="0" w:line="276" w:lineRule="auto"/>
        <w:ind w:left="1080"/>
        <w:jc w:val="both"/>
        <w:rPr>
          <w:rFonts w:ascii="Montserrat" w:hAnsi="Montserrat"/>
          <w:lang w:val="ru-RU"/>
        </w:rPr>
      </w:pPr>
      <w:r w:rsidRPr="002F4802">
        <w:rPr>
          <w:rFonts w:ascii="Montserrat" w:hAnsi="Montserrat"/>
          <w:lang w:val="ru-RU"/>
        </w:rPr>
        <w:t>Ensure that parents/guardians/emergency contacted are notified immediately and make arrangements</w:t>
      </w:r>
      <w:r w:rsidRPr="002F4802">
        <w:rPr>
          <w:rFonts w:ascii="Montserrat" w:hAnsi="Montserrat"/>
        </w:rPr>
        <w:t xml:space="preserve"> </w:t>
      </w:r>
      <w:r w:rsidRPr="002F4802">
        <w:rPr>
          <w:rFonts w:ascii="Montserrat" w:hAnsi="Montserrat"/>
          <w:lang w:val="ru-RU"/>
        </w:rPr>
        <w:t>for pick-up no later than 2 hours after the observation of illness.</w:t>
      </w:r>
    </w:p>
    <w:p w14:paraId="2E777DDF" w14:textId="77777777" w:rsidR="0025325D" w:rsidRPr="002F4802" w:rsidRDefault="0025325D">
      <w:pPr>
        <w:numPr>
          <w:ilvl w:val="0"/>
          <w:numId w:val="23"/>
        </w:numPr>
        <w:spacing w:after="0" w:line="276" w:lineRule="auto"/>
        <w:ind w:left="1080"/>
        <w:jc w:val="both"/>
        <w:rPr>
          <w:rFonts w:ascii="Montserrat" w:hAnsi="Montserrat"/>
          <w:lang w:val="ru-RU"/>
        </w:rPr>
      </w:pPr>
      <w:r w:rsidRPr="002F4802">
        <w:rPr>
          <w:rFonts w:ascii="Montserrat" w:hAnsi="Montserrat"/>
          <w:lang w:val="ru-RU"/>
        </w:rPr>
        <w:t>Ensure that the sick child is comforted and taken care of while waiting to be picked up.</w:t>
      </w:r>
    </w:p>
    <w:p w14:paraId="3924A5D6" w14:textId="77777777" w:rsidR="0025325D" w:rsidRPr="002F4802" w:rsidRDefault="0025325D">
      <w:pPr>
        <w:numPr>
          <w:ilvl w:val="0"/>
          <w:numId w:val="23"/>
        </w:numPr>
        <w:spacing w:after="0" w:line="276" w:lineRule="auto"/>
        <w:ind w:left="1080"/>
        <w:jc w:val="both"/>
        <w:rPr>
          <w:rFonts w:ascii="Montserrat" w:hAnsi="Montserrat"/>
          <w:lang w:val="ru-RU"/>
        </w:rPr>
      </w:pPr>
      <w:r w:rsidRPr="002F4802">
        <w:rPr>
          <w:rFonts w:ascii="Montserrat" w:hAnsi="Montserrat"/>
          <w:lang w:val="ru-RU"/>
        </w:rPr>
        <w:t>Request a physician note from the sick child's parent and validate for re-entry to the Nature School.</w:t>
      </w:r>
    </w:p>
    <w:p w14:paraId="4DFAC3B4" w14:textId="77777777" w:rsidR="0025325D" w:rsidRPr="002F4802" w:rsidRDefault="0025325D">
      <w:pPr>
        <w:numPr>
          <w:ilvl w:val="0"/>
          <w:numId w:val="23"/>
        </w:numPr>
        <w:spacing w:after="0" w:line="276" w:lineRule="auto"/>
        <w:ind w:left="1080"/>
        <w:jc w:val="both"/>
        <w:rPr>
          <w:rFonts w:ascii="Montserrat" w:hAnsi="Montserrat"/>
          <w:lang w:val="ru-RU"/>
        </w:rPr>
      </w:pPr>
      <w:r w:rsidRPr="002F4802">
        <w:rPr>
          <w:rFonts w:ascii="Montserrat" w:hAnsi="Montserrat"/>
          <w:lang w:val="ru-RU"/>
        </w:rPr>
        <w:t>In the event of an outbreak of a communicable disease - contact the public health unit for an inspection</w:t>
      </w:r>
      <w:r w:rsidRPr="002F4802">
        <w:rPr>
          <w:rFonts w:ascii="Montserrat" w:hAnsi="Montserrat"/>
        </w:rPr>
        <w:t xml:space="preserve"> </w:t>
      </w:r>
      <w:r w:rsidRPr="002F4802">
        <w:rPr>
          <w:rFonts w:ascii="Montserrat" w:hAnsi="Montserrat"/>
          <w:lang w:val="ru-RU"/>
        </w:rPr>
        <w:t>and/or debriefing on how to address the issue. Direct and perform any and all necessary steps outlined by</w:t>
      </w:r>
      <w:r w:rsidRPr="002F4802">
        <w:rPr>
          <w:rFonts w:ascii="Montserrat" w:hAnsi="Montserrat"/>
        </w:rPr>
        <w:t xml:space="preserve"> </w:t>
      </w:r>
      <w:r w:rsidRPr="002F4802">
        <w:rPr>
          <w:rFonts w:ascii="Montserrat" w:hAnsi="Montserrat"/>
          <w:lang w:val="ru-RU"/>
        </w:rPr>
        <w:t>the public health unit.</w:t>
      </w:r>
    </w:p>
    <w:p w14:paraId="2832BCBD" w14:textId="77777777" w:rsidR="0025325D" w:rsidRPr="002F4802" w:rsidRDefault="0025325D">
      <w:pPr>
        <w:numPr>
          <w:ilvl w:val="0"/>
          <w:numId w:val="23"/>
        </w:numPr>
        <w:spacing w:after="0" w:line="276" w:lineRule="auto"/>
        <w:ind w:left="1080"/>
        <w:jc w:val="both"/>
        <w:rPr>
          <w:rFonts w:ascii="Montserrat" w:hAnsi="Montserrat"/>
          <w:lang w:val="ru-RU"/>
        </w:rPr>
      </w:pPr>
      <w:r w:rsidRPr="002F4802">
        <w:rPr>
          <w:rFonts w:ascii="Montserrat" w:hAnsi="Montserrat"/>
          <w:lang w:val="ru-RU"/>
        </w:rPr>
        <w:t>Remove children from program if necessary.</w:t>
      </w:r>
    </w:p>
    <w:p w14:paraId="3D7F6B2A" w14:textId="77777777" w:rsidR="0025325D" w:rsidRPr="002F4802" w:rsidRDefault="0025325D">
      <w:pPr>
        <w:pStyle w:val="ListParagraph"/>
        <w:numPr>
          <w:ilvl w:val="0"/>
          <w:numId w:val="21"/>
        </w:numPr>
        <w:spacing w:after="0" w:line="276" w:lineRule="auto"/>
        <w:jc w:val="both"/>
        <w:rPr>
          <w:rFonts w:ascii="Montserrat" w:hAnsi="Montserrat"/>
          <w:lang w:val="ru-RU"/>
        </w:rPr>
      </w:pPr>
      <w:r w:rsidRPr="002F4802">
        <w:rPr>
          <w:rFonts w:ascii="Montserrat" w:hAnsi="Montserrat"/>
          <w:lang w:val="ru-RU"/>
        </w:rPr>
        <w:t>Employees:</w:t>
      </w:r>
    </w:p>
    <w:p w14:paraId="5C3EEF31" w14:textId="77777777" w:rsidR="0025325D" w:rsidRPr="002F4802" w:rsidRDefault="0025325D">
      <w:pPr>
        <w:numPr>
          <w:ilvl w:val="0"/>
          <w:numId w:val="22"/>
        </w:numPr>
        <w:spacing w:after="0" w:line="276" w:lineRule="auto"/>
        <w:ind w:left="1080"/>
        <w:jc w:val="both"/>
        <w:rPr>
          <w:rFonts w:ascii="Montserrat" w:hAnsi="Montserrat"/>
          <w:lang w:val="ru-RU"/>
        </w:rPr>
      </w:pPr>
      <w:r w:rsidRPr="002F4802">
        <w:rPr>
          <w:rFonts w:ascii="Montserrat" w:hAnsi="Montserrat"/>
          <w:lang w:val="ru-RU"/>
        </w:rPr>
        <w:t>Discuss with the parent any displayed symptoms that the child may have.</w:t>
      </w:r>
    </w:p>
    <w:p w14:paraId="756B08D5" w14:textId="77777777" w:rsidR="0025325D" w:rsidRPr="002F4802" w:rsidRDefault="0025325D">
      <w:pPr>
        <w:numPr>
          <w:ilvl w:val="0"/>
          <w:numId w:val="22"/>
        </w:numPr>
        <w:spacing w:after="0" w:line="276" w:lineRule="auto"/>
        <w:ind w:left="1080"/>
        <w:jc w:val="both"/>
        <w:rPr>
          <w:rFonts w:ascii="Montserrat" w:hAnsi="Montserrat"/>
          <w:lang w:val="ru-RU"/>
        </w:rPr>
      </w:pPr>
      <w:r w:rsidRPr="002F4802">
        <w:rPr>
          <w:rFonts w:ascii="Montserrat" w:hAnsi="Montserrat"/>
          <w:lang w:val="ru-RU"/>
        </w:rPr>
        <w:t>Observe and assess children's health. ie): Take child's temperature, etc.</w:t>
      </w:r>
    </w:p>
    <w:p w14:paraId="263ED202" w14:textId="77777777" w:rsidR="0025325D" w:rsidRPr="002F4802" w:rsidRDefault="0025325D">
      <w:pPr>
        <w:numPr>
          <w:ilvl w:val="0"/>
          <w:numId w:val="22"/>
        </w:numPr>
        <w:spacing w:after="0" w:line="276" w:lineRule="auto"/>
        <w:ind w:left="1080"/>
        <w:jc w:val="both"/>
        <w:rPr>
          <w:rFonts w:ascii="Montserrat" w:hAnsi="Montserrat"/>
          <w:lang w:val="ru-RU"/>
        </w:rPr>
      </w:pPr>
      <w:r w:rsidRPr="002F4802">
        <w:rPr>
          <w:rFonts w:ascii="Montserrat" w:hAnsi="Montserrat"/>
          <w:lang w:val="ru-RU"/>
        </w:rPr>
        <w:t>Discuss with Director and/or Assistant Director the possible illnesses of a child or children.</w:t>
      </w:r>
    </w:p>
    <w:p w14:paraId="530B6FAA" w14:textId="77777777" w:rsidR="0025325D" w:rsidRPr="002F4802" w:rsidRDefault="0025325D">
      <w:pPr>
        <w:numPr>
          <w:ilvl w:val="0"/>
          <w:numId w:val="22"/>
        </w:numPr>
        <w:spacing w:after="0" w:line="276" w:lineRule="auto"/>
        <w:ind w:left="1080"/>
        <w:jc w:val="both"/>
        <w:rPr>
          <w:rFonts w:ascii="Montserrat" w:hAnsi="Montserrat"/>
          <w:lang w:val="ru-RU"/>
        </w:rPr>
      </w:pPr>
      <w:r w:rsidRPr="002F4802">
        <w:rPr>
          <w:rFonts w:ascii="Montserrat" w:hAnsi="Montserrat"/>
          <w:lang w:val="ru-RU"/>
        </w:rPr>
        <w:t>Complete any and all health and wellness report forms.</w:t>
      </w:r>
    </w:p>
    <w:p w14:paraId="78C7BDE5" w14:textId="77777777" w:rsidR="0025325D" w:rsidRPr="002F4802" w:rsidRDefault="0025325D">
      <w:pPr>
        <w:numPr>
          <w:ilvl w:val="0"/>
          <w:numId w:val="22"/>
        </w:numPr>
        <w:spacing w:after="0" w:line="276" w:lineRule="auto"/>
        <w:ind w:left="1080"/>
        <w:jc w:val="both"/>
        <w:rPr>
          <w:rFonts w:ascii="Montserrat" w:hAnsi="Montserrat"/>
          <w:lang w:val="ru-RU"/>
        </w:rPr>
      </w:pPr>
      <w:r w:rsidRPr="002F4802">
        <w:rPr>
          <w:rFonts w:ascii="Montserrat" w:hAnsi="Montserrat"/>
          <w:lang w:val="ru-RU"/>
        </w:rPr>
        <w:t>Send the child to the office/sick room to await pick-up.</w:t>
      </w:r>
    </w:p>
    <w:p w14:paraId="21CD0509" w14:textId="77777777" w:rsidR="0025325D" w:rsidRPr="002F4802" w:rsidRDefault="0025325D">
      <w:pPr>
        <w:pStyle w:val="ListParagraph"/>
        <w:numPr>
          <w:ilvl w:val="0"/>
          <w:numId w:val="21"/>
        </w:numPr>
        <w:spacing w:after="0" w:line="276" w:lineRule="auto"/>
        <w:jc w:val="both"/>
        <w:rPr>
          <w:rFonts w:ascii="Montserrat" w:hAnsi="Montserrat"/>
          <w:lang w:val="ru-RU"/>
        </w:rPr>
      </w:pPr>
      <w:r w:rsidRPr="002F4802">
        <w:rPr>
          <w:rFonts w:ascii="Montserrat" w:hAnsi="Montserrat"/>
          <w:i/>
          <w:iCs/>
          <w:u w:val="single"/>
          <w:lang w:val="ru-RU"/>
        </w:rPr>
        <w:t xml:space="preserve"> </w:t>
      </w:r>
      <w:r w:rsidRPr="002F4802">
        <w:rPr>
          <w:rFonts w:ascii="Montserrat" w:hAnsi="Montserrat"/>
          <w:lang w:val="ru-RU"/>
        </w:rPr>
        <w:t>Parents:</w:t>
      </w:r>
    </w:p>
    <w:p w14:paraId="5146F413" w14:textId="77777777" w:rsidR="0025325D" w:rsidRPr="002F4802" w:rsidRDefault="0025325D">
      <w:pPr>
        <w:numPr>
          <w:ilvl w:val="0"/>
          <w:numId w:val="24"/>
        </w:numPr>
        <w:spacing w:after="0" w:line="276" w:lineRule="auto"/>
        <w:ind w:left="1080"/>
        <w:jc w:val="both"/>
      </w:pPr>
      <w:r w:rsidRPr="002F4802">
        <w:rPr>
          <w:rFonts w:ascii="Montserrat" w:hAnsi="Montserrat"/>
          <w:lang w:val="ru-RU"/>
        </w:rPr>
        <w:t>Pick-up or send family/emergency contact to pick-up the child within two hours of receiving the call from</w:t>
      </w:r>
      <w:r w:rsidRPr="002F4802">
        <w:rPr>
          <w:rFonts w:ascii="Montserrat" w:hAnsi="Montserrat"/>
        </w:rPr>
        <w:t xml:space="preserve"> </w:t>
      </w:r>
      <w:r w:rsidRPr="002F4802">
        <w:rPr>
          <w:rFonts w:ascii="Montserrat" w:hAnsi="Montserrat"/>
          <w:lang w:val="ru-RU"/>
        </w:rPr>
        <w:t>the Nature School for pick-up.</w:t>
      </w:r>
    </w:p>
    <w:p w14:paraId="2A0E5385" w14:textId="77777777" w:rsidR="0025325D" w:rsidRPr="002F4802" w:rsidRDefault="0025325D" w:rsidP="0025325D">
      <w:pPr>
        <w:spacing w:after="0" w:line="276" w:lineRule="auto"/>
        <w:ind w:left="1080"/>
        <w:jc w:val="both"/>
      </w:pPr>
    </w:p>
    <w:p w14:paraId="02A6EE43" w14:textId="77777777" w:rsidR="0025325D" w:rsidRPr="002F4802" w:rsidRDefault="0025325D" w:rsidP="0025325D">
      <w:pPr>
        <w:pStyle w:val="Heading2"/>
        <w:spacing w:before="0" w:line="276" w:lineRule="auto"/>
        <w:rPr>
          <w:rFonts w:ascii="Celestar" w:hAnsi="Celestar"/>
          <w:b/>
          <w:bCs/>
          <w:color w:val="848B47"/>
        </w:rPr>
      </w:pPr>
      <w:bookmarkStart w:id="133" w:name="_Toc223642724"/>
      <w:r w:rsidRPr="002F4802">
        <w:rPr>
          <w:rFonts w:ascii="Celestar" w:hAnsi="Celestar"/>
          <w:b/>
          <w:bCs/>
          <w:color w:val="848B47"/>
        </w:rPr>
        <w:t>Head Lice Policy</w:t>
      </w:r>
      <w:bookmarkEnd w:id="133"/>
    </w:p>
    <w:p w14:paraId="590F24C1" w14:textId="77777777" w:rsidR="0025325D" w:rsidRPr="002F4802" w:rsidRDefault="0025325D" w:rsidP="0025325D">
      <w:pPr>
        <w:spacing w:after="0" w:line="276" w:lineRule="auto"/>
        <w:ind w:left="216" w:firstLine="720"/>
        <w:jc w:val="both"/>
        <w:rPr>
          <w:rFonts w:ascii="Montserrat" w:hAnsi="Montserrat"/>
        </w:rPr>
      </w:pPr>
      <w:r w:rsidRPr="002F4802">
        <w:rPr>
          <w:rFonts w:ascii="Montserrat" w:hAnsi="Montserrat"/>
        </w:rPr>
        <w:t>In our Nature School, the health and well-being of every child are of utmost importance. If head lice are detected on a child, parents or guardians will be promptly notified, and the child will be temporarily sent home. We kindly request that the child undergoes the recommended lice treatment before returning to the Nature School. To foster a li</w:t>
      </w:r>
      <w:r>
        <w:rPr>
          <w:rFonts w:ascii="Montserrat" w:hAnsi="Montserrat"/>
        </w:rPr>
        <w:t>c</w:t>
      </w:r>
      <w:r w:rsidRPr="002F4802">
        <w:rPr>
          <w:rFonts w:ascii="Montserrat" w:hAnsi="Montserrat"/>
        </w:rPr>
        <w:t>e-free environment, we have implemented comprehensive prevention measures within the facility. These include regular educational programs on personal hygiene, routine checks, and the use of preventive products. By working together with parents and staff, we aim to create a daycare setting that prioritizes the health and comfort of all children in our care.</w:t>
      </w:r>
    </w:p>
    <w:p w14:paraId="24AB7BF4" w14:textId="0B77A125" w:rsidR="0025325D" w:rsidRPr="002F4802" w:rsidRDefault="0025325D" w:rsidP="00CA4B87">
      <w:pPr>
        <w:spacing w:after="0" w:line="276" w:lineRule="auto"/>
        <w:ind w:left="216" w:firstLine="720"/>
        <w:jc w:val="both"/>
        <w:rPr>
          <w:rFonts w:ascii="Montserrat" w:hAnsi="Montserrat"/>
        </w:rPr>
      </w:pPr>
      <w:r w:rsidRPr="002F4802">
        <w:rPr>
          <w:rFonts w:ascii="Montserrat" w:hAnsi="Montserrat"/>
        </w:rPr>
        <w:t>If head lice or nits are present, we ask that you:</w:t>
      </w:r>
    </w:p>
    <w:p w14:paraId="61BF0639" w14:textId="77777777" w:rsidR="0025325D" w:rsidRPr="002F4802" w:rsidRDefault="0025325D">
      <w:pPr>
        <w:pStyle w:val="ListParagraph"/>
        <w:numPr>
          <w:ilvl w:val="0"/>
          <w:numId w:val="255"/>
        </w:numPr>
        <w:spacing w:after="0" w:line="276" w:lineRule="auto"/>
        <w:jc w:val="both"/>
        <w:rPr>
          <w:rFonts w:ascii="Montserrat" w:hAnsi="Montserrat"/>
        </w:rPr>
      </w:pPr>
      <w:r w:rsidRPr="002F4802">
        <w:rPr>
          <w:rFonts w:ascii="Montserrat" w:hAnsi="Montserrat"/>
        </w:rPr>
        <w:t>Contact staff at Fern Flower - Nature School immediately so that other families can be informed (the affected individuals will remain anonymous)</w:t>
      </w:r>
    </w:p>
    <w:p w14:paraId="785E9697" w14:textId="77777777" w:rsidR="0025325D" w:rsidRPr="002F4802" w:rsidRDefault="0025325D">
      <w:pPr>
        <w:pStyle w:val="ListParagraph"/>
        <w:numPr>
          <w:ilvl w:val="0"/>
          <w:numId w:val="255"/>
        </w:numPr>
        <w:spacing w:after="0" w:line="276" w:lineRule="auto"/>
        <w:jc w:val="both"/>
        <w:rPr>
          <w:rFonts w:ascii="Montserrat" w:hAnsi="Montserrat"/>
        </w:rPr>
      </w:pPr>
      <w:r w:rsidRPr="002F4802">
        <w:rPr>
          <w:rFonts w:ascii="Montserrat" w:hAnsi="Montserrat"/>
        </w:rPr>
        <w:t>Follow the treatment suggestions on the information sheet provided by BC Public Health</w:t>
      </w:r>
    </w:p>
    <w:p w14:paraId="5FC40F8C" w14:textId="77777777" w:rsidR="0025325D" w:rsidRDefault="0025325D" w:rsidP="0025325D">
      <w:pPr>
        <w:pStyle w:val="ListParagraph"/>
        <w:spacing w:after="0" w:line="276" w:lineRule="auto"/>
        <w:jc w:val="both"/>
        <w:rPr>
          <w:rFonts w:ascii="Montserrat" w:hAnsi="Montserrat"/>
        </w:rPr>
      </w:pPr>
    </w:p>
    <w:p w14:paraId="36D6474F" w14:textId="77777777" w:rsidR="00127931" w:rsidRPr="002F4802" w:rsidRDefault="00127931" w:rsidP="00127931">
      <w:pPr>
        <w:pStyle w:val="Heading2"/>
        <w:spacing w:before="0" w:line="276" w:lineRule="auto"/>
        <w:rPr>
          <w:rFonts w:ascii="Celestar" w:eastAsiaTheme="minorHAnsi" w:hAnsi="Celestar" w:cstheme="minorBidi"/>
          <w:b/>
          <w:bCs/>
          <w:color w:val="848B47"/>
          <w:sz w:val="22"/>
          <w:szCs w:val="22"/>
        </w:rPr>
      </w:pPr>
      <w:bookmarkStart w:id="134" w:name="_Toc223642725"/>
      <w:r w:rsidRPr="002F4802">
        <w:rPr>
          <w:rFonts w:ascii="Celestar" w:hAnsi="Celestar"/>
          <w:b/>
          <w:bCs/>
          <w:color w:val="848B47"/>
        </w:rPr>
        <w:lastRenderedPageBreak/>
        <w:t>Medication Authorization</w:t>
      </w:r>
      <w:bookmarkEnd w:id="134"/>
    </w:p>
    <w:p w14:paraId="557A6249" w14:textId="77777777" w:rsidR="00127931" w:rsidRPr="002F4802" w:rsidRDefault="00127931" w:rsidP="00127931">
      <w:pPr>
        <w:spacing w:after="0" w:line="276" w:lineRule="auto"/>
        <w:ind w:firstLine="720"/>
        <w:jc w:val="both"/>
        <w:rPr>
          <w:rFonts w:ascii="Montserrat" w:eastAsia="Calibri" w:hAnsi="Montserrat" w:cs="Calibri"/>
          <w:bCs/>
        </w:rPr>
      </w:pPr>
      <w:r w:rsidRPr="002F4802">
        <w:rPr>
          <w:rFonts w:ascii="Montserrat" w:eastAsia="Calibri" w:hAnsi="Montserrat" w:cs="Calibri"/>
          <w:bCs/>
        </w:rPr>
        <w:t xml:space="preserve">Prescription and over-the-counter medications must be given to a staff member in the original container, clearly labelled with the child’s full name and birth date. FFNS staff will not administer any medication without a signed Medication Authorization Form. Forms can be obtained from your child’s teacher or from the Director and/or Manager. </w:t>
      </w:r>
    </w:p>
    <w:p w14:paraId="53197A63" w14:textId="77777777" w:rsidR="00127931" w:rsidRPr="002F4802" w:rsidRDefault="00127931" w:rsidP="00127931">
      <w:pPr>
        <w:spacing w:after="0" w:line="276" w:lineRule="auto"/>
        <w:ind w:firstLine="720"/>
        <w:jc w:val="both"/>
        <w:rPr>
          <w:rFonts w:ascii="Montserrat" w:eastAsia="Calibri" w:hAnsi="Montserrat" w:cs="Calibri"/>
          <w:bCs/>
        </w:rPr>
      </w:pPr>
      <w:r w:rsidRPr="002F4802">
        <w:rPr>
          <w:rFonts w:ascii="Montserrat" w:eastAsia="Calibri" w:hAnsi="Montserrat" w:cs="Calibri"/>
          <w:bCs/>
        </w:rPr>
        <w:t>All medications will be stored in the office and only administered by directors or lead teachers. Prescription medications will only be given if a doctor's note is provided with a beginning and end date. A medical authorization form must also be filled out and signed by a parent or guardian. Prescription medication will only be given at the Nature School if they are not able to be given at home. (ex. Twice daily can be administered at home. Three times per day requires a middle-of-the-day dose and can be given at the Nature School.) Over-the-counter medications will only be given for special circumstances, with a doctor's note that has a beginning and end date.</w:t>
      </w:r>
    </w:p>
    <w:p w14:paraId="4863C701" w14:textId="77777777" w:rsidR="00127931" w:rsidRPr="002F4802" w:rsidRDefault="00127931" w:rsidP="0025325D">
      <w:pPr>
        <w:pStyle w:val="ListParagraph"/>
        <w:spacing w:after="0" w:line="276" w:lineRule="auto"/>
        <w:jc w:val="both"/>
        <w:rPr>
          <w:rFonts w:ascii="Montserrat" w:hAnsi="Montserrat"/>
        </w:rPr>
      </w:pPr>
    </w:p>
    <w:p w14:paraId="7F954EE3" w14:textId="77777777" w:rsidR="0025325D" w:rsidRPr="002F4802" w:rsidRDefault="0025325D" w:rsidP="0025325D">
      <w:pPr>
        <w:pStyle w:val="Heading2"/>
        <w:spacing w:before="0" w:line="276" w:lineRule="auto"/>
        <w:rPr>
          <w:rFonts w:ascii="Celestar" w:hAnsi="Celestar"/>
          <w:b/>
          <w:bCs/>
          <w:color w:val="848B47"/>
        </w:rPr>
      </w:pPr>
      <w:bookmarkStart w:id="135" w:name="_Toc223642726"/>
      <w:r w:rsidRPr="002F4802">
        <w:rPr>
          <w:rFonts w:ascii="Celestar" w:hAnsi="Celestar"/>
          <w:b/>
          <w:bCs/>
          <w:color w:val="848B47"/>
        </w:rPr>
        <w:t>Medication Administration Policy</w:t>
      </w:r>
      <w:bookmarkEnd w:id="135"/>
    </w:p>
    <w:p w14:paraId="1E006349" w14:textId="77777777" w:rsidR="0025325D" w:rsidRPr="002F4802" w:rsidRDefault="0025325D" w:rsidP="0025325D">
      <w:pPr>
        <w:spacing w:after="0" w:line="276" w:lineRule="auto"/>
        <w:ind w:firstLine="360"/>
        <w:jc w:val="both"/>
        <w:rPr>
          <w:rFonts w:ascii="Montserrat" w:hAnsi="Montserrat"/>
        </w:rPr>
      </w:pPr>
      <w:r w:rsidRPr="002F4802">
        <w:rPr>
          <w:rFonts w:ascii="Montserrat" w:hAnsi="Montserrat"/>
        </w:rPr>
        <w:t xml:space="preserve">Students are NOT to administer their own medications unless previously approved by FFNS staff. Parents are to bring all medications to FFNS staff – they will be stored and administered by staff. Parents are to fill out the necessary sections of the </w:t>
      </w:r>
      <w:r w:rsidRPr="002F4802">
        <w:rPr>
          <w:rFonts w:ascii="Montserrat" w:hAnsi="Montserrat"/>
          <w:color w:val="848B47"/>
        </w:rPr>
        <w:t xml:space="preserve">Medication Administration Form </w:t>
      </w:r>
      <w:r w:rsidRPr="002F4802">
        <w:rPr>
          <w:rFonts w:ascii="Montserrat" w:hAnsi="Montserrat"/>
        </w:rPr>
        <w:t>about medications.</w:t>
      </w:r>
    </w:p>
    <w:p w14:paraId="7B1BAA6A" w14:textId="77777777" w:rsidR="00CF74BC" w:rsidRDefault="00CF74BC" w:rsidP="00CF74BC">
      <w:pPr>
        <w:spacing w:after="0" w:line="276" w:lineRule="auto"/>
        <w:ind w:firstLine="720"/>
        <w:jc w:val="both"/>
        <w:rPr>
          <w:rFonts w:ascii="Montserrat" w:eastAsia="Calibri" w:hAnsi="Montserrat" w:cs="Calibri"/>
        </w:rPr>
      </w:pPr>
    </w:p>
    <w:p w14:paraId="1D8C2D03" w14:textId="77777777" w:rsidR="00127931" w:rsidRPr="002F4802" w:rsidRDefault="00127931" w:rsidP="00127931">
      <w:pPr>
        <w:pStyle w:val="Heading2"/>
        <w:spacing w:before="0" w:line="276" w:lineRule="auto"/>
        <w:rPr>
          <w:rFonts w:ascii="Celestar" w:hAnsi="Celestar"/>
          <w:b/>
          <w:bCs/>
          <w:color w:val="848B47"/>
          <w:sz w:val="22"/>
          <w:szCs w:val="22"/>
        </w:rPr>
      </w:pPr>
      <w:bookmarkStart w:id="136" w:name="_Toc223642727"/>
      <w:r w:rsidRPr="002F4802">
        <w:rPr>
          <w:rFonts w:ascii="Celestar" w:hAnsi="Celestar"/>
          <w:b/>
          <w:bCs/>
          <w:color w:val="848B47"/>
        </w:rPr>
        <w:t>Immunization Records Policy</w:t>
      </w:r>
      <w:bookmarkEnd w:id="136"/>
    </w:p>
    <w:p w14:paraId="25A7984B" w14:textId="77777777" w:rsidR="00127931" w:rsidRPr="002F4802" w:rsidRDefault="00127931" w:rsidP="00127931">
      <w:pPr>
        <w:spacing w:after="0" w:line="276" w:lineRule="auto"/>
        <w:ind w:firstLine="360"/>
        <w:jc w:val="both"/>
        <w:rPr>
          <w:rFonts w:ascii="Montserrat" w:hAnsi="Montserrat"/>
        </w:rPr>
      </w:pPr>
      <w:r w:rsidRPr="002F4802">
        <w:rPr>
          <w:rFonts w:ascii="Montserrat" w:hAnsi="Montserrat"/>
        </w:rPr>
        <w:t xml:space="preserve">Parents may be asked to provide copies of children’s Immunization Records for FFNS to keep on file, however, at this time filling out the appropriate section of the </w:t>
      </w:r>
      <w:r w:rsidRPr="002F4802">
        <w:rPr>
          <w:rFonts w:ascii="Montserrat" w:hAnsi="Montserrat"/>
          <w:color w:val="848B47"/>
        </w:rPr>
        <w:t xml:space="preserve">Registered Participant Information Form </w:t>
      </w:r>
      <w:r w:rsidRPr="002F4802">
        <w:rPr>
          <w:rFonts w:ascii="Montserrat" w:hAnsi="Montserrat"/>
        </w:rPr>
        <w:t xml:space="preserve">will suffice. If you decide not to vaccinate them due to medical, religious, or philosophical reasons, you will need to provide us with a valid written exemption and completion of the </w:t>
      </w:r>
      <w:r w:rsidRPr="002F4802">
        <w:rPr>
          <w:rFonts w:ascii="Montserrat" w:hAnsi="Montserrat"/>
          <w:color w:val="848B47"/>
        </w:rPr>
        <w:t xml:space="preserve">‘Statement of Conscience or Religious Belief’ </w:t>
      </w:r>
      <w:r w:rsidRPr="002F4802">
        <w:rPr>
          <w:rFonts w:ascii="Montserrat" w:hAnsi="Montserrat"/>
        </w:rPr>
        <w:t>Affidavit. If the disease appears at FFNS, your child may have to stay home until the disease is no longer present.</w:t>
      </w:r>
    </w:p>
    <w:p w14:paraId="2924CF2C" w14:textId="77777777" w:rsidR="00CF74BC" w:rsidRDefault="00CF74BC" w:rsidP="00CF74BC">
      <w:pPr>
        <w:spacing w:after="0" w:line="276" w:lineRule="auto"/>
        <w:ind w:firstLine="720"/>
        <w:jc w:val="both"/>
        <w:rPr>
          <w:rFonts w:ascii="Montserrat" w:eastAsia="Calibri" w:hAnsi="Montserrat" w:cs="Calibri"/>
        </w:rPr>
      </w:pPr>
    </w:p>
    <w:p w14:paraId="0E8ACE18" w14:textId="77777777" w:rsidR="00BA0B5A" w:rsidRDefault="00BA0B5A" w:rsidP="00CF74BC">
      <w:pPr>
        <w:spacing w:after="0" w:line="276" w:lineRule="auto"/>
        <w:ind w:firstLine="720"/>
        <w:jc w:val="both"/>
        <w:rPr>
          <w:rFonts w:ascii="Montserrat" w:eastAsia="Calibri" w:hAnsi="Montserrat" w:cs="Calibri"/>
        </w:rPr>
      </w:pPr>
    </w:p>
    <w:p w14:paraId="73342001" w14:textId="77777777" w:rsidR="00BA0B5A" w:rsidRDefault="00BA0B5A" w:rsidP="00CF74BC">
      <w:pPr>
        <w:spacing w:after="0" w:line="276" w:lineRule="auto"/>
        <w:ind w:firstLine="720"/>
        <w:jc w:val="both"/>
        <w:rPr>
          <w:rFonts w:ascii="Montserrat" w:eastAsia="Calibri" w:hAnsi="Montserrat" w:cs="Calibri"/>
        </w:rPr>
      </w:pPr>
    </w:p>
    <w:p w14:paraId="311D85CE" w14:textId="77777777" w:rsidR="00BA0B5A" w:rsidRDefault="00BA0B5A" w:rsidP="00CF74BC">
      <w:pPr>
        <w:spacing w:after="0" w:line="276" w:lineRule="auto"/>
        <w:ind w:firstLine="720"/>
        <w:jc w:val="both"/>
        <w:rPr>
          <w:rFonts w:ascii="Montserrat" w:eastAsia="Calibri" w:hAnsi="Montserrat" w:cs="Calibri"/>
        </w:rPr>
      </w:pPr>
    </w:p>
    <w:p w14:paraId="0B8C3C7C" w14:textId="77777777" w:rsidR="00BA0B5A" w:rsidRDefault="00BA0B5A" w:rsidP="00CF74BC">
      <w:pPr>
        <w:spacing w:after="0" w:line="276" w:lineRule="auto"/>
        <w:ind w:firstLine="720"/>
        <w:jc w:val="both"/>
        <w:rPr>
          <w:rFonts w:ascii="Montserrat" w:eastAsia="Calibri" w:hAnsi="Montserrat" w:cs="Calibri"/>
        </w:rPr>
      </w:pPr>
    </w:p>
    <w:p w14:paraId="75FA1CD8" w14:textId="77777777" w:rsidR="00BA0B5A" w:rsidRDefault="00BA0B5A" w:rsidP="00CF74BC">
      <w:pPr>
        <w:spacing w:after="0" w:line="276" w:lineRule="auto"/>
        <w:ind w:firstLine="720"/>
        <w:jc w:val="both"/>
        <w:rPr>
          <w:rFonts w:ascii="Montserrat" w:eastAsia="Calibri" w:hAnsi="Montserrat" w:cs="Calibri"/>
        </w:rPr>
      </w:pPr>
    </w:p>
    <w:p w14:paraId="5EE4855F" w14:textId="77777777" w:rsidR="00BA0B5A" w:rsidRDefault="00BA0B5A" w:rsidP="00CF74BC">
      <w:pPr>
        <w:spacing w:after="0" w:line="276" w:lineRule="auto"/>
        <w:ind w:firstLine="720"/>
        <w:jc w:val="both"/>
        <w:rPr>
          <w:rFonts w:ascii="Montserrat" w:eastAsia="Calibri" w:hAnsi="Montserrat" w:cs="Calibri"/>
        </w:rPr>
      </w:pPr>
    </w:p>
    <w:p w14:paraId="6C87D138" w14:textId="77777777" w:rsidR="00BA0B5A" w:rsidRDefault="00BA0B5A" w:rsidP="00CF74BC">
      <w:pPr>
        <w:spacing w:after="0" w:line="276" w:lineRule="auto"/>
        <w:ind w:firstLine="720"/>
        <w:jc w:val="both"/>
        <w:rPr>
          <w:rFonts w:ascii="Montserrat" w:eastAsia="Calibri" w:hAnsi="Montserrat" w:cs="Calibri"/>
        </w:rPr>
      </w:pPr>
    </w:p>
    <w:p w14:paraId="05372D15" w14:textId="77777777" w:rsidR="00BA0B5A" w:rsidRDefault="00BA0B5A" w:rsidP="00CF74BC">
      <w:pPr>
        <w:spacing w:after="0" w:line="276" w:lineRule="auto"/>
        <w:ind w:firstLine="720"/>
        <w:jc w:val="both"/>
        <w:rPr>
          <w:rFonts w:ascii="Montserrat" w:eastAsia="Calibri" w:hAnsi="Montserrat" w:cs="Calibri"/>
        </w:rPr>
      </w:pPr>
    </w:p>
    <w:p w14:paraId="4CAA15DF" w14:textId="3123EC86" w:rsidR="00CF74BC" w:rsidRPr="00BA0B5A" w:rsidRDefault="00BA0B5A" w:rsidP="00BA0B5A">
      <w:pPr>
        <w:pStyle w:val="Heading1ffns"/>
        <w:rPr>
          <w:rFonts w:ascii="Celestar" w:eastAsia="Calibri" w:hAnsi="Celestar"/>
          <w:color w:val="50523C"/>
        </w:rPr>
      </w:pPr>
      <w:bookmarkStart w:id="137" w:name="_Toc223642728"/>
      <w:r w:rsidRPr="00BA0B5A">
        <w:rPr>
          <w:rFonts w:ascii="Celestar" w:eastAsia="Calibri" w:hAnsi="Celestar"/>
          <w:color w:val="50523C"/>
        </w:rPr>
        <w:lastRenderedPageBreak/>
        <w:t>Chapter 11: Food and Nutrition</w:t>
      </w:r>
      <w:bookmarkEnd w:id="137"/>
      <w:r w:rsidRPr="00BA0B5A">
        <w:rPr>
          <w:rFonts w:ascii="Celestar" w:eastAsia="Calibri" w:hAnsi="Celestar"/>
          <w:color w:val="50523C"/>
        </w:rPr>
        <w:t xml:space="preserve"> </w:t>
      </w:r>
    </w:p>
    <w:p w14:paraId="1D2296A7" w14:textId="77777777" w:rsidR="00BA0B5A" w:rsidRPr="00A01244" w:rsidRDefault="00BA0B5A" w:rsidP="00BA0B5A">
      <w:pPr>
        <w:pStyle w:val="Heading2"/>
        <w:spacing w:before="0" w:line="276" w:lineRule="auto"/>
        <w:rPr>
          <w:rFonts w:ascii="Celestar" w:hAnsi="Celestar"/>
          <w:b/>
          <w:bCs/>
          <w:color w:val="848B47"/>
          <w:sz w:val="22"/>
          <w:szCs w:val="22"/>
        </w:rPr>
      </w:pPr>
      <w:bookmarkStart w:id="138" w:name="_Toc223642729"/>
      <w:r w:rsidRPr="002F4802">
        <w:rPr>
          <w:rFonts w:ascii="Celestar" w:hAnsi="Celestar"/>
          <w:b/>
          <w:bCs/>
          <w:color w:val="848B47"/>
        </w:rPr>
        <w:t>Food Policies</w:t>
      </w:r>
      <w:bookmarkStart w:id="139" w:name="_Hlk123416116"/>
      <w:bookmarkEnd w:id="138"/>
    </w:p>
    <w:p w14:paraId="52FA3BBD" w14:textId="77777777" w:rsidR="00BA0B5A" w:rsidRPr="00A01244" w:rsidRDefault="00BA0B5A" w:rsidP="00BA0B5A">
      <w:pPr>
        <w:spacing w:after="0" w:line="276" w:lineRule="auto"/>
        <w:jc w:val="center"/>
        <w:rPr>
          <w:rFonts w:ascii="Montserrat" w:hAnsi="Montserrat"/>
          <w:b/>
          <w:bCs/>
          <w:i/>
          <w:iCs/>
          <w:sz w:val="28"/>
          <w:szCs w:val="28"/>
          <w:u w:val="single"/>
          <w:lang w:val="ru-RU"/>
        </w:rPr>
      </w:pPr>
      <w:r w:rsidRPr="002F4802">
        <w:rPr>
          <w:rFonts w:ascii="Montserrat" w:hAnsi="Montserrat"/>
          <w:b/>
          <w:bCs/>
          <w:i/>
          <w:iCs/>
          <w:sz w:val="28"/>
          <w:szCs w:val="28"/>
          <w:u w:val="single"/>
        </w:rPr>
        <w:t>Fern Flower - Nature School</w:t>
      </w:r>
      <w:r w:rsidRPr="002F4802">
        <w:rPr>
          <w:rFonts w:ascii="Montserrat" w:hAnsi="Montserrat"/>
          <w:b/>
          <w:bCs/>
          <w:i/>
          <w:iCs/>
          <w:sz w:val="28"/>
          <w:szCs w:val="28"/>
          <w:u w:val="single"/>
          <w:lang w:val="ru-RU"/>
        </w:rPr>
        <w:t xml:space="preserve"> </w:t>
      </w:r>
      <w:bookmarkEnd w:id="139"/>
      <w:r w:rsidRPr="002F4802">
        <w:rPr>
          <w:rFonts w:ascii="Montserrat" w:hAnsi="Montserrat"/>
          <w:b/>
          <w:bCs/>
          <w:i/>
          <w:iCs/>
          <w:sz w:val="28"/>
          <w:szCs w:val="28"/>
          <w:u w:val="single"/>
        </w:rPr>
        <w:t xml:space="preserve">will NOT </w:t>
      </w:r>
      <w:r w:rsidRPr="002F4802">
        <w:rPr>
          <w:rFonts w:ascii="Montserrat" w:hAnsi="Montserrat"/>
          <w:b/>
          <w:bCs/>
          <w:i/>
          <w:iCs/>
          <w:sz w:val="28"/>
          <w:szCs w:val="28"/>
          <w:u w:val="single"/>
          <w:lang w:val="ru-RU"/>
        </w:rPr>
        <w:t>provide snacks and meals to children in care.</w:t>
      </w:r>
    </w:p>
    <w:p w14:paraId="64D2AEE7" w14:textId="77777777" w:rsidR="00BA0B5A" w:rsidRPr="002F4802" w:rsidRDefault="00BA0B5A" w:rsidP="00BA0B5A">
      <w:pPr>
        <w:spacing w:after="0" w:line="276" w:lineRule="auto"/>
        <w:jc w:val="both"/>
        <w:rPr>
          <w:rFonts w:ascii="Celestar" w:hAnsi="Celestar"/>
          <w:b/>
          <w:bCs/>
          <w:color w:val="848B47"/>
          <w:sz w:val="24"/>
          <w:szCs w:val="24"/>
          <w:lang w:val="ru-RU"/>
        </w:rPr>
      </w:pPr>
      <w:r w:rsidRPr="002F4802">
        <w:rPr>
          <w:rFonts w:ascii="Celestar" w:hAnsi="Celestar"/>
          <w:b/>
          <w:bCs/>
          <w:color w:val="848B47"/>
          <w:sz w:val="24"/>
          <w:szCs w:val="24"/>
          <w:lang w:val="ru-RU"/>
        </w:rPr>
        <w:t>Canada’s Food Guide FAQs:</w:t>
      </w:r>
    </w:p>
    <w:p w14:paraId="018CCDAE" w14:textId="77777777" w:rsidR="00BA0B5A" w:rsidRPr="002F4802" w:rsidRDefault="00BA0B5A" w:rsidP="00BA0B5A">
      <w:pPr>
        <w:spacing w:after="0" w:line="276" w:lineRule="auto"/>
        <w:ind w:firstLine="720"/>
        <w:jc w:val="both"/>
        <w:rPr>
          <w:rFonts w:ascii="Montserrat" w:hAnsi="Montserrat"/>
          <w:lang w:val="ru-RU"/>
        </w:rPr>
      </w:pPr>
      <w:r w:rsidRPr="002F4802">
        <w:rPr>
          <w:rFonts w:ascii="Montserrat" w:hAnsi="Montserrat"/>
          <w:lang w:val="ru-RU"/>
        </w:rPr>
        <w:t>To stay at a healthy weight and prevent disease, Canada's Food Guide recommends that you make it a habit to eat a variety of healthy foods each day, limit highly processed foods, and be aware of things that can shape the food choices you make.</w:t>
      </w:r>
    </w:p>
    <w:p w14:paraId="11BB460F" w14:textId="77777777" w:rsidR="00BA0B5A" w:rsidRPr="002F4802" w:rsidRDefault="00BA0B5A" w:rsidP="00BA0B5A">
      <w:pPr>
        <w:spacing w:after="0" w:line="276" w:lineRule="auto"/>
        <w:jc w:val="both"/>
        <w:rPr>
          <w:rFonts w:ascii="Montserrat" w:hAnsi="Montserrat"/>
          <w:b/>
          <w:bCs/>
          <w:color w:val="70AD47" w:themeColor="accent6"/>
          <w:sz w:val="24"/>
          <w:szCs w:val="24"/>
          <w:lang w:val="ru-RU"/>
        </w:rPr>
      </w:pPr>
    </w:p>
    <w:p w14:paraId="587B699E" w14:textId="77777777" w:rsidR="00BA0B5A" w:rsidRPr="002F4802" w:rsidRDefault="00BA0B5A" w:rsidP="00BA0B5A">
      <w:pPr>
        <w:spacing w:after="0" w:line="276" w:lineRule="auto"/>
        <w:jc w:val="both"/>
        <w:rPr>
          <w:rFonts w:ascii="Celestar" w:hAnsi="Celestar"/>
          <w:b/>
          <w:bCs/>
          <w:color w:val="848B47"/>
          <w:sz w:val="24"/>
          <w:szCs w:val="24"/>
        </w:rPr>
      </w:pPr>
      <w:r w:rsidRPr="002F4802">
        <w:rPr>
          <w:rFonts w:ascii="Celestar" w:hAnsi="Celestar"/>
          <w:b/>
          <w:bCs/>
          <w:color w:val="848B47"/>
          <w:sz w:val="24"/>
          <w:szCs w:val="24"/>
          <w:lang w:val="ru-RU"/>
        </w:rPr>
        <w:t>Choosing healthy foods</w:t>
      </w:r>
      <w:r w:rsidRPr="002F4802">
        <w:rPr>
          <w:rFonts w:ascii="Celestar" w:hAnsi="Celestar"/>
          <w:b/>
          <w:bCs/>
          <w:color w:val="848B47"/>
          <w:sz w:val="24"/>
          <w:szCs w:val="24"/>
        </w:rPr>
        <w:t>:</w:t>
      </w:r>
    </w:p>
    <w:p w14:paraId="118FB246" w14:textId="77777777" w:rsidR="00BA0B5A" w:rsidRPr="002F4802" w:rsidRDefault="00BA0B5A" w:rsidP="00BA0B5A">
      <w:pPr>
        <w:spacing w:after="0" w:line="276" w:lineRule="auto"/>
        <w:ind w:firstLine="360"/>
        <w:jc w:val="both"/>
        <w:rPr>
          <w:rFonts w:ascii="Montserrat" w:hAnsi="Montserrat"/>
          <w:lang w:val="ru-RU"/>
        </w:rPr>
      </w:pPr>
      <w:r w:rsidRPr="002F4802">
        <w:rPr>
          <w:rFonts w:ascii="Montserrat" w:hAnsi="Montserrat"/>
          <w:lang w:val="ru-RU"/>
        </w:rPr>
        <w:t>When you choose healthy foods regularly, you can start to make healthy eating a pattern. Patterns of healthy eating help keep you well and lower your risk for disease. Here are things you can do to make healthy eating a pattern for you.</w:t>
      </w:r>
    </w:p>
    <w:p w14:paraId="50B6D762" w14:textId="77777777" w:rsidR="00BA0B5A" w:rsidRPr="002F4802" w:rsidRDefault="00BA0B5A" w:rsidP="00BA0B5A">
      <w:pPr>
        <w:spacing w:after="0" w:line="276" w:lineRule="auto"/>
        <w:ind w:firstLine="360"/>
        <w:jc w:val="both"/>
        <w:rPr>
          <w:rFonts w:ascii="Montserrat" w:hAnsi="Montserrat"/>
          <w:lang w:val="ru-RU"/>
        </w:rPr>
      </w:pPr>
    </w:p>
    <w:p w14:paraId="1171AE09" w14:textId="77777777" w:rsidR="00BA0B5A" w:rsidRPr="002F4802" w:rsidRDefault="00BA0B5A">
      <w:pPr>
        <w:pStyle w:val="ListParagraph"/>
        <w:numPr>
          <w:ilvl w:val="0"/>
          <w:numId w:val="256"/>
        </w:numPr>
        <w:spacing w:after="0" w:line="276" w:lineRule="auto"/>
        <w:jc w:val="both"/>
        <w:rPr>
          <w:rFonts w:ascii="Montserrat" w:hAnsi="Montserrat"/>
          <w:b/>
          <w:bCs/>
          <w:color w:val="848B47"/>
          <w:lang w:val="ru-RU"/>
        </w:rPr>
      </w:pPr>
      <w:r w:rsidRPr="002F4802">
        <w:rPr>
          <w:rFonts w:ascii="Montserrat" w:hAnsi="Montserrat"/>
          <w:b/>
          <w:bCs/>
          <w:color w:val="848B47"/>
          <w:lang w:val="ru-RU"/>
        </w:rPr>
        <w:t>Eat plenty of vegetables and fruits.</w:t>
      </w:r>
    </w:p>
    <w:p w14:paraId="512E442B" w14:textId="77777777" w:rsidR="00BA0B5A" w:rsidRPr="002F4802" w:rsidRDefault="00BA0B5A">
      <w:pPr>
        <w:numPr>
          <w:ilvl w:val="0"/>
          <w:numId w:val="25"/>
        </w:numPr>
        <w:spacing w:after="0" w:line="276" w:lineRule="auto"/>
        <w:ind w:left="1080"/>
        <w:jc w:val="both"/>
        <w:rPr>
          <w:rFonts w:ascii="Montserrat" w:hAnsi="Montserrat"/>
          <w:lang w:val="ru-RU"/>
        </w:rPr>
      </w:pPr>
      <w:r w:rsidRPr="002F4802">
        <w:rPr>
          <w:rFonts w:ascii="Montserrat" w:hAnsi="Montserrat"/>
          <w:lang w:val="ru-RU"/>
        </w:rPr>
        <w:t>At meals, try to fill half your plate with vegetables and fruits. And make sure the types you choose have a good variety of colours, textures, and shapes that you enjoy.</w:t>
      </w:r>
    </w:p>
    <w:p w14:paraId="76FA0899" w14:textId="77777777" w:rsidR="00BA0B5A" w:rsidRPr="002F4802" w:rsidRDefault="00BA0B5A">
      <w:pPr>
        <w:numPr>
          <w:ilvl w:val="0"/>
          <w:numId w:val="25"/>
        </w:numPr>
        <w:spacing w:after="0" w:line="276" w:lineRule="auto"/>
        <w:ind w:left="1080"/>
        <w:jc w:val="both"/>
        <w:rPr>
          <w:rFonts w:ascii="Montserrat" w:hAnsi="Montserrat"/>
          <w:lang w:val="ru-RU"/>
        </w:rPr>
      </w:pPr>
      <w:r w:rsidRPr="002F4802">
        <w:rPr>
          <w:rFonts w:ascii="Montserrat" w:hAnsi="Montserrat"/>
          <w:lang w:val="ru-RU"/>
        </w:rPr>
        <w:t>Choose vegetables and fruits for snacks during the day, too.</w:t>
      </w:r>
    </w:p>
    <w:p w14:paraId="7128D3C2" w14:textId="77777777" w:rsidR="00BA0B5A" w:rsidRPr="002F4802" w:rsidRDefault="00BA0B5A">
      <w:pPr>
        <w:numPr>
          <w:ilvl w:val="0"/>
          <w:numId w:val="25"/>
        </w:numPr>
        <w:spacing w:after="0" w:line="276" w:lineRule="auto"/>
        <w:ind w:left="1080"/>
        <w:jc w:val="both"/>
        <w:rPr>
          <w:rFonts w:ascii="Montserrat" w:hAnsi="Montserrat"/>
          <w:lang w:val="ru-RU"/>
        </w:rPr>
      </w:pPr>
      <w:r w:rsidRPr="002F4802">
        <w:rPr>
          <w:rFonts w:ascii="Montserrat" w:hAnsi="Montserrat"/>
          <w:lang w:val="ru-RU"/>
        </w:rPr>
        <w:t>Vegetables and fruits can be fresh, frozen, or canned. Just make sure you choose options with little to no added sugar, salt, or seasonings and sauces.</w:t>
      </w:r>
    </w:p>
    <w:p w14:paraId="4650B52F" w14:textId="77777777" w:rsidR="00BA0B5A" w:rsidRPr="002F4802" w:rsidRDefault="00BA0B5A">
      <w:pPr>
        <w:pStyle w:val="ListParagraph"/>
        <w:numPr>
          <w:ilvl w:val="0"/>
          <w:numId w:val="256"/>
        </w:numPr>
        <w:spacing w:after="0" w:line="276" w:lineRule="auto"/>
        <w:jc w:val="both"/>
        <w:rPr>
          <w:rFonts w:ascii="Montserrat" w:hAnsi="Montserrat"/>
          <w:b/>
          <w:bCs/>
          <w:color w:val="848B47"/>
          <w:lang w:val="ru-RU"/>
        </w:rPr>
      </w:pPr>
      <w:r w:rsidRPr="002F4802">
        <w:rPr>
          <w:rFonts w:ascii="Montserrat" w:hAnsi="Montserrat"/>
          <w:b/>
          <w:bCs/>
          <w:color w:val="848B47"/>
          <w:lang w:val="ru-RU"/>
        </w:rPr>
        <w:t>Eat whole-grain foods.</w:t>
      </w:r>
    </w:p>
    <w:p w14:paraId="2143A1B8" w14:textId="77777777" w:rsidR="00BA0B5A" w:rsidRPr="002F4802" w:rsidRDefault="00BA0B5A">
      <w:pPr>
        <w:numPr>
          <w:ilvl w:val="0"/>
          <w:numId w:val="27"/>
        </w:numPr>
        <w:spacing w:after="0" w:line="276" w:lineRule="auto"/>
        <w:ind w:left="1080"/>
        <w:jc w:val="both"/>
        <w:rPr>
          <w:rFonts w:ascii="Montserrat" w:hAnsi="Montserrat"/>
          <w:lang w:val="ru-RU"/>
        </w:rPr>
      </w:pPr>
      <w:r w:rsidRPr="002F4802">
        <w:rPr>
          <w:rFonts w:ascii="Montserrat" w:hAnsi="Montserrat"/>
          <w:lang w:val="ru-RU"/>
        </w:rPr>
        <w:t>Whole grains have more nutrients than refined grains, and more fibre, too.</w:t>
      </w:r>
    </w:p>
    <w:p w14:paraId="3A9FDAEC" w14:textId="77777777" w:rsidR="00BA0B5A" w:rsidRPr="002F4802" w:rsidRDefault="00BA0B5A">
      <w:pPr>
        <w:numPr>
          <w:ilvl w:val="0"/>
          <w:numId w:val="27"/>
        </w:numPr>
        <w:spacing w:after="0" w:line="276" w:lineRule="auto"/>
        <w:ind w:left="1080"/>
        <w:jc w:val="both"/>
        <w:rPr>
          <w:rFonts w:ascii="Montserrat" w:hAnsi="Montserrat"/>
          <w:lang w:val="ru-RU"/>
        </w:rPr>
      </w:pPr>
      <w:r w:rsidRPr="002F4802">
        <w:rPr>
          <w:rFonts w:ascii="Montserrat" w:hAnsi="Montserrat"/>
          <w:lang w:val="ru-RU"/>
        </w:rPr>
        <w:t>Choose whole-grain options for bread, oats, rice, and pasta. Quinoa is a good choice for a whole grain, too.</w:t>
      </w:r>
    </w:p>
    <w:p w14:paraId="219E69BA" w14:textId="77777777" w:rsidR="00BA0B5A" w:rsidRPr="002F4802" w:rsidRDefault="00BA0B5A">
      <w:pPr>
        <w:pStyle w:val="ListParagraph"/>
        <w:numPr>
          <w:ilvl w:val="0"/>
          <w:numId w:val="256"/>
        </w:numPr>
        <w:spacing w:after="0" w:line="276" w:lineRule="auto"/>
        <w:jc w:val="both"/>
        <w:rPr>
          <w:rFonts w:ascii="Montserrat" w:hAnsi="Montserrat"/>
          <w:b/>
          <w:bCs/>
          <w:color w:val="848B47"/>
          <w:lang w:val="ru-RU"/>
        </w:rPr>
      </w:pPr>
      <w:r w:rsidRPr="002F4802">
        <w:rPr>
          <w:rFonts w:ascii="Montserrat" w:hAnsi="Montserrat"/>
          <w:b/>
          <w:bCs/>
          <w:color w:val="848B47"/>
          <w:lang w:val="ru-RU"/>
        </w:rPr>
        <w:t>Eat a variety of protein foods, and include protein foods with healthy fats.</w:t>
      </w:r>
    </w:p>
    <w:p w14:paraId="554ABDD1" w14:textId="77777777" w:rsidR="00BA0B5A" w:rsidRPr="002F4802" w:rsidRDefault="00BA0B5A">
      <w:pPr>
        <w:numPr>
          <w:ilvl w:val="0"/>
          <w:numId w:val="28"/>
        </w:numPr>
        <w:spacing w:after="0" w:line="276" w:lineRule="auto"/>
        <w:ind w:left="1080"/>
        <w:jc w:val="both"/>
        <w:rPr>
          <w:rFonts w:ascii="Montserrat" w:hAnsi="Montserrat"/>
          <w:lang w:val="ru-RU"/>
        </w:rPr>
      </w:pPr>
      <w:r w:rsidRPr="002F4802">
        <w:rPr>
          <w:rFonts w:ascii="Montserrat" w:hAnsi="Montserrat"/>
          <w:lang w:val="ru-RU"/>
        </w:rPr>
        <w:t>Protein foods include things like eggs, lower-fat dairy products, lean meats and poultry, seafood, nuts and seeds, beans, peas, lentils, and soy products.</w:t>
      </w:r>
    </w:p>
    <w:p w14:paraId="2F60CC13" w14:textId="77777777" w:rsidR="00BA0B5A" w:rsidRPr="002F4802" w:rsidRDefault="00BA0B5A">
      <w:pPr>
        <w:numPr>
          <w:ilvl w:val="0"/>
          <w:numId w:val="28"/>
        </w:numPr>
        <w:spacing w:after="0" w:line="276" w:lineRule="auto"/>
        <w:ind w:left="1080"/>
        <w:jc w:val="both"/>
        <w:rPr>
          <w:rFonts w:ascii="Montserrat" w:hAnsi="Montserrat"/>
          <w:lang w:val="ru-RU"/>
        </w:rPr>
      </w:pPr>
      <w:r w:rsidRPr="002F4802">
        <w:rPr>
          <w:rFonts w:ascii="Montserrat" w:hAnsi="Montserrat"/>
          <w:lang w:val="ru-RU"/>
        </w:rPr>
        <w:t>Choose the types that come from plants more often than the types that don't.</w:t>
      </w:r>
    </w:p>
    <w:p w14:paraId="2F81C3E1" w14:textId="77777777" w:rsidR="00BA0B5A" w:rsidRPr="002F4802" w:rsidRDefault="00BA0B5A">
      <w:pPr>
        <w:numPr>
          <w:ilvl w:val="0"/>
          <w:numId w:val="28"/>
        </w:numPr>
        <w:spacing w:after="0" w:line="276" w:lineRule="auto"/>
        <w:ind w:left="1080"/>
        <w:jc w:val="both"/>
        <w:rPr>
          <w:rFonts w:ascii="Montserrat" w:hAnsi="Montserrat"/>
          <w:lang w:val="ru-RU"/>
        </w:rPr>
      </w:pPr>
      <w:r w:rsidRPr="002F4802">
        <w:rPr>
          <w:rFonts w:ascii="Montserrat" w:hAnsi="Montserrat"/>
          <w:lang w:val="ru-RU"/>
        </w:rPr>
        <w:t>Choose foods that have less saturated fat.</w:t>
      </w:r>
    </w:p>
    <w:p w14:paraId="20445373" w14:textId="77777777" w:rsidR="00BA0B5A" w:rsidRPr="002F4802" w:rsidRDefault="00BA0B5A">
      <w:pPr>
        <w:numPr>
          <w:ilvl w:val="0"/>
          <w:numId w:val="28"/>
        </w:numPr>
        <w:spacing w:after="0" w:line="276" w:lineRule="auto"/>
        <w:ind w:left="1080"/>
        <w:jc w:val="both"/>
        <w:rPr>
          <w:rFonts w:ascii="Montserrat" w:hAnsi="Montserrat"/>
          <w:lang w:val="ru-RU"/>
        </w:rPr>
      </w:pPr>
      <w:r w:rsidRPr="002F4802">
        <w:rPr>
          <w:rFonts w:ascii="Montserrat" w:hAnsi="Montserrat"/>
          <w:lang w:val="ru-RU"/>
        </w:rPr>
        <w:t>Choose more foods with healthy fat, like nuts, seeds, avocado, fatty fish, and vegetable oils.</w:t>
      </w:r>
    </w:p>
    <w:p w14:paraId="78422BE7" w14:textId="77777777" w:rsidR="00BA0B5A" w:rsidRPr="002F4802" w:rsidRDefault="00BA0B5A">
      <w:pPr>
        <w:pStyle w:val="ListParagraph"/>
        <w:numPr>
          <w:ilvl w:val="0"/>
          <w:numId w:val="256"/>
        </w:numPr>
        <w:spacing w:after="0" w:line="276" w:lineRule="auto"/>
        <w:jc w:val="both"/>
        <w:rPr>
          <w:rFonts w:ascii="Montserrat" w:hAnsi="Montserrat"/>
          <w:b/>
          <w:bCs/>
          <w:color w:val="848B47"/>
          <w:lang w:val="ru-RU"/>
        </w:rPr>
      </w:pPr>
      <w:r w:rsidRPr="002F4802">
        <w:rPr>
          <w:rFonts w:ascii="Montserrat" w:hAnsi="Montserrat"/>
          <w:b/>
          <w:bCs/>
          <w:color w:val="848B47"/>
          <w:lang w:val="ru-RU"/>
        </w:rPr>
        <w:t>Make water your drink of choice.</w:t>
      </w:r>
    </w:p>
    <w:p w14:paraId="1D9B47EA" w14:textId="77777777" w:rsidR="00BA0B5A" w:rsidRPr="002F4802" w:rsidRDefault="00BA0B5A">
      <w:pPr>
        <w:numPr>
          <w:ilvl w:val="0"/>
          <w:numId w:val="29"/>
        </w:numPr>
        <w:spacing w:after="0" w:line="276" w:lineRule="auto"/>
        <w:ind w:left="1080"/>
        <w:jc w:val="both"/>
        <w:rPr>
          <w:rFonts w:ascii="Montserrat" w:hAnsi="Montserrat"/>
          <w:lang w:val="ru-RU"/>
        </w:rPr>
      </w:pPr>
      <w:r w:rsidRPr="002F4802">
        <w:rPr>
          <w:rFonts w:ascii="Montserrat" w:hAnsi="Montserrat"/>
          <w:lang w:val="ru-RU"/>
        </w:rPr>
        <w:t>A lot of drinks are high in calories, sugars, sodium, and fat.</w:t>
      </w:r>
    </w:p>
    <w:p w14:paraId="4FB62C4B" w14:textId="08B23221" w:rsidR="00BA0B5A" w:rsidRDefault="00BA0B5A">
      <w:pPr>
        <w:numPr>
          <w:ilvl w:val="0"/>
          <w:numId w:val="29"/>
        </w:numPr>
        <w:spacing w:after="0" w:line="276" w:lineRule="auto"/>
        <w:ind w:left="1080"/>
        <w:jc w:val="both"/>
        <w:rPr>
          <w:rFonts w:ascii="Montserrat" w:hAnsi="Montserrat"/>
          <w:lang w:val="ru-RU"/>
        </w:rPr>
      </w:pPr>
      <w:r w:rsidRPr="002F4802">
        <w:rPr>
          <w:rFonts w:ascii="Montserrat" w:hAnsi="Montserrat"/>
          <w:lang w:val="ru-RU"/>
        </w:rPr>
        <w:lastRenderedPageBreak/>
        <w:t>Water is good for your health and helps you stay hydrated without adding calories to your diet.</w:t>
      </w:r>
    </w:p>
    <w:p w14:paraId="3E29AD4D" w14:textId="77777777" w:rsidR="00BA0B5A" w:rsidRPr="00BA0B5A" w:rsidRDefault="00BA0B5A" w:rsidP="00BA0B5A">
      <w:pPr>
        <w:spacing w:after="0" w:line="276" w:lineRule="auto"/>
        <w:jc w:val="both"/>
        <w:rPr>
          <w:rFonts w:ascii="Montserrat" w:hAnsi="Montserrat"/>
          <w:lang w:val="ru-RU"/>
        </w:rPr>
      </w:pPr>
    </w:p>
    <w:p w14:paraId="1ACE236C" w14:textId="77777777" w:rsidR="00BA0B5A" w:rsidRPr="002F4802" w:rsidRDefault="00BA0B5A" w:rsidP="00BA0B5A">
      <w:pPr>
        <w:spacing w:after="0" w:line="276" w:lineRule="auto"/>
        <w:jc w:val="both"/>
        <w:rPr>
          <w:rFonts w:ascii="Celestar" w:hAnsi="Celestar"/>
          <w:b/>
          <w:bCs/>
          <w:color w:val="848B47"/>
          <w:sz w:val="24"/>
          <w:szCs w:val="24"/>
        </w:rPr>
      </w:pPr>
      <w:r w:rsidRPr="002F4802">
        <w:rPr>
          <w:rFonts w:ascii="Celestar" w:hAnsi="Celestar"/>
          <w:b/>
          <w:bCs/>
          <w:color w:val="848B47"/>
          <w:sz w:val="24"/>
          <w:szCs w:val="24"/>
          <w:lang w:val="ru-RU"/>
        </w:rPr>
        <w:t>Limiting processed foods</w:t>
      </w:r>
      <w:r w:rsidRPr="002F4802">
        <w:rPr>
          <w:rFonts w:ascii="Celestar" w:hAnsi="Celestar"/>
          <w:b/>
          <w:bCs/>
          <w:color w:val="848B47"/>
          <w:sz w:val="24"/>
          <w:szCs w:val="24"/>
        </w:rPr>
        <w:t>:</w:t>
      </w:r>
    </w:p>
    <w:p w14:paraId="7131A878" w14:textId="77777777" w:rsidR="00BA0B5A" w:rsidRPr="002F4802" w:rsidRDefault="00BA0B5A" w:rsidP="00BA0B5A">
      <w:pPr>
        <w:spacing w:after="0" w:line="276" w:lineRule="auto"/>
        <w:ind w:firstLine="720"/>
        <w:jc w:val="both"/>
        <w:rPr>
          <w:rFonts w:ascii="Montserrat" w:hAnsi="Montserrat"/>
          <w:lang w:val="ru-RU"/>
        </w:rPr>
      </w:pPr>
      <w:r w:rsidRPr="002F4802">
        <w:rPr>
          <w:rFonts w:ascii="Montserrat" w:hAnsi="Montserrat"/>
          <w:lang w:val="ru-RU"/>
        </w:rPr>
        <w:t>Highly processed foods often have a lot of sugar, sodium, or saturated fat. And too much sodium, sugar, and saturated fat can increase your risk of high blood pressure, obesity, and type 2 diabetes.</w:t>
      </w:r>
    </w:p>
    <w:p w14:paraId="1918F351" w14:textId="77777777" w:rsidR="00BA0B5A" w:rsidRPr="002F4802" w:rsidRDefault="00BA0B5A" w:rsidP="00BA0B5A">
      <w:pPr>
        <w:spacing w:after="0" w:line="276" w:lineRule="auto"/>
        <w:ind w:firstLine="360"/>
        <w:jc w:val="both"/>
        <w:rPr>
          <w:rFonts w:ascii="Montserrat" w:hAnsi="Montserrat"/>
          <w:i/>
          <w:iCs/>
          <w:lang w:val="ru-RU"/>
        </w:rPr>
      </w:pPr>
      <w:r w:rsidRPr="002F4802">
        <w:rPr>
          <w:rFonts w:ascii="Montserrat" w:hAnsi="Montserrat"/>
          <w:i/>
          <w:iCs/>
          <w:lang w:val="ru-RU"/>
        </w:rPr>
        <w:t>Limit the amount of highly processed foods you eat. Some examples of these types of food include things like:</w:t>
      </w:r>
    </w:p>
    <w:p w14:paraId="6D3B174E" w14:textId="77777777" w:rsidR="00BA0B5A" w:rsidRPr="002F4802" w:rsidRDefault="00BA0B5A" w:rsidP="00BA0B5A">
      <w:pPr>
        <w:spacing w:after="0" w:line="276" w:lineRule="auto"/>
        <w:jc w:val="both"/>
        <w:rPr>
          <w:rFonts w:ascii="Montserrat" w:hAnsi="Montserrat"/>
          <w:lang w:val="ru-RU"/>
        </w:rPr>
        <w:sectPr w:rsidR="00BA0B5A" w:rsidRPr="002F4802" w:rsidSect="006748CF">
          <w:type w:val="continuous"/>
          <w:pgSz w:w="12240" w:h="15840"/>
          <w:pgMar w:top="720" w:right="720" w:bottom="720" w:left="720" w:header="720" w:footer="720" w:gutter="0"/>
          <w:cols w:space="720"/>
          <w:docGrid w:linePitch="360"/>
        </w:sectPr>
      </w:pPr>
    </w:p>
    <w:p w14:paraId="0EFA03F9" w14:textId="77777777" w:rsidR="00BA0B5A" w:rsidRPr="002F4802" w:rsidRDefault="00BA0B5A">
      <w:pPr>
        <w:numPr>
          <w:ilvl w:val="0"/>
          <w:numId w:val="30"/>
        </w:numPr>
        <w:spacing w:after="0" w:line="276" w:lineRule="auto"/>
        <w:jc w:val="both"/>
        <w:rPr>
          <w:rFonts w:ascii="Montserrat" w:hAnsi="Montserrat"/>
          <w:lang w:val="ru-RU"/>
        </w:rPr>
      </w:pPr>
      <w:r w:rsidRPr="002F4802">
        <w:rPr>
          <w:rFonts w:ascii="Montserrat" w:hAnsi="Montserrat"/>
          <w:lang w:val="ru-RU"/>
        </w:rPr>
        <w:t>Candy</w:t>
      </w:r>
    </w:p>
    <w:p w14:paraId="28772C05" w14:textId="77777777" w:rsidR="00BA0B5A" w:rsidRPr="002F4802" w:rsidRDefault="00BA0B5A">
      <w:pPr>
        <w:numPr>
          <w:ilvl w:val="0"/>
          <w:numId w:val="30"/>
        </w:numPr>
        <w:spacing w:after="0" w:line="276" w:lineRule="auto"/>
        <w:jc w:val="both"/>
        <w:rPr>
          <w:rFonts w:ascii="Montserrat" w:hAnsi="Montserrat"/>
          <w:lang w:val="ru-RU"/>
        </w:rPr>
      </w:pPr>
      <w:r w:rsidRPr="002F4802">
        <w:rPr>
          <w:rFonts w:ascii="Montserrat" w:hAnsi="Montserrat"/>
          <w:lang w:val="ru-RU"/>
        </w:rPr>
        <w:t>Fast food</w:t>
      </w:r>
    </w:p>
    <w:p w14:paraId="7EE07702" w14:textId="77777777" w:rsidR="00BA0B5A" w:rsidRPr="002F4802" w:rsidRDefault="00BA0B5A">
      <w:pPr>
        <w:numPr>
          <w:ilvl w:val="0"/>
          <w:numId w:val="30"/>
        </w:numPr>
        <w:spacing w:after="0" w:line="276" w:lineRule="auto"/>
        <w:jc w:val="both"/>
        <w:rPr>
          <w:rFonts w:ascii="Montserrat" w:hAnsi="Montserrat"/>
          <w:lang w:val="ru-RU"/>
        </w:rPr>
      </w:pPr>
      <w:r w:rsidRPr="002F4802">
        <w:rPr>
          <w:rFonts w:ascii="Montserrat" w:hAnsi="Montserrat"/>
          <w:lang w:val="ru-RU"/>
        </w:rPr>
        <w:t>Sugary drinks</w:t>
      </w:r>
      <w:r w:rsidRPr="002F4802">
        <w:rPr>
          <w:rFonts w:ascii="Montserrat" w:hAnsi="Montserrat"/>
        </w:rPr>
        <w:t xml:space="preserve"> and foods</w:t>
      </w:r>
    </w:p>
    <w:p w14:paraId="0442749A" w14:textId="77777777" w:rsidR="00BA0B5A" w:rsidRPr="002F4802" w:rsidRDefault="00BA0B5A">
      <w:pPr>
        <w:numPr>
          <w:ilvl w:val="0"/>
          <w:numId w:val="30"/>
        </w:numPr>
        <w:spacing w:after="0" w:line="276" w:lineRule="auto"/>
        <w:jc w:val="both"/>
        <w:rPr>
          <w:rFonts w:ascii="Montserrat" w:hAnsi="Montserrat"/>
          <w:lang w:val="ru-RU"/>
        </w:rPr>
      </w:pPr>
      <w:r w:rsidRPr="002F4802">
        <w:rPr>
          <w:rFonts w:ascii="Montserrat" w:hAnsi="Montserrat"/>
          <w:lang w:val="ru-RU"/>
        </w:rPr>
        <w:t>Frozen meals (like pizzas, or premade dinners)</w:t>
      </w:r>
    </w:p>
    <w:p w14:paraId="047FE894" w14:textId="69215E80" w:rsidR="00BA0B5A" w:rsidRPr="002F4802" w:rsidRDefault="00BA0B5A">
      <w:pPr>
        <w:numPr>
          <w:ilvl w:val="0"/>
          <w:numId w:val="30"/>
        </w:numPr>
        <w:spacing w:after="0" w:line="276" w:lineRule="auto"/>
        <w:jc w:val="both"/>
        <w:rPr>
          <w:rFonts w:ascii="Montserrat" w:hAnsi="Montserrat"/>
          <w:lang w:val="ru-RU"/>
        </w:rPr>
        <w:sectPr w:rsidR="00BA0B5A" w:rsidRPr="002F4802" w:rsidSect="00A63010">
          <w:type w:val="continuous"/>
          <w:pgSz w:w="12240" w:h="15840"/>
          <w:pgMar w:top="720" w:right="720" w:bottom="720" w:left="720" w:header="720" w:footer="720" w:gutter="0"/>
          <w:cols w:num="2" w:space="720"/>
          <w:docGrid w:linePitch="360"/>
        </w:sectPr>
      </w:pPr>
      <w:r w:rsidRPr="002F4802">
        <w:rPr>
          <w:rFonts w:ascii="Montserrat" w:hAnsi="Montserrat"/>
          <w:lang w:val="ru-RU"/>
        </w:rPr>
        <w:t>Processed meats (like bacon and sausag</w:t>
      </w:r>
      <w:r w:rsidRPr="002F4802">
        <w:rPr>
          <w:rFonts w:ascii="Montserrat" w:hAnsi="Montserrat"/>
        </w:rPr>
        <w:t>e</w:t>
      </w:r>
      <w:r>
        <w:rPr>
          <w:rFonts w:ascii="Montserrat" w:hAnsi="Montserrat"/>
        </w:rPr>
        <w:t>s)</w:t>
      </w:r>
    </w:p>
    <w:p w14:paraId="3A0A24D2" w14:textId="77777777" w:rsidR="00BA0B5A" w:rsidRPr="002F4802" w:rsidRDefault="00BA0B5A" w:rsidP="00BA0B5A">
      <w:pPr>
        <w:spacing w:after="0" w:line="276" w:lineRule="auto"/>
        <w:jc w:val="both"/>
        <w:rPr>
          <w:rFonts w:ascii="Montserrat" w:hAnsi="Montserrat"/>
          <w:b/>
          <w:bCs/>
          <w:color w:val="70AD47" w:themeColor="accent6"/>
          <w:sz w:val="24"/>
          <w:szCs w:val="24"/>
          <w:lang w:val="ru-RU"/>
        </w:rPr>
        <w:sectPr w:rsidR="00BA0B5A" w:rsidRPr="002F4802" w:rsidSect="00154976">
          <w:headerReference w:type="default" r:id="rId72"/>
          <w:footerReference w:type="default" r:id="rId73"/>
          <w:type w:val="continuous"/>
          <w:pgSz w:w="12240" w:h="15840"/>
          <w:pgMar w:top="720" w:right="720" w:bottom="720" w:left="720" w:header="720" w:footer="720" w:gutter="0"/>
          <w:cols w:space="720"/>
          <w:docGrid w:linePitch="360"/>
        </w:sectPr>
      </w:pPr>
    </w:p>
    <w:p w14:paraId="323368D4" w14:textId="77777777" w:rsidR="00BA0B5A" w:rsidRPr="002F4802" w:rsidRDefault="00BA0B5A" w:rsidP="00BA0B5A">
      <w:pPr>
        <w:spacing w:after="0" w:line="276" w:lineRule="auto"/>
        <w:jc w:val="both"/>
        <w:rPr>
          <w:rFonts w:ascii="Celestar" w:hAnsi="Celestar"/>
          <w:b/>
          <w:bCs/>
          <w:color w:val="848B47"/>
          <w:sz w:val="24"/>
          <w:szCs w:val="24"/>
        </w:rPr>
      </w:pPr>
      <w:r w:rsidRPr="002F4802">
        <w:rPr>
          <w:rFonts w:ascii="Celestar" w:hAnsi="Celestar"/>
          <w:b/>
          <w:bCs/>
          <w:color w:val="848B47"/>
          <w:sz w:val="24"/>
          <w:szCs w:val="24"/>
          <w:lang w:val="ru-RU"/>
        </w:rPr>
        <w:t>Being a careful consumer</w:t>
      </w:r>
      <w:r w:rsidRPr="002F4802">
        <w:rPr>
          <w:rFonts w:ascii="Celestar" w:hAnsi="Celestar"/>
          <w:b/>
          <w:bCs/>
          <w:color w:val="848B47"/>
          <w:sz w:val="24"/>
          <w:szCs w:val="24"/>
        </w:rPr>
        <w:t>:</w:t>
      </w:r>
    </w:p>
    <w:p w14:paraId="79494D00" w14:textId="77777777" w:rsidR="00BA0B5A" w:rsidRPr="002F4802" w:rsidRDefault="00BA0B5A" w:rsidP="00BA0B5A">
      <w:pPr>
        <w:spacing w:after="0" w:line="276" w:lineRule="auto"/>
        <w:ind w:firstLine="360"/>
        <w:jc w:val="both"/>
        <w:rPr>
          <w:rFonts w:ascii="Montserrat" w:hAnsi="Montserrat"/>
          <w:lang w:val="ru-RU"/>
        </w:rPr>
      </w:pPr>
      <w:r w:rsidRPr="002F4802">
        <w:rPr>
          <w:rFonts w:ascii="Montserrat" w:hAnsi="Montserrat"/>
          <w:lang w:val="ru-RU"/>
        </w:rPr>
        <w:t>Knowing what is in the food and drinks you buy, and learning about how they're marketed and sold, can help you be wise when shopping. Here are some things you can do to make smart choices in the store.</w:t>
      </w:r>
    </w:p>
    <w:p w14:paraId="0C1BFDDA" w14:textId="77777777" w:rsidR="00BA0B5A" w:rsidRPr="002F4802" w:rsidRDefault="00BA0B5A" w:rsidP="00BA0B5A">
      <w:pPr>
        <w:spacing w:after="0" w:line="276" w:lineRule="auto"/>
        <w:jc w:val="both"/>
        <w:rPr>
          <w:rFonts w:ascii="Montserrat" w:hAnsi="Montserrat"/>
          <w:lang w:val="ru-RU"/>
        </w:rPr>
      </w:pPr>
    </w:p>
    <w:p w14:paraId="28E6499F" w14:textId="77777777" w:rsidR="00BA0B5A" w:rsidRPr="002F4802" w:rsidRDefault="00BA0B5A">
      <w:pPr>
        <w:pStyle w:val="ListParagraph"/>
        <w:numPr>
          <w:ilvl w:val="2"/>
          <w:numId w:val="13"/>
        </w:numPr>
        <w:spacing w:after="0" w:line="276" w:lineRule="auto"/>
        <w:ind w:left="720"/>
        <w:jc w:val="both"/>
        <w:rPr>
          <w:rFonts w:ascii="Montserrat" w:hAnsi="Montserrat"/>
          <w:b/>
          <w:bCs/>
          <w:color w:val="848B47"/>
          <w:lang w:val="ru-RU"/>
        </w:rPr>
      </w:pPr>
      <w:r w:rsidRPr="002F4802">
        <w:rPr>
          <w:rFonts w:ascii="Montserrat" w:hAnsi="Montserrat"/>
          <w:b/>
          <w:bCs/>
          <w:color w:val="848B47"/>
          <w:lang w:val="ru-RU"/>
        </w:rPr>
        <w:t>Use food labels to help you make healthy choices</w:t>
      </w:r>
    </w:p>
    <w:p w14:paraId="25A31FCC" w14:textId="77777777" w:rsidR="00BA0B5A" w:rsidRPr="002F4802" w:rsidRDefault="00BA0B5A">
      <w:pPr>
        <w:numPr>
          <w:ilvl w:val="0"/>
          <w:numId w:val="31"/>
        </w:numPr>
        <w:spacing w:after="0" w:line="276" w:lineRule="auto"/>
        <w:ind w:left="1440"/>
        <w:jc w:val="both"/>
        <w:rPr>
          <w:rFonts w:ascii="Montserrat" w:hAnsi="Montserrat"/>
          <w:lang w:val="ru-RU"/>
        </w:rPr>
      </w:pPr>
      <w:r w:rsidRPr="002F4802">
        <w:rPr>
          <w:rFonts w:ascii="Montserrat" w:hAnsi="Montserrat"/>
          <w:lang w:val="ru-RU"/>
        </w:rPr>
        <w:t>Food labels tell you what ingredients are in a product, and if it has a lot of nutrients or a lot of sugars, salt, and fat.</w:t>
      </w:r>
    </w:p>
    <w:p w14:paraId="7E079013" w14:textId="77777777" w:rsidR="00BA0B5A" w:rsidRPr="002F4802" w:rsidRDefault="00BA0B5A">
      <w:pPr>
        <w:numPr>
          <w:ilvl w:val="0"/>
          <w:numId w:val="31"/>
        </w:numPr>
        <w:spacing w:after="0" w:line="276" w:lineRule="auto"/>
        <w:ind w:left="1440"/>
        <w:jc w:val="both"/>
        <w:rPr>
          <w:rFonts w:ascii="Montserrat" w:hAnsi="Montserrat"/>
          <w:lang w:val="ru-RU"/>
        </w:rPr>
      </w:pPr>
      <w:r w:rsidRPr="002F4802">
        <w:rPr>
          <w:rFonts w:ascii="Montserrat" w:hAnsi="Montserrat"/>
          <w:lang w:val="ru-RU"/>
        </w:rPr>
        <w:t>Labels can also help you compare foods and drinks, so you can choose the best options for you.</w:t>
      </w:r>
    </w:p>
    <w:p w14:paraId="032F273C" w14:textId="77777777" w:rsidR="00BA0B5A" w:rsidRPr="002F4802" w:rsidRDefault="00BA0B5A">
      <w:pPr>
        <w:pStyle w:val="ListParagraph"/>
        <w:numPr>
          <w:ilvl w:val="2"/>
          <w:numId w:val="13"/>
        </w:numPr>
        <w:spacing w:after="0" w:line="276" w:lineRule="auto"/>
        <w:ind w:left="720"/>
        <w:jc w:val="both"/>
        <w:rPr>
          <w:rFonts w:ascii="Montserrat" w:hAnsi="Montserrat"/>
          <w:b/>
          <w:bCs/>
          <w:color w:val="848B47"/>
          <w:lang w:val="ru-RU"/>
        </w:rPr>
      </w:pPr>
      <w:r w:rsidRPr="002F4802">
        <w:rPr>
          <w:rFonts w:ascii="Montserrat" w:hAnsi="Montserrat"/>
          <w:b/>
          <w:bCs/>
          <w:color w:val="848B47"/>
          <w:lang w:val="ru-RU"/>
        </w:rPr>
        <w:t>Watch for food marketing.</w:t>
      </w:r>
    </w:p>
    <w:p w14:paraId="4300E5DD" w14:textId="77777777" w:rsidR="00BA0B5A" w:rsidRPr="002F4802" w:rsidRDefault="00BA0B5A">
      <w:pPr>
        <w:numPr>
          <w:ilvl w:val="0"/>
          <w:numId w:val="32"/>
        </w:numPr>
        <w:spacing w:after="0" w:line="276" w:lineRule="auto"/>
        <w:ind w:left="1170"/>
        <w:jc w:val="both"/>
        <w:rPr>
          <w:rFonts w:ascii="Montserrat" w:hAnsi="Montserrat"/>
          <w:lang w:val="ru-RU"/>
        </w:rPr>
      </w:pPr>
      <w:r w:rsidRPr="002F4802">
        <w:rPr>
          <w:rFonts w:ascii="Montserrat" w:hAnsi="Montserrat"/>
          <w:lang w:val="ru-RU"/>
        </w:rPr>
        <w:t>Brands advertise their foods and drinks in ways that will make people want to buy them. This means that ads might make you see a certain food as healthy, trendy, or good for your lifestyle.</w:t>
      </w:r>
    </w:p>
    <w:p w14:paraId="147F2A8E" w14:textId="77777777" w:rsidR="00BA0B5A" w:rsidRPr="002F4802" w:rsidRDefault="00BA0B5A">
      <w:pPr>
        <w:numPr>
          <w:ilvl w:val="0"/>
          <w:numId w:val="32"/>
        </w:numPr>
        <w:spacing w:after="0" w:line="276" w:lineRule="auto"/>
        <w:ind w:left="1170"/>
        <w:jc w:val="both"/>
        <w:rPr>
          <w:rFonts w:ascii="Montserrat" w:hAnsi="Montserrat"/>
          <w:lang w:val="ru-RU"/>
        </w:rPr>
      </w:pPr>
      <w:r w:rsidRPr="002F4802">
        <w:rPr>
          <w:rFonts w:ascii="Montserrat" w:hAnsi="Montserrat"/>
          <w:lang w:val="ru-RU"/>
        </w:rPr>
        <w:t>When you know about food marketing, you can question why you want to buy a certain item and decide whether it is a healthy choice.</w:t>
      </w:r>
    </w:p>
    <w:p w14:paraId="07B363B4" w14:textId="77777777" w:rsidR="00BA0B5A" w:rsidRDefault="00BA0B5A" w:rsidP="00BA0B5A">
      <w:pPr>
        <w:spacing w:after="0" w:line="276" w:lineRule="auto"/>
        <w:rPr>
          <w:b/>
          <w:bCs/>
          <w:color w:val="848B47"/>
          <w:sz w:val="24"/>
          <w:szCs w:val="24"/>
          <w:lang w:val="ru-RU"/>
        </w:rPr>
      </w:pPr>
    </w:p>
    <w:p w14:paraId="6D9036D7" w14:textId="40333635" w:rsidR="00BA0B5A" w:rsidRPr="002F4802" w:rsidRDefault="00BA0B5A" w:rsidP="00BA0B5A">
      <w:pPr>
        <w:spacing w:after="0" w:line="276" w:lineRule="auto"/>
        <w:rPr>
          <w:rFonts w:ascii="Celestar" w:hAnsi="Celestar"/>
          <w:b/>
          <w:bCs/>
          <w:color w:val="848B47"/>
          <w:sz w:val="24"/>
          <w:szCs w:val="24"/>
        </w:rPr>
      </w:pPr>
      <w:r w:rsidRPr="002F4802">
        <w:rPr>
          <w:rFonts w:ascii="Celestar" w:hAnsi="Celestar"/>
          <w:b/>
          <w:bCs/>
          <w:color w:val="848B47"/>
          <w:sz w:val="24"/>
          <w:szCs w:val="24"/>
          <w:lang w:val="ru-RU"/>
        </w:rPr>
        <w:t>Practicing healthy habits</w:t>
      </w:r>
      <w:r w:rsidRPr="002F4802">
        <w:rPr>
          <w:rFonts w:ascii="Celestar" w:hAnsi="Celestar"/>
          <w:b/>
          <w:bCs/>
          <w:color w:val="848B47"/>
          <w:sz w:val="24"/>
          <w:szCs w:val="24"/>
        </w:rPr>
        <w:t>:</w:t>
      </w:r>
    </w:p>
    <w:p w14:paraId="5094CB38" w14:textId="77777777" w:rsidR="00BA0B5A" w:rsidRPr="002F4802" w:rsidRDefault="00BA0B5A" w:rsidP="00BA0B5A">
      <w:pPr>
        <w:spacing w:after="0" w:line="276" w:lineRule="auto"/>
        <w:ind w:firstLine="360"/>
        <w:jc w:val="both"/>
        <w:rPr>
          <w:rFonts w:ascii="Montserrat" w:hAnsi="Montserrat"/>
          <w:lang w:val="ru-RU"/>
        </w:rPr>
      </w:pPr>
      <w:r w:rsidRPr="002F4802">
        <w:rPr>
          <w:rFonts w:ascii="Montserrat" w:hAnsi="Montserrat"/>
          <w:lang w:val="ru-RU"/>
        </w:rPr>
        <w:t>Choosing nutritious foods is a key part of healthy eating. But so is choosing healthy habits around food. When you build healthy food habits, you can make healthy choices more often. Here are some healthy food habits to practice.</w:t>
      </w:r>
    </w:p>
    <w:p w14:paraId="7744F995" w14:textId="77777777" w:rsidR="00BA0B5A" w:rsidRPr="002F4802" w:rsidRDefault="00BA0B5A" w:rsidP="00BA0B5A">
      <w:pPr>
        <w:spacing w:after="0" w:line="276" w:lineRule="auto"/>
        <w:jc w:val="both"/>
        <w:rPr>
          <w:rFonts w:ascii="Montserrat" w:hAnsi="Montserrat"/>
          <w:sz w:val="14"/>
          <w:szCs w:val="14"/>
          <w:lang w:val="ru-RU"/>
        </w:rPr>
      </w:pPr>
    </w:p>
    <w:p w14:paraId="2C27CBF5" w14:textId="77777777" w:rsidR="00BA0B5A" w:rsidRPr="002F4802" w:rsidRDefault="00BA0B5A">
      <w:pPr>
        <w:pStyle w:val="ListParagraph"/>
        <w:numPr>
          <w:ilvl w:val="1"/>
          <w:numId w:val="253"/>
        </w:numPr>
        <w:tabs>
          <w:tab w:val="left" w:pos="990"/>
          <w:tab w:val="left" w:pos="1080"/>
        </w:tabs>
        <w:spacing w:after="0" w:line="276" w:lineRule="auto"/>
        <w:ind w:left="1080"/>
        <w:jc w:val="both"/>
        <w:rPr>
          <w:rFonts w:ascii="Montserrat" w:hAnsi="Montserrat"/>
          <w:b/>
          <w:bCs/>
          <w:color w:val="848B47"/>
          <w:lang w:val="ru-RU"/>
        </w:rPr>
      </w:pPr>
      <w:r w:rsidRPr="002F4802">
        <w:rPr>
          <w:rFonts w:ascii="Montserrat" w:hAnsi="Montserrat"/>
          <w:b/>
          <w:bCs/>
          <w:color w:val="848B47"/>
          <w:lang w:val="ru-RU"/>
        </w:rPr>
        <w:t>Pay attention to when, how, and why you eat.</w:t>
      </w:r>
    </w:p>
    <w:p w14:paraId="0DC82F2D" w14:textId="77777777" w:rsidR="00BA0B5A" w:rsidRPr="002F4802" w:rsidRDefault="00BA0B5A">
      <w:pPr>
        <w:numPr>
          <w:ilvl w:val="0"/>
          <w:numId w:val="26"/>
        </w:numPr>
        <w:spacing w:after="0" w:line="276" w:lineRule="auto"/>
        <w:ind w:left="1440"/>
        <w:jc w:val="both"/>
        <w:rPr>
          <w:rFonts w:ascii="Montserrat" w:hAnsi="Montserrat"/>
          <w:lang w:val="ru-RU"/>
        </w:rPr>
      </w:pPr>
      <w:r w:rsidRPr="002F4802">
        <w:rPr>
          <w:rFonts w:ascii="Montserrat" w:hAnsi="Montserrat"/>
          <w:lang w:val="ru-RU"/>
        </w:rPr>
        <w:t>Ask yourself questions to help you find out if you have eating patterns you might like to change. For example, "Do I skip meals when I'm busy?" "Do I eat more than I need to when I wait too long to eat?" "Is it harder for me to make healthy choices when I'm stressed or upset?"</w:t>
      </w:r>
    </w:p>
    <w:p w14:paraId="53C69B87" w14:textId="77777777" w:rsidR="00BA0B5A" w:rsidRPr="002F4802" w:rsidRDefault="00BA0B5A">
      <w:pPr>
        <w:pStyle w:val="ListParagraph"/>
        <w:numPr>
          <w:ilvl w:val="1"/>
          <w:numId w:val="253"/>
        </w:numPr>
        <w:spacing w:after="0" w:line="276" w:lineRule="auto"/>
        <w:ind w:left="1080"/>
        <w:jc w:val="both"/>
        <w:rPr>
          <w:rFonts w:ascii="Montserrat" w:hAnsi="Montserrat"/>
          <w:b/>
          <w:bCs/>
          <w:color w:val="848B47"/>
          <w:lang w:val="ru-RU"/>
        </w:rPr>
      </w:pPr>
      <w:r w:rsidRPr="002F4802">
        <w:rPr>
          <w:rFonts w:ascii="Montserrat" w:hAnsi="Montserrat"/>
          <w:b/>
          <w:bCs/>
          <w:color w:val="848B47"/>
          <w:lang w:val="ru-RU"/>
        </w:rPr>
        <w:lastRenderedPageBreak/>
        <w:t>Cook more often.</w:t>
      </w:r>
    </w:p>
    <w:p w14:paraId="05495D24" w14:textId="77777777" w:rsidR="00BA0B5A" w:rsidRPr="002F4802" w:rsidRDefault="00BA0B5A">
      <w:pPr>
        <w:numPr>
          <w:ilvl w:val="0"/>
          <w:numId w:val="33"/>
        </w:numPr>
        <w:spacing w:after="0" w:line="276" w:lineRule="auto"/>
        <w:ind w:left="1440"/>
        <w:jc w:val="both"/>
        <w:rPr>
          <w:rFonts w:ascii="Montserrat" w:hAnsi="Montserrat"/>
          <w:lang w:val="ru-RU"/>
        </w:rPr>
      </w:pPr>
      <w:r w:rsidRPr="002F4802">
        <w:rPr>
          <w:rFonts w:ascii="Montserrat" w:hAnsi="Montserrat"/>
          <w:lang w:val="ru-RU"/>
        </w:rPr>
        <w:t>When you plan and cook your own meals, you are in charge of what is in them. This means you can avoid processed foods more easily and choose healthy ingredients instead.</w:t>
      </w:r>
    </w:p>
    <w:p w14:paraId="6A86F269" w14:textId="77777777" w:rsidR="00BA0B5A" w:rsidRPr="002F4802" w:rsidRDefault="00BA0B5A">
      <w:pPr>
        <w:numPr>
          <w:ilvl w:val="0"/>
          <w:numId w:val="33"/>
        </w:numPr>
        <w:spacing w:after="0" w:line="276" w:lineRule="auto"/>
        <w:ind w:left="1440"/>
        <w:jc w:val="both"/>
        <w:rPr>
          <w:rFonts w:ascii="Montserrat" w:hAnsi="Montserrat"/>
          <w:lang w:val="ru-RU"/>
        </w:rPr>
      </w:pPr>
      <w:r w:rsidRPr="002F4802">
        <w:rPr>
          <w:rFonts w:ascii="Montserrat" w:hAnsi="Montserrat"/>
          <w:lang w:val="ru-RU"/>
        </w:rPr>
        <w:t>Involve others in planning and preparing meals. This lets you learn from others. It also lets you model and share healthy eating habits with people you care about, like your friends and family.</w:t>
      </w:r>
    </w:p>
    <w:p w14:paraId="560E9929" w14:textId="77777777" w:rsidR="00BA0B5A" w:rsidRPr="002F4802" w:rsidRDefault="00BA0B5A">
      <w:pPr>
        <w:pStyle w:val="ListParagraph"/>
        <w:numPr>
          <w:ilvl w:val="1"/>
          <w:numId w:val="253"/>
        </w:numPr>
        <w:spacing w:after="0" w:line="276" w:lineRule="auto"/>
        <w:ind w:left="1080"/>
        <w:jc w:val="both"/>
        <w:rPr>
          <w:rFonts w:ascii="Montserrat" w:hAnsi="Montserrat"/>
          <w:b/>
          <w:bCs/>
          <w:color w:val="848B47"/>
          <w:lang w:val="ru-RU"/>
        </w:rPr>
      </w:pPr>
      <w:r w:rsidRPr="002F4802">
        <w:rPr>
          <w:rFonts w:ascii="Montserrat" w:hAnsi="Montserrat"/>
          <w:b/>
          <w:bCs/>
          <w:color w:val="848B47"/>
          <w:lang w:val="ru-RU"/>
        </w:rPr>
        <w:t>Enjoy your food.</w:t>
      </w:r>
    </w:p>
    <w:p w14:paraId="09168CC5" w14:textId="77777777" w:rsidR="00BA0B5A" w:rsidRPr="002F4802" w:rsidRDefault="00BA0B5A">
      <w:pPr>
        <w:numPr>
          <w:ilvl w:val="0"/>
          <w:numId w:val="33"/>
        </w:numPr>
        <w:spacing w:after="0" w:line="276" w:lineRule="auto"/>
        <w:ind w:left="1440"/>
        <w:jc w:val="both"/>
        <w:rPr>
          <w:rFonts w:ascii="Montserrat" w:hAnsi="Montserrat"/>
          <w:lang w:val="ru-RU"/>
        </w:rPr>
      </w:pPr>
      <w:r w:rsidRPr="002F4802">
        <w:rPr>
          <w:rFonts w:ascii="Montserrat" w:hAnsi="Montserrat"/>
          <w:lang w:val="ru-RU"/>
        </w:rPr>
        <w:t>Different things help different people enjoy their food. Some people enjoy growing their own food, while others really like shopping for their ingredients. Some people enjoy food most when they eat with others, while some prefer a good meal enjoyed alone.</w:t>
      </w:r>
    </w:p>
    <w:p w14:paraId="412310FF" w14:textId="77777777" w:rsidR="00BA0B5A" w:rsidRPr="002F4802" w:rsidRDefault="00BA0B5A">
      <w:pPr>
        <w:numPr>
          <w:ilvl w:val="0"/>
          <w:numId w:val="33"/>
        </w:numPr>
        <w:spacing w:after="0" w:line="276" w:lineRule="auto"/>
        <w:ind w:left="1440"/>
        <w:jc w:val="both"/>
        <w:rPr>
          <w:rFonts w:ascii="Montserrat" w:hAnsi="Montserrat"/>
          <w:lang w:val="ru-RU"/>
        </w:rPr>
      </w:pPr>
      <w:r w:rsidRPr="002F4802">
        <w:rPr>
          <w:rFonts w:ascii="Montserrat" w:hAnsi="Montserrat"/>
          <w:lang w:val="ru-RU"/>
        </w:rPr>
        <w:t>Make food choices that reflect the foods you like, the ways you like to eat, and the culture and traditions that are important to you.</w:t>
      </w:r>
    </w:p>
    <w:p w14:paraId="794FDFA6" w14:textId="77777777" w:rsidR="00BA0B5A" w:rsidRPr="002F4802" w:rsidRDefault="00BA0B5A">
      <w:pPr>
        <w:pStyle w:val="ListParagraph"/>
        <w:numPr>
          <w:ilvl w:val="1"/>
          <w:numId w:val="253"/>
        </w:numPr>
        <w:spacing w:after="0" w:line="276" w:lineRule="auto"/>
        <w:ind w:left="1080"/>
        <w:jc w:val="both"/>
        <w:rPr>
          <w:rFonts w:ascii="Montserrat" w:hAnsi="Montserrat"/>
          <w:b/>
          <w:bCs/>
          <w:color w:val="848B47"/>
          <w:lang w:val="ru-RU"/>
        </w:rPr>
      </w:pPr>
      <w:r w:rsidRPr="002F4802">
        <w:rPr>
          <w:rFonts w:ascii="Montserrat" w:hAnsi="Montserrat"/>
          <w:b/>
          <w:bCs/>
          <w:color w:val="848B47"/>
          <w:lang w:val="ru-RU"/>
        </w:rPr>
        <w:t>Be safe.</w:t>
      </w:r>
    </w:p>
    <w:p w14:paraId="0843DB6B" w14:textId="77777777" w:rsidR="00BA0B5A" w:rsidRPr="002F4802" w:rsidRDefault="00BA0B5A">
      <w:pPr>
        <w:numPr>
          <w:ilvl w:val="0"/>
          <w:numId w:val="33"/>
        </w:numPr>
        <w:spacing w:after="0" w:line="276" w:lineRule="auto"/>
        <w:ind w:left="1440"/>
        <w:jc w:val="both"/>
        <w:rPr>
          <w:rFonts w:ascii="Montserrat" w:hAnsi="Montserrat"/>
          <w:lang w:val="ru-RU"/>
        </w:rPr>
      </w:pPr>
      <w:r w:rsidRPr="002F4802">
        <w:rPr>
          <w:rFonts w:ascii="Montserrat" w:hAnsi="Montserrat"/>
          <w:lang w:val="ru-RU"/>
        </w:rPr>
        <w:t>Always store and prepare your food safely in order to avoid illness.</w:t>
      </w:r>
    </w:p>
    <w:p w14:paraId="2E4551F1" w14:textId="77777777" w:rsidR="00BA0B5A" w:rsidRPr="002F4802" w:rsidRDefault="00BA0B5A">
      <w:pPr>
        <w:numPr>
          <w:ilvl w:val="0"/>
          <w:numId w:val="33"/>
        </w:numPr>
        <w:spacing w:after="0" w:line="276" w:lineRule="auto"/>
        <w:ind w:left="1440"/>
        <w:jc w:val="both"/>
        <w:rPr>
          <w:rFonts w:ascii="Montserrat" w:hAnsi="Montserrat"/>
          <w:lang w:val="ru-RU"/>
        </w:rPr>
      </w:pPr>
      <w:r w:rsidRPr="002F4802">
        <w:rPr>
          <w:rFonts w:ascii="Montserrat" w:hAnsi="Montserrat"/>
          <w:lang w:val="ru-RU"/>
        </w:rPr>
        <w:t>Know the safe eating recommendations for special groups, and follow them. These groups may include:</w:t>
      </w:r>
      <w:r w:rsidRPr="002F4802">
        <w:rPr>
          <w:rFonts w:ascii="Montserrat" w:hAnsi="Montserrat"/>
        </w:rPr>
        <w:t xml:space="preserve"> </w:t>
      </w:r>
      <w:r w:rsidRPr="002F4802">
        <w:rPr>
          <w:rFonts w:ascii="Montserrat" w:hAnsi="Montserrat"/>
          <w:lang w:val="ru-RU"/>
        </w:rPr>
        <w:t>People who are pregnant</w:t>
      </w:r>
      <w:r w:rsidRPr="002F4802">
        <w:rPr>
          <w:rFonts w:ascii="Montserrat" w:hAnsi="Montserrat"/>
        </w:rPr>
        <w:t xml:space="preserve">; </w:t>
      </w:r>
      <w:r w:rsidRPr="002F4802">
        <w:rPr>
          <w:rFonts w:ascii="Montserrat" w:hAnsi="Montserrat"/>
          <w:lang w:val="ru-RU"/>
        </w:rPr>
        <w:t>People with certain health conditions</w:t>
      </w:r>
      <w:r w:rsidRPr="002F4802">
        <w:rPr>
          <w:rFonts w:ascii="Montserrat" w:hAnsi="Montserrat"/>
        </w:rPr>
        <w:t xml:space="preserve">; </w:t>
      </w:r>
      <w:r w:rsidRPr="002F4802">
        <w:rPr>
          <w:rFonts w:ascii="Montserrat" w:hAnsi="Montserrat"/>
          <w:lang w:val="ru-RU"/>
        </w:rPr>
        <w:t>Small children.</w:t>
      </w:r>
    </w:p>
    <w:p w14:paraId="33630097" w14:textId="77777777" w:rsidR="00BA0B5A" w:rsidRDefault="00BA0B5A" w:rsidP="00BA0B5A">
      <w:pPr>
        <w:spacing w:after="0" w:line="276" w:lineRule="auto"/>
        <w:ind w:left="360"/>
        <w:jc w:val="right"/>
        <w:rPr>
          <w:rFonts w:ascii="Montserrat" w:hAnsi="Montserrat"/>
          <w:b/>
          <w:bCs/>
          <w:i/>
          <w:iCs/>
        </w:rPr>
      </w:pPr>
    </w:p>
    <w:p w14:paraId="34655BA0" w14:textId="080498B5" w:rsidR="00BA0B5A" w:rsidRPr="002F4802" w:rsidRDefault="00BA0B5A" w:rsidP="00BA0B5A">
      <w:pPr>
        <w:spacing w:after="0" w:line="276" w:lineRule="auto"/>
        <w:ind w:left="360"/>
        <w:jc w:val="right"/>
        <w:rPr>
          <w:rFonts w:ascii="Montserrat" w:hAnsi="Montserrat"/>
        </w:rPr>
      </w:pPr>
      <w:r w:rsidRPr="002F4802">
        <w:rPr>
          <w:rFonts w:ascii="Montserrat" w:hAnsi="Montserrat"/>
          <w:b/>
          <w:bCs/>
          <w:i/>
          <w:iCs/>
        </w:rPr>
        <w:t>Source</w:t>
      </w:r>
      <w:r w:rsidRPr="002F4802">
        <w:rPr>
          <w:rFonts w:ascii="Montserrat" w:hAnsi="Montserrat"/>
        </w:rPr>
        <w:t xml:space="preserve">: HelthLinkBC ( </w:t>
      </w:r>
      <w:hyperlink r:id="rId74" w:history="1">
        <w:r w:rsidRPr="002F4802">
          <w:rPr>
            <w:rStyle w:val="Hyperlink"/>
            <w:rFonts w:ascii="Montserrat" w:hAnsi="Montserrat"/>
            <w:color w:val="848B47"/>
          </w:rPr>
          <w:t>https://www.healthlinkbc.ca/health-topics/ug2160</w:t>
        </w:r>
      </w:hyperlink>
      <w:r w:rsidRPr="002F4802">
        <w:rPr>
          <w:rFonts w:ascii="Montserrat" w:hAnsi="Montserrat"/>
        </w:rPr>
        <w:t xml:space="preserve"> )</w:t>
      </w:r>
    </w:p>
    <w:p w14:paraId="2F78D122" w14:textId="77777777" w:rsidR="00BA0B5A" w:rsidRPr="002F4802" w:rsidRDefault="00BA0B5A" w:rsidP="00BA0B5A">
      <w:pPr>
        <w:spacing w:after="0" w:line="276" w:lineRule="auto"/>
        <w:ind w:firstLine="720"/>
        <w:rPr>
          <w:rFonts w:ascii="Montserrat" w:hAnsi="Montserrat"/>
        </w:rPr>
      </w:pPr>
    </w:p>
    <w:p w14:paraId="48FBCE2F" w14:textId="77777777" w:rsidR="00BA0B5A" w:rsidRPr="002F4802" w:rsidRDefault="00BA0B5A" w:rsidP="00BA0B5A">
      <w:pPr>
        <w:spacing w:after="0" w:line="276" w:lineRule="auto"/>
        <w:ind w:firstLine="720"/>
        <w:rPr>
          <w:rFonts w:ascii="Montserrat" w:hAnsi="Montserrat"/>
        </w:rPr>
      </w:pPr>
      <w:r w:rsidRPr="002F4802">
        <w:rPr>
          <w:rFonts w:ascii="Montserrat" w:hAnsi="Montserrat"/>
        </w:rPr>
        <w:t>In our care we are promoting a healthy and nutritious diet. We highly recommend parents or guardians to make homemade meals for their children.</w:t>
      </w:r>
    </w:p>
    <w:p w14:paraId="7F21A9D3" w14:textId="77777777" w:rsidR="00BA0B5A" w:rsidRPr="002F4802" w:rsidRDefault="00BA0B5A" w:rsidP="00BA0B5A">
      <w:pPr>
        <w:spacing w:after="0" w:line="276" w:lineRule="auto"/>
        <w:ind w:firstLine="720"/>
        <w:rPr>
          <w:rFonts w:ascii="Montserrat" w:hAnsi="Montserrat"/>
        </w:rPr>
      </w:pPr>
      <w:r w:rsidRPr="002F4802">
        <w:rPr>
          <w:rFonts w:ascii="Montserrat" w:hAnsi="Montserrat"/>
        </w:rPr>
        <w:t>In Fern Flower - Nature School we believe in shared mealtime responsibilities:</w:t>
      </w:r>
    </w:p>
    <w:p w14:paraId="497D122A" w14:textId="77777777" w:rsidR="00BA0B5A" w:rsidRPr="002F4802" w:rsidRDefault="00BA0B5A" w:rsidP="00BA0B5A">
      <w:pPr>
        <w:spacing w:after="0" w:line="276" w:lineRule="auto"/>
        <w:ind w:firstLine="720"/>
        <w:rPr>
          <w:rFonts w:ascii="Montserrat" w:hAnsi="Montserrat"/>
        </w:rPr>
      </w:pPr>
    </w:p>
    <w:p w14:paraId="5E2EC1AD" w14:textId="77777777" w:rsidR="00BA0B5A" w:rsidRPr="002F4802" w:rsidRDefault="00BA0B5A" w:rsidP="00BA0B5A">
      <w:pPr>
        <w:spacing w:after="0" w:line="276" w:lineRule="auto"/>
        <w:ind w:firstLine="720"/>
        <w:rPr>
          <w:rFonts w:ascii="Montserrat" w:hAnsi="Montserrat"/>
        </w:rPr>
      </w:pPr>
      <w:r w:rsidRPr="002F4802">
        <w:rPr>
          <w:rFonts w:ascii="Montserrat" w:hAnsi="Montserrat"/>
          <w:noProof/>
        </w:rPr>
        <w:drawing>
          <wp:inline distT="0" distB="0" distL="0" distR="0" wp14:anchorId="45B5DAA0" wp14:editId="6C9103DD">
            <wp:extent cx="6381750" cy="1194534"/>
            <wp:effectExtent l="0" t="0" r="19050" b="24765"/>
            <wp:docPr id="146552990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42C903AE" w14:textId="77777777" w:rsidR="00BA0B5A" w:rsidRPr="002F4802" w:rsidRDefault="00BA0B5A" w:rsidP="00BA0B5A">
      <w:pPr>
        <w:spacing w:after="0" w:line="276" w:lineRule="auto"/>
        <w:jc w:val="both"/>
        <w:rPr>
          <w:rFonts w:ascii="Montserrat" w:hAnsi="Montserrat"/>
        </w:rPr>
      </w:pPr>
      <w:r w:rsidRPr="002F4802">
        <w:rPr>
          <w:rFonts w:ascii="Montserrat" w:hAnsi="Montserrat"/>
          <w:i/>
          <w:iCs/>
          <w:u w:val="single"/>
        </w:rPr>
        <w:t>The main rules</w:t>
      </w:r>
      <w:r w:rsidRPr="002F4802">
        <w:rPr>
          <w:rFonts w:ascii="Montserrat" w:hAnsi="Montserrat"/>
        </w:rPr>
        <w:t xml:space="preserve"> to consider in Fern Flower - Nature School when parents/guardians are packing children’s lunchboxes are:</w:t>
      </w:r>
    </w:p>
    <w:p w14:paraId="349F1163" w14:textId="77777777" w:rsidR="00BA0B5A" w:rsidRPr="002F4802" w:rsidRDefault="00BA0B5A">
      <w:pPr>
        <w:pStyle w:val="ListParagraph"/>
        <w:numPr>
          <w:ilvl w:val="0"/>
          <w:numId w:val="257"/>
        </w:numPr>
        <w:spacing w:after="0" w:line="276" w:lineRule="auto"/>
        <w:jc w:val="both"/>
        <w:rPr>
          <w:rFonts w:ascii="Montserrat" w:hAnsi="Montserrat"/>
        </w:rPr>
      </w:pPr>
      <w:r w:rsidRPr="002F4802">
        <w:rPr>
          <w:rFonts w:ascii="Montserrat" w:hAnsi="Montserrat"/>
        </w:rPr>
        <w:t xml:space="preserve">Parents will be asked to </w:t>
      </w:r>
      <w:r w:rsidRPr="002F4802">
        <w:rPr>
          <w:rFonts w:ascii="Montserrat" w:hAnsi="Montserrat"/>
          <w:i/>
          <w:iCs/>
          <w:u w:val="single"/>
        </w:rPr>
        <w:t>provide ice packs</w:t>
      </w:r>
      <w:r w:rsidRPr="002F4802">
        <w:rPr>
          <w:rFonts w:ascii="Montserrat" w:hAnsi="Montserrat"/>
        </w:rPr>
        <w:t xml:space="preserve"> for children’s lunch bags.</w:t>
      </w:r>
    </w:p>
    <w:p w14:paraId="556AE160" w14:textId="77777777" w:rsidR="00BA0B5A" w:rsidRPr="002F4802" w:rsidRDefault="00BA0B5A">
      <w:pPr>
        <w:pStyle w:val="ListParagraph"/>
        <w:numPr>
          <w:ilvl w:val="0"/>
          <w:numId w:val="257"/>
        </w:numPr>
        <w:spacing w:after="0" w:line="276" w:lineRule="auto"/>
        <w:jc w:val="both"/>
        <w:rPr>
          <w:rFonts w:ascii="Montserrat" w:hAnsi="Montserrat"/>
        </w:rPr>
      </w:pPr>
      <w:r w:rsidRPr="002F4802">
        <w:rPr>
          <w:rFonts w:ascii="Montserrat" w:hAnsi="Montserrat"/>
          <w:i/>
          <w:iCs/>
          <w:u w:val="single"/>
        </w:rPr>
        <w:t>Snack-Sharing</w:t>
      </w:r>
      <w:r w:rsidRPr="002F4802">
        <w:rPr>
          <w:rFonts w:ascii="Montserrat" w:hAnsi="Montserrat"/>
        </w:rPr>
        <w:t>: In addition, we ask that participants do not share or trade snacks, as this ensures the health, safety, and happiness of the community.</w:t>
      </w:r>
    </w:p>
    <w:p w14:paraId="0054F4A0" w14:textId="77777777" w:rsidR="00BA0B5A" w:rsidRPr="002F4802" w:rsidRDefault="00BA0B5A">
      <w:pPr>
        <w:pStyle w:val="ListParagraph"/>
        <w:numPr>
          <w:ilvl w:val="0"/>
          <w:numId w:val="257"/>
        </w:numPr>
        <w:spacing w:after="0" w:line="276" w:lineRule="auto"/>
        <w:jc w:val="both"/>
        <w:rPr>
          <w:rFonts w:ascii="Montserrat" w:hAnsi="Montserrat"/>
        </w:rPr>
      </w:pPr>
      <w:r w:rsidRPr="002F4802">
        <w:rPr>
          <w:rFonts w:ascii="Montserrat" w:hAnsi="Montserrat"/>
          <w:i/>
          <w:iCs/>
          <w:u w:val="single"/>
        </w:rPr>
        <w:t>Garbage-Less​ ​Lunches</w:t>
      </w:r>
      <w:r w:rsidRPr="002F4802">
        <w:rPr>
          <w:rFonts w:ascii="Montserrat" w:hAnsi="Montserrat"/>
        </w:rPr>
        <w:t xml:space="preserve">:  We encourage participants to try to bring a garbage-less lunch. At the same time, we ask that parents/caregivers consider the size/weight/safety of the containers in which their child’s snacks are packed. At NS we seek to empower even our </w:t>
      </w:r>
      <w:r w:rsidRPr="002F4802">
        <w:rPr>
          <w:rFonts w:ascii="Montserrat" w:hAnsi="Montserrat"/>
        </w:rPr>
        <w:lastRenderedPageBreak/>
        <w:t>youngest participants to carry their own snacks and water bottles on our adventures, which is totally possible with small containers.</w:t>
      </w:r>
    </w:p>
    <w:p w14:paraId="56393BF2" w14:textId="77777777" w:rsidR="00BA0B5A" w:rsidRPr="002F4802" w:rsidRDefault="00BA0B5A">
      <w:pPr>
        <w:pStyle w:val="ListParagraph"/>
        <w:numPr>
          <w:ilvl w:val="0"/>
          <w:numId w:val="257"/>
        </w:numPr>
        <w:spacing w:after="0" w:line="276" w:lineRule="auto"/>
        <w:jc w:val="both"/>
        <w:rPr>
          <w:rFonts w:ascii="Montserrat" w:hAnsi="Montserrat"/>
        </w:rPr>
      </w:pPr>
      <w:r w:rsidRPr="002F4802">
        <w:rPr>
          <w:rFonts w:ascii="Montserrat" w:hAnsi="Montserrat"/>
          <w:i/>
          <w:iCs/>
          <w:u w:val="single"/>
        </w:rPr>
        <w:t>Drinking​ ​Water</w:t>
      </w:r>
      <w:r w:rsidRPr="002F4802">
        <w:rPr>
          <w:rFonts w:ascii="Montserrat" w:hAnsi="Montserrat"/>
        </w:rPr>
        <w:t xml:space="preserve">: Parents/Guardians will be asked to bring a water bottle full of water before every NS session and the water bottle will be stored in the child’s backpack. They will also be able to refill their water bottles on-site. Also, please remember that our establishment is </w:t>
      </w:r>
      <w:r w:rsidRPr="002F4802">
        <w:rPr>
          <w:rFonts w:ascii="Montserrat" w:hAnsi="Montserrat"/>
          <w:i/>
          <w:iCs/>
          <w:u w:val="single"/>
        </w:rPr>
        <w:t>JUICE-FREE POLICY</w:t>
      </w:r>
      <w:r w:rsidRPr="002F4802">
        <w:rPr>
          <w:rFonts w:ascii="Montserrat" w:hAnsi="Montserrat"/>
        </w:rPr>
        <w:t>! All juice will be sent home.</w:t>
      </w:r>
    </w:p>
    <w:p w14:paraId="6CBD97FE" w14:textId="77777777" w:rsidR="00BA0B5A" w:rsidRPr="002F4802" w:rsidRDefault="00BA0B5A">
      <w:pPr>
        <w:pStyle w:val="ListParagraph"/>
        <w:numPr>
          <w:ilvl w:val="0"/>
          <w:numId w:val="257"/>
        </w:numPr>
        <w:spacing w:after="0" w:line="276" w:lineRule="auto"/>
        <w:jc w:val="both"/>
        <w:rPr>
          <w:rFonts w:ascii="Montserrat" w:hAnsi="Montserrat"/>
        </w:rPr>
      </w:pPr>
      <w:r w:rsidRPr="002F4802">
        <w:rPr>
          <w:rFonts w:ascii="Montserrat" w:hAnsi="Montserrat"/>
          <w:i/>
          <w:iCs/>
          <w:u w:val="single"/>
        </w:rPr>
        <w:t>Cooking/Nature tasting at Nature School</w:t>
      </w:r>
      <w:r w:rsidRPr="002F4802">
        <w:rPr>
          <w:rFonts w:ascii="Montserrat" w:hAnsi="Montserrat"/>
        </w:rPr>
        <w:t>: Sometimes during our learning children come across well-known plants which are eatable; children are welcome to try the fruit/vegetable/herb only in case teachers are fully sure what it is. Also, sometimes we may host cooking classes with children where we can try something new. Nature School will make sure your child is following any kind of food restrictions or allergy requirements during the process.</w:t>
      </w:r>
    </w:p>
    <w:p w14:paraId="407CD4C6" w14:textId="77777777" w:rsidR="00BA0B5A" w:rsidRPr="002F4802" w:rsidRDefault="00BA0B5A">
      <w:pPr>
        <w:pStyle w:val="ListParagraph"/>
        <w:numPr>
          <w:ilvl w:val="0"/>
          <w:numId w:val="257"/>
        </w:numPr>
        <w:spacing w:after="0" w:line="276" w:lineRule="auto"/>
        <w:jc w:val="both"/>
        <w:rPr>
          <w:rFonts w:ascii="Montserrat" w:hAnsi="Montserrat"/>
        </w:rPr>
      </w:pPr>
      <w:r w:rsidRPr="002F4802">
        <w:rPr>
          <w:rFonts w:ascii="Montserrat" w:hAnsi="Montserrat"/>
          <w:i/>
          <w:iCs/>
          <w:u w:val="single"/>
        </w:rPr>
        <w:t>Litter-Less Lunches</w:t>
      </w:r>
      <w:r w:rsidRPr="002F4802">
        <w:rPr>
          <w:rFonts w:ascii="Montserrat" w:hAnsi="Montserrat"/>
        </w:rPr>
        <w:t xml:space="preserve">: We encourage parents/guardians to try and pack a litter-less lunch. At the same time, we ask that parents/guardians consider the size/ weight/safety of the containers in which their child’s snacks are packed. At FFNS, even our youngest children pride themselves on carrying their own snacks and water bottles on our adventures, which is made easier with small containers. </w:t>
      </w:r>
    </w:p>
    <w:p w14:paraId="0FFB802E" w14:textId="77777777" w:rsidR="00BA0B5A" w:rsidRPr="002F4802" w:rsidRDefault="00BA0B5A" w:rsidP="00BA0B5A">
      <w:pPr>
        <w:spacing w:after="0" w:line="276" w:lineRule="auto"/>
        <w:jc w:val="both"/>
        <w:rPr>
          <w:rFonts w:ascii="Montserrat" w:hAnsi="Montserrat"/>
          <w:b/>
          <w:bCs/>
          <w:color w:val="70AD47" w:themeColor="accent6"/>
          <w:sz w:val="24"/>
          <w:szCs w:val="24"/>
          <w:lang w:val="ru-RU"/>
        </w:rPr>
      </w:pPr>
    </w:p>
    <w:p w14:paraId="3E712CCB" w14:textId="77777777" w:rsidR="00BA0B5A" w:rsidRPr="002F4802" w:rsidRDefault="00BA0B5A" w:rsidP="00BA0B5A">
      <w:pPr>
        <w:spacing w:after="0" w:line="276" w:lineRule="auto"/>
        <w:jc w:val="both"/>
        <w:rPr>
          <w:rFonts w:ascii="Celestar" w:hAnsi="Celestar"/>
          <w:b/>
          <w:bCs/>
          <w:color w:val="848B47"/>
          <w:sz w:val="24"/>
          <w:szCs w:val="24"/>
          <w:lang w:val="ru-RU"/>
        </w:rPr>
      </w:pPr>
      <w:r w:rsidRPr="002F4802">
        <w:rPr>
          <w:rFonts w:ascii="Celestar" w:hAnsi="Celestar"/>
          <w:b/>
          <w:bCs/>
          <w:color w:val="848B47"/>
          <w:sz w:val="24"/>
          <w:szCs w:val="24"/>
          <w:lang w:val="ru-RU"/>
        </w:rPr>
        <w:t>Dealing with Allergies:</w:t>
      </w:r>
    </w:p>
    <w:p w14:paraId="16D0378C" w14:textId="77777777" w:rsidR="00BA0B5A" w:rsidRPr="002F4802" w:rsidRDefault="00BA0B5A" w:rsidP="00BA0B5A">
      <w:pPr>
        <w:spacing w:after="0" w:line="276" w:lineRule="auto"/>
        <w:ind w:firstLine="720"/>
        <w:jc w:val="both"/>
        <w:rPr>
          <w:rFonts w:ascii="Montserrat" w:hAnsi="Montserrat"/>
          <w:lang w:val="ru-RU"/>
        </w:rPr>
      </w:pPr>
      <w:r w:rsidRPr="002F4802">
        <w:rPr>
          <w:rFonts w:ascii="Montserrat" w:hAnsi="Montserrat"/>
          <w:lang w:val="ru-RU"/>
        </w:rPr>
        <w:t xml:space="preserve">Any children in the </w:t>
      </w:r>
      <w:r w:rsidRPr="002F4802">
        <w:rPr>
          <w:rFonts w:ascii="Montserrat" w:hAnsi="Montserrat"/>
        </w:rPr>
        <w:t xml:space="preserve">Fern Flower - Nature School </w:t>
      </w:r>
      <w:r w:rsidRPr="002F4802">
        <w:rPr>
          <w:rFonts w:ascii="Montserrat" w:hAnsi="Montserrat"/>
          <w:lang w:val="ru-RU"/>
        </w:rPr>
        <w:t>who have allergies should be made known upon enrollment</w:t>
      </w:r>
      <w:r w:rsidRPr="002F4802">
        <w:rPr>
          <w:rFonts w:ascii="Montserrat" w:hAnsi="Montserrat"/>
        </w:rPr>
        <w:t xml:space="preserve">. </w:t>
      </w:r>
      <w:r w:rsidRPr="002F4802">
        <w:rPr>
          <w:rFonts w:ascii="Montserrat" w:hAnsi="Montserrat"/>
          <w:lang w:val="ru-RU"/>
        </w:rPr>
        <w:t>All children with</w:t>
      </w:r>
      <w:r w:rsidRPr="002F4802">
        <w:rPr>
          <w:rFonts w:ascii="Montserrat" w:hAnsi="Montserrat"/>
        </w:rPr>
        <w:t xml:space="preserve"> </w:t>
      </w:r>
      <w:r w:rsidRPr="002F4802">
        <w:rPr>
          <w:rFonts w:ascii="Montserrat" w:hAnsi="Montserrat"/>
          <w:lang w:val="ru-RU"/>
        </w:rPr>
        <w:t>allergies will have their picture taken to be posted along with the indicated allergies</w:t>
      </w:r>
      <w:r w:rsidRPr="002F4802">
        <w:rPr>
          <w:rFonts w:ascii="Montserrat" w:hAnsi="Montserrat"/>
        </w:rPr>
        <w:t xml:space="preserve"> in the classroom</w:t>
      </w:r>
      <w:r w:rsidRPr="002F4802">
        <w:rPr>
          <w:rFonts w:ascii="Montserrat" w:hAnsi="Montserrat"/>
          <w:lang w:val="ru-RU"/>
        </w:rPr>
        <w:t xml:space="preserve">. </w:t>
      </w:r>
    </w:p>
    <w:p w14:paraId="4CEFBA7E" w14:textId="77777777" w:rsidR="00BA0B5A" w:rsidRPr="002F4802" w:rsidRDefault="00BA0B5A" w:rsidP="00BA0B5A">
      <w:pPr>
        <w:spacing w:after="0" w:line="276" w:lineRule="auto"/>
        <w:jc w:val="both"/>
        <w:rPr>
          <w:rFonts w:ascii="Montserrat" w:hAnsi="Montserrat"/>
          <w:b/>
          <w:bCs/>
          <w:color w:val="70AD47" w:themeColor="accent6"/>
          <w:sz w:val="24"/>
          <w:szCs w:val="24"/>
          <w:lang w:val="ru-RU"/>
        </w:rPr>
      </w:pPr>
    </w:p>
    <w:p w14:paraId="23D25C4D" w14:textId="77777777" w:rsidR="00BA0B5A" w:rsidRPr="002F4802" w:rsidRDefault="00BA0B5A" w:rsidP="00BA0B5A">
      <w:pPr>
        <w:spacing w:after="0" w:line="276" w:lineRule="auto"/>
        <w:jc w:val="both"/>
        <w:rPr>
          <w:rFonts w:ascii="Celestar" w:hAnsi="Celestar"/>
          <w:b/>
          <w:bCs/>
          <w:color w:val="848B47"/>
          <w:sz w:val="24"/>
          <w:szCs w:val="24"/>
          <w:lang w:val="ru-RU"/>
        </w:rPr>
      </w:pPr>
      <w:r w:rsidRPr="002F4802">
        <w:rPr>
          <w:rFonts w:ascii="Celestar" w:hAnsi="Celestar"/>
          <w:b/>
          <w:bCs/>
          <w:color w:val="848B47"/>
          <w:sz w:val="24"/>
          <w:szCs w:val="24"/>
          <w:lang w:val="ru-RU"/>
        </w:rPr>
        <w:t>Communication:</w:t>
      </w:r>
    </w:p>
    <w:p w14:paraId="582BB85C" w14:textId="77777777" w:rsidR="00BA0B5A" w:rsidRPr="002F4802" w:rsidRDefault="00BA0B5A" w:rsidP="00BA0B5A">
      <w:pPr>
        <w:spacing w:after="0" w:line="276" w:lineRule="auto"/>
        <w:ind w:firstLine="720"/>
        <w:jc w:val="both"/>
        <w:rPr>
          <w:rFonts w:ascii="Montserrat" w:hAnsi="Montserrat"/>
          <w:lang w:val="ru-RU"/>
        </w:rPr>
      </w:pPr>
      <w:r w:rsidRPr="002F4802">
        <w:rPr>
          <w:rFonts w:ascii="Montserrat" w:hAnsi="Montserrat"/>
          <w:lang w:val="ru-RU"/>
        </w:rPr>
        <w:t>Management will ensure that all employees are educated with regard to this policy and its guidelines through the</w:t>
      </w:r>
      <w:r w:rsidRPr="002F4802">
        <w:rPr>
          <w:rFonts w:ascii="Montserrat" w:hAnsi="Montserrat"/>
        </w:rPr>
        <w:t xml:space="preserve"> </w:t>
      </w:r>
      <w:r w:rsidRPr="002F4802">
        <w:rPr>
          <w:rFonts w:ascii="Montserrat" w:hAnsi="Montserrat"/>
          <w:lang w:val="ru-RU"/>
        </w:rPr>
        <w:t>use of the orientation system and regular staff meetings, personal conversations, performance management and</w:t>
      </w:r>
      <w:r w:rsidRPr="002F4802">
        <w:rPr>
          <w:rFonts w:ascii="Montserrat" w:hAnsi="Montserrat"/>
        </w:rPr>
        <w:t xml:space="preserve"> </w:t>
      </w:r>
      <w:r w:rsidRPr="002F4802">
        <w:rPr>
          <w:rFonts w:ascii="Montserrat" w:hAnsi="Montserrat"/>
          <w:lang w:val="ru-RU"/>
        </w:rPr>
        <w:t>evaluation conversations and records, etc. Management sees this policy as another fundamental factor in the</w:t>
      </w:r>
      <w:r w:rsidRPr="002F4802">
        <w:rPr>
          <w:rFonts w:ascii="Montserrat" w:hAnsi="Montserrat"/>
        </w:rPr>
        <w:t xml:space="preserve"> </w:t>
      </w:r>
      <w:r w:rsidRPr="002F4802">
        <w:rPr>
          <w:rFonts w:ascii="Montserrat" w:hAnsi="Montserrat"/>
          <w:lang w:val="ru-RU"/>
        </w:rPr>
        <w:t>health and safety of the children in care and as is why they feel it is vitality important to address all issues</w:t>
      </w:r>
      <w:r w:rsidRPr="002F4802">
        <w:rPr>
          <w:rFonts w:ascii="Montserrat" w:hAnsi="Montserrat"/>
        </w:rPr>
        <w:t xml:space="preserve"> </w:t>
      </w:r>
      <w:r w:rsidRPr="002F4802">
        <w:rPr>
          <w:rFonts w:ascii="Montserrat" w:hAnsi="Montserrat"/>
          <w:lang w:val="ru-RU"/>
        </w:rPr>
        <w:t>immediately and to keep the line of communication open. If ever in doubt, employees are expected to ask the</w:t>
      </w:r>
      <w:r w:rsidRPr="002F4802">
        <w:rPr>
          <w:rFonts w:ascii="Montserrat" w:hAnsi="Montserrat"/>
        </w:rPr>
        <w:t xml:space="preserve"> </w:t>
      </w:r>
      <w:r w:rsidRPr="002F4802">
        <w:rPr>
          <w:rFonts w:ascii="Montserrat" w:hAnsi="Montserrat"/>
          <w:lang w:val="ru-RU"/>
        </w:rPr>
        <w:t>Directors for assistance.</w:t>
      </w:r>
    </w:p>
    <w:p w14:paraId="204C78B7" w14:textId="77777777" w:rsidR="00BA0B5A" w:rsidRPr="002F4802" w:rsidRDefault="00BA0B5A" w:rsidP="00BA0B5A">
      <w:pPr>
        <w:spacing w:after="0" w:line="276" w:lineRule="auto"/>
        <w:jc w:val="both"/>
        <w:rPr>
          <w:rFonts w:ascii="Montserrat" w:hAnsi="Montserrat"/>
          <w:b/>
          <w:bCs/>
          <w:color w:val="70AD47" w:themeColor="accent6"/>
          <w:sz w:val="24"/>
          <w:szCs w:val="24"/>
          <w:lang w:val="ru-RU"/>
        </w:rPr>
      </w:pPr>
    </w:p>
    <w:p w14:paraId="30BFCF69" w14:textId="77777777" w:rsidR="00BA0B5A" w:rsidRPr="002F4802" w:rsidRDefault="00BA0B5A" w:rsidP="00BA0B5A">
      <w:pPr>
        <w:spacing w:after="0" w:line="276" w:lineRule="auto"/>
        <w:jc w:val="both"/>
        <w:rPr>
          <w:rFonts w:ascii="Celestar" w:hAnsi="Celestar"/>
          <w:b/>
          <w:bCs/>
          <w:color w:val="848B47"/>
          <w:sz w:val="24"/>
          <w:szCs w:val="24"/>
          <w:lang w:val="ru-RU"/>
        </w:rPr>
      </w:pPr>
      <w:r w:rsidRPr="002F4802">
        <w:rPr>
          <w:rFonts w:ascii="Celestar" w:hAnsi="Celestar"/>
          <w:b/>
          <w:bCs/>
          <w:color w:val="848B47"/>
          <w:sz w:val="24"/>
          <w:szCs w:val="24"/>
          <w:lang w:val="ru-RU"/>
        </w:rPr>
        <w:t>Risk of Choking:</w:t>
      </w:r>
    </w:p>
    <w:p w14:paraId="4984BB32" w14:textId="77777777" w:rsidR="00BA0B5A" w:rsidRPr="002F4802" w:rsidRDefault="00BA0B5A" w:rsidP="00BA0B5A">
      <w:pPr>
        <w:spacing w:after="0" w:line="276" w:lineRule="auto"/>
        <w:ind w:firstLine="720"/>
        <w:jc w:val="both"/>
        <w:rPr>
          <w:rFonts w:ascii="Montserrat" w:hAnsi="Montserrat"/>
          <w:lang w:val="ru-RU"/>
        </w:rPr>
      </w:pPr>
      <w:r w:rsidRPr="002F4802">
        <w:rPr>
          <w:rFonts w:ascii="Montserrat" w:hAnsi="Montserrat"/>
          <w:lang w:val="ru-RU"/>
        </w:rPr>
        <w:t>To help reduce the risk of choking, certain caution foods are modified, and hard vegetables and fruits are peeled and</w:t>
      </w:r>
      <w:r w:rsidRPr="002F4802">
        <w:rPr>
          <w:rFonts w:ascii="Montserrat" w:hAnsi="Montserrat"/>
        </w:rPr>
        <w:t xml:space="preserve"> </w:t>
      </w:r>
      <w:r w:rsidRPr="002F4802">
        <w:rPr>
          <w:rFonts w:ascii="Montserrat" w:hAnsi="Montserrat"/>
          <w:lang w:val="ru-RU"/>
        </w:rPr>
        <w:t>cut into small pieces for children under 2 years of age.</w:t>
      </w:r>
    </w:p>
    <w:p w14:paraId="040E5505" w14:textId="77777777" w:rsidR="00BA0B5A" w:rsidRPr="002F4802" w:rsidRDefault="00BA0B5A" w:rsidP="00BA0B5A">
      <w:pPr>
        <w:spacing w:after="0" w:line="276" w:lineRule="auto"/>
        <w:jc w:val="both"/>
        <w:rPr>
          <w:rFonts w:ascii="Montserrat" w:hAnsi="Montserrat"/>
          <w:i/>
          <w:iCs/>
          <w:lang w:val="ru-RU"/>
        </w:rPr>
      </w:pPr>
      <w:r w:rsidRPr="002F4802">
        <w:rPr>
          <w:rFonts w:ascii="Montserrat" w:hAnsi="Montserrat"/>
          <w:i/>
          <w:iCs/>
          <w:lang w:val="ru-RU"/>
        </w:rPr>
        <w:t>To prevent any chocking accidents:</w:t>
      </w:r>
    </w:p>
    <w:p w14:paraId="34E04ADA" w14:textId="77777777" w:rsidR="00BA0B5A" w:rsidRPr="002F4802" w:rsidRDefault="00BA0B5A">
      <w:pPr>
        <w:numPr>
          <w:ilvl w:val="1"/>
          <w:numId w:val="34"/>
        </w:numPr>
        <w:spacing w:after="0" w:line="276" w:lineRule="auto"/>
        <w:jc w:val="both"/>
        <w:rPr>
          <w:rFonts w:ascii="Montserrat" w:hAnsi="Montserrat"/>
          <w:lang w:val="ru-RU"/>
        </w:rPr>
      </w:pPr>
      <w:r w:rsidRPr="002F4802">
        <w:rPr>
          <w:rFonts w:ascii="Montserrat" w:hAnsi="Montserrat"/>
          <w:lang w:val="ru-RU"/>
        </w:rPr>
        <w:t>Children are closely supervised.</w:t>
      </w:r>
    </w:p>
    <w:p w14:paraId="1BA46337" w14:textId="77777777" w:rsidR="00BA0B5A" w:rsidRPr="002F4802" w:rsidRDefault="00BA0B5A">
      <w:pPr>
        <w:numPr>
          <w:ilvl w:val="1"/>
          <w:numId w:val="34"/>
        </w:numPr>
        <w:spacing w:after="0" w:line="276" w:lineRule="auto"/>
        <w:jc w:val="both"/>
        <w:rPr>
          <w:rFonts w:ascii="Montserrat" w:hAnsi="Montserrat"/>
          <w:lang w:val="ru-RU"/>
        </w:rPr>
      </w:pPr>
      <w:r w:rsidRPr="002F4802">
        <w:rPr>
          <w:rFonts w:ascii="Montserrat" w:hAnsi="Montserrat"/>
          <w:lang w:val="ru-RU"/>
        </w:rPr>
        <w:t>Children are to remain seated while eating.</w:t>
      </w:r>
    </w:p>
    <w:p w14:paraId="0C7EFC8A" w14:textId="77777777" w:rsidR="00BA0B5A" w:rsidRPr="002F4802" w:rsidRDefault="00BA0B5A">
      <w:pPr>
        <w:numPr>
          <w:ilvl w:val="1"/>
          <w:numId w:val="34"/>
        </w:numPr>
        <w:spacing w:after="0" w:line="276" w:lineRule="auto"/>
        <w:jc w:val="both"/>
        <w:rPr>
          <w:rFonts w:ascii="Montserrat" w:hAnsi="Montserrat"/>
          <w:lang w:val="ru-RU"/>
        </w:rPr>
      </w:pPr>
      <w:r w:rsidRPr="002F4802">
        <w:rPr>
          <w:rFonts w:ascii="Montserrat" w:hAnsi="Montserrat"/>
          <w:lang w:val="ru-RU"/>
        </w:rPr>
        <w:t>Rocking on chairs is not allowed.</w:t>
      </w:r>
    </w:p>
    <w:p w14:paraId="7EAAFF83" w14:textId="77777777" w:rsidR="00BA0B5A" w:rsidRPr="002F4802" w:rsidRDefault="00BA0B5A">
      <w:pPr>
        <w:numPr>
          <w:ilvl w:val="1"/>
          <w:numId w:val="34"/>
        </w:numPr>
        <w:spacing w:after="0" w:line="276" w:lineRule="auto"/>
        <w:jc w:val="both"/>
        <w:rPr>
          <w:rFonts w:ascii="Montserrat" w:hAnsi="Montserrat"/>
          <w:lang w:val="ru-RU"/>
        </w:rPr>
      </w:pPr>
      <w:r w:rsidRPr="002F4802">
        <w:rPr>
          <w:rFonts w:ascii="Montserrat" w:hAnsi="Montserrat"/>
          <w:lang w:val="ru-RU"/>
        </w:rPr>
        <w:t>Talking with their mouth full is discouraged.</w:t>
      </w:r>
    </w:p>
    <w:p w14:paraId="01194C70" w14:textId="77777777" w:rsidR="00BA0B5A" w:rsidRPr="002F4802" w:rsidRDefault="00BA0B5A">
      <w:pPr>
        <w:numPr>
          <w:ilvl w:val="1"/>
          <w:numId w:val="34"/>
        </w:numPr>
        <w:spacing w:after="0" w:line="276" w:lineRule="auto"/>
        <w:jc w:val="both"/>
        <w:rPr>
          <w:rFonts w:ascii="Montserrat" w:hAnsi="Montserrat"/>
          <w:lang w:val="ru-RU"/>
        </w:rPr>
      </w:pPr>
      <w:r w:rsidRPr="002F4802">
        <w:rPr>
          <w:rFonts w:ascii="Montserrat" w:hAnsi="Montserrat"/>
          <w:lang w:val="ru-RU"/>
        </w:rPr>
        <w:t>Forcing food is not allowed.</w:t>
      </w:r>
    </w:p>
    <w:p w14:paraId="4296244D" w14:textId="77777777" w:rsidR="00BA0B5A" w:rsidRPr="002F4802" w:rsidRDefault="00BA0B5A">
      <w:pPr>
        <w:numPr>
          <w:ilvl w:val="1"/>
          <w:numId w:val="34"/>
        </w:numPr>
        <w:spacing w:after="0" w:line="276" w:lineRule="auto"/>
        <w:jc w:val="both"/>
        <w:rPr>
          <w:rFonts w:ascii="Montserrat" w:hAnsi="Montserrat"/>
          <w:lang w:val="ru-RU"/>
        </w:rPr>
      </w:pPr>
      <w:r w:rsidRPr="002F4802">
        <w:rPr>
          <w:rFonts w:ascii="Montserrat" w:hAnsi="Montserrat"/>
          <w:lang w:val="ru-RU"/>
        </w:rPr>
        <w:lastRenderedPageBreak/>
        <w:t>No beverages are provided to the infants while napping.</w:t>
      </w:r>
    </w:p>
    <w:p w14:paraId="14FB7FFC" w14:textId="77777777" w:rsidR="00BA0B5A" w:rsidRPr="002F4802" w:rsidRDefault="00BA0B5A">
      <w:pPr>
        <w:numPr>
          <w:ilvl w:val="1"/>
          <w:numId w:val="34"/>
        </w:numPr>
        <w:spacing w:after="0" w:line="276" w:lineRule="auto"/>
        <w:jc w:val="both"/>
        <w:rPr>
          <w:rFonts w:ascii="Montserrat" w:hAnsi="Montserrat"/>
          <w:lang w:val="ru-RU"/>
        </w:rPr>
      </w:pPr>
      <w:r w:rsidRPr="002F4802">
        <w:rPr>
          <w:rFonts w:ascii="Montserrat" w:hAnsi="Montserrat"/>
          <w:lang w:val="ru-RU"/>
        </w:rPr>
        <w:t>Children are not to be running with food or drinks in their mouths and hands.</w:t>
      </w:r>
    </w:p>
    <w:p w14:paraId="0F69959B" w14:textId="77777777" w:rsidR="00BA0B5A" w:rsidRPr="002F4802" w:rsidRDefault="00BA0B5A" w:rsidP="00BA0B5A">
      <w:pPr>
        <w:spacing w:after="0" w:line="276" w:lineRule="auto"/>
        <w:ind w:left="720"/>
        <w:jc w:val="both"/>
        <w:rPr>
          <w:rFonts w:ascii="Montserrat" w:hAnsi="Montserrat"/>
          <w:lang w:val="ru-RU"/>
        </w:rPr>
      </w:pPr>
    </w:p>
    <w:p w14:paraId="609D117B" w14:textId="77777777" w:rsidR="00BA0B5A" w:rsidRPr="002F4802" w:rsidRDefault="00BA0B5A" w:rsidP="00BA0B5A">
      <w:pPr>
        <w:spacing w:after="0" w:line="276" w:lineRule="auto"/>
        <w:jc w:val="both"/>
        <w:rPr>
          <w:rFonts w:ascii="Celestar" w:hAnsi="Celestar"/>
          <w:b/>
          <w:bCs/>
          <w:color w:val="848B47"/>
          <w:sz w:val="24"/>
          <w:szCs w:val="24"/>
          <w:lang w:val="uk-UA"/>
        </w:rPr>
      </w:pPr>
      <w:r w:rsidRPr="002F4802">
        <w:rPr>
          <w:rFonts w:ascii="Celestar" w:hAnsi="Celestar"/>
          <w:b/>
          <w:bCs/>
          <w:color w:val="848B47"/>
          <w:sz w:val="24"/>
          <w:szCs w:val="24"/>
          <w:lang w:val="uk-UA"/>
        </w:rPr>
        <w:t>Special Events like Birthdays and Holidays:</w:t>
      </w:r>
    </w:p>
    <w:p w14:paraId="04B4820A" w14:textId="77777777" w:rsidR="00BA0B5A" w:rsidRDefault="00BA0B5A" w:rsidP="00BA0B5A">
      <w:pPr>
        <w:spacing w:after="0" w:line="276" w:lineRule="auto"/>
        <w:ind w:firstLine="720"/>
        <w:jc w:val="both"/>
        <w:rPr>
          <w:rFonts w:ascii="Montserrat" w:hAnsi="Montserrat"/>
        </w:rPr>
      </w:pPr>
      <w:r w:rsidRPr="002F4802">
        <w:rPr>
          <w:rFonts w:ascii="Montserrat" w:hAnsi="Montserrat"/>
        </w:rPr>
        <w:t xml:space="preserve">During the events parents and teachers are welcome to bring special treats to celebrate the event. There will be a sing sheet provided for a parent to sing up who and what they are brining. Also, we will write down any allergies in the classroom. Please, remember that Fern Flower - Nature School is promoting healthy and nutritious choices and will very much appreciate it when parents and guardians follow this rule. </w:t>
      </w:r>
    </w:p>
    <w:p w14:paraId="1BED71C2" w14:textId="77777777" w:rsidR="00BA0B5A" w:rsidRDefault="00BA0B5A" w:rsidP="00BA0B5A">
      <w:pPr>
        <w:spacing w:after="0" w:line="276" w:lineRule="auto"/>
        <w:ind w:firstLine="720"/>
        <w:jc w:val="both"/>
        <w:rPr>
          <w:rFonts w:ascii="Montserrat" w:hAnsi="Montserrat"/>
        </w:rPr>
      </w:pPr>
    </w:p>
    <w:p w14:paraId="7F31D4D2" w14:textId="77777777" w:rsidR="00BA0B5A" w:rsidRPr="00B6147A" w:rsidRDefault="00BA0B5A" w:rsidP="00BA0B5A">
      <w:pPr>
        <w:spacing w:after="0" w:line="276" w:lineRule="auto"/>
        <w:jc w:val="both"/>
        <w:rPr>
          <w:rFonts w:ascii="Celestar" w:hAnsi="Celestar"/>
          <w:b/>
          <w:bCs/>
          <w:color w:val="848B47"/>
          <w:sz w:val="24"/>
          <w:szCs w:val="24"/>
        </w:rPr>
      </w:pPr>
      <w:r w:rsidRPr="00B6147A">
        <w:rPr>
          <w:rFonts w:ascii="Celestar" w:hAnsi="Celestar"/>
          <w:b/>
          <w:bCs/>
          <w:color w:val="848B47"/>
          <w:sz w:val="24"/>
          <w:szCs w:val="24"/>
        </w:rPr>
        <w:t>Staff Procedures:</w:t>
      </w:r>
    </w:p>
    <w:p w14:paraId="35BE8915" w14:textId="77777777" w:rsidR="00BA0B5A" w:rsidRDefault="00BA0B5A" w:rsidP="00BA0B5A">
      <w:pPr>
        <w:spacing w:after="0" w:line="276" w:lineRule="auto"/>
        <w:ind w:firstLine="720"/>
        <w:jc w:val="both"/>
        <w:rPr>
          <w:rFonts w:ascii="Montserrat" w:hAnsi="Montserrat"/>
        </w:rPr>
      </w:pPr>
      <w:r w:rsidRPr="00B6147A">
        <w:rPr>
          <w:rFonts w:ascii="Montserrat" w:hAnsi="Montserrat"/>
        </w:rPr>
        <w:t>Staff must ensure a safe eating environment for all children.</w:t>
      </w:r>
      <w:r>
        <w:rPr>
          <w:rFonts w:ascii="Montserrat" w:hAnsi="Montserrat"/>
        </w:rPr>
        <w:t xml:space="preserve"> </w:t>
      </w:r>
    </w:p>
    <w:p w14:paraId="699DA9CB" w14:textId="77777777" w:rsidR="00BA0B5A" w:rsidRPr="00B6147A" w:rsidRDefault="00BA0B5A" w:rsidP="00BA0B5A">
      <w:pPr>
        <w:spacing w:after="0" w:line="276" w:lineRule="auto"/>
        <w:jc w:val="both"/>
        <w:rPr>
          <w:rFonts w:ascii="Montserrat" w:hAnsi="Montserrat"/>
        </w:rPr>
      </w:pPr>
      <w:r w:rsidRPr="00B6147A">
        <w:rPr>
          <w:rFonts w:ascii="Montserrat" w:hAnsi="Montserrat"/>
        </w:rPr>
        <w:t>Responsibilities include:</w:t>
      </w:r>
    </w:p>
    <w:p w14:paraId="6087AF4E" w14:textId="77777777" w:rsidR="00BA0B5A" w:rsidRPr="00B6147A" w:rsidRDefault="00BA0B5A">
      <w:pPr>
        <w:pStyle w:val="ListParagraph"/>
        <w:numPr>
          <w:ilvl w:val="1"/>
          <w:numId w:val="294"/>
        </w:numPr>
        <w:spacing w:after="0" w:line="276" w:lineRule="auto"/>
        <w:ind w:left="810"/>
        <w:jc w:val="both"/>
        <w:rPr>
          <w:rFonts w:ascii="Montserrat" w:hAnsi="Montserrat"/>
        </w:rPr>
      </w:pPr>
      <w:r w:rsidRPr="00B6147A">
        <w:rPr>
          <w:rFonts w:ascii="Montserrat" w:hAnsi="Montserrat"/>
        </w:rPr>
        <w:t>Monitoring children during meals and snacks.</w:t>
      </w:r>
    </w:p>
    <w:p w14:paraId="505D2604" w14:textId="77777777" w:rsidR="00BA0B5A" w:rsidRPr="00B6147A" w:rsidRDefault="00BA0B5A">
      <w:pPr>
        <w:pStyle w:val="ListParagraph"/>
        <w:numPr>
          <w:ilvl w:val="1"/>
          <w:numId w:val="294"/>
        </w:numPr>
        <w:spacing w:after="0" w:line="276" w:lineRule="auto"/>
        <w:ind w:left="810"/>
        <w:jc w:val="both"/>
        <w:rPr>
          <w:rFonts w:ascii="Montserrat" w:hAnsi="Montserrat"/>
        </w:rPr>
      </w:pPr>
      <w:r w:rsidRPr="00B6147A">
        <w:rPr>
          <w:rFonts w:ascii="Montserrat" w:hAnsi="Montserrat"/>
        </w:rPr>
        <w:t>Ensuring children do not share food.</w:t>
      </w:r>
    </w:p>
    <w:p w14:paraId="208849C3" w14:textId="77777777" w:rsidR="00BA0B5A" w:rsidRPr="00B6147A" w:rsidRDefault="00BA0B5A">
      <w:pPr>
        <w:pStyle w:val="ListParagraph"/>
        <w:numPr>
          <w:ilvl w:val="1"/>
          <w:numId w:val="294"/>
        </w:numPr>
        <w:spacing w:after="0" w:line="276" w:lineRule="auto"/>
        <w:ind w:left="810"/>
        <w:jc w:val="both"/>
        <w:rPr>
          <w:rFonts w:ascii="Montserrat" w:hAnsi="Montserrat"/>
        </w:rPr>
      </w:pPr>
      <w:r w:rsidRPr="00B6147A">
        <w:rPr>
          <w:rFonts w:ascii="Montserrat" w:hAnsi="Montserrat"/>
        </w:rPr>
        <w:t>Being aware of any allergies or dietary restrictions.</w:t>
      </w:r>
    </w:p>
    <w:p w14:paraId="27827D4E" w14:textId="77777777" w:rsidR="00BA0B5A" w:rsidRPr="00B6147A" w:rsidRDefault="00BA0B5A">
      <w:pPr>
        <w:pStyle w:val="ListParagraph"/>
        <w:numPr>
          <w:ilvl w:val="1"/>
          <w:numId w:val="294"/>
        </w:numPr>
        <w:spacing w:after="0" w:line="276" w:lineRule="auto"/>
        <w:ind w:left="810"/>
        <w:jc w:val="both"/>
        <w:rPr>
          <w:rFonts w:ascii="Montserrat" w:hAnsi="Montserrat"/>
        </w:rPr>
      </w:pPr>
      <w:r w:rsidRPr="00B6147A">
        <w:rPr>
          <w:rFonts w:ascii="Montserrat" w:hAnsi="Montserrat"/>
        </w:rPr>
        <w:t>Preventing cross-contamination where possible.</w:t>
      </w:r>
    </w:p>
    <w:p w14:paraId="540DED68" w14:textId="77777777" w:rsidR="00BA0B5A" w:rsidRPr="00520303" w:rsidRDefault="00BA0B5A">
      <w:pPr>
        <w:pStyle w:val="ListParagraph"/>
        <w:numPr>
          <w:ilvl w:val="1"/>
          <w:numId w:val="294"/>
        </w:numPr>
        <w:spacing w:after="0" w:line="276" w:lineRule="auto"/>
        <w:ind w:left="810"/>
        <w:jc w:val="both"/>
        <w:rPr>
          <w:rFonts w:ascii="Montserrat" w:hAnsi="Montserrat"/>
        </w:rPr>
      </w:pPr>
      <w:r w:rsidRPr="00B6147A">
        <w:rPr>
          <w:rFonts w:ascii="Montserrat" w:hAnsi="Montserrat"/>
        </w:rPr>
        <w:t>Following emergency procedures if an allergic reaction occurs.</w:t>
      </w:r>
    </w:p>
    <w:p w14:paraId="355980FB" w14:textId="77777777" w:rsidR="00BA0B5A" w:rsidRPr="002F4802" w:rsidRDefault="00BA0B5A" w:rsidP="00BA0B5A">
      <w:pPr>
        <w:spacing w:after="0" w:line="276" w:lineRule="auto"/>
        <w:ind w:firstLine="720"/>
        <w:jc w:val="both"/>
        <w:rPr>
          <w:rFonts w:ascii="Montserrat" w:hAnsi="Montserrat"/>
        </w:rPr>
      </w:pPr>
      <w:r w:rsidRPr="00B6147A">
        <w:rPr>
          <w:rFonts w:ascii="Montserrat" w:hAnsi="Montserrat"/>
        </w:rPr>
        <w:t>All allergy information must remain easily accessible to staff.</w:t>
      </w:r>
    </w:p>
    <w:p w14:paraId="1F2BF90A" w14:textId="77777777" w:rsidR="00CF74BC" w:rsidRDefault="00CF74BC" w:rsidP="00CF74BC">
      <w:pPr>
        <w:pStyle w:val="ListParagraph"/>
        <w:spacing w:after="0" w:line="276" w:lineRule="auto"/>
        <w:jc w:val="both"/>
        <w:rPr>
          <w:rFonts w:ascii="Montserrat" w:eastAsia="Calibri" w:hAnsi="Montserrat" w:cs="Calibri"/>
        </w:rPr>
      </w:pPr>
    </w:p>
    <w:p w14:paraId="08E11639" w14:textId="77777777" w:rsidR="00BA0B5A" w:rsidRPr="002F4802" w:rsidRDefault="00BA0B5A" w:rsidP="00CF74BC">
      <w:pPr>
        <w:pStyle w:val="ListParagraph"/>
        <w:spacing w:after="0" w:line="276" w:lineRule="auto"/>
        <w:jc w:val="both"/>
        <w:rPr>
          <w:rFonts w:ascii="Montserrat" w:eastAsia="Calibri" w:hAnsi="Montserrat" w:cs="Calibri"/>
        </w:rPr>
      </w:pPr>
    </w:p>
    <w:p w14:paraId="51D7AAE3" w14:textId="77777777" w:rsidR="0064409B" w:rsidRDefault="0064409B" w:rsidP="00195FD0">
      <w:pPr>
        <w:spacing w:after="0" w:line="276" w:lineRule="auto"/>
        <w:ind w:firstLine="720"/>
        <w:jc w:val="both"/>
        <w:rPr>
          <w:rFonts w:ascii="Montserrat" w:eastAsia="Calibri" w:hAnsi="Montserrat" w:cs="Calibri"/>
          <w:bCs/>
        </w:rPr>
      </w:pPr>
    </w:p>
    <w:p w14:paraId="2AD930BA" w14:textId="77777777" w:rsidR="00BA0B5A" w:rsidRDefault="00BA0B5A" w:rsidP="00195FD0">
      <w:pPr>
        <w:spacing w:after="0" w:line="276" w:lineRule="auto"/>
        <w:ind w:firstLine="720"/>
        <w:jc w:val="both"/>
        <w:rPr>
          <w:rFonts w:ascii="Montserrat" w:eastAsia="Calibri" w:hAnsi="Montserrat" w:cs="Calibri"/>
          <w:bCs/>
        </w:rPr>
      </w:pPr>
    </w:p>
    <w:p w14:paraId="4D60A057" w14:textId="77777777" w:rsidR="00BA0B5A" w:rsidRDefault="00BA0B5A" w:rsidP="00195FD0">
      <w:pPr>
        <w:spacing w:after="0" w:line="276" w:lineRule="auto"/>
        <w:ind w:firstLine="720"/>
        <w:jc w:val="both"/>
        <w:rPr>
          <w:rFonts w:ascii="Montserrat" w:eastAsia="Calibri" w:hAnsi="Montserrat" w:cs="Calibri"/>
          <w:bCs/>
        </w:rPr>
      </w:pPr>
    </w:p>
    <w:p w14:paraId="410FCB47" w14:textId="77777777" w:rsidR="00BA0B5A" w:rsidRDefault="00BA0B5A" w:rsidP="00195FD0">
      <w:pPr>
        <w:spacing w:after="0" w:line="276" w:lineRule="auto"/>
        <w:ind w:firstLine="720"/>
        <w:jc w:val="both"/>
        <w:rPr>
          <w:rFonts w:ascii="Montserrat" w:eastAsia="Calibri" w:hAnsi="Montserrat" w:cs="Calibri"/>
          <w:bCs/>
        </w:rPr>
      </w:pPr>
    </w:p>
    <w:p w14:paraId="22306826" w14:textId="77777777" w:rsidR="00BA0B5A" w:rsidRDefault="00BA0B5A" w:rsidP="00195FD0">
      <w:pPr>
        <w:spacing w:after="0" w:line="276" w:lineRule="auto"/>
        <w:ind w:firstLine="720"/>
        <w:jc w:val="both"/>
        <w:rPr>
          <w:rFonts w:ascii="Montserrat" w:eastAsia="Calibri" w:hAnsi="Montserrat" w:cs="Calibri"/>
          <w:bCs/>
        </w:rPr>
      </w:pPr>
    </w:p>
    <w:p w14:paraId="58883516" w14:textId="77777777" w:rsidR="00BA0B5A" w:rsidRDefault="00BA0B5A" w:rsidP="00195FD0">
      <w:pPr>
        <w:spacing w:after="0" w:line="276" w:lineRule="auto"/>
        <w:ind w:firstLine="720"/>
        <w:jc w:val="both"/>
        <w:rPr>
          <w:rFonts w:ascii="Montserrat" w:eastAsia="Calibri" w:hAnsi="Montserrat" w:cs="Calibri"/>
          <w:bCs/>
        </w:rPr>
      </w:pPr>
    </w:p>
    <w:p w14:paraId="73C5BD99" w14:textId="77777777" w:rsidR="00BA0B5A" w:rsidRDefault="00BA0B5A" w:rsidP="00195FD0">
      <w:pPr>
        <w:spacing w:after="0" w:line="276" w:lineRule="auto"/>
        <w:ind w:firstLine="720"/>
        <w:jc w:val="both"/>
        <w:rPr>
          <w:rFonts w:ascii="Montserrat" w:eastAsia="Calibri" w:hAnsi="Montserrat" w:cs="Calibri"/>
          <w:bCs/>
        </w:rPr>
      </w:pPr>
    </w:p>
    <w:p w14:paraId="3127FAAA" w14:textId="77777777" w:rsidR="00BA0B5A" w:rsidRDefault="00BA0B5A" w:rsidP="00195FD0">
      <w:pPr>
        <w:spacing w:after="0" w:line="276" w:lineRule="auto"/>
        <w:ind w:firstLine="720"/>
        <w:jc w:val="both"/>
        <w:rPr>
          <w:rFonts w:ascii="Montserrat" w:eastAsia="Calibri" w:hAnsi="Montserrat" w:cs="Calibri"/>
          <w:bCs/>
        </w:rPr>
      </w:pPr>
    </w:p>
    <w:p w14:paraId="4AA4CCC3" w14:textId="77777777" w:rsidR="00BA0B5A" w:rsidRDefault="00BA0B5A" w:rsidP="00195FD0">
      <w:pPr>
        <w:spacing w:after="0" w:line="276" w:lineRule="auto"/>
        <w:ind w:firstLine="720"/>
        <w:jc w:val="both"/>
        <w:rPr>
          <w:rFonts w:ascii="Montserrat" w:eastAsia="Calibri" w:hAnsi="Montserrat" w:cs="Calibri"/>
          <w:bCs/>
        </w:rPr>
      </w:pPr>
    </w:p>
    <w:p w14:paraId="329CF510" w14:textId="77777777" w:rsidR="00BA0B5A" w:rsidRDefault="00BA0B5A" w:rsidP="00195FD0">
      <w:pPr>
        <w:spacing w:after="0" w:line="276" w:lineRule="auto"/>
        <w:ind w:firstLine="720"/>
        <w:jc w:val="both"/>
        <w:rPr>
          <w:rFonts w:ascii="Montserrat" w:eastAsia="Calibri" w:hAnsi="Montserrat" w:cs="Calibri"/>
          <w:bCs/>
        </w:rPr>
      </w:pPr>
    </w:p>
    <w:p w14:paraId="1D0A2E20" w14:textId="77777777" w:rsidR="00BA0B5A" w:rsidRDefault="00BA0B5A" w:rsidP="00195FD0">
      <w:pPr>
        <w:spacing w:after="0" w:line="276" w:lineRule="auto"/>
        <w:ind w:firstLine="720"/>
        <w:jc w:val="both"/>
        <w:rPr>
          <w:rFonts w:ascii="Montserrat" w:eastAsia="Calibri" w:hAnsi="Montserrat" w:cs="Calibri"/>
          <w:bCs/>
        </w:rPr>
      </w:pPr>
    </w:p>
    <w:p w14:paraId="2F1CB6E2" w14:textId="77777777" w:rsidR="00BA0B5A" w:rsidRDefault="00BA0B5A" w:rsidP="00195FD0">
      <w:pPr>
        <w:spacing w:after="0" w:line="276" w:lineRule="auto"/>
        <w:ind w:firstLine="720"/>
        <w:jc w:val="both"/>
        <w:rPr>
          <w:rFonts w:ascii="Montserrat" w:eastAsia="Calibri" w:hAnsi="Montserrat" w:cs="Calibri"/>
          <w:bCs/>
        </w:rPr>
      </w:pPr>
    </w:p>
    <w:p w14:paraId="60AD1938" w14:textId="77777777" w:rsidR="00BA0B5A" w:rsidRDefault="00BA0B5A" w:rsidP="00195FD0">
      <w:pPr>
        <w:spacing w:after="0" w:line="276" w:lineRule="auto"/>
        <w:ind w:firstLine="720"/>
        <w:jc w:val="both"/>
        <w:rPr>
          <w:rFonts w:ascii="Montserrat" w:eastAsia="Calibri" w:hAnsi="Montserrat" w:cs="Calibri"/>
          <w:bCs/>
        </w:rPr>
      </w:pPr>
    </w:p>
    <w:p w14:paraId="739C40E6" w14:textId="77777777" w:rsidR="00BA0B5A" w:rsidRDefault="00BA0B5A" w:rsidP="00195FD0">
      <w:pPr>
        <w:spacing w:after="0" w:line="276" w:lineRule="auto"/>
        <w:ind w:firstLine="720"/>
        <w:jc w:val="both"/>
        <w:rPr>
          <w:rFonts w:ascii="Montserrat" w:eastAsia="Calibri" w:hAnsi="Montserrat" w:cs="Calibri"/>
          <w:bCs/>
        </w:rPr>
      </w:pPr>
    </w:p>
    <w:p w14:paraId="65D8780D" w14:textId="77777777" w:rsidR="00BA0B5A" w:rsidRDefault="00BA0B5A" w:rsidP="00195FD0">
      <w:pPr>
        <w:spacing w:after="0" w:line="276" w:lineRule="auto"/>
        <w:ind w:firstLine="720"/>
        <w:jc w:val="both"/>
        <w:rPr>
          <w:rFonts w:ascii="Montserrat" w:eastAsia="Calibri" w:hAnsi="Montserrat" w:cs="Calibri"/>
          <w:bCs/>
        </w:rPr>
      </w:pPr>
    </w:p>
    <w:p w14:paraId="75EAA559" w14:textId="77777777" w:rsidR="00BA0B5A" w:rsidRDefault="00BA0B5A" w:rsidP="00195FD0">
      <w:pPr>
        <w:spacing w:after="0" w:line="276" w:lineRule="auto"/>
        <w:ind w:firstLine="720"/>
        <w:jc w:val="both"/>
        <w:rPr>
          <w:rFonts w:ascii="Montserrat" w:eastAsia="Calibri" w:hAnsi="Montserrat" w:cs="Calibri"/>
          <w:bCs/>
        </w:rPr>
      </w:pPr>
    </w:p>
    <w:p w14:paraId="444D34F0" w14:textId="77777777" w:rsidR="00BA0B5A" w:rsidRDefault="00BA0B5A" w:rsidP="00195FD0">
      <w:pPr>
        <w:spacing w:after="0" w:line="276" w:lineRule="auto"/>
        <w:ind w:firstLine="720"/>
        <w:jc w:val="both"/>
        <w:rPr>
          <w:rFonts w:ascii="Montserrat" w:eastAsia="Calibri" w:hAnsi="Montserrat" w:cs="Calibri"/>
          <w:bCs/>
        </w:rPr>
      </w:pPr>
    </w:p>
    <w:p w14:paraId="28612D3E" w14:textId="77777777" w:rsidR="00BA0B5A" w:rsidRDefault="00BA0B5A" w:rsidP="00195FD0">
      <w:pPr>
        <w:spacing w:after="0" w:line="276" w:lineRule="auto"/>
        <w:ind w:firstLine="720"/>
        <w:jc w:val="both"/>
        <w:rPr>
          <w:rFonts w:ascii="Montserrat" w:eastAsia="Calibri" w:hAnsi="Montserrat" w:cs="Calibri"/>
          <w:bCs/>
        </w:rPr>
      </w:pPr>
    </w:p>
    <w:p w14:paraId="3B96C8EC" w14:textId="77777777" w:rsidR="00BA0B5A" w:rsidRDefault="00BA0B5A" w:rsidP="00195FD0">
      <w:pPr>
        <w:spacing w:after="0" w:line="276" w:lineRule="auto"/>
        <w:ind w:firstLine="720"/>
        <w:jc w:val="both"/>
        <w:rPr>
          <w:rFonts w:ascii="Montserrat" w:eastAsia="Calibri" w:hAnsi="Montserrat" w:cs="Calibri"/>
          <w:bCs/>
        </w:rPr>
      </w:pPr>
    </w:p>
    <w:p w14:paraId="7621047A" w14:textId="77777777" w:rsidR="00BA0B5A" w:rsidRDefault="00BA0B5A" w:rsidP="00195FD0">
      <w:pPr>
        <w:spacing w:after="0" w:line="276" w:lineRule="auto"/>
        <w:ind w:firstLine="720"/>
        <w:jc w:val="both"/>
        <w:rPr>
          <w:rFonts w:ascii="Montserrat" w:eastAsia="Calibri" w:hAnsi="Montserrat" w:cs="Calibri"/>
          <w:bCs/>
        </w:rPr>
      </w:pPr>
    </w:p>
    <w:p w14:paraId="797049AA" w14:textId="32803472" w:rsidR="00BA0B5A" w:rsidRPr="00BA0B5A" w:rsidRDefault="00BA0B5A" w:rsidP="00BA0B5A">
      <w:pPr>
        <w:pStyle w:val="Heading1ffns"/>
        <w:rPr>
          <w:rFonts w:ascii="Celestar" w:eastAsia="Calibri" w:hAnsi="Celestar"/>
          <w:color w:val="50523C"/>
        </w:rPr>
      </w:pPr>
      <w:bookmarkStart w:id="140" w:name="_Toc223642730"/>
      <w:r w:rsidRPr="00BA0B5A">
        <w:rPr>
          <w:rFonts w:ascii="Celestar" w:eastAsia="Calibri" w:hAnsi="Celestar"/>
          <w:color w:val="50523C"/>
        </w:rPr>
        <w:lastRenderedPageBreak/>
        <w:t>Chapter 12: Family Relationships and Administration</w:t>
      </w:r>
      <w:bookmarkEnd w:id="140"/>
      <w:r w:rsidRPr="00BA0B5A">
        <w:rPr>
          <w:rFonts w:ascii="Celestar" w:eastAsia="Calibri" w:hAnsi="Celestar"/>
          <w:color w:val="50523C"/>
        </w:rPr>
        <w:t xml:space="preserve"> </w:t>
      </w:r>
    </w:p>
    <w:p w14:paraId="7BD5D539" w14:textId="77777777" w:rsidR="00BA0B5A" w:rsidRPr="002F4802" w:rsidRDefault="00BA0B5A" w:rsidP="00BA0B5A">
      <w:pPr>
        <w:pStyle w:val="Heading2"/>
        <w:spacing w:before="0" w:line="276" w:lineRule="auto"/>
        <w:rPr>
          <w:rFonts w:ascii="Celestar" w:hAnsi="Celestar"/>
          <w:b/>
          <w:bCs/>
          <w:color w:val="848B47"/>
        </w:rPr>
      </w:pPr>
      <w:bookmarkStart w:id="141" w:name="_Toc223642731"/>
      <w:r w:rsidRPr="002F4802">
        <w:rPr>
          <w:rFonts w:ascii="Celestar" w:hAnsi="Celestar"/>
          <w:b/>
          <w:bCs/>
          <w:color w:val="848B47"/>
        </w:rPr>
        <w:t>Terms and Conditions</w:t>
      </w:r>
      <w:bookmarkEnd w:id="141"/>
    </w:p>
    <w:p w14:paraId="5561DA3A" w14:textId="77777777" w:rsidR="00BA0B5A" w:rsidRPr="002F4802" w:rsidRDefault="00BA0B5A" w:rsidP="00BA0B5A">
      <w:pPr>
        <w:spacing w:after="0" w:line="276" w:lineRule="auto"/>
        <w:jc w:val="both"/>
        <w:rPr>
          <w:rFonts w:ascii="Celestar" w:hAnsi="Celestar"/>
          <w:b/>
          <w:bCs/>
          <w:color w:val="848B47"/>
          <w:sz w:val="24"/>
          <w:szCs w:val="24"/>
        </w:rPr>
      </w:pPr>
      <w:r w:rsidRPr="002F4802">
        <w:rPr>
          <w:rFonts w:ascii="Celestar" w:hAnsi="Celestar"/>
          <w:b/>
          <w:bCs/>
          <w:color w:val="848B47"/>
          <w:sz w:val="24"/>
          <w:szCs w:val="24"/>
        </w:rPr>
        <w:t>FFNS Programs:</w:t>
      </w:r>
    </w:p>
    <w:p w14:paraId="25FDB9EA" w14:textId="77777777" w:rsidR="00BA0B5A" w:rsidRPr="002F4802" w:rsidRDefault="00BA0B5A">
      <w:pPr>
        <w:pStyle w:val="ListParagraph"/>
        <w:numPr>
          <w:ilvl w:val="0"/>
          <w:numId w:val="248"/>
        </w:numPr>
        <w:spacing w:after="0" w:line="276" w:lineRule="auto"/>
        <w:jc w:val="both"/>
        <w:rPr>
          <w:rFonts w:ascii="Montserrat" w:hAnsi="Montserrat"/>
        </w:rPr>
      </w:pPr>
      <w:r w:rsidRPr="002F4802">
        <w:rPr>
          <w:rFonts w:ascii="Montserrat" w:hAnsi="Montserrat"/>
        </w:rPr>
        <w:t>Educators and volunteers agree to follow the lead of the Fern Flower - Nature School educators, allowing space for emergent, inquiry-based play, problem-solving and collaboration, and risky play, as well as allowing students to get wet and/or dirty.</w:t>
      </w:r>
    </w:p>
    <w:p w14:paraId="11D20D7E" w14:textId="77777777" w:rsidR="00BA0B5A" w:rsidRPr="002F4802" w:rsidRDefault="00BA0B5A">
      <w:pPr>
        <w:pStyle w:val="ListParagraph"/>
        <w:numPr>
          <w:ilvl w:val="0"/>
          <w:numId w:val="248"/>
        </w:numPr>
        <w:spacing w:after="0" w:line="276" w:lineRule="auto"/>
        <w:jc w:val="both"/>
        <w:rPr>
          <w:rFonts w:ascii="Montserrat" w:hAnsi="Montserrat"/>
        </w:rPr>
      </w:pPr>
      <w:r w:rsidRPr="002F4802">
        <w:rPr>
          <w:rFonts w:ascii="Montserrat" w:hAnsi="Montserrat"/>
        </w:rPr>
        <w:t>Educators agree to work to the best of their ability to inform families and students of the clothing requirements for a day at our Nature School understanding that students, educators and volunteers will be outside most of their time on site, regardless of weather.</w:t>
      </w:r>
    </w:p>
    <w:p w14:paraId="425C5930" w14:textId="77777777" w:rsidR="00BA0B5A" w:rsidRPr="002F4802" w:rsidRDefault="00BA0B5A">
      <w:pPr>
        <w:pStyle w:val="ListParagraph"/>
        <w:numPr>
          <w:ilvl w:val="0"/>
          <w:numId w:val="248"/>
        </w:numPr>
        <w:spacing w:after="0" w:line="276" w:lineRule="auto"/>
        <w:jc w:val="both"/>
        <w:rPr>
          <w:rFonts w:ascii="Montserrat" w:hAnsi="Montserrat"/>
        </w:rPr>
      </w:pPr>
      <w:r w:rsidRPr="002F4802">
        <w:rPr>
          <w:rFonts w:ascii="Montserrat" w:hAnsi="Montserrat"/>
        </w:rPr>
        <w:t>Educators and volunteers agree to dress appropriately themselves, modelling positive attitudes and Behavior in potentially challenging weather.</w:t>
      </w:r>
    </w:p>
    <w:p w14:paraId="6BD66C0A" w14:textId="77777777" w:rsidR="00BA0B5A" w:rsidRPr="002F4802" w:rsidRDefault="00BA0B5A">
      <w:pPr>
        <w:pStyle w:val="ListParagraph"/>
        <w:numPr>
          <w:ilvl w:val="0"/>
          <w:numId w:val="248"/>
        </w:numPr>
        <w:spacing w:after="0" w:line="276" w:lineRule="auto"/>
        <w:jc w:val="both"/>
        <w:rPr>
          <w:rFonts w:ascii="Montserrat" w:hAnsi="Montserrat"/>
        </w:rPr>
      </w:pPr>
      <w:r w:rsidRPr="002F4802">
        <w:rPr>
          <w:rFonts w:ascii="Montserrat" w:hAnsi="Montserrat"/>
        </w:rPr>
        <w:t>To participate in Fern Flower - Nature School programs (Morning or Afternoon Session registration must be completed in full online and then in-person before the program begins.</w:t>
      </w:r>
    </w:p>
    <w:p w14:paraId="1BFBA12A" w14:textId="77777777" w:rsidR="00BA0B5A" w:rsidRPr="002F4802" w:rsidRDefault="00BA0B5A" w:rsidP="00BA0B5A">
      <w:pPr>
        <w:spacing w:after="0" w:line="276" w:lineRule="auto"/>
        <w:jc w:val="both"/>
        <w:rPr>
          <w:rFonts w:ascii="Montserrat" w:hAnsi="Montserrat"/>
          <w:b/>
          <w:bCs/>
          <w:color w:val="70AD47" w:themeColor="accent6"/>
          <w:sz w:val="24"/>
          <w:szCs w:val="24"/>
          <w:lang w:val="ru-RU"/>
        </w:rPr>
      </w:pPr>
    </w:p>
    <w:p w14:paraId="1F628088" w14:textId="77777777" w:rsidR="00BA0B5A" w:rsidRPr="002F4802" w:rsidRDefault="00BA0B5A" w:rsidP="00BA0B5A">
      <w:pPr>
        <w:spacing w:after="0" w:line="276" w:lineRule="auto"/>
        <w:jc w:val="both"/>
        <w:rPr>
          <w:rFonts w:ascii="Celestar" w:hAnsi="Celestar"/>
          <w:b/>
          <w:bCs/>
          <w:color w:val="848B47"/>
          <w:sz w:val="24"/>
          <w:szCs w:val="24"/>
          <w:lang w:val="ru-RU"/>
        </w:rPr>
      </w:pPr>
      <w:r w:rsidRPr="002F4802">
        <w:rPr>
          <w:rFonts w:ascii="Celestar" w:hAnsi="Celestar"/>
          <w:b/>
          <w:bCs/>
          <w:color w:val="848B47"/>
          <w:sz w:val="24"/>
          <w:szCs w:val="24"/>
          <w:lang w:val="ru-RU"/>
        </w:rPr>
        <w:t>P</w:t>
      </w:r>
      <w:r w:rsidRPr="002F4802">
        <w:rPr>
          <w:rFonts w:ascii="Celestar" w:hAnsi="Celestar"/>
          <w:b/>
          <w:bCs/>
          <w:color w:val="848B47"/>
          <w:sz w:val="24"/>
          <w:szCs w:val="24"/>
        </w:rPr>
        <w:t xml:space="preserve">arent/Gradian Orientation Policy: </w:t>
      </w:r>
    </w:p>
    <w:p w14:paraId="20E9A4B2" w14:textId="77777777" w:rsidR="00BA0B5A" w:rsidRPr="002F4802" w:rsidRDefault="00BA0B5A" w:rsidP="00BA0B5A">
      <w:pPr>
        <w:spacing w:after="0" w:line="276" w:lineRule="auto"/>
        <w:ind w:firstLine="720"/>
        <w:jc w:val="both"/>
        <w:rPr>
          <w:rFonts w:ascii="Montserrat" w:hAnsi="Montserrat"/>
          <w:color w:val="000000" w:themeColor="text1"/>
          <w:lang w:val="ru-RU"/>
        </w:rPr>
      </w:pPr>
      <w:r w:rsidRPr="002F4802">
        <w:rPr>
          <w:rFonts w:ascii="Montserrat" w:hAnsi="Montserrat"/>
          <w:color w:val="000000" w:themeColor="text1"/>
          <w:lang w:val="ru-RU"/>
        </w:rPr>
        <w:t>Fern Flower - Nature School has implemented this Policy to ensure that all new and/or existing parents are fully introduced to the</w:t>
      </w:r>
      <w:r w:rsidRPr="002F4802">
        <w:rPr>
          <w:rFonts w:ascii="Montserrat" w:hAnsi="Montserrat"/>
          <w:color w:val="000000" w:themeColor="text1"/>
        </w:rPr>
        <w:t xml:space="preserve"> </w:t>
      </w:r>
      <w:r w:rsidRPr="002F4802">
        <w:rPr>
          <w:rFonts w:ascii="Montserrat" w:hAnsi="Montserrat"/>
          <w:color w:val="000000" w:themeColor="text1"/>
          <w:lang w:val="ru-RU"/>
        </w:rPr>
        <w:t>Nature School's policies and procedures.</w:t>
      </w:r>
    </w:p>
    <w:p w14:paraId="3E5FF87C" w14:textId="77777777" w:rsidR="00BA0B5A" w:rsidRPr="00BA0B5A" w:rsidRDefault="00BA0B5A" w:rsidP="00BA0B5A">
      <w:pPr>
        <w:spacing w:after="0" w:line="276" w:lineRule="auto"/>
        <w:jc w:val="both"/>
        <w:rPr>
          <w:rFonts w:ascii="Montserrat" w:hAnsi="Montserrat"/>
          <w:color w:val="000000" w:themeColor="text1"/>
          <w:lang w:val="ru-RU"/>
        </w:rPr>
      </w:pPr>
    </w:p>
    <w:p w14:paraId="02CC9341" w14:textId="77777777" w:rsidR="00BA0B5A" w:rsidRPr="002F4802" w:rsidRDefault="00BA0B5A" w:rsidP="00BA0B5A">
      <w:pPr>
        <w:spacing w:after="0" w:line="276" w:lineRule="auto"/>
        <w:jc w:val="both"/>
        <w:rPr>
          <w:rFonts w:ascii="Celestar" w:hAnsi="Celestar"/>
          <w:b/>
          <w:bCs/>
          <w:color w:val="848B47"/>
          <w:sz w:val="24"/>
          <w:szCs w:val="24"/>
          <w:lang w:val="ru-RU"/>
        </w:rPr>
      </w:pPr>
      <w:r w:rsidRPr="002F4802">
        <w:rPr>
          <w:rFonts w:ascii="Celestar" w:hAnsi="Celestar"/>
          <w:b/>
          <w:bCs/>
          <w:color w:val="848B47"/>
          <w:sz w:val="24"/>
          <w:szCs w:val="24"/>
          <w:lang w:val="ru-RU"/>
        </w:rPr>
        <w:t>Parent Orientation Procedures:</w:t>
      </w:r>
    </w:p>
    <w:p w14:paraId="7D39CECB" w14:textId="77777777" w:rsidR="00BA0B5A" w:rsidRPr="002F4802" w:rsidRDefault="00BA0B5A">
      <w:pPr>
        <w:numPr>
          <w:ilvl w:val="0"/>
          <w:numId w:val="14"/>
        </w:numPr>
        <w:spacing w:after="0" w:line="276" w:lineRule="auto"/>
        <w:jc w:val="both"/>
        <w:rPr>
          <w:rFonts w:ascii="Montserrat" w:hAnsi="Montserrat"/>
          <w:color w:val="000000" w:themeColor="text1"/>
        </w:rPr>
      </w:pPr>
      <w:r w:rsidRPr="002F4802">
        <w:rPr>
          <w:rFonts w:ascii="Montserrat" w:hAnsi="Montserrat"/>
          <w:color w:val="000000" w:themeColor="text1"/>
          <w:lang w:val="ru-RU"/>
        </w:rPr>
        <w:t xml:space="preserve">The parent(s)/guardians must first contact the </w:t>
      </w:r>
      <w:r w:rsidRPr="002F4802">
        <w:rPr>
          <w:rFonts w:ascii="Montserrat" w:hAnsi="Montserrat"/>
          <w:color w:val="000000" w:themeColor="text1"/>
        </w:rPr>
        <w:t xml:space="preserve">Nature School </w:t>
      </w:r>
      <w:r w:rsidRPr="002F4802">
        <w:rPr>
          <w:rFonts w:ascii="Montserrat" w:hAnsi="Montserrat"/>
          <w:color w:val="000000" w:themeColor="text1"/>
          <w:lang w:val="ru-RU"/>
        </w:rPr>
        <w:t>to discuss the Nature School's program details and</w:t>
      </w:r>
      <w:r w:rsidRPr="002F4802">
        <w:rPr>
          <w:rFonts w:ascii="Montserrat" w:hAnsi="Montserrat"/>
          <w:color w:val="000000" w:themeColor="text1"/>
        </w:rPr>
        <w:t xml:space="preserve"> </w:t>
      </w:r>
      <w:r w:rsidRPr="002F4802">
        <w:rPr>
          <w:rFonts w:ascii="Montserrat" w:hAnsi="Montserrat"/>
          <w:color w:val="000000" w:themeColor="text1"/>
          <w:lang w:val="ru-RU"/>
        </w:rPr>
        <w:t>coordinate a visit with the Nature School Director.</w:t>
      </w:r>
    </w:p>
    <w:p w14:paraId="2DBF4C11" w14:textId="77777777" w:rsidR="00BA0B5A" w:rsidRPr="002F4802" w:rsidRDefault="00BA0B5A">
      <w:pPr>
        <w:numPr>
          <w:ilvl w:val="0"/>
          <w:numId w:val="14"/>
        </w:numPr>
        <w:spacing w:after="0" w:line="276" w:lineRule="auto"/>
        <w:jc w:val="both"/>
        <w:rPr>
          <w:rFonts w:ascii="Montserrat" w:hAnsi="Montserrat"/>
          <w:color w:val="000000" w:themeColor="text1"/>
        </w:rPr>
      </w:pPr>
      <w:r w:rsidRPr="002F4802">
        <w:rPr>
          <w:rFonts w:ascii="Montserrat" w:hAnsi="Montserrat"/>
          <w:color w:val="000000" w:themeColor="text1"/>
          <w:lang w:val="ru-RU"/>
        </w:rPr>
        <w:t>The parent(s)/guardians must then attend a scheduled session with the Nature School Director allowing for the</w:t>
      </w:r>
      <w:r w:rsidRPr="002F4802">
        <w:rPr>
          <w:rFonts w:ascii="Montserrat" w:hAnsi="Montserrat"/>
          <w:color w:val="000000" w:themeColor="text1"/>
        </w:rPr>
        <w:t xml:space="preserve"> </w:t>
      </w:r>
      <w:r w:rsidRPr="002F4802">
        <w:rPr>
          <w:rFonts w:ascii="Montserrat" w:hAnsi="Montserrat"/>
          <w:color w:val="000000" w:themeColor="text1"/>
          <w:lang w:val="ru-RU"/>
        </w:rPr>
        <w:t>parent/guardians and the program provider to communicate the expectations and requirements while</w:t>
      </w:r>
      <w:r w:rsidRPr="002F4802">
        <w:rPr>
          <w:rFonts w:ascii="Montserrat" w:hAnsi="Montserrat"/>
          <w:color w:val="000000" w:themeColor="text1"/>
        </w:rPr>
        <w:t xml:space="preserve"> </w:t>
      </w:r>
      <w:r w:rsidRPr="002F4802">
        <w:rPr>
          <w:rFonts w:ascii="Montserrat" w:hAnsi="Montserrat"/>
          <w:color w:val="000000" w:themeColor="text1"/>
          <w:lang w:val="ru-RU"/>
        </w:rPr>
        <w:t>the child interacts with the other children of the program.</w:t>
      </w:r>
    </w:p>
    <w:p w14:paraId="1ED5FE92" w14:textId="77777777" w:rsidR="00BA0B5A" w:rsidRPr="002F4802" w:rsidRDefault="00BA0B5A">
      <w:pPr>
        <w:numPr>
          <w:ilvl w:val="0"/>
          <w:numId w:val="14"/>
        </w:numPr>
        <w:spacing w:after="0" w:line="276" w:lineRule="auto"/>
        <w:jc w:val="both"/>
        <w:rPr>
          <w:rFonts w:ascii="Montserrat" w:hAnsi="Montserrat"/>
          <w:color w:val="000000" w:themeColor="text1"/>
        </w:rPr>
      </w:pPr>
      <w:r w:rsidRPr="002F4802">
        <w:rPr>
          <w:rFonts w:ascii="Montserrat" w:hAnsi="Montserrat"/>
          <w:color w:val="000000" w:themeColor="text1"/>
          <w:lang w:val="ru-RU"/>
        </w:rPr>
        <w:t>The parent(s)/guardians must then attend a third and final scheduled session to become completely</w:t>
      </w:r>
      <w:r w:rsidRPr="002F4802">
        <w:rPr>
          <w:rFonts w:ascii="Montserrat" w:hAnsi="Montserrat"/>
          <w:color w:val="000000" w:themeColor="text1"/>
        </w:rPr>
        <w:t xml:space="preserve"> </w:t>
      </w:r>
      <w:r w:rsidRPr="002F4802">
        <w:rPr>
          <w:rFonts w:ascii="Montserrat" w:hAnsi="Montserrat"/>
          <w:color w:val="000000" w:themeColor="text1"/>
          <w:lang w:val="ru-RU"/>
        </w:rPr>
        <w:t>orientated with all paperwork, complete all required forms, read and sign the Nature School parent policy and</w:t>
      </w:r>
      <w:r w:rsidRPr="002F4802">
        <w:rPr>
          <w:rFonts w:ascii="Montserrat" w:hAnsi="Montserrat"/>
          <w:color w:val="000000" w:themeColor="text1"/>
        </w:rPr>
        <w:t xml:space="preserve"> </w:t>
      </w:r>
      <w:r w:rsidRPr="002F4802">
        <w:rPr>
          <w:rFonts w:ascii="Montserrat" w:hAnsi="Montserrat"/>
          <w:color w:val="000000" w:themeColor="text1"/>
          <w:lang w:val="ru-RU"/>
        </w:rPr>
        <w:t>handbook, and make arrangement for the child’s commencement date in the program.</w:t>
      </w:r>
    </w:p>
    <w:p w14:paraId="1293EB14" w14:textId="77777777" w:rsidR="00BA0B5A" w:rsidRPr="002F4802" w:rsidRDefault="00BA0B5A" w:rsidP="00BA0B5A">
      <w:pPr>
        <w:spacing w:after="0" w:line="276" w:lineRule="auto"/>
        <w:ind w:firstLine="360"/>
        <w:jc w:val="both"/>
        <w:rPr>
          <w:rFonts w:ascii="Montserrat" w:hAnsi="Montserrat"/>
          <w:color w:val="000000" w:themeColor="text1"/>
          <w:lang w:val="ru-RU"/>
        </w:rPr>
      </w:pPr>
    </w:p>
    <w:p w14:paraId="4FAE0F0B" w14:textId="77777777" w:rsidR="00BA0B5A" w:rsidRPr="002F4802" w:rsidRDefault="00BA0B5A" w:rsidP="00BA0B5A">
      <w:pPr>
        <w:spacing w:after="0" w:line="276" w:lineRule="auto"/>
        <w:ind w:firstLine="360"/>
        <w:jc w:val="both"/>
        <w:rPr>
          <w:rFonts w:ascii="Montserrat" w:hAnsi="Montserrat"/>
          <w:color w:val="000000" w:themeColor="text1"/>
          <w:lang w:val="ru-RU"/>
        </w:rPr>
      </w:pPr>
      <w:r w:rsidRPr="002F4802">
        <w:rPr>
          <w:rFonts w:ascii="Montserrat" w:hAnsi="Montserrat"/>
          <w:color w:val="000000" w:themeColor="text1"/>
          <w:lang w:val="ru-RU"/>
        </w:rPr>
        <w:t xml:space="preserve">Fern Flower - Nature School ensures to have a minimum of </w:t>
      </w:r>
      <w:r w:rsidRPr="002F4802">
        <w:rPr>
          <w:rFonts w:ascii="Montserrat" w:hAnsi="Montserrat"/>
          <w:color w:val="000000" w:themeColor="text1"/>
        </w:rPr>
        <w:t>one</w:t>
      </w:r>
      <w:r w:rsidRPr="002F4802">
        <w:rPr>
          <w:rFonts w:ascii="Montserrat" w:hAnsi="Montserrat"/>
          <w:color w:val="000000" w:themeColor="text1"/>
          <w:lang w:val="ru-RU"/>
        </w:rPr>
        <w:t xml:space="preserve"> (</w:t>
      </w:r>
      <w:r w:rsidRPr="002F4802">
        <w:rPr>
          <w:rFonts w:ascii="Montserrat" w:hAnsi="Montserrat"/>
          <w:color w:val="000000" w:themeColor="text1"/>
        </w:rPr>
        <w:t>1</w:t>
      </w:r>
      <w:r w:rsidRPr="002F4802">
        <w:rPr>
          <w:rFonts w:ascii="Montserrat" w:hAnsi="Montserrat"/>
          <w:color w:val="000000" w:themeColor="text1"/>
          <w:lang w:val="ru-RU"/>
        </w:rPr>
        <w:t>) parent meeting a year, to provide and encourage</w:t>
      </w:r>
      <w:r w:rsidRPr="002F4802">
        <w:rPr>
          <w:rFonts w:ascii="Montserrat" w:hAnsi="Montserrat"/>
          <w:color w:val="000000" w:themeColor="text1"/>
        </w:rPr>
        <w:t xml:space="preserve"> </w:t>
      </w:r>
      <w:r w:rsidRPr="002F4802">
        <w:rPr>
          <w:rFonts w:ascii="Montserrat" w:hAnsi="Montserrat"/>
          <w:color w:val="000000" w:themeColor="text1"/>
          <w:lang w:val="ru-RU"/>
        </w:rPr>
        <w:t xml:space="preserve">parental participation. </w:t>
      </w:r>
    </w:p>
    <w:p w14:paraId="6383FC59" w14:textId="77777777" w:rsidR="00BA0B5A" w:rsidRPr="002F4802" w:rsidRDefault="00BA0B5A" w:rsidP="00BA0B5A">
      <w:pPr>
        <w:spacing w:after="0" w:line="276" w:lineRule="auto"/>
        <w:ind w:firstLine="360"/>
        <w:jc w:val="both"/>
        <w:rPr>
          <w:rFonts w:ascii="Montserrat" w:hAnsi="Montserrat"/>
          <w:color w:val="000000" w:themeColor="text1"/>
          <w:lang w:val="ru-RU"/>
        </w:rPr>
      </w:pPr>
      <w:r w:rsidRPr="002F4802">
        <w:rPr>
          <w:rFonts w:ascii="Montserrat" w:hAnsi="Montserrat"/>
          <w:color w:val="000000" w:themeColor="text1"/>
          <w:lang w:val="ru-RU"/>
        </w:rPr>
        <w:t>The Nature School</w:t>
      </w:r>
      <w:r w:rsidRPr="002F4802">
        <w:rPr>
          <w:rFonts w:ascii="Montserrat" w:hAnsi="Montserrat"/>
          <w:color w:val="000000" w:themeColor="text1"/>
        </w:rPr>
        <w:t xml:space="preserve"> </w:t>
      </w:r>
      <w:r w:rsidRPr="002F4802">
        <w:rPr>
          <w:rFonts w:ascii="Montserrat" w:hAnsi="Montserrat"/>
          <w:color w:val="000000" w:themeColor="text1"/>
          <w:lang w:val="ru-RU"/>
        </w:rPr>
        <w:t>ensures the employees are kept up-to-date with updated child documents on record.</w:t>
      </w:r>
    </w:p>
    <w:p w14:paraId="734EBD02" w14:textId="77777777" w:rsidR="00BA0B5A" w:rsidRPr="002F4802" w:rsidRDefault="00BA0B5A" w:rsidP="00BA0B5A">
      <w:pPr>
        <w:spacing w:after="0" w:line="276" w:lineRule="auto"/>
        <w:jc w:val="both"/>
        <w:rPr>
          <w:rFonts w:ascii="Montserrat" w:hAnsi="Montserrat"/>
          <w:i/>
          <w:iCs/>
          <w:color w:val="000000" w:themeColor="text1"/>
          <w:u w:val="single"/>
          <w:lang w:val="ru-RU"/>
        </w:rPr>
      </w:pPr>
    </w:p>
    <w:p w14:paraId="2EB5F388" w14:textId="77777777" w:rsidR="00BA0B5A" w:rsidRPr="002F4802" w:rsidRDefault="00BA0B5A" w:rsidP="00BA0B5A">
      <w:pPr>
        <w:spacing w:after="0" w:line="276" w:lineRule="auto"/>
        <w:jc w:val="both"/>
        <w:rPr>
          <w:b/>
          <w:bCs/>
          <w:color w:val="848B47"/>
          <w:sz w:val="24"/>
          <w:szCs w:val="24"/>
          <w:lang w:val="ru-RU"/>
        </w:rPr>
      </w:pPr>
      <w:r w:rsidRPr="002F4802">
        <w:rPr>
          <w:rFonts w:ascii="Celestar" w:hAnsi="Celestar"/>
          <w:b/>
          <w:bCs/>
          <w:color w:val="848B47"/>
          <w:sz w:val="24"/>
          <w:szCs w:val="24"/>
          <w:lang w:val="ru-RU"/>
        </w:rPr>
        <w:t>Roles, Responsibilities and Expectations:</w:t>
      </w:r>
    </w:p>
    <w:p w14:paraId="154C8159" w14:textId="77777777" w:rsidR="00BA0B5A" w:rsidRPr="002F4802" w:rsidRDefault="00BA0B5A">
      <w:pPr>
        <w:numPr>
          <w:ilvl w:val="0"/>
          <w:numId w:val="15"/>
        </w:numPr>
        <w:spacing w:after="0" w:line="276" w:lineRule="auto"/>
        <w:ind w:left="720"/>
        <w:jc w:val="both"/>
        <w:rPr>
          <w:rFonts w:ascii="Montserrat" w:hAnsi="Montserrat"/>
          <w:color w:val="000000" w:themeColor="text1"/>
          <w:lang w:val="ru-RU"/>
        </w:rPr>
      </w:pPr>
      <w:r w:rsidRPr="002F4802">
        <w:rPr>
          <w:rFonts w:ascii="Montserrat" w:hAnsi="Montserrat"/>
          <w:color w:val="000000" w:themeColor="text1"/>
          <w:lang w:val="ru-RU"/>
        </w:rPr>
        <w:t>Management:</w:t>
      </w:r>
    </w:p>
    <w:p w14:paraId="330AFE1D" w14:textId="77777777" w:rsidR="00BA0B5A" w:rsidRPr="002F4802" w:rsidRDefault="00BA0B5A">
      <w:pPr>
        <w:numPr>
          <w:ilvl w:val="0"/>
          <w:numId w:val="16"/>
        </w:numPr>
        <w:spacing w:after="0" w:line="276" w:lineRule="auto"/>
        <w:ind w:left="1440"/>
        <w:jc w:val="both"/>
        <w:rPr>
          <w:rFonts w:ascii="Montserrat" w:hAnsi="Montserrat"/>
          <w:color w:val="000000" w:themeColor="text1"/>
          <w:lang w:val="ru-RU"/>
        </w:rPr>
      </w:pPr>
      <w:r w:rsidRPr="002F4802">
        <w:rPr>
          <w:rFonts w:ascii="Montserrat" w:hAnsi="Montserrat"/>
          <w:color w:val="000000" w:themeColor="text1"/>
          <w:lang w:val="ru-RU"/>
        </w:rPr>
        <w:t xml:space="preserve">Ensure that all parents read and understand the Policies and Procedures of the </w:t>
      </w:r>
      <w:r w:rsidRPr="002F4802">
        <w:rPr>
          <w:rFonts w:ascii="Montserrat" w:hAnsi="Montserrat"/>
          <w:color w:val="000000" w:themeColor="text1"/>
        </w:rPr>
        <w:t xml:space="preserve">Nature School </w:t>
      </w:r>
      <w:r w:rsidRPr="002F4802">
        <w:rPr>
          <w:rFonts w:ascii="Montserrat" w:hAnsi="Montserrat"/>
          <w:color w:val="000000" w:themeColor="text1"/>
          <w:lang w:val="ru-RU"/>
        </w:rPr>
        <w:t>and sign a copy</w:t>
      </w:r>
      <w:r w:rsidRPr="002F4802">
        <w:rPr>
          <w:rFonts w:ascii="Montserrat" w:hAnsi="Montserrat"/>
          <w:color w:val="000000" w:themeColor="text1"/>
        </w:rPr>
        <w:t xml:space="preserve"> </w:t>
      </w:r>
      <w:r w:rsidRPr="002F4802">
        <w:rPr>
          <w:rFonts w:ascii="Montserrat" w:hAnsi="Montserrat"/>
          <w:color w:val="000000" w:themeColor="text1"/>
          <w:lang w:val="ru-RU"/>
        </w:rPr>
        <w:t>acknowledging such. Management will explain in full detail and ensure understanding.</w:t>
      </w:r>
    </w:p>
    <w:p w14:paraId="47C35CA7" w14:textId="77777777" w:rsidR="00BA0B5A" w:rsidRPr="002F4802" w:rsidRDefault="00BA0B5A">
      <w:pPr>
        <w:numPr>
          <w:ilvl w:val="0"/>
          <w:numId w:val="16"/>
        </w:numPr>
        <w:spacing w:after="0" w:line="276" w:lineRule="auto"/>
        <w:ind w:left="1440"/>
        <w:jc w:val="both"/>
        <w:rPr>
          <w:rFonts w:ascii="Montserrat" w:hAnsi="Montserrat"/>
          <w:color w:val="000000" w:themeColor="text1"/>
          <w:lang w:val="ru-RU"/>
        </w:rPr>
      </w:pPr>
      <w:r w:rsidRPr="002F4802">
        <w:rPr>
          <w:rFonts w:ascii="Montserrat" w:hAnsi="Montserrat"/>
          <w:color w:val="000000" w:themeColor="text1"/>
          <w:lang w:val="ru-RU"/>
        </w:rPr>
        <w:t>Ensure that all parents complete the orientation package of all forms required for recordkeeping</w:t>
      </w:r>
      <w:r w:rsidRPr="002F4802">
        <w:rPr>
          <w:rFonts w:ascii="Montserrat" w:hAnsi="Montserrat"/>
          <w:color w:val="000000" w:themeColor="text1"/>
        </w:rPr>
        <w:t xml:space="preserve"> </w:t>
      </w:r>
      <w:r w:rsidRPr="002F4802">
        <w:rPr>
          <w:rFonts w:ascii="Montserrat" w:hAnsi="Montserrat"/>
          <w:color w:val="000000" w:themeColor="text1"/>
          <w:lang w:val="ru-RU"/>
        </w:rPr>
        <w:t>purposes. Ensure that parents receive a copy of the Parent Handbook and all forms completed.</w:t>
      </w:r>
    </w:p>
    <w:p w14:paraId="2CC63C66" w14:textId="77777777" w:rsidR="00BA0B5A" w:rsidRPr="002F4802" w:rsidRDefault="00BA0B5A">
      <w:pPr>
        <w:numPr>
          <w:ilvl w:val="0"/>
          <w:numId w:val="16"/>
        </w:numPr>
        <w:spacing w:after="0" w:line="276" w:lineRule="auto"/>
        <w:ind w:left="1440"/>
        <w:jc w:val="both"/>
        <w:rPr>
          <w:rFonts w:ascii="Montserrat" w:hAnsi="Montserrat"/>
          <w:color w:val="000000" w:themeColor="text1"/>
          <w:lang w:val="ru-RU"/>
        </w:rPr>
      </w:pPr>
      <w:r w:rsidRPr="002F4802">
        <w:rPr>
          <w:rFonts w:ascii="Montserrat" w:hAnsi="Montserrat"/>
          <w:color w:val="000000" w:themeColor="text1"/>
          <w:lang w:val="ru-RU"/>
        </w:rPr>
        <w:t>Remind parents and encourage open communication about Nature School</w:t>
      </w:r>
      <w:r w:rsidRPr="002F4802">
        <w:rPr>
          <w:rFonts w:ascii="Montserrat" w:hAnsi="Montserrat"/>
          <w:color w:val="000000" w:themeColor="text1"/>
        </w:rPr>
        <w:t xml:space="preserve"> </w:t>
      </w:r>
      <w:r w:rsidRPr="002F4802">
        <w:rPr>
          <w:rFonts w:ascii="Montserrat" w:hAnsi="Montserrat"/>
          <w:color w:val="000000" w:themeColor="text1"/>
          <w:lang w:val="ru-RU"/>
        </w:rPr>
        <w:t>policy and/or procedures. Answering</w:t>
      </w:r>
      <w:r w:rsidRPr="002F4802">
        <w:rPr>
          <w:rFonts w:ascii="Montserrat" w:hAnsi="Montserrat"/>
          <w:color w:val="000000" w:themeColor="text1"/>
        </w:rPr>
        <w:t xml:space="preserve"> </w:t>
      </w:r>
      <w:r w:rsidRPr="002F4802">
        <w:rPr>
          <w:rFonts w:ascii="Montserrat" w:hAnsi="Montserrat"/>
          <w:color w:val="000000" w:themeColor="text1"/>
          <w:lang w:val="ru-RU"/>
        </w:rPr>
        <w:t>and addressing any inquiries when required.</w:t>
      </w:r>
    </w:p>
    <w:p w14:paraId="4C07E4B4" w14:textId="77777777" w:rsidR="00BA0B5A" w:rsidRPr="002F4802" w:rsidRDefault="00BA0B5A">
      <w:pPr>
        <w:numPr>
          <w:ilvl w:val="0"/>
          <w:numId w:val="16"/>
        </w:numPr>
        <w:spacing w:after="0" w:line="276" w:lineRule="auto"/>
        <w:ind w:left="1440"/>
        <w:jc w:val="both"/>
        <w:rPr>
          <w:rFonts w:ascii="Montserrat" w:hAnsi="Montserrat"/>
          <w:color w:val="000000" w:themeColor="text1"/>
          <w:lang w:val="ru-RU"/>
        </w:rPr>
      </w:pPr>
      <w:r w:rsidRPr="002F4802">
        <w:rPr>
          <w:rFonts w:ascii="Montserrat" w:hAnsi="Montserrat"/>
          <w:color w:val="000000" w:themeColor="text1"/>
          <w:lang w:val="ru-RU"/>
        </w:rPr>
        <w:t>Ensure that all parent orientation packages and forms are processed and filed accordingly.</w:t>
      </w:r>
    </w:p>
    <w:p w14:paraId="65DDAA73" w14:textId="77777777" w:rsidR="00BA0B5A" w:rsidRPr="002F4802" w:rsidRDefault="00BA0B5A">
      <w:pPr>
        <w:numPr>
          <w:ilvl w:val="0"/>
          <w:numId w:val="16"/>
        </w:numPr>
        <w:spacing w:after="0" w:line="276" w:lineRule="auto"/>
        <w:ind w:left="1440"/>
        <w:jc w:val="both"/>
        <w:rPr>
          <w:rFonts w:ascii="Montserrat" w:hAnsi="Montserrat"/>
          <w:color w:val="000000" w:themeColor="text1"/>
          <w:lang w:val="ru-RU"/>
        </w:rPr>
      </w:pPr>
      <w:r w:rsidRPr="002F4802">
        <w:rPr>
          <w:rFonts w:ascii="Montserrat" w:hAnsi="Montserrat"/>
          <w:color w:val="000000" w:themeColor="text1"/>
          <w:lang w:val="ru-RU"/>
        </w:rPr>
        <w:t>Ensure appropriate staff are kept up-to-date with updated child documents on record.</w:t>
      </w:r>
    </w:p>
    <w:p w14:paraId="03E0EE8C" w14:textId="77777777" w:rsidR="00BA0B5A" w:rsidRPr="002F4802" w:rsidRDefault="00BA0B5A">
      <w:pPr>
        <w:numPr>
          <w:ilvl w:val="0"/>
          <w:numId w:val="15"/>
        </w:numPr>
        <w:spacing w:after="0" w:line="276" w:lineRule="auto"/>
        <w:ind w:left="720"/>
        <w:jc w:val="both"/>
        <w:rPr>
          <w:rFonts w:ascii="Montserrat" w:hAnsi="Montserrat"/>
          <w:color w:val="000000" w:themeColor="text1"/>
        </w:rPr>
      </w:pPr>
      <w:r w:rsidRPr="002F4802">
        <w:rPr>
          <w:rFonts w:ascii="Montserrat" w:hAnsi="Montserrat"/>
          <w:color w:val="000000" w:themeColor="text1"/>
          <w:lang w:val="ru-RU"/>
        </w:rPr>
        <w:t>Employees:</w:t>
      </w:r>
    </w:p>
    <w:p w14:paraId="672C327F" w14:textId="77777777" w:rsidR="00BA0B5A" w:rsidRPr="002F4802" w:rsidRDefault="00BA0B5A">
      <w:pPr>
        <w:numPr>
          <w:ilvl w:val="0"/>
          <w:numId w:val="17"/>
        </w:numPr>
        <w:spacing w:after="0" w:line="276" w:lineRule="auto"/>
        <w:ind w:left="1440"/>
        <w:jc w:val="both"/>
        <w:rPr>
          <w:rFonts w:ascii="Montserrat" w:hAnsi="Montserrat"/>
          <w:i/>
          <w:iCs/>
          <w:color w:val="000000" w:themeColor="text1"/>
          <w:u w:val="single"/>
        </w:rPr>
      </w:pPr>
      <w:r w:rsidRPr="002F4802">
        <w:rPr>
          <w:rFonts w:ascii="Montserrat" w:hAnsi="Montserrat"/>
          <w:color w:val="000000" w:themeColor="text1"/>
          <w:lang w:val="ru-RU"/>
        </w:rPr>
        <w:t>Ensure to read and understand important and appropriate child documents.</w:t>
      </w:r>
    </w:p>
    <w:p w14:paraId="259A1079" w14:textId="77777777" w:rsidR="00BA0B5A" w:rsidRPr="002F4802" w:rsidRDefault="00BA0B5A">
      <w:pPr>
        <w:pStyle w:val="ListParagraph"/>
        <w:numPr>
          <w:ilvl w:val="0"/>
          <w:numId w:val="15"/>
        </w:numPr>
        <w:spacing w:after="0" w:line="276" w:lineRule="auto"/>
        <w:ind w:left="720"/>
        <w:jc w:val="both"/>
        <w:rPr>
          <w:rFonts w:ascii="Montserrat" w:hAnsi="Montserrat"/>
          <w:color w:val="000000" w:themeColor="text1"/>
          <w:lang w:val="ru-RU"/>
        </w:rPr>
      </w:pPr>
      <w:r w:rsidRPr="002F4802">
        <w:rPr>
          <w:rFonts w:ascii="Montserrat" w:hAnsi="Montserrat"/>
          <w:color w:val="000000" w:themeColor="text1"/>
          <w:lang w:val="ru-RU"/>
        </w:rPr>
        <w:t>Parents:</w:t>
      </w:r>
    </w:p>
    <w:p w14:paraId="2276BFBC" w14:textId="77777777" w:rsidR="00BA0B5A" w:rsidRPr="002F4802" w:rsidRDefault="00BA0B5A">
      <w:pPr>
        <w:numPr>
          <w:ilvl w:val="0"/>
          <w:numId w:val="18"/>
        </w:numPr>
        <w:spacing w:after="0" w:line="276" w:lineRule="auto"/>
        <w:ind w:left="1440"/>
        <w:jc w:val="both"/>
        <w:rPr>
          <w:rFonts w:ascii="Montserrat" w:hAnsi="Montserrat"/>
          <w:color w:val="000000" w:themeColor="text1"/>
          <w:lang w:val="ru-RU"/>
        </w:rPr>
      </w:pPr>
      <w:r w:rsidRPr="002F4802">
        <w:rPr>
          <w:rFonts w:ascii="Montserrat" w:hAnsi="Montserrat"/>
          <w:color w:val="000000" w:themeColor="text1"/>
          <w:lang w:val="ru-RU"/>
        </w:rPr>
        <w:t>Parents must make initial contact.</w:t>
      </w:r>
    </w:p>
    <w:p w14:paraId="40A6579A" w14:textId="77777777" w:rsidR="00BA0B5A" w:rsidRPr="002F4802" w:rsidRDefault="00BA0B5A">
      <w:pPr>
        <w:numPr>
          <w:ilvl w:val="0"/>
          <w:numId w:val="18"/>
        </w:numPr>
        <w:spacing w:after="0" w:line="276" w:lineRule="auto"/>
        <w:ind w:left="1440"/>
        <w:jc w:val="both"/>
        <w:rPr>
          <w:rFonts w:ascii="Montserrat" w:hAnsi="Montserrat"/>
          <w:color w:val="000000" w:themeColor="text1"/>
          <w:lang w:val="ru-RU"/>
        </w:rPr>
      </w:pPr>
      <w:r w:rsidRPr="002F4802">
        <w:rPr>
          <w:rFonts w:ascii="Montserrat" w:hAnsi="Montserrat"/>
          <w:color w:val="000000" w:themeColor="text1"/>
          <w:lang w:val="ru-RU"/>
        </w:rPr>
        <w:t>Expected to read and understand all Nature School policies and procedures and ask questions when uncertain.</w:t>
      </w:r>
    </w:p>
    <w:p w14:paraId="487B93A6" w14:textId="77777777" w:rsidR="00BA0B5A" w:rsidRPr="002F4802" w:rsidRDefault="00BA0B5A">
      <w:pPr>
        <w:numPr>
          <w:ilvl w:val="0"/>
          <w:numId w:val="18"/>
        </w:numPr>
        <w:spacing w:after="0" w:line="276" w:lineRule="auto"/>
        <w:ind w:left="1440"/>
        <w:jc w:val="both"/>
        <w:rPr>
          <w:rFonts w:ascii="Montserrat" w:hAnsi="Montserrat"/>
          <w:color w:val="000000" w:themeColor="text1"/>
          <w:lang w:val="ru-RU"/>
        </w:rPr>
      </w:pPr>
      <w:r w:rsidRPr="002F4802">
        <w:rPr>
          <w:rFonts w:ascii="Montserrat" w:hAnsi="Montserrat"/>
          <w:color w:val="000000" w:themeColor="text1"/>
          <w:lang w:val="ru-RU"/>
        </w:rPr>
        <w:t>Must follow all policies and procedures outlined in the Parent Handbook.</w:t>
      </w:r>
    </w:p>
    <w:p w14:paraId="47DC25F0" w14:textId="77777777" w:rsidR="00BA0B5A" w:rsidRPr="002F4802" w:rsidRDefault="00BA0B5A" w:rsidP="00BA0B5A">
      <w:pPr>
        <w:spacing w:after="0" w:line="276" w:lineRule="auto"/>
        <w:jc w:val="both"/>
        <w:rPr>
          <w:rFonts w:ascii="Montserrat" w:hAnsi="Montserrat"/>
          <w:color w:val="000000" w:themeColor="text1"/>
          <w:lang w:val="ru-RU"/>
        </w:rPr>
      </w:pPr>
    </w:p>
    <w:p w14:paraId="63A851D6" w14:textId="77777777" w:rsidR="00BA0B5A" w:rsidRPr="002F4802" w:rsidRDefault="00BA0B5A" w:rsidP="00BA0B5A">
      <w:pPr>
        <w:pStyle w:val="Heading2"/>
        <w:spacing w:before="0"/>
        <w:rPr>
          <w:rFonts w:ascii="Celestar" w:eastAsia="Calibri" w:hAnsi="Celestar"/>
          <w:b/>
          <w:bCs/>
          <w:color w:val="848B47"/>
        </w:rPr>
      </w:pPr>
      <w:bookmarkStart w:id="142" w:name="_Toc136200671"/>
      <w:bookmarkStart w:id="143" w:name="_Toc223642732"/>
      <w:r w:rsidRPr="002F4802">
        <w:rPr>
          <w:rFonts w:ascii="Celestar" w:eastAsia="Calibri" w:hAnsi="Celestar"/>
          <w:b/>
          <w:bCs/>
          <w:color w:val="848B47"/>
        </w:rPr>
        <w:t>Registration</w:t>
      </w:r>
      <w:bookmarkEnd w:id="142"/>
      <w:bookmarkEnd w:id="143"/>
    </w:p>
    <w:p w14:paraId="4B585CED" w14:textId="77777777" w:rsidR="00BA0B5A" w:rsidRPr="002F4802" w:rsidRDefault="00BA0B5A" w:rsidP="00BA0B5A">
      <w:pPr>
        <w:ind w:firstLine="720"/>
        <w:jc w:val="both"/>
        <w:rPr>
          <w:rFonts w:ascii="Montserrat" w:hAnsi="Montserrat"/>
        </w:rPr>
      </w:pPr>
      <w:r w:rsidRPr="002F4802">
        <w:rPr>
          <w:rFonts w:ascii="Montserrat" w:hAnsi="Montserrat"/>
        </w:rPr>
        <w:t>Parents/Guardians must fully complete the FFNS’S registration forms and family contract for services. All families will have received a copy of the Parent Handbook and must have completed the required forms and have arranged for payment before their child can attend the Fern Flower - Nature School. When a parent has made a confirmation to secure a spot and start date and then decides to withdraw their child from a secured spot the families will be responsible for a one-month withdrawal fee.</w:t>
      </w:r>
    </w:p>
    <w:p w14:paraId="17F1D64D" w14:textId="77777777" w:rsidR="00BA0B5A" w:rsidRPr="002F4802" w:rsidRDefault="00BA0B5A" w:rsidP="00BA0B5A">
      <w:pPr>
        <w:ind w:firstLine="720"/>
        <w:jc w:val="both"/>
        <w:rPr>
          <w:rFonts w:ascii="Montserrat" w:hAnsi="Montserrat"/>
        </w:rPr>
      </w:pPr>
      <w:r w:rsidRPr="002F4802">
        <w:rPr>
          <w:rFonts w:ascii="Montserrat" w:hAnsi="Montserrat"/>
        </w:rPr>
        <w:t xml:space="preserve">Registration includes the Registration fee of </w:t>
      </w:r>
      <w:r w:rsidRPr="002F4802">
        <w:rPr>
          <w:rFonts w:ascii="Montserrat" w:hAnsi="Montserrat"/>
          <w:b/>
          <w:bCs/>
        </w:rPr>
        <w:t xml:space="preserve">$50.00 </w:t>
      </w:r>
      <w:r w:rsidRPr="002F4802">
        <w:rPr>
          <w:rFonts w:ascii="Montserrat" w:hAnsi="Montserrat"/>
        </w:rPr>
        <w:t>as a non-refundable deposit to secure your child's place on our waitlist or directly into the childcare program unless otherwise agreed in writing. If the registered child does not accept the first opportunity the child will either be removed from registration and/or placed at the bottom of the waitlist.</w:t>
      </w:r>
    </w:p>
    <w:p w14:paraId="3F265650" w14:textId="77777777" w:rsidR="0064409B" w:rsidRDefault="0064409B" w:rsidP="00195FD0">
      <w:pPr>
        <w:spacing w:after="0" w:line="276" w:lineRule="auto"/>
        <w:ind w:firstLine="720"/>
        <w:jc w:val="both"/>
        <w:rPr>
          <w:rFonts w:ascii="Montserrat" w:eastAsia="Calibri" w:hAnsi="Montserrat" w:cs="Calibri"/>
          <w:bCs/>
        </w:rPr>
      </w:pPr>
    </w:p>
    <w:p w14:paraId="2C1C8B88" w14:textId="77777777" w:rsidR="00BA0B5A" w:rsidRPr="002F4802" w:rsidRDefault="00BA0B5A" w:rsidP="00BA0B5A">
      <w:pPr>
        <w:pStyle w:val="Heading2"/>
        <w:spacing w:before="0" w:line="276" w:lineRule="auto"/>
        <w:rPr>
          <w:rFonts w:asciiTheme="minorHAnsi" w:hAnsiTheme="minorHAnsi"/>
          <w:b/>
          <w:bCs/>
          <w:color w:val="848B47"/>
          <w:lang w:val="ru-RU"/>
        </w:rPr>
      </w:pPr>
      <w:bookmarkStart w:id="144" w:name="_Toc223642733"/>
      <w:r w:rsidRPr="002F4802">
        <w:rPr>
          <w:rFonts w:ascii="Celestar" w:hAnsi="Celestar"/>
          <w:b/>
          <w:bCs/>
          <w:color w:val="848B47"/>
          <w:lang w:val="ru-RU"/>
        </w:rPr>
        <w:lastRenderedPageBreak/>
        <w:t>Pick-Up and Drop-Off Policy</w:t>
      </w:r>
      <w:bookmarkEnd w:id="144"/>
    </w:p>
    <w:p w14:paraId="5E21B2AD" w14:textId="77777777" w:rsidR="00BA0B5A" w:rsidRPr="002F4802" w:rsidRDefault="00BA0B5A" w:rsidP="00BA0B5A">
      <w:pPr>
        <w:spacing w:after="0" w:line="276" w:lineRule="auto"/>
        <w:rPr>
          <w:rFonts w:ascii="Celestar" w:hAnsi="Celestar"/>
          <w:b/>
          <w:bCs/>
          <w:color w:val="848B47"/>
          <w:sz w:val="24"/>
          <w:szCs w:val="24"/>
        </w:rPr>
      </w:pPr>
      <w:r w:rsidRPr="002F4802">
        <w:rPr>
          <w:rFonts w:ascii="Celestar" w:hAnsi="Celestar"/>
          <w:b/>
          <w:bCs/>
          <w:color w:val="848B47"/>
          <w:sz w:val="24"/>
          <w:szCs w:val="24"/>
        </w:rPr>
        <w:t>Arrival:</w:t>
      </w:r>
    </w:p>
    <w:p w14:paraId="4DD0819F" w14:textId="77777777" w:rsidR="00BA0B5A" w:rsidRDefault="00BA0B5A" w:rsidP="00BA0B5A">
      <w:pPr>
        <w:spacing w:after="0" w:line="276" w:lineRule="auto"/>
        <w:ind w:firstLine="720"/>
        <w:jc w:val="both"/>
        <w:rPr>
          <w:rFonts w:ascii="Montserrat" w:hAnsi="Montserrat"/>
          <w:bCs/>
        </w:rPr>
      </w:pPr>
      <w:r w:rsidRPr="002F4802">
        <w:rPr>
          <w:rFonts w:ascii="Montserrat" w:hAnsi="Montserrat"/>
          <w:bCs/>
        </w:rPr>
        <w:t>Staff members are expected to greet each child and parent upon their arrival to the classroom. Arrival is the opportune time to discuss how the child’s night was, what he/she ate for breakfast, special instructions for the day, etc. Upon arrival, each child must have direct contact with a staff member. Staff should be looking for previous injuries, signs of illness, or unusual Behavior. The cut-off time for Drop-Off is 30 minutes after a session.</w:t>
      </w:r>
    </w:p>
    <w:p w14:paraId="53098461" w14:textId="77777777" w:rsidR="00BA0B5A" w:rsidRDefault="00BA0B5A" w:rsidP="00BA0B5A">
      <w:pPr>
        <w:spacing w:after="0" w:line="276" w:lineRule="auto"/>
        <w:jc w:val="both"/>
        <w:rPr>
          <w:rFonts w:ascii="Montserrat" w:hAnsi="Montserrat"/>
          <w:bCs/>
        </w:rPr>
      </w:pPr>
    </w:p>
    <w:p w14:paraId="2F28725A" w14:textId="77777777" w:rsidR="00BA0B5A" w:rsidRPr="005158A2" w:rsidRDefault="00BA0B5A" w:rsidP="00BA0B5A">
      <w:pPr>
        <w:spacing w:after="0" w:line="276" w:lineRule="auto"/>
        <w:jc w:val="both"/>
        <w:rPr>
          <w:rFonts w:ascii="Celestar" w:hAnsi="Celestar"/>
          <w:b/>
          <w:color w:val="848B47"/>
          <w:sz w:val="24"/>
          <w:szCs w:val="24"/>
        </w:rPr>
      </w:pPr>
      <w:r w:rsidRPr="005158A2">
        <w:rPr>
          <w:rFonts w:ascii="Celestar" w:hAnsi="Celestar"/>
          <w:b/>
          <w:color w:val="848B47"/>
          <w:sz w:val="24"/>
          <w:szCs w:val="24"/>
        </w:rPr>
        <w:t>Child Arrival and Sign-In Procedure:</w:t>
      </w:r>
    </w:p>
    <w:p w14:paraId="3DB7BCDD" w14:textId="77777777" w:rsidR="00BA0B5A" w:rsidRPr="005158A2" w:rsidRDefault="00BA0B5A" w:rsidP="00BA0B5A">
      <w:pPr>
        <w:spacing w:after="0" w:line="276" w:lineRule="auto"/>
        <w:ind w:firstLine="720"/>
        <w:jc w:val="both"/>
        <w:rPr>
          <w:rFonts w:ascii="Montserrat" w:hAnsi="Montserrat"/>
          <w:bCs/>
        </w:rPr>
      </w:pPr>
      <w:r w:rsidRPr="005158A2">
        <w:rPr>
          <w:rFonts w:ascii="Montserrat" w:hAnsi="Montserrat"/>
          <w:bCs/>
        </w:rPr>
        <w:t>Staff must ensure that every child is properly signed in upon arrival.</w:t>
      </w:r>
    </w:p>
    <w:p w14:paraId="4CD53FC7" w14:textId="77777777" w:rsidR="00BA0B5A" w:rsidRPr="005158A2" w:rsidRDefault="00BA0B5A" w:rsidP="00BA0B5A">
      <w:pPr>
        <w:spacing w:after="0" w:line="276" w:lineRule="auto"/>
        <w:ind w:firstLine="720"/>
        <w:jc w:val="both"/>
        <w:rPr>
          <w:rFonts w:ascii="Montserrat" w:hAnsi="Montserrat"/>
          <w:bCs/>
        </w:rPr>
      </w:pPr>
      <w:r w:rsidRPr="005158A2">
        <w:rPr>
          <w:rFonts w:ascii="Montserrat" w:hAnsi="Montserrat"/>
          <w:bCs/>
        </w:rPr>
        <w:t>Procedures include:</w:t>
      </w:r>
    </w:p>
    <w:p w14:paraId="2BFC98CD" w14:textId="77777777" w:rsidR="00BA0B5A" w:rsidRPr="005158A2" w:rsidRDefault="00BA0B5A">
      <w:pPr>
        <w:pStyle w:val="ListParagraph"/>
        <w:numPr>
          <w:ilvl w:val="0"/>
          <w:numId w:val="291"/>
        </w:numPr>
        <w:spacing w:after="0" w:line="276" w:lineRule="auto"/>
        <w:ind w:left="1440"/>
        <w:jc w:val="both"/>
        <w:rPr>
          <w:rFonts w:ascii="Montserrat" w:hAnsi="Montserrat"/>
          <w:bCs/>
        </w:rPr>
      </w:pPr>
      <w:r w:rsidRPr="005158A2">
        <w:rPr>
          <w:rFonts w:ascii="Montserrat" w:hAnsi="Montserrat"/>
          <w:bCs/>
        </w:rPr>
        <w:t>Greeting the child and parent/guardian upon arrival.</w:t>
      </w:r>
    </w:p>
    <w:p w14:paraId="147EAC58" w14:textId="77777777" w:rsidR="00BA0B5A" w:rsidRPr="005158A2" w:rsidRDefault="00BA0B5A">
      <w:pPr>
        <w:pStyle w:val="ListParagraph"/>
        <w:numPr>
          <w:ilvl w:val="0"/>
          <w:numId w:val="291"/>
        </w:numPr>
        <w:spacing w:after="0" w:line="276" w:lineRule="auto"/>
        <w:ind w:left="1440"/>
        <w:jc w:val="both"/>
        <w:rPr>
          <w:rFonts w:ascii="Montserrat" w:hAnsi="Montserrat"/>
          <w:bCs/>
        </w:rPr>
      </w:pPr>
      <w:r w:rsidRPr="005158A2">
        <w:rPr>
          <w:rFonts w:ascii="Montserrat" w:hAnsi="Montserrat"/>
          <w:bCs/>
        </w:rPr>
        <w:t>Confirming the child is signed in by the parent/guardian.</w:t>
      </w:r>
    </w:p>
    <w:p w14:paraId="5AA66477" w14:textId="77777777" w:rsidR="00BA0B5A" w:rsidRPr="005158A2" w:rsidRDefault="00BA0B5A">
      <w:pPr>
        <w:pStyle w:val="ListParagraph"/>
        <w:numPr>
          <w:ilvl w:val="0"/>
          <w:numId w:val="291"/>
        </w:numPr>
        <w:spacing w:after="0" w:line="276" w:lineRule="auto"/>
        <w:ind w:left="1440"/>
        <w:jc w:val="both"/>
        <w:rPr>
          <w:rFonts w:ascii="Montserrat" w:hAnsi="Montserrat"/>
          <w:bCs/>
        </w:rPr>
      </w:pPr>
      <w:r w:rsidRPr="005158A2">
        <w:rPr>
          <w:rFonts w:ascii="Montserrat" w:hAnsi="Montserrat"/>
          <w:bCs/>
        </w:rPr>
        <w:t>Ensuring the child transitions safely into the supervised program area.</w:t>
      </w:r>
    </w:p>
    <w:p w14:paraId="3C69016C" w14:textId="77777777" w:rsidR="00BA0B5A" w:rsidRPr="005158A2" w:rsidRDefault="00BA0B5A">
      <w:pPr>
        <w:pStyle w:val="ListParagraph"/>
        <w:numPr>
          <w:ilvl w:val="0"/>
          <w:numId w:val="291"/>
        </w:numPr>
        <w:spacing w:after="0" w:line="276" w:lineRule="auto"/>
        <w:ind w:left="1440"/>
        <w:jc w:val="both"/>
        <w:rPr>
          <w:rFonts w:ascii="Montserrat" w:hAnsi="Montserrat"/>
          <w:bCs/>
        </w:rPr>
      </w:pPr>
      <w:r w:rsidRPr="005158A2">
        <w:rPr>
          <w:rFonts w:ascii="Montserrat" w:hAnsi="Montserrat"/>
          <w:bCs/>
        </w:rPr>
        <w:t>Noting any important information shared by parents regarding the child’s health, sleep, or needs for the day.</w:t>
      </w:r>
    </w:p>
    <w:p w14:paraId="23685E0F" w14:textId="77777777" w:rsidR="00BA0B5A" w:rsidRPr="002F4802" w:rsidRDefault="00BA0B5A" w:rsidP="00BA0B5A">
      <w:pPr>
        <w:spacing w:after="0" w:line="276" w:lineRule="auto"/>
        <w:ind w:firstLine="720"/>
        <w:jc w:val="both"/>
        <w:rPr>
          <w:rFonts w:ascii="Montserrat" w:hAnsi="Montserrat"/>
          <w:bCs/>
        </w:rPr>
      </w:pPr>
      <w:r w:rsidRPr="005158A2">
        <w:rPr>
          <w:rFonts w:ascii="Montserrat" w:hAnsi="Montserrat"/>
          <w:bCs/>
        </w:rPr>
        <w:t>Children must never be left unsupervised during arrival transitions.</w:t>
      </w:r>
    </w:p>
    <w:p w14:paraId="75ED2669" w14:textId="77777777" w:rsidR="00BA0B5A" w:rsidRPr="002F4802" w:rsidRDefault="00BA0B5A" w:rsidP="00BA0B5A">
      <w:pPr>
        <w:spacing w:after="0" w:line="276" w:lineRule="auto"/>
        <w:rPr>
          <w:rFonts w:ascii="Montserrat" w:hAnsi="Montserrat"/>
          <w:b/>
          <w:color w:val="70AD47" w:themeColor="accent6"/>
          <w:sz w:val="24"/>
          <w:szCs w:val="24"/>
        </w:rPr>
      </w:pPr>
    </w:p>
    <w:p w14:paraId="25E7767E" w14:textId="77777777" w:rsidR="00BA0B5A" w:rsidRPr="002F4802" w:rsidRDefault="00BA0B5A" w:rsidP="00BA0B5A">
      <w:pPr>
        <w:spacing w:after="0" w:line="276" w:lineRule="auto"/>
        <w:rPr>
          <w:rFonts w:ascii="Celestar" w:hAnsi="Celestar"/>
          <w:b/>
          <w:bCs/>
          <w:color w:val="848B47"/>
          <w:sz w:val="24"/>
          <w:szCs w:val="24"/>
        </w:rPr>
      </w:pPr>
      <w:r w:rsidRPr="002F4802">
        <w:rPr>
          <w:rFonts w:ascii="Celestar" w:hAnsi="Celestar"/>
          <w:b/>
          <w:bCs/>
          <w:color w:val="848B47"/>
          <w:sz w:val="24"/>
          <w:szCs w:val="24"/>
        </w:rPr>
        <w:t>Departure:</w:t>
      </w:r>
    </w:p>
    <w:p w14:paraId="3BB98C6D" w14:textId="77777777" w:rsidR="00BA0B5A" w:rsidRPr="002F4802" w:rsidRDefault="00BA0B5A" w:rsidP="00BA0B5A">
      <w:pPr>
        <w:spacing w:after="0" w:line="276" w:lineRule="auto"/>
        <w:ind w:firstLine="720"/>
        <w:jc w:val="both"/>
        <w:rPr>
          <w:rFonts w:ascii="Montserrat" w:hAnsi="Montserrat"/>
          <w:bCs/>
        </w:rPr>
      </w:pPr>
      <w:r w:rsidRPr="002F4802">
        <w:rPr>
          <w:rFonts w:ascii="Montserrat" w:hAnsi="Montserrat"/>
          <w:bCs/>
        </w:rPr>
        <w:t>During the enrollment process, each family completes an “Emergency Contact and Parental Consent” form. This form provides authorization for select individuals to pick up children from the Nature School. If you are not familiar with the person attempting to pick up a child, you must request photo identification and check the “Emergency Contact” form. Pick-Up starts 30 minutes before the end of the Session. Parents are encouraged to pick up their child 5-10 minutes before the end of the session due to the educators would love to talk to the parents about how their child’s day went.</w:t>
      </w:r>
    </w:p>
    <w:p w14:paraId="584D0478" w14:textId="77777777" w:rsidR="00BA0B5A" w:rsidRPr="002F4802" w:rsidRDefault="00BA0B5A" w:rsidP="00BA0B5A">
      <w:pPr>
        <w:spacing w:after="0" w:line="276" w:lineRule="auto"/>
        <w:ind w:firstLine="720"/>
        <w:jc w:val="both"/>
        <w:rPr>
          <w:rFonts w:ascii="Montserrat" w:hAnsi="Montserrat"/>
          <w:bCs/>
        </w:rPr>
      </w:pPr>
      <w:r w:rsidRPr="002F4802">
        <w:rPr>
          <w:rFonts w:ascii="Montserrat" w:hAnsi="Montserrat"/>
          <w:bCs/>
        </w:rPr>
        <w:t>At the end of the day, staff must check the attendance clipboard to verify all children have been signed out.</w:t>
      </w:r>
    </w:p>
    <w:p w14:paraId="1DB14564" w14:textId="77777777" w:rsidR="00BA0B5A" w:rsidRPr="002F4802" w:rsidRDefault="00BA0B5A" w:rsidP="00BA0B5A">
      <w:pPr>
        <w:spacing w:after="0" w:line="276" w:lineRule="auto"/>
        <w:jc w:val="both"/>
        <w:rPr>
          <w:rFonts w:ascii="Montserrat" w:hAnsi="Montserrat"/>
          <w:b/>
          <w:bCs/>
          <w:color w:val="70AD47" w:themeColor="accent6"/>
          <w:sz w:val="24"/>
          <w:szCs w:val="24"/>
        </w:rPr>
      </w:pPr>
    </w:p>
    <w:p w14:paraId="34BFBFFB" w14:textId="77777777" w:rsidR="00BA0B5A" w:rsidRPr="002F4802" w:rsidRDefault="00BA0B5A" w:rsidP="00BA0B5A">
      <w:pPr>
        <w:spacing w:after="0" w:line="276" w:lineRule="auto"/>
        <w:jc w:val="both"/>
        <w:rPr>
          <w:rFonts w:ascii="Celestar" w:hAnsi="Celestar"/>
          <w:b/>
          <w:bCs/>
          <w:color w:val="848B47"/>
          <w:sz w:val="20"/>
          <w:szCs w:val="20"/>
        </w:rPr>
      </w:pPr>
      <w:r w:rsidRPr="002F4802">
        <w:rPr>
          <w:rFonts w:ascii="Celestar" w:hAnsi="Celestar"/>
          <w:b/>
          <w:bCs/>
          <w:color w:val="848B47"/>
          <w:sz w:val="24"/>
          <w:szCs w:val="24"/>
        </w:rPr>
        <w:t>Child</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Entry</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p>
    <w:p w14:paraId="6BF3047F" w14:textId="4CA62F9F" w:rsidR="00BA0B5A" w:rsidRDefault="00BA0B5A" w:rsidP="00F45F25">
      <w:pPr>
        <w:spacing w:after="0" w:line="276" w:lineRule="auto"/>
        <w:ind w:firstLine="720"/>
        <w:jc w:val="both"/>
        <w:rPr>
          <w:rFonts w:ascii="Montserrat" w:hAnsi="Montserrat"/>
        </w:rPr>
      </w:pPr>
      <w:r w:rsidRPr="002F4802">
        <w:rPr>
          <w:rFonts w:ascii="Montserrat" w:hAnsi="Montserrat"/>
        </w:rPr>
        <w:t xml:space="preserve">Parents must give Fern Flower - Nature School written authorization for the people who may have access to their children (i.e. a relative who picks up child, emergency contact in cases where parents cannot be reached). If written authorization is not possible, the parent must phone or email us to give authorization. Parents must notify NS before changing the usual pick-up routine. We always act in the best interests of the child if there is any confusion or uncertainty. </w:t>
      </w:r>
    </w:p>
    <w:p w14:paraId="5C74A189" w14:textId="77777777" w:rsidR="00F45F25" w:rsidRDefault="00F45F25" w:rsidP="00F45F25">
      <w:pPr>
        <w:spacing w:after="0" w:line="276" w:lineRule="auto"/>
        <w:ind w:firstLine="720"/>
        <w:jc w:val="both"/>
        <w:rPr>
          <w:rFonts w:ascii="Montserrat" w:hAnsi="Montserrat"/>
        </w:rPr>
      </w:pPr>
    </w:p>
    <w:p w14:paraId="5B5751EF" w14:textId="77777777" w:rsidR="00F45F25" w:rsidRDefault="00F45F25" w:rsidP="00F45F25">
      <w:pPr>
        <w:spacing w:after="0" w:line="276" w:lineRule="auto"/>
        <w:ind w:firstLine="720"/>
        <w:jc w:val="both"/>
        <w:rPr>
          <w:rFonts w:ascii="Montserrat" w:hAnsi="Montserrat"/>
        </w:rPr>
      </w:pPr>
    </w:p>
    <w:p w14:paraId="4AAB5FF7" w14:textId="77777777" w:rsidR="00F45F25" w:rsidRDefault="00F45F25" w:rsidP="00F45F25">
      <w:pPr>
        <w:spacing w:after="0" w:line="276" w:lineRule="auto"/>
        <w:ind w:firstLine="720"/>
        <w:jc w:val="both"/>
        <w:rPr>
          <w:rFonts w:ascii="Montserrat" w:hAnsi="Montserrat"/>
        </w:rPr>
      </w:pPr>
    </w:p>
    <w:p w14:paraId="289746E6" w14:textId="77777777" w:rsidR="00F45F25" w:rsidRPr="002F4802" w:rsidRDefault="00F45F25" w:rsidP="00F45F25">
      <w:pPr>
        <w:spacing w:after="0" w:line="276" w:lineRule="auto"/>
        <w:ind w:firstLine="720"/>
        <w:jc w:val="both"/>
        <w:rPr>
          <w:rFonts w:ascii="Montserrat" w:hAnsi="Montserrat"/>
        </w:rPr>
      </w:pPr>
    </w:p>
    <w:tbl>
      <w:tblPr>
        <w:tblStyle w:val="GridTable5Dark-Accent6"/>
        <w:tblW w:w="10846" w:type="dxa"/>
        <w:tblLook w:val="04A0" w:firstRow="1" w:lastRow="0" w:firstColumn="1" w:lastColumn="0" w:noHBand="0" w:noVBand="1"/>
      </w:tblPr>
      <w:tblGrid>
        <w:gridCol w:w="3621"/>
        <w:gridCol w:w="3613"/>
        <w:gridCol w:w="3612"/>
      </w:tblGrid>
      <w:tr w:rsidR="00BA0B5A" w:rsidRPr="002F4802" w14:paraId="169C648F" w14:textId="77777777" w:rsidTr="00BA0B5A">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621" w:type="dxa"/>
            <w:shd w:val="clear" w:color="auto" w:fill="848B47"/>
            <w:vAlign w:val="center"/>
          </w:tcPr>
          <w:p w14:paraId="1A0F7D65" w14:textId="77777777" w:rsidR="00BA0B5A" w:rsidRPr="00BA0B5A" w:rsidRDefault="00BA0B5A" w:rsidP="00971F11">
            <w:pPr>
              <w:spacing w:line="276" w:lineRule="auto"/>
              <w:jc w:val="center"/>
              <w:rPr>
                <w:rFonts w:ascii="Montserrat" w:hAnsi="Montserrat"/>
              </w:rPr>
            </w:pPr>
            <w:bookmarkStart w:id="145" w:name="_Hlk122636783"/>
          </w:p>
        </w:tc>
        <w:tc>
          <w:tcPr>
            <w:tcW w:w="3613" w:type="dxa"/>
            <w:shd w:val="clear" w:color="auto" w:fill="848B47"/>
            <w:vAlign w:val="center"/>
          </w:tcPr>
          <w:p w14:paraId="5F4A57E4" w14:textId="77777777" w:rsidR="00BA0B5A" w:rsidRPr="00BA0B5A" w:rsidRDefault="00BA0B5A" w:rsidP="00971F11">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rPr>
            </w:pPr>
            <w:r w:rsidRPr="00BA0B5A">
              <w:rPr>
                <w:rFonts w:ascii="Montserrat" w:hAnsi="Montserrat"/>
              </w:rPr>
              <w:t>Drop-Off Time</w:t>
            </w:r>
          </w:p>
        </w:tc>
        <w:tc>
          <w:tcPr>
            <w:tcW w:w="3612" w:type="dxa"/>
            <w:shd w:val="clear" w:color="auto" w:fill="848B47"/>
            <w:vAlign w:val="center"/>
          </w:tcPr>
          <w:p w14:paraId="421ABB9E" w14:textId="77777777" w:rsidR="00BA0B5A" w:rsidRPr="00BA0B5A" w:rsidRDefault="00BA0B5A" w:rsidP="00971F11">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rPr>
            </w:pPr>
            <w:r w:rsidRPr="00BA0B5A">
              <w:rPr>
                <w:rFonts w:ascii="Montserrat" w:hAnsi="Montserrat"/>
              </w:rPr>
              <w:t>Pick-Up Time</w:t>
            </w:r>
          </w:p>
        </w:tc>
      </w:tr>
      <w:tr w:rsidR="00BA0B5A" w:rsidRPr="002F4802" w14:paraId="32C5C080" w14:textId="77777777" w:rsidTr="00BA0B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621" w:type="dxa"/>
            <w:shd w:val="clear" w:color="auto" w:fill="B4BA78"/>
            <w:vAlign w:val="center"/>
          </w:tcPr>
          <w:p w14:paraId="08CA725B" w14:textId="77777777" w:rsidR="00BA0B5A" w:rsidRPr="00BA0B5A" w:rsidRDefault="00BA0B5A" w:rsidP="00971F11">
            <w:pPr>
              <w:spacing w:line="276" w:lineRule="auto"/>
              <w:jc w:val="center"/>
              <w:rPr>
                <w:rFonts w:ascii="Montserrat" w:hAnsi="Montserrat"/>
              </w:rPr>
            </w:pPr>
            <w:r w:rsidRPr="00BA0B5A">
              <w:rPr>
                <w:rFonts w:ascii="Montserrat" w:hAnsi="Montserrat"/>
              </w:rPr>
              <w:t>Morning Session</w:t>
            </w:r>
          </w:p>
        </w:tc>
        <w:tc>
          <w:tcPr>
            <w:tcW w:w="3613" w:type="dxa"/>
            <w:shd w:val="clear" w:color="auto" w:fill="B4BA78"/>
            <w:vAlign w:val="center"/>
          </w:tcPr>
          <w:p w14:paraId="0B7CD66B" w14:textId="6867D44D" w:rsidR="00BA0B5A" w:rsidRPr="00BA0B5A" w:rsidRDefault="00BA0B5A" w:rsidP="00BA0B5A">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BA0B5A">
              <w:rPr>
                <w:rFonts w:ascii="Montserrat" w:hAnsi="Montserrat"/>
              </w:rPr>
              <w:t>8:00 am To 8:30 am</w:t>
            </w:r>
          </w:p>
        </w:tc>
        <w:tc>
          <w:tcPr>
            <w:tcW w:w="3612" w:type="dxa"/>
            <w:shd w:val="clear" w:color="auto" w:fill="B4BA78"/>
            <w:vAlign w:val="center"/>
          </w:tcPr>
          <w:p w14:paraId="2E4F498F" w14:textId="6579DEF4" w:rsidR="00BA0B5A" w:rsidRPr="00BA0B5A" w:rsidRDefault="00BA0B5A" w:rsidP="00BA0B5A">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rPr>
            </w:pPr>
            <w:r w:rsidRPr="00BA0B5A">
              <w:rPr>
                <w:rFonts w:ascii="Montserrat" w:hAnsi="Montserrat"/>
              </w:rPr>
              <w:t>11:45 am To 12:15 pm</w:t>
            </w:r>
          </w:p>
        </w:tc>
      </w:tr>
      <w:tr w:rsidR="00BA0B5A" w:rsidRPr="002F4802" w14:paraId="360711E4" w14:textId="77777777" w:rsidTr="00BA0B5A">
        <w:trPr>
          <w:trHeight w:val="720"/>
        </w:trPr>
        <w:tc>
          <w:tcPr>
            <w:cnfStyle w:val="001000000000" w:firstRow="0" w:lastRow="0" w:firstColumn="1" w:lastColumn="0" w:oddVBand="0" w:evenVBand="0" w:oddHBand="0" w:evenHBand="0" w:firstRowFirstColumn="0" w:firstRowLastColumn="0" w:lastRowFirstColumn="0" w:lastRowLastColumn="0"/>
            <w:tcW w:w="3621" w:type="dxa"/>
            <w:shd w:val="clear" w:color="auto" w:fill="C9CE9E"/>
            <w:vAlign w:val="center"/>
          </w:tcPr>
          <w:p w14:paraId="6776C843" w14:textId="77777777" w:rsidR="00BA0B5A" w:rsidRPr="00BA0B5A" w:rsidRDefault="00BA0B5A" w:rsidP="00971F11">
            <w:pPr>
              <w:spacing w:line="276" w:lineRule="auto"/>
              <w:jc w:val="center"/>
              <w:rPr>
                <w:rFonts w:ascii="Montserrat" w:hAnsi="Montserrat"/>
              </w:rPr>
            </w:pPr>
            <w:r w:rsidRPr="00BA0B5A">
              <w:rPr>
                <w:rFonts w:ascii="Montserrat" w:hAnsi="Montserrat"/>
              </w:rPr>
              <w:t>Afternoon Session</w:t>
            </w:r>
          </w:p>
        </w:tc>
        <w:tc>
          <w:tcPr>
            <w:tcW w:w="3613" w:type="dxa"/>
            <w:shd w:val="clear" w:color="auto" w:fill="C9CE9E"/>
            <w:vAlign w:val="center"/>
          </w:tcPr>
          <w:p w14:paraId="586BCD18" w14:textId="71E36BF0" w:rsidR="00BA0B5A" w:rsidRPr="00BA0B5A" w:rsidRDefault="00BA0B5A" w:rsidP="00BA0B5A">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BA0B5A">
              <w:rPr>
                <w:rFonts w:ascii="Montserrat" w:hAnsi="Montserrat"/>
              </w:rPr>
              <w:t>12:45 pm</w:t>
            </w:r>
            <w:r>
              <w:rPr>
                <w:rFonts w:ascii="Montserrat" w:hAnsi="Montserrat"/>
              </w:rPr>
              <w:t xml:space="preserve"> </w:t>
            </w:r>
            <w:r w:rsidRPr="00BA0B5A">
              <w:rPr>
                <w:rFonts w:ascii="Montserrat" w:hAnsi="Montserrat"/>
              </w:rPr>
              <w:t>To</w:t>
            </w:r>
            <w:r>
              <w:rPr>
                <w:rFonts w:ascii="Montserrat" w:hAnsi="Montserrat"/>
              </w:rPr>
              <w:t xml:space="preserve"> </w:t>
            </w:r>
            <w:r w:rsidRPr="00BA0B5A">
              <w:rPr>
                <w:rFonts w:ascii="Montserrat" w:hAnsi="Montserrat"/>
              </w:rPr>
              <w:t>1:15 pm</w:t>
            </w:r>
          </w:p>
        </w:tc>
        <w:tc>
          <w:tcPr>
            <w:tcW w:w="3612" w:type="dxa"/>
            <w:shd w:val="clear" w:color="auto" w:fill="C9CE9E"/>
            <w:vAlign w:val="center"/>
          </w:tcPr>
          <w:p w14:paraId="390954CD" w14:textId="1E4C37D8" w:rsidR="00BA0B5A" w:rsidRPr="00BA0B5A" w:rsidRDefault="00BA0B5A" w:rsidP="00BA0B5A">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rPr>
            </w:pPr>
            <w:r w:rsidRPr="00BA0B5A">
              <w:rPr>
                <w:rFonts w:ascii="Montserrat" w:hAnsi="Montserrat"/>
              </w:rPr>
              <w:t>4:30 pm To 5:00 pm</w:t>
            </w:r>
          </w:p>
        </w:tc>
      </w:tr>
      <w:bookmarkEnd w:id="145"/>
    </w:tbl>
    <w:p w14:paraId="4853BA23" w14:textId="77777777" w:rsidR="00BA0B5A" w:rsidRPr="002F4802" w:rsidRDefault="00BA0B5A" w:rsidP="00BA0B5A">
      <w:pPr>
        <w:spacing w:after="0" w:line="276" w:lineRule="auto"/>
        <w:jc w:val="both"/>
        <w:rPr>
          <w:rFonts w:ascii="Celestar" w:eastAsia="Calibri" w:hAnsi="Celestar" w:cs="Calibri"/>
          <w:b/>
          <w:bCs/>
          <w:i/>
          <w:iCs/>
          <w:color w:val="848B47"/>
          <w:sz w:val="24"/>
          <w:szCs w:val="24"/>
        </w:rPr>
      </w:pPr>
    </w:p>
    <w:p w14:paraId="4F18AF33" w14:textId="77777777" w:rsidR="00BA0B5A" w:rsidRPr="002F4802" w:rsidRDefault="00BA0B5A" w:rsidP="00BA0B5A">
      <w:pPr>
        <w:spacing w:after="0" w:line="276" w:lineRule="auto"/>
        <w:jc w:val="both"/>
        <w:rPr>
          <w:rFonts w:ascii="Celestar" w:eastAsia="Calibri" w:hAnsi="Celestar" w:cs="Calibri"/>
          <w:b/>
          <w:bCs/>
          <w:color w:val="848B47"/>
          <w:sz w:val="24"/>
          <w:szCs w:val="24"/>
        </w:rPr>
      </w:pPr>
      <w:r w:rsidRPr="002F4802">
        <w:rPr>
          <w:rFonts w:ascii="Celestar" w:eastAsia="Calibri" w:hAnsi="Celestar" w:cs="Calibri"/>
          <w:b/>
          <w:bCs/>
          <w:color w:val="848B47"/>
          <w:sz w:val="24"/>
          <w:szCs w:val="24"/>
        </w:rPr>
        <w:t>Safe Release of Children:</w:t>
      </w:r>
    </w:p>
    <w:p w14:paraId="0106133E" w14:textId="77777777" w:rsidR="00BA0B5A" w:rsidRPr="002F4802" w:rsidRDefault="00BA0B5A" w:rsidP="00BA0B5A">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A child in the care of FFNS will be released only to the person(s) identified by the guardians as those authorized to pick up the child. Authorization must be given in writing and can be done by fax or email directed to the main childcare office when advance arrangements are not possible. An authorized person who is unknown to the staff will be required to show a picture ID before the child is released into their care. </w:t>
      </w:r>
    </w:p>
    <w:p w14:paraId="611CF196" w14:textId="77777777" w:rsidR="00BA0B5A" w:rsidRPr="002F4802" w:rsidRDefault="00BA0B5A" w:rsidP="00BA0B5A">
      <w:pPr>
        <w:spacing w:after="0" w:line="276" w:lineRule="auto"/>
        <w:ind w:firstLine="720"/>
        <w:jc w:val="both"/>
        <w:rPr>
          <w:rFonts w:ascii="Montserrat" w:eastAsia="Calibri" w:hAnsi="Montserrat" w:cs="Calibri"/>
        </w:rPr>
      </w:pPr>
      <w:r w:rsidRPr="002F4802">
        <w:rPr>
          <w:rFonts w:ascii="Montserrat" w:eastAsia="Calibri" w:hAnsi="Montserrat" w:cs="Calibri"/>
        </w:rPr>
        <w:t>Releasing a child to a person who appears to be impaired or unfit to provide the child safe transport home. FFNS staff will not release a child to an authorized person who appears to be incapable of providing safe care. If staff believe the person to be incapable of providing safe care the following steps will be taken:</w:t>
      </w:r>
    </w:p>
    <w:p w14:paraId="2E6CECF3" w14:textId="77777777" w:rsidR="00BA0B5A" w:rsidRPr="002F4802" w:rsidRDefault="00BA0B5A">
      <w:pPr>
        <w:pStyle w:val="ListParagraph"/>
        <w:numPr>
          <w:ilvl w:val="0"/>
          <w:numId w:val="118"/>
        </w:numPr>
        <w:spacing w:after="0" w:line="276" w:lineRule="auto"/>
        <w:jc w:val="both"/>
        <w:rPr>
          <w:rFonts w:ascii="Montserrat" w:eastAsia="Calibri" w:hAnsi="Montserrat" w:cs="Calibri"/>
        </w:rPr>
      </w:pPr>
      <w:r w:rsidRPr="002F4802">
        <w:rPr>
          <w:rFonts w:ascii="Montserrat" w:eastAsia="Calibri" w:hAnsi="Montserrat" w:cs="Calibri"/>
        </w:rPr>
        <w:t>Express your concerns to the person and offer to call a relative, friend, or taxi to pick up the person and child.</w:t>
      </w:r>
    </w:p>
    <w:p w14:paraId="23CAE2F9" w14:textId="77777777" w:rsidR="00BA0B5A" w:rsidRPr="002F4802" w:rsidRDefault="00BA0B5A">
      <w:pPr>
        <w:pStyle w:val="ListParagraph"/>
        <w:numPr>
          <w:ilvl w:val="0"/>
          <w:numId w:val="118"/>
        </w:numPr>
        <w:spacing w:after="0" w:line="276" w:lineRule="auto"/>
        <w:jc w:val="both"/>
        <w:rPr>
          <w:rFonts w:ascii="Montserrat" w:eastAsia="Calibri" w:hAnsi="Montserrat" w:cs="Calibri"/>
        </w:rPr>
      </w:pPr>
      <w:r w:rsidRPr="002F4802">
        <w:rPr>
          <w:rFonts w:ascii="Montserrat" w:eastAsia="Calibri" w:hAnsi="Montserrat" w:cs="Calibri"/>
        </w:rPr>
        <w:t>Taking into consideration the safety of the other children, staff, and personal safety, the staff members involved will make all reasonable efforts to stop the person from leaving with the child.</w:t>
      </w:r>
    </w:p>
    <w:p w14:paraId="397222E1" w14:textId="77777777" w:rsidR="00BA0B5A" w:rsidRPr="002F4802" w:rsidRDefault="00BA0B5A">
      <w:pPr>
        <w:pStyle w:val="ListParagraph"/>
        <w:numPr>
          <w:ilvl w:val="0"/>
          <w:numId w:val="118"/>
        </w:numPr>
        <w:spacing w:after="0" w:line="276" w:lineRule="auto"/>
        <w:jc w:val="both"/>
        <w:rPr>
          <w:rFonts w:ascii="Montserrat" w:eastAsia="Calibri" w:hAnsi="Montserrat" w:cs="Calibri"/>
        </w:rPr>
      </w:pPr>
      <w:r w:rsidRPr="002F4802">
        <w:rPr>
          <w:rFonts w:ascii="Montserrat" w:eastAsia="Calibri" w:hAnsi="Montserrat" w:cs="Calibri"/>
        </w:rPr>
        <w:t>If staff are unable to stop the person from leaving with the child, they must immediately contact the RCMP informing them of the situation.</w:t>
      </w:r>
    </w:p>
    <w:p w14:paraId="6AB0E2F5" w14:textId="77777777" w:rsidR="00BA0B5A" w:rsidRPr="002F4802" w:rsidRDefault="00BA0B5A">
      <w:pPr>
        <w:pStyle w:val="ListParagraph"/>
        <w:numPr>
          <w:ilvl w:val="0"/>
          <w:numId w:val="118"/>
        </w:numPr>
        <w:spacing w:after="0" w:line="276" w:lineRule="auto"/>
        <w:jc w:val="both"/>
        <w:rPr>
          <w:rFonts w:ascii="Montserrat" w:eastAsia="Calibri" w:hAnsi="Montserrat" w:cs="Calibri"/>
        </w:rPr>
      </w:pPr>
      <w:r w:rsidRPr="002F4802">
        <w:rPr>
          <w:rFonts w:ascii="Montserrat" w:eastAsia="Calibri" w:hAnsi="Montserrat" w:cs="Calibri"/>
        </w:rPr>
        <w:t>If the person picking up the child was not the guardian, the staff will immediately attempt to reach the guardians to inform them of the situation.</w:t>
      </w:r>
    </w:p>
    <w:p w14:paraId="1EFFCD50" w14:textId="77777777" w:rsidR="00BA0B5A" w:rsidRPr="002F4802" w:rsidRDefault="00BA0B5A" w:rsidP="00BA0B5A">
      <w:pPr>
        <w:spacing w:after="0" w:line="276" w:lineRule="auto"/>
        <w:jc w:val="both"/>
        <w:rPr>
          <w:rFonts w:ascii="Montserrat ExtraBold" w:hAnsi="Montserrat ExtraBold"/>
          <w:b/>
          <w:bCs/>
          <w:color w:val="70AD47" w:themeColor="accent6"/>
          <w:sz w:val="24"/>
          <w:szCs w:val="24"/>
        </w:rPr>
      </w:pPr>
    </w:p>
    <w:p w14:paraId="567436A6" w14:textId="77777777" w:rsidR="00BA0B5A" w:rsidRPr="002F4802" w:rsidRDefault="00BA0B5A" w:rsidP="00BA0B5A">
      <w:pPr>
        <w:spacing w:after="0" w:line="276" w:lineRule="auto"/>
        <w:jc w:val="both"/>
        <w:rPr>
          <w:rFonts w:ascii="Celestar" w:hAnsi="Celestar"/>
          <w:b/>
          <w:bCs/>
          <w:i/>
          <w:iCs/>
          <w:color w:val="848B47"/>
          <w:sz w:val="24"/>
          <w:szCs w:val="24"/>
        </w:rPr>
      </w:pPr>
      <w:r w:rsidRPr="002F4802">
        <w:rPr>
          <w:rFonts w:ascii="Celestar" w:hAnsi="Celestar"/>
          <w:b/>
          <w:bCs/>
          <w:color w:val="848B47"/>
          <w:sz w:val="24"/>
          <w:szCs w:val="24"/>
        </w:rPr>
        <w:t>Unauthorized</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Pick-Up</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Procedure</w:t>
      </w:r>
      <w:r w:rsidRPr="002F4802">
        <w:rPr>
          <w:rFonts w:ascii="Celestar" w:hAnsi="Celestar"/>
          <w:b/>
          <w:bCs/>
          <w:i/>
          <w:iCs/>
          <w:color w:val="848B47"/>
          <w:sz w:val="24"/>
          <w:szCs w:val="24"/>
        </w:rPr>
        <w:t xml:space="preserve">:  </w:t>
      </w:r>
    </w:p>
    <w:p w14:paraId="43616E2C" w14:textId="77777777" w:rsidR="00BA0B5A" w:rsidRPr="002F4802" w:rsidRDefault="00BA0B5A" w:rsidP="00BA0B5A">
      <w:pPr>
        <w:spacing w:after="0" w:line="276" w:lineRule="auto"/>
        <w:ind w:firstLine="720"/>
        <w:jc w:val="both"/>
        <w:rPr>
          <w:rFonts w:ascii="Montserrat" w:hAnsi="Montserrat"/>
        </w:rPr>
      </w:pPr>
      <w:r w:rsidRPr="002F4802">
        <w:rPr>
          <w:rFonts w:ascii="Montserrat" w:hAnsi="Montserrat"/>
        </w:rPr>
        <w:t>If someone other than a parent/authorized alternate pick-up person arrives to pick up a child and</w:t>
      </w:r>
      <w:r w:rsidRPr="002F4802">
        <w:rPr>
          <w:rFonts w:ascii="Montserrat" w:hAnsi="Montserrat"/>
          <w:b/>
          <w:bCs/>
          <w:i/>
          <w:iCs/>
        </w:rPr>
        <w:t xml:space="preserve"> </w:t>
      </w:r>
      <w:r w:rsidRPr="002F4802">
        <w:rPr>
          <w:rFonts w:ascii="Montserrat" w:hAnsi="Montserrat"/>
        </w:rPr>
        <w:t>we haven’t been notified in advance by the authorized parent or pick-up person, we will:</w:t>
      </w:r>
    </w:p>
    <w:p w14:paraId="0BCC6F18" w14:textId="77777777" w:rsidR="00BA0B5A" w:rsidRPr="002F4802" w:rsidRDefault="00BA0B5A">
      <w:pPr>
        <w:pStyle w:val="ListParagraph"/>
        <w:numPr>
          <w:ilvl w:val="0"/>
          <w:numId w:val="62"/>
        </w:numPr>
        <w:spacing w:after="0" w:line="276" w:lineRule="auto"/>
        <w:jc w:val="both"/>
        <w:rPr>
          <w:rFonts w:ascii="Montserrat" w:hAnsi="Montserrat"/>
        </w:rPr>
      </w:pPr>
      <w:r w:rsidRPr="002F4802">
        <w:rPr>
          <w:rFonts w:ascii="Montserrat" w:hAnsi="Montserrat"/>
        </w:rPr>
        <w:t>Call the parent for verbal authorization.</w:t>
      </w:r>
    </w:p>
    <w:p w14:paraId="3CCEAEC8" w14:textId="77777777" w:rsidR="00BA0B5A" w:rsidRPr="002F4802" w:rsidRDefault="00BA0B5A">
      <w:pPr>
        <w:pStyle w:val="ListParagraph"/>
        <w:numPr>
          <w:ilvl w:val="0"/>
          <w:numId w:val="62"/>
        </w:numPr>
        <w:spacing w:after="0" w:line="276" w:lineRule="auto"/>
        <w:jc w:val="both"/>
        <w:rPr>
          <w:rFonts w:ascii="Montserrat" w:hAnsi="Montserrat"/>
        </w:rPr>
      </w:pPr>
      <w:r w:rsidRPr="002F4802">
        <w:rPr>
          <w:rFonts w:ascii="Montserrat" w:hAnsi="Montserrat"/>
        </w:rPr>
        <w:t>If a parent cannot be located, the child is not​ ​allowed to leave NS until a parent has been contacted.</w:t>
      </w:r>
    </w:p>
    <w:p w14:paraId="6013F7EF" w14:textId="77777777" w:rsidR="00BA0B5A" w:rsidRPr="002F4802" w:rsidRDefault="00BA0B5A">
      <w:pPr>
        <w:pStyle w:val="ListParagraph"/>
        <w:numPr>
          <w:ilvl w:val="0"/>
          <w:numId w:val="62"/>
        </w:numPr>
        <w:spacing w:after="0" w:line="276" w:lineRule="auto"/>
        <w:jc w:val="both"/>
        <w:rPr>
          <w:rFonts w:ascii="Montserrat" w:hAnsi="Montserrat"/>
        </w:rPr>
      </w:pPr>
      <w:r w:rsidRPr="002F4802">
        <w:rPr>
          <w:rFonts w:ascii="Montserrat" w:hAnsi="Montserrat"/>
        </w:rPr>
        <w:t xml:space="preserve">NS staff will remain with the child until an authorized pick-up person arrives. </w:t>
      </w:r>
    </w:p>
    <w:p w14:paraId="791B7E63" w14:textId="77777777" w:rsidR="00BA0B5A" w:rsidRPr="002F4802" w:rsidRDefault="00BA0B5A" w:rsidP="00BA0B5A">
      <w:pPr>
        <w:spacing w:after="0" w:line="276" w:lineRule="auto"/>
        <w:jc w:val="both"/>
        <w:rPr>
          <w:rFonts w:ascii="Montserrat" w:hAnsi="Montserrat"/>
          <w:b/>
          <w:bCs/>
          <w:color w:val="70AD47" w:themeColor="accent6"/>
          <w:sz w:val="24"/>
          <w:szCs w:val="24"/>
        </w:rPr>
      </w:pPr>
    </w:p>
    <w:p w14:paraId="2ECC91C1" w14:textId="77777777" w:rsidR="00BA0B5A" w:rsidRPr="002F4802" w:rsidRDefault="00BA0B5A" w:rsidP="00BA0B5A">
      <w:pPr>
        <w:spacing w:after="0" w:line="276" w:lineRule="auto"/>
        <w:jc w:val="both"/>
        <w:rPr>
          <w:rFonts w:ascii="Celestar" w:hAnsi="Celestar"/>
          <w:b/>
          <w:bCs/>
          <w:color w:val="848B47"/>
          <w:sz w:val="24"/>
          <w:szCs w:val="24"/>
        </w:rPr>
      </w:pPr>
      <w:r w:rsidRPr="002F4802">
        <w:rPr>
          <w:rFonts w:ascii="Celestar" w:hAnsi="Celestar"/>
          <w:b/>
          <w:bCs/>
          <w:color w:val="848B47"/>
          <w:sz w:val="24"/>
          <w:szCs w:val="24"/>
        </w:rPr>
        <w:t>Custody</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and</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Access</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to</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Children:</w:t>
      </w:r>
    </w:p>
    <w:p w14:paraId="1EA06AD6" w14:textId="61F60C0B" w:rsidR="00BA0B5A" w:rsidRPr="000E271C" w:rsidRDefault="00BA0B5A" w:rsidP="000E271C">
      <w:pPr>
        <w:spacing w:after="0" w:line="276" w:lineRule="auto"/>
        <w:ind w:firstLine="720"/>
        <w:jc w:val="both"/>
        <w:rPr>
          <w:rFonts w:ascii="Montserrat" w:hAnsi="Montserrat"/>
        </w:rPr>
      </w:pPr>
      <w:r w:rsidRPr="002F4802">
        <w:rPr>
          <w:rFonts w:ascii="Montserrat" w:hAnsi="Montserrat"/>
        </w:rPr>
        <w:t xml:space="preserve">According to the law, both parents of a child have equal access to the child and to information about the child’s development, health, and welfare. The only time a staff member </w:t>
      </w:r>
      <w:r w:rsidRPr="002F4802">
        <w:rPr>
          <w:rFonts w:ascii="Montserrat" w:hAnsi="Montserrat"/>
        </w:rPr>
        <w:lastRenderedPageBreak/>
        <w:t xml:space="preserve">can deny access to a parent to a child is when there is a written separation agreement or a legal court order. NS requires a copy of this document. </w:t>
      </w:r>
    </w:p>
    <w:p w14:paraId="0B2F5469" w14:textId="77777777" w:rsidR="00BA0B5A" w:rsidRPr="002F4802" w:rsidRDefault="00BA0B5A" w:rsidP="00BA0B5A">
      <w:pPr>
        <w:spacing w:after="0" w:line="276" w:lineRule="auto"/>
        <w:jc w:val="both"/>
        <w:rPr>
          <w:rFonts w:ascii="Celestar" w:hAnsi="Celestar"/>
          <w:b/>
          <w:bCs/>
          <w:i/>
          <w:iCs/>
          <w:color w:val="848B47"/>
          <w:sz w:val="24"/>
          <w:szCs w:val="24"/>
        </w:rPr>
      </w:pPr>
      <w:r w:rsidRPr="002F4802">
        <w:rPr>
          <w:rFonts w:ascii="Celestar" w:hAnsi="Celestar"/>
          <w:b/>
          <w:bCs/>
          <w:color w:val="848B47"/>
          <w:sz w:val="24"/>
          <w:szCs w:val="24"/>
        </w:rPr>
        <w:t>Release</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of</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Children</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to</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a</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Person</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Who</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Appears</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Intoxicated/Impaired:</w:t>
      </w:r>
      <w:r w:rsidRPr="002F4802">
        <w:rPr>
          <w:rFonts w:ascii="Celestar" w:hAnsi="Celestar"/>
          <w:b/>
          <w:bCs/>
          <w:i/>
          <w:iCs/>
          <w:color w:val="848B47"/>
          <w:sz w:val="24"/>
          <w:szCs w:val="24"/>
        </w:rPr>
        <w:t xml:space="preserve">  </w:t>
      </w:r>
    </w:p>
    <w:p w14:paraId="31C5EA41" w14:textId="77777777" w:rsidR="00BA0B5A" w:rsidRPr="002F4802" w:rsidRDefault="00BA0B5A" w:rsidP="00BA0B5A">
      <w:pPr>
        <w:spacing w:after="0" w:line="276" w:lineRule="auto"/>
        <w:ind w:firstLine="720"/>
        <w:jc w:val="both"/>
        <w:rPr>
          <w:rFonts w:ascii="Montserrat" w:hAnsi="Montserrat"/>
          <w:b/>
          <w:bCs/>
          <w:i/>
          <w:iCs/>
        </w:rPr>
      </w:pPr>
      <w:r w:rsidRPr="002F4802">
        <w:rPr>
          <w:rFonts w:ascii="Montserrat" w:hAnsi="Montserrat"/>
        </w:rPr>
        <w:t>Staff will not release a child to a person who appears intoxicated or impaired. In such cases, staff</w:t>
      </w:r>
      <w:r w:rsidRPr="002F4802">
        <w:rPr>
          <w:rFonts w:ascii="Montserrat" w:hAnsi="Montserrat"/>
          <w:b/>
          <w:bCs/>
          <w:i/>
          <w:iCs/>
        </w:rPr>
        <w:t xml:space="preserve"> </w:t>
      </w:r>
      <w:r w:rsidRPr="002F4802">
        <w:rPr>
          <w:rFonts w:ascii="Montserrat" w:hAnsi="Montserrat"/>
        </w:rPr>
        <w:t>will assist in making other pick-up arrangements (i.e., a spouse or other authorized person). Staff</w:t>
      </w:r>
      <w:r w:rsidRPr="002F4802">
        <w:rPr>
          <w:rFonts w:ascii="Montserrat" w:hAnsi="Montserrat"/>
          <w:b/>
          <w:bCs/>
          <w:i/>
          <w:iCs/>
        </w:rPr>
        <w:t xml:space="preserve"> </w:t>
      </w:r>
      <w:r w:rsidRPr="002F4802">
        <w:rPr>
          <w:rFonts w:ascii="Montserrat" w:hAnsi="Montserrat"/>
        </w:rPr>
        <w:t>members are legally responsible for protecting the children in their care from any perceived risk.</w:t>
      </w:r>
    </w:p>
    <w:p w14:paraId="10B89C9A" w14:textId="77777777" w:rsidR="00BA0B5A" w:rsidRPr="002F4802" w:rsidRDefault="00BA0B5A" w:rsidP="00BA0B5A">
      <w:pPr>
        <w:spacing w:after="0" w:line="276" w:lineRule="auto"/>
        <w:jc w:val="both"/>
        <w:rPr>
          <w:rFonts w:ascii="Montserrat" w:hAnsi="Montserrat"/>
          <w:b/>
          <w:bCs/>
          <w:color w:val="70AD47" w:themeColor="accent6"/>
          <w:sz w:val="24"/>
          <w:szCs w:val="24"/>
          <w:lang w:val="ru-RU"/>
        </w:rPr>
      </w:pPr>
    </w:p>
    <w:p w14:paraId="155C8362" w14:textId="77777777" w:rsidR="00BA0B5A" w:rsidRPr="002F4802" w:rsidRDefault="00BA0B5A" w:rsidP="00BA0B5A">
      <w:pPr>
        <w:spacing w:after="0" w:line="276" w:lineRule="auto"/>
        <w:jc w:val="both"/>
        <w:rPr>
          <w:rFonts w:ascii="Celestar" w:hAnsi="Celestar"/>
          <w:b/>
          <w:bCs/>
          <w:color w:val="848B47"/>
          <w:sz w:val="24"/>
          <w:szCs w:val="24"/>
          <w:lang w:val="ru-RU"/>
        </w:rPr>
      </w:pPr>
      <w:r w:rsidRPr="002F4802">
        <w:rPr>
          <w:rFonts w:ascii="Celestar" w:hAnsi="Celestar"/>
          <w:b/>
          <w:bCs/>
          <w:color w:val="848B47"/>
          <w:sz w:val="24"/>
          <w:szCs w:val="24"/>
          <w:lang w:val="ru-RU"/>
        </w:rPr>
        <w:t>Procedures in the Event of a Custody Dispute:</w:t>
      </w:r>
    </w:p>
    <w:p w14:paraId="19290C5D" w14:textId="77777777" w:rsidR="00BA0B5A" w:rsidRPr="002F4802" w:rsidRDefault="00BA0B5A" w:rsidP="00BA0B5A">
      <w:pPr>
        <w:spacing w:after="0" w:line="276" w:lineRule="auto"/>
        <w:ind w:firstLine="720"/>
        <w:jc w:val="both"/>
        <w:rPr>
          <w:rFonts w:ascii="Montserrat" w:hAnsi="Montserrat"/>
          <w:lang w:val="ru-RU"/>
        </w:rPr>
      </w:pPr>
      <w:r w:rsidRPr="002F4802">
        <w:rPr>
          <w:rFonts w:ascii="Montserrat" w:hAnsi="Montserrat"/>
          <w:lang w:val="ru-RU"/>
        </w:rPr>
        <w:t>In the case of custody disputes, each parent will be granted access to the child, except when a copy of a court</w:t>
      </w:r>
      <w:r w:rsidRPr="002F4802">
        <w:rPr>
          <w:rFonts w:ascii="Montserrat" w:hAnsi="Montserrat"/>
        </w:rPr>
        <w:t xml:space="preserve"> </w:t>
      </w:r>
      <w:r w:rsidRPr="002F4802">
        <w:rPr>
          <w:rFonts w:ascii="Montserrat" w:hAnsi="Montserrat"/>
          <w:lang w:val="ru-RU"/>
        </w:rPr>
        <w:t>order indicating limited access is on the child's file. Such information will be included on the child's emergency</w:t>
      </w:r>
      <w:r w:rsidRPr="002F4802">
        <w:rPr>
          <w:rFonts w:ascii="Montserrat" w:hAnsi="Montserrat"/>
        </w:rPr>
        <w:t xml:space="preserve"> </w:t>
      </w:r>
      <w:r w:rsidRPr="002F4802">
        <w:rPr>
          <w:rFonts w:ascii="Montserrat" w:hAnsi="Montserrat"/>
          <w:lang w:val="ru-RU"/>
        </w:rPr>
        <w:t>card. It is the responsibility of the parents to produce a copy of a court order indicating limited access.</w:t>
      </w:r>
    </w:p>
    <w:p w14:paraId="6BAA97E5" w14:textId="77777777" w:rsidR="00BA0B5A" w:rsidRDefault="00BA0B5A" w:rsidP="00BA0B5A">
      <w:pPr>
        <w:spacing w:after="0" w:line="276" w:lineRule="auto"/>
        <w:jc w:val="both"/>
        <w:rPr>
          <w:b/>
          <w:bCs/>
          <w:color w:val="848B47"/>
          <w:sz w:val="24"/>
          <w:szCs w:val="24"/>
          <w:lang w:val="ru-RU"/>
        </w:rPr>
      </w:pPr>
    </w:p>
    <w:p w14:paraId="0A922F78" w14:textId="77777777" w:rsidR="00BA0B5A" w:rsidRPr="002F4802" w:rsidRDefault="00BA0B5A" w:rsidP="00BA0B5A">
      <w:pPr>
        <w:spacing w:after="0" w:line="276" w:lineRule="auto"/>
        <w:jc w:val="both"/>
        <w:rPr>
          <w:rFonts w:ascii="Celestar" w:hAnsi="Celestar"/>
          <w:b/>
          <w:bCs/>
          <w:color w:val="848B47"/>
          <w:sz w:val="24"/>
          <w:szCs w:val="24"/>
          <w:lang w:val="ru-RU"/>
        </w:rPr>
      </w:pPr>
      <w:r w:rsidRPr="002F4802">
        <w:rPr>
          <w:rFonts w:ascii="Celestar" w:hAnsi="Celestar"/>
          <w:b/>
          <w:bCs/>
          <w:color w:val="848B47"/>
          <w:sz w:val="24"/>
          <w:szCs w:val="24"/>
          <w:lang w:val="ru-RU"/>
        </w:rPr>
        <w:t>Late Pick-Up Policy:</w:t>
      </w:r>
    </w:p>
    <w:p w14:paraId="2533CB10" w14:textId="77777777" w:rsidR="00BA0B5A" w:rsidRPr="002F4802" w:rsidRDefault="00BA0B5A" w:rsidP="00BA0B5A">
      <w:pPr>
        <w:spacing w:after="0" w:line="276" w:lineRule="auto"/>
        <w:ind w:firstLine="360"/>
        <w:jc w:val="both"/>
        <w:rPr>
          <w:rFonts w:ascii="Montserrat" w:hAnsi="Montserrat"/>
          <w:lang w:val="ru-RU"/>
        </w:rPr>
      </w:pPr>
      <w:r w:rsidRPr="002F4802">
        <w:rPr>
          <w:rFonts w:ascii="Montserrat" w:hAnsi="Montserrat"/>
          <w:lang w:val="ru-RU"/>
        </w:rPr>
        <w:t xml:space="preserve">If children have not been picked up by </w:t>
      </w:r>
      <w:bookmarkStart w:id="146" w:name="_Hlk122976851"/>
      <w:r w:rsidRPr="002F4802">
        <w:rPr>
          <w:rFonts w:ascii="Montserrat" w:hAnsi="Montserrat"/>
        </w:rPr>
        <w:t>12:15</w:t>
      </w:r>
      <w:r w:rsidRPr="002F4802">
        <w:rPr>
          <w:rFonts w:ascii="Montserrat" w:hAnsi="Montserrat"/>
          <w:lang w:val="ru-RU"/>
        </w:rPr>
        <w:t xml:space="preserve"> pm</w:t>
      </w:r>
      <w:r w:rsidRPr="002F4802">
        <w:rPr>
          <w:rFonts w:ascii="Montserrat" w:hAnsi="Montserrat"/>
        </w:rPr>
        <w:t xml:space="preserve"> or 5:000 pm, depending on the session child is attending,</w:t>
      </w:r>
      <w:bookmarkEnd w:id="146"/>
      <w:r w:rsidRPr="002F4802">
        <w:rPr>
          <w:rFonts w:ascii="Montserrat" w:hAnsi="Montserrat"/>
          <w:lang w:val="ru-RU"/>
        </w:rPr>
        <w:t xml:space="preserve"> and the Nature School</w:t>
      </w:r>
      <w:r w:rsidRPr="002F4802">
        <w:rPr>
          <w:rFonts w:ascii="Montserrat" w:hAnsi="Montserrat"/>
        </w:rPr>
        <w:t xml:space="preserve"> </w:t>
      </w:r>
      <w:r w:rsidRPr="002F4802">
        <w:rPr>
          <w:rFonts w:ascii="Montserrat" w:hAnsi="Montserrat"/>
          <w:lang w:val="ru-RU"/>
        </w:rPr>
        <w:t>has not been advised of the parent's tardiness, the</w:t>
      </w:r>
      <w:r w:rsidRPr="002F4802">
        <w:rPr>
          <w:rFonts w:ascii="Montserrat" w:hAnsi="Montserrat"/>
        </w:rPr>
        <w:t xml:space="preserve"> </w:t>
      </w:r>
      <w:r w:rsidRPr="002F4802">
        <w:rPr>
          <w:rFonts w:ascii="Montserrat" w:hAnsi="Montserrat"/>
          <w:lang w:val="ru-RU"/>
        </w:rPr>
        <w:t>following procedure will be employed:</w:t>
      </w:r>
    </w:p>
    <w:p w14:paraId="4F01EEB1" w14:textId="77777777" w:rsidR="00BA0B5A" w:rsidRPr="002F4802" w:rsidRDefault="00BA0B5A">
      <w:pPr>
        <w:numPr>
          <w:ilvl w:val="0"/>
          <w:numId w:val="6"/>
        </w:numPr>
        <w:spacing w:after="0" w:line="276" w:lineRule="auto"/>
        <w:jc w:val="both"/>
        <w:rPr>
          <w:rFonts w:ascii="Montserrat" w:hAnsi="Montserrat"/>
          <w:lang w:val="ru-RU"/>
        </w:rPr>
      </w:pPr>
      <w:r w:rsidRPr="002F4802">
        <w:rPr>
          <w:rFonts w:ascii="Montserrat" w:hAnsi="Montserrat"/>
          <w:lang w:val="ru-RU"/>
        </w:rPr>
        <w:t>Parents will be phoned at home and at work and asked to pick up the child immediately.</w:t>
      </w:r>
    </w:p>
    <w:p w14:paraId="182ED9E4" w14:textId="77777777" w:rsidR="00BA0B5A" w:rsidRPr="002F4802" w:rsidRDefault="00BA0B5A">
      <w:pPr>
        <w:numPr>
          <w:ilvl w:val="0"/>
          <w:numId w:val="6"/>
        </w:numPr>
        <w:spacing w:after="0" w:line="276" w:lineRule="auto"/>
        <w:jc w:val="both"/>
        <w:rPr>
          <w:rFonts w:ascii="Montserrat" w:hAnsi="Montserrat"/>
          <w:lang w:val="ru-RU"/>
        </w:rPr>
      </w:pPr>
      <w:r w:rsidRPr="002F4802">
        <w:rPr>
          <w:rFonts w:ascii="Montserrat" w:hAnsi="Montserrat"/>
          <w:lang w:val="ru-RU"/>
        </w:rPr>
        <w:t>If the parents cannot be located, the emergency contact named on the registration form will be</w:t>
      </w:r>
      <w:r w:rsidRPr="002F4802">
        <w:rPr>
          <w:rFonts w:ascii="Montserrat" w:hAnsi="Montserrat"/>
        </w:rPr>
        <w:t xml:space="preserve"> </w:t>
      </w:r>
      <w:r w:rsidRPr="002F4802">
        <w:rPr>
          <w:rFonts w:ascii="Montserrat" w:hAnsi="Montserrat"/>
          <w:lang w:val="ru-RU"/>
        </w:rPr>
        <w:t>phoned and asked to pick up the child immediately.</w:t>
      </w:r>
    </w:p>
    <w:p w14:paraId="5869AE48" w14:textId="77777777" w:rsidR="00BA0B5A" w:rsidRPr="002F4802" w:rsidRDefault="00BA0B5A">
      <w:pPr>
        <w:numPr>
          <w:ilvl w:val="0"/>
          <w:numId w:val="6"/>
        </w:numPr>
        <w:spacing w:after="0" w:line="276" w:lineRule="auto"/>
        <w:jc w:val="both"/>
        <w:rPr>
          <w:rFonts w:ascii="Montserrat" w:hAnsi="Montserrat"/>
          <w:lang w:val="ru-RU"/>
        </w:rPr>
      </w:pPr>
      <w:r w:rsidRPr="002F4802">
        <w:rPr>
          <w:rFonts w:ascii="Montserrat" w:hAnsi="Montserrat"/>
          <w:lang w:val="ru-RU"/>
        </w:rPr>
        <w:t>If neither the parents nor the emergency contact can be reached: Emergency Social Services (Child Protective</w:t>
      </w:r>
      <w:r w:rsidRPr="002F4802">
        <w:rPr>
          <w:rFonts w:ascii="Montserrat" w:hAnsi="Montserrat"/>
        </w:rPr>
        <w:t xml:space="preserve"> </w:t>
      </w:r>
      <w:r w:rsidRPr="002F4802">
        <w:rPr>
          <w:rFonts w:ascii="Montserrat" w:hAnsi="Montserrat"/>
          <w:lang w:val="ru-RU"/>
        </w:rPr>
        <w:t>Services) will be phoned and asked to take custody of the child.</w:t>
      </w:r>
    </w:p>
    <w:p w14:paraId="694FF1AC" w14:textId="77777777" w:rsidR="00BA0B5A" w:rsidRPr="002F4802" w:rsidRDefault="00BA0B5A">
      <w:pPr>
        <w:numPr>
          <w:ilvl w:val="0"/>
          <w:numId w:val="6"/>
        </w:numPr>
        <w:spacing w:after="0" w:line="276" w:lineRule="auto"/>
        <w:jc w:val="both"/>
        <w:rPr>
          <w:rFonts w:ascii="Montserrat" w:hAnsi="Montserrat"/>
          <w:lang w:val="ru-RU"/>
        </w:rPr>
      </w:pPr>
      <w:r w:rsidRPr="002F4802">
        <w:rPr>
          <w:rFonts w:ascii="Montserrat" w:hAnsi="Montserrat"/>
          <w:lang w:val="ru-RU"/>
        </w:rPr>
        <w:t>Employees will not take legal responsibility for the child or shelter him/her outside the Nature School for reasons of</w:t>
      </w:r>
      <w:r w:rsidRPr="002F4802">
        <w:rPr>
          <w:rFonts w:ascii="Montserrat" w:hAnsi="Montserrat"/>
        </w:rPr>
        <w:t xml:space="preserve"> </w:t>
      </w:r>
      <w:r w:rsidRPr="002F4802">
        <w:rPr>
          <w:rFonts w:ascii="Montserrat" w:hAnsi="Montserrat"/>
          <w:lang w:val="ru-RU"/>
        </w:rPr>
        <w:t>legal liability.</w:t>
      </w:r>
    </w:p>
    <w:p w14:paraId="3AF73471" w14:textId="77777777" w:rsidR="00BA0B5A" w:rsidRPr="002F4802" w:rsidRDefault="00BA0B5A">
      <w:pPr>
        <w:numPr>
          <w:ilvl w:val="0"/>
          <w:numId w:val="6"/>
        </w:numPr>
        <w:spacing w:after="0" w:line="276" w:lineRule="auto"/>
        <w:jc w:val="both"/>
        <w:rPr>
          <w:rFonts w:ascii="Montserrat" w:hAnsi="Montserrat"/>
          <w:lang w:val="ru-RU"/>
        </w:rPr>
      </w:pPr>
      <w:r w:rsidRPr="002F4802">
        <w:rPr>
          <w:rFonts w:ascii="Montserrat" w:hAnsi="Montserrat"/>
          <w:lang w:val="ru-RU"/>
        </w:rPr>
        <w:t>Should it be necessary to contact Emergency Social Services, parents will be informed that their child can be</w:t>
      </w:r>
      <w:r w:rsidRPr="002F4802">
        <w:rPr>
          <w:rFonts w:ascii="Montserrat" w:hAnsi="Montserrat"/>
        </w:rPr>
        <w:t xml:space="preserve"> </w:t>
      </w:r>
      <w:r w:rsidRPr="002F4802">
        <w:rPr>
          <w:rFonts w:ascii="Montserrat" w:hAnsi="Montserrat"/>
          <w:lang w:val="ru-RU"/>
        </w:rPr>
        <w:t>located through Emergency Social Services and/or the City Police.</w:t>
      </w:r>
    </w:p>
    <w:p w14:paraId="38A3AE8A" w14:textId="77777777" w:rsidR="00BA0B5A" w:rsidRPr="002F4802" w:rsidRDefault="00BA0B5A" w:rsidP="00BA0B5A">
      <w:pPr>
        <w:spacing w:after="0" w:line="276" w:lineRule="auto"/>
        <w:jc w:val="both"/>
        <w:rPr>
          <w:rFonts w:ascii="Montserrat" w:hAnsi="Montserrat"/>
          <w:b/>
          <w:bCs/>
          <w:color w:val="70AD47" w:themeColor="accent6"/>
          <w:sz w:val="24"/>
          <w:szCs w:val="24"/>
        </w:rPr>
      </w:pPr>
    </w:p>
    <w:p w14:paraId="1124B97D" w14:textId="3738E414" w:rsidR="00BA0B5A" w:rsidRPr="000E271C" w:rsidRDefault="00BA0B5A" w:rsidP="000E271C">
      <w:pPr>
        <w:spacing w:after="0" w:line="276" w:lineRule="auto"/>
        <w:jc w:val="both"/>
        <w:rPr>
          <w:rFonts w:ascii="Celestar" w:hAnsi="Celestar"/>
          <w:b/>
          <w:bCs/>
          <w:color w:val="848B47"/>
          <w:sz w:val="24"/>
          <w:szCs w:val="24"/>
        </w:rPr>
      </w:pPr>
      <w:r w:rsidRPr="002F4802">
        <w:rPr>
          <w:rFonts w:ascii="Celestar" w:hAnsi="Celestar"/>
          <w:b/>
          <w:bCs/>
          <w:color w:val="848B47"/>
          <w:sz w:val="24"/>
          <w:szCs w:val="24"/>
        </w:rPr>
        <w:t>Late Pick-Up Fee Payment:</w:t>
      </w:r>
    </w:p>
    <w:p w14:paraId="38D992D4" w14:textId="1C92A431" w:rsidR="00BA0B5A" w:rsidRPr="000E271C" w:rsidRDefault="00BA0B5A" w:rsidP="000E271C">
      <w:pPr>
        <w:spacing w:after="0" w:line="276" w:lineRule="auto"/>
        <w:jc w:val="center"/>
        <w:rPr>
          <w:rFonts w:ascii="Montserrat" w:hAnsi="Montserrat"/>
          <w:b/>
          <w:bCs/>
          <w:i/>
          <w:iCs/>
          <w:u w:val="single"/>
        </w:rPr>
      </w:pPr>
      <w:r w:rsidRPr="002F4802">
        <w:rPr>
          <w:rFonts w:ascii="Montserrat" w:hAnsi="Montserrat"/>
          <w:b/>
          <w:bCs/>
          <w:i/>
          <w:iCs/>
          <w:u w:val="single"/>
        </w:rPr>
        <w:t xml:space="preserve">FERN FLOWER - NATURE SCHOOL CHARGES $25.00 AND ADDITIONAL $5.00 FOR EVERY MINUTE THAT THE PARENT/GUARDIAN IS LATE FOR PICK-UP AFTER CLOSING TIME MONDAY TO FRIDAY </w:t>
      </w:r>
      <w:bookmarkStart w:id="147" w:name="_Hlk122976941"/>
      <w:r w:rsidRPr="002F4802">
        <w:rPr>
          <w:rFonts w:ascii="Montserrat" w:hAnsi="Montserrat"/>
          <w:b/>
          <w:bCs/>
          <w:i/>
          <w:iCs/>
          <w:u w:val="single"/>
        </w:rPr>
        <w:t xml:space="preserve">12:15/5:00 PM </w:t>
      </w:r>
      <w:bookmarkEnd w:id="147"/>
      <w:r w:rsidRPr="002F4802">
        <w:rPr>
          <w:rFonts w:ascii="Montserrat" w:hAnsi="Montserrat"/>
          <w:b/>
          <w:bCs/>
          <w:i/>
          <w:iCs/>
          <w:u w:val="single"/>
        </w:rPr>
        <w:t>(depends on the session child is attending).</w:t>
      </w:r>
    </w:p>
    <w:p w14:paraId="0DE29DEB" w14:textId="77777777" w:rsidR="00BA0B5A" w:rsidRPr="002F4802" w:rsidRDefault="00BA0B5A" w:rsidP="00BA0B5A">
      <w:pPr>
        <w:spacing w:after="0" w:line="276" w:lineRule="auto"/>
        <w:ind w:firstLine="720"/>
        <w:jc w:val="both"/>
        <w:rPr>
          <w:rFonts w:ascii="Montserrat" w:hAnsi="Montserrat"/>
        </w:rPr>
      </w:pPr>
      <w:r w:rsidRPr="002F4802">
        <w:rPr>
          <w:rFonts w:ascii="Montserrat" w:hAnsi="Montserrat"/>
        </w:rPr>
        <w:t>The Fern Flower - Nature School is closed at 12:15/5:00 PM Monday – Friday and the employee who is staying behind is now babysitting your child. The payment is made out to the employee that has stayed behind and it can be arranged with the employee how the payment will be paid.</w:t>
      </w:r>
    </w:p>
    <w:p w14:paraId="49D0FE1D" w14:textId="77777777" w:rsidR="00BA0B5A" w:rsidRPr="002F4802" w:rsidRDefault="00BA0B5A" w:rsidP="00BA0B5A">
      <w:pPr>
        <w:spacing w:after="0" w:line="276" w:lineRule="auto"/>
        <w:ind w:firstLine="720"/>
        <w:jc w:val="both"/>
        <w:rPr>
          <w:rFonts w:ascii="Montserrat" w:hAnsi="Montserrat"/>
        </w:rPr>
      </w:pPr>
      <w:r w:rsidRPr="002F4802">
        <w:rPr>
          <w:rFonts w:ascii="Montserrat" w:hAnsi="Montserrat"/>
        </w:rPr>
        <w:t>If you are constantly late – after 3 late pick-up Fern Flower - Nature School can expel you from attending, it. No money will be refunded back to the family in that case.</w:t>
      </w:r>
    </w:p>
    <w:p w14:paraId="71B16BC9" w14:textId="77777777" w:rsidR="00BA0B5A" w:rsidRPr="002F4802" w:rsidRDefault="00BA0B5A" w:rsidP="00BA0B5A">
      <w:pPr>
        <w:spacing w:after="0" w:line="276" w:lineRule="auto"/>
        <w:jc w:val="both"/>
        <w:rPr>
          <w:rFonts w:ascii="Montserrat" w:hAnsi="Montserrat"/>
          <w:i/>
          <w:iCs/>
          <w:u w:val="single"/>
          <w:lang w:val="ru-RU"/>
        </w:rPr>
      </w:pPr>
    </w:p>
    <w:p w14:paraId="3E80E246" w14:textId="77777777" w:rsidR="00BA0B5A" w:rsidRPr="002F4802" w:rsidRDefault="00BA0B5A" w:rsidP="00BA0B5A">
      <w:pPr>
        <w:spacing w:after="0" w:line="276" w:lineRule="auto"/>
        <w:jc w:val="both"/>
        <w:rPr>
          <w:rFonts w:ascii="Celestar" w:hAnsi="Celestar"/>
          <w:b/>
          <w:bCs/>
          <w:color w:val="848B47"/>
          <w:sz w:val="24"/>
          <w:szCs w:val="24"/>
          <w:lang w:val="ru-RU"/>
        </w:rPr>
      </w:pPr>
      <w:r w:rsidRPr="002F4802">
        <w:rPr>
          <w:rFonts w:ascii="Celestar" w:hAnsi="Celestar"/>
          <w:b/>
          <w:bCs/>
          <w:color w:val="848B47"/>
          <w:sz w:val="24"/>
          <w:szCs w:val="24"/>
          <w:lang w:val="ru-RU"/>
        </w:rPr>
        <w:t>Roles, Responsibilities and Expectations:</w:t>
      </w:r>
    </w:p>
    <w:p w14:paraId="717572C4" w14:textId="77777777" w:rsidR="00BA0B5A" w:rsidRPr="002F4802" w:rsidRDefault="00BA0B5A">
      <w:pPr>
        <w:numPr>
          <w:ilvl w:val="0"/>
          <w:numId w:val="7"/>
        </w:numPr>
        <w:spacing w:after="0" w:line="276" w:lineRule="auto"/>
        <w:jc w:val="both"/>
        <w:rPr>
          <w:rFonts w:ascii="Montserrat" w:hAnsi="Montserrat"/>
          <w:lang w:val="ru-RU"/>
        </w:rPr>
      </w:pPr>
      <w:r w:rsidRPr="002F4802">
        <w:rPr>
          <w:rFonts w:ascii="Montserrat" w:hAnsi="Montserrat"/>
          <w:lang w:val="ru-RU"/>
        </w:rPr>
        <w:t>Management/Employees:</w:t>
      </w:r>
    </w:p>
    <w:p w14:paraId="41C0B327" w14:textId="77777777" w:rsidR="00BA0B5A" w:rsidRPr="002F4802" w:rsidRDefault="00BA0B5A">
      <w:pPr>
        <w:numPr>
          <w:ilvl w:val="0"/>
          <w:numId w:val="8"/>
        </w:numPr>
        <w:spacing w:after="0" w:line="276" w:lineRule="auto"/>
        <w:ind w:left="1080"/>
        <w:jc w:val="both"/>
        <w:rPr>
          <w:rFonts w:ascii="Montserrat" w:hAnsi="Montserrat"/>
          <w:lang w:val="ru-RU"/>
        </w:rPr>
      </w:pPr>
      <w:r w:rsidRPr="002F4802">
        <w:rPr>
          <w:rFonts w:ascii="Montserrat" w:hAnsi="Montserrat"/>
          <w:lang w:val="ru-RU"/>
        </w:rPr>
        <w:lastRenderedPageBreak/>
        <w:t>Both parties are responsible for ensuring the safety of the children in care during pick-up times daily. If</w:t>
      </w:r>
      <w:r w:rsidRPr="002F4802">
        <w:rPr>
          <w:rFonts w:ascii="Montserrat" w:hAnsi="Montserrat"/>
        </w:rPr>
        <w:t xml:space="preserve"> </w:t>
      </w:r>
      <w:r w:rsidRPr="002F4802">
        <w:rPr>
          <w:rFonts w:ascii="Montserrat" w:hAnsi="Montserrat"/>
          <w:lang w:val="ru-RU"/>
        </w:rPr>
        <w:t>the parent/guardian is not present, ensure that the individual has been listed on a pick-up form signed by</w:t>
      </w:r>
      <w:r w:rsidRPr="002F4802">
        <w:rPr>
          <w:rFonts w:ascii="Montserrat" w:hAnsi="Montserrat"/>
        </w:rPr>
        <w:t xml:space="preserve"> </w:t>
      </w:r>
      <w:r w:rsidRPr="002F4802">
        <w:rPr>
          <w:rFonts w:ascii="Montserrat" w:hAnsi="Montserrat"/>
          <w:lang w:val="ru-RU"/>
        </w:rPr>
        <w:t>the parent or on the emergency contact list filled out at the time of registration.</w:t>
      </w:r>
    </w:p>
    <w:p w14:paraId="18A5B304" w14:textId="77777777" w:rsidR="00BA0B5A" w:rsidRPr="002F4802" w:rsidRDefault="00BA0B5A">
      <w:pPr>
        <w:numPr>
          <w:ilvl w:val="0"/>
          <w:numId w:val="8"/>
        </w:numPr>
        <w:spacing w:after="0" w:line="276" w:lineRule="auto"/>
        <w:ind w:left="1080"/>
        <w:jc w:val="both"/>
        <w:rPr>
          <w:rFonts w:ascii="Montserrat" w:hAnsi="Montserrat"/>
          <w:lang w:val="ru-RU"/>
        </w:rPr>
      </w:pPr>
      <w:r w:rsidRPr="002F4802">
        <w:rPr>
          <w:rFonts w:ascii="Montserrat" w:hAnsi="Montserrat"/>
          <w:lang w:val="ru-RU"/>
        </w:rPr>
        <w:t>Request legal proof of child access by a court of law in instances of custody disputes.</w:t>
      </w:r>
    </w:p>
    <w:p w14:paraId="27D15DBF" w14:textId="77777777" w:rsidR="00BA0B5A" w:rsidRPr="002F4802" w:rsidRDefault="00BA0B5A">
      <w:pPr>
        <w:numPr>
          <w:ilvl w:val="0"/>
          <w:numId w:val="8"/>
        </w:numPr>
        <w:spacing w:after="0" w:line="276" w:lineRule="auto"/>
        <w:ind w:left="1080"/>
        <w:jc w:val="both"/>
        <w:rPr>
          <w:rFonts w:ascii="Montserrat" w:hAnsi="Montserrat"/>
          <w:lang w:val="ru-RU"/>
        </w:rPr>
      </w:pPr>
      <w:r w:rsidRPr="002F4802">
        <w:rPr>
          <w:rFonts w:ascii="Montserrat" w:hAnsi="Montserrat"/>
          <w:lang w:val="ru-RU"/>
        </w:rPr>
        <w:t xml:space="preserve">Make arrangements with parents for payment of late pick-up fees. </w:t>
      </w:r>
    </w:p>
    <w:p w14:paraId="26063231" w14:textId="77777777" w:rsidR="00BA0B5A" w:rsidRPr="002F4802" w:rsidRDefault="00BA0B5A">
      <w:pPr>
        <w:numPr>
          <w:ilvl w:val="0"/>
          <w:numId w:val="7"/>
        </w:numPr>
        <w:spacing w:after="0" w:line="276" w:lineRule="auto"/>
        <w:jc w:val="both"/>
        <w:rPr>
          <w:rFonts w:ascii="Montserrat" w:hAnsi="Montserrat"/>
          <w:lang w:val="ru-RU"/>
        </w:rPr>
      </w:pPr>
      <w:r w:rsidRPr="002F4802">
        <w:rPr>
          <w:rFonts w:ascii="Montserrat" w:hAnsi="Montserrat"/>
          <w:lang w:val="ru-RU"/>
        </w:rPr>
        <w:t>Parents:</w:t>
      </w:r>
    </w:p>
    <w:p w14:paraId="56C0586B" w14:textId="77777777" w:rsidR="00BA0B5A" w:rsidRPr="002F4802" w:rsidRDefault="00BA0B5A">
      <w:pPr>
        <w:numPr>
          <w:ilvl w:val="0"/>
          <w:numId w:val="8"/>
        </w:numPr>
        <w:spacing w:after="0" w:line="276" w:lineRule="auto"/>
        <w:ind w:left="1080"/>
        <w:jc w:val="both"/>
        <w:rPr>
          <w:rFonts w:ascii="Montserrat" w:hAnsi="Montserrat"/>
          <w:lang w:val="ru-RU"/>
        </w:rPr>
      </w:pPr>
      <w:r w:rsidRPr="002F4802">
        <w:rPr>
          <w:rFonts w:ascii="Montserrat" w:hAnsi="Montserrat"/>
          <w:lang w:val="ru-RU"/>
        </w:rPr>
        <w:t>Responsible for adhering to the rules and guidelines of this policy.</w:t>
      </w:r>
    </w:p>
    <w:p w14:paraId="2C0CD9D0" w14:textId="77777777" w:rsidR="00BA0B5A" w:rsidRPr="002F4802" w:rsidRDefault="00BA0B5A">
      <w:pPr>
        <w:numPr>
          <w:ilvl w:val="0"/>
          <w:numId w:val="8"/>
        </w:numPr>
        <w:spacing w:after="0" w:line="276" w:lineRule="auto"/>
        <w:ind w:left="1080"/>
        <w:jc w:val="both"/>
        <w:rPr>
          <w:rFonts w:ascii="Montserrat" w:hAnsi="Montserrat"/>
          <w:lang w:val="ru-RU"/>
        </w:rPr>
      </w:pPr>
      <w:r w:rsidRPr="002F4802">
        <w:rPr>
          <w:rFonts w:ascii="Montserrat" w:hAnsi="Montserrat"/>
          <w:lang w:val="ru-RU"/>
        </w:rPr>
        <w:t>Ensuring that children are dropped off and picked up on a consistent timeframe each day and that all</w:t>
      </w:r>
      <w:r w:rsidRPr="002F4802">
        <w:rPr>
          <w:rFonts w:ascii="Montserrat" w:hAnsi="Montserrat"/>
        </w:rPr>
        <w:t xml:space="preserve"> </w:t>
      </w:r>
      <w:r w:rsidRPr="002F4802">
        <w:rPr>
          <w:rFonts w:ascii="Montserrat" w:hAnsi="Montserrat"/>
          <w:lang w:val="ru-RU"/>
        </w:rPr>
        <w:t>appropriate pick-up forms for alternate pick-up arrangements are filled out in advance. If in a situation</w:t>
      </w:r>
      <w:r w:rsidRPr="002F4802">
        <w:rPr>
          <w:rFonts w:ascii="Montserrat" w:hAnsi="Montserrat"/>
        </w:rPr>
        <w:t xml:space="preserve"> </w:t>
      </w:r>
      <w:r w:rsidRPr="002F4802">
        <w:rPr>
          <w:rFonts w:ascii="Montserrat" w:hAnsi="Montserrat"/>
          <w:lang w:val="ru-RU"/>
        </w:rPr>
        <w:t>where the form cannot be filled out, a phone call confirming the emergency contact will be picking up the</w:t>
      </w:r>
      <w:r w:rsidRPr="002F4802">
        <w:rPr>
          <w:rFonts w:ascii="Montserrat" w:hAnsi="Montserrat"/>
        </w:rPr>
        <w:t xml:space="preserve"> </w:t>
      </w:r>
      <w:r w:rsidRPr="002F4802">
        <w:rPr>
          <w:rFonts w:ascii="Montserrat" w:hAnsi="Montserrat"/>
          <w:lang w:val="ru-RU"/>
        </w:rPr>
        <w:t>child is sufficient.</w:t>
      </w:r>
    </w:p>
    <w:p w14:paraId="040CCB58" w14:textId="77777777" w:rsidR="00BA0B5A" w:rsidRPr="002F4802" w:rsidRDefault="00BA0B5A">
      <w:pPr>
        <w:numPr>
          <w:ilvl w:val="0"/>
          <w:numId w:val="8"/>
        </w:numPr>
        <w:spacing w:after="0" w:line="276" w:lineRule="auto"/>
        <w:ind w:left="1080"/>
        <w:jc w:val="both"/>
        <w:rPr>
          <w:rFonts w:ascii="Montserrat" w:hAnsi="Montserrat"/>
          <w:lang w:val="ru-RU"/>
        </w:rPr>
      </w:pPr>
      <w:r w:rsidRPr="002F4802">
        <w:rPr>
          <w:rFonts w:ascii="Montserrat" w:hAnsi="Montserrat"/>
          <w:lang w:val="ru-RU"/>
        </w:rPr>
        <w:t xml:space="preserve">Ensuring that their child/children are not dropped off after </w:t>
      </w:r>
      <w:r w:rsidRPr="002F4802">
        <w:rPr>
          <w:rFonts w:ascii="Montserrat" w:hAnsi="Montserrat"/>
        </w:rPr>
        <w:t>9</w:t>
      </w:r>
      <w:r w:rsidRPr="002F4802">
        <w:rPr>
          <w:rFonts w:ascii="Montserrat" w:hAnsi="Montserrat"/>
          <w:lang w:val="ru-RU"/>
        </w:rPr>
        <w:t xml:space="preserve"> am as so not to disrupt programming</w:t>
      </w:r>
      <w:r w:rsidRPr="002F4802">
        <w:rPr>
          <w:rFonts w:ascii="Montserrat" w:hAnsi="Montserrat"/>
        </w:rPr>
        <w:t xml:space="preserve"> </w:t>
      </w:r>
      <w:r w:rsidRPr="002F4802">
        <w:rPr>
          <w:rFonts w:ascii="Montserrat" w:hAnsi="Montserrat"/>
          <w:lang w:val="ru-RU"/>
        </w:rPr>
        <w:t>and compromise staff-to-child ratios.</w:t>
      </w:r>
    </w:p>
    <w:p w14:paraId="79E1AD15" w14:textId="77777777" w:rsidR="00BA0B5A" w:rsidRPr="002F4802" w:rsidRDefault="00BA0B5A">
      <w:pPr>
        <w:numPr>
          <w:ilvl w:val="0"/>
          <w:numId w:val="8"/>
        </w:numPr>
        <w:spacing w:after="0" w:line="276" w:lineRule="auto"/>
        <w:ind w:left="1080"/>
        <w:jc w:val="both"/>
        <w:rPr>
          <w:rFonts w:ascii="Montserrat" w:hAnsi="Montserrat"/>
          <w:lang w:val="ru-RU"/>
        </w:rPr>
      </w:pPr>
      <w:r w:rsidRPr="002F4802">
        <w:rPr>
          <w:rFonts w:ascii="Montserrat" w:hAnsi="Montserrat"/>
          <w:lang w:val="ru-RU"/>
        </w:rPr>
        <w:t>Provide letters/documentation from a court of law concerning custody battle disputes.</w:t>
      </w:r>
    </w:p>
    <w:p w14:paraId="61B9EEB8" w14:textId="77777777" w:rsidR="00BA0B5A" w:rsidRPr="002F4802" w:rsidRDefault="00BA0B5A">
      <w:pPr>
        <w:numPr>
          <w:ilvl w:val="0"/>
          <w:numId w:val="8"/>
        </w:numPr>
        <w:spacing w:after="0" w:line="276" w:lineRule="auto"/>
        <w:ind w:left="1080"/>
        <w:jc w:val="both"/>
        <w:rPr>
          <w:rFonts w:ascii="Montserrat" w:hAnsi="Montserrat"/>
          <w:lang w:val="ru-RU"/>
        </w:rPr>
      </w:pPr>
      <w:r w:rsidRPr="002F4802">
        <w:rPr>
          <w:rFonts w:ascii="Montserrat" w:hAnsi="Montserrat"/>
          <w:lang w:val="ru-RU"/>
        </w:rPr>
        <w:t>Pay late pick-up fees when required.</w:t>
      </w:r>
    </w:p>
    <w:p w14:paraId="3507FEDB" w14:textId="77777777" w:rsidR="00BA0B5A" w:rsidRPr="002F4802" w:rsidRDefault="00BA0B5A" w:rsidP="00BA0B5A">
      <w:pPr>
        <w:spacing w:after="0" w:line="276" w:lineRule="auto"/>
        <w:jc w:val="both"/>
        <w:rPr>
          <w:rFonts w:ascii="Montserrat" w:eastAsia="Calibri" w:hAnsi="Montserrat" w:cs="Calibri"/>
          <w:b/>
          <w:bCs/>
          <w:color w:val="70AD47" w:themeColor="accent6"/>
          <w:sz w:val="24"/>
          <w:szCs w:val="24"/>
        </w:rPr>
      </w:pPr>
    </w:p>
    <w:p w14:paraId="0EC8F49F" w14:textId="77777777" w:rsidR="00BA0B5A" w:rsidRPr="002F4802" w:rsidRDefault="00BA0B5A" w:rsidP="00BA0B5A">
      <w:pPr>
        <w:spacing w:after="0" w:line="276" w:lineRule="auto"/>
        <w:jc w:val="both"/>
        <w:rPr>
          <w:rFonts w:ascii="Celestar" w:eastAsia="Calibri" w:hAnsi="Celestar" w:cs="Calibri"/>
          <w:b/>
          <w:bCs/>
          <w:color w:val="848B47"/>
          <w:sz w:val="24"/>
          <w:szCs w:val="24"/>
        </w:rPr>
      </w:pPr>
      <w:r w:rsidRPr="002F4802">
        <w:rPr>
          <w:rFonts w:ascii="Celestar" w:eastAsia="Calibri" w:hAnsi="Celestar" w:cs="Calibri"/>
          <w:b/>
          <w:bCs/>
          <w:color w:val="848B47"/>
          <w:sz w:val="24"/>
          <w:szCs w:val="24"/>
        </w:rPr>
        <w:t>Could Not Be Picked Up:</w:t>
      </w:r>
    </w:p>
    <w:p w14:paraId="4E5D422A" w14:textId="77777777" w:rsidR="00BA0B5A" w:rsidRPr="002F4802" w:rsidRDefault="00BA0B5A">
      <w:pPr>
        <w:pStyle w:val="ListParagraph"/>
        <w:numPr>
          <w:ilvl w:val="0"/>
          <w:numId w:val="119"/>
        </w:numPr>
        <w:spacing w:after="0" w:line="276" w:lineRule="auto"/>
        <w:ind w:left="720"/>
        <w:jc w:val="both"/>
        <w:rPr>
          <w:rFonts w:ascii="Montserrat" w:eastAsia="Calibri" w:hAnsi="Montserrat" w:cs="Calibri"/>
        </w:rPr>
      </w:pPr>
      <w:r w:rsidRPr="002F4802">
        <w:rPr>
          <w:rFonts w:ascii="Montserrat" w:eastAsia="Calibri" w:hAnsi="Montserrat" w:cs="Calibri"/>
        </w:rPr>
        <w:t xml:space="preserve">No later than ten minutes past program closing time the senior staff in attendance will call the legal guardians of any child not yet picked up. </w:t>
      </w:r>
    </w:p>
    <w:p w14:paraId="6AC02D42" w14:textId="77777777" w:rsidR="00BA0B5A" w:rsidRPr="002F4802" w:rsidRDefault="00BA0B5A">
      <w:pPr>
        <w:pStyle w:val="ListParagraph"/>
        <w:numPr>
          <w:ilvl w:val="0"/>
          <w:numId w:val="119"/>
        </w:numPr>
        <w:spacing w:after="0" w:line="276" w:lineRule="auto"/>
        <w:ind w:left="720"/>
        <w:jc w:val="both"/>
        <w:rPr>
          <w:rFonts w:ascii="Montserrat" w:eastAsia="Calibri" w:hAnsi="Montserrat" w:cs="Calibri"/>
        </w:rPr>
      </w:pPr>
      <w:r w:rsidRPr="002F4802">
        <w:rPr>
          <w:rFonts w:ascii="Montserrat" w:eastAsia="Calibri" w:hAnsi="Montserrat" w:cs="Calibri"/>
        </w:rPr>
        <w:t xml:space="preserve">If the legal guardians cannot be reached, the staff will call all persons listed by the parents as emergency contacts. </w:t>
      </w:r>
    </w:p>
    <w:p w14:paraId="69951B4F" w14:textId="77777777" w:rsidR="00BA0B5A" w:rsidRPr="002F4802" w:rsidRDefault="00BA0B5A">
      <w:pPr>
        <w:pStyle w:val="ListParagraph"/>
        <w:numPr>
          <w:ilvl w:val="0"/>
          <w:numId w:val="119"/>
        </w:numPr>
        <w:spacing w:after="0" w:line="276" w:lineRule="auto"/>
        <w:ind w:left="720"/>
        <w:jc w:val="both"/>
        <w:rPr>
          <w:rFonts w:ascii="Montserrat" w:eastAsia="Calibri" w:hAnsi="Montserrat" w:cs="Calibri"/>
        </w:rPr>
      </w:pPr>
      <w:r w:rsidRPr="002F4802">
        <w:rPr>
          <w:rFonts w:ascii="Montserrat" w:eastAsia="Calibri" w:hAnsi="Montserrat" w:cs="Calibri"/>
        </w:rPr>
        <w:t>Staff will record all attempts to reach any of the guardians or emergency contact people noting the time the calls were made, the numbers called, and messages left.</w:t>
      </w:r>
    </w:p>
    <w:p w14:paraId="184599D7" w14:textId="77777777" w:rsidR="00BA0B5A" w:rsidRPr="002F4802" w:rsidRDefault="00BA0B5A">
      <w:pPr>
        <w:pStyle w:val="ListParagraph"/>
        <w:numPr>
          <w:ilvl w:val="0"/>
          <w:numId w:val="119"/>
        </w:numPr>
        <w:spacing w:after="0" w:line="276" w:lineRule="auto"/>
        <w:ind w:left="720"/>
        <w:jc w:val="both"/>
        <w:rPr>
          <w:rFonts w:ascii="Montserrat" w:eastAsia="Calibri" w:hAnsi="Montserrat" w:cs="Calibri"/>
        </w:rPr>
      </w:pPr>
      <w:r w:rsidRPr="002F4802">
        <w:rPr>
          <w:rFonts w:ascii="Montserrat" w:eastAsia="Calibri" w:hAnsi="Montserrat" w:cs="Calibri"/>
        </w:rPr>
        <w:t>Staff will leave messages indicating the child is still in care, and request that a contact person come to the program Nature School to pick up the child.</w:t>
      </w:r>
    </w:p>
    <w:p w14:paraId="412B9569" w14:textId="77777777" w:rsidR="00BA0B5A" w:rsidRPr="002F4802" w:rsidRDefault="00BA0B5A">
      <w:pPr>
        <w:pStyle w:val="ListParagraph"/>
        <w:numPr>
          <w:ilvl w:val="0"/>
          <w:numId w:val="119"/>
        </w:numPr>
        <w:spacing w:after="0" w:line="276" w:lineRule="auto"/>
        <w:ind w:left="720"/>
        <w:jc w:val="both"/>
        <w:rPr>
          <w:rFonts w:ascii="Montserrat" w:eastAsia="Calibri" w:hAnsi="Montserrat" w:cs="Calibri"/>
        </w:rPr>
      </w:pPr>
      <w:r w:rsidRPr="002F4802">
        <w:rPr>
          <w:rFonts w:ascii="Montserrat" w:eastAsia="Calibri" w:hAnsi="Montserrat" w:cs="Calibri"/>
        </w:rPr>
        <w:t>Staff will continue to attempt to reach the guardians until the child is picked up and will release the child to the first authorized person who arrives at the program Nature School.</w:t>
      </w:r>
    </w:p>
    <w:p w14:paraId="400FC1D9" w14:textId="77777777" w:rsidR="00BA0B5A" w:rsidRPr="002F4802" w:rsidRDefault="00BA0B5A">
      <w:pPr>
        <w:pStyle w:val="ListParagraph"/>
        <w:numPr>
          <w:ilvl w:val="0"/>
          <w:numId w:val="119"/>
        </w:numPr>
        <w:spacing w:after="0" w:line="276" w:lineRule="auto"/>
        <w:ind w:left="720"/>
        <w:jc w:val="both"/>
        <w:rPr>
          <w:rFonts w:ascii="Montserrat" w:eastAsia="Calibri" w:hAnsi="Montserrat" w:cs="Calibri"/>
        </w:rPr>
      </w:pPr>
      <w:r w:rsidRPr="002F4802">
        <w:rPr>
          <w:rFonts w:ascii="Montserrat" w:eastAsia="Calibri" w:hAnsi="Montserrat" w:cs="Calibri"/>
        </w:rPr>
        <w:t xml:space="preserve">If the person who picks up the child is not the legal guardian, the staff will leave a note on the door of the program Nature School clearly indicating which emergency contact person has picked up the child and at what time. </w:t>
      </w:r>
    </w:p>
    <w:p w14:paraId="378C8078" w14:textId="77777777" w:rsidR="00BA0B5A" w:rsidRPr="002F4802" w:rsidRDefault="00BA0B5A" w:rsidP="00BA0B5A">
      <w:pPr>
        <w:spacing w:after="0" w:line="276" w:lineRule="auto"/>
        <w:ind w:left="360"/>
        <w:jc w:val="both"/>
        <w:rPr>
          <w:rFonts w:ascii="Montserrat" w:eastAsia="Calibri" w:hAnsi="Montserrat" w:cs="Calibri"/>
        </w:rPr>
      </w:pPr>
    </w:p>
    <w:p w14:paraId="24293EE2" w14:textId="77777777" w:rsidR="00BA0B5A" w:rsidRPr="002F4802" w:rsidRDefault="00BA0B5A" w:rsidP="00BA0B5A">
      <w:pPr>
        <w:spacing w:after="0" w:line="276" w:lineRule="auto"/>
        <w:ind w:firstLine="360"/>
        <w:jc w:val="both"/>
        <w:rPr>
          <w:rFonts w:ascii="Montserrat" w:eastAsia="Calibri" w:hAnsi="Montserrat" w:cs="Calibri"/>
        </w:rPr>
      </w:pPr>
      <w:r w:rsidRPr="002F4802">
        <w:rPr>
          <w:rFonts w:ascii="Montserrat" w:eastAsia="Calibri" w:hAnsi="Montserrat" w:cs="Calibri"/>
        </w:rPr>
        <w:t>When guardians have not arrived within 15 minutes past the pick-up time indicated on the sign-out sheet, staff may consider contacting them and the emergency contacts prior to the program Nature School closing. Consideration will be given to the normal patterns of the guardians and other extenuating circumstances that may hinder the parents’ arrival, e.g., weather conditions.</w:t>
      </w:r>
    </w:p>
    <w:p w14:paraId="5D5E1BEC" w14:textId="77777777" w:rsidR="00BA0B5A" w:rsidRPr="002F4802" w:rsidRDefault="00BA0B5A" w:rsidP="00BA0B5A">
      <w:pPr>
        <w:spacing w:after="0" w:line="276" w:lineRule="auto"/>
        <w:ind w:firstLine="360"/>
        <w:jc w:val="both"/>
        <w:rPr>
          <w:rFonts w:ascii="Montserrat" w:eastAsia="Calibri" w:hAnsi="Montserrat" w:cs="Calibri"/>
        </w:rPr>
      </w:pPr>
    </w:p>
    <w:p w14:paraId="7E6212EF" w14:textId="77777777" w:rsidR="00BA0B5A" w:rsidRPr="002F4802" w:rsidRDefault="00BA0B5A">
      <w:pPr>
        <w:pStyle w:val="ListParagraph"/>
        <w:numPr>
          <w:ilvl w:val="0"/>
          <w:numId w:val="120"/>
        </w:numPr>
        <w:spacing w:after="0" w:line="276" w:lineRule="auto"/>
        <w:jc w:val="both"/>
        <w:rPr>
          <w:rFonts w:ascii="Montserrat" w:eastAsia="Calibri" w:hAnsi="Montserrat" w:cs="Calibri"/>
        </w:rPr>
      </w:pPr>
      <w:r w:rsidRPr="002F4802">
        <w:rPr>
          <w:rFonts w:ascii="Montserrat" w:eastAsia="Calibri" w:hAnsi="Montserrat" w:cs="Calibri"/>
        </w:rPr>
        <w:t>One hour after the program Nature School closing time, staff who have not been successful in reaching authorized persons to pick up a child still in care will contact emergency services to inform them of the situation.</w:t>
      </w:r>
    </w:p>
    <w:p w14:paraId="137D51BD" w14:textId="77777777" w:rsidR="00BA0B5A" w:rsidRPr="002F4802" w:rsidRDefault="00BA0B5A">
      <w:pPr>
        <w:pStyle w:val="ListParagraph"/>
        <w:numPr>
          <w:ilvl w:val="0"/>
          <w:numId w:val="120"/>
        </w:numPr>
        <w:spacing w:after="0" w:line="276" w:lineRule="auto"/>
        <w:jc w:val="both"/>
        <w:rPr>
          <w:rFonts w:ascii="Montserrat" w:eastAsia="Calibri" w:hAnsi="Montserrat" w:cs="Calibri"/>
        </w:rPr>
      </w:pPr>
      <w:r w:rsidRPr="002F4802">
        <w:rPr>
          <w:rFonts w:ascii="Montserrat" w:eastAsia="Calibri" w:hAnsi="Montserrat" w:cs="Calibri"/>
        </w:rPr>
        <w:lastRenderedPageBreak/>
        <w:t>The staff will continue to attempt to reach all authorized and emergency contact persons listed by the guardians.</w:t>
      </w:r>
    </w:p>
    <w:p w14:paraId="49B57D53" w14:textId="77777777" w:rsidR="00BA0B5A" w:rsidRPr="002F4802" w:rsidRDefault="00BA0B5A">
      <w:pPr>
        <w:pStyle w:val="ListParagraph"/>
        <w:numPr>
          <w:ilvl w:val="0"/>
          <w:numId w:val="120"/>
        </w:numPr>
        <w:spacing w:after="0" w:line="276" w:lineRule="auto"/>
        <w:jc w:val="both"/>
        <w:rPr>
          <w:rFonts w:ascii="Montserrat" w:eastAsia="Calibri" w:hAnsi="Montserrat" w:cs="Calibri"/>
        </w:rPr>
      </w:pPr>
      <w:r w:rsidRPr="002F4802">
        <w:rPr>
          <w:rFonts w:ascii="Montserrat" w:eastAsia="Calibri" w:hAnsi="Montserrat" w:cs="Calibri"/>
        </w:rPr>
        <w:t>One and a half hours after closing time the child will be released to emergency services. When emergency services personnel arrive, staff will request to see identification, noting the person’s name, the time, and the location to which the child will be taken.</w:t>
      </w:r>
    </w:p>
    <w:p w14:paraId="5295C5CC" w14:textId="77777777" w:rsidR="00BA0B5A" w:rsidRPr="002F4802" w:rsidRDefault="00BA0B5A">
      <w:pPr>
        <w:pStyle w:val="ListParagraph"/>
        <w:numPr>
          <w:ilvl w:val="0"/>
          <w:numId w:val="120"/>
        </w:numPr>
        <w:spacing w:after="0" w:line="276" w:lineRule="auto"/>
        <w:jc w:val="both"/>
        <w:rPr>
          <w:rFonts w:ascii="Montserrat" w:eastAsia="Calibri" w:hAnsi="Montserrat" w:cs="Calibri"/>
        </w:rPr>
      </w:pPr>
      <w:r w:rsidRPr="002F4802">
        <w:rPr>
          <w:rFonts w:ascii="Montserrat" w:eastAsia="Calibri" w:hAnsi="Montserrat" w:cs="Calibri"/>
        </w:rPr>
        <w:t>The staff will inform the director and the senior supervisor of the outcome.</w:t>
      </w:r>
    </w:p>
    <w:p w14:paraId="56D20B7C" w14:textId="77777777" w:rsidR="00BA0B5A" w:rsidRPr="002F4802" w:rsidRDefault="00BA0B5A">
      <w:pPr>
        <w:pStyle w:val="ListParagraph"/>
        <w:numPr>
          <w:ilvl w:val="0"/>
          <w:numId w:val="120"/>
        </w:numPr>
        <w:spacing w:after="0" w:line="276" w:lineRule="auto"/>
        <w:jc w:val="both"/>
        <w:rPr>
          <w:rFonts w:ascii="Montserrat" w:eastAsia="Calibri" w:hAnsi="Montserrat" w:cs="Calibri"/>
        </w:rPr>
      </w:pPr>
      <w:r w:rsidRPr="002F4802">
        <w:rPr>
          <w:rFonts w:ascii="Montserrat" w:eastAsia="Calibri" w:hAnsi="Montserrat" w:cs="Calibri"/>
        </w:rPr>
        <w:t>Before leaving the program Nature School, the staff will leave a note on the door of the program Nature School clearing indicating the location of the child and the number for emergency services.</w:t>
      </w:r>
    </w:p>
    <w:p w14:paraId="530F6EDC" w14:textId="77777777" w:rsidR="00BA0B5A" w:rsidRPr="002F4802" w:rsidRDefault="00BA0B5A">
      <w:pPr>
        <w:pStyle w:val="ListParagraph"/>
        <w:numPr>
          <w:ilvl w:val="0"/>
          <w:numId w:val="120"/>
        </w:numPr>
        <w:spacing w:after="0" w:line="276" w:lineRule="auto"/>
        <w:jc w:val="both"/>
        <w:rPr>
          <w:rFonts w:ascii="Montserrat" w:eastAsia="Calibri" w:hAnsi="Montserrat" w:cs="Calibri"/>
        </w:rPr>
      </w:pPr>
      <w:r w:rsidRPr="002F4802">
        <w:rPr>
          <w:rFonts w:ascii="Montserrat" w:eastAsia="Calibri" w:hAnsi="Montserrat" w:cs="Calibri"/>
        </w:rPr>
        <w:t>Under no circumstances will a child be released to an unauthorized person, even if that person is known to the child.</w:t>
      </w:r>
    </w:p>
    <w:p w14:paraId="121CCD75" w14:textId="77777777" w:rsidR="00BA0B5A" w:rsidRPr="002F4802" w:rsidRDefault="00BA0B5A" w:rsidP="00BA0B5A">
      <w:pPr>
        <w:pStyle w:val="ListParagraph"/>
        <w:spacing w:after="0" w:line="276" w:lineRule="auto"/>
        <w:jc w:val="both"/>
        <w:rPr>
          <w:rFonts w:ascii="Montserrat" w:eastAsia="Calibri" w:hAnsi="Montserrat" w:cs="Calibri"/>
        </w:rPr>
      </w:pPr>
    </w:p>
    <w:p w14:paraId="7602CBAE" w14:textId="77777777" w:rsidR="00BA0B5A" w:rsidRPr="002F4802" w:rsidRDefault="00BA0B5A" w:rsidP="00BA0B5A">
      <w:pPr>
        <w:pStyle w:val="Heading2"/>
        <w:spacing w:before="0" w:line="276" w:lineRule="auto"/>
        <w:rPr>
          <w:rFonts w:ascii="Celestar" w:eastAsia="Calibri" w:hAnsi="Celestar"/>
          <w:b/>
          <w:bCs/>
          <w:color w:val="848B47"/>
        </w:rPr>
      </w:pPr>
      <w:bookmarkStart w:id="148" w:name="_Toc223642734"/>
      <w:r w:rsidRPr="002F4802">
        <w:rPr>
          <w:rFonts w:ascii="Celestar" w:eastAsia="Calibri" w:hAnsi="Celestar"/>
          <w:b/>
          <w:bCs/>
          <w:color w:val="848B47"/>
        </w:rPr>
        <w:t>Waitlist Procedure</w:t>
      </w:r>
      <w:bookmarkEnd w:id="148"/>
    </w:p>
    <w:p w14:paraId="644CCBAB" w14:textId="77777777" w:rsidR="00BA0B5A" w:rsidRPr="002F4802" w:rsidRDefault="00BA0B5A" w:rsidP="00BA0B5A">
      <w:pPr>
        <w:ind w:firstLine="720"/>
        <w:jc w:val="both"/>
        <w:rPr>
          <w:rFonts w:ascii="Montserrat" w:hAnsi="Montserrat"/>
        </w:rPr>
      </w:pPr>
      <w:r w:rsidRPr="002F4802">
        <w:rPr>
          <w:rFonts w:ascii="Montserrat" w:hAnsi="Montserrat"/>
        </w:rPr>
        <w:t>Fern Flower – Nature School recognizes the following priorities when space becomes available:</w:t>
      </w:r>
    </w:p>
    <w:p w14:paraId="712E49E4" w14:textId="77777777" w:rsidR="00BA0B5A" w:rsidRPr="002F4802" w:rsidRDefault="00BA0B5A">
      <w:pPr>
        <w:pStyle w:val="ListParagraph"/>
        <w:numPr>
          <w:ilvl w:val="0"/>
          <w:numId w:val="155"/>
        </w:numPr>
        <w:ind w:left="1800"/>
        <w:jc w:val="both"/>
        <w:rPr>
          <w:rFonts w:ascii="Montserrat" w:hAnsi="Montserrat"/>
        </w:rPr>
      </w:pPr>
      <w:r w:rsidRPr="002F4802">
        <w:rPr>
          <w:rFonts w:ascii="Montserrat" w:hAnsi="Montserrat"/>
        </w:rPr>
        <w:t>Employees of FFNS</w:t>
      </w:r>
      <w:r>
        <w:rPr>
          <w:rFonts w:ascii="Montserrat" w:hAnsi="Montserrat"/>
        </w:rPr>
        <w:t>.</w:t>
      </w:r>
    </w:p>
    <w:p w14:paraId="17D5A9D0" w14:textId="77777777" w:rsidR="00BA0B5A" w:rsidRPr="002F4802" w:rsidRDefault="00BA0B5A">
      <w:pPr>
        <w:pStyle w:val="ListParagraph"/>
        <w:numPr>
          <w:ilvl w:val="0"/>
          <w:numId w:val="155"/>
        </w:numPr>
        <w:ind w:left="1800"/>
        <w:jc w:val="both"/>
        <w:rPr>
          <w:rFonts w:ascii="Montserrat" w:hAnsi="Montserrat"/>
        </w:rPr>
      </w:pPr>
      <w:r w:rsidRPr="002F4802">
        <w:rPr>
          <w:rFonts w:ascii="Montserrat" w:hAnsi="Montserrat"/>
        </w:rPr>
        <w:t>Siblings of children are currently enrolled in our programs.</w:t>
      </w:r>
    </w:p>
    <w:p w14:paraId="7AE05F4F" w14:textId="77777777" w:rsidR="00BA0B5A" w:rsidRPr="002F4802" w:rsidRDefault="00BA0B5A">
      <w:pPr>
        <w:pStyle w:val="ListParagraph"/>
        <w:numPr>
          <w:ilvl w:val="0"/>
          <w:numId w:val="155"/>
        </w:numPr>
        <w:ind w:left="1800"/>
        <w:jc w:val="both"/>
        <w:rPr>
          <w:rFonts w:ascii="Montserrat" w:hAnsi="Montserrat"/>
        </w:rPr>
      </w:pPr>
      <w:r w:rsidRPr="002F4802">
        <w:rPr>
          <w:rFonts w:ascii="Montserrat" w:hAnsi="Montserrat"/>
        </w:rPr>
        <w:t>Transfer of families from one location to another</w:t>
      </w:r>
      <w:r>
        <w:rPr>
          <w:rFonts w:ascii="Montserrat" w:hAnsi="Montserrat"/>
        </w:rPr>
        <w:t>.</w:t>
      </w:r>
    </w:p>
    <w:p w14:paraId="0CB5563C" w14:textId="77777777" w:rsidR="00BA0B5A" w:rsidRPr="002F4802" w:rsidRDefault="00BA0B5A">
      <w:pPr>
        <w:pStyle w:val="ListParagraph"/>
        <w:numPr>
          <w:ilvl w:val="0"/>
          <w:numId w:val="155"/>
        </w:numPr>
        <w:ind w:left="1800"/>
        <w:jc w:val="both"/>
        <w:rPr>
          <w:rFonts w:ascii="Montserrat" w:hAnsi="Montserrat"/>
        </w:rPr>
      </w:pPr>
      <w:r w:rsidRPr="002F4802">
        <w:rPr>
          <w:rFonts w:ascii="Montserrat" w:hAnsi="Montserrat"/>
        </w:rPr>
        <w:t>Previous FFNS families</w:t>
      </w:r>
      <w:r>
        <w:rPr>
          <w:rFonts w:ascii="Montserrat" w:hAnsi="Montserrat"/>
        </w:rPr>
        <w:t>.</w:t>
      </w:r>
    </w:p>
    <w:p w14:paraId="23B9EB14" w14:textId="77777777" w:rsidR="00BA0B5A" w:rsidRPr="002F4802" w:rsidRDefault="00BA0B5A">
      <w:pPr>
        <w:pStyle w:val="ListParagraph"/>
        <w:numPr>
          <w:ilvl w:val="0"/>
          <w:numId w:val="155"/>
        </w:numPr>
        <w:ind w:left="1800"/>
        <w:jc w:val="both"/>
        <w:rPr>
          <w:rFonts w:ascii="Montserrat" w:hAnsi="Montserrat"/>
        </w:rPr>
      </w:pPr>
      <w:r w:rsidRPr="002F4802">
        <w:rPr>
          <w:rFonts w:ascii="Montserrat" w:hAnsi="Montserrat"/>
        </w:rPr>
        <w:t>Families not currently enrolled</w:t>
      </w:r>
      <w:r>
        <w:rPr>
          <w:rFonts w:ascii="Montserrat" w:hAnsi="Montserrat"/>
        </w:rPr>
        <w:t>.</w:t>
      </w:r>
    </w:p>
    <w:p w14:paraId="2E7C2958" w14:textId="77777777" w:rsidR="00BA0B5A" w:rsidRPr="002F4802" w:rsidRDefault="00BA0B5A" w:rsidP="00BA0B5A">
      <w:pPr>
        <w:ind w:firstLine="720"/>
        <w:jc w:val="both"/>
        <w:rPr>
          <w:rFonts w:ascii="Montserrat" w:hAnsi="Montserrat"/>
        </w:rPr>
      </w:pPr>
      <w:r w:rsidRPr="002F4802">
        <w:rPr>
          <w:rFonts w:ascii="Montserrat" w:hAnsi="Montserrat"/>
        </w:rPr>
        <w:t>These above priorities are based on the application date in which a family has applied to the Fern Flower – Nature School as well as the date of care requested. Families may contact the supervisor directly at the center to confirm their waitlist position at any time.</w:t>
      </w:r>
    </w:p>
    <w:p w14:paraId="6C4AEEF5" w14:textId="77777777" w:rsidR="00BA0B5A" w:rsidRPr="002F4802" w:rsidRDefault="00BA0B5A" w:rsidP="00BA0B5A">
      <w:pPr>
        <w:ind w:firstLine="720"/>
        <w:jc w:val="both"/>
        <w:rPr>
          <w:rFonts w:ascii="Montserrat" w:hAnsi="Montserrat"/>
        </w:rPr>
      </w:pPr>
      <w:r w:rsidRPr="002F4802">
        <w:rPr>
          <w:rFonts w:ascii="Montserrat" w:hAnsi="Montserrat"/>
        </w:rPr>
        <w:t>If FFNS attempts to contact a family and is unable to due to a change in information, the application will be removed from the wait list. If an attempt to contact a family to confirm a space has been made and the center does not receive a response by the designated date the application will be removed from the waitlist, and we will move to the next family on the list. If an attempt to verify your desire to remain on the waitlist has been made at the center and does not receive a response by the designated date the application will be removed from the waitlist. If a space is offered to a family and is declined, the application will be removed from the waitlist.</w:t>
      </w:r>
    </w:p>
    <w:p w14:paraId="11BE0C9E" w14:textId="77777777" w:rsidR="00BA0B5A" w:rsidRDefault="00BA0B5A" w:rsidP="00BA0B5A">
      <w:pPr>
        <w:ind w:firstLine="720"/>
        <w:jc w:val="both"/>
        <w:rPr>
          <w:rFonts w:ascii="Montserrat" w:hAnsi="Montserrat"/>
        </w:rPr>
      </w:pPr>
      <w:r w:rsidRPr="002F4802">
        <w:rPr>
          <w:rFonts w:ascii="Montserrat" w:hAnsi="Montserrat"/>
        </w:rPr>
        <w:t>Placement on the waitlist is not a guarantee of space in the centers, a space cannot be confirmed unless the FFNS supervisor has provided confirmation of space and a deposit (Registration Fee) has been received to secure the space.</w:t>
      </w:r>
    </w:p>
    <w:p w14:paraId="42F6B42F" w14:textId="77777777" w:rsidR="00BA0B5A" w:rsidRPr="002F4802" w:rsidRDefault="00BA0B5A" w:rsidP="00BA0B5A">
      <w:pPr>
        <w:ind w:firstLine="720"/>
        <w:jc w:val="both"/>
        <w:rPr>
          <w:rFonts w:ascii="Montserrat" w:hAnsi="Montserrat"/>
        </w:rPr>
      </w:pPr>
    </w:p>
    <w:p w14:paraId="0D6B3E0D" w14:textId="77777777" w:rsidR="00BA0B5A" w:rsidRPr="002F4802" w:rsidRDefault="00BA0B5A" w:rsidP="00BA0B5A">
      <w:pPr>
        <w:pStyle w:val="Heading2"/>
        <w:spacing w:before="0" w:line="276" w:lineRule="auto"/>
        <w:rPr>
          <w:rFonts w:ascii="Celestar" w:eastAsia="Calibri" w:hAnsi="Celestar"/>
          <w:b/>
          <w:bCs/>
          <w:color w:val="848B47"/>
        </w:rPr>
      </w:pPr>
      <w:bookmarkStart w:id="149" w:name="_Toc134905608"/>
      <w:bookmarkStart w:id="150" w:name="_Toc223642735"/>
      <w:r w:rsidRPr="002F4802">
        <w:rPr>
          <w:rFonts w:ascii="Celestar" w:eastAsia="Calibri" w:hAnsi="Celestar"/>
          <w:b/>
          <w:bCs/>
          <w:color w:val="848B47"/>
        </w:rPr>
        <w:t>Payment Policy</w:t>
      </w:r>
      <w:bookmarkEnd w:id="149"/>
      <w:bookmarkEnd w:id="150"/>
    </w:p>
    <w:p w14:paraId="16999475" w14:textId="40B1A5DF" w:rsidR="00BA0B5A" w:rsidRPr="00A6755B" w:rsidRDefault="00BA0B5A" w:rsidP="000E271C">
      <w:pPr>
        <w:spacing w:after="10" w:line="269" w:lineRule="auto"/>
        <w:ind w:right="115" w:firstLine="710"/>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As the Fern Flower -Nature School is a place of business, we must charge for our childcare services provided. </w:t>
      </w:r>
    </w:p>
    <w:p w14:paraId="0066FF3D" w14:textId="7A352D15" w:rsidR="00BA0B5A" w:rsidRDefault="00BA0B5A" w:rsidP="000E271C">
      <w:pPr>
        <w:spacing w:after="18"/>
        <w:ind w:right="115" w:hanging="10"/>
        <w:jc w:val="center"/>
        <w:rPr>
          <w:rFonts w:ascii="Montserrat" w:hAnsi="Montserrat"/>
          <w:b/>
          <w:bCs/>
        </w:rPr>
      </w:pPr>
      <w:r w:rsidRPr="00C50094">
        <w:rPr>
          <w:rFonts w:ascii="Montserrat" w:hAnsi="Montserrat"/>
          <w:b/>
          <w:bCs/>
        </w:rPr>
        <w:lastRenderedPageBreak/>
        <w:t>Upon enrollment, families must pay a $50 registration fee and the first month’s tuition. The Last Month’s Tuition Deposit will be required after the child successfully completes the first trial month of care.</w:t>
      </w:r>
    </w:p>
    <w:p w14:paraId="0A5A6835" w14:textId="77777777" w:rsidR="00BA0B5A" w:rsidRPr="00A6755B" w:rsidRDefault="00BA0B5A" w:rsidP="00BA0B5A">
      <w:pPr>
        <w:spacing w:after="18"/>
        <w:ind w:right="115" w:hanging="10"/>
        <w:rPr>
          <w:rFonts w:ascii="Montserrat" w:eastAsia="Montserrat" w:hAnsi="Montserrat" w:cs="Montserrat"/>
          <w:b/>
          <w:bCs/>
          <w:color w:val="000000"/>
          <w:kern w:val="2"/>
        </w:rPr>
      </w:pPr>
      <w:r w:rsidRPr="00A6755B">
        <w:rPr>
          <w:rFonts w:ascii="Montserrat" w:eastAsia="Montserrat" w:hAnsi="Montserrat" w:cs="Montserrat"/>
          <w:b/>
          <w:color w:val="70AD47"/>
          <w:kern w:val="2"/>
          <w:sz w:val="24"/>
        </w:rPr>
        <w:t xml:space="preserve"> </w:t>
      </w:r>
      <w:r w:rsidRPr="00A6755B">
        <w:rPr>
          <w:rFonts w:ascii="Celestar" w:eastAsia="Celestar" w:hAnsi="Celestar" w:cs="Celestar"/>
          <w:b/>
          <w:bCs/>
          <w:color w:val="7C8835"/>
          <w:kern w:val="2"/>
          <w:sz w:val="24"/>
        </w:rPr>
        <w:t xml:space="preserve">Invoice Notifications: </w:t>
      </w:r>
    </w:p>
    <w:p w14:paraId="495C70B4" w14:textId="77777777" w:rsidR="00BA0B5A" w:rsidRPr="00A6755B" w:rsidRDefault="00BA0B5A" w:rsidP="00BA0B5A">
      <w:pPr>
        <w:spacing w:after="10" w:line="269" w:lineRule="auto"/>
        <w:ind w:right="115" w:firstLine="775"/>
        <w:jc w:val="both"/>
        <w:rPr>
          <w:rFonts w:ascii="Montserrat" w:eastAsia="Montserrat" w:hAnsi="Montserrat" w:cs="Montserrat"/>
          <w:color w:val="000000"/>
          <w:kern w:val="2"/>
        </w:rPr>
      </w:pPr>
      <w:r w:rsidRPr="00A6755B">
        <w:rPr>
          <w:rFonts w:ascii="Montserrat" w:eastAsia="Montserrat" w:hAnsi="Montserrat" w:cs="Montserrat"/>
          <w:color w:val="000000"/>
          <w:kern w:val="2"/>
        </w:rPr>
        <w:t>Parents will receive monthly invoices detailing the amount due and payment instructions a week before the 1</w:t>
      </w:r>
      <w:r w:rsidRPr="00A6755B">
        <w:rPr>
          <w:rFonts w:ascii="Montserrat" w:eastAsia="Montserrat" w:hAnsi="Montserrat" w:cs="Montserrat"/>
          <w:color w:val="000000"/>
          <w:kern w:val="2"/>
          <w:sz w:val="20"/>
          <w:vertAlign w:val="superscript"/>
        </w:rPr>
        <w:t>st</w:t>
      </w:r>
      <w:r w:rsidRPr="00A6755B">
        <w:rPr>
          <w:rFonts w:ascii="Montserrat" w:eastAsia="Montserrat" w:hAnsi="Montserrat" w:cs="Montserrat"/>
          <w:color w:val="000000"/>
          <w:kern w:val="2"/>
        </w:rPr>
        <w:t xml:space="preserve"> of the new month or earlier. Also, if there will be any other charges - it will be added to the invoice.  </w:t>
      </w:r>
    </w:p>
    <w:p w14:paraId="7A5C7B20" w14:textId="77777777" w:rsidR="00BA0B5A" w:rsidRPr="00A6755B" w:rsidRDefault="00BA0B5A" w:rsidP="00BA0B5A">
      <w:pPr>
        <w:spacing w:after="10" w:line="269" w:lineRule="auto"/>
        <w:ind w:right="115" w:firstLine="775"/>
        <w:jc w:val="both"/>
        <w:rPr>
          <w:rFonts w:ascii="Montserrat" w:eastAsia="Montserrat" w:hAnsi="Montserrat" w:cs="Montserrat"/>
          <w:color w:val="000000"/>
          <w:kern w:val="2"/>
        </w:rPr>
      </w:pPr>
    </w:p>
    <w:p w14:paraId="48EC720F" w14:textId="77777777" w:rsidR="00BA0B5A" w:rsidRPr="00A6755B" w:rsidRDefault="00BA0B5A" w:rsidP="00BA0B5A">
      <w:pPr>
        <w:spacing w:after="18"/>
        <w:ind w:right="115" w:hanging="10"/>
        <w:rPr>
          <w:rFonts w:ascii="Montserrat" w:eastAsia="Montserrat" w:hAnsi="Montserrat" w:cs="Montserrat"/>
          <w:b/>
          <w:bCs/>
          <w:color w:val="000000"/>
          <w:kern w:val="2"/>
        </w:rPr>
      </w:pPr>
      <w:r w:rsidRPr="00A6755B">
        <w:rPr>
          <w:rFonts w:ascii="Celestar" w:eastAsia="Celestar" w:hAnsi="Celestar" w:cs="Celestar"/>
          <w:b/>
          <w:bCs/>
          <w:color w:val="7C8835"/>
          <w:kern w:val="2"/>
          <w:sz w:val="24"/>
        </w:rPr>
        <w:t xml:space="preserve">Fee Structure: </w:t>
      </w:r>
    </w:p>
    <w:p w14:paraId="31E097F8" w14:textId="77777777" w:rsidR="00BA0B5A" w:rsidRPr="00A6755B" w:rsidRDefault="00BA0B5A" w:rsidP="00BA0B5A">
      <w:pPr>
        <w:spacing w:after="0"/>
        <w:ind w:right="115"/>
        <w:jc w:val="both"/>
        <w:rPr>
          <w:rFonts w:ascii="Montserrat" w:eastAsia="Montserrat" w:hAnsi="Montserrat" w:cs="Montserrat"/>
          <w:bCs/>
          <w:iCs/>
          <w:color w:val="000000"/>
          <w:kern w:val="2"/>
          <w:u w:val="single"/>
        </w:rPr>
      </w:pPr>
      <w:r w:rsidRPr="00A6755B">
        <w:rPr>
          <w:rFonts w:ascii="Montserrat" w:eastAsia="Montserrat" w:hAnsi="Montserrat" w:cs="Montserrat"/>
          <w:bCs/>
          <w:iCs/>
          <w:color w:val="000000"/>
          <w:kern w:val="2"/>
          <w:u w:val="single"/>
        </w:rPr>
        <w:t>Child Care Fee Reduction Initiative (CCFRI):</w:t>
      </w:r>
    </w:p>
    <w:p w14:paraId="1032DBDD" w14:textId="77777777" w:rsidR="00BA0B5A" w:rsidRPr="00A6755B" w:rsidRDefault="00BA0B5A" w:rsidP="00BA0B5A">
      <w:pPr>
        <w:spacing w:after="0"/>
        <w:ind w:right="115" w:firstLine="720"/>
        <w:jc w:val="both"/>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 xml:space="preserve">Fern Flower – Nature School is enrolled in the </w:t>
      </w:r>
      <w:r w:rsidRPr="00A6755B">
        <w:rPr>
          <w:rFonts w:ascii="Montserrat" w:eastAsia="Montserrat" w:hAnsi="Montserrat" w:cs="Montserrat"/>
          <w:b/>
          <w:iCs/>
          <w:color w:val="000000"/>
          <w:kern w:val="2"/>
        </w:rPr>
        <w:t>Child Care Fee Reduction Initiative (CCFRI)</w:t>
      </w:r>
      <w:r w:rsidRPr="00A6755B">
        <w:rPr>
          <w:rFonts w:ascii="Montserrat" w:eastAsia="Montserrat" w:hAnsi="Montserrat" w:cs="Montserrat"/>
          <w:bCs/>
          <w:iCs/>
          <w:color w:val="000000"/>
          <w:kern w:val="2"/>
        </w:rPr>
        <w:t>. Families are not required to apply for this reduction, as it is administered directly through our licensed facility.</w:t>
      </w:r>
    </w:p>
    <w:p w14:paraId="0A296DCD" w14:textId="77777777" w:rsidR="00BA0B5A" w:rsidRPr="00A6755B" w:rsidRDefault="00BA0B5A" w:rsidP="00BA0B5A">
      <w:pPr>
        <w:spacing w:after="0"/>
        <w:ind w:right="115" w:firstLine="720"/>
        <w:jc w:val="both"/>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CCFRI reductions are determined and funded by the Government of British Columbia. The reduction amounts are set by the program and vary based on the child’s age category, not the specific program or schedule in which the child is enrolled. Each eligible age group receives a government-approved daily reduction amount.</w:t>
      </w:r>
    </w:p>
    <w:p w14:paraId="72661402" w14:textId="77777777" w:rsidR="00BA0B5A" w:rsidRPr="00A6755B" w:rsidRDefault="00BA0B5A" w:rsidP="00BA0B5A">
      <w:pPr>
        <w:spacing w:after="0"/>
        <w:ind w:right="115" w:firstLine="720"/>
        <w:jc w:val="both"/>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 xml:space="preserve">Because FFNS provides care exceeding the minimum daily hours required for eligibility, qualifying children receive a </w:t>
      </w:r>
      <w:r w:rsidRPr="00A6755B">
        <w:rPr>
          <w:rFonts w:ascii="Montserrat" w:eastAsia="Montserrat" w:hAnsi="Montserrat" w:cs="Montserrat"/>
          <w:b/>
          <w:iCs/>
          <w:color w:val="000000"/>
          <w:kern w:val="2"/>
        </w:rPr>
        <w:t>per-day reduction rate</w:t>
      </w:r>
      <w:r w:rsidRPr="00A6755B">
        <w:rPr>
          <w:rFonts w:ascii="Montserrat" w:eastAsia="Montserrat" w:hAnsi="Montserrat" w:cs="Montserrat"/>
          <w:bCs/>
          <w:iCs/>
          <w:color w:val="000000"/>
          <w:kern w:val="2"/>
        </w:rPr>
        <w:t xml:space="preserve"> applicable to their age category.</w:t>
      </w:r>
    </w:p>
    <w:p w14:paraId="511A75F4" w14:textId="77777777" w:rsidR="00BA0B5A" w:rsidRPr="00A6755B" w:rsidRDefault="00BA0B5A" w:rsidP="00BA0B5A">
      <w:pPr>
        <w:spacing w:after="0"/>
        <w:ind w:right="115" w:firstLine="720"/>
        <w:jc w:val="both"/>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CCFRI amounts may fluctuate from month to month. Variations occur due to differences in the number of calendar days within each billing period. Fern Flower – Nature School operates on a flat monthly tuition model; therefore, the monthly parent fee is calculated as:</w:t>
      </w:r>
    </w:p>
    <w:p w14:paraId="7F2BFAC3" w14:textId="77777777" w:rsidR="00BA0B5A" w:rsidRPr="00A6755B" w:rsidRDefault="00BA0B5A" w:rsidP="00BA0B5A">
      <w:pPr>
        <w:spacing w:after="0"/>
        <w:ind w:right="115"/>
        <w:jc w:val="both"/>
        <w:rPr>
          <w:rFonts w:ascii="Montserrat" w:eastAsia="Montserrat" w:hAnsi="Montserrat" w:cs="Montserrat"/>
          <w:bCs/>
          <w:iCs/>
          <w:color w:val="000000"/>
          <w:kern w:val="2"/>
        </w:rPr>
      </w:pPr>
    </w:p>
    <w:p w14:paraId="554004F9" w14:textId="77777777" w:rsidR="00BA0B5A" w:rsidRPr="00A6755B" w:rsidRDefault="00BA0B5A" w:rsidP="00BA0B5A">
      <w:pPr>
        <w:spacing w:after="0"/>
        <w:ind w:right="115"/>
        <w:jc w:val="center"/>
        <w:rPr>
          <w:rFonts w:ascii="Montserrat" w:eastAsia="Montserrat" w:hAnsi="Montserrat" w:cs="Montserrat"/>
          <w:b/>
          <w:iCs/>
          <w:color w:val="000000"/>
          <w:kern w:val="2"/>
        </w:rPr>
      </w:pPr>
      <w:r w:rsidRPr="00A6755B">
        <w:rPr>
          <w:rFonts w:ascii="Montserrat" w:eastAsia="Montserrat" w:hAnsi="Montserrat" w:cs="Montserrat"/>
          <w:b/>
          <w:iCs/>
          <w:color w:val="000000"/>
          <w:kern w:val="2"/>
        </w:rPr>
        <w:t>Flat Monthly Tuition minus (CCFRI Daily Reduction Rate × Number of Applicable Calendar Days)</w:t>
      </w:r>
    </w:p>
    <w:p w14:paraId="140BA14C" w14:textId="77777777" w:rsidR="00BA0B5A" w:rsidRPr="00A6755B" w:rsidRDefault="00BA0B5A" w:rsidP="00BA0B5A">
      <w:pPr>
        <w:spacing w:after="0"/>
        <w:ind w:right="115"/>
        <w:jc w:val="both"/>
        <w:rPr>
          <w:rFonts w:ascii="Montserrat" w:eastAsia="Montserrat" w:hAnsi="Montserrat" w:cs="Montserrat"/>
          <w:bCs/>
          <w:iCs/>
          <w:color w:val="000000"/>
          <w:kern w:val="2"/>
        </w:rPr>
      </w:pPr>
    </w:p>
    <w:p w14:paraId="1D37961C" w14:textId="77777777" w:rsidR="00BA0B5A" w:rsidRPr="00A6755B" w:rsidRDefault="00BA0B5A" w:rsidP="00BA0B5A">
      <w:pPr>
        <w:spacing w:after="0"/>
        <w:ind w:right="115" w:firstLine="720"/>
        <w:jc w:val="both"/>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The resulting balance reflects the family’s adjusted monthly childcare fee.</w:t>
      </w:r>
    </w:p>
    <w:p w14:paraId="78867E2B" w14:textId="77777777" w:rsidR="00BA0B5A" w:rsidRPr="00A6755B" w:rsidRDefault="00BA0B5A" w:rsidP="00BA0B5A">
      <w:pPr>
        <w:spacing w:after="8"/>
        <w:ind w:right="115"/>
        <w:rPr>
          <w:rFonts w:ascii="Montserrat" w:eastAsia="Montserrat" w:hAnsi="Montserrat" w:cs="Montserrat"/>
          <w:color w:val="000000"/>
          <w:kern w:val="2"/>
        </w:rPr>
      </w:pPr>
    </w:p>
    <w:p w14:paraId="5AA33B32" w14:textId="77777777" w:rsidR="00BA0B5A" w:rsidRPr="00A6755B" w:rsidRDefault="00BA0B5A" w:rsidP="00BA0B5A">
      <w:pPr>
        <w:spacing w:after="18"/>
        <w:ind w:right="115" w:hanging="10"/>
        <w:rPr>
          <w:rFonts w:ascii="Montserrat" w:eastAsia="Montserrat" w:hAnsi="Montserrat" w:cs="Montserrat"/>
          <w:b/>
          <w:bCs/>
          <w:color w:val="000000"/>
          <w:kern w:val="2"/>
        </w:rPr>
      </w:pPr>
      <w:r w:rsidRPr="00A6755B">
        <w:rPr>
          <w:rFonts w:ascii="Celestar" w:eastAsia="Celestar" w:hAnsi="Celestar" w:cs="Celestar"/>
          <w:b/>
          <w:bCs/>
          <w:color w:val="7C8835"/>
          <w:kern w:val="2"/>
          <w:sz w:val="24"/>
        </w:rPr>
        <w:t xml:space="preserve">Childcare Service Rates Before Reduction: </w:t>
      </w:r>
    </w:p>
    <w:p w14:paraId="27FFC5A0" w14:textId="4232C54C" w:rsidR="00BA0B5A" w:rsidRPr="00A6755B" w:rsidRDefault="00BA0B5A" w:rsidP="009657EC">
      <w:pPr>
        <w:spacing w:after="10" w:line="269" w:lineRule="auto"/>
        <w:ind w:right="115" w:firstLine="710"/>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Fern Flower - Nature School institutes a flat rate payment system on the following Morning or Afternoon Sessions enrollments: </w:t>
      </w:r>
    </w:p>
    <w:tbl>
      <w:tblPr>
        <w:tblStyle w:val="FFNS"/>
        <w:tblW w:w="10790" w:type="dxa"/>
        <w:tblLayout w:type="fixed"/>
        <w:tblLook w:val="04A0" w:firstRow="1" w:lastRow="0" w:firstColumn="1" w:lastColumn="0" w:noHBand="0" w:noVBand="1"/>
      </w:tblPr>
      <w:tblGrid>
        <w:gridCol w:w="1615"/>
        <w:gridCol w:w="1529"/>
        <w:gridCol w:w="1529"/>
        <w:gridCol w:w="1529"/>
        <w:gridCol w:w="1529"/>
        <w:gridCol w:w="1529"/>
        <w:gridCol w:w="1530"/>
      </w:tblGrid>
      <w:tr w:rsidR="00BA0B5A" w:rsidRPr="00132DDC" w14:paraId="1F393F27" w14:textId="77777777" w:rsidTr="00971F11">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tcPr>
          <w:p w14:paraId="1A4D43D9" w14:textId="77777777" w:rsidR="00BA0B5A" w:rsidRPr="00B42F88" w:rsidRDefault="00BA0B5A" w:rsidP="00971F11">
            <w:pPr>
              <w:ind w:right="115"/>
              <w:rPr>
                <w:rFonts w:eastAsia="Montserrat" w:cs="Montserrat"/>
              </w:rPr>
            </w:pPr>
            <w:r w:rsidRPr="00B42F88">
              <w:rPr>
                <w:rFonts w:eastAsia="Montserrat" w:cs="Montserrat"/>
              </w:rPr>
              <w:t>Morning or</w:t>
            </w:r>
          </w:p>
          <w:p w14:paraId="2130A291" w14:textId="77777777" w:rsidR="00BA0B5A" w:rsidRPr="00B42F88" w:rsidRDefault="00BA0B5A" w:rsidP="00971F11">
            <w:pPr>
              <w:ind w:right="115"/>
              <w:rPr>
                <w:rFonts w:eastAsia="Montserrat" w:cs="Montserrat"/>
              </w:rPr>
            </w:pPr>
            <w:r w:rsidRPr="00B42F88">
              <w:rPr>
                <w:rFonts w:eastAsia="Montserrat" w:cs="Montserrat"/>
              </w:rPr>
              <w:t>Afternoon</w:t>
            </w:r>
          </w:p>
          <w:p w14:paraId="61D95A22" w14:textId="77777777" w:rsidR="00BA0B5A" w:rsidRPr="00264406" w:rsidRDefault="00BA0B5A" w:rsidP="00971F11">
            <w:pPr>
              <w:ind w:right="115"/>
              <w:rPr>
                <w:rFonts w:eastAsia="Montserrat" w:cs="Montserrat"/>
              </w:rPr>
            </w:pPr>
            <w:r w:rsidRPr="00B42F88">
              <w:rPr>
                <w:rFonts w:eastAsia="Montserrat" w:cs="Montserrat"/>
              </w:rPr>
              <w:t>Sessions</w:t>
            </w:r>
          </w:p>
        </w:tc>
        <w:tc>
          <w:tcPr>
            <w:tcW w:w="1529" w:type="dxa"/>
          </w:tcPr>
          <w:p w14:paraId="6A63B2CD" w14:textId="77777777" w:rsidR="00BA0B5A" w:rsidRPr="00406976" w:rsidRDefault="00BA0B5A" w:rsidP="00971F11">
            <w:pPr>
              <w:ind w:right="115"/>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5 days a week</w:t>
            </w:r>
          </w:p>
        </w:tc>
        <w:tc>
          <w:tcPr>
            <w:tcW w:w="1529" w:type="dxa"/>
          </w:tcPr>
          <w:p w14:paraId="0DCF4442" w14:textId="77777777" w:rsidR="00BA0B5A" w:rsidRPr="00406976" w:rsidRDefault="00BA0B5A" w:rsidP="00971F11">
            <w:pPr>
              <w:ind w:right="115"/>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4 days a week</w:t>
            </w:r>
          </w:p>
        </w:tc>
        <w:tc>
          <w:tcPr>
            <w:tcW w:w="1529" w:type="dxa"/>
          </w:tcPr>
          <w:p w14:paraId="637A4D06" w14:textId="77777777" w:rsidR="00BA0B5A" w:rsidRPr="00406976" w:rsidRDefault="00BA0B5A" w:rsidP="00971F11">
            <w:pPr>
              <w:ind w:right="115"/>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3 days a week</w:t>
            </w:r>
          </w:p>
        </w:tc>
        <w:tc>
          <w:tcPr>
            <w:tcW w:w="1529" w:type="dxa"/>
          </w:tcPr>
          <w:p w14:paraId="65E9D018" w14:textId="77777777" w:rsidR="00BA0B5A" w:rsidRPr="00406976" w:rsidRDefault="00BA0B5A" w:rsidP="00971F11">
            <w:pPr>
              <w:ind w:right="115"/>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2 days a week</w:t>
            </w:r>
          </w:p>
        </w:tc>
        <w:tc>
          <w:tcPr>
            <w:tcW w:w="1529" w:type="dxa"/>
          </w:tcPr>
          <w:p w14:paraId="55E11EA8" w14:textId="77777777" w:rsidR="00BA0B5A" w:rsidRPr="00406976" w:rsidRDefault="00BA0B5A" w:rsidP="00971F11">
            <w:pPr>
              <w:ind w:right="115"/>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1 days a week</w:t>
            </w:r>
          </w:p>
        </w:tc>
        <w:tc>
          <w:tcPr>
            <w:tcW w:w="1530" w:type="dxa"/>
          </w:tcPr>
          <w:p w14:paraId="3861E920" w14:textId="77777777" w:rsidR="00BA0B5A" w:rsidRPr="00406976" w:rsidRDefault="00BA0B5A" w:rsidP="00971F11">
            <w:pPr>
              <w:ind w:left="40" w:right="115" w:hanging="26"/>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Drop-In – 1 session</w:t>
            </w:r>
          </w:p>
        </w:tc>
      </w:tr>
      <w:tr w:rsidR="00BA0B5A" w:rsidRPr="00132DDC" w14:paraId="4974A6C1" w14:textId="77777777" w:rsidTr="00971F11">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tcPr>
          <w:p w14:paraId="72387C6E" w14:textId="77777777" w:rsidR="00BA0B5A" w:rsidRPr="00B42F88" w:rsidRDefault="00BA0B5A" w:rsidP="00971F11">
            <w:pPr>
              <w:ind w:left="5" w:right="115"/>
              <w:rPr>
                <w:rFonts w:eastAsia="Montserrat" w:cs="Montserrat"/>
                <w:bCs/>
                <w:sz w:val="20"/>
                <w:szCs w:val="20"/>
              </w:rPr>
            </w:pPr>
            <w:r w:rsidRPr="00B42F88">
              <w:rPr>
                <w:rFonts w:eastAsia="Montserrat" w:cs="Montserrat"/>
                <w:bCs/>
                <w:sz w:val="20"/>
                <w:szCs w:val="20"/>
              </w:rPr>
              <w:t>0 to 18 months</w:t>
            </w:r>
          </w:p>
        </w:tc>
        <w:tc>
          <w:tcPr>
            <w:tcW w:w="1529" w:type="dxa"/>
          </w:tcPr>
          <w:p w14:paraId="7C0A69D0" w14:textId="77777777" w:rsidR="00BA0B5A" w:rsidRPr="002C754C" w:rsidRDefault="00BA0B5A" w:rsidP="00971F11">
            <w:pPr>
              <w:ind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1,150.00 $ / month</w:t>
            </w:r>
          </w:p>
        </w:tc>
        <w:tc>
          <w:tcPr>
            <w:tcW w:w="1529" w:type="dxa"/>
          </w:tcPr>
          <w:p w14:paraId="368A5975" w14:textId="77777777" w:rsidR="00BA0B5A" w:rsidRPr="002C754C" w:rsidRDefault="00BA0B5A" w:rsidP="00971F11">
            <w:pPr>
              <w:ind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1,050.00 $ / month</w:t>
            </w:r>
          </w:p>
        </w:tc>
        <w:tc>
          <w:tcPr>
            <w:tcW w:w="1529" w:type="dxa"/>
          </w:tcPr>
          <w:p w14:paraId="7496B1F2" w14:textId="77777777" w:rsidR="00BA0B5A" w:rsidRPr="002C754C" w:rsidRDefault="00BA0B5A" w:rsidP="00971F11">
            <w:pPr>
              <w:ind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850.00 $ / month</w:t>
            </w:r>
          </w:p>
        </w:tc>
        <w:tc>
          <w:tcPr>
            <w:tcW w:w="1529" w:type="dxa"/>
          </w:tcPr>
          <w:p w14:paraId="543585F3" w14:textId="77777777" w:rsidR="00BA0B5A" w:rsidRPr="002C754C" w:rsidRDefault="00BA0B5A" w:rsidP="00971F11">
            <w:pPr>
              <w:ind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650.00 $ / month</w:t>
            </w:r>
          </w:p>
        </w:tc>
        <w:tc>
          <w:tcPr>
            <w:tcW w:w="1529" w:type="dxa"/>
          </w:tcPr>
          <w:p w14:paraId="2460B0FE" w14:textId="77777777" w:rsidR="00BA0B5A" w:rsidRPr="002C754C" w:rsidRDefault="00BA0B5A" w:rsidP="00971F11">
            <w:pPr>
              <w:ind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350.00 $ / month</w:t>
            </w:r>
          </w:p>
        </w:tc>
        <w:tc>
          <w:tcPr>
            <w:tcW w:w="1530" w:type="dxa"/>
          </w:tcPr>
          <w:p w14:paraId="2C72C176" w14:textId="77777777" w:rsidR="00BA0B5A" w:rsidRPr="002C754C" w:rsidRDefault="00BA0B5A" w:rsidP="00971F11">
            <w:pPr>
              <w:ind w:left="40" w:right="115" w:hanging="26"/>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100.00 $ per session</w:t>
            </w:r>
          </w:p>
        </w:tc>
      </w:tr>
      <w:tr w:rsidR="00BA0B5A" w:rsidRPr="00132DDC" w14:paraId="6839446C" w14:textId="77777777" w:rsidTr="00971F11">
        <w:trPr>
          <w:trHeight w:val="864"/>
        </w:trPr>
        <w:tc>
          <w:tcPr>
            <w:cnfStyle w:val="001000000000" w:firstRow="0" w:lastRow="0" w:firstColumn="1" w:lastColumn="0" w:oddVBand="0" w:evenVBand="0" w:oddHBand="0" w:evenHBand="0" w:firstRowFirstColumn="0" w:firstRowLastColumn="0" w:lastRowFirstColumn="0" w:lastRowLastColumn="0"/>
            <w:tcW w:w="1615" w:type="dxa"/>
          </w:tcPr>
          <w:p w14:paraId="1B2E209E" w14:textId="77777777" w:rsidR="00BA0B5A" w:rsidRPr="00B42F88" w:rsidRDefault="00BA0B5A" w:rsidP="00971F11">
            <w:pPr>
              <w:ind w:left="5" w:right="115"/>
              <w:rPr>
                <w:rFonts w:eastAsia="Montserrat" w:cs="Montserrat"/>
                <w:bCs/>
                <w:sz w:val="20"/>
                <w:szCs w:val="20"/>
              </w:rPr>
            </w:pPr>
            <w:r w:rsidRPr="00B42F88">
              <w:rPr>
                <w:rFonts w:eastAsia="Montserrat" w:cs="Montserrat"/>
                <w:bCs/>
                <w:sz w:val="20"/>
                <w:szCs w:val="20"/>
              </w:rPr>
              <w:t>18 to 36 months</w:t>
            </w:r>
          </w:p>
        </w:tc>
        <w:tc>
          <w:tcPr>
            <w:tcW w:w="1529" w:type="dxa"/>
          </w:tcPr>
          <w:p w14:paraId="53A61375" w14:textId="77777777" w:rsidR="00BA0B5A" w:rsidRPr="002C754C" w:rsidRDefault="00BA0B5A" w:rsidP="00971F11">
            <w:pPr>
              <w:ind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1,130.00 $ / month</w:t>
            </w:r>
          </w:p>
        </w:tc>
        <w:tc>
          <w:tcPr>
            <w:tcW w:w="1529" w:type="dxa"/>
          </w:tcPr>
          <w:p w14:paraId="254542FA" w14:textId="77777777" w:rsidR="00BA0B5A" w:rsidRPr="002C754C" w:rsidRDefault="00BA0B5A" w:rsidP="00971F11">
            <w:pPr>
              <w:ind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950.00 $ / month</w:t>
            </w:r>
          </w:p>
        </w:tc>
        <w:tc>
          <w:tcPr>
            <w:tcW w:w="1529" w:type="dxa"/>
          </w:tcPr>
          <w:p w14:paraId="6D2731A1" w14:textId="77777777" w:rsidR="00BA0B5A" w:rsidRPr="002C754C" w:rsidRDefault="00BA0B5A" w:rsidP="00971F11">
            <w:pPr>
              <w:ind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750.00 $ / month</w:t>
            </w:r>
          </w:p>
        </w:tc>
        <w:tc>
          <w:tcPr>
            <w:tcW w:w="1529" w:type="dxa"/>
          </w:tcPr>
          <w:p w14:paraId="13A7F244" w14:textId="77777777" w:rsidR="00BA0B5A" w:rsidRPr="002C754C" w:rsidRDefault="00BA0B5A" w:rsidP="00971F11">
            <w:pPr>
              <w:ind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550.00$ / month</w:t>
            </w:r>
          </w:p>
        </w:tc>
        <w:tc>
          <w:tcPr>
            <w:tcW w:w="1529" w:type="dxa"/>
          </w:tcPr>
          <w:p w14:paraId="2D05C916" w14:textId="77777777" w:rsidR="00BA0B5A" w:rsidRPr="002C754C" w:rsidRDefault="00BA0B5A" w:rsidP="00971F11">
            <w:pPr>
              <w:ind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300.00 $ / month</w:t>
            </w:r>
          </w:p>
        </w:tc>
        <w:tc>
          <w:tcPr>
            <w:tcW w:w="1530" w:type="dxa"/>
          </w:tcPr>
          <w:p w14:paraId="5200152D" w14:textId="77777777" w:rsidR="00BA0B5A" w:rsidRPr="002C754C" w:rsidRDefault="00BA0B5A" w:rsidP="00971F11">
            <w:pPr>
              <w:ind w:left="40" w:right="115" w:hanging="26"/>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90.00 $ per session</w:t>
            </w:r>
          </w:p>
        </w:tc>
      </w:tr>
      <w:tr w:rsidR="00BA0B5A" w:rsidRPr="00132DDC" w14:paraId="02CD2446" w14:textId="77777777" w:rsidTr="00971F11">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tcPr>
          <w:p w14:paraId="7802E4B5" w14:textId="77777777" w:rsidR="00BA0B5A" w:rsidRPr="00B42F88" w:rsidRDefault="00BA0B5A" w:rsidP="00971F11">
            <w:pPr>
              <w:spacing w:after="17"/>
              <w:ind w:right="115"/>
              <w:rPr>
                <w:rFonts w:eastAsia="Montserrat" w:cs="Montserrat"/>
                <w:bCs/>
                <w:sz w:val="20"/>
                <w:szCs w:val="20"/>
              </w:rPr>
            </w:pPr>
            <w:r w:rsidRPr="00B42F88">
              <w:rPr>
                <w:rFonts w:eastAsia="Montserrat" w:cs="Montserrat"/>
                <w:bCs/>
                <w:sz w:val="20"/>
                <w:szCs w:val="20"/>
              </w:rPr>
              <w:t>3 to 5 years of age</w:t>
            </w:r>
          </w:p>
        </w:tc>
        <w:tc>
          <w:tcPr>
            <w:tcW w:w="1529" w:type="dxa"/>
          </w:tcPr>
          <w:p w14:paraId="220CEF2A" w14:textId="77777777" w:rsidR="00BA0B5A" w:rsidRPr="002C754C" w:rsidRDefault="00BA0B5A" w:rsidP="00971F11">
            <w:pPr>
              <w:ind w:left="9"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1,000.00 $ / month</w:t>
            </w:r>
          </w:p>
        </w:tc>
        <w:tc>
          <w:tcPr>
            <w:tcW w:w="1529" w:type="dxa"/>
          </w:tcPr>
          <w:p w14:paraId="653FD807" w14:textId="77777777" w:rsidR="00BA0B5A" w:rsidRPr="002C754C" w:rsidRDefault="00BA0B5A" w:rsidP="00971F11">
            <w:pPr>
              <w:ind w:right="115" w:hanging="2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850.00 $ / month</w:t>
            </w:r>
          </w:p>
        </w:tc>
        <w:tc>
          <w:tcPr>
            <w:tcW w:w="1529" w:type="dxa"/>
          </w:tcPr>
          <w:p w14:paraId="5D4F601B" w14:textId="77777777" w:rsidR="00BA0B5A" w:rsidRPr="002C754C" w:rsidRDefault="00BA0B5A" w:rsidP="00971F11">
            <w:pPr>
              <w:ind w:right="115" w:hanging="21"/>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650.00 $ / month</w:t>
            </w:r>
          </w:p>
        </w:tc>
        <w:tc>
          <w:tcPr>
            <w:tcW w:w="1529" w:type="dxa"/>
          </w:tcPr>
          <w:p w14:paraId="4926C44C" w14:textId="77777777" w:rsidR="00BA0B5A" w:rsidRPr="002C754C" w:rsidRDefault="00BA0B5A" w:rsidP="00971F11">
            <w:pPr>
              <w:ind w:right="115" w:hanging="2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450.00 $ / month</w:t>
            </w:r>
          </w:p>
        </w:tc>
        <w:tc>
          <w:tcPr>
            <w:tcW w:w="1529" w:type="dxa"/>
          </w:tcPr>
          <w:p w14:paraId="6F45854D" w14:textId="77777777" w:rsidR="00BA0B5A" w:rsidRPr="002C754C" w:rsidRDefault="00BA0B5A" w:rsidP="00971F11">
            <w:pPr>
              <w:ind w:right="115" w:hanging="1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250.00 $ / month</w:t>
            </w:r>
          </w:p>
        </w:tc>
        <w:tc>
          <w:tcPr>
            <w:tcW w:w="1530" w:type="dxa"/>
          </w:tcPr>
          <w:p w14:paraId="5917D82D" w14:textId="77777777" w:rsidR="00BA0B5A" w:rsidRPr="002C754C" w:rsidRDefault="00BA0B5A" w:rsidP="00971F11">
            <w:pPr>
              <w:ind w:left="-62"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75.00 $ per session</w:t>
            </w:r>
          </w:p>
        </w:tc>
      </w:tr>
      <w:tr w:rsidR="00BA0B5A" w:rsidRPr="00132DDC" w14:paraId="6983AA98" w14:textId="77777777" w:rsidTr="00971F11">
        <w:trPr>
          <w:trHeight w:val="864"/>
        </w:trPr>
        <w:tc>
          <w:tcPr>
            <w:cnfStyle w:val="001000000000" w:firstRow="0" w:lastRow="0" w:firstColumn="1" w:lastColumn="0" w:oddVBand="0" w:evenVBand="0" w:oddHBand="0" w:evenHBand="0" w:firstRowFirstColumn="0" w:firstRowLastColumn="0" w:lastRowFirstColumn="0" w:lastRowLastColumn="0"/>
            <w:tcW w:w="1615" w:type="dxa"/>
          </w:tcPr>
          <w:p w14:paraId="12F53074" w14:textId="77777777" w:rsidR="00BA0B5A" w:rsidRPr="00B42F88" w:rsidRDefault="00BA0B5A" w:rsidP="00971F11">
            <w:pPr>
              <w:spacing w:after="17"/>
              <w:ind w:right="115"/>
              <w:rPr>
                <w:rFonts w:eastAsia="Montserrat" w:cs="Montserrat"/>
                <w:bCs/>
                <w:sz w:val="20"/>
                <w:szCs w:val="20"/>
              </w:rPr>
            </w:pPr>
            <w:r w:rsidRPr="00B42F88">
              <w:rPr>
                <w:rFonts w:eastAsia="Montserrat" w:cs="Montserrat"/>
                <w:bCs/>
                <w:sz w:val="20"/>
                <w:szCs w:val="20"/>
              </w:rPr>
              <w:lastRenderedPageBreak/>
              <w:t>Kindergarten</w:t>
            </w:r>
          </w:p>
        </w:tc>
        <w:tc>
          <w:tcPr>
            <w:tcW w:w="1529" w:type="dxa"/>
          </w:tcPr>
          <w:p w14:paraId="63508D42" w14:textId="77777777" w:rsidR="00BA0B5A" w:rsidRPr="002C754C" w:rsidRDefault="00BA0B5A" w:rsidP="00971F11">
            <w:pPr>
              <w:ind w:left="9"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640.00 $ / month</w:t>
            </w:r>
          </w:p>
        </w:tc>
        <w:tc>
          <w:tcPr>
            <w:tcW w:w="1529" w:type="dxa"/>
          </w:tcPr>
          <w:p w14:paraId="244819E2" w14:textId="77777777" w:rsidR="00BA0B5A" w:rsidRPr="002C754C" w:rsidRDefault="00BA0B5A" w:rsidP="00971F11">
            <w:pPr>
              <w:ind w:right="115" w:hanging="24"/>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550.00 $ / month</w:t>
            </w:r>
          </w:p>
        </w:tc>
        <w:tc>
          <w:tcPr>
            <w:tcW w:w="1529" w:type="dxa"/>
          </w:tcPr>
          <w:p w14:paraId="7D15C512" w14:textId="77777777" w:rsidR="00BA0B5A" w:rsidRPr="002C754C" w:rsidRDefault="00BA0B5A" w:rsidP="00971F11">
            <w:pPr>
              <w:ind w:right="115" w:hanging="21"/>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450.00 $ / month</w:t>
            </w:r>
          </w:p>
        </w:tc>
        <w:tc>
          <w:tcPr>
            <w:tcW w:w="1529" w:type="dxa"/>
          </w:tcPr>
          <w:p w14:paraId="473638CD" w14:textId="77777777" w:rsidR="00BA0B5A" w:rsidRPr="002C754C" w:rsidRDefault="00BA0B5A" w:rsidP="00971F11">
            <w:pPr>
              <w:ind w:right="115" w:hanging="24"/>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350.00 $ / month</w:t>
            </w:r>
          </w:p>
        </w:tc>
        <w:tc>
          <w:tcPr>
            <w:tcW w:w="1529" w:type="dxa"/>
          </w:tcPr>
          <w:p w14:paraId="062DF4A8" w14:textId="77777777" w:rsidR="00BA0B5A" w:rsidRPr="002C754C" w:rsidRDefault="00BA0B5A" w:rsidP="00971F11">
            <w:pPr>
              <w:ind w:right="115" w:hanging="14"/>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250.00 $ / month</w:t>
            </w:r>
          </w:p>
        </w:tc>
        <w:tc>
          <w:tcPr>
            <w:tcW w:w="1530" w:type="dxa"/>
          </w:tcPr>
          <w:p w14:paraId="2C0F7EE4" w14:textId="77777777" w:rsidR="00BA0B5A" w:rsidRPr="002C754C" w:rsidRDefault="00BA0B5A" w:rsidP="00971F11">
            <w:pPr>
              <w:ind w:left="-62"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75 $ per session</w:t>
            </w:r>
          </w:p>
        </w:tc>
      </w:tr>
      <w:tr w:rsidR="00BA0B5A" w:rsidRPr="00132DDC" w14:paraId="34769367" w14:textId="77777777" w:rsidTr="00971F11">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tcPr>
          <w:p w14:paraId="7B348B24" w14:textId="77777777" w:rsidR="00BA0B5A" w:rsidRPr="00B42F88" w:rsidRDefault="00BA0B5A" w:rsidP="00971F11">
            <w:pPr>
              <w:spacing w:after="17"/>
              <w:ind w:right="115"/>
              <w:rPr>
                <w:rFonts w:eastAsia="Montserrat" w:cs="Montserrat"/>
                <w:bCs/>
                <w:sz w:val="20"/>
                <w:szCs w:val="20"/>
              </w:rPr>
            </w:pPr>
            <w:r w:rsidRPr="00B42F88">
              <w:rPr>
                <w:rFonts w:eastAsia="Montserrat" w:cs="Montserrat"/>
                <w:bCs/>
                <w:sz w:val="20"/>
                <w:szCs w:val="20"/>
              </w:rPr>
              <w:t>Grade 1 to 12 years</w:t>
            </w:r>
          </w:p>
        </w:tc>
        <w:tc>
          <w:tcPr>
            <w:tcW w:w="1529" w:type="dxa"/>
          </w:tcPr>
          <w:p w14:paraId="29CAE2EF" w14:textId="77777777" w:rsidR="00BA0B5A" w:rsidRPr="002C754C" w:rsidRDefault="00BA0B5A" w:rsidP="00971F11">
            <w:pPr>
              <w:ind w:left="9"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600.00 $ / month</w:t>
            </w:r>
          </w:p>
        </w:tc>
        <w:tc>
          <w:tcPr>
            <w:tcW w:w="1529" w:type="dxa"/>
          </w:tcPr>
          <w:p w14:paraId="6770B23B" w14:textId="77777777" w:rsidR="00BA0B5A" w:rsidRPr="002C754C" w:rsidRDefault="00BA0B5A" w:rsidP="00971F11">
            <w:pPr>
              <w:ind w:right="115" w:hanging="2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550.00 $ / month</w:t>
            </w:r>
          </w:p>
        </w:tc>
        <w:tc>
          <w:tcPr>
            <w:tcW w:w="1529" w:type="dxa"/>
          </w:tcPr>
          <w:p w14:paraId="69725F3E" w14:textId="77777777" w:rsidR="00BA0B5A" w:rsidRPr="002C754C" w:rsidRDefault="00BA0B5A" w:rsidP="00971F11">
            <w:pPr>
              <w:ind w:right="115" w:hanging="21"/>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450.00 $ / month</w:t>
            </w:r>
          </w:p>
        </w:tc>
        <w:tc>
          <w:tcPr>
            <w:tcW w:w="1529" w:type="dxa"/>
          </w:tcPr>
          <w:p w14:paraId="63BCB73F" w14:textId="77777777" w:rsidR="00BA0B5A" w:rsidRPr="002C754C" w:rsidRDefault="00BA0B5A" w:rsidP="00971F11">
            <w:pPr>
              <w:ind w:right="115" w:hanging="2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350.00 $ / month</w:t>
            </w:r>
          </w:p>
        </w:tc>
        <w:tc>
          <w:tcPr>
            <w:tcW w:w="1529" w:type="dxa"/>
          </w:tcPr>
          <w:p w14:paraId="59CED10A" w14:textId="77777777" w:rsidR="00BA0B5A" w:rsidRPr="002C754C" w:rsidRDefault="00BA0B5A" w:rsidP="00971F11">
            <w:pPr>
              <w:ind w:right="115" w:hanging="1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250.00 $ / month</w:t>
            </w:r>
          </w:p>
        </w:tc>
        <w:tc>
          <w:tcPr>
            <w:tcW w:w="1530" w:type="dxa"/>
          </w:tcPr>
          <w:p w14:paraId="6E364EB6" w14:textId="77777777" w:rsidR="00BA0B5A" w:rsidRPr="002C754C" w:rsidRDefault="00BA0B5A" w:rsidP="00971F11">
            <w:pPr>
              <w:ind w:left="-62"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50.00 $ per session</w:t>
            </w:r>
          </w:p>
        </w:tc>
      </w:tr>
    </w:tbl>
    <w:p w14:paraId="4401B6DA" w14:textId="77777777" w:rsidR="00BA0B5A" w:rsidRPr="00A6755B" w:rsidRDefault="00BA0B5A" w:rsidP="00BA0B5A">
      <w:pPr>
        <w:spacing w:after="10" w:line="269" w:lineRule="auto"/>
        <w:ind w:left="201" w:right="115" w:firstLine="710"/>
        <w:jc w:val="both"/>
        <w:rPr>
          <w:rFonts w:ascii="Montserrat" w:eastAsia="Montserrat" w:hAnsi="Montserrat" w:cs="Montserrat"/>
          <w:color w:val="000000"/>
          <w:kern w:val="2"/>
        </w:rPr>
      </w:pPr>
    </w:p>
    <w:p w14:paraId="10D09A45" w14:textId="77777777" w:rsidR="00BA0B5A" w:rsidRPr="00A6755B" w:rsidRDefault="00BA0B5A" w:rsidP="00BA0B5A">
      <w:pPr>
        <w:spacing w:after="17"/>
        <w:ind w:right="115" w:firstLine="720"/>
        <w:rPr>
          <w:rFonts w:ascii="Montserrat" w:eastAsia="Montserrat" w:hAnsi="Montserrat" w:cs="Montserrat"/>
          <w:color w:val="000000"/>
          <w:kern w:val="2"/>
        </w:rPr>
      </w:pPr>
      <w:r w:rsidRPr="00A6755B">
        <w:rPr>
          <w:rFonts w:ascii="Montserrat" w:eastAsia="Montserrat" w:hAnsi="Montserrat" w:cs="Montserrat"/>
          <w:color w:val="000000"/>
          <w:kern w:val="2"/>
        </w:rPr>
        <w:t xml:space="preserve">Note that Drop-In is not guaranteed that your child can get a spot that day. Please call-in advance before drop-in your child for the Dro-In Session also you need to Register in Advance. </w:t>
      </w:r>
    </w:p>
    <w:p w14:paraId="2DBB1113" w14:textId="77777777" w:rsidR="00BA0B5A" w:rsidRPr="00A6755B" w:rsidRDefault="00BA0B5A" w:rsidP="00BA0B5A">
      <w:pPr>
        <w:spacing w:after="19"/>
        <w:ind w:right="115"/>
        <w:rPr>
          <w:rFonts w:ascii="Montserrat" w:eastAsia="Montserrat" w:hAnsi="Montserrat" w:cs="Montserrat"/>
          <w:color w:val="000000"/>
          <w:kern w:val="2"/>
        </w:rPr>
      </w:pPr>
      <w:r w:rsidRPr="00A6755B">
        <w:rPr>
          <w:rFonts w:ascii="Montserrat" w:eastAsia="Montserrat" w:hAnsi="Montserrat" w:cs="Montserrat"/>
          <w:b/>
          <w:i/>
          <w:color w:val="000000"/>
          <w:kern w:val="2"/>
        </w:rPr>
        <w:t xml:space="preserve"> </w:t>
      </w:r>
    </w:p>
    <w:p w14:paraId="7C8ACEBB" w14:textId="77777777" w:rsidR="00BA0B5A" w:rsidRPr="00A6755B" w:rsidRDefault="00BA0B5A" w:rsidP="00BA0B5A">
      <w:pPr>
        <w:spacing w:after="11" w:line="267" w:lineRule="auto"/>
        <w:ind w:right="115" w:hanging="10"/>
        <w:jc w:val="center"/>
        <w:rPr>
          <w:rFonts w:ascii="Montserrat" w:eastAsia="Montserrat" w:hAnsi="Montserrat" w:cs="Montserrat"/>
          <w:color w:val="000000"/>
          <w:kern w:val="2"/>
        </w:rPr>
      </w:pPr>
      <w:r w:rsidRPr="00A6755B">
        <w:rPr>
          <w:rFonts w:ascii="Montserrat" w:eastAsia="Montserrat" w:hAnsi="Montserrat" w:cs="Montserrat"/>
          <w:b/>
          <w:i/>
          <w:color w:val="000000"/>
          <w:kern w:val="2"/>
        </w:rPr>
        <w:t xml:space="preserve">Whether your child attends the Fern Flower - Nature School each day of operation or not, the full payment is expected, based on the original enrolment option. </w:t>
      </w:r>
    </w:p>
    <w:p w14:paraId="7429CB0D" w14:textId="77777777" w:rsidR="00BA0B5A" w:rsidRPr="00A6755B" w:rsidRDefault="00BA0B5A" w:rsidP="00BA0B5A">
      <w:pPr>
        <w:spacing w:after="17"/>
        <w:ind w:right="115"/>
        <w:rPr>
          <w:rFonts w:ascii="Montserrat" w:eastAsia="Montserrat" w:hAnsi="Montserrat" w:cs="Montserrat"/>
          <w:color w:val="000000"/>
          <w:kern w:val="2"/>
        </w:rPr>
      </w:pPr>
      <w:r w:rsidRPr="00A6755B">
        <w:rPr>
          <w:rFonts w:ascii="Montserrat" w:eastAsia="Montserrat" w:hAnsi="Montserrat" w:cs="Montserrat"/>
          <w:b/>
          <w:color w:val="000000"/>
          <w:kern w:val="2"/>
        </w:rPr>
        <w:t xml:space="preserve"> </w:t>
      </w:r>
    </w:p>
    <w:p w14:paraId="025F99F4" w14:textId="77777777" w:rsidR="00BA0B5A" w:rsidRPr="00A6755B" w:rsidRDefault="00BA0B5A" w:rsidP="00BA0B5A">
      <w:pPr>
        <w:spacing w:after="0"/>
        <w:ind w:right="115"/>
        <w:jc w:val="center"/>
        <w:rPr>
          <w:rFonts w:ascii="Montserrat" w:eastAsia="Montserrat" w:hAnsi="Montserrat" w:cs="Montserrat"/>
          <w:color w:val="000000"/>
          <w:kern w:val="2"/>
        </w:rPr>
      </w:pPr>
      <w:r w:rsidRPr="00A6755B">
        <w:rPr>
          <w:rFonts w:ascii="Montserrat" w:eastAsia="Montserrat" w:hAnsi="Montserrat" w:cs="Montserrat"/>
          <w:b/>
          <w:color w:val="7C8835"/>
          <w:kern w:val="2"/>
        </w:rPr>
        <w:t>All payments are due before the first day of each month and paid month forward.</w:t>
      </w:r>
    </w:p>
    <w:p w14:paraId="28A1CC3B" w14:textId="77777777" w:rsidR="00BA0B5A" w:rsidRPr="00A6755B" w:rsidRDefault="00BA0B5A" w:rsidP="00BA0B5A">
      <w:pPr>
        <w:spacing w:after="19"/>
        <w:ind w:right="115"/>
        <w:rPr>
          <w:rFonts w:ascii="Montserrat" w:eastAsia="Montserrat" w:hAnsi="Montserrat" w:cs="Montserrat"/>
          <w:color w:val="000000"/>
          <w:kern w:val="2"/>
        </w:rPr>
      </w:pPr>
      <w:r w:rsidRPr="00A6755B">
        <w:rPr>
          <w:rFonts w:ascii="Montserrat" w:eastAsia="Montserrat" w:hAnsi="Montserrat" w:cs="Montserrat"/>
          <w:b/>
          <w:i/>
          <w:color w:val="000000"/>
          <w:kern w:val="2"/>
        </w:rPr>
        <w:t xml:space="preserve"> </w:t>
      </w:r>
    </w:p>
    <w:p w14:paraId="6224BBD1" w14:textId="77777777" w:rsidR="00BA0B5A" w:rsidRPr="00A6755B" w:rsidRDefault="00BA0B5A" w:rsidP="00BA0B5A">
      <w:pPr>
        <w:spacing w:after="10" w:line="269" w:lineRule="auto"/>
        <w:ind w:right="115" w:firstLine="710"/>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Each parent is given a payment method option in their starting packages in which they choose their payment option and sign off on. </w:t>
      </w:r>
    </w:p>
    <w:p w14:paraId="36461D3D" w14:textId="77777777" w:rsidR="00BA0B5A" w:rsidRPr="00A6755B" w:rsidRDefault="00BA0B5A" w:rsidP="00BA0B5A">
      <w:pPr>
        <w:spacing w:after="10" w:line="269" w:lineRule="auto"/>
        <w:ind w:right="115"/>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We accept E-Transfers made to </w:t>
      </w:r>
      <w:hyperlink r:id="rId80" w:history="1">
        <w:r w:rsidRPr="00A6755B">
          <w:rPr>
            <w:rStyle w:val="Hyperlink"/>
            <w:rFonts w:ascii="Montserrat" w:eastAsia="Montserrat" w:hAnsi="Montserrat" w:cs="Montserrat"/>
            <w:color w:val="7C8835"/>
            <w:kern w:val="2"/>
          </w:rPr>
          <w:t>fernflowernatureschool@gmail.net</w:t>
        </w:r>
      </w:hyperlink>
      <w:r w:rsidRPr="00A6755B">
        <w:rPr>
          <w:rFonts w:ascii="Montserrat" w:eastAsia="Montserrat" w:hAnsi="Montserrat" w:cs="Montserrat"/>
          <w:color w:val="000000"/>
          <w:kern w:val="2"/>
        </w:rPr>
        <w:t xml:space="preserve"> or cash.</w:t>
      </w:r>
    </w:p>
    <w:p w14:paraId="3ADC7E9C" w14:textId="77777777" w:rsidR="00BA0B5A" w:rsidRPr="00A6755B" w:rsidRDefault="00BA0B5A" w:rsidP="00BA0B5A">
      <w:pPr>
        <w:spacing w:after="0"/>
        <w:ind w:right="115" w:hanging="10"/>
        <w:rPr>
          <w:rFonts w:ascii="Celestar" w:eastAsia="Celestar" w:hAnsi="Celestar" w:cs="Celestar"/>
          <w:b/>
          <w:bCs/>
          <w:color w:val="7C8835"/>
          <w:kern w:val="2"/>
          <w:sz w:val="24"/>
        </w:rPr>
      </w:pPr>
    </w:p>
    <w:p w14:paraId="37F1EB28" w14:textId="77777777" w:rsidR="00BA0B5A" w:rsidRPr="00A6755B" w:rsidRDefault="00BA0B5A" w:rsidP="00BA0B5A">
      <w:pPr>
        <w:spacing w:after="0"/>
        <w:ind w:right="115" w:hanging="10"/>
        <w:rPr>
          <w:rFonts w:ascii="Celestar" w:eastAsia="Celestar" w:hAnsi="Celestar" w:cs="Celestar"/>
          <w:b/>
          <w:bCs/>
          <w:color w:val="7C8835"/>
          <w:kern w:val="2"/>
          <w:sz w:val="24"/>
        </w:rPr>
      </w:pPr>
      <w:r w:rsidRPr="00A6755B">
        <w:rPr>
          <w:rFonts w:ascii="Celestar" w:eastAsia="Celestar" w:hAnsi="Celestar" w:cs="Celestar"/>
          <w:b/>
          <w:bCs/>
          <w:color w:val="7C8835"/>
          <w:kern w:val="2"/>
          <w:sz w:val="24"/>
        </w:rPr>
        <w:t>Last Month’s Tuition Deposit:</w:t>
      </w:r>
    </w:p>
    <w:p w14:paraId="56D7381E" w14:textId="77777777" w:rsidR="00BA0B5A" w:rsidRPr="00A6755B" w:rsidRDefault="00BA0B5A" w:rsidP="00BA0B5A">
      <w:pPr>
        <w:spacing w:after="0"/>
        <w:ind w:right="115" w:firstLine="720"/>
        <w:jc w:val="both"/>
        <w:rPr>
          <w:rFonts w:ascii="Montserrat" w:eastAsia="Celestar" w:hAnsi="Montserrat" w:cs="Celestar"/>
          <w:b/>
          <w:bCs/>
          <w:color w:val="000000" w:themeColor="text1"/>
          <w:kern w:val="2"/>
          <w:szCs w:val="20"/>
        </w:rPr>
      </w:pPr>
      <w:r w:rsidRPr="00A6755B">
        <w:rPr>
          <w:rFonts w:ascii="Montserrat" w:eastAsia="Celestar" w:hAnsi="Montserrat" w:cs="Celestar"/>
          <w:color w:val="000000" w:themeColor="text1"/>
          <w:kern w:val="2"/>
          <w:szCs w:val="20"/>
        </w:rPr>
        <w:t>Upon completion of the child’s first month of care (trial period), families are required to provide a</w:t>
      </w:r>
      <w:r w:rsidRPr="00A6755B">
        <w:rPr>
          <w:rFonts w:ascii="Montserrat" w:eastAsia="Celestar" w:hAnsi="Montserrat" w:cs="Celestar"/>
          <w:b/>
          <w:bCs/>
          <w:color w:val="000000" w:themeColor="text1"/>
          <w:kern w:val="2"/>
          <w:szCs w:val="20"/>
        </w:rPr>
        <w:t xml:space="preserve"> Last Month’s Tuition Deposit.</w:t>
      </w:r>
    </w:p>
    <w:p w14:paraId="1990C7E5" w14:textId="77777777" w:rsidR="00BA0B5A" w:rsidRPr="00A6755B" w:rsidRDefault="00BA0B5A" w:rsidP="00BA0B5A">
      <w:pPr>
        <w:spacing w:after="0"/>
        <w:ind w:right="115" w:firstLine="720"/>
        <w:jc w:val="both"/>
        <w:rPr>
          <w:rFonts w:ascii="Montserrat" w:eastAsia="Celestar" w:hAnsi="Montserrat" w:cs="Celestar"/>
          <w:color w:val="000000" w:themeColor="text1"/>
          <w:kern w:val="2"/>
          <w:szCs w:val="20"/>
        </w:rPr>
      </w:pPr>
      <w:r w:rsidRPr="00A6755B">
        <w:rPr>
          <w:rFonts w:ascii="Montserrat" w:eastAsia="Celestar" w:hAnsi="Montserrat" w:cs="Celestar"/>
          <w:color w:val="000000" w:themeColor="text1"/>
          <w:kern w:val="2"/>
          <w:szCs w:val="20"/>
        </w:rPr>
        <w:t xml:space="preserve">The deposit amount is calculated as </w:t>
      </w:r>
      <w:r w:rsidRPr="00A6755B">
        <w:rPr>
          <w:rFonts w:ascii="Montserrat" w:eastAsia="Celestar" w:hAnsi="Montserrat" w:cs="Celestar"/>
          <w:b/>
          <w:bCs/>
          <w:color w:val="000000" w:themeColor="text1"/>
          <w:kern w:val="2"/>
          <w:szCs w:val="20"/>
        </w:rPr>
        <w:t>50%</w:t>
      </w:r>
      <w:r w:rsidRPr="00A6755B">
        <w:rPr>
          <w:rFonts w:ascii="Montserrat" w:eastAsia="Celestar" w:hAnsi="Montserrat" w:cs="Celestar"/>
          <w:color w:val="000000" w:themeColor="text1"/>
          <w:kern w:val="2"/>
          <w:szCs w:val="20"/>
        </w:rPr>
        <w:t xml:space="preserve"> </w:t>
      </w:r>
      <w:r w:rsidRPr="00A6755B">
        <w:rPr>
          <w:rFonts w:ascii="Montserrat" w:eastAsia="Celestar" w:hAnsi="Montserrat" w:cs="Celestar"/>
          <w:b/>
          <w:bCs/>
          <w:color w:val="000000" w:themeColor="text1"/>
          <w:kern w:val="2"/>
          <w:szCs w:val="20"/>
        </w:rPr>
        <w:t>of the child’s contracted monthly tuition</w:t>
      </w:r>
      <w:r w:rsidRPr="00A6755B">
        <w:rPr>
          <w:rFonts w:ascii="Montserrat" w:eastAsia="Celestar" w:hAnsi="Montserrat" w:cs="Celestar"/>
          <w:color w:val="000000" w:themeColor="text1"/>
          <w:kern w:val="2"/>
          <w:szCs w:val="20"/>
        </w:rPr>
        <w:t>, based on the schedule agreed upon in the signed childcare contract. This deposit is not an additional fee and does not change the regular tuition obligations.</w:t>
      </w:r>
    </w:p>
    <w:p w14:paraId="62514C5E" w14:textId="77777777" w:rsidR="00BA0B5A" w:rsidRPr="00A6755B" w:rsidRDefault="00BA0B5A" w:rsidP="00BA0B5A">
      <w:pPr>
        <w:spacing w:after="0"/>
        <w:ind w:right="115" w:firstLine="720"/>
        <w:jc w:val="both"/>
        <w:rPr>
          <w:rFonts w:ascii="Montserrat" w:eastAsia="Celestar" w:hAnsi="Montserrat" w:cs="Celestar"/>
          <w:color w:val="000000" w:themeColor="text1"/>
          <w:kern w:val="2"/>
          <w:szCs w:val="20"/>
        </w:rPr>
      </w:pPr>
      <w:r w:rsidRPr="00A6755B">
        <w:rPr>
          <w:rFonts w:ascii="Montserrat" w:eastAsia="Celestar" w:hAnsi="Montserrat" w:cs="Celestar"/>
          <w:color w:val="000000" w:themeColor="text1"/>
          <w:kern w:val="2"/>
          <w:szCs w:val="20"/>
        </w:rPr>
        <w:t xml:space="preserve">The Last Month’s Tuition Deposit will be held on account and applied toward the child’s </w:t>
      </w:r>
      <w:r w:rsidRPr="00A6755B">
        <w:rPr>
          <w:rFonts w:ascii="Montserrat" w:eastAsia="Celestar" w:hAnsi="Montserrat" w:cs="Celestar"/>
          <w:b/>
          <w:bCs/>
          <w:color w:val="000000" w:themeColor="text1"/>
          <w:kern w:val="2"/>
          <w:szCs w:val="20"/>
        </w:rPr>
        <w:t>final month of care</w:t>
      </w:r>
      <w:r w:rsidRPr="00A6755B">
        <w:rPr>
          <w:rFonts w:ascii="Montserrat" w:eastAsia="Celestar" w:hAnsi="Montserrat" w:cs="Celestar"/>
          <w:color w:val="000000" w:themeColor="text1"/>
          <w:kern w:val="2"/>
          <w:szCs w:val="20"/>
        </w:rPr>
        <w:t>, provided that withdrawal is made in accordance with the termination and notice requirements outlined in the family contract. Any overpayment of fees will be either reimbursed.</w:t>
      </w:r>
    </w:p>
    <w:p w14:paraId="63EBAA7B" w14:textId="77777777" w:rsidR="00BA0B5A" w:rsidRPr="00A6755B" w:rsidRDefault="00BA0B5A" w:rsidP="00BA0B5A">
      <w:pPr>
        <w:spacing w:after="0"/>
        <w:ind w:right="115" w:firstLine="720"/>
        <w:jc w:val="both"/>
        <w:rPr>
          <w:rFonts w:ascii="Montserrat" w:eastAsia="Celestar" w:hAnsi="Montserrat" w:cs="Celestar"/>
          <w:color w:val="000000" w:themeColor="text1"/>
          <w:kern w:val="2"/>
          <w:szCs w:val="20"/>
        </w:rPr>
      </w:pPr>
      <w:r w:rsidRPr="00A6755B">
        <w:rPr>
          <w:rFonts w:ascii="Montserrat" w:eastAsia="Celestar" w:hAnsi="Montserrat" w:cs="Celestar"/>
          <w:color w:val="000000" w:themeColor="text1"/>
          <w:kern w:val="2"/>
          <w:szCs w:val="20"/>
        </w:rPr>
        <w:t>Failure to submit the deposit may result in suspension of care until the account is brought into compliance.</w:t>
      </w:r>
    </w:p>
    <w:p w14:paraId="62F825F2" w14:textId="77777777" w:rsidR="00BA0B5A" w:rsidRPr="00A6755B" w:rsidRDefault="00BA0B5A" w:rsidP="00BA0B5A">
      <w:pPr>
        <w:spacing w:after="0"/>
        <w:ind w:right="115"/>
        <w:rPr>
          <w:rFonts w:ascii="Celestar" w:eastAsia="Celestar" w:hAnsi="Celestar" w:cs="Celestar"/>
          <w:color w:val="7C8835"/>
          <w:kern w:val="2"/>
          <w:sz w:val="24"/>
        </w:rPr>
      </w:pPr>
    </w:p>
    <w:p w14:paraId="64D49904" w14:textId="77777777" w:rsidR="00BA0B5A" w:rsidRPr="00A6755B" w:rsidRDefault="00BA0B5A" w:rsidP="00BA0B5A">
      <w:pPr>
        <w:spacing w:after="18"/>
        <w:ind w:right="115" w:hanging="10"/>
        <w:rPr>
          <w:rFonts w:ascii="Montserrat" w:eastAsia="Montserrat" w:hAnsi="Montserrat" w:cs="Montserrat"/>
          <w:b/>
          <w:bCs/>
          <w:color w:val="000000"/>
          <w:kern w:val="2"/>
        </w:rPr>
      </w:pPr>
      <w:r w:rsidRPr="00A6755B">
        <w:rPr>
          <w:rFonts w:ascii="Celestar" w:eastAsia="Celestar" w:hAnsi="Celestar" w:cs="Celestar"/>
          <w:b/>
          <w:bCs/>
          <w:color w:val="7C8835"/>
          <w:kern w:val="2"/>
          <w:sz w:val="24"/>
        </w:rPr>
        <w:t xml:space="preserve">Fee Structure: </w:t>
      </w:r>
    </w:p>
    <w:p w14:paraId="4AFF2211" w14:textId="77777777" w:rsidR="00BA0B5A" w:rsidRPr="00A6755B" w:rsidRDefault="00BA0B5A" w:rsidP="00BA0B5A">
      <w:pPr>
        <w:spacing w:after="0"/>
        <w:ind w:right="115"/>
        <w:jc w:val="both"/>
        <w:rPr>
          <w:rFonts w:ascii="Montserrat" w:eastAsia="Montserrat" w:hAnsi="Montserrat" w:cs="Montserrat"/>
          <w:bCs/>
          <w:iCs/>
          <w:color w:val="000000"/>
          <w:kern w:val="2"/>
          <w:u w:val="single"/>
        </w:rPr>
      </w:pPr>
      <w:r w:rsidRPr="00A6755B">
        <w:rPr>
          <w:rFonts w:ascii="Montserrat" w:eastAsia="Montserrat" w:hAnsi="Montserrat" w:cs="Montserrat"/>
          <w:bCs/>
          <w:iCs/>
          <w:color w:val="000000"/>
          <w:kern w:val="2"/>
          <w:u w:val="single"/>
        </w:rPr>
        <w:t>Child Care Fee Reduction Initiative (CCFRI):</w:t>
      </w:r>
    </w:p>
    <w:p w14:paraId="38CACA6E" w14:textId="77777777" w:rsidR="00BA0B5A" w:rsidRPr="00A6755B" w:rsidRDefault="00BA0B5A" w:rsidP="00BA0B5A">
      <w:pPr>
        <w:spacing w:after="0"/>
        <w:ind w:right="115" w:firstLine="720"/>
        <w:jc w:val="both"/>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 xml:space="preserve">Fern Flower – Nature School is enrolled in the </w:t>
      </w:r>
      <w:r w:rsidRPr="00A6755B">
        <w:rPr>
          <w:rFonts w:ascii="Montserrat" w:eastAsia="Montserrat" w:hAnsi="Montserrat" w:cs="Montserrat"/>
          <w:b/>
          <w:iCs/>
          <w:color w:val="000000"/>
          <w:kern w:val="2"/>
        </w:rPr>
        <w:t>Child Care Fee Reduction Initiative (CCFRI)</w:t>
      </w:r>
      <w:r w:rsidRPr="00A6755B">
        <w:rPr>
          <w:rFonts w:ascii="Montserrat" w:eastAsia="Montserrat" w:hAnsi="Montserrat" w:cs="Montserrat"/>
          <w:bCs/>
          <w:iCs/>
          <w:color w:val="000000"/>
          <w:kern w:val="2"/>
        </w:rPr>
        <w:t>. Families are not required to apply for this reduction, as it is administered directly through our licensed facility.</w:t>
      </w:r>
    </w:p>
    <w:p w14:paraId="56C4B926" w14:textId="77777777" w:rsidR="00BA0B5A" w:rsidRPr="00A6755B" w:rsidRDefault="00BA0B5A" w:rsidP="00BA0B5A">
      <w:pPr>
        <w:spacing w:after="0"/>
        <w:ind w:right="115" w:firstLine="720"/>
        <w:jc w:val="both"/>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CCFRI reductions are determined and funded by the Government of British Columbia. The reduction amounts are set by the program and vary based on the child’s age category, not the specific program or schedule in which the child is enrolled. Each eligible age group receives a government-approved daily reduction amount.</w:t>
      </w:r>
    </w:p>
    <w:p w14:paraId="53FFC2D1" w14:textId="77777777" w:rsidR="00BA0B5A" w:rsidRPr="00A6755B" w:rsidRDefault="00BA0B5A" w:rsidP="00BA0B5A">
      <w:pPr>
        <w:spacing w:after="0"/>
        <w:ind w:right="115" w:firstLine="720"/>
        <w:jc w:val="both"/>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 xml:space="preserve">Because FFNS provides care exceeding the minimum daily hours required for eligibility, qualifying children receive a </w:t>
      </w:r>
      <w:r w:rsidRPr="00A6755B">
        <w:rPr>
          <w:rFonts w:ascii="Montserrat" w:eastAsia="Montserrat" w:hAnsi="Montserrat" w:cs="Montserrat"/>
          <w:b/>
          <w:iCs/>
          <w:color w:val="000000"/>
          <w:kern w:val="2"/>
        </w:rPr>
        <w:t>per-day reduction rate</w:t>
      </w:r>
      <w:r w:rsidRPr="00A6755B">
        <w:rPr>
          <w:rFonts w:ascii="Montserrat" w:eastAsia="Montserrat" w:hAnsi="Montserrat" w:cs="Montserrat"/>
          <w:bCs/>
          <w:iCs/>
          <w:color w:val="000000"/>
          <w:kern w:val="2"/>
        </w:rPr>
        <w:t xml:space="preserve"> applicable to their age category.</w:t>
      </w:r>
    </w:p>
    <w:p w14:paraId="15E1A7DE" w14:textId="77777777" w:rsidR="00BA0B5A" w:rsidRPr="00A6755B" w:rsidRDefault="00BA0B5A" w:rsidP="00BA0B5A">
      <w:pPr>
        <w:spacing w:after="0"/>
        <w:ind w:right="115" w:firstLine="720"/>
        <w:jc w:val="both"/>
        <w:rPr>
          <w:rFonts w:ascii="Montserrat" w:eastAsia="Montserrat" w:hAnsi="Montserrat" w:cs="Montserrat"/>
          <w:bCs/>
          <w:iCs/>
          <w:color w:val="000000"/>
          <w:kern w:val="2"/>
        </w:rPr>
      </w:pPr>
      <w:r w:rsidRPr="00A6755B">
        <w:rPr>
          <w:rFonts w:ascii="Montserrat" w:eastAsia="Montserrat" w:hAnsi="Montserrat" w:cs="Montserrat"/>
          <w:bCs/>
          <w:iCs/>
          <w:color w:val="000000"/>
          <w:kern w:val="2"/>
        </w:rPr>
        <w:lastRenderedPageBreak/>
        <w:t>CCFRI amounts may fluctuate from month to month. Variations occur due to differences in the number of calendar days within each billing period. Fern Flower – Nature School operates on a flat monthly tuition model; therefore, the monthly parent fee is calculated as:</w:t>
      </w:r>
    </w:p>
    <w:p w14:paraId="0CF19E42" w14:textId="77777777" w:rsidR="00BA0B5A" w:rsidRPr="00A6755B" w:rsidRDefault="00BA0B5A" w:rsidP="00BA0B5A">
      <w:pPr>
        <w:spacing w:after="0"/>
        <w:ind w:right="115"/>
        <w:jc w:val="both"/>
        <w:rPr>
          <w:rFonts w:ascii="Montserrat" w:eastAsia="Montserrat" w:hAnsi="Montserrat" w:cs="Montserrat"/>
          <w:bCs/>
          <w:iCs/>
          <w:color w:val="000000"/>
          <w:kern w:val="2"/>
        </w:rPr>
      </w:pPr>
    </w:p>
    <w:p w14:paraId="2C50FCB4" w14:textId="77777777" w:rsidR="00BA0B5A" w:rsidRPr="00A6755B" w:rsidRDefault="00BA0B5A" w:rsidP="00BA0B5A">
      <w:pPr>
        <w:spacing w:after="0"/>
        <w:ind w:right="115"/>
        <w:jc w:val="center"/>
        <w:rPr>
          <w:rFonts w:ascii="Montserrat" w:eastAsia="Montserrat" w:hAnsi="Montserrat" w:cs="Montserrat"/>
          <w:b/>
          <w:iCs/>
          <w:color w:val="000000"/>
          <w:kern w:val="2"/>
        </w:rPr>
      </w:pPr>
      <w:r w:rsidRPr="00A6755B">
        <w:rPr>
          <w:rFonts w:ascii="Montserrat" w:eastAsia="Montserrat" w:hAnsi="Montserrat" w:cs="Montserrat"/>
          <w:b/>
          <w:iCs/>
          <w:color w:val="000000"/>
          <w:kern w:val="2"/>
        </w:rPr>
        <w:t>Flat Monthly Tuition minus (CCFRI Daily Reduction Rate × Number of Applicable Calendar Days)</w:t>
      </w:r>
    </w:p>
    <w:p w14:paraId="39FB5E1B" w14:textId="77777777" w:rsidR="00BA0B5A" w:rsidRPr="00A6755B" w:rsidRDefault="00BA0B5A" w:rsidP="00BA0B5A">
      <w:pPr>
        <w:spacing w:after="0"/>
        <w:ind w:right="115"/>
        <w:jc w:val="both"/>
        <w:rPr>
          <w:rFonts w:ascii="Montserrat" w:eastAsia="Montserrat" w:hAnsi="Montserrat" w:cs="Montserrat"/>
          <w:bCs/>
          <w:iCs/>
          <w:color w:val="000000"/>
          <w:kern w:val="2"/>
        </w:rPr>
      </w:pPr>
    </w:p>
    <w:p w14:paraId="7B560E0B" w14:textId="77777777" w:rsidR="00BA0B5A" w:rsidRPr="00A6755B" w:rsidRDefault="00BA0B5A" w:rsidP="00BA0B5A">
      <w:pPr>
        <w:spacing w:after="0"/>
        <w:ind w:right="115" w:firstLine="720"/>
        <w:jc w:val="both"/>
        <w:rPr>
          <w:rFonts w:ascii="Montserrat" w:eastAsia="Montserrat" w:hAnsi="Montserrat" w:cs="Montserrat"/>
          <w:bCs/>
          <w:iCs/>
          <w:color w:val="000000"/>
          <w:kern w:val="2"/>
        </w:rPr>
      </w:pPr>
      <w:r w:rsidRPr="00A6755B">
        <w:rPr>
          <w:rFonts w:ascii="Montserrat" w:eastAsia="Montserrat" w:hAnsi="Montserrat" w:cs="Montserrat"/>
          <w:bCs/>
          <w:iCs/>
          <w:color w:val="000000"/>
          <w:kern w:val="2"/>
        </w:rPr>
        <w:t>The resulting balance reflects the family’s adjusted monthly childcare fee.</w:t>
      </w:r>
    </w:p>
    <w:p w14:paraId="2F65ACD7" w14:textId="77777777" w:rsidR="00BA0B5A" w:rsidRPr="00A6755B" w:rsidRDefault="00BA0B5A" w:rsidP="00BA0B5A">
      <w:pPr>
        <w:spacing w:after="18"/>
        <w:ind w:right="115" w:hanging="10"/>
        <w:rPr>
          <w:rFonts w:ascii="Celestar" w:eastAsia="Celestar" w:hAnsi="Celestar" w:cs="Celestar"/>
          <w:b/>
          <w:bCs/>
          <w:color w:val="7C8835"/>
          <w:kern w:val="2"/>
          <w:sz w:val="24"/>
        </w:rPr>
      </w:pPr>
    </w:p>
    <w:p w14:paraId="6AA47CDC" w14:textId="77777777" w:rsidR="00BA0B5A" w:rsidRPr="00A6755B" w:rsidRDefault="00BA0B5A" w:rsidP="00BA0B5A">
      <w:pPr>
        <w:spacing w:after="18"/>
        <w:ind w:right="115" w:hanging="10"/>
        <w:rPr>
          <w:rFonts w:ascii="Montserrat" w:eastAsia="Montserrat" w:hAnsi="Montserrat" w:cs="Montserrat"/>
          <w:b/>
          <w:bCs/>
          <w:color w:val="000000"/>
          <w:kern w:val="2"/>
        </w:rPr>
      </w:pPr>
      <w:r w:rsidRPr="00A6755B">
        <w:rPr>
          <w:rFonts w:ascii="Celestar" w:eastAsia="Celestar" w:hAnsi="Celestar" w:cs="Celestar"/>
          <w:b/>
          <w:bCs/>
          <w:color w:val="7C8835"/>
          <w:kern w:val="2"/>
          <w:sz w:val="24"/>
        </w:rPr>
        <w:t xml:space="preserve">Affordable Child Care Benefit/Subsidy: </w:t>
      </w:r>
    </w:p>
    <w:p w14:paraId="4356EC13" w14:textId="77777777" w:rsidR="00BA0B5A" w:rsidRPr="00A6755B" w:rsidRDefault="00BA0B5A" w:rsidP="00BA0B5A">
      <w:pPr>
        <w:spacing w:after="10" w:line="269" w:lineRule="auto"/>
        <w:ind w:right="115" w:firstLine="710"/>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Parents apply online at </w:t>
      </w:r>
      <w:r w:rsidRPr="00A6755B">
        <w:rPr>
          <w:rFonts w:ascii="Montserrat" w:eastAsia="Montserrat" w:hAnsi="Montserrat" w:cs="Montserrat"/>
          <w:color w:val="7C8835"/>
          <w:kern w:val="2"/>
          <w:u w:val="single" w:color="7C8835"/>
        </w:rPr>
        <w:t>https://www.gov.bc.ca/affordablechildcarebenefit</w:t>
      </w:r>
      <w:r w:rsidRPr="00A6755B">
        <w:rPr>
          <w:rFonts w:ascii="Montserrat" w:eastAsia="Montserrat" w:hAnsi="Montserrat" w:cs="Montserrat"/>
          <w:color w:val="7C8835"/>
          <w:kern w:val="2"/>
        </w:rPr>
        <w:t xml:space="preserve"> </w:t>
      </w:r>
      <w:r w:rsidRPr="00A6755B">
        <w:rPr>
          <w:rFonts w:ascii="Montserrat" w:eastAsia="Montserrat" w:hAnsi="Montserrat" w:cs="Montserrat"/>
          <w:color w:val="000000"/>
          <w:kern w:val="2"/>
        </w:rPr>
        <w:t xml:space="preserve">and we will provide you with the additional form required from the childcare provider. The Parent Reduction Fee Benefit is not an initiative of FFNS. As well, The Affordable Child Care Benefit (subsidy), is an initiative of the Provincial Government and is not an initiative of the Fern Flower – Nature School. Subsidy bases their authorization on a family’s income, and should you not meet their criteria they may minus a parent portion from the maximum subsidy or not approve you for any subsidy. The family is required to pay all fees the subsidy does not cover by the 1st of the month. Should subsidy be authorized after this time, you are eligible for a refund or credit on fees you have paid for any overpayments on your account. It is your responsibility to ensure the subsidy is renewed on time. In the event you have not renewed your childcare subsidy, you will be expected to pay the full monthly fee. Please contact the Fern Flower – Nature School with any questions regarding your invoice or amounts claimed under your subsidy authorization. The contact number is </w:t>
      </w:r>
      <w:r w:rsidRPr="00A6755B">
        <w:rPr>
          <w:rFonts w:ascii="Montserrat" w:eastAsia="Montserrat" w:hAnsi="Montserrat" w:cs="Montserrat"/>
          <w:color w:val="7C8835"/>
          <w:kern w:val="2"/>
        </w:rPr>
        <w:t>250-299-2054</w:t>
      </w:r>
      <w:r w:rsidRPr="00A6755B">
        <w:rPr>
          <w:rFonts w:ascii="Montserrat" w:eastAsia="Montserrat" w:hAnsi="Montserrat" w:cs="Montserrat"/>
          <w:color w:val="000000"/>
          <w:kern w:val="2"/>
        </w:rPr>
        <w:t xml:space="preserve"> or</w:t>
      </w:r>
      <w:r w:rsidRPr="00A6755B">
        <w:rPr>
          <w:rFonts w:ascii="Montserrat" w:eastAsia="Montserrat" w:hAnsi="Montserrat" w:cs="Montserrat"/>
          <w:color w:val="70AD47"/>
          <w:kern w:val="2"/>
        </w:rPr>
        <w:t xml:space="preserve"> </w:t>
      </w:r>
      <w:r w:rsidRPr="00A6755B">
        <w:rPr>
          <w:rFonts w:ascii="Montserrat" w:eastAsia="Montserrat" w:hAnsi="Montserrat" w:cs="Montserrat"/>
          <w:color w:val="7C8835"/>
          <w:kern w:val="2"/>
          <w:u w:val="single" w:color="7C8835"/>
        </w:rPr>
        <w:t>fernflowernatureschool@gmail.com</w:t>
      </w:r>
      <w:r w:rsidRPr="00A6755B">
        <w:rPr>
          <w:rFonts w:ascii="Montserrat" w:eastAsia="Montserrat" w:hAnsi="Montserrat" w:cs="Montserrat"/>
          <w:color w:val="000000"/>
          <w:kern w:val="2"/>
        </w:rPr>
        <w:t xml:space="preserve"> </w:t>
      </w:r>
    </w:p>
    <w:p w14:paraId="78AB5ACF" w14:textId="77777777" w:rsidR="00BA0B5A" w:rsidRPr="00A6755B" w:rsidRDefault="00BA0B5A" w:rsidP="00BA0B5A">
      <w:pPr>
        <w:spacing w:after="10" w:line="269" w:lineRule="auto"/>
        <w:ind w:right="115" w:firstLine="710"/>
        <w:jc w:val="both"/>
        <w:rPr>
          <w:rFonts w:ascii="Montserrat" w:eastAsia="Montserrat" w:hAnsi="Montserrat" w:cs="Montserrat"/>
          <w:color w:val="000000"/>
          <w:kern w:val="2"/>
        </w:rPr>
      </w:pPr>
    </w:p>
    <w:p w14:paraId="60C7A318" w14:textId="77777777" w:rsidR="00BA0B5A" w:rsidRPr="00A6755B" w:rsidRDefault="00BA0B5A" w:rsidP="00BA0B5A">
      <w:pPr>
        <w:spacing w:after="18"/>
        <w:ind w:right="115"/>
        <w:rPr>
          <w:rFonts w:ascii="Montserrat" w:eastAsia="Montserrat" w:hAnsi="Montserrat" w:cs="Montserrat"/>
          <w:b/>
          <w:bCs/>
          <w:color w:val="000000"/>
          <w:kern w:val="2"/>
        </w:rPr>
      </w:pPr>
      <w:r w:rsidRPr="00A6755B">
        <w:rPr>
          <w:rFonts w:ascii="Celestar" w:eastAsia="Celestar" w:hAnsi="Celestar" w:cs="Celestar"/>
          <w:b/>
          <w:bCs/>
          <w:color w:val="7C8835"/>
          <w:kern w:val="2"/>
          <w:sz w:val="24"/>
        </w:rPr>
        <w:t xml:space="preserve">Late Payment Fee: </w:t>
      </w:r>
    </w:p>
    <w:p w14:paraId="65C8BF23" w14:textId="77777777" w:rsidR="00BA0B5A" w:rsidRPr="00A6755B" w:rsidRDefault="00BA0B5A" w:rsidP="00BA0B5A">
      <w:pPr>
        <w:spacing w:after="10" w:line="269" w:lineRule="auto"/>
        <w:ind w:right="115" w:firstLine="710"/>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A </w:t>
      </w:r>
      <w:r w:rsidRPr="00A6755B">
        <w:rPr>
          <w:rFonts w:ascii="Montserrat" w:eastAsia="Montserrat" w:hAnsi="Montserrat" w:cs="Montserrat"/>
          <w:b/>
          <w:i/>
          <w:color w:val="000000"/>
          <w:kern w:val="2"/>
          <w:u w:val="single" w:color="000000"/>
        </w:rPr>
        <w:t>late payment fee of $50.00 PER DAY</w:t>
      </w:r>
      <w:r w:rsidRPr="00A6755B">
        <w:rPr>
          <w:rFonts w:ascii="Montserrat" w:eastAsia="Montserrat" w:hAnsi="Montserrat" w:cs="Montserrat"/>
          <w:color w:val="000000"/>
          <w:kern w:val="2"/>
        </w:rPr>
        <w:t xml:space="preserve"> will be charged for any payments or FFNS cheques made after the first day of the month. </w:t>
      </w:r>
    </w:p>
    <w:p w14:paraId="61597F60" w14:textId="77777777" w:rsidR="00BA0B5A" w:rsidRPr="00A6755B" w:rsidRDefault="00BA0B5A" w:rsidP="00BA0B5A">
      <w:pPr>
        <w:spacing w:after="20"/>
        <w:ind w:right="115" w:hanging="10"/>
        <w:jc w:val="right"/>
        <w:rPr>
          <w:rFonts w:ascii="Montserrat" w:eastAsia="Montserrat" w:hAnsi="Montserrat" w:cs="Montserrat"/>
          <w:color w:val="000000"/>
          <w:kern w:val="2"/>
        </w:rPr>
      </w:pPr>
      <w:r w:rsidRPr="00A6755B">
        <w:rPr>
          <w:rFonts w:ascii="Montserrat" w:eastAsia="Montserrat" w:hAnsi="Montserrat" w:cs="Montserrat"/>
          <w:color w:val="000000"/>
          <w:kern w:val="2"/>
        </w:rPr>
        <w:t xml:space="preserve">After two (2) late fee charges Fern Flower - Nature School has the right to terminate care.  </w:t>
      </w:r>
    </w:p>
    <w:p w14:paraId="417861AA" w14:textId="77777777" w:rsidR="00BA0B5A" w:rsidRPr="00A6755B" w:rsidRDefault="00BA0B5A" w:rsidP="00BA0B5A">
      <w:pPr>
        <w:spacing w:after="0" w:line="278" w:lineRule="auto"/>
        <w:ind w:left="216" w:right="115"/>
        <w:rPr>
          <w:rFonts w:ascii="Montserrat" w:eastAsia="Montserrat" w:hAnsi="Montserrat" w:cs="Montserrat"/>
          <w:color w:val="000000"/>
          <w:kern w:val="2"/>
        </w:rPr>
      </w:pPr>
      <w:r w:rsidRPr="00A6755B">
        <w:rPr>
          <w:rFonts w:ascii="Montserrat" w:eastAsia="Montserrat" w:hAnsi="Montserrat" w:cs="Montserrat"/>
          <w:b/>
          <w:color w:val="70AD47"/>
          <w:kern w:val="2"/>
          <w:sz w:val="24"/>
        </w:rPr>
        <w:t xml:space="preserve">  </w:t>
      </w:r>
    </w:p>
    <w:p w14:paraId="42477DCA" w14:textId="77777777" w:rsidR="00BA0B5A" w:rsidRPr="00A6755B" w:rsidRDefault="00BA0B5A" w:rsidP="00BA0B5A">
      <w:pPr>
        <w:spacing w:after="10" w:line="269" w:lineRule="auto"/>
        <w:ind w:right="115"/>
        <w:jc w:val="both"/>
        <w:rPr>
          <w:rFonts w:ascii="Montserrat" w:eastAsia="Montserrat" w:hAnsi="Montserrat" w:cs="Montserrat"/>
          <w:b/>
          <w:bCs/>
          <w:color w:val="000000"/>
          <w:kern w:val="2"/>
        </w:rPr>
      </w:pPr>
      <w:r w:rsidRPr="00A6755B">
        <w:rPr>
          <w:rFonts w:ascii="Celestar" w:eastAsia="Celestar" w:hAnsi="Celestar" w:cs="Celestar"/>
          <w:b/>
          <w:bCs/>
          <w:color w:val="7C8835"/>
          <w:kern w:val="2"/>
          <w:sz w:val="24"/>
        </w:rPr>
        <w:t xml:space="preserve">Refunds Policy: </w:t>
      </w:r>
    </w:p>
    <w:p w14:paraId="4BB18FB7" w14:textId="77777777" w:rsidR="00BA0B5A" w:rsidRPr="00A6755B" w:rsidRDefault="00BA0B5A">
      <w:pPr>
        <w:pStyle w:val="ListParagraph"/>
        <w:numPr>
          <w:ilvl w:val="0"/>
          <w:numId w:val="275"/>
        </w:numPr>
        <w:spacing w:after="74"/>
        <w:ind w:right="115"/>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During the </w:t>
      </w:r>
      <w:r w:rsidRPr="00A6755B">
        <w:rPr>
          <w:rFonts w:ascii="Montserrat" w:eastAsia="Montserrat" w:hAnsi="Montserrat" w:cs="Montserrat"/>
          <w:b/>
          <w:bCs/>
          <w:color w:val="000000"/>
          <w:kern w:val="2"/>
        </w:rPr>
        <w:t>first probation month</w:t>
      </w:r>
      <w:r w:rsidRPr="00A6755B">
        <w:rPr>
          <w:rFonts w:ascii="Montserrat" w:eastAsia="Montserrat" w:hAnsi="Montserrat" w:cs="Montserrat"/>
          <w:color w:val="000000"/>
          <w:kern w:val="2"/>
        </w:rPr>
        <w:t xml:space="preserve">, if the program does not meet your expectations, </w:t>
      </w:r>
      <w:r w:rsidRPr="00A6755B">
        <w:rPr>
          <w:rFonts w:ascii="Montserrat" w:eastAsia="Montserrat" w:hAnsi="Montserrat" w:cs="Montserrat"/>
          <w:b/>
          <w:bCs/>
          <w:color w:val="000000"/>
          <w:kern w:val="2"/>
        </w:rPr>
        <w:t>a partial refund</w:t>
      </w:r>
      <w:r w:rsidRPr="00A6755B">
        <w:rPr>
          <w:rFonts w:ascii="Montserrat" w:eastAsia="Montserrat" w:hAnsi="Montserrat" w:cs="Montserrat"/>
          <w:color w:val="000000"/>
          <w:kern w:val="2"/>
        </w:rPr>
        <w:t xml:space="preserve"> may be issued for the </w:t>
      </w:r>
      <w:r w:rsidRPr="00A6755B">
        <w:rPr>
          <w:rFonts w:ascii="Montserrat" w:eastAsia="Montserrat" w:hAnsi="Montserrat" w:cs="Montserrat"/>
          <w:b/>
          <w:bCs/>
          <w:color w:val="000000"/>
          <w:kern w:val="2"/>
        </w:rPr>
        <w:t>remaining days</w:t>
      </w:r>
      <w:r w:rsidRPr="00A6755B">
        <w:rPr>
          <w:rFonts w:ascii="Montserrat" w:eastAsia="Montserrat" w:hAnsi="Montserrat" w:cs="Montserrat"/>
          <w:color w:val="000000"/>
          <w:kern w:val="2"/>
        </w:rPr>
        <w:t xml:space="preserve"> of the program that were not attended. Refunds will be </w:t>
      </w:r>
      <w:r w:rsidRPr="00A6755B">
        <w:rPr>
          <w:rFonts w:ascii="Montserrat" w:eastAsia="Montserrat" w:hAnsi="Montserrat" w:cs="Montserrat"/>
          <w:b/>
          <w:bCs/>
          <w:color w:val="000000"/>
          <w:kern w:val="2"/>
        </w:rPr>
        <w:t>pro-rated</w:t>
      </w:r>
      <w:r w:rsidRPr="00A6755B">
        <w:rPr>
          <w:rFonts w:ascii="Montserrat" w:eastAsia="Montserrat" w:hAnsi="Montserrat" w:cs="Montserrat"/>
          <w:color w:val="000000"/>
          <w:kern w:val="2"/>
        </w:rPr>
        <w:t xml:space="preserve"> based on the number of days left, </w:t>
      </w:r>
      <w:r w:rsidRPr="00A6755B">
        <w:rPr>
          <w:rFonts w:ascii="Montserrat" w:eastAsia="Montserrat" w:hAnsi="Montserrat" w:cs="Montserrat"/>
          <w:b/>
          <w:bCs/>
          <w:color w:val="000000"/>
          <w:kern w:val="2"/>
        </w:rPr>
        <w:t>not the full tuition</w:t>
      </w:r>
      <w:r w:rsidRPr="00A6755B">
        <w:rPr>
          <w:rFonts w:ascii="Montserrat" w:eastAsia="Montserrat" w:hAnsi="Montserrat" w:cs="Montserrat"/>
          <w:color w:val="000000"/>
          <w:kern w:val="2"/>
        </w:rPr>
        <w:t>.</w:t>
      </w:r>
    </w:p>
    <w:p w14:paraId="75E33771" w14:textId="77777777" w:rsidR="00BA0B5A" w:rsidRPr="00A6755B" w:rsidRDefault="00BA0B5A">
      <w:pPr>
        <w:pStyle w:val="ListParagraph"/>
        <w:numPr>
          <w:ilvl w:val="0"/>
          <w:numId w:val="275"/>
        </w:numPr>
        <w:spacing w:after="74"/>
        <w:ind w:right="115"/>
        <w:jc w:val="both"/>
        <w:rPr>
          <w:rFonts w:ascii="Montserrat" w:eastAsia="Montserrat" w:hAnsi="Montserrat" w:cs="Montserrat"/>
          <w:color w:val="000000"/>
          <w:kern w:val="2"/>
        </w:rPr>
      </w:pPr>
      <w:r w:rsidRPr="00D81C77">
        <w:rPr>
          <w:rFonts w:ascii="Montserrat" w:hAnsi="Montserrat"/>
        </w:rPr>
        <w:t xml:space="preserve">After the probation period, </w:t>
      </w:r>
      <w:r w:rsidRPr="00D81C77">
        <w:rPr>
          <w:rStyle w:val="Strong"/>
          <w:rFonts w:ascii="Montserrat" w:hAnsi="Montserrat"/>
        </w:rPr>
        <w:t>no refunds</w:t>
      </w:r>
      <w:r w:rsidRPr="00D81C77">
        <w:rPr>
          <w:rFonts w:ascii="Montserrat" w:hAnsi="Montserrat"/>
        </w:rPr>
        <w:t xml:space="preserve"> will be given under any circumstances once care continues automatically with our facility.</w:t>
      </w:r>
    </w:p>
    <w:p w14:paraId="28D2F3B2" w14:textId="77777777" w:rsidR="00BA0B5A" w:rsidRPr="00A6755B" w:rsidRDefault="00BA0B5A">
      <w:pPr>
        <w:pStyle w:val="ListParagraph"/>
        <w:numPr>
          <w:ilvl w:val="0"/>
          <w:numId w:val="275"/>
        </w:numPr>
        <w:spacing w:after="74"/>
        <w:ind w:right="115"/>
        <w:jc w:val="both"/>
        <w:rPr>
          <w:rFonts w:ascii="Montserrat" w:eastAsia="Montserrat" w:hAnsi="Montserrat" w:cs="Montserrat"/>
          <w:color w:val="000000"/>
          <w:kern w:val="2"/>
        </w:rPr>
      </w:pPr>
      <w:r w:rsidRPr="00A6755B">
        <w:rPr>
          <w:rFonts w:ascii="Montserrat" w:eastAsia="Montserrat" w:hAnsi="Montserrat" w:cs="Montserrat"/>
          <w:b/>
          <w:bCs/>
          <w:color w:val="000000"/>
          <w:kern w:val="2"/>
        </w:rPr>
        <w:t>Inclement weather:</w:t>
      </w:r>
      <w:r w:rsidRPr="00A6755B">
        <w:rPr>
          <w:rFonts w:ascii="Montserrat" w:eastAsia="Montserrat" w:hAnsi="Montserrat" w:cs="Montserrat"/>
          <w:color w:val="000000"/>
          <w:kern w:val="2"/>
        </w:rPr>
        <w:t xml:space="preserve"> Refunds will not be issued if a day’s program is cancelled due to weather conditions.</w:t>
      </w:r>
    </w:p>
    <w:p w14:paraId="3FDBC111" w14:textId="77777777" w:rsidR="00BA0B5A" w:rsidRPr="00A6755B" w:rsidRDefault="00BA0B5A">
      <w:pPr>
        <w:pStyle w:val="ListParagraph"/>
        <w:numPr>
          <w:ilvl w:val="0"/>
          <w:numId w:val="275"/>
        </w:numPr>
        <w:spacing w:after="74"/>
        <w:ind w:right="115"/>
        <w:jc w:val="both"/>
        <w:rPr>
          <w:rFonts w:ascii="Montserrat" w:eastAsia="Montserrat" w:hAnsi="Montserrat" w:cs="Montserrat"/>
          <w:color w:val="000000"/>
          <w:kern w:val="2"/>
        </w:rPr>
      </w:pPr>
      <w:r w:rsidRPr="00A6755B">
        <w:rPr>
          <w:rFonts w:ascii="Montserrat" w:eastAsia="Montserrat" w:hAnsi="Montserrat" w:cs="Montserrat"/>
          <w:b/>
          <w:bCs/>
          <w:color w:val="000000"/>
          <w:kern w:val="2"/>
        </w:rPr>
        <w:t>Staff-related closures:</w:t>
      </w:r>
      <w:r w:rsidRPr="00A6755B">
        <w:rPr>
          <w:rFonts w:ascii="Montserrat" w:eastAsia="Montserrat" w:hAnsi="Montserrat" w:cs="Montserrat"/>
          <w:color w:val="000000"/>
          <w:kern w:val="2"/>
        </w:rPr>
        <w:t xml:space="preserve"> A full refund will be given only if both educators are absent for more than one day per month. Short-term staff absences (up to one sick day per month) may require temporary closure but do not qualify for refunds.</w:t>
      </w:r>
    </w:p>
    <w:p w14:paraId="6C8A7500" w14:textId="77777777" w:rsidR="00BA0B5A" w:rsidRPr="00A6755B" w:rsidRDefault="00BA0B5A">
      <w:pPr>
        <w:pStyle w:val="ListParagraph"/>
        <w:numPr>
          <w:ilvl w:val="0"/>
          <w:numId w:val="275"/>
        </w:numPr>
        <w:spacing w:after="74"/>
        <w:ind w:right="115"/>
        <w:jc w:val="both"/>
        <w:rPr>
          <w:rFonts w:ascii="Montserrat" w:eastAsia="Montserrat" w:hAnsi="Montserrat" w:cs="Montserrat"/>
          <w:color w:val="000000"/>
          <w:kern w:val="2"/>
        </w:rPr>
      </w:pPr>
      <w:r w:rsidRPr="00A6755B">
        <w:rPr>
          <w:rFonts w:ascii="Montserrat" w:eastAsia="Montserrat" w:hAnsi="Montserrat" w:cs="Montserrat"/>
          <w:b/>
          <w:bCs/>
          <w:color w:val="000000"/>
          <w:kern w:val="2"/>
        </w:rPr>
        <w:t>Attendance or early termination:</w:t>
      </w:r>
      <w:r w:rsidRPr="00A6755B">
        <w:rPr>
          <w:rFonts w:ascii="Montserrat" w:eastAsia="Montserrat" w:hAnsi="Montserrat" w:cs="Montserrat"/>
          <w:color w:val="000000"/>
          <w:kern w:val="2"/>
        </w:rPr>
        <w:t xml:space="preserve"> Refunds will not be given for lack of attendance, early termination, illness, injury, or expulsion.</w:t>
      </w:r>
    </w:p>
    <w:p w14:paraId="16B77A50" w14:textId="77777777" w:rsidR="00BA0B5A" w:rsidRPr="00A6755B" w:rsidRDefault="00BA0B5A">
      <w:pPr>
        <w:pStyle w:val="ListParagraph"/>
        <w:numPr>
          <w:ilvl w:val="0"/>
          <w:numId w:val="275"/>
        </w:numPr>
        <w:spacing w:after="74"/>
        <w:ind w:right="115"/>
        <w:jc w:val="both"/>
        <w:rPr>
          <w:rFonts w:ascii="Montserrat" w:eastAsia="Montserrat" w:hAnsi="Montserrat" w:cs="Montserrat"/>
          <w:color w:val="000000"/>
          <w:kern w:val="2"/>
        </w:rPr>
      </w:pPr>
      <w:r w:rsidRPr="00A6755B">
        <w:rPr>
          <w:rFonts w:ascii="Montserrat" w:eastAsia="Montserrat" w:hAnsi="Montserrat" w:cs="Montserrat"/>
          <w:b/>
          <w:bCs/>
          <w:color w:val="000000"/>
          <w:kern w:val="2"/>
        </w:rPr>
        <w:lastRenderedPageBreak/>
        <w:t>Termination of care:</w:t>
      </w:r>
      <w:r w:rsidRPr="00A6755B">
        <w:rPr>
          <w:rFonts w:ascii="Montserrat" w:eastAsia="Montserrat" w:hAnsi="Montserrat" w:cs="Montserrat"/>
          <w:color w:val="000000"/>
          <w:kern w:val="2"/>
        </w:rPr>
        <w:t xml:space="preserve"> Families may terminate care at any time, but a one-month notice is required. Terminating care does not entitle families to a refund of fees already paid.</w:t>
      </w:r>
    </w:p>
    <w:p w14:paraId="17DC058A" w14:textId="77777777" w:rsidR="00BA0B5A" w:rsidRPr="00A6755B" w:rsidRDefault="00BA0B5A" w:rsidP="00BA0B5A">
      <w:pPr>
        <w:spacing w:after="74"/>
        <w:ind w:right="115"/>
        <w:rPr>
          <w:rFonts w:ascii="Montserrat" w:eastAsia="Montserrat" w:hAnsi="Montserrat" w:cs="Montserrat"/>
          <w:color w:val="000000"/>
          <w:kern w:val="2"/>
        </w:rPr>
      </w:pPr>
    </w:p>
    <w:p w14:paraId="6ECD34A1" w14:textId="77777777" w:rsidR="00BA0B5A" w:rsidRPr="00A6755B" w:rsidRDefault="00BA0B5A" w:rsidP="00BA0B5A">
      <w:pPr>
        <w:spacing w:after="0"/>
        <w:ind w:right="115"/>
        <w:jc w:val="both"/>
        <w:rPr>
          <w:rFonts w:ascii="Montserrat" w:eastAsia="Montserrat" w:hAnsi="Montserrat" w:cs="Montserrat"/>
          <w:b/>
          <w:bCs/>
          <w:color w:val="000000"/>
          <w:kern w:val="2"/>
        </w:rPr>
      </w:pPr>
      <w:r w:rsidRPr="00A6755B">
        <w:rPr>
          <w:rFonts w:ascii="Celestar" w:eastAsia="Celestar" w:hAnsi="Celestar" w:cs="Celestar"/>
          <w:b/>
          <w:bCs/>
          <w:color w:val="828A41"/>
          <w:kern w:val="2"/>
          <w:sz w:val="24"/>
        </w:rPr>
        <w:t>Sick Day Payments:</w:t>
      </w:r>
      <w:r w:rsidRPr="00A6755B">
        <w:rPr>
          <w:rFonts w:ascii="Celestar" w:eastAsia="Celestar" w:hAnsi="Celestar" w:cs="Celestar"/>
          <w:b/>
          <w:bCs/>
          <w:color w:val="828A41"/>
          <w:kern w:val="2"/>
        </w:rPr>
        <w:t xml:space="preserve"> </w:t>
      </w:r>
    </w:p>
    <w:p w14:paraId="5168F8DA" w14:textId="77777777" w:rsidR="00BA0B5A" w:rsidRPr="00A6755B" w:rsidRDefault="00BA0B5A" w:rsidP="00BA0B5A">
      <w:pPr>
        <w:spacing w:after="0"/>
        <w:ind w:right="115"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Fern Flower – Nature School understands that unforeseen circumstances, such as a child's illness, may require temporary absences from our facility. However, it is important to note that regular tuition fees remain applicable regardless of a child's attendance. This policy ensures the ongoing availability of qualified staff, maintenance of our facilities, and the provision of essential resources that contribute to a safe and enriching environment for all enrolled children, even during individual absences. We appreciate your understanding of this policy, which supports the continued quality of care and education provided at Fern Flower - Nature School. If your child is unwell, we encourage open communication with our staff to discuss any necessary accommodation or additional support.</w:t>
      </w:r>
    </w:p>
    <w:p w14:paraId="2F5C6DFE" w14:textId="77777777" w:rsidR="00BA0B5A" w:rsidRPr="00A6755B" w:rsidRDefault="00BA0B5A" w:rsidP="00BA0B5A">
      <w:pPr>
        <w:spacing w:after="0"/>
        <w:ind w:right="115"/>
        <w:jc w:val="both"/>
        <w:rPr>
          <w:rFonts w:ascii="Montserrat" w:eastAsia="Montserrat" w:hAnsi="Montserrat" w:cs="Montserrat"/>
          <w:color w:val="000000"/>
          <w:kern w:val="2"/>
        </w:rPr>
      </w:pPr>
    </w:p>
    <w:p w14:paraId="07F484EA" w14:textId="77777777" w:rsidR="00BA0B5A" w:rsidRPr="00A6755B" w:rsidRDefault="00BA0B5A" w:rsidP="00BA0B5A">
      <w:pPr>
        <w:spacing w:after="0"/>
        <w:ind w:right="115"/>
        <w:jc w:val="both"/>
        <w:rPr>
          <w:rFonts w:ascii="Montserrat" w:eastAsia="Montserrat" w:hAnsi="Montserrat" w:cs="Montserrat"/>
          <w:b/>
          <w:bCs/>
          <w:color w:val="000000"/>
          <w:kern w:val="2"/>
        </w:rPr>
      </w:pPr>
      <w:r w:rsidRPr="00A6755B">
        <w:rPr>
          <w:rFonts w:ascii="Celestar" w:eastAsia="Celestar" w:hAnsi="Celestar" w:cs="Celestar"/>
          <w:b/>
          <w:bCs/>
          <w:color w:val="828A41"/>
          <w:kern w:val="2"/>
          <w:sz w:val="24"/>
        </w:rPr>
        <w:t>Vacation Day or Absent Day Payments:</w:t>
      </w:r>
      <w:r w:rsidRPr="00A6755B">
        <w:rPr>
          <w:rFonts w:ascii="Celestar" w:eastAsia="Celestar" w:hAnsi="Celestar" w:cs="Celestar"/>
          <w:b/>
          <w:bCs/>
          <w:color w:val="828A41"/>
          <w:kern w:val="2"/>
        </w:rPr>
        <w:t xml:space="preserve"> </w:t>
      </w:r>
    </w:p>
    <w:p w14:paraId="4A9BBE1A" w14:textId="77777777" w:rsidR="00BA0B5A" w:rsidRPr="00A6755B" w:rsidRDefault="00BA0B5A" w:rsidP="00BA0B5A">
      <w:pPr>
        <w:spacing w:after="10" w:line="269" w:lineRule="auto"/>
        <w:ind w:right="115"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At Fern Flower – Nature School, during vacation periods or skipped days, families are required to continue making regular tuition payments to secure their child's spot in the Nature School. </w:t>
      </w:r>
    </w:p>
    <w:p w14:paraId="53D8D505" w14:textId="77777777" w:rsidR="00BA0B5A" w:rsidRPr="00A6755B" w:rsidRDefault="00BA0B5A" w:rsidP="00BA0B5A">
      <w:pPr>
        <w:spacing w:after="10" w:line="269" w:lineRule="auto"/>
        <w:ind w:right="115"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There will be no discounts or reductions in tuition fees for periods when a family chooses to take time off or go on vacation. This policy ensures the stability of our programs and helps us maintain a consistent level of care and resources for all enrolled children.  </w:t>
      </w:r>
    </w:p>
    <w:p w14:paraId="4070F809" w14:textId="77777777" w:rsidR="00BA0B5A" w:rsidRPr="00A6755B" w:rsidRDefault="00BA0B5A" w:rsidP="00BA0B5A">
      <w:pPr>
        <w:spacing w:after="10" w:line="269" w:lineRule="auto"/>
        <w:ind w:right="115"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Failure to make timely tuition payments during vacation periods may result in the suspension of enrollment.</w:t>
      </w:r>
    </w:p>
    <w:p w14:paraId="48E8353B" w14:textId="77777777" w:rsidR="00BA0B5A" w:rsidRPr="00A6755B" w:rsidRDefault="00BA0B5A" w:rsidP="00BA0B5A">
      <w:pPr>
        <w:spacing w:after="6"/>
        <w:ind w:right="115" w:firstLine="720"/>
        <w:jc w:val="both"/>
        <w:rPr>
          <w:rFonts w:ascii="Montserrat" w:eastAsia="Montserrat" w:hAnsi="Montserrat" w:cs="Montserrat"/>
          <w:color w:val="000000"/>
          <w:kern w:val="2"/>
        </w:rPr>
      </w:pPr>
      <w:r w:rsidRPr="00A6755B">
        <w:rPr>
          <w:rFonts w:ascii="Montserrat" w:eastAsia="Montserrat" w:hAnsi="Montserrat" w:cs="Montserrat"/>
          <w:b/>
          <w:color w:val="70AD47"/>
          <w:kern w:val="2"/>
          <w:sz w:val="24"/>
        </w:rPr>
        <w:t xml:space="preserve"> </w:t>
      </w:r>
    </w:p>
    <w:p w14:paraId="0F4EE89C" w14:textId="77777777" w:rsidR="00BA0B5A" w:rsidRPr="00A6755B" w:rsidRDefault="00BA0B5A" w:rsidP="00BA0B5A">
      <w:pPr>
        <w:spacing w:after="0"/>
        <w:ind w:right="115"/>
        <w:jc w:val="both"/>
        <w:rPr>
          <w:rFonts w:ascii="Montserrat" w:eastAsia="Montserrat" w:hAnsi="Montserrat" w:cs="Montserrat"/>
          <w:b/>
          <w:bCs/>
          <w:color w:val="000000"/>
          <w:kern w:val="2"/>
        </w:rPr>
      </w:pPr>
      <w:r w:rsidRPr="00A6755B">
        <w:rPr>
          <w:rFonts w:ascii="Celestar" w:eastAsia="Celestar" w:hAnsi="Celestar" w:cs="Celestar"/>
          <w:b/>
          <w:bCs/>
          <w:color w:val="828A41"/>
          <w:kern w:val="2"/>
          <w:sz w:val="24"/>
        </w:rPr>
        <w:t>Payment during Statutory Holidays:</w:t>
      </w:r>
      <w:r w:rsidRPr="00A6755B">
        <w:rPr>
          <w:rFonts w:ascii="Celestar" w:eastAsia="Celestar" w:hAnsi="Celestar" w:cs="Celestar"/>
          <w:b/>
          <w:bCs/>
          <w:color w:val="828A41"/>
          <w:kern w:val="2"/>
        </w:rPr>
        <w:t xml:space="preserve"> </w:t>
      </w:r>
    </w:p>
    <w:p w14:paraId="613E69C8" w14:textId="77777777" w:rsidR="00BA0B5A" w:rsidRPr="00A6755B" w:rsidRDefault="00BA0B5A" w:rsidP="00BA0B5A">
      <w:pPr>
        <w:spacing w:after="10" w:line="269" w:lineRule="auto"/>
        <w:ind w:right="115"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At Fern Flower – Nature School, we are dedicated to providing quality care for your child. To ensure transparency and effective communication, we have established the following policy regarding statutory holidays: </w:t>
      </w:r>
    </w:p>
    <w:p w14:paraId="326D17F1" w14:textId="77777777" w:rsidR="00BA0B5A" w:rsidRPr="00A6755B" w:rsidRDefault="00BA0B5A">
      <w:pPr>
        <w:pStyle w:val="ListParagraph"/>
        <w:numPr>
          <w:ilvl w:val="0"/>
          <w:numId w:val="274"/>
        </w:numPr>
        <w:spacing w:after="10" w:line="269" w:lineRule="auto"/>
        <w:ind w:left="1080" w:right="115"/>
        <w:jc w:val="both"/>
        <w:rPr>
          <w:rFonts w:ascii="Montserrat" w:eastAsia="Montserrat" w:hAnsi="Montserrat" w:cs="Montserrat"/>
          <w:color w:val="000000"/>
          <w:kern w:val="2"/>
        </w:rPr>
      </w:pPr>
      <w:r w:rsidRPr="00A6755B">
        <w:rPr>
          <w:rFonts w:ascii="Montserrat" w:eastAsia="Montserrat" w:hAnsi="Montserrat" w:cs="Montserrat"/>
          <w:color w:val="000000"/>
          <w:kern w:val="2"/>
        </w:rPr>
        <w:t>FFNS will be closed on all statutory holidays recognized in British Columbia, Canada, as per the statutory holiday schedule (see Nature School Closure Dates).</w:t>
      </w:r>
    </w:p>
    <w:p w14:paraId="1E3C3CD0" w14:textId="77777777" w:rsidR="00BA0B5A" w:rsidRPr="00A6755B" w:rsidRDefault="00BA0B5A">
      <w:pPr>
        <w:pStyle w:val="ListParagraph"/>
        <w:numPr>
          <w:ilvl w:val="0"/>
          <w:numId w:val="274"/>
        </w:numPr>
        <w:spacing w:after="10" w:line="269" w:lineRule="auto"/>
        <w:ind w:left="1080" w:right="115"/>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Families are required to pay for statutory holidays even though Fern Flower – Nature School is closed on those days. </w:t>
      </w:r>
    </w:p>
    <w:p w14:paraId="07F5BD40" w14:textId="77777777" w:rsidR="00BA0B5A" w:rsidRPr="00A6755B" w:rsidRDefault="00BA0B5A" w:rsidP="00BA0B5A">
      <w:pPr>
        <w:spacing w:after="0"/>
        <w:ind w:right="115"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This policy helps ensure the financial sustainability of our Nature School services and supports the continued availability of quality care for your child.</w:t>
      </w:r>
    </w:p>
    <w:p w14:paraId="7969F0E0" w14:textId="77777777" w:rsidR="00BA0B5A" w:rsidRPr="00A6755B" w:rsidRDefault="00BA0B5A" w:rsidP="00BA0B5A">
      <w:pPr>
        <w:spacing w:after="0"/>
        <w:ind w:right="115" w:firstLine="720"/>
        <w:jc w:val="both"/>
        <w:rPr>
          <w:rFonts w:ascii="Montserrat" w:eastAsia="Montserrat" w:hAnsi="Montserrat" w:cs="Montserrat"/>
          <w:color w:val="000000"/>
          <w:kern w:val="2"/>
        </w:rPr>
      </w:pPr>
    </w:p>
    <w:p w14:paraId="704ABD27" w14:textId="77777777" w:rsidR="00BA0B5A" w:rsidRPr="00A6755B" w:rsidRDefault="00BA0B5A" w:rsidP="00BA0B5A">
      <w:pPr>
        <w:spacing w:after="0"/>
        <w:ind w:right="115" w:hanging="10"/>
        <w:rPr>
          <w:rFonts w:ascii="Montserrat" w:eastAsia="Montserrat" w:hAnsi="Montserrat" w:cs="Montserrat"/>
          <w:color w:val="000000"/>
          <w:kern w:val="2"/>
        </w:rPr>
      </w:pPr>
      <w:r w:rsidRPr="00A6755B">
        <w:rPr>
          <w:rFonts w:ascii="Celestar" w:eastAsia="Celestar" w:hAnsi="Celestar" w:cs="Celestar"/>
          <w:b/>
          <w:bCs/>
          <w:color w:val="828A41"/>
          <w:kern w:val="2"/>
          <w:sz w:val="24"/>
        </w:rPr>
        <w:t>Payment during Nature School closures</w:t>
      </w:r>
      <w:r w:rsidRPr="00A6755B">
        <w:rPr>
          <w:rFonts w:ascii="Celestar" w:eastAsia="Celestar" w:hAnsi="Celestar" w:cs="Celestar"/>
          <w:color w:val="828A41"/>
          <w:kern w:val="2"/>
          <w:sz w:val="24"/>
        </w:rPr>
        <w:t>:</w:t>
      </w:r>
      <w:r w:rsidRPr="00A6755B">
        <w:rPr>
          <w:rFonts w:ascii="Celestar" w:eastAsia="Celestar" w:hAnsi="Celestar" w:cs="Celestar"/>
          <w:color w:val="828A41"/>
          <w:kern w:val="2"/>
        </w:rPr>
        <w:t xml:space="preserve"> </w:t>
      </w:r>
    </w:p>
    <w:p w14:paraId="7E478410" w14:textId="77777777" w:rsidR="00BA0B5A" w:rsidRPr="00A6755B" w:rsidRDefault="00BA0B5A" w:rsidP="00BA0B5A">
      <w:pPr>
        <w:spacing w:after="10" w:line="269" w:lineRule="auto"/>
        <w:ind w:right="115"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Fern Flower – Nature School recognizes the importance of maintaining a healthy and dedicated team of educators to ensure the continued well-being and development of the children in our care. Therefore, the Nature School will undergo </w:t>
      </w:r>
      <w:r w:rsidRPr="00A6755B">
        <w:rPr>
          <w:rFonts w:ascii="Montserrat" w:eastAsia="Montserrat" w:hAnsi="Montserrat" w:cs="Montserrat"/>
          <w:color w:val="000000"/>
          <w:kern w:val="2"/>
          <w:u w:val="single" w:color="000000"/>
        </w:rPr>
        <w:t>three closures</w:t>
      </w:r>
      <w:r w:rsidRPr="00A6755B">
        <w:rPr>
          <w:rFonts w:ascii="Montserrat" w:eastAsia="Montserrat" w:hAnsi="Montserrat" w:cs="Montserrat"/>
          <w:color w:val="000000"/>
          <w:kern w:val="2"/>
        </w:rPr>
        <w:t xml:space="preserve"> per year, each lasting one week (see Nature School Closure Dates), during which educators will receive paid vacation. These closures are strategically planned to offer our staff the opportunity for rest and rejuvenation, contributing to their overall job satisfaction and effectiveness.  </w:t>
      </w:r>
    </w:p>
    <w:p w14:paraId="2947077A" w14:textId="7CD4BD1C" w:rsidR="00BA0B5A" w:rsidRPr="00A6755B" w:rsidRDefault="00BA0B5A" w:rsidP="009657EC">
      <w:pPr>
        <w:spacing w:after="10" w:line="269" w:lineRule="auto"/>
        <w:ind w:right="115"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lastRenderedPageBreak/>
        <w:t>Families will be notified in advance of the scheduled closure weeks, and regular tuition fees will apply during these periods to support the provision of continuous high-quality care and to compensate educators for their dedicated service. We appreciate your understanding and cooperation in fostering a positive and supportive environment for both our staff and your child.</w:t>
      </w:r>
      <w:r w:rsidRPr="00A6755B">
        <w:rPr>
          <w:rFonts w:ascii="Celestar" w:eastAsia="Celestar" w:hAnsi="Celestar" w:cs="Celestar"/>
          <w:color w:val="828A41"/>
          <w:kern w:val="2"/>
          <w:sz w:val="24"/>
        </w:rPr>
        <w:t xml:space="preserve"> </w:t>
      </w:r>
    </w:p>
    <w:p w14:paraId="24F68B85" w14:textId="77777777" w:rsidR="00BA0B5A" w:rsidRPr="00A6755B" w:rsidRDefault="00BA0B5A" w:rsidP="00BA0B5A">
      <w:pPr>
        <w:spacing w:after="18"/>
        <w:ind w:right="115" w:hanging="10"/>
        <w:rPr>
          <w:rFonts w:ascii="Montserrat" w:eastAsia="Montserrat" w:hAnsi="Montserrat" w:cs="Montserrat"/>
          <w:b/>
          <w:bCs/>
          <w:color w:val="000000"/>
          <w:kern w:val="2"/>
        </w:rPr>
      </w:pPr>
      <w:r w:rsidRPr="00A6755B">
        <w:rPr>
          <w:rFonts w:ascii="Celestar" w:eastAsia="Celestar" w:hAnsi="Celestar" w:cs="Celestar"/>
          <w:b/>
          <w:bCs/>
          <w:color w:val="7C8835"/>
          <w:kern w:val="2"/>
          <w:sz w:val="24"/>
        </w:rPr>
        <w:t xml:space="preserve">Withdrawing from our Program: </w:t>
      </w:r>
    </w:p>
    <w:p w14:paraId="215329A3" w14:textId="77777777" w:rsidR="00BA0B5A" w:rsidRPr="00A6755B" w:rsidRDefault="00BA0B5A">
      <w:pPr>
        <w:pStyle w:val="ListParagraph"/>
        <w:numPr>
          <w:ilvl w:val="0"/>
          <w:numId w:val="276"/>
        </w:numPr>
        <w:spacing w:after="0"/>
        <w:ind w:right="115"/>
        <w:jc w:val="both"/>
        <w:rPr>
          <w:rFonts w:ascii="Montserrat" w:eastAsia="Montserrat" w:hAnsi="Montserrat" w:cs="Montserrat"/>
          <w:color w:val="000000"/>
          <w:kern w:val="2"/>
        </w:rPr>
      </w:pPr>
      <w:r w:rsidRPr="00A6755B">
        <w:rPr>
          <w:rFonts w:ascii="Montserrat" w:eastAsia="Montserrat" w:hAnsi="Montserrat" w:cs="Montserrat"/>
          <w:b/>
          <w:bCs/>
          <w:color w:val="000000"/>
          <w:kern w:val="2"/>
        </w:rPr>
        <w:t>Notice Requirement:</w:t>
      </w:r>
      <w:r w:rsidRPr="00A6755B">
        <w:rPr>
          <w:rFonts w:ascii="Montserrat" w:eastAsia="Montserrat" w:hAnsi="Montserrat" w:cs="Montserrat"/>
          <w:color w:val="000000"/>
          <w:kern w:val="2"/>
        </w:rPr>
        <w:t xml:space="preserve"> Parents are required to provide </w:t>
      </w:r>
      <w:r w:rsidRPr="00A6755B">
        <w:rPr>
          <w:rFonts w:ascii="Montserrat" w:eastAsia="Montserrat" w:hAnsi="Montserrat" w:cs="Montserrat"/>
          <w:b/>
          <w:bCs/>
          <w:color w:val="000000"/>
          <w:kern w:val="2"/>
        </w:rPr>
        <w:t>one (1) full calendar month’s notice</w:t>
      </w:r>
      <w:r w:rsidRPr="00A6755B">
        <w:rPr>
          <w:rFonts w:ascii="Montserrat" w:eastAsia="Montserrat" w:hAnsi="Montserrat" w:cs="Montserrat"/>
          <w:color w:val="000000"/>
          <w:kern w:val="2"/>
        </w:rPr>
        <w:t xml:space="preserve"> before withdrawing their child from the program. The notice must be given </w:t>
      </w:r>
      <w:r w:rsidRPr="00A6755B">
        <w:rPr>
          <w:rFonts w:ascii="Montserrat" w:eastAsia="Montserrat" w:hAnsi="Montserrat" w:cs="Montserrat"/>
          <w:b/>
          <w:bCs/>
          <w:color w:val="000000"/>
          <w:kern w:val="2"/>
        </w:rPr>
        <w:t>before the start of the previous month,</w:t>
      </w:r>
      <w:r w:rsidRPr="00A6755B">
        <w:rPr>
          <w:rFonts w:ascii="Montserrat" w:eastAsia="Montserrat" w:hAnsi="Montserrat" w:cs="Montserrat"/>
          <w:color w:val="000000"/>
          <w:kern w:val="2"/>
        </w:rPr>
        <w:t xml:space="preserve"> and the last month is considered </w:t>
      </w:r>
      <w:r w:rsidRPr="00A6755B">
        <w:rPr>
          <w:rFonts w:ascii="Montserrat" w:eastAsia="Montserrat" w:hAnsi="Montserrat" w:cs="Montserrat"/>
          <w:b/>
          <w:bCs/>
          <w:color w:val="000000"/>
          <w:kern w:val="2"/>
        </w:rPr>
        <w:t>a full calendar month</w:t>
      </w:r>
      <w:r w:rsidRPr="00A6755B">
        <w:rPr>
          <w:rFonts w:ascii="Montserrat" w:eastAsia="Montserrat" w:hAnsi="Montserrat" w:cs="Montserrat"/>
          <w:color w:val="000000"/>
          <w:kern w:val="2"/>
        </w:rPr>
        <w:t>—we do not prorate by half-months or partial weeks.</w:t>
      </w:r>
    </w:p>
    <w:p w14:paraId="0E710E29" w14:textId="77777777" w:rsidR="00BA0B5A" w:rsidRPr="00A6755B" w:rsidRDefault="00BA0B5A">
      <w:pPr>
        <w:pStyle w:val="ListParagraph"/>
        <w:numPr>
          <w:ilvl w:val="0"/>
          <w:numId w:val="276"/>
        </w:numPr>
        <w:spacing w:after="0"/>
        <w:ind w:right="115"/>
        <w:jc w:val="both"/>
        <w:rPr>
          <w:rFonts w:ascii="Montserrat" w:eastAsia="Montserrat" w:hAnsi="Montserrat" w:cs="Montserrat"/>
          <w:color w:val="000000"/>
          <w:kern w:val="2"/>
        </w:rPr>
      </w:pPr>
      <w:r w:rsidRPr="00A6755B">
        <w:rPr>
          <w:rFonts w:ascii="Montserrat" w:eastAsia="Montserrat" w:hAnsi="Montserrat" w:cs="Montserrat"/>
          <w:b/>
          <w:bCs/>
          <w:color w:val="000000"/>
          <w:kern w:val="2"/>
        </w:rPr>
        <w:t>Payment for Last Month:</w:t>
      </w:r>
      <w:r w:rsidRPr="00A6755B">
        <w:rPr>
          <w:rFonts w:ascii="Montserrat" w:eastAsia="Montserrat" w:hAnsi="Montserrat" w:cs="Montserrat"/>
          <w:color w:val="000000"/>
          <w:kern w:val="2"/>
        </w:rPr>
        <w:t xml:space="preserve"> It is up to the parent whether the child attends during the final month, but </w:t>
      </w:r>
      <w:r w:rsidRPr="00A6755B">
        <w:rPr>
          <w:rFonts w:ascii="Montserrat" w:eastAsia="Montserrat" w:hAnsi="Montserrat" w:cs="Montserrat"/>
          <w:b/>
          <w:bCs/>
          <w:color w:val="000000"/>
          <w:kern w:val="2"/>
        </w:rPr>
        <w:t>tuition for the last month must be paid in full</w:t>
      </w:r>
      <w:r w:rsidRPr="00A6755B">
        <w:rPr>
          <w:rFonts w:ascii="Montserrat" w:eastAsia="Montserrat" w:hAnsi="Montserrat" w:cs="Montserrat"/>
          <w:color w:val="000000"/>
          <w:kern w:val="2"/>
        </w:rPr>
        <w:t>. Upon enrollment, any portion paid toward the last month will be applied to this period. Any remaining balance must be paid, and any overpaid amount will be refunded. Failure to pay the last month’s tuition may result in legal action to recover the balance.</w:t>
      </w:r>
    </w:p>
    <w:p w14:paraId="2238FA5C" w14:textId="77777777" w:rsidR="00BA0B5A" w:rsidRPr="00A6755B" w:rsidRDefault="00BA0B5A">
      <w:pPr>
        <w:pStyle w:val="ListParagraph"/>
        <w:numPr>
          <w:ilvl w:val="0"/>
          <w:numId w:val="276"/>
        </w:numPr>
        <w:spacing w:after="0"/>
        <w:ind w:right="115"/>
        <w:jc w:val="both"/>
        <w:rPr>
          <w:rFonts w:ascii="Montserrat" w:eastAsia="Montserrat" w:hAnsi="Montserrat" w:cs="Montserrat"/>
          <w:color w:val="000000"/>
          <w:kern w:val="2"/>
        </w:rPr>
      </w:pPr>
      <w:r w:rsidRPr="00A6755B">
        <w:rPr>
          <w:rFonts w:ascii="Montserrat" w:eastAsia="Montserrat" w:hAnsi="Montserrat" w:cs="Montserrat"/>
          <w:b/>
          <w:bCs/>
          <w:color w:val="000000"/>
          <w:kern w:val="2"/>
        </w:rPr>
        <w:t>Termination by the FFNS:</w:t>
      </w:r>
      <w:r w:rsidRPr="00A6755B">
        <w:rPr>
          <w:rFonts w:ascii="Montserrat" w:eastAsia="Montserrat" w:hAnsi="Montserrat" w:cs="Montserrat"/>
          <w:color w:val="000000"/>
          <w:kern w:val="2"/>
        </w:rPr>
        <w:t xml:space="preserve"> Withdrawal also includes termination. In rare cases, the childcare may require immediate termination of a child’s enrollment for various reasons. </w:t>
      </w:r>
      <w:r w:rsidRPr="00A6755B">
        <w:rPr>
          <w:rFonts w:ascii="Montserrat" w:eastAsia="Montserrat" w:hAnsi="Montserrat" w:cs="Montserrat"/>
          <w:b/>
          <w:bCs/>
          <w:color w:val="000000"/>
          <w:kern w:val="2"/>
        </w:rPr>
        <w:t xml:space="preserve">Even in these cases, one month’s tuition for the last month is still required. </w:t>
      </w:r>
      <w:r w:rsidRPr="00A6755B">
        <w:rPr>
          <w:rFonts w:ascii="Montserrat" w:eastAsia="Montserrat" w:hAnsi="Montserrat" w:cs="Montserrat"/>
          <w:color w:val="000000"/>
          <w:kern w:val="2"/>
        </w:rPr>
        <w:t xml:space="preserve">More details are available under the </w:t>
      </w:r>
      <w:r w:rsidRPr="00A6755B">
        <w:rPr>
          <w:rFonts w:ascii="Montserrat" w:eastAsia="Montserrat" w:hAnsi="Montserrat" w:cs="Montserrat"/>
          <w:b/>
          <w:bCs/>
          <w:color w:val="000000"/>
          <w:kern w:val="2"/>
        </w:rPr>
        <w:t>Termination Policy</w:t>
      </w:r>
      <w:r w:rsidRPr="00A6755B">
        <w:rPr>
          <w:rFonts w:ascii="Montserrat" w:eastAsia="Montserrat" w:hAnsi="Montserrat" w:cs="Montserrat"/>
          <w:color w:val="000000"/>
          <w:kern w:val="2"/>
        </w:rPr>
        <w:t xml:space="preserve"> in the full contract.</w:t>
      </w:r>
    </w:p>
    <w:p w14:paraId="7EE96F7D" w14:textId="77777777" w:rsidR="00BA0B5A" w:rsidRPr="00A6755B" w:rsidRDefault="00BA0B5A">
      <w:pPr>
        <w:pStyle w:val="ListParagraph"/>
        <w:numPr>
          <w:ilvl w:val="0"/>
          <w:numId w:val="276"/>
        </w:numPr>
        <w:spacing w:after="0"/>
        <w:ind w:right="99"/>
        <w:jc w:val="both"/>
        <w:rPr>
          <w:rFonts w:ascii="Montserrat" w:eastAsia="Montserrat" w:hAnsi="Montserrat" w:cs="Montserrat"/>
          <w:color w:val="000000"/>
          <w:kern w:val="2"/>
        </w:rPr>
      </w:pPr>
      <w:r w:rsidRPr="00A6755B">
        <w:rPr>
          <w:rFonts w:ascii="Montserrat" w:eastAsia="Montserrat" w:hAnsi="Montserrat" w:cs="Montserrat"/>
          <w:b/>
          <w:bCs/>
          <w:color w:val="000000"/>
          <w:kern w:val="2"/>
        </w:rPr>
        <w:t>General Principle:</w:t>
      </w:r>
      <w:r w:rsidRPr="00A6755B">
        <w:rPr>
          <w:rFonts w:ascii="Montserrat" w:eastAsia="Montserrat" w:hAnsi="Montserrat" w:cs="Montserrat"/>
          <w:color w:val="000000"/>
          <w:kern w:val="2"/>
        </w:rPr>
        <w:t xml:space="preserve"> This policy ensures clarity and fairness. One month’s notice allows families and the program to plan accordingly, and tuition obligations apply for the full calendar month regardless of attendance.</w:t>
      </w:r>
    </w:p>
    <w:p w14:paraId="77833BF8" w14:textId="77777777" w:rsidR="00BA0B5A" w:rsidRPr="002F4802" w:rsidRDefault="00BA0B5A" w:rsidP="00156CB7">
      <w:pPr>
        <w:spacing w:after="0" w:line="276" w:lineRule="auto"/>
        <w:jc w:val="both"/>
        <w:rPr>
          <w:rFonts w:ascii="Montserrat" w:hAnsi="Montserrat"/>
          <w:lang w:val="ru-RU"/>
        </w:rPr>
      </w:pPr>
    </w:p>
    <w:p w14:paraId="00A09E2C" w14:textId="77777777" w:rsidR="00BA0B5A" w:rsidRPr="002F4802" w:rsidRDefault="00BA0B5A" w:rsidP="00BA0B5A">
      <w:pPr>
        <w:pStyle w:val="Heading2"/>
        <w:spacing w:before="0" w:line="276" w:lineRule="auto"/>
        <w:rPr>
          <w:rFonts w:asciiTheme="minorHAnsi" w:hAnsiTheme="minorHAnsi"/>
          <w:b/>
          <w:bCs/>
          <w:color w:val="848B47"/>
          <w:sz w:val="22"/>
          <w:szCs w:val="22"/>
          <w:lang w:val="ru-RU"/>
        </w:rPr>
      </w:pPr>
      <w:bookmarkStart w:id="151" w:name="_Toc223642736"/>
      <w:r w:rsidRPr="002F4802">
        <w:rPr>
          <w:rFonts w:ascii="Celestar" w:hAnsi="Celestar"/>
          <w:b/>
          <w:bCs/>
          <w:color w:val="848B47"/>
          <w:lang w:val="ru-RU"/>
        </w:rPr>
        <w:t>Attendance and Closure</w:t>
      </w:r>
      <w:bookmarkEnd w:id="151"/>
    </w:p>
    <w:p w14:paraId="2CE0A1E0" w14:textId="77777777" w:rsidR="00BA0B5A" w:rsidRPr="002F4802" w:rsidRDefault="00BA0B5A" w:rsidP="00BA0B5A">
      <w:pPr>
        <w:spacing w:after="0" w:line="276" w:lineRule="auto"/>
        <w:jc w:val="both"/>
        <w:rPr>
          <w:b/>
          <w:bCs/>
          <w:color w:val="848B47"/>
          <w:sz w:val="24"/>
          <w:szCs w:val="24"/>
          <w:lang w:val="ru-RU"/>
        </w:rPr>
      </w:pPr>
      <w:r w:rsidRPr="002F4802">
        <w:rPr>
          <w:rFonts w:ascii="Celestar" w:hAnsi="Celestar"/>
          <w:b/>
          <w:bCs/>
          <w:color w:val="848B47"/>
          <w:sz w:val="24"/>
          <w:szCs w:val="24"/>
          <w:lang w:val="ru-RU"/>
        </w:rPr>
        <w:t>Attendance Notification Procedures:</w:t>
      </w:r>
    </w:p>
    <w:p w14:paraId="40AEE871" w14:textId="77777777" w:rsidR="00BA0B5A" w:rsidRPr="002F4802" w:rsidRDefault="00BA0B5A">
      <w:pPr>
        <w:pStyle w:val="ListParagraph"/>
        <w:numPr>
          <w:ilvl w:val="2"/>
          <w:numId w:val="9"/>
        </w:numPr>
        <w:spacing w:after="0" w:line="276" w:lineRule="auto"/>
        <w:jc w:val="both"/>
        <w:rPr>
          <w:rFonts w:ascii="Montserrat" w:hAnsi="Montserrat"/>
          <w:lang w:val="ru-RU"/>
        </w:rPr>
      </w:pPr>
      <w:r w:rsidRPr="002F4802">
        <w:rPr>
          <w:rFonts w:ascii="Montserrat" w:hAnsi="Montserrat"/>
          <w:lang w:val="ru-RU"/>
        </w:rPr>
        <w:t xml:space="preserve">Should a child be sick or be absent from the Fern Flower - Nature School on a scheduled attendance day, the </w:t>
      </w:r>
      <w:r w:rsidRPr="002F4802">
        <w:rPr>
          <w:rFonts w:ascii="Montserrat" w:hAnsi="Montserrat"/>
        </w:rPr>
        <w:t xml:space="preserve">Nature School </w:t>
      </w:r>
      <w:r w:rsidRPr="002F4802">
        <w:rPr>
          <w:rFonts w:ascii="Montserrat" w:hAnsi="Montserrat"/>
          <w:u w:val="single"/>
          <w:lang w:val="ru-RU"/>
        </w:rPr>
        <w:t>MUST</w:t>
      </w:r>
      <w:r w:rsidRPr="002F4802">
        <w:rPr>
          <w:rFonts w:ascii="Montserrat" w:hAnsi="Montserrat"/>
          <w:lang w:val="ru-RU"/>
        </w:rPr>
        <w:t xml:space="preserve"> be</w:t>
      </w:r>
      <w:r w:rsidRPr="002F4802">
        <w:rPr>
          <w:rFonts w:ascii="Montserrat" w:hAnsi="Montserrat"/>
        </w:rPr>
        <w:t xml:space="preserve"> </w:t>
      </w:r>
      <w:r w:rsidRPr="002F4802">
        <w:rPr>
          <w:rFonts w:ascii="Montserrat" w:hAnsi="Montserrat"/>
          <w:lang w:val="ru-RU"/>
        </w:rPr>
        <w:t xml:space="preserve">notified by </w:t>
      </w:r>
      <w:r w:rsidRPr="002F4802">
        <w:rPr>
          <w:rFonts w:ascii="Montserrat" w:hAnsi="Montserrat"/>
        </w:rPr>
        <w:t>8:30</w:t>
      </w:r>
      <w:r w:rsidRPr="002F4802">
        <w:rPr>
          <w:rFonts w:ascii="Montserrat" w:hAnsi="Montserrat"/>
          <w:lang w:val="ru-RU"/>
        </w:rPr>
        <w:t xml:space="preserve"> am</w:t>
      </w:r>
      <w:r w:rsidRPr="002F4802">
        <w:rPr>
          <w:rFonts w:ascii="Montserrat" w:hAnsi="Montserrat"/>
        </w:rPr>
        <w:t xml:space="preserve">(morning session) or 1:15 pm (afternoon session) </w:t>
      </w:r>
      <w:r w:rsidRPr="002F4802">
        <w:rPr>
          <w:rFonts w:ascii="Montserrat" w:hAnsi="Montserrat"/>
          <w:lang w:val="ru-RU"/>
        </w:rPr>
        <w:t xml:space="preserve"> on the day of the absence at minimum.</w:t>
      </w:r>
    </w:p>
    <w:p w14:paraId="111802C5" w14:textId="77777777" w:rsidR="00BA0B5A" w:rsidRPr="002F4802" w:rsidRDefault="00BA0B5A">
      <w:pPr>
        <w:pStyle w:val="ListParagraph"/>
        <w:numPr>
          <w:ilvl w:val="2"/>
          <w:numId w:val="9"/>
        </w:numPr>
        <w:spacing w:after="0" w:line="276" w:lineRule="auto"/>
        <w:jc w:val="both"/>
        <w:rPr>
          <w:rFonts w:ascii="Montserrat" w:hAnsi="Montserrat"/>
          <w:lang w:val="ru-RU"/>
        </w:rPr>
      </w:pPr>
      <w:r w:rsidRPr="002F4802">
        <w:rPr>
          <w:rFonts w:ascii="Montserrat" w:hAnsi="Montserrat"/>
          <w:lang w:val="ru-RU"/>
        </w:rPr>
        <w:t xml:space="preserve">Parents are expected to inform </w:t>
      </w:r>
      <w:r w:rsidRPr="002F4802">
        <w:rPr>
          <w:rFonts w:ascii="Montserrat" w:hAnsi="Montserrat"/>
        </w:rPr>
        <w:t xml:space="preserve">Nature School </w:t>
      </w:r>
      <w:r w:rsidRPr="002F4802">
        <w:rPr>
          <w:rFonts w:ascii="Montserrat" w:hAnsi="Montserrat"/>
          <w:lang w:val="ru-RU"/>
        </w:rPr>
        <w:t>employees of possible non-attendance as soon as possible and with as</w:t>
      </w:r>
      <w:r w:rsidRPr="002F4802">
        <w:rPr>
          <w:rFonts w:ascii="Montserrat" w:hAnsi="Montserrat"/>
        </w:rPr>
        <w:t xml:space="preserve"> </w:t>
      </w:r>
      <w:r w:rsidRPr="002F4802">
        <w:rPr>
          <w:rFonts w:ascii="Montserrat" w:hAnsi="Montserrat"/>
          <w:lang w:val="ru-RU"/>
        </w:rPr>
        <w:t>much notification as possible.</w:t>
      </w:r>
    </w:p>
    <w:p w14:paraId="612EF4EA" w14:textId="77777777" w:rsidR="00BA0B5A" w:rsidRPr="002F4802" w:rsidRDefault="00BA0B5A">
      <w:pPr>
        <w:pStyle w:val="ListParagraph"/>
        <w:numPr>
          <w:ilvl w:val="2"/>
          <w:numId w:val="9"/>
        </w:numPr>
        <w:spacing w:after="0" w:line="276" w:lineRule="auto"/>
        <w:jc w:val="both"/>
        <w:rPr>
          <w:rFonts w:ascii="Montserrat" w:hAnsi="Montserrat"/>
          <w:lang w:val="ru-RU"/>
        </w:rPr>
      </w:pPr>
      <w:r w:rsidRPr="002F4802">
        <w:rPr>
          <w:rFonts w:ascii="Montserrat" w:hAnsi="Montserrat"/>
          <w:lang w:val="ru-RU"/>
        </w:rPr>
        <w:t xml:space="preserve">Parents CANNOT drop off children after </w:t>
      </w:r>
      <w:r w:rsidRPr="002F4802">
        <w:rPr>
          <w:rFonts w:ascii="Montserrat" w:hAnsi="Montserrat"/>
        </w:rPr>
        <w:t xml:space="preserve">drop-off time </w:t>
      </w:r>
      <w:r w:rsidRPr="002F4802">
        <w:rPr>
          <w:rFonts w:ascii="Montserrat" w:hAnsi="Montserrat"/>
          <w:lang w:val="ru-RU"/>
        </w:rPr>
        <w:t>as it can disrupt the class and other peers of the late child.</w:t>
      </w:r>
    </w:p>
    <w:p w14:paraId="61769B6F" w14:textId="77777777" w:rsidR="00BA0B5A" w:rsidRPr="002F4802" w:rsidRDefault="00BA0B5A">
      <w:pPr>
        <w:pStyle w:val="ListParagraph"/>
        <w:numPr>
          <w:ilvl w:val="2"/>
          <w:numId w:val="9"/>
        </w:numPr>
        <w:spacing w:after="0" w:line="276" w:lineRule="auto"/>
        <w:jc w:val="both"/>
        <w:rPr>
          <w:rFonts w:ascii="Montserrat" w:hAnsi="Montserrat"/>
          <w:lang w:val="ru-RU"/>
        </w:rPr>
      </w:pPr>
      <w:r w:rsidRPr="002F4802">
        <w:rPr>
          <w:rFonts w:ascii="Montserrat" w:hAnsi="Montserrat"/>
          <w:lang w:val="ru-RU"/>
        </w:rPr>
        <w:t>Parents are asked to give notification if an early Pick-Up of the child will occur, to avoid disruption to the other</w:t>
      </w:r>
      <w:r w:rsidRPr="002F4802">
        <w:rPr>
          <w:rFonts w:ascii="Montserrat" w:hAnsi="Montserrat"/>
        </w:rPr>
        <w:t xml:space="preserve"> </w:t>
      </w:r>
      <w:r w:rsidRPr="002F4802">
        <w:rPr>
          <w:rFonts w:ascii="Montserrat" w:hAnsi="Montserrat"/>
          <w:lang w:val="ru-RU"/>
        </w:rPr>
        <w:t>children during</w:t>
      </w:r>
      <w:r w:rsidRPr="002F4802">
        <w:rPr>
          <w:rFonts w:ascii="Montserrat" w:hAnsi="Montserrat"/>
        </w:rPr>
        <w:t xml:space="preserve"> our day, also, educators will make that child will be at the pick-up area rather than deep in the forest, etc. </w:t>
      </w:r>
    </w:p>
    <w:p w14:paraId="1E35D6C8" w14:textId="77777777" w:rsidR="00BA0B5A" w:rsidRPr="002F4802" w:rsidRDefault="00BA0B5A" w:rsidP="00BA0B5A">
      <w:pPr>
        <w:spacing w:after="0" w:line="276" w:lineRule="auto"/>
        <w:jc w:val="both"/>
        <w:rPr>
          <w:rFonts w:ascii="Montserrat" w:hAnsi="Montserrat"/>
          <w:b/>
          <w:bCs/>
          <w:color w:val="70AD47" w:themeColor="accent6"/>
          <w:sz w:val="24"/>
          <w:szCs w:val="24"/>
          <w:lang w:val="ru-RU"/>
        </w:rPr>
      </w:pPr>
    </w:p>
    <w:p w14:paraId="127D67E3" w14:textId="77777777" w:rsidR="00BA0B5A" w:rsidRPr="002F4802" w:rsidRDefault="00BA0B5A" w:rsidP="00BA0B5A">
      <w:pPr>
        <w:spacing w:after="0" w:line="276" w:lineRule="auto"/>
        <w:jc w:val="both"/>
        <w:rPr>
          <w:b/>
          <w:bCs/>
          <w:color w:val="848B47"/>
          <w:sz w:val="24"/>
          <w:szCs w:val="24"/>
          <w:lang w:val="ru-RU"/>
        </w:rPr>
      </w:pPr>
      <w:r w:rsidRPr="002F4802">
        <w:rPr>
          <w:rFonts w:ascii="Celestar" w:hAnsi="Celestar"/>
          <w:b/>
          <w:bCs/>
          <w:color w:val="848B47"/>
          <w:sz w:val="24"/>
          <w:szCs w:val="24"/>
          <w:lang w:val="ru-RU"/>
        </w:rPr>
        <w:t>Nature School Closure Dates:</w:t>
      </w:r>
    </w:p>
    <w:p w14:paraId="70072FE7" w14:textId="77777777" w:rsidR="00BA0B5A" w:rsidRPr="002F4802" w:rsidRDefault="00BA0B5A" w:rsidP="00BA0B5A">
      <w:pPr>
        <w:spacing w:line="276" w:lineRule="auto"/>
        <w:jc w:val="both"/>
        <w:rPr>
          <w:rFonts w:ascii="Montserrat" w:hAnsi="Montserrat"/>
        </w:rPr>
      </w:pPr>
      <w:r w:rsidRPr="002F4802">
        <w:rPr>
          <w:rFonts w:ascii="Montserrat" w:hAnsi="Montserrat"/>
        </w:rPr>
        <w:t xml:space="preserve">Fern Flower - Nature School </w:t>
      </w:r>
      <w:r w:rsidRPr="002F4802">
        <w:rPr>
          <w:rFonts w:ascii="Montserrat" w:hAnsi="Montserrat"/>
          <w:lang w:val="ru-RU"/>
        </w:rPr>
        <w:t>will be closed on all of the following Statutory Holidays</w:t>
      </w:r>
      <w:r w:rsidRPr="002F4802">
        <w:rPr>
          <w:rFonts w:ascii="Montserrat" w:hAnsi="Montserrat"/>
        </w:rPr>
        <w:t>:</w:t>
      </w:r>
    </w:p>
    <w:p w14:paraId="5EC592D9" w14:textId="77777777" w:rsidR="00BA0B5A" w:rsidRPr="002F4802" w:rsidRDefault="00BA0B5A">
      <w:pPr>
        <w:numPr>
          <w:ilvl w:val="1"/>
          <w:numId w:val="13"/>
        </w:numPr>
        <w:spacing w:after="0" w:line="600" w:lineRule="auto"/>
        <w:ind w:left="360"/>
        <w:jc w:val="both"/>
        <w:rPr>
          <w:rFonts w:ascii="Montserrat" w:hAnsi="Montserrat"/>
          <w:b/>
          <w:bCs/>
          <w:color w:val="828A41"/>
          <w:sz w:val="20"/>
          <w:szCs w:val="20"/>
        </w:rPr>
        <w:sectPr w:rsidR="00BA0B5A" w:rsidRPr="002F4802" w:rsidSect="00AD0760">
          <w:headerReference w:type="default" r:id="rId81"/>
          <w:footerReference w:type="default" r:id="rId82"/>
          <w:type w:val="continuous"/>
          <w:pgSz w:w="12240" w:h="15840"/>
          <w:pgMar w:top="720" w:right="810" w:bottom="720" w:left="720" w:header="720" w:footer="720" w:gutter="0"/>
          <w:cols w:space="720"/>
          <w:docGrid w:linePitch="360"/>
        </w:sectPr>
      </w:pPr>
    </w:p>
    <w:p w14:paraId="5C9F7841" w14:textId="77777777" w:rsidR="00BA0B5A" w:rsidRPr="002F4802" w:rsidRDefault="00BA0B5A">
      <w:pPr>
        <w:numPr>
          <w:ilvl w:val="1"/>
          <w:numId w:val="13"/>
        </w:numPr>
        <w:spacing w:after="0" w:line="600" w:lineRule="auto"/>
        <w:ind w:left="360"/>
        <w:jc w:val="both"/>
        <w:rPr>
          <w:rFonts w:ascii="Montserrat" w:hAnsi="Montserrat"/>
          <w:sz w:val="20"/>
          <w:szCs w:val="20"/>
        </w:rPr>
      </w:pPr>
      <w:r w:rsidRPr="002F4802">
        <w:rPr>
          <w:rFonts w:ascii="Montserrat" w:hAnsi="Montserrat"/>
          <w:b/>
          <w:bCs/>
          <w:color w:val="828A41"/>
          <w:sz w:val="20"/>
          <w:szCs w:val="20"/>
        </w:rPr>
        <w:t>Family Day</w:t>
      </w:r>
      <w:r w:rsidRPr="002F4802">
        <w:rPr>
          <w:rFonts w:ascii="Montserrat" w:hAnsi="Montserrat"/>
          <w:color w:val="828A41"/>
          <w:sz w:val="20"/>
          <w:szCs w:val="20"/>
        </w:rPr>
        <w:t xml:space="preserve"> </w:t>
      </w:r>
      <w:r w:rsidRPr="002F4802">
        <w:rPr>
          <w:rFonts w:ascii="Montserrat" w:hAnsi="Montserrat"/>
          <w:sz w:val="20"/>
          <w:szCs w:val="20"/>
        </w:rPr>
        <w:t>- Second Monday in February</w:t>
      </w:r>
    </w:p>
    <w:p w14:paraId="6CD54541" w14:textId="77777777" w:rsidR="00BA0B5A" w:rsidRPr="002F4802" w:rsidRDefault="00BA0B5A">
      <w:pPr>
        <w:numPr>
          <w:ilvl w:val="1"/>
          <w:numId w:val="13"/>
        </w:numPr>
        <w:spacing w:after="0" w:line="600" w:lineRule="auto"/>
        <w:ind w:left="360"/>
        <w:jc w:val="both"/>
        <w:rPr>
          <w:rFonts w:ascii="Montserrat" w:hAnsi="Montserrat"/>
          <w:sz w:val="20"/>
          <w:szCs w:val="20"/>
        </w:rPr>
      </w:pPr>
      <w:r w:rsidRPr="002F4802">
        <w:rPr>
          <w:rFonts w:ascii="Montserrat" w:hAnsi="Montserrat"/>
          <w:b/>
          <w:bCs/>
          <w:color w:val="828A41"/>
          <w:sz w:val="20"/>
          <w:szCs w:val="20"/>
        </w:rPr>
        <w:t>Good Friday</w:t>
      </w:r>
      <w:r w:rsidRPr="002F4802">
        <w:rPr>
          <w:rFonts w:ascii="Montserrat" w:hAnsi="Montserrat"/>
          <w:color w:val="828A41"/>
          <w:sz w:val="20"/>
          <w:szCs w:val="20"/>
        </w:rPr>
        <w:t xml:space="preserve"> </w:t>
      </w:r>
      <w:r w:rsidRPr="002F4802">
        <w:rPr>
          <w:rFonts w:ascii="Montserrat" w:hAnsi="Montserrat"/>
          <w:sz w:val="20"/>
          <w:szCs w:val="20"/>
        </w:rPr>
        <w:t>– Friday before Easter Sunday</w:t>
      </w:r>
    </w:p>
    <w:p w14:paraId="4CCEC12E" w14:textId="77777777" w:rsidR="00BA0B5A" w:rsidRPr="002F4802" w:rsidRDefault="00BA0B5A">
      <w:pPr>
        <w:numPr>
          <w:ilvl w:val="1"/>
          <w:numId w:val="13"/>
        </w:numPr>
        <w:spacing w:after="0" w:line="600" w:lineRule="auto"/>
        <w:ind w:left="360"/>
        <w:jc w:val="both"/>
        <w:rPr>
          <w:rFonts w:ascii="Montserrat" w:hAnsi="Montserrat"/>
          <w:sz w:val="20"/>
          <w:szCs w:val="20"/>
        </w:rPr>
      </w:pPr>
      <w:r w:rsidRPr="002F4802">
        <w:rPr>
          <w:rFonts w:ascii="Montserrat" w:hAnsi="Montserrat"/>
          <w:b/>
          <w:bCs/>
          <w:color w:val="828A41"/>
          <w:sz w:val="20"/>
          <w:szCs w:val="20"/>
        </w:rPr>
        <w:t>Easter Monday</w:t>
      </w:r>
      <w:r w:rsidRPr="002F4802">
        <w:rPr>
          <w:rFonts w:ascii="Montserrat" w:hAnsi="Montserrat"/>
          <w:color w:val="828A41"/>
          <w:sz w:val="20"/>
          <w:szCs w:val="20"/>
        </w:rPr>
        <w:t xml:space="preserve"> </w:t>
      </w:r>
      <w:r w:rsidRPr="002F4802">
        <w:rPr>
          <w:rFonts w:ascii="Montserrat" w:hAnsi="Montserrat"/>
          <w:sz w:val="20"/>
          <w:szCs w:val="20"/>
        </w:rPr>
        <w:t>– Monday After Easter Sunday</w:t>
      </w:r>
    </w:p>
    <w:p w14:paraId="32D5D136" w14:textId="77777777" w:rsidR="00BA0B5A" w:rsidRPr="002F4802" w:rsidRDefault="00BA0B5A">
      <w:pPr>
        <w:numPr>
          <w:ilvl w:val="1"/>
          <w:numId w:val="13"/>
        </w:numPr>
        <w:spacing w:after="0" w:line="600" w:lineRule="auto"/>
        <w:ind w:left="360"/>
        <w:jc w:val="both"/>
        <w:rPr>
          <w:rFonts w:ascii="Montserrat" w:hAnsi="Montserrat"/>
          <w:sz w:val="20"/>
          <w:szCs w:val="20"/>
        </w:rPr>
      </w:pPr>
      <w:r w:rsidRPr="002F4802">
        <w:rPr>
          <w:rFonts w:ascii="Montserrat" w:hAnsi="Montserrat"/>
          <w:b/>
          <w:bCs/>
          <w:color w:val="828A41"/>
          <w:sz w:val="20"/>
          <w:szCs w:val="20"/>
        </w:rPr>
        <w:lastRenderedPageBreak/>
        <w:t>Spring Break</w:t>
      </w:r>
      <w:r w:rsidRPr="002F4802">
        <w:rPr>
          <w:rFonts w:ascii="Montserrat" w:hAnsi="Montserrat"/>
          <w:color w:val="828A41"/>
          <w:sz w:val="20"/>
          <w:szCs w:val="20"/>
        </w:rPr>
        <w:t xml:space="preserve"> </w:t>
      </w:r>
      <w:r w:rsidRPr="002F4802">
        <w:rPr>
          <w:rFonts w:ascii="Montserrat" w:hAnsi="Montserrat"/>
          <w:sz w:val="20"/>
          <w:szCs w:val="20"/>
        </w:rPr>
        <w:t>– One week in Springtime (Follow SD69)</w:t>
      </w:r>
      <w:r w:rsidRPr="002F4802">
        <w:t xml:space="preserve"> </w:t>
      </w:r>
      <w:r w:rsidRPr="002F4802">
        <w:rPr>
          <w:rFonts w:ascii="Montserrat" w:hAnsi="Montserrat"/>
          <w:sz w:val="20"/>
          <w:szCs w:val="20"/>
        </w:rPr>
        <w:t>(1 week closure)</w:t>
      </w:r>
    </w:p>
    <w:p w14:paraId="4FC7D3BE" w14:textId="77777777" w:rsidR="00BA0B5A" w:rsidRPr="002F4802" w:rsidRDefault="00BA0B5A">
      <w:pPr>
        <w:numPr>
          <w:ilvl w:val="1"/>
          <w:numId w:val="13"/>
        </w:numPr>
        <w:spacing w:after="0" w:line="600" w:lineRule="auto"/>
        <w:ind w:left="360"/>
        <w:jc w:val="both"/>
        <w:rPr>
          <w:rFonts w:ascii="Montserrat" w:hAnsi="Montserrat"/>
          <w:sz w:val="20"/>
          <w:szCs w:val="20"/>
        </w:rPr>
      </w:pPr>
      <w:r w:rsidRPr="002F4802">
        <w:rPr>
          <w:rFonts w:ascii="Montserrat" w:hAnsi="Montserrat"/>
          <w:b/>
          <w:bCs/>
          <w:color w:val="828A41"/>
          <w:sz w:val="20"/>
          <w:szCs w:val="20"/>
        </w:rPr>
        <w:t>Victoria Day</w:t>
      </w:r>
      <w:r w:rsidRPr="002F4802">
        <w:rPr>
          <w:rFonts w:ascii="Montserrat" w:hAnsi="Montserrat"/>
          <w:color w:val="828A41"/>
          <w:sz w:val="20"/>
          <w:szCs w:val="20"/>
        </w:rPr>
        <w:t xml:space="preserve"> </w:t>
      </w:r>
      <w:r w:rsidRPr="002F4802">
        <w:rPr>
          <w:rFonts w:ascii="Montserrat" w:hAnsi="Montserrat"/>
          <w:sz w:val="20"/>
          <w:szCs w:val="20"/>
        </w:rPr>
        <w:t>– Monday before May 25th</w:t>
      </w:r>
    </w:p>
    <w:p w14:paraId="4012F2AB" w14:textId="77777777" w:rsidR="00BA0B5A" w:rsidRPr="002F4802" w:rsidRDefault="00BA0B5A">
      <w:pPr>
        <w:numPr>
          <w:ilvl w:val="1"/>
          <w:numId w:val="13"/>
        </w:numPr>
        <w:spacing w:after="0" w:line="600" w:lineRule="auto"/>
        <w:ind w:left="360"/>
        <w:jc w:val="both"/>
        <w:rPr>
          <w:rFonts w:ascii="Montserrat" w:hAnsi="Montserrat"/>
          <w:sz w:val="20"/>
          <w:szCs w:val="20"/>
        </w:rPr>
      </w:pPr>
      <w:r w:rsidRPr="002F4802">
        <w:rPr>
          <w:rFonts w:ascii="Montserrat" w:hAnsi="Montserrat"/>
          <w:b/>
          <w:bCs/>
          <w:color w:val="828A41"/>
          <w:sz w:val="20"/>
          <w:szCs w:val="20"/>
        </w:rPr>
        <w:t>Canada Day</w:t>
      </w:r>
      <w:r w:rsidRPr="002F4802">
        <w:rPr>
          <w:rFonts w:ascii="Montserrat" w:hAnsi="Montserrat"/>
          <w:color w:val="828A41"/>
          <w:sz w:val="20"/>
          <w:szCs w:val="20"/>
        </w:rPr>
        <w:t xml:space="preserve"> </w:t>
      </w:r>
      <w:r w:rsidRPr="002F4802">
        <w:rPr>
          <w:rFonts w:ascii="Montserrat" w:hAnsi="Montserrat"/>
          <w:sz w:val="20"/>
          <w:szCs w:val="20"/>
        </w:rPr>
        <w:t>– July 1st (or Monday Following)</w:t>
      </w:r>
    </w:p>
    <w:p w14:paraId="31F47160" w14:textId="77777777" w:rsidR="00BA0B5A" w:rsidRPr="002F4802" w:rsidRDefault="00BA0B5A">
      <w:pPr>
        <w:numPr>
          <w:ilvl w:val="1"/>
          <w:numId w:val="13"/>
        </w:numPr>
        <w:spacing w:after="0" w:line="600" w:lineRule="auto"/>
        <w:ind w:left="360"/>
        <w:jc w:val="both"/>
        <w:rPr>
          <w:rFonts w:ascii="Montserrat" w:hAnsi="Montserrat"/>
          <w:sz w:val="20"/>
          <w:szCs w:val="20"/>
        </w:rPr>
      </w:pPr>
      <w:r w:rsidRPr="002F4802">
        <w:rPr>
          <w:rFonts w:ascii="Montserrat" w:hAnsi="Montserrat"/>
          <w:b/>
          <w:bCs/>
          <w:color w:val="828A41"/>
          <w:sz w:val="20"/>
          <w:szCs w:val="20"/>
        </w:rPr>
        <w:t>B.C. Day</w:t>
      </w:r>
      <w:r w:rsidRPr="002F4802">
        <w:rPr>
          <w:rFonts w:ascii="Montserrat" w:hAnsi="Montserrat"/>
          <w:color w:val="828A41"/>
          <w:sz w:val="20"/>
          <w:szCs w:val="20"/>
        </w:rPr>
        <w:t xml:space="preserve"> </w:t>
      </w:r>
      <w:r w:rsidRPr="002F4802">
        <w:rPr>
          <w:rFonts w:ascii="Montserrat" w:hAnsi="Montserrat"/>
          <w:sz w:val="20"/>
          <w:szCs w:val="20"/>
        </w:rPr>
        <w:t>- Monday, August 1st</w:t>
      </w:r>
    </w:p>
    <w:p w14:paraId="09AE2EE5" w14:textId="77777777" w:rsidR="00BA0B5A" w:rsidRPr="002F4802" w:rsidRDefault="00BA0B5A">
      <w:pPr>
        <w:numPr>
          <w:ilvl w:val="1"/>
          <w:numId w:val="13"/>
        </w:numPr>
        <w:spacing w:after="0" w:line="600" w:lineRule="auto"/>
        <w:ind w:left="360"/>
        <w:jc w:val="both"/>
        <w:rPr>
          <w:rFonts w:ascii="Montserrat" w:hAnsi="Montserrat"/>
          <w:sz w:val="20"/>
          <w:szCs w:val="20"/>
        </w:rPr>
      </w:pPr>
      <w:r w:rsidRPr="002F4802">
        <w:rPr>
          <w:rFonts w:ascii="Montserrat" w:hAnsi="Montserrat"/>
          <w:b/>
          <w:bCs/>
          <w:color w:val="828A41"/>
          <w:sz w:val="20"/>
          <w:szCs w:val="20"/>
        </w:rPr>
        <w:t>Summer Closure</w:t>
      </w:r>
      <w:r w:rsidRPr="002F4802">
        <w:rPr>
          <w:rFonts w:ascii="Montserrat" w:hAnsi="Montserrat"/>
          <w:color w:val="828A41"/>
          <w:sz w:val="20"/>
          <w:szCs w:val="20"/>
        </w:rPr>
        <w:t xml:space="preserve"> </w:t>
      </w:r>
      <w:r w:rsidRPr="002F4802">
        <w:rPr>
          <w:rFonts w:ascii="Montserrat" w:hAnsi="Montserrat"/>
          <w:sz w:val="20"/>
          <w:szCs w:val="20"/>
        </w:rPr>
        <w:t>- Last week of August until September first day after Labor Day (1 week closure)</w:t>
      </w:r>
    </w:p>
    <w:p w14:paraId="7A49B173" w14:textId="77777777" w:rsidR="00BA0B5A" w:rsidRPr="002F4802" w:rsidRDefault="00BA0B5A">
      <w:pPr>
        <w:numPr>
          <w:ilvl w:val="1"/>
          <w:numId w:val="13"/>
        </w:numPr>
        <w:spacing w:after="0" w:line="600" w:lineRule="auto"/>
        <w:ind w:left="360"/>
        <w:jc w:val="both"/>
        <w:rPr>
          <w:rFonts w:ascii="Montserrat" w:hAnsi="Montserrat"/>
          <w:sz w:val="20"/>
          <w:szCs w:val="20"/>
        </w:rPr>
      </w:pPr>
      <w:r w:rsidRPr="002F4802">
        <w:rPr>
          <w:rFonts w:ascii="Montserrat" w:hAnsi="Montserrat"/>
          <w:b/>
          <w:bCs/>
          <w:color w:val="828A41"/>
          <w:sz w:val="20"/>
          <w:szCs w:val="20"/>
        </w:rPr>
        <w:t>Labor Day</w:t>
      </w:r>
      <w:r w:rsidRPr="002F4802">
        <w:rPr>
          <w:rFonts w:ascii="Montserrat" w:hAnsi="Montserrat"/>
          <w:color w:val="828A41"/>
          <w:sz w:val="20"/>
          <w:szCs w:val="20"/>
        </w:rPr>
        <w:t xml:space="preserve"> </w:t>
      </w:r>
      <w:r w:rsidRPr="002F4802">
        <w:rPr>
          <w:rFonts w:ascii="Montserrat" w:hAnsi="Montserrat"/>
          <w:sz w:val="20"/>
          <w:szCs w:val="20"/>
        </w:rPr>
        <w:t>– First Monday in September</w:t>
      </w:r>
    </w:p>
    <w:p w14:paraId="782973B2" w14:textId="77777777" w:rsidR="00BA0B5A" w:rsidRPr="002F4802" w:rsidRDefault="00BA0B5A">
      <w:pPr>
        <w:numPr>
          <w:ilvl w:val="1"/>
          <w:numId w:val="13"/>
        </w:numPr>
        <w:spacing w:after="0" w:line="600" w:lineRule="auto"/>
        <w:ind w:left="360"/>
        <w:jc w:val="both"/>
        <w:rPr>
          <w:rFonts w:ascii="Montserrat" w:hAnsi="Montserrat"/>
          <w:sz w:val="20"/>
          <w:szCs w:val="20"/>
        </w:rPr>
      </w:pPr>
      <w:r w:rsidRPr="002F4802">
        <w:rPr>
          <w:rFonts w:ascii="Montserrat" w:hAnsi="Montserrat"/>
          <w:b/>
          <w:bCs/>
          <w:color w:val="828A41"/>
          <w:sz w:val="20"/>
          <w:szCs w:val="20"/>
        </w:rPr>
        <w:t>Truth and Reconciliation Day</w:t>
      </w:r>
      <w:r w:rsidRPr="002F4802">
        <w:rPr>
          <w:rFonts w:ascii="Montserrat" w:hAnsi="Montserrat"/>
          <w:color w:val="828A41"/>
          <w:sz w:val="20"/>
          <w:szCs w:val="20"/>
        </w:rPr>
        <w:t xml:space="preserve"> </w:t>
      </w:r>
      <w:r w:rsidRPr="002F4802">
        <w:rPr>
          <w:rFonts w:ascii="Montserrat" w:hAnsi="Montserrat"/>
          <w:sz w:val="20"/>
          <w:szCs w:val="20"/>
        </w:rPr>
        <w:t>– September 31st</w:t>
      </w:r>
    </w:p>
    <w:p w14:paraId="69487BA8" w14:textId="77777777" w:rsidR="00BA0B5A" w:rsidRPr="002F4802" w:rsidRDefault="00BA0B5A">
      <w:pPr>
        <w:numPr>
          <w:ilvl w:val="1"/>
          <w:numId w:val="13"/>
        </w:numPr>
        <w:spacing w:after="0" w:line="600" w:lineRule="auto"/>
        <w:ind w:left="360"/>
        <w:jc w:val="both"/>
        <w:rPr>
          <w:rFonts w:ascii="Montserrat" w:hAnsi="Montserrat"/>
          <w:sz w:val="20"/>
          <w:szCs w:val="20"/>
        </w:rPr>
      </w:pPr>
      <w:r w:rsidRPr="002F4802">
        <w:rPr>
          <w:rFonts w:ascii="Montserrat" w:hAnsi="Montserrat"/>
          <w:b/>
          <w:bCs/>
          <w:color w:val="828A41"/>
          <w:sz w:val="20"/>
          <w:szCs w:val="20"/>
        </w:rPr>
        <w:t>Thanksgiving</w:t>
      </w:r>
      <w:r w:rsidRPr="002F4802">
        <w:rPr>
          <w:rFonts w:ascii="Montserrat" w:hAnsi="Montserrat"/>
          <w:color w:val="828A41"/>
          <w:sz w:val="20"/>
          <w:szCs w:val="20"/>
        </w:rPr>
        <w:t xml:space="preserve"> </w:t>
      </w:r>
      <w:r w:rsidRPr="002F4802">
        <w:rPr>
          <w:rFonts w:ascii="Montserrat" w:hAnsi="Montserrat"/>
          <w:sz w:val="20"/>
          <w:szCs w:val="20"/>
        </w:rPr>
        <w:t>– Second Monday in October</w:t>
      </w:r>
    </w:p>
    <w:p w14:paraId="1CBCCFF3" w14:textId="77777777" w:rsidR="00BA0B5A" w:rsidRPr="002F4802" w:rsidRDefault="00BA0B5A">
      <w:pPr>
        <w:numPr>
          <w:ilvl w:val="1"/>
          <w:numId w:val="13"/>
        </w:numPr>
        <w:spacing w:after="0" w:line="600" w:lineRule="auto"/>
        <w:ind w:left="360"/>
        <w:jc w:val="both"/>
        <w:rPr>
          <w:rFonts w:ascii="Montserrat" w:hAnsi="Montserrat"/>
          <w:sz w:val="20"/>
          <w:szCs w:val="20"/>
        </w:rPr>
      </w:pPr>
      <w:r w:rsidRPr="002F4802">
        <w:rPr>
          <w:rFonts w:ascii="Montserrat" w:hAnsi="Montserrat"/>
          <w:b/>
          <w:bCs/>
          <w:color w:val="828A41"/>
          <w:sz w:val="20"/>
          <w:szCs w:val="20"/>
        </w:rPr>
        <w:t>Remembrance Day</w:t>
      </w:r>
      <w:r w:rsidRPr="002F4802">
        <w:rPr>
          <w:rFonts w:ascii="Montserrat" w:hAnsi="Montserrat"/>
          <w:color w:val="828A41"/>
          <w:sz w:val="20"/>
          <w:szCs w:val="20"/>
        </w:rPr>
        <w:t xml:space="preserve"> </w:t>
      </w:r>
      <w:r w:rsidRPr="002F4802">
        <w:rPr>
          <w:rFonts w:ascii="Montserrat" w:hAnsi="Montserrat"/>
          <w:sz w:val="20"/>
          <w:szCs w:val="20"/>
        </w:rPr>
        <w:t>– November 1st (or Monday Following)</w:t>
      </w:r>
    </w:p>
    <w:p w14:paraId="128250AE" w14:textId="77777777" w:rsidR="00BA0B5A" w:rsidRPr="002F4802" w:rsidRDefault="00BA0B5A">
      <w:pPr>
        <w:numPr>
          <w:ilvl w:val="1"/>
          <w:numId w:val="13"/>
        </w:numPr>
        <w:spacing w:after="0" w:line="600" w:lineRule="auto"/>
        <w:ind w:left="360"/>
        <w:jc w:val="both"/>
        <w:rPr>
          <w:rFonts w:ascii="Montserrat" w:hAnsi="Montserrat"/>
          <w:sz w:val="20"/>
          <w:szCs w:val="20"/>
        </w:rPr>
        <w:sectPr w:rsidR="00BA0B5A" w:rsidRPr="002F4802" w:rsidSect="001A748B">
          <w:type w:val="continuous"/>
          <w:pgSz w:w="12240" w:h="15840"/>
          <w:pgMar w:top="720" w:right="810" w:bottom="720" w:left="720" w:header="720" w:footer="720" w:gutter="0"/>
          <w:cols w:num="2" w:space="720"/>
          <w:docGrid w:linePitch="360"/>
        </w:sectPr>
      </w:pPr>
      <w:r w:rsidRPr="002F4802">
        <w:rPr>
          <w:rFonts w:ascii="Montserrat" w:hAnsi="Montserrat"/>
          <w:b/>
          <w:bCs/>
          <w:color w:val="828A41"/>
          <w:sz w:val="20"/>
          <w:szCs w:val="20"/>
        </w:rPr>
        <w:t>Winter Closure</w:t>
      </w:r>
      <w:r w:rsidRPr="002F4802">
        <w:rPr>
          <w:rFonts w:ascii="Montserrat" w:hAnsi="Montserrat"/>
          <w:color w:val="828A41"/>
          <w:sz w:val="20"/>
          <w:szCs w:val="20"/>
        </w:rPr>
        <w:t xml:space="preserve"> </w:t>
      </w:r>
      <w:r w:rsidRPr="002F4802">
        <w:rPr>
          <w:rFonts w:ascii="Montserrat" w:hAnsi="Montserrat"/>
          <w:sz w:val="20"/>
          <w:szCs w:val="20"/>
        </w:rPr>
        <w:t>- Last week of December including Christmas Day 25</w:t>
      </w:r>
      <w:r w:rsidRPr="002F4802">
        <w:rPr>
          <w:rFonts w:ascii="Montserrat" w:hAnsi="Montserrat"/>
          <w:sz w:val="20"/>
          <w:szCs w:val="20"/>
          <w:vertAlign w:val="superscript"/>
        </w:rPr>
        <w:t>th</w:t>
      </w:r>
      <w:r w:rsidRPr="002F4802">
        <w:rPr>
          <w:rFonts w:ascii="Montserrat" w:hAnsi="Montserrat"/>
          <w:sz w:val="20"/>
          <w:szCs w:val="20"/>
        </w:rPr>
        <w:t xml:space="preserve"> until New Year 1</w:t>
      </w:r>
      <w:r w:rsidRPr="002F4802">
        <w:rPr>
          <w:rFonts w:ascii="Montserrat" w:hAnsi="Montserrat"/>
          <w:sz w:val="20"/>
          <w:szCs w:val="20"/>
          <w:vertAlign w:val="superscript"/>
        </w:rPr>
        <w:t>st</w:t>
      </w:r>
      <w:r w:rsidRPr="002F4802">
        <w:rPr>
          <w:rFonts w:ascii="Montserrat" w:hAnsi="Montserrat"/>
          <w:sz w:val="20"/>
          <w:szCs w:val="20"/>
        </w:rPr>
        <w:t xml:space="preserve"> (1 week closure) (We are open on January 2</w:t>
      </w:r>
      <w:r w:rsidRPr="002F4802">
        <w:rPr>
          <w:rFonts w:ascii="Montserrat" w:hAnsi="Montserrat"/>
          <w:sz w:val="20"/>
          <w:szCs w:val="20"/>
          <w:vertAlign w:val="superscript"/>
        </w:rPr>
        <w:t>nd</w:t>
      </w:r>
      <w:r w:rsidRPr="002F4802">
        <w:rPr>
          <w:rFonts w:ascii="Montserrat" w:hAnsi="Montserrat"/>
          <w:sz w:val="20"/>
          <w:szCs w:val="20"/>
        </w:rPr>
        <w:t>)</w:t>
      </w:r>
    </w:p>
    <w:p w14:paraId="2C5DEDEA" w14:textId="77777777" w:rsidR="00BA0B5A" w:rsidRPr="002F4802" w:rsidRDefault="00BA0B5A" w:rsidP="00BA0B5A">
      <w:pPr>
        <w:spacing w:after="0" w:line="276" w:lineRule="auto"/>
        <w:jc w:val="both"/>
        <w:rPr>
          <w:b/>
          <w:bCs/>
          <w:color w:val="848B47"/>
          <w:sz w:val="24"/>
          <w:szCs w:val="24"/>
          <w:lang w:val="ru-RU"/>
        </w:rPr>
      </w:pPr>
      <w:r w:rsidRPr="002F4802">
        <w:rPr>
          <w:rFonts w:ascii="Celestar" w:hAnsi="Celestar"/>
          <w:b/>
          <w:bCs/>
          <w:color w:val="848B47"/>
          <w:sz w:val="24"/>
          <w:szCs w:val="24"/>
          <w:lang w:val="ru-RU"/>
        </w:rPr>
        <w:t>Roles, Responsibilities and Expectations:</w:t>
      </w:r>
    </w:p>
    <w:p w14:paraId="2A7D0785" w14:textId="77777777" w:rsidR="00BA0B5A" w:rsidRPr="002F4802" w:rsidRDefault="00BA0B5A">
      <w:pPr>
        <w:pStyle w:val="ListParagraph"/>
        <w:numPr>
          <w:ilvl w:val="0"/>
          <w:numId w:val="10"/>
        </w:numPr>
        <w:spacing w:after="0" w:line="276" w:lineRule="auto"/>
        <w:jc w:val="both"/>
        <w:rPr>
          <w:rFonts w:ascii="Montserrat" w:hAnsi="Montserrat"/>
          <w:lang w:val="ru-RU"/>
        </w:rPr>
      </w:pPr>
      <w:r w:rsidRPr="002F4802">
        <w:rPr>
          <w:rFonts w:ascii="Montserrat" w:hAnsi="Montserrat"/>
          <w:lang w:val="ru-RU"/>
        </w:rPr>
        <w:t>Management:</w:t>
      </w:r>
    </w:p>
    <w:p w14:paraId="1996472B" w14:textId="77777777" w:rsidR="00BA0B5A" w:rsidRPr="002F4802" w:rsidRDefault="00BA0B5A">
      <w:pPr>
        <w:numPr>
          <w:ilvl w:val="1"/>
          <w:numId w:val="11"/>
        </w:numPr>
        <w:spacing w:after="0" w:line="276" w:lineRule="auto"/>
        <w:jc w:val="both"/>
        <w:rPr>
          <w:rFonts w:ascii="Montserrat" w:hAnsi="Montserrat"/>
          <w:lang w:val="ru-RU"/>
        </w:rPr>
      </w:pPr>
      <w:r w:rsidRPr="002F4802">
        <w:rPr>
          <w:rFonts w:ascii="Montserrat" w:hAnsi="Montserrat"/>
          <w:lang w:val="ru-RU"/>
        </w:rPr>
        <w:t>Shall ensure parents are informed of all services fees and payment due dates. Management will ensure</w:t>
      </w:r>
      <w:r w:rsidRPr="002F4802">
        <w:rPr>
          <w:rFonts w:ascii="Montserrat" w:hAnsi="Montserrat"/>
        </w:rPr>
        <w:t xml:space="preserve"> </w:t>
      </w:r>
      <w:r w:rsidRPr="002F4802">
        <w:rPr>
          <w:rFonts w:ascii="Montserrat" w:hAnsi="Montserrat"/>
          <w:lang w:val="ru-RU"/>
        </w:rPr>
        <w:t>that Parents are given an advance warning when fees are scheduled to increase.</w:t>
      </w:r>
    </w:p>
    <w:p w14:paraId="35350BE5" w14:textId="77777777" w:rsidR="00BA0B5A" w:rsidRPr="002F4802" w:rsidRDefault="00BA0B5A">
      <w:pPr>
        <w:numPr>
          <w:ilvl w:val="1"/>
          <w:numId w:val="11"/>
        </w:numPr>
        <w:spacing w:after="0" w:line="276" w:lineRule="auto"/>
        <w:jc w:val="both"/>
        <w:rPr>
          <w:rFonts w:ascii="Montserrat" w:hAnsi="Montserrat"/>
          <w:lang w:val="ru-RU"/>
        </w:rPr>
      </w:pPr>
      <w:r w:rsidRPr="002F4802">
        <w:rPr>
          <w:rFonts w:ascii="Montserrat" w:hAnsi="Montserrat"/>
          <w:lang w:val="ru-RU"/>
        </w:rPr>
        <w:t>Shall ensure that parents are notified of Nature School closures well in advance, so other childcare arrangements</w:t>
      </w:r>
      <w:r w:rsidRPr="002F4802">
        <w:rPr>
          <w:rFonts w:ascii="Montserrat" w:hAnsi="Montserrat"/>
        </w:rPr>
        <w:t xml:space="preserve"> </w:t>
      </w:r>
      <w:r w:rsidRPr="002F4802">
        <w:rPr>
          <w:rFonts w:ascii="Montserrat" w:hAnsi="Montserrat"/>
          <w:lang w:val="ru-RU"/>
        </w:rPr>
        <w:t>can be made.</w:t>
      </w:r>
    </w:p>
    <w:p w14:paraId="4F1630C6" w14:textId="77777777" w:rsidR="00BA0B5A" w:rsidRPr="002F4802" w:rsidRDefault="00BA0B5A">
      <w:pPr>
        <w:numPr>
          <w:ilvl w:val="1"/>
          <w:numId w:val="11"/>
        </w:numPr>
        <w:spacing w:after="0" w:line="276" w:lineRule="auto"/>
        <w:jc w:val="both"/>
        <w:rPr>
          <w:rFonts w:ascii="Montserrat" w:hAnsi="Montserrat"/>
          <w:lang w:val="ru-RU"/>
        </w:rPr>
      </w:pPr>
      <w:r w:rsidRPr="002F4802">
        <w:rPr>
          <w:rFonts w:ascii="Montserrat" w:hAnsi="Montserrat"/>
          <w:lang w:val="ru-RU"/>
        </w:rPr>
        <w:t>Will collect and process fee payments and keep a record on file.</w:t>
      </w:r>
    </w:p>
    <w:p w14:paraId="2159FAF1" w14:textId="77777777" w:rsidR="00BA0B5A" w:rsidRPr="002F4802" w:rsidRDefault="00BA0B5A">
      <w:pPr>
        <w:numPr>
          <w:ilvl w:val="1"/>
          <w:numId w:val="11"/>
        </w:numPr>
        <w:spacing w:after="0" w:line="276" w:lineRule="auto"/>
        <w:jc w:val="both"/>
        <w:rPr>
          <w:rFonts w:ascii="Montserrat" w:hAnsi="Montserrat"/>
          <w:lang w:val="ru-RU"/>
        </w:rPr>
      </w:pPr>
      <w:r w:rsidRPr="002F4802">
        <w:rPr>
          <w:rFonts w:ascii="Montserrat" w:hAnsi="Montserrat"/>
          <w:lang w:val="ru-RU"/>
        </w:rPr>
        <w:t>Will issue late payment warnings when required.</w:t>
      </w:r>
    </w:p>
    <w:p w14:paraId="13FCAF51" w14:textId="77777777" w:rsidR="00BA0B5A" w:rsidRPr="002F4802" w:rsidRDefault="00BA0B5A">
      <w:pPr>
        <w:numPr>
          <w:ilvl w:val="1"/>
          <w:numId w:val="11"/>
        </w:numPr>
        <w:spacing w:after="0" w:line="276" w:lineRule="auto"/>
        <w:jc w:val="both"/>
        <w:rPr>
          <w:rFonts w:ascii="Montserrat" w:hAnsi="Montserrat"/>
          <w:lang w:val="ru-RU"/>
        </w:rPr>
      </w:pPr>
      <w:r w:rsidRPr="002F4802">
        <w:rPr>
          <w:rFonts w:ascii="Montserrat" w:hAnsi="Montserrat"/>
          <w:lang w:val="ru-RU"/>
        </w:rPr>
        <w:t>Will discontinue services when payments are in arrears.</w:t>
      </w:r>
    </w:p>
    <w:p w14:paraId="5FDE8001" w14:textId="77777777" w:rsidR="00BA0B5A" w:rsidRPr="002F4802" w:rsidRDefault="00BA0B5A">
      <w:pPr>
        <w:pStyle w:val="ListParagraph"/>
        <w:numPr>
          <w:ilvl w:val="0"/>
          <w:numId w:val="11"/>
        </w:numPr>
        <w:spacing w:after="0" w:line="276" w:lineRule="auto"/>
        <w:jc w:val="both"/>
        <w:rPr>
          <w:rFonts w:ascii="Montserrat" w:hAnsi="Montserrat"/>
          <w:lang w:val="ru-RU"/>
        </w:rPr>
      </w:pPr>
      <w:r w:rsidRPr="002F4802">
        <w:rPr>
          <w:rFonts w:ascii="Montserrat" w:hAnsi="Montserrat"/>
          <w:color w:val="70AD47" w:themeColor="accent6"/>
        </w:rPr>
        <w:t xml:space="preserve"> </w:t>
      </w:r>
      <w:r w:rsidRPr="002F4802">
        <w:rPr>
          <w:rFonts w:ascii="Montserrat" w:hAnsi="Montserrat"/>
          <w:lang w:val="ru-RU"/>
        </w:rPr>
        <w:t>Parents:</w:t>
      </w:r>
    </w:p>
    <w:p w14:paraId="75E18E70" w14:textId="77777777" w:rsidR="00BA0B5A" w:rsidRPr="002F4802" w:rsidRDefault="00BA0B5A">
      <w:pPr>
        <w:numPr>
          <w:ilvl w:val="1"/>
          <w:numId w:val="12"/>
        </w:numPr>
        <w:spacing w:after="0" w:line="276" w:lineRule="auto"/>
        <w:jc w:val="both"/>
        <w:rPr>
          <w:rFonts w:ascii="Montserrat" w:hAnsi="Montserrat"/>
          <w:lang w:val="ru-RU"/>
        </w:rPr>
      </w:pPr>
      <w:r w:rsidRPr="002F4802">
        <w:rPr>
          <w:rFonts w:ascii="Montserrat" w:hAnsi="Montserrat"/>
          <w:lang w:val="ru-RU"/>
        </w:rPr>
        <w:t>Make fee payments on or before the deadline dates.</w:t>
      </w:r>
    </w:p>
    <w:p w14:paraId="692243FD" w14:textId="77777777" w:rsidR="00BA0B5A" w:rsidRPr="002F4802" w:rsidRDefault="00BA0B5A">
      <w:pPr>
        <w:numPr>
          <w:ilvl w:val="1"/>
          <w:numId w:val="12"/>
        </w:numPr>
        <w:spacing w:after="0" w:line="276" w:lineRule="auto"/>
        <w:jc w:val="both"/>
        <w:rPr>
          <w:rFonts w:ascii="Montserrat" w:hAnsi="Montserrat"/>
          <w:lang w:val="ru-RU"/>
        </w:rPr>
      </w:pPr>
      <w:r w:rsidRPr="002F4802">
        <w:rPr>
          <w:rFonts w:ascii="Montserrat" w:hAnsi="Montserrat"/>
          <w:lang w:val="ru-RU"/>
        </w:rPr>
        <w:t>Inform the Nature School</w:t>
      </w:r>
      <w:r w:rsidRPr="002F4802">
        <w:rPr>
          <w:rFonts w:ascii="Montserrat" w:hAnsi="Montserrat"/>
        </w:rPr>
        <w:t xml:space="preserve"> </w:t>
      </w:r>
      <w:r w:rsidRPr="002F4802">
        <w:rPr>
          <w:rFonts w:ascii="Montserrat" w:hAnsi="Montserrat"/>
          <w:lang w:val="ru-RU"/>
        </w:rPr>
        <w:t>employees when child/children will be absent with as much advance notice as possible.</w:t>
      </w:r>
    </w:p>
    <w:p w14:paraId="629730ED" w14:textId="77777777" w:rsidR="00BA0B5A" w:rsidRPr="002F4802" w:rsidRDefault="00BA0B5A">
      <w:pPr>
        <w:numPr>
          <w:ilvl w:val="1"/>
          <w:numId w:val="12"/>
        </w:numPr>
        <w:spacing w:after="0" w:line="276" w:lineRule="auto"/>
        <w:jc w:val="both"/>
        <w:rPr>
          <w:rFonts w:ascii="Montserrat" w:hAnsi="Montserrat"/>
          <w:lang w:val="ru-RU"/>
        </w:rPr>
      </w:pPr>
      <w:r w:rsidRPr="002F4802">
        <w:rPr>
          <w:rFonts w:ascii="Montserrat" w:hAnsi="Montserrat"/>
          <w:lang w:val="ru-RU"/>
        </w:rPr>
        <w:t xml:space="preserve">Provide us with at least </w:t>
      </w:r>
      <w:r w:rsidRPr="002F4802">
        <w:rPr>
          <w:rFonts w:ascii="Montserrat" w:hAnsi="Montserrat"/>
        </w:rPr>
        <w:t>one(10-month</w:t>
      </w:r>
      <w:r w:rsidRPr="002F4802">
        <w:rPr>
          <w:rFonts w:ascii="Montserrat" w:hAnsi="Montserrat"/>
          <w:lang w:val="ru-RU"/>
        </w:rPr>
        <w:t xml:space="preserve"> notice before removing your child from our program. </w:t>
      </w:r>
    </w:p>
    <w:p w14:paraId="5D3CE324" w14:textId="77777777" w:rsidR="00BA0B5A" w:rsidRPr="002F4802" w:rsidRDefault="00BA0B5A" w:rsidP="00BA0B5A">
      <w:pPr>
        <w:spacing w:after="0" w:line="276" w:lineRule="auto"/>
        <w:jc w:val="both"/>
        <w:rPr>
          <w:rFonts w:ascii="Montserrat" w:hAnsi="Montserrat"/>
          <w:lang w:val="ru-RU"/>
        </w:rPr>
      </w:pPr>
    </w:p>
    <w:p w14:paraId="03E2BD44" w14:textId="77777777" w:rsidR="00BA0B5A" w:rsidRPr="002F4802" w:rsidRDefault="00BA0B5A" w:rsidP="00BA0B5A">
      <w:pPr>
        <w:pStyle w:val="Heading2"/>
        <w:spacing w:before="0"/>
        <w:rPr>
          <w:rFonts w:ascii="Celestar" w:hAnsi="Celestar"/>
          <w:b/>
          <w:bCs/>
          <w:color w:val="848B47"/>
        </w:rPr>
      </w:pPr>
      <w:bookmarkStart w:id="152" w:name="_Toc223642737"/>
      <w:r w:rsidRPr="002F4802">
        <w:rPr>
          <w:rFonts w:ascii="Celestar" w:hAnsi="Celestar"/>
          <w:b/>
          <w:bCs/>
          <w:color w:val="848B47"/>
        </w:rPr>
        <w:t>Integration Period</w:t>
      </w:r>
      <w:bookmarkEnd w:id="152"/>
      <w:r w:rsidRPr="002F4802">
        <w:rPr>
          <w:rFonts w:ascii="Celestar" w:hAnsi="Celestar"/>
          <w:b/>
          <w:bCs/>
          <w:color w:val="848B47"/>
        </w:rPr>
        <w:t xml:space="preserve"> </w:t>
      </w:r>
    </w:p>
    <w:p w14:paraId="2C837D5F" w14:textId="77777777" w:rsidR="00BA0B5A" w:rsidRPr="002F4802" w:rsidRDefault="00BA0B5A" w:rsidP="00BA0B5A">
      <w:pPr>
        <w:spacing w:after="0" w:line="276" w:lineRule="auto"/>
        <w:ind w:firstLine="720"/>
        <w:jc w:val="both"/>
        <w:rPr>
          <w:rFonts w:ascii="Montserrat" w:hAnsi="Montserrat"/>
        </w:rPr>
      </w:pPr>
      <w:r w:rsidRPr="002F4802">
        <w:rPr>
          <w:rFonts w:ascii="Montserrat" w:hAnsi="Montserrat"/>
        </w:rPr>
        <w:t xml:space="preserve">It is very important, when possible, that your child is integrated into the programs. The purpose of this gradual integration is to ease children into a new childcare environment that involves many routines and transitions throughout the day. Another important factor is that a child will need to adjust to many new friends and adults in his/her life. This integration period is up to the parents/guardian’s discretion, arranging with FFNS Manager based on ratios and </w:t>
      </w:r>
      <w:r w:rsidRPr="002F4802">
        <w:rPr>
          <w:rFonts w:ascii="Montserrat" w:hAnsi="Montserrat"/>
        </w:rPr>
        <w:lastRenderedPageBreak/>
        <w:t xml:space="preserve">available times will allow you the additional opportunity to familiarize parent/caregiver and child with the surroundings and answer any additional questions you may have. This will also allow the staff the opportunity to meet with you and your child to familiarize themselves with your family’s routines and specific needs. </w:t>
      </w:r>
    </w:p>
    <w:p w14:paraId="4B6D6AAC" w14:textId="77777777" w:rsidR="00BA0B5A" w:rsidRPr="002F4802" w:rsidRDefault="00BA0B5A" w:rsidP="00BA0B5A">
      <w:pPr>
        <w:spacing w:after="0" w:line="276" w:lineRule="auto"/>
        <w:ind w:firstLine="720"/>
        <w:jc w:val="both"/>
        <w:rPr>
          <w:rFonts w:ascii="Montserrat" w:hAnsi="Montserrat"/>
        </w:rPr>
      </w:pPr>
      <w:r w:rsidRPr="002F4802">
        <w:rPr>
          <w:rFonts w:ascii="Montserrat" w:hAnsi="Montserrat"/>
        </w:rPr>
        <w:t>Adjusting to the NS and program can vary between each child. It is important to encourage child to go through routines and interact with other children but do not insist. Child is adjusting to new people and transitions. The child may become more fatigued the first few days. The child may cry during this time of separation, this often occurs when a child is transitioning to a new environment. The child’s teachers may have some helpful insight into ways to decrease a child’s anxiety with the new transition. For further comfort, the child’s teacher will be able to answer any questions about whether child settled throughout the day and the activities they have participated in.</w:t>
      </w:r>
    </w:p>
    <w:p w14:paraId="2EB91D4A" w14:textId="77777777" w:rsidR="0064409B" w:rsidRDefault="0064409B" w:rsidP="00195FD0">
      <w:pPr>
        <w:spacing w:after="0" w:line="276" w:lineRule="auto"/>
        <w:ind w:firstLine="720"/>
        <w:jc w:val="both"/>
        <w:rPr>
          <w:rFonts w:ascii="Montserrat" w:eastAsia="Calibri" w:hAnsi="Montserrat" w:cs="Calibri"/>
          <w:bCs/>
        </w:rPr>
      </w:pPr>
    </w:p>
    <w:p w14:paraId="7A5CE8D1" w14:textId="77777777" w:rsidR="00156CB7" w:rsidRPr="002F4802" w:rsidRDefault="00156CB7" w:rsidP="00156CB7">
      <w:pPr>
        <w:pStyle w:val="Heading2"/>
        <w:spacing w:before="0" w:line="276" w:lineRule="auto"/>
        <w:rPr>
          <w:rFonts w:ascii="Celestar" w:hAnsi="Celestar"/>
          <w:b/>
          <w:bCs/>
          <w:color w:val="848B47"/>
        </w:rPr>
      </w:pPr>
      <w:bookmarkStart w:id="153" w:name="_Toc223642738"/>
      <w:r w:rsidRPr="002F4802">
        <w:rPr>
          <w:rFonts w:ascii="Celestar" w:hAnsi="Celestar"/>
          <w:b/>
          <w:bCs/>
          <w:color w:val="848B47"/>
        </w:rPr>
        <w:t>Parent Involvement</w:t>
      </w:r>
      <w:bookmarkEnd w:id="153"/>
    </w:p>
    <w:p w14:paraId="595C999A" w14:textId="77777777" w:rsidR="00156CB7" w:rsidRPr="002F4802" w:rsidRDefault="00156CB7" w:rsidP="00156CB7">
      <w:pPr>
        <w:spacing w:after="0" w:line="276" w:lineRule="auto"/>
        <w:ind w:firstLine="720"/>
        <w:jc w:val="both"/>
        <w:rPr>
          <w:rFonts w:ascii="Montserrat" w:hAnsi="Montserrat"/>
        </w:rPr>
      </w:pPr>
      <w:r w:rsidRPr="002F4802">
        <w:rPr>
          <w:rFonts w:ascii="Montserrat" w:hAnsi="Montserrat"/>
        </w:rPr>
        <w:t xml:space="preserve">We hope you will be excited to get involved in our Fern Flower - Nature School community. It is our goal to create a culture and community of connection, and we can’t do that without you. </w:t>
      </w:r>
    </w:p>
    <w:p w14:paraId="507D9691" w14:textId="77777777" w:rsidR="00156CB7" w:rsidRPr="002F4802" w:rsidRDefault="00156CB7" w:rsidP="00156CB7">
      <w:pPr>
        <w:spacing w:after="0" w:line="276" w:lineRule="auto"/>
        <w:ind w:firstLine="720"/>
        <w:jc w:val="both"/>
        <w:rPr>
          <w:rFonts w:ascii="Montserrat" w:hAnsi="Montserrat"/>
        </w:rPr>
      </w:pPr>
      <w:r w:rsidRPr="002F4802">
        <w:rPr>
          <w:rFonts w:ascii="Montserrat" w:hAnsi="Montserrat"/>
        </w:rPr>
        <w:t xml:space="preserve">We also need your help to support your child’s experience and extend the learning and connections beyond Fern Flower - Nature School. There are many ways you can be supportive, including having a positive attitude yourself about things your child does that might seem “yucky” or scary (getting wet or muddy, touching bugs and slugs, being outside in the cold) and role modelling being relaxed and happy about saying goodbye at drop-off time. We will communicate with you regularly about what we’ve been up to so you can ask your child questions; telling their stories is an important way for children to integrate their new knowledge. Feel free to ask us for even more information to inform your queries. </w:t>
      </w:r>
    </w:p>
    <w:p w14:paraId="7D06088C" w14:textId="77777777" w:rsidR="00156CB7" w:rsidRPr="002F4802" w:rsidRDefault="00156CB7" w:rsidP="00156CB7">
      <w:pPr>
        <w:spacing w:after="0" w:line="276" w:lineRule="auto"/>
        <w:ind w:firstLine="720"/>
        <w:jc w:val="both"/>
        <w:rPr>
          <w:rFonts w:ascii="Montserrat" w:hAnsi="Montserrat"/>
        </w:rPr>
      </w:pPr>
      <w:r w:rsidRPr="002F4802">
        <w:rPr>
          <w:rFonts w:ascii="Montserrat" w:hAnsi="Montserrat"/>
        </w:rPr>
        <w:t xml:space="preserve">There are also opportunities for you to learn more about the mentoring model we use, and become able to use some of the techniques yourself at home. A terrific resource is Coyote’s Guide to Connecting with Nature, by Jon Young, Ellen Haas, and Evan McGown. At times, Primitive Pursuits offers adult programs, from weekend workshops to more intensive immersion programs. </w:t>
      </w:r>
    </w:p>
    <w:p w14:paraId="6B82D4D3" w14:textId="77777777" w:rsidR="00156CB7" w:rsidRPr="002F4802" w:rsidRDefault="00156CB7" w:rsidP="00156CB7">
      <w:pPr>
        <w:spacing w:after="0" w:line="276" w:lineRule="auto"/>
        <w:ind w:firstLine="720"/>
        <w:jc w:val="both"/>
        <w:rPr>
          <w:rFonts w:ascii="Montserrat" w:hAnsi="Montserrat"/>
        </w:rPr>
      </w:pPr>
      <w:r w:rsidRPr="002F4802">
        <w:rPr>
          <w:rFonts w:ascii="Montserrat" w:hAnsi="Montserrat"/>
        </w:rPr>
        <w:t>Details are on the Primitive Pursuits website. We can also recommend similar experiences with other programs around the region, country, and world. Participation in any of these will help bring greater connection into your home and support your Nature Schooler’s journey.</w:t>
      </w:r>
    </w:p>
    <w:p w14:paraId="152B8722" w14:textId="77777777" w:rsidR="00156CB7" w:rsidRPr="002F4802" w:rsidRDefault="00156CB7" w:rsidP="00156CB7">
      <w:pPr>
        <w:spacing w:after="0" w:line="276" w:lineRule="auto"/>
        <w:jc w:val="both"/>
        <w:rPr>
          <w:rFonts w:ascii="Montserrat" w:hAnsi="Montserrat"/>
        </w:rPr>
      </w:pPr>
    </w:p>
    <w:p w14:paraId="0A05B65B" w14:textId="77777777" w:rsidR="00156CB7" w:rsidRPr="002F4802" w:rsidRDefault="00156CB7" w:rsidP="00156CB7">
      <w:pPr>
        <w:pStyle w:val="Heading2"/>
        <w:spacing w:before="0" w:line="276" w:lineRule="auto"/>
        <w:rPr>
          <w:rFonts w:ascii="Celestar" w:hAnsi="Celestar"/>
          <w:b/>
          <w:bCs/>
          <w:color w:val="848B47"/>
          <w:sz w:val="22"/>
          <w:szCs w:val="22"/>
        </w:rPr>
      </w:pPr>
      <w:bookmarkStart w:id="154" w:name="_Toc223642739"/>
      <w:r w:rsidRPr="002F4802">
        <w:rPr>
          <w:rFonts w:ascii="Celestar" w:hAnsi="Celestar"/>
          <w:b/>
          <w:bCs/>
          <w:color w:val="848B47"/>
        </w:rPr>
        <w:t>Communication Policy</w:t>
      </w:r>
      <w:bookmarkEnd w:id="154"/>
    </w:p>
    <w:p w14:paraId="18317955" w14:textId="77777777" w:rsidR="00156CB7" w:rsidRPr="002F4802" w:rsidRDefault="00156CB7" w:rsidP="00156CB7">
      <w:pPr>
        <w:spacing w:after="0" w:line="276" w:lineRule="auto"/>
        <w:ind w:firstLine="720"/>
        <w:jc w:val="both"/>
        <w:rPr>
          <w:rFonts w:ascii="Montserrat" w:hAnsi="Montserrat" w:cstheme="majorHAnsi"/>
        </w:rPr>
      </w:pPr>
      <w:r w:rsidRPr="002F4802">
        <w:rPr>
          <w:rFonts w:ascii="Montserrat" w:hAnsi="Montserrat" w:cstheme="majorHAnsi"/>
        </w:rPr>
        <w:t>Generally, Fern Flower - Nature School will communicate with families, and school groups through their teachers, and predominantly via email. To reach us in a timely manner, please send an email to</w:t>
      </w:r>
      <w:r w:rsidRPr="002F4802">
        <w:rPr>
          <w:rFonts w:ascii="Montserrat" w:hAnsi="Montserrat" w:cstheme="majorHAnsi"/>
          <w:color w:val="848B47"/>
        </w:rPr>
        <w:t xml:space="preserve"> </w:t>
      </w:r>
      <w:hyperlink r:id="rId83" w:history="1">
        <w:r w:rsidRPr="00A01244">
          <w:rPr>
            <w:rStyle w:val="Hyperlink"/>
            <w:rFonts w:ascii="Celestar" w:hAnsi="Celestar" w:cstheme="majorHAnsi"/>
            <w:b/>
            <w:bCs/>
            <w:color w:val="848B47"/>
            <w:sz w:val="24"/>
            <w:szCs w:val="24"/>
          </w:rPr>
          <w:t>fernflowernatureschool@gmail.com</w:t>
        </w:r>
      </w:hyperlink>
      <w:r w:rsidRPr="002F4802">
        <w:rPr>
          <w:rFonts w:ascii="Montserrat" w:hAnsi="Montserrat" w:cstheme="majorHAnsi"/>
          <w:color w:val="70AD47" w:themeColor="accent6"/>
        </w:rPr>
        <w:t xml:space="preserve">. </w:t>
      </w:r>
      <w:r w:rsidRPr="002F4802">
        <w:rPr>
          <w:rFonts w:ascii="Montserrat" w:hAnsi="Montserrat" w:cstheme="majorHAnsi"/>
        </w:rPr>
        <w:t>Please be sure to communicate the following:</w:t>
      </w:r>
    </w:p>
    <w:p w14:paraId="3D08752A" w14:textId="77777777" w:rsidR="00156CB7" w:rsidRPr="002F4802" w:rsidRDefault="00156CB7">
      <w:pPr>
        <w:pStyle w:val="ListParagraph"/>
        <w:numPr>
          <w:ilvl w:val="0"/>
          <w:numId w:val="105"/>
        </w:numPr>
        <w:spacing w:after="0" w:line="276" w:lineRule="auto"/>
        <w:jc w:val="both"/>
        <w:rPr>
          <w:rFonts w:ascii="Montserrat" w:hAnsi="Montserrat" w:cstheme="majorHAnsi"/>
        </w:rPr>
      </w:pPr>
      <w:r w:rsidRPr="002F4802">
        <w:rPr>
          <w:rFonts w:ascii="Montserrat" w:hAnsi="Montserrat" w:cstheme="majorHAnsi"/>
        </w:rPr>
        <w:t>if you will be late/absent</w:t>
      </w:r>
    </w:p>
    <w:p w14:paraId="0883AA72" w14:textId="77777777" w:rsidR="00156CB7" w:rsidRPr="002F4802" w:rsidRDefault="00156CB7">
      <w:pPr>
        <w:pStyle w:val="ListParagraph"/>
        <w:numPr>
          <w:ilvl w:val="0"/>
          <w:numId w:val="105"/>
        </w:numPr>
        <w:spacing w:after="0" w:line="276" w:lineRule="auto"/>
        <w:jc w:val="both"/>
        <w:rPr>
          <w:rFonts w:ascii="Montserrat" w:hAnsi="Montserrat" w:cstheme="majorHAnsi"/>
        </w:rPr>
      </w:pPr>
      <w:r w:rsidRPr="002F4802">
        <w:rPr>
          <w:rFonts w:ascii="Montserrat" w:hAnsi="Montserrat" w:cstheme="majorHAnsi"/>
        </w:rPr>
        <w:t>if any member of your group is ill with a communicable disease</w:t>
      </w:r>
    </w:p>
    <w:p w14:paraId="3E2E9741" w14:textId="77777777" w:rsidR="00156CB7" w:rsidRPr="002F4802" w:rsidRDefault="00156CB7">
      <w:pPr>
        <w:pStyle w:val="ListParagraph"/>
        <w:numPr>
          <w:ilvl w:val="0"/>
          <w:numId w:val="105"/>
        </w:numPr>
        <w:spacing w:after="0" w:line="276" w:lineRule="auto"/>
        <w:jc w:val="both"/>
        <w:rPr>
          <w:rFonts w:ascii="Montserrat" w:hAnsi="Montserrat" w:cstheme="majorHAnsi"/>
        </w:rPr>
      </w:pPr>
      <w:r w:rsidRPr="002F4802">
        <w:rPr>
          <w:rFonts w:ascii="Montserrat" w:hAnsi="Montserrat" w:cstheme="majorHAnsi"/>
        </w:rPr>
        <w:t>if any member of your group is being treated for lice</w:t>
      </w:r>
    </w:p>
    <w:p w14:paraId="1C6D692A" w14:textId="77777777" w:rsidR="00156CB7" w:rsidRDefault="00156CB7" w:rsidP="00156CB7">
      <w:pPr>
        <w:spacing w:after="0" w:line="276" w:lineRule="auto"/>
        <w:jc w:val="both"/>
        <w:rPr>
          <w:rFonts w:cstheme="majorHAnsi"/>
          <w:b/>
          <w:bCs/>
          <w:color w:val="848B47"/>
          <w:sz w:val="24"/>
          <w:szCs w:val="24"/>
          <w:lang w:val="ru-RU"/>
        </w:rPr>
      </w:pPr>
    </w:p>
    <w:p w14:paraId="2C682DDA" w14:textId="77777777" w:rsidR="00156CB7" w:rsidRPr="002F4802" w:rsidRDefault="00156CB7" w:rsidP="00156CB7">
      <w:pPr>
        <w:spacing w:after="0" w:line="276" w:lineRule="auto"/>
        <w:jc w:val="both"/>
        <w:rPr>
          <w:rFonts w:ascii="Celestar" w:hAnsi="Celestar" w:cstheme="majorHAnsi"/>
          <w:b/>
          <w:bCs/>
          <w:color w:val="848B47"/>
          <w:sz w:val="24"/>
          <w:szCs w:val="24"/>
        </w:rPr>
      </w:pPr>
      <w:r w:rsidRPr="002F4802">
        <w:rPr>
          <w:rFonts w:ascii="Celestar" w:hAnsi="Celestar" w:cstheme="majorHAnsi"/>
          <w:b/>
          <w:bCs/>
          <w:color w:val="848B47"/>
          <w:sz w:val="24"/>
          <w:szCs w:val="24"/>
          <w:lang w:val="ru-RU"/>
        </w:rPr>
        <w:t>Open-Door Policy:</w:t>
      </w:r>
      <w:r w:rsidRPr="002F4802">
        <w:rPr>
          <w:rFonts w:ascii="Celestar" w:hAnsi="Celestar" w:cstheme="majorHAnsi"/>
          <w:b/>
          <w:bCs/>
          <w:color w:val="848B47"/>
          <w:sz w:val="24"/>
          <w:szCs w:val="24"/>
        </w:rPr>
        <w:t xml:space="preserve"> </w:t>
      </w:r>
    </w:p>
    <w:p w14:paraId="33B3C383" w14:textId="77777777" w:rsidR="00156CB7" w:rsidRPr="002F4802" w:rsidRDefault="00156CB7" w:rsidP="00156CB7">
      <w:pPr>
        <w:spacing w:after="0" w:line="276" w:lineRule="auto"/>
        <w:ind w:firstLine="360"/>
        <w:jc w:val="both"/>
        <w:rPr>
          <w:rFonts w:ascii="Montserrat" w:hAnsi="Montserrat" w:cstheme="majorHAnsi"/>
          <w:lang w:val="ru-RU"/>
        </w:rPr>
      </w:pPr>
      <w:r w:rsidRPr="002F4802">
        <w:rPr>
          <w:rFonts w:ascii="Montserrat" w:hAnsi="Montserrat" w:cstheme="majorHAnsi"/>
          <w:lang w:val="ru-RU"/>
        </w:rPr>
        <w:t>Maximum parental involvement will be encouraged by:</w:t>
      </w:r>
    </w:p>
    <w:p w14:paraId="12603EBA" w14:textId="77777777" w:rsidR="00156CB7" w:rsidRPr="002F4802" w:rsidRDefault="00156CB7">
      <w:pPr>
        <w:numPr>
          <w:ilvl w:val="0"/>
          <w:numId w:val="106"/>
        </w:numPr>
        <w:spacing w:after="0" w:line="276" w:lineRule="auto"/>
        <w:ind w:left="1080"/>
        <w:jc w:val="both"/>
        <w:rPr>
          <w:rFonts w:ascii="Montserrat" w:hAnsi="Montserrat" w:cstheme="majorHAnsi"/>
          <w:lang w:val="ru-RU"/>
        </w:rPr>
      </w:pPr>
      <w:r w:rsidRPr="002F4802">
        <w:rPr>
          <w:rFonts w:ascii="Montserrat" w:hAnsi="Montserrat" w:cstheme="majorHAnsi"/>
          <w:lang w:val="ru-RU"/>
        </w:rPr>
        <w:lastRenderedPageBreak/>
        <w:t xml:space="preserve">Encouraging the parents to enter the </w:t>
      </w:r>
      <w:r w:rsidRPr="002F4802">
        <w:rPr>
          <w:rFonts w:ascii="Montserrat" w:hAnsi="Montserrat" w:cstheme="majorHAnsi"/>
        </w:rPr>
        <w:t xml:space="preserve">Nature School </w:t>
      </w:r>
      <w:r w:rsidRPr="002F4802">
        <w:rPr>
          <w:rFonts w:ascii="Montserrat" w:hAnsi="Montserrat" w:cstheme="majorHAnsi"/>
          <w:lang w:val="ru-RU"/>
        </w:rPr>
        <w:t>frequently and freely</w:t>
      </w:r>
      <w:r w:rsidRPr="002F4802">
        <w:rPr>
          <w:rFonts w:ascii="Montserrat" w:hAnsi="Montserrat" w:cstheme="majorHAnsi"/>
        </w:rPr>
        <w:t>.</w:t>
      </w:r>
    </w:p>
    <w:p w14:paraId="115319A6" w14:textId="77777777" w:rsidR="00156CB7" w:rsidRPr="002F4802" w:rsidRDefault="00156CB7">
      <w:pPr>
        <w:numPr>
          <w:ilvl w:val="0"/>
          <w:numId w:val="106"/>
        </w:numPr>
        <w:spacing w:after="0" w:line="276" w:lineRule="auto"/>
        <w:ind w:left="1080"/>
        <w:jc w:val="both"/>
        <w:rPr>
          <w:rFonts w:ascii="Montserrat" w:hAnsi="Montserrat" w:cstheme="majorHAnsi"/>
          <w:lang w:val="ru-RU"/>
        </w:rPr>
      </w:pPr>
      <w:r w:rsidRPr="002F4802">
        <w:rPr>
          <w:rFonts w:ascii="Montserrat" w:hAnsi="Montserrat" w:cstheme="majorHAnsi"/>
          <w:lang w:val="ru-RU"/>
        </w:rPr>
        <w:t>Ensuring that there are frequent, willing, friendly and positive verbal interactions between parents and all</w:t>
      </w:r>
      <w:r w:rsidRPr="002F4802">
        <w:rPr>
          <w:rFonts w:ascii="Montserrat" w:hAnsi="Montserrat" w:cstheme="majorHAnsi"/>
        </w:rPr>
        <w:t xml:space="preserve"> </w:t>
      </w:r>
      <w:r w:rsidRPr="002F4802">
        <w:rPr>
          <w:rFonts w:ascii="Montserrat" w:hAnsi="Montserrat" w:cstheme="majorHAnsi"/>
          <w:lang w:val="ru-RU"/>
        </w:rPr>
        <w:t xml:space="preserve">employees and management of the </w:t>
      </w:r>
      <w:r w:rsidRPr="002F4802">
        <w:rPr>
          <w:rFonts w:ascii="Montserrat" w:hAnsi="Montserrat" w:cstheme="majorHAnsi"/>
        </w:rPr>
        <w:t>Nature School</w:t>
      </w:r>
      <w:r w:rsidRPr="002F4802">
        <w:rPr>
          <w:rFonts w:ascii="Montserrat" w:hAnsi="Montserrat" w:cstheme="majorHAnsi"/>
          <w:lang w:val="ru-RU"/>
        </w:rPr>
        <w:t>. Ensuring that parents/guardians feel equal to staff with respect to the</w:t>
      </w:r>
      <w:r w:rsidRPr="002F4802">
        <w:rPr>
          <w:rFonts w:ascii="Montserrat" w:hAnsi="Montserrat" w:cstheme="majorHAnsi"/>
        </w:rPr>
        <w:t xml:space="preserve"> </w:t>
      </w:r>
      <w:r w:rsidRPr="002F4802">
        <w:rPr>
          <w:rFonts w:ascii="Montserrat" w:hAnsi="Montserrat" w:cstheme="majorHAnsi"/>
          <w:lang w:val="ru-RU"/>
        </w:rPr>
        <w:t>significance of their knowledge and NS for their child.</w:t>
      </w:r>
    </w:p>
    <w:p w14:paraId="3C0BB1FF" w14:textId="77777777" w:rsidR="00156CB7" w:rsidRPr="002F4802" w:rsidRDefault="00156CB7">
      <w:pPr>
        <w:numPr>
          <w:ilvl w:val="0"/>
          <w:numId w:val="106"/>
        </w:numPr>
        <w:spacing w:after="0" w:line="276" w:lineRule="auto"/>
        <w:ind w:left="1080"/>
        <w:jc w:val="both"/>
        <w:rPr>
          <w:rFonts w:ascii="Montserrat" w:hAnsi="Montserrat" w:cstheme="majorHAnsi"/>
          <w:lang w:val="ru-RU"/>
        </w:rPr>
      </w:pPr>
      <w:r w:rsidRPr="002F4802">
        <w:rPr>
          <w:rFonts w:ascii="Montserrat" w:hAnsi="Montserrat" w:cstheme="majorHAnsi"/>
          <w:lang w:val="ru-RU"/>
        </w:rPr>
        <w:t>Ensuring respectful and friendly interactions between parents and staff.</w:t>
      </w:r>
    </w:p>
    <w:p w14:paraId="27B8626C" w14:textId="77777777" w:rsidR="00156CB7" w:rsidRPr="002F4802" w:rsidRDefault="00156CB7">
      <w:pPr>
        <w:numPr>
          <w:ilvl w:val="0"/>
          <w:numId w:val="106"/>
        </w:numPr>
        <w:spacing w:after="0" w:line="276" w:lineRule="auto"/>
        <w:ind w:left="1080"/>
        <w:jc w:val="both"/>
        <w:rPr>
          <w:rFonts w:ascii="Montserrat" w:hAnsi="Montserrat" w:cstheme="majorHAnsi"/>
          <w:lang w:val="ru-RU"/>
        </w:rPr>
      </w:pPr>
      <w:r w:rsidRPr="002F4802">
        <w:rPr>
          <w:rFonts w:ascii="Montserrat" w:hAnsi="Montserrat" w:cstheme="majorHAnsi"/>
          <w:lang w:val="ru-RU"/>
        </w:rPr>
        <w:t>Promoting supportive and prompt responses by staff to parents' questions or needs for discussion, meetings,</w:t>
      </w:r>
      <w:r w:rsidRPr="002F4802">
        <w:rPr>
          <w:rFonts w:ascii="Montserrat" w:hAnsi="Montserrat" w:cstheme="majorHAnsi"/>
        </w:rPr>
        <w:t xml:space="preserve"> e</w:t>
      </w:r>
      <w:r w:rsidRPr="002F4802">
        <w:rPr>
          <w:rFonts w:ascii="Montserrat" w:hAnsi="Montserrat" w:cstheme="majorHAnsi"/>
          <w:lang w:val="ru-RU"/>
        </w:rPr>
        <w:t>tc.</w:t>
      </w:r>
    </w:p>
    <w:p w14:paraId="67A49A74" w14:textId="77777777" w:rsidR="00156CB7" w:rsidRPr="002F4802" w:rsidRDefault="00156CB7">
      <w:pPr>
        <w:numPr>
          <w:ilvl w:val="0"/>
          <w:numId w:val="106"/>
        </w:numPr>
        <w:spacing w:after="0" w:line="276" w:lineRule="auto"/>
        <w:ind w:left="1080"/>
        <w:jc w:val="both"/>
        <w:rPr>
          <w:rFonts w:ascii="Montserrat" w:hAnsi="Montserrat" w:cstheme="majorHAnsi"/>
          <w:lang w:val="ru-RU"/>
        </w:rPr>
      </w:pPr>
      <w:r w:rsidRPr="002F4802">
        <w:rPr>
          <w:rFonts w:ascii="Montserrat" w:hAnsi="Montserrat" w:cstheme="majorHAnsi"/>
          <w:lang w:val="ru-RU"/>
        </w:rPr>
        <w:t>Ensuring that all parties perceive the Nature School</w:t>
      </w:r>
      <w:r w:rsidRPr="002F4802">
        <w:rPr>
          <w:rFonts w:ascii="Montserrat" w:hAnsi="Montserrat" w:cstheme="majorHAnsi"/>
        </w:rPr>
        <w:t xml:space="preserve"> </w:t>
      </w:r>
      <w:r w:rsidRPr="002F4802">
        <w:rPr>
          <w:rFonts w:ascii="Montserrat" w:hAnsi="Montserrat" w:cstheme="majorHAnsi"/>
          <w:lang w:val="ru-RU"/>
        </w:rPr>
        <w:t>relationship as a partnership, with two-way communication.</w:t>
      </w:r>
    </w:p>
    <w:p w14:paraId="30C65073" w14:textId="77777777" w:rsidR="00156CB7" w:rsidRPr="002F4802" w:rsidRDefault="00156CB7">
      <w:pPr>
        <w:numPr>
          <w:ilvl w:val="0"/>
          <w:numId w:val="106"/>
        </w:numPr>
        <w:spacing w:after="0" w:line="276" w:lineRule="auto"/>
        <w:ind w:left="1080"/>
        <w:jc w:val="both"/>
        <w:rPr>
          <w:rFonts w:ascii="Montserrat" w:hAnsi="Montserrat" w:cstheme="majorHAnsi"/>
          <w:lang w:val="ru-RU"/>
        </w:rPr>
      </w:pPr>
      <w:r w:rsidRPr="002F4802">
        <w:rPr>
          <w:rFonts w:ascii="Montserrat" w:hAnsi="Montserrat" w:cstheme="majorHAnsi"/>
          <w:lang w:val="ru-RU"/>
        </w:rPr>
        <w:t xml:space="preserve">Providing parents with information regarding the </w:t>
      </w:r>
      <w:r w:rsidRPr="002F4802">
        <w:rPr>
          <w:rFonts w:ascii="Montserrat" w:hAnsi="Montserrat" w:cstheme="majorHAnsi"/>
        </w:rPr>
        <w:t xml:space="preserve">Nature School </w:t>
      </w:r>
      <w:r w:rsidRPr="002F4802">
        <w:rPr>
          <w:rFonts w:ascii="Montserrat" w:hAnsi="Montserrat" w:cstheme="majorHAnsi"/>
          <w:lang w:val="ru-RU"/>
        </w:rPr>
        <w:t>through various media ie): newsletter, poster, bulletin</w:t>
      </w:r>
      <w:r w:rsidRPr="002F4802">
        <w:rPr>
          <w:rFonts w:ascii="Montserrat" w:hAnsi="Montserrat" w:cstheme="majorHAnsi"/>
        </w:rPr>
        <w:t xml:space="preserve"> </w:t>
      </w:r>
      <w:r w:rsidRPr="002F4802">
        <w:rPr>
          <w:rFonts w:ascii="Montserrat" w:hAnsi="Montserrat" w:cstheme="majorHAnsi"/>
          <w:lang w:val="ru-RU"/>
        </w:rPr>
        <w:t>board, etc.</w:t>
      </w:r>
    </w:p>
    <w:p w14:paraId="43090C5E" w14:textId="77777777" w:rsidR="00156CB7" w:rsidRPr="002F4802" w:rsidRDefault="00156CB7">
      <w:pPr>
        <w:numPr>
          <w:ilvl w:val="0"/>
          <w:numId w:val="106"/>
        </w:numPr>
        <w:spacing w:after="0" w:line="276" w:lineRule="auto"/>
        <w:ind w:left="1080"/>
        <w:jc w:val="both"/>
        <w:rPr>
          <w:rFonts w:ascii="Montserrat" w:hAnsi="Montserrat" w:cstheme="majorHAnsi"/>
          <w:lang w:val="ru-RU"/>
        </w:rPr>
      </w:pPr>
      <w:r w:rsidRPr="002F4802">
        <w:rPr>
          <w:rFonts w:ascii="Montserrat" w:hAnsi="Montserrat" w:cstheme="majorHAnsi"/>
          <w:lang w:val="ru-RU"/>
        </w:rPr>
        <w:t xml:space="preserve">Promoting resources available through the </w:t>
      </w:r>
      <w:r w:rsidRPr="002F4802">
        <w:rPr>
          <w:rFonts w:ascii="Montserrat" w:hAnsi="Montserrat" w:cstheme="majorHAnsi"/>
        </w:rPr>
        <w:t xml:space="preserve">Nature School </w:t>
      </w:r>
      <w:r w:rsidRPr="002F4802">
        <w:rPr>
          <w:rFonts w:ascii="Montserrat" w:hAnsi="Montserrat" w:cstheme="majorHAnsi"/>
          <w:lang w:val="ru-RU"/>
        </w:rPr>
        <w:t>to parents and encouraging their use.</w:t>
      </w:r>
    </w:p>
    <w:p w14:paraId="4D2C3BA7" w14:textId="77777777" w:rsidR="00156CB7" w:rsidRPr="002F4802" w:rsidRDefault="00156CB7" w:rsidP="00156CB7">
      <w:pPr>
        <w:spacing w:after="0" w:line="276" w:lineRule="auto"/>
        <w:jc w:val="both"/>
        <w:rPr>
          <w:rFonts w:cstheme="majorHAnsi"/>
          <w:b/>
          <w:bCs/>
          <w:color w:val="848B47"/>
          <w:sz w:val="24"/>
          <w:szCs w:val="24"/>
          <w:lang w:val="ru-RU"/>
        </w:rPr>
      </w:pPr>
    </w:p>
    <w:p w14:paraId="34F956C7" w14:textId="77777777" w:rsidR="00156CB7" w:rsidRPr="002F4802" w:rsidRDefault="00156CB7" w:rsidP="00156CB7">
      <w:pPr>
        <w:spacing w:after="0" w:line="276" w:lineRule="auto"/>
        <w:jc w:val="both"/>
        <w:rPr>
          <w:rFonts w:ascii="Celestar" w:hAnsi="Celestar" w:cstheme="majorHAnsi"/>
          <w:b/>
          <w:bCs/>
          <w:color w:val="848B47"/>
          <w:sz w:val="24"/>
          <w:szCs w:val="24"/>
        </w:rPr>
      </w:pPr>
      <w:r w:rsidRPr="002F4802">
        <w:rPr>
          <w:rFonts w:ascii="Celestar" w:hAnsi="Celestar" w:cstheme="majorHAnsi"/>
          <w:b/>
          <w:bCs/>
          <w:color w:val="848B47"/>
          <w:sz w:val="24"/>
          <w:szCs w:val="24"/>
          <w:lang w:val="ru-RU"/>
        </w:rPr>
        <w:t>Parent / Nature School</w:t>
      </w:r>
      <w:r>
        <w:rPr>
          <w:rFonts w:ascii="Celestar" w:hAnsi="Celestar" w:cstheme="majorHAnsi"/>
          <w:b/>
          <w:bCs/>
          <w:color w:val="848B47"/>
          <w:sz w:val="24"/>
          <w:szCs w:val="24"/>
        </w:rPr>
        <w:t xml:space="preserve"> </w:t>
      </w:r>
      <w:r w:rsidRPr="002F4802">
        <w:rPr>
          <w:rFonts w:ascii="Celestar" w:hAnsi="Celestar" w:cstheme="majorHAnsi"/>
          <w:b/>
          <w:bCs/>
          <w:color w:val="848B47"/>
          <w:sz w:val="24"/>
          <w:szCs w:val="24"/>
          <w:lang w:val="ru-RU"/>
        </w:rPr>
        <w:t>Meetings:</w:t>
      </w:r>
      <w:r w:rsidRPr="002F4802">
        <w:rPr>
          <w:rFonts w:ascii="Celestar" w:hAnsi="Celestar" w:cstheme="majorHAnsi"/>
          <w:b/>
          <w:bCs/>
          <w:color w:val="848B47"/>
          <w:sz w:val="24"/>
          <w:szCs w:val="24"/>
        </w:rPr>
        <w:t xml:space="preserve"> </w:t>
      </w:r>
    </w:p>
    <w:p w14:paraId="5C82D35A" w14:textId="77777777" w:rsidR="00156CB7" w:rsidRPr="002F4802" w:rsidRDefault="00156CB7" w:rsidP="00156CB7">
      <w:pPr>
        <w:spacing w:after="0" w:line="276" w:lineRule="auto"/>
        <w:ind w:firstLine="720"/>
        <w:jc w:val="both"/>
        <w:rPr>
          <w:rFonts w:ascii="Montserrat" w:hAnsi="Montserrat" w:cstheme="majorHAnsi"/>
          <w:i/>
          <w:iCs/>
          <w:u w:val="single"/>
          <w:lang w:val="ru-RU"/>
        </w:rPr>
      </w:pPr>
      <w:r w:rsidRPr="002F4802">
        <w:rPr>
          <w:rFonts w:ascii="Montserrat" w:hAnsi="Montserrat" w:cstheme="majorHAnsi"/>
          <w:lang w:val="ru-RU"/>
        </w:rPr>
        <w:t xml:space="preserve">The </w:t>
      </w:r>
      <w:r w:rsidRPr="002F4802">
        <w:rPr>
          <w:rFonts w:ascii="Montserrat" w:hAnsi="Montserrat" w:cstheme="majorHAnsi"/>
        </w:rPr>
        <w:t xml:space="preserve">Nature School </w:t>
      </w:r>
      <w:r w:rsidRPr="002F4802">
        <w:rPr>
          <w:rFonts w:ascii="Montserrat" w:hAnsi="Montserrat" w:cstheme="majorHAnsi"/>
          <w:lang w:val="ru-RU"/>
        </w:rPr>
        <w:t xml:space="preserve">generally has </w:t>
      </w:r>
      <w:r w:rsidRPr="002F4802">
        <w:rPr>
          <w:rFonts w:ascii="Montserrat" w:hAnsi="Montserrat" w:cstheme="majorHAnsi"/>
        </w:rPr>
        <w:t>one(1)</w:t>
      </w:r>
      <w:r w:rsidRPr="002F4802">
        <w:rPr>
          <w:rFonts w:ascii="Montserrat" w:hAnsi="Montserrat" w:cstheme="majorHAnsi"/>
          <w:lang w:val="ru-RU"/>
        </w:rPr>
        <w:t xml:space="preserve"> parent meetings a year held on the </w:t>
      </w:r>
      <w:r w:rsidRPr="002F4802">
        <w:rPr>
          <w:rFonts w:ascii="Montserrat" w:hAnsi="Montserrat" w:cstheme="majorHAnsi"/>
        </w:rPr>
        <w:t xml:space="preserve">Nature School </w:t>
      </w:r>
      <w:r w:rsidRPr="002F4802">
        <w:rPr>
          <w:rFonts w:ascii="Montserrat" w:hAnsi="Montserrat" w:cstheme="majorHAnsi"/>
          <w:lang w:val="ru-RU"/>
        </w:rPr>
        <w:t xml:space="preserve">premises. The </w:t>
      </w:r>
      <w:r w:rsidRPr="002F4802">
        <w:rPr>
          <w:rFonts w:ascii="Montserrat" w:hAnsi="Montserrat" w:cstheme="majorHAnsi"/>
        </w:rPr>
        <w:t xml:space="preserve">Nature School </w:t>
      </w:r>
      <w:r w:rsidRPr="002F4802">
        <w:rPr>
          <w:rFonts w:ascii="Montserrat" w:hAnsi="Montserrat" w:cstheme="majorHAnsi"/>
          <w:lang w:val="ru-RU"/>
        </w:rPr>
        <w:t>strives to</w:t>
      </w:r>
      <w:r w:rsidRPr="002F4802">
        <w:rPr>
          <w:rFonts w:ascii="Montserrat" w:hAnsi="Montserrat" w:cstheme="majorHAnsi"/>
        </w:rPr>
        <w:t xml:space="preserve"> </w:t>
      </w:r>
      <w:r w:rsidRPr="002F4802">
        <w:rPr>
          <w:rFonts w:ascii="Montserrat" w:hAnsi="Montserrat" w:cstheme="majorHAnsi"/>
          <w:lang w:val="ru-RU"/>
        </w:rPr>
        <w:t>make the meetings as easy as possible to attend.</w:t>
      </w:r>
    </w:p>
    <w:p w14:paraId="21F31357" w14:textId="77777777" w:rsidR="00156CB7" w:rsidRDefault="00156CB7" w:rsidP="00156CB7">
      <w:pPr>
        <w:spacing w:after="0" w:line="276" w:lineRule="auto"/>
        <w:ind w:firstLine="720"/>
        <w:jc w:val="both"/>
        <w:rPr>
          <w:rFonts w:ascii="Montserrat" w:hAnsi="Montserrat" w:cstheme="majorHAnsi"/>
          <w:lang w:val="ru-RU"/>
        </w:rPr>
      </w:pPr>
      <w:r w:rsidRPr="002F4802">
        <w:rPr>
          <w:rFonts w:ascii="Montserrat" w:hAnsi="Montserrat" w:cstheme="majorHAnsi"/>
          <w:lang w:val="ru-RU"/>
        </w:rPr>
        <w:t>The meetings are a time to discuss upcoming events, such as fundraisers, and parties, and to review the parent</w:t>
      </w:r>
      <w:r w:rsidRPr="002F4802">
        <w:rPr>
          <w:rFonts w:ascii="Montserrat" w:hAnsi="Montserrat" w:cstheme="majorHAnsi"/>
        </w:rPr>
        <w:t xml:space="preserve"> </w:t>
      </w:r>
      <w:r w:rsidRPr="002F4802">
        <w:rPr>
          <w:rFonts w:ascii="Montserrat" w:hAnsi="Montserrat" w:cstheme="majorHAnsi"/>
          <w:lang w:val="ru-RU"/>
        </w:rPr>
        <w:t>handbook and any changes made to it. Meetings are a time for parents’ NS to be heard.</w:t>
      </w:r>
      <w:r w:rsidRPr="002F4802">
        <w:rPr>
          <w:rFonts w:ascii="Montserrat" w:hAnsi="Montserrat" w:cstheme="majorHAnsi"/>
        </w:rPr>
        <w:t xml:space="preserve"> </w:t>
      </w:r>
      <w:r w:rsidRPr="002F4802">
        <w:rPr>
          <w:rFonts w:ascii="Montserrat" w:hAnsi="Montserrat" w:cstheme="majorHAnsi"/>
          <w:lang w:val="ru-RU"/>
        </w:rPr>
        <w:t>Although it is not</w:t>
      </w:r>
      <w:r w:rsidRPr="002F4802">
        <w:rPr>
          <w:rFonts w:ascii="Montserrat" w:hAnsi="Montserrat" w:cstheme="majorHAnsi"/>
        </w:rPr>
        <w:t xml:space="preserve"> </w:t>
      </w:r>
      <w:r w:rsidRPr="002F4802">
        <w:rPr>
          <w:rFonts w:ascii="Montserrat" w:hAnsi="Montserrat" w:cstheme="majorHAnsi"/>
          <w:lang w:val="ru-RU"/>
        </w:rPr>
        <w:t>mandatory for a parent/guardian to attend the meetings, without input from parents the Nature School</w:t>
      </w:r>
      <w:r w:rsidRPr="002F4802">
        <w:rPr>
          <w:rFonts w:ascii="Montserrat" w:hAnsi="Montserrat" w:cstheme="majorHAnsi"/>
        </w:rPr>
        <w:t xml:space="preserve"> </w:t>
      </w:r>
      <w:r w:rsidRPr="002F4802">
        <w:rPr>
          <w:rFonts w:ascii="Montserrat" w:hAnsi="Montserrat" w:cstheme="majorHAnsi"/>
          <w:lang w:val="ru-RU"/>
        </w:rPr>
        <w:t>has no way of</w:t>
      </w:r>
      <w:r w:rsidRPr="002F4802">
        <w:rPr>
          <w:rFonts w:ascii="Montserrat" w:hAnsi="Montserrat" w:cstheme="majorHAnsi"/>
        </w:rPr>
        <w:t xml:space="preserve"> </w:t>
      </w:r>
      <w:r w:rsidRPr="002F4802">
        <w:rPr>
          <w:rFonts w:ascii="Montserrat" w:hAnsi="Montserrat" w:cstheme="majorHAnsi"/>
          <w:lang w:val="ru-RU"/>
        </w:rPr>
        <w:t>knowing that needs are not being met and what you as the primary caregivers would like to see being done.</w:t>
      </w:r>
    </w:p>
    <w:p w14:paraId="0539BCD0" w14:textId="77777777" w:rsidR="00156CB7" w:rsidRDefault="00156CB7" w:rsidP="00156CB7">
      <w:pPr>
        <w:pStyle w:val="NormalWeb"/>
        <w:spacing w:before="0" w:beforeAutospacing="0" w:after="0" w:afterAutospacing="0"/>
        <w:rPr>
          <w:rStyle w:val="Strong"/>
          <w:rFonts w:ascii="Montserrat" w:hAnsi="Montserrat"/>
          <w:b w:val="0"/>
          <w:bCs w:val="0"/>
          <w:sz w:val="22"/>
          <w:szCs w:val="22"/>
        </w:rPr>
      </w:pPr>
    </w:p>
    <w:p w14:paraId="130D20A0" w14:textId="77777777" w:rsidR="00156CB7" w:rsidRPr="00C01943" w:rsidRDefault="00156CB7" w:rsidP="00156CB7">
      <w:pPr>
        <w:pStyle w:val="NormalWeb"/>
        <w:spacing w:before="0" w:beforeAutospacing="0" w:after="0" w:afterAutospacing="0"/>
        <w:rPr>
          <w:rFonts w:ascii="Montserrat" w:hAnsi="Montserrat"/>
          <w:b/>
          <w:bCs/>
          <w:sz w:val="22"/>
          <w:szCs w:val="22"/>
        </w:rPr>
      </w:pPr>
      <w:r w:rsidRPr="00C01943">
        <w:rPr>
          <w:rStyle w:val="Strong"/>
          <w:rFonts w:ascii="Montserrat" w:hAnsi="Montserrat"/>
          <w:b w:val="0"/>
          <w:bCs w:val="0"/>
          <w:sz w:val="22"/>
          <w:szCs w:val="22"/>
        </w:rPr>
        <w:t>Staff Responsibilities:</w:t>
      </w:r>
    </w:p>
    <w:p w14:paraId="79A96247" w14:textId="77777777" w:rsidR="00156CB7" w:rsidRPr="00686A08" w:rsidRDefault="00156CB7" w:rsidP="00156CB7">
      <w:pPr>
        <w:pStyle w:val="NormalWeb"/>
        <w:spacing w:before="0" w:beforeAutospacing="0" w:after="0" w:afterAutospacing="0"/>
        <w:ind w:firstLine="720"/>
        <w:rPr>
          <w:rFonts w:ascii="Montserrat" w:hAnsi="Montserrat"/>
          <w:sz w:val="22"/>
          <w:szCs w:val="22"/>
        </w:rPr>
      </w:pPr>
      <w:r w:rsidRPr="00686A08">
        <w:rPr>
          <w:rFonts w:ascii="Montserrat" w:hAnsi="Montserrat"/>
          <w:sz w:val="22"/>
          <w:szCs w:val="22"/>
        </w:rPr>
        <w:t>Open communication with families is an important part of the program.</w:t>
      </w:r>
    </w:p>
    <w:p w14:paraId="722C3AEC" w14:textId="77777777" w:rsidR="00156CB7" w:rsidRPr="00686A08" w:rsidRDefault="00156CB7" w:rsidP="00156CB7">
      <w:pPr>
        <w:pStyle w:val="NormalWeb"/>
        <w:spacing w:before="0" w:beforeAutospacing="0" w:after="0" w:afterAutospacing="0"/>
        <w:ind w:firstLine="720"/>
        <w:rPr>
          <w:rFonts w:ascii="Montserrat" w:hAnsi="Montserrat"/>
          <w:sz w:val="22"/>
          <w:szCs w:val="22"/>
        </w:rPr>
      </w:pPr>
      <w:r w:rsidRPr="00686A08">
        <w:rPr>
          <w:rFonts w:ascii="Montserrat" w:hAnsi="Montserrat"/>
          <w:sz w:val="22"/>
          <w:szCs w:val="22"/>
        </w:rPr>
        <w:t>Staff may participate in meetings with families to discuss:</w:t>
      </w:r>
    </w:p>
    <w:p w14:paraId="25DD56C3" w14:textId="77777777" w:rsidR="00156CB7" w:rsidRDefault="00156CB7">
      <w:pPr>
        <w:pStyle w:val="NormalWeb"/>
        <w:numPr>
          <w:ilvl w:val="1"/>
          <w:numId w:val="293"/>
        </w:numPr>
        <w:spacing w:before="0" w:beforeAutospacing="0" w:after="0" w:afterAutospacing="0"/>
        <w:rPr>
          <w:rFonts w:ascii="Montserrat" w:hAnsi="Montserrat"/>
          <w:sz w:val="22"/>
          <w:szCs w:val="22"/>
        </w:rPr>
      </w:pPr>
      <w:r w:rsidRPr="00686A08">
        <w:rPr>
          <w:rFonts w:ascii="Montserrat" w:hAnsi="Montserrat"/>
          <w:sz w:val="22"/>
          <w:szCs w:val="22"/>
        </w:rPr>
        <w:t>Child development</w:t>
      </w:r>
    </w:p>
    <w:p w14:paraId="37564763" w14:textId="77777777" w:rsidR="00156CB7" w:rsidRDefault="00156CB7">
      <w:pPr>
        <w:pStyle w:val="NormalWeb"/>
        <w:numPr>
          <w:ilvl w:val="1"/>
          <w:numId w:val="293"/>
        </w:numPr>
        <w:spacing w:before="0" w:beforeAutospacing="0" w:after="0" w:afterAutospacing="0"/>
        <w:rPr>
          <w:rFonts w:ascii="Montserrat" w:hAnsi="Montserrat"/>
          <w:sz w:val="22"/>
          <w:szCs w:val="22"/>
        </w:rPr>
      </w:pPr>
      <w:r w:rsidRPr="00686A08">
        <w:rPr>
          <w:rFonts w:ascii="Montserrat" w:hAnsi="Montserrat"/>
          <w:sz w:val="22"/>
          <w:szCs w:val="22"/>
        </w:rPr>
        <w:t>Behaviour guidance strategies</w:t>
      </w:r>
    </w:p>
    <w:p w14:paraId="03FD84EC" w14:textId="77777777" w:rsidR="00156CB7" w:rsidRDefault="00156CB7">
      <w:pPr>
        <w:pStyle w:val="NormalWeb"/>
        <w:numPr>
          <w:ilvl w:val="1"/>
          <w:numId w:val="293"/>
        </w:numPr>
        <w:spacing w:before="0" w:beforeAutospacing="0" w:after="0" w:afterAutospacing="0"/>
        <w:rPr>
          <w:rFonts w:ascii="Montserrat" w:hAnsi="Montserrat"/>
          <w:sz w:val="22"/>
          <w:szCs w:val="22"/>
        </w:rPr>
      </w:pPr>
      <w:r w:rsidRPr="00686A08">
        <w:rPr>
          <w:rFonts w:ascii="Montserrat" w:hAnsi="Montserrat"/>
          <w:sz w:val="22"/>
          <w:szCs w:val="22"/>
        </w:rPr>
        <w:t>Health or safety concerns</w:t>
      </w:r>
    </w:p>
    <w:p w14:paraId="2FE1110D" w14:textId="77777777" w:rsidR="00156CB7" w:rsidRPr="00686A08" w:rsidRDefault="00156CB7">
      <w:pPr>
        <w:pStyle w:val="NormalWeb"/>
        <w:numPr>
          <w:ilvl w:val="1"/>
          <w:numId w:val="293"/>
        </w:numPr>
        <w:spacing w:before="0" w:beforeAutospacing="0" w:after="0" w:afterAutospacing="0"/>
        <w:rPr>
          <w:rFonts w:ascii="Montserrat" w:hAnsi="Montserrat"/>
          <w:sz w:val="22"/>
          <w:szCs w:val="22"/>
        </w:rPr>
      </w:pPr>
      <w:r w:rsidRPr="00686A08">
        <w:rPr>
          <w:rFonts w:ascii="Montserrat" w:hAnsi="Montserrat"/>
          <w:sz w:val="22"/>
          <w:szCs w:val="22"/>
        </w:rPr>
        <w:t>Program participation</w:t>
      </w:r>
    </w:p>
    <w:p w14:paraId="6857E5DA" w14:textId="77777777" w:rsidR="00156CB7" w:rsidRPr="00C01943" w:rsidRDefault="00156CB7" w:rsidP="00156CB7">
      <w:pPr>
        <w:pStyle w:val="NormalWeb"/>
        <w:spacing w:before="0" w:beforeAutospacing="0" w:after="0" w:afterAutospacing="0"/>
        <w:ind w:firstLine="720"/>
        <w:rPr>
          <w:rFonts w:ascii="Montserrat" w:hAnsi="Montserrat"/>
          <w:sz w:val="22"/>
          <w:szCs w:val="22"/>
        </w:rPr>
      </w:pPr>
      <w:r w:rsidRPr="00686A08">
        <w:rPr>
          <w:rFonts w:ascii="Montserrat" w:hAnsi="Montserrat"/>
          <w:sz w:val="22"/>
          <w:szCs w:val="22"/>
        </w:rPr>
        <w:t>Meetings should be scheduled respectfully and documented when necessary. The Director should be informed when meetings involve significant concerns.</w:t>
      </w:r>
    </w:p>
    <w:p w14:paraId="0F19DD00" w14:textId="77777777" w:rsidR="00156CB7" w:rsidRDefault="00156CB7" w:rsidP="00156CB7">
      <w:pPr>
        <w:spacing w:after="0" w:line="276" w:lineRule="auto"/>
        <w:rPr>
          <w:rFonts w:cstheme="majorHAnsi"/>
          <w:b/>
          <w:bCs/>
          <w:color w:val="848B47"/>
          <w:sz w:val="24"/>
          <w:szCs w:val="24"/>
          <w:lang w:val="ru-RU"/>
        </w:rPr>
      </w:pPr>
    </w:p>
    <w:p w14:paraId="6E4005B0" w14:textId="77777777" w:rsidR="00156CB7" w:rsidRPr="002F4802" w:rsidRDefault="00156CB7" w:rsidP="00156CB7">
      <w:pPr>
        <w:spacing w:after="0" w:line="276" w:lineRule="auto"/>
        <w:rPr>
          <w:rFonts w:ascii="Celestar" w:hAnsi="Celestar" w:cstheme="majorHAnsi"/>
          <w:b/>
          <w:bCs/>
          <w:color w:val="848B47"/>
          <w:sz w:val="24"/>
          <w:szCs w:val="24"/>
        </w:rPr>
      </w:pPr>
      <w:r w:rsidRPr="002F4802">
        <w:rPr>
          <w:rFonts w:ascii="Celestar" w:hAnsi="Celestar" w:cstheme="majorHAnsi"/>
          <w:b/>
          <w:bCs/>
          <w:color w:val="848B47"/>
          <w:sz w:val="24"/>
          <w:szCs w:val="24"/>
          <w:lang w:val="ru-RU"/>
        </w:rPr>
        <w:t>Complaint Policy and Procedures</w:t>
      </w:r>
      <w:r w:rsidRPr="002F4802">
        <w:rPr>
          <w:rFonts w:ascii="Celestar" w:hAnsi="Celestar" w:cstheme="majorHAnsi"/>
          <w:b/>
          <w:bCs/>
          <w:color w:val="848B47"/>
          <w:sz w:val="24"/>
          <w:szCs w:val="24"/>
        </w:rPr>
        <w:t>:</w:t>
      </w:r>
    </w:p>
    <w:p w14:paraId="29273616" w14:textId="77777777" w:rsidR="00156CB7" w:rsidRPr="002F4802" w:rsidRDefault="00156CB7" w:rsidP="00156CB7">
      <w:pPr>
        <w:spacing w:after="0" w:line="276" w:lineRule="auto"/>
        <w:ind w:firstLine="720"/>
        <w:jc w:val="both"/>
        <w:rPr>
          <w:rFonts w:ascii="Montserrat" w:hAnsi="Montserrat" w:cstheme="majorHAnsi"/>
          <w:lang w:val="ru-RU"/>
        </w:rPr>
      </w:pPr>
      <w:r w:rsidRPr="002F4802">
        <w:rPr>
          <w:rFonts w:ascii="Montserrat" w:hAnsi="Montserrat" w:cstheme="majorHAnsi"/>
        </w:rPr>
        <w:t>Fern Flower - Nature School</w:t>
      </w:r>
      <w:r w:rsidRPr="002F4802">
        <w:rPr>
          <w:rFonts w:ascii="Montserrat" w:hAnsi="Montserrat" w:cstheme="majorHAnsi"/>
          <w:lang w:val="ru-RU"/>
        </w:rPr>
        <w:t xml:space="preserve"> recognizes that parents/guardians/families may have concerns, issues, or complaints from time to</w:t>
      </w:r>
      <w:r w:rsidRPr="002F4802">
        <w:rPr>
          <w:rFonts w:ascii="Montserrat" w:hAnsi="Montserrat" w:cstheme="majorHAnsi"/>
        </w:rPr>
        <w:t xml:space="preserve"> </w:t>
      </w:r>
      <w:r w:rsidRPr="002F4802">
        <w:rPr>
          <w:rFonts w:ascii="Montserrat" w:hAnsi="Montserrat" w:cstheme="majorHAnsi"/>
          <w:lang w:val="ru-RU"/>
        </w:rPr>
        <w:t>time and want to encourage open communication with the Nature School</w:t>
      </w:r>
      <w:r w:rsidRPr="002F4802">
        <w:rPr>
          <w:rFonts w:ascii="Montserrat" w:hAnsi="Montserrat" w:cstheme="majorHAnsi"/>
        </w:rPr>
        <w:t xml:space="preserve"> </w:t>
      </w:r>
      <w:r w:rsidRPr="002F4802">
        <w:rPr>
          <w:rFonts w:ascii="Montserrat" w:hAnsi="Montserrat" w:cstheme="majorHAnsi"/>
          <w:lang w:val="ru-RU"/>
        </w:rPr>
        <w:t>so that issues are addressed immediately.</w:t>
      </w:r>
    </w:p>
    <w:p w14:paraId="6052BB4A" w14:textId="77777777" w:rsidR="00156CB7" w:rsidRPr="002F4802" w:rsidRDefault="00156CB7" w:rsidP="00156CB7">
      <w:pPr>
        <w:spacing w:after="0" w:line="276" w:lineRule="auto"/>
        <w:ind w:firstLine="360"/>
        <w:jc w:val="both"/>
        <w:rPr>
          <w:rFonts w:ascii="Montserrat" w:hAnsi="Montserrat" w:cstheme="majorHAnsi"/>
          <w:lang w:val="ru-RU"/>
        </w:rPr>
      </w:pPr>
      <w:r w:rsidRPr="002F4802">
        <w:rPr>
          <w:rFonts w:ascii="Montserrat" w:hAnsi="Montserrat" w:cstheme="majorHAnsi"/>
          <w:lang w:val="ru-RU"/>
        </w:rPr>
        <w:t>If a parent/guardian has a concern, issue or complaint to make about any of the following items listed below,</w:t>
      </w:r>
      <w:r w:rsidRPr="002F4802">
        <w:rPr>
          <w:rFonts w:ascii="Montserrat" w:hAnsi="Montserrat" w:cstheme="majorHAnsi"/>
        </w:rPr>
        <w:t xml:space="preserve"> </w:t>
      </w:r>
      <w:r w:rsidRPr="002F4802">
        <w:rPr>
          <w:rFonts w:ascii="Montserrat" w:hAnsi="Montserrat" w:cstheme="majorHAnsi"/>
          <w:lang w:val="ru-RU"/>
        </w:rPr>
        <w:t>he/she can arrange for a private meeting with the Director:</w:t>
      </w:r>
    </w:p>
    <w:p w14:paraId="60E7E2CB" w14:textId="77777777" w:rsidR="00156CB7" w:rsidRPr="002F4802" w:rsidRDefault="00156CB7" w:rsidP="00156CB7">
      <w:pPr>
        <w:spacing w:after="0" w:line="276" w:lineRule="auto"/>
        <w:ind w:firstLine="360"/>
        <w:jc w:val="both"/>
        <w:rPr>
          <w:rFonts w:ascii="Montserrat" w:hAnsi="Montserrat" w:cstheme="majorHAnsi"/>
          <w:lang w:val="ru-RU"/>
        </w:rPr>
      </w:pPr>
    </w:p>
    <w:p w14:paraId="3AF46894" w14:textId="77777777" w:rsidR="00156CB7" w:rsidRPr="002F4802" w:rsidRDefault="00156CB7" w:rsidP="00156CB7">
      <w:pPr>
        <w:spacing w:after="0" w:line="276" w:lineRule="auto"/>
        <w:jc w:val="both"/>
        <w:rPr>
          <w:rFonts w:ascii="Montserrat" w:hAnsi="Montserrat" w:cstheme="majorHAnsi"/>
          <w:lang w:val="ru-RU"/>
        </w:rPr>
        <w:sectPr w:rsidR="00156CB7" w:rsidRPr="002F4802" w:rsidSect="00AD4012">
          <w:type w:val="continuous"/>
          <w:pgSz w:w="12240" w:h="15840"/>
          <w:pgMar w:top="720" w:right="720" w:bottom="450" w:left="720" w:header="720" w:footer="54" w:gutter="0"/>
          <w:cols w:space="720"/>
          <w:docGrid w:linePitch="360"/>
        </w:sectPr>
      </w:pPr>
    </w:p>
    <w:p w14:paraId="4D5CBFA5" w14:textId="77777777" w:rsidR="00156CB7" w:rsidRPr="002F4802" w:rsidRDefault="00156CB7">
      <w:pPr>
        <w:pStyle w:val="ListParagraph"/>
        <w:numPr>
          <w:ilvl w:val="0"/>
          <w:numId w:val="259"/>
        </w:numPr>
        <w:spacing w:after="0" w:line="276" w:lineRule="auto"/>
        <w:jc w:val="both"/>
        <w:rPr>
          <w:rFonts w:ascii="Montserrat" w:hAnsi="Montserrat" w:cstheme="majorHAnsi"/>
          <w:lang w:val="ru-RU"/>
        </w:rPr>
      </w:pPr>
      <w:r w:rsidRPr="002F4802">
        <w:rPr>
          <w:rFonts w:ascii="Montserrat" w:hAnsi="Montserrat" w:cstheme="majorHAnsi"/>
        </w:rPr>
        <w:t>Nature School</w:t>
      </w:r>
      <w:r w:rsidRPr="002F4802">
        <w:rPr>
          <w:rFonts w:ascii="Montserrat" w:hAnsi="Montserrat" w:cstheme="majorHAnsi"/>
          <w:lang w:val="ru-RU"/>
        </w:rPr>
        <w:t xml:space="preserve"> cleanliness (appearance and up-keep) and maintenance of facilities</w:t>
      </w:r>
    </w:p>
    <w:p w14:paraId="7A30FA86" w14:textId="77777777" w:rsidR="00156CB7" w:rsidRPr="002F4802" w:rsidRDefault="00156CB7">
      <w:pPr>
        <w:pStyle w:val="ListParagraph"/>
        <w:numPr>
          <w:ilvl w:val="0"/>
          <w:numId w:val="259"/>
        </w:numPr>
        <w:spacing w:after="0" w:line="276" w:lineRule="auto"/>
        <w:jc w:val="both"/>
        <w:rPr>
          <w:rFonts w:ascii="Montserrat" w:hAnsi="Montserrat" w:cstheme="majorHAnsi"/>
          <w:lang w:val="ru-RU"/>
        </w:rPr>
      </w:pPr>
      <w:r w:rsidRPr="002F4802">
        <w:rPr>
          <w:rFonts w:ascii="Montserrat" w:hAnsi="Montserrat" w:cstheme="majorHAnsi"/>
          <w:lang w:val="ru-RU"/>
        </w:rPr>
        <w:t>A specific policy or procedure;</w:t>
      </w:r>
      <w:r w:rsidRPr="002F4802">
        <w:rPr>
          <w:rFonts w:ascii="Montserrat" w:hAnsi="Montserrat" w:cstheme="majorHAnsi"/>
        </w:rPr>
        <w:t xml:space="preserve"> </w:t>
      </w:r>
      <w:r w:rsidRPr="002F4802">
        <w:rPr>
          <w:rFonts w:ascii="Montserrat" w:hAnsi="Montserrat" w:cstheme="majorHAnsi"/>
          <w:lang w:val="ru-RU"/>
        </w:rPr>
        <w:t>About another child</w:t>
      </w:r>
    </w:p>
    <w:p w14:paraId="4407E1DD" w14:textId="77777777" w:rsidR="00156CB7" w:rsidRPr="002F4802" w:rsidRDefault="00156CB7">
      <w:pPr>
        <w:pStyle w:val="ListParagraph"/>
        <w:numPr>
          <w:ilvl w:val="0"/>
          <w:numId w:val="259"/>
        </w:numPr>
        <w:spacing w:after="0" w:line="276" w:lineRule="auto"/>
        <w:jc w:val="both"/>
        <w:rPr>
          <w:rFonts w:ascii="Montserrat" w:hAnsi="Montserrat" w:cstheme="majorHAnsi"/>
          <w:lang w:val="ru-RU"/>
        </w:rPr>
      </w:pPr>
      <w:r w:rsidRPr="002F4802">
        <w:rPr>
          <w:rFonts w:ascii="Montserrat" w:hAnsi="Montserrat" w:cstheme="majorHAnsi"/>
        </w:rPr>
        <w:t>Food Policy</w:t>
      </w:r>
    </w:p>
    <w:p w14:paraId="7D70A66F" w14:textId="77777777" w:rsidR="00156CB7" w:rsidRPr="002F4802" w:rsidRDefault="00156CB7">
      <w:pPr>
        <w:pStyle w:val="ListParagraph"/>
        <w:numPr>
          <w:ilvl w:val="0"/>
          <w:numId w:val="259"/>
        </w:numPr>
        <w:spacing w:after="0" w:line="276" w:lineRule="auto"/>
        <w:jc w:val="both"/>
        <w:rPr>
          <w:rFonts w:ascii="Montserrat" w:hAnsi="Montserrat" w:cstheme="majorHAnsi"/>
          <w:lang w:val="ru-RU"/>
        </w:rPr>
      </w:pPr>
      <w:r w:rsidRPr="002F4802">
        <w:rPr>
          <w:rFonts w:ascii="Montserrat" w:hAnsi="Montserrat" w:cstheme="majorHAnsi"/>
          <w:lang w:val="ru-RU"/>
        </w:rPr>
        <w:lastRenderedPageBreak/>
        <w:t>Hours of operation</w:t>
      </w:r>
    </w:p>
    <w:p w14:paraId="65ADF7A5" w14:textId="77777777" w:rsidR="00156CB7" w:rsidRPr="002F4802" w:rsidRDefault="00156CB7">
      <w:pPr>
        <w:pStyle w:val="ListParagraph"/>
        <w:numPr>
          <w:ilvl w:val="0"/>
          <w:numId w:val="259"/>
        </w:numPr>
        <w:spacing w:after="0" w:line="276" w:lineRule="auto"/>
        <w:jc w:val="both"/>
        <w:rPr>
          <w:rFonts w:ascii="Montserrat" w:hAnsi="Montserrat" w:cstheme="majorHAnsi"/>
          <w:lang w:val="ru-RU"/>
        </w:rPr>
      </w:pPr>
      <w:r w:rsidRPr="002F4802">
        <w:rPr>
          <w:rFonts w:ascii="Montserrat" w:hAnsi="Montserrat" w:cstheme="majorHAnsi"/>
          <w:lang w:val="ru-RU"/>
        </w:rPr>
        <w:t>Program objectives and tasks</w:t>
      </w:r>
    </w:p>
    <w:p w14:paraId="5E025094" w14:textId="77777777" w:rsidR="00156CB7" w:rsidRPr="002F4802" w:rsidRDefault="00156CB7">
      <w:pPr>
        <w:pStyle w:val="ListParagraph"/>
        <w:numPr>
          <w:ilvl w:val="0"/>
          <w:numId w:val="259"/>
        </w:numPr>
        <w:spacing w:after="0" w:line="276" w:lineRule="auto"/>
        <w:jc w:val="both"/>
        <w:rPr>
          <w:rFonts w:ascii="Montserrat" w:hAnsi="Montserrat" w:cstheme="majorHAnsi"/>
          <w:lang w:val="ru-RU"/>
        </w:rPr>
      </w:pPr>
      <w:r w:rsidRPr="002F4802">
        <w:rPr>
          <w:rFonts w:ascii="Montserrat" w:hAnsi="Montserrat" w:cstheme="majorHAnsi"/>
          <w:lang w:val="ru-RU"/>
        </w:rPr>
        <w:t>Communication</w:t>
      </w:r>
    </w:p>
    <w:p w14:paraId="19DA1D3A" w14:textId="77777777" w:rsidR="00156CB7" w:rsidRPr="002F4802" w:rsidRDefault="00156CB7">
      <w:pPr>
        <w:pStyle w:val="ListParagraph"/>
        <w:numPr>
          <w:ilvl w:val="0"/>
          <w:numId w:val="259"/>
        </w:numPr>
        <w:spacing w:after="0" w:line="276" w:lineRule="auto"/>
        <w:jc w:val="both"/>
        <w:rPr>
          <w:rFonts w:ascii="Montserrat" w:hAnsi="Montserrat" w:cstheme="majorHAnsi"/>
          <w:lang w:val="ru-RU"/>
        </w:rPr>
      </w:pPr>
      <w:r w:rsidRPr="002F4802">
        <w:rPr>
          <w:rFonts w:ascii="Montserrat" w:hAnsi="Montserrat" w:cstheme="majorHAnsi"/>
          <w:lang w:val="ru-RU"/>
        </w:rPr>
        <w:t>Payment of fees and</w:t>
      </w:r>
    </w:p>
    <w:p w14:paraId="5F9FFD48" w14:textId="77777777" w:rsidR="00156CB7" w:rsidRPr="002F4802" w:rsidRDefault="00156CB7">
      <w:pPr>
        <w:pStyle w:val="ListParagraph"/>
        <w:numPr>
          <w:ilvl w:val="0"/>
          <w:numId w:val="259"/>
        </w:numPr>
        <w:spacing w:after="0" w:line="276" w:lineRule="auto"/>
        <w:jc w:val="both"/>
        <w:rPr>
          <w:rFonts w:ascii="Montserrat" w:hAnsi="Montserrat" w:cstheme="majorHAnsi"/>
          <w:lang w:val="ru-RU"/>
        </w:rPr>
      </w:pPr>
      <w:r w:rsidRPr="002F4802">
        <w:rPr>
          <w:rFonts w:ascii="Montserrat" w:hAnsi="Montserrat" w:cstheme="majorHAnsi"/>
          <w:lang w:val="ru-RU"/>
        </w:rPr>
        <w:t>Other</w:t>
      </w:r>
    </w:p>
    <w:p w14:paraId="17C48A60" w14:textId="77777777" w:rsidR="00156CB7" w:rsidRPr="002F4802" w:rsidRDefault="00156CB7" w:rsidP="00156CB7">
      <w:pPr>
        <w:spacing w:after="0" w:line="276" w:lineRule="auto"/>
        <w:jc w:val="both"/>
        <w:rPr>
          <w:rFonts w:ascii="Montserrat" w:hAnsi="Montserrat" w:cstheme="majorHAnsi"/>
          <w:lang w:val="ru-RU"/>
        </w:rPr>
        <w:sectPr w:rsidR="00156CB7" w:rsidRPr="002F4802" w:rsidSect="0025444A">
          <w:type w:val="continuous"/>
          <w:pgSz w:w="12240" w:h="15840"/>
          <w:pgMar w:top="720" w:right="630" w:bottom="720" w:left="720" w:header="720" w:footer="720" w:gutter="0"/>
          <w:cols w:num="2" w:space="540"/>
          <w:docGrid w:linePitch="360"/>
        </w:sectPr>
      </w:pPr>
    </w:p>
    <w:p w14:paraId="69FD48D5" w14:textId="77777777" w:rsidR="00156CB7" w:rsidRPr="002F4802" w:rsidRDefault="00156CB7" w:rsidP="00156CB7">
      <w:pPr>
        <w:spacing w:after="0" w:line="276" w:lineRule="auto"/>
        <w:ind w:firstLine="360"/>
        <w:jc w:val="both"/>
        <w:rPr>
          <w:rFonts w:ascii="Montserrat" w:hAnsi="Montserrat" w:cstheme="majorHAnsi"/>
          <w:lang w:val="ru-RU"/>
        </w:rPr>
      </w:pPr>
    </w:p>
    <w:p w14:paraId="34E009EB" w14:textId="77777777" w:rsidR="00156CB7" w:rsidRPr="002F4802" w:rsidRDefault="00156CB7" w:rsidP="00156CB7">
      <w:pPr>
        <w:spacing w:after="0" w:line="276" w:lineRule="auto"/>
        <w:ind w:firstLine="360"/>
        <w:jc w:val="both"/>
        <w:rPr>
          <w:rFonts w:ascii="Montserrat" w:hAnsi="Montserrat" w:cstheme="majorHAnsi"/>
          <w:lang w:val="ru-RU"/>
        </w:rPr>
      </w:pPr>
      <w:r w:rsidRPr="002F4802">
        <w:rPr>
          <w:rFonts w:ascii="Montserrat" w:hAnsi="Montserrat" w:cstheme="majorHAnsi"/>
          <w:lang w:val="ru-RU"/>
        </w:rPr>
        <w:t>For all other complaints, there is a suggestion box and form that can be filled out underneath the parent board. If it</w:t>
      </w:r>
      <w:r w:rsidRPr="002F4802">
        <w:rPr>
          <w:rFonts w:ascii="Montserrat" w:hAnsi="Montserrat" w:cstheme="majorHAnsi"/>
        </w:rPr>
        <w:t xml:space="preserve"> </w:t>
      </w:r>
      <w:r w:rsidRPr="002F4802">
        <w:rPr>
          <w:rFonts w:ascii="Montserrat" w:hAnsi="Montserrat" w:cstheme="majorHAnsi"/>
          <w:lang w:val="ru-RU"/>
        </w:rPr>
        <w:t>cannot be said at pick-up or drop-off times, feel free to talk to the Director personally. All complaints will be</w:t>
      </w:r>
      <w:r w:rsidRPr="002F4802">
        <w:rPr>
          <w:rFonts w:ascii="Montserrat" w:hAnsi="Montserrat" w:cstheme="majorHAnsi"/>
        </w:rPr>
        <w:t xml:space="preserve"> </w:t>
      </w:r>
      <w:r w:rsidRPr="002F4802">
        <w:rPr>
          <w:rFonts w:ascii="Montserrat" w:hAnsi="Montserrat" w:cstheme="majorHAnsi"/>
          <w:lang w:val="ru-RU"/>
        </w:rPr>
        <w:t>addressed and resolved in a timely manner. We value parent communication and it is important to us.</w:t>
      </w:r>
    </w:p>
    <w:p w14:paraId="11E93D7D" w14:textId="77777777" w:rsidR="00156CB7" w:rsidRPr="002F4802" w:rsidRDefault="00156CB7" w:rsidP="00156CB7">
      <w:pPr>
        <w:spacing w:after="0" w:line="276" w:lineRule="auto"/>
        <w:jc w:val="both"/>
        <w:rPr>
          <w:rFonts w:ascii="Montserrat" w:hAnsi="Montserrat" w:cstheme="majorHAnsi"/>
          <w:i/>
          <w:iCs/>
          <w:u w:val="single"/>
          <w:lang w:val="ru-RU"/>
        </w:rPr>
      </w:pPr>
    </w:p>
    <w:p w14:paraId="3BE891F8" w14:textId="77777777" w:rsidR="00156CB7" w:rsidRPr="002F4802" w:rsidRDefault="00156CB7" w:rsidP="00156CB7">
      <w:pPr>
        <w:spacing w:after="0" w:line="276" w:lineRule="auto"/>
        <w:jc w:val="both"/>
        <w:rPr>
          <w:rFonts w:cstheme="majorHAnsi"/>
          <w:b/>
          <w:bCs/>
          <w:color w:val="848B47"/>
          <w:sz w:val="24"/>
          <w:szCs w:val="24"/>
          <w:lang w:val="ru-RU"/>
        </w:rPr>
      </w:pPr>
      <w:r w:rsidRPr="002F4802">
        <w:rPr>
          <w:rFonts w:ascii="Celestar" w:hAnsi="Celestar" w:cstheme="majorHAnsi"/>
          <w:b/>
          <w:bCs/>
          <w:color w:val="848B47"/>
          <w:sz w:val="24"/>
          <w:szCs w:val="24"/>
          <w:lang w:val="ru-RU"/>
        </w:rPr>
        <w:t>Roles, Responsibilities and Expectations:</w:t>
      </w:r>
    </w:p>
    <w:p w14:paraId="64349B5A" w14:textId="77777777" w:rsidR="00156CB7" w:rsidRPr="002F4802" w:rsidRDefault="00156CB7">
      <w:pPr>
        <w:numPr>
          <w:ilvl w:val="0"/>
          <w:numId w:val="108"/>
        </w:numPr>
        <w:spacing w:after="0" w:line="276" w:lineRule="auto"/>
        <w:jc w:val="both"/>
        <w:rPr>
          <w:rFonts w:ascii="Montserrat" w:hAnsi="Montserrat" w:cstheme="majorHAnsi"/>
          <w:lang w:val="ru-RU"/>
        </w:rPr>
      </w:pPr>
      <w:r w:rsidRPr="002F4802">
        <w:rPr>
          <w:rFonts w:ascii="Montserrat" w:hAnsi="Montserrat" w:cstheme="majorHAnsi"/>
          <w:lang w:val="ru-RU"/>
        </w:rPr>
        <w:t>Management:</w:t>
      </w:r>
    </w:p>
    <w:p w14:paraId="5138B7BE" w14:textId="77777777" w:rsidR="00156CB7" w:rsidRPr="002F4802" w:rsidRDefault="00156CB7">
      <w:pPr>
        <w:numPr>
          <w:ilvl w:val="0"/>
          <w:numId w:val="109"/>
        </w:numPr>
        <w:spacing w:after="0" w:line="276" w:lineRule="auto"/>
        <w:jc w:val="both"/>
        <w:rPr>
          <w:rFonts w:ascii="Montserrat" w:hAnsi="Montserrat" w:cstheme="majorHAnsi"/>
          <w:lang w:val="ru-RU"/>
        </w:rPr>
      </w:pPr>
      <w:r w:rsidRPr="002F4802">
        <w:rPr>
          <w:rFonts w:ascii="Montserrat" w:hAnsi="Montserrat" w:cstheme="majorHAnsi"/>
          <w:lang w:val="ru-RU"/>
        </w:rPr>
        <w:t>Must encourage regular, consistent and open communication with all employees, parents/guardians and</w:t>
      </w:r>
      <w:r w:rsidRPr="002F4802">
        <w:rPr>
          <w:rFonts w:ascii="Montserrat" w:hAnsi="Montserrat" w:cstheme="majorHAnsi"/>
        </w:rPr>
        <w:t xml:space="preserve"> </w:t>
      </w:r>
      <w:r w:rsidRPr="002F4802">
        <w:rPr>
          <w:rFonts w:ascii="Montserrat" w:hAnsi="Montserrat" w:cstheme="majorHAnsi"/>
          <w:lang w:val="ru-RU"/>
        </w:rPr>
        <w:t>families.</w:t>
      </w:r>
    </w:p>
    <w:p w14:paraId="07EDCB05" w14:textId="77777777" w:rsidR="00156CB7" w:rsidRPr="002F4802" w:rsidRDefault="00156CB7">
      <w:pPr>
        <w:numPr>
          <w:ilvl w:val="0"/>
          <w:numId w:val="109"/>
        </w:numPr>
        <w:spacing w:after="0" w:line="276" w:lineRule="auto"/>
        <w:jc w:val="both"/>
        <w:rPr>
          <w:rFonts w:ascii="Montserrat" w:hAnsi="Montserrat" w:cstheme="majorHAnsi"/>
          <w:lang w:val="ru-RU"/>
        </w:rPr>
      </w:pPr>
      <w:r w:rsidRPr="002F4802">
        <w:rPr>
          <w:rFonts w:ascii="Montserrat" w:hAnsi="Montserrat" w:cstheme="majorHAnsi"/>
          <w:lang w:val="ru-RU"/>
        </w:rPr>
        <w:t>Must coach and encourage employees to address minor parent/guardian issues.</w:t>
      </w:r>
    </w:p>
    <w:p w14:paraId="48922DDF" w14:textId="77777777" w:rsidR="00156CB7" w:rsidRPr="002F4802" w:rsidRDefault="00156CB7">
      <w:pPr>
        <w:numPr>
          <w:ilvl w:val="0"/>
          <w:numId w:val="109"/>
        </w:numPr>
        <w:spacing w:after="0" w:line="276" w:lineRule="auto"/>
        <w:jc w:val="both"/>
        <w:rPr>
          <w:rFonts w:ascii="Montserrat" w:hAnsi="Montserrat" w:cstheme="majorHAnsi"/>
          <w:lang w:val="ru-RU"/>
        </w:rPr>
      </w:pPr>
      <w:r w:rsidRPr="002F4802">
        <w:rPr>
          <w:rFonts w:ascii="Montserrat" w:hAnsi="Montserrat" w:cstheme="majorHAnsi"/>
          <w:lang w:val="ru-RU"/>
        </w:rPr>
        <w:t>Address all concerns, issues, complaints and suggestions with a great deal of tact, professionalism and</w:t>
      </w:r>
      <w:r w:rsidRPr="002F4802">
        <w:rPr>
          <w:rFonts w:ascii="Montserrat" w:hAnsi="Montserrat" w:cstheme="majorHAnsi"/>
        </w:rPr>
        <w:t xml:space="preserve"> </w:t>
      </w:r>
      <w:r w:rsidRPr="002F4802">
        <w:rPr>
          <w:rFonts w:ascii="Montserrat" w:hAnsi="Montserrat" w:cstheme="majorHAnsi"/>
          <w:lang w:val="ru-RU"/>
        </w:rPr>
        <w:t>ensure that they are addressed immediately and in a timely and efficient manner. All issues/complaints</w:t>
      </w:r>
      <w:r w:rsidRPr="002F4802">
        <w:rPr>
          <w:rFonts w:ascii="Montserrat" w:hAnsi="Montserrat" w:cstheme="majorHAnsi"/>
        </w:rPr>
        <w:t xml:space="preserve"> </w:t>
      </w:r>
      <w:r w:rsidRPr="002F4802">
        <w:rPr>
          <w:rFonts w:ascii="Montserrat" w:hAnsi="Montserrat" w:cstheme="majorHAnsi"/>
          <w:lang w:val="ru-RU"/>
        </w:rPr>
        <w:t>must be recorded and filed appropriately.</w:t>
      </w:r>
    </w:p>
    <w:p w14:paraId="2AF6A08D" w14:textId="77777777" w:rsidR="00156CB7" w:rsidRPr="002F4802" w:rsidRDefault="00156CB7">
      <w:pPr>
        <w:numPr>
          <w:ilvl w:val="0"/>
          <w:numId w:val="108"/>
        </w:numPr>
        <w:spacing w:after="0" w:line="276" w:lineRule="auto"/>
        <w:jc w:val="both"/>
        <w:rPr>
          <w:rFonts w:ascii="Montserrat" w:hAnsi="Montserrat" w:cstheme="majorHAnsi"/>
          <w:lang w:val="ru-RU"/>
        </w:rPr>
      </w:pPr>
      <w:r w:rsidRPr="002F4802">
        <w:rPr>
          <w:rFonts w:ascii="Montserrat" w:hAnsi="Montserrat" w:cstheme="majorHAnsi"/>
          <w:lang w:val="ru-RU"/>
        </w:rPr>
        <w:t>Employees:</w:t>
      </w:r>
    </w:p>
    <w:p w14:paraId="527A0136" w14:textId="77777777" w:rsidR="00156CB7" w:rsidRPr="002F4802" w:rsidRDefault="00156CB7">
      <w:pPr>
        <w:numPr>
          <w:ilvl w:val="0"/>
          <w:numId w:val="110"/>
        </w:numPr>
        <w:spacing w:after="0" w:line="276" w:lineRule="auto"/>
        <w:jc w:val="both"/>
        <w:rPr>
          <w:rFonts w:ascii="Montserrat" w:hAnsi="Montserrat" w:cstheme="majorHAnsi"/>
          <w:lang w:val="ru-RU"/>
        </w:rPr>
      </w:pPr>
      <w:r w:rsidRPr="002F4802">
        <w:rPr>
          <w:rFonts w:ascii="Montserrat" w:hAnsi="Montserrat" w:cstheme="majorHAnsi"/>
          <w:lang w:val="ru-RU"/>
        </w:rPr>
        <w:t>Are expected to perform regular, consistent and open communication with all employees,</w:t>
      </w:r>
      <w:r w:rsidRPr="002F4802">
        <w:rPr>
          <w:rFonts w:ascii="Montserrat" w:hAnsi="Montserrat" w:cstheme="majorHAnsi"/>
        </w:rPr>
        <w:t xml:space="preserve"> </w:t>
      </w:r>
      <w:r w:rsidRPr="002F4802">
        <w:rPr>
          <w:rFonts w:ascii="Montserrat" w:hAnsi="Montserrat" w:cstheme="majorHAnsi"/>
          <w:lang w:val="ru-RU"/>
        </w:rPr>
        <w:t>parents/guardians and families and management.</w:t>
      </w:r>
    </w:p>
    <w:p w14:paraId="2D8D531A" w14:textId="77777777" w:rsidR="00156CB7" w:rsidRPr="002F4802" w:rsidRDefault="00156CB7">
      <w:pPr>
        <w:numPr>
          <w:ilvl w:val="0"/>
          <w:numId w:val="110"/>
        </w:numPr>
        <w:spacing w:after="0" w:line="276" w:lineRule="auto"/>
        <w:jc w:val="both"/>
        <w:rPr>
          <w:rFonts w:ascii="Montserrat" w:hAnsi="Montserrat" w:cstheme="majorHAnsi"/>
          <w:lang w:val="ru-RU"/>
        </w:rPr>
      </w:pPr>
      <w:r w:rsidRPr="002F4802">
        <w:rPr>
          <w:rFonts w:ascii="Montserrat" w:hAnsi="Montserrat" w:cstheme="majorHAnsi"/>
          <w:lang w:val="ru-RU"/>
        </w:rPr>
        <w:t>Are expected to address minor issues and complaints and/or relay written complaints or verbal to the</w:t>
      </w:r>
      <w:r w:rsidRPr="002F4802">
        <w:rPr>
          <w:rFonts w:ascii="Montserrat" w:hAnsi="Montserrat" w:cstheme="majorHAnsi"/>
        </w:rPr>
        <w:t xml:space="preserve"> </w:t>
      </w:r>
      <w:r w:rsidRPr="002F4802">
        <w:rPr>
          <w:rFonts w:ascii="Montserrat" w:hAnsi="Montserrat" w:cstheme="majorHAnsi"/>
          <w:lang w:val="ru-RU"/>
        </w:rPr>
        <w:t>Director.</w:t>
      </w:r>
    </w:p>
    <w:p w14:paraId="21B9E829" w14:textId="77777777" w:rsidR="00156CB7" w:rsidRPr="002F4802" w:rsidRDefault="00156CB7">
      <w:pPr>
        <w:numPr>
          <w:ilvl w:val="0"/>
          <w:numId w:val="108"/>
        </w:numPr>
        <w:spacing w:after="0" w:line="276" w:lineRule="auto"/>
        <w:jc w:val="both"/>
        <w:rPr>
          <w:rFonts w:ascii="Montserrat" w:hAnsi="Montserrat" w:cstheme="majorHAnsi"/>
          <w:lang w:val="ru-RU"/>
        </w:rPr>
      </w:pPr>
      <w:r w:rsidRPr="002F4802">
        <w:rPr>
          <w:rFonts w:ascii="Montserrat" w:hAnsi="Montserrat" w:cstheme="majorHAnsi"/>
          <w:lang w:val="ru-RU"/>
        </w:rPr>
        <w:t>Parents:</w:t>
      </w:r>
    </w:p>
    <w:p w14:paraId="740C2CF5" w14:textId="77777777" w:rsidR="00156CB7" w:rsidRPr="002F4802" w:rsidRDefault="00156CB7">
      <w:pPr>
        <w:numPr>
          <w:ilvl w:val="0"/>
          <w:numId w:val="110"/>
        </w:numPr>
        <w:spacing w:after="0" w:line="276" w:lineRule="auto"/>
        <w:ind w:left="1080"/>
        <w:jc w:val="both"/>
        <w:rPr>
          <w:rFonts w:ascii="Montserrat" w:hAnsi="Montserrat" w:cstheme="majorHAnsi"/>
          <w:lang w:val="ru-RU"/>
        </w:rPr>
      </w:pPr>
      <w:r w:rsidRPr="002F4802">
        <w:rPr>
          <w:rFonts w:ascii="Montserrat" w:hAnsi="Montserrat" w:cstheme="majorHAnsi"/>
          <w:lang w:val="ru-RU"/>
        </w:rPr>
        <w:t>Are expected to bring all concerns, issues and complaints to the Directors' attention as immediately as</w:t>
      </w:r>
      <w:r w:rsidRPr="002F4802">
        <w:rPr>
          <w:rFonts w:ascii="Montserrat" w:hAnsi="Montserrat" w:cstheme="majorHAnsi"/>
        </w:rPr>
        <w:t xml:space="preserve"> </w:t>
      </w:r>
      <w:r w:rsidRPr="002F4802">
        <w:rPr>
          <w:rFonts w:ascii="Montserrat" w:hAnsi="Montserrat" w:cstheme="majorHAnsi"/>
          <w:lang w:val="ru-RU"/>
        </w:rPr>
        <w:t>possible so that they can be dealt with appropriately.</w:t>
      </w:r>
    </w:p>
    <w:p w14:paraId="12259876" w14:textId="77777777" w:rsidR="00156CB7" w:rsidRPr="002F4802" w:rsidRDefault="00156CB7">
      <w:pPr>
        <w:numPr>
          <w:ilvl w:val="0"/>
          <w:numId w:val="110"/>
        </w:numPr>
        <w:spacing w:after="0" w:line="276" w:lineRule="auto"/>
        <w:ind w:left="1080"/>
        <w:jc w:val="both"/>
        <w:rPr>
          <w:rFonts w:ascii="Montserrat" w:hAnsi="Montserrat" w:cstheme="majorHAnsi"/>
          <w:lang w:val="ru-RU"/>
        </w:rPr>
      </w:pPr>
      <w:r w:rsidRPr="002F4802">
        <w:rPr>
          <w:rFonts w:ascii="Montserrat" w:hAnsi="Montserrat" w:cstheme="majorHAnsi"/>
          <w:lang w:val="ru-RU"/>
        </w:rPr>
        <w:t xml:space="preserve">Communicate openly and provide </w:t>
      </w:r>
      <w:r w:rsidRPr="002F4802">
        <w:rPr>
          <w:rFonts w:ascii="Montserrat" w:hAnsi="Montserrat" w:cstheme="majorHAnsi"/>
        </w:rPr>
        <w:t>i</w:t>
      </w:r>
      <w:r w:rsidRPr="002F4802">
        <w:rPr>
          <w:rFonts w:ascii="Montserrat" w:hAnsi="Montserrat" w:cstheme="majorHAnsi"/>
          <w:lang w:val="ru-RU"/>
        </w:rPr>
        <w:t xml:space="preserve">nput regarding the development of their children. </w:t>
      </w:r>
    </w:p>
    <w:p w14:paraId="4756983F" w14:textId="77777777" w:rsidR="00156CB7" w:rsidRPr="002F4802" w:rsidRDefault="00156CB7" w:rsidP="00156CB7">
      <w:pPr>
        <w:spacing w:after="0" w:line="276" w:lineRule="auto"/>
        <w:rPr>
          <w:rFonts w:ascii="Celestar" w:hAnsi="Celestar" w:cstheme="majorHAnsi"/>
          <w:b/>
          <w:bCs/>
          <w:color w:val="848B47"/>
          <w:sz w:val="24"/>
          <w:szCs w:val="24"/>
        </w:rPr>
      </w:pPr>
    </w:p>
    <w:p w14:paraId="601B7743" w14:textId="77777777" w:rsidR="00156CB7" w:rsidRPr="002F4802" w:rsidRDefault="00156CB7" w:rsidP="00156CB7">
      <w:pPr>
        <w:spacing w:after="0" w:line="276" w:lineRule="auto"/>
        <w:rPr>
          <w:rFonts w:ascii="Celestar" w:hAnsi="Celestar" w:cstheme="majorHAnsi"/>
          <w:b/>
          <w:bCs/>
          <w:color w:val="848B47"/>
          <w:sz w:val="24"/>
          <w:szCs w:val="24"/>
        </w:rPr>
      </w:pPr>
      <w:r w:rsidRPr="002F4802">
        <w:rPr>
          <w:rFonts w:ascii="Celestar" w:hAnsi="Celestar" w:cstheme="majorHAnsi"/>
          <w:b/>
          <w:bCs/>
          <w:color w:val="848B47"/>
          <w:sz w:val="24"/>
          <w:szCs w:val="24"/>
        </w:rPr>
        <w:t>Emergency</w:t>
      </w:r>
      <w:r w:rsidRPr="002F4802">
        <w:rPr>
          <w:rFonts w:ascii="Times New Roman" w:hAnsi="Times New Roman" w:cs="Times New Roman"/>
          <w:b/>
          <w:bCs/>
          <w:color w:val="848B47"/>
          <w:sz w:val="24"/>
          <w:szCs w:val="24"/>
        </w:rPr>
        <w:t>​</w:t>
      </w:r>
      <w:r w:rsidRPr="002F4802">
        <w:rPr>
          <w:rFonts w:ascii="Celestar" w:hAnsi="Celestar" w:cstheme="majorHAnsi"/>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cstheme="majorHAnsi"/>
          <w:b/>
          <w:bCs/>
          <w:color w:val="848B47"/>
          <w:sz w:val="24"/>
          <w:szCs w:val="24"/>
        </w:rPr>
        <w:t>Communication:</w:t>
      </w:r>
    </w:p>
    <w:p w14:paraId="18BB1F08" w14:textId="77777777" w:rsidR="00156CB7" w:rsidRPr="002F4802" w:rsidRDefault="00156CB7" w:rsidP="00156CB7">
      <w:pPr>
        <w:spacing w:after="0" w:line="276" w:lineRule="auto"/>
        <w:ind w:firstLine="720"/>
        <w:jc w:val="both"/>
        <w:rPr>
          <w:rFonts w:ascii="Montserrat" w:hAnsi="Montserrat" w:cstheme="majorHAnsi"/>
        </w:rPr>
      </w:pPr>
      <w:r w:rsidRPr="002F4802">
        <w:rPr>
          <w:rFonts w:ascii="Montserrat" w:hAnsi="Montserrat" w:cstheme="majorHAnsi"/>
        </w:rPr>
        <w:t xml:space="preserve">In the event of an emergency at NS, parents/guardians will be contacted by telephone once emergency personnel (if needed) have been contacted. </w:t>
      </w:r>
    </w:p>
    <w:p w14:paraId="5DA239A4" w14:textId="77777777" w:rsidR="00156CB7" w:rsidRPr="002F4802" w:rsidRDefault="00156CB7" w:rsidP="00156CB7">
      <w:pPr>
        <w:spacing w:after="0" w:line="276" w:lineRule="auto"/>
        <w:ind w:firstLine="720"/>
        <w:jc w:val="both"/>
        <w:rPr>
          <w:rFonts w:ascii="Montserrat" w:hAnsi="Montserrat" w:cstheme="majorHAnsi"/>
        </w:rPr>
      </w:pPr>
      <w:r w:rsidRPr="002F4802">
        <w:rPr>
          <w:rFonts w:ascii="Montserrat" w:hAnsi="Montserrat" w:cstheme="majorHAnsi"/>
        </w:rPr>
        <w:t>If an emergency occurs during an FFNS program, The student’s classroom teacher will contact parents/emergency contact by telephone once emergency personnel (if needed) have been contacted.</w:t>
      </w:r>
    </w:p>
    <w:p w14:paraId="338A2A36" w14:textId="77777777" w:rsidR="00156CB7" w:rsidRPr="002F4802" w:rsidRDefault="00156CB7" w:rsidP="00156CB7">
      <w:pPr>
        <w:spacing w:after="0" w:line="276" w:lineRule="auto"/>
        <w:ind w:firstLine="720"/>
        <w:jc w:val="both"/>
        <w:rPr>
          <w:rFonts w:ascii="Montserrat" w:hAnsi="Montserrat" w:cstheme="majorHAnsi"/>
        </w:rPr>
      </w:pPr>
      <w:r w:rsidRPr="002F4802">
        <w:rPr>
          <w:rFonts w:ascii="Montserrat" w:hAnsi="Montserrat" w:cstheme="majorHAnsi"/>
        </w:rPr>
        <w:t xml:space="preserve">If weather/road conditions make travel to/from NS dangerous for staff/participants and NS needs to cancel programs or close early for the day, parents (community-based program) or </w:t>
      </w:r>
      <w:bookmarkStart w:id="155" w:name="_Hlk122633172"/>
      <w:r w:rsidRPr="002F4802">
        <w:rPr>
          <w:rFonts w:ascii="Montserrat" w:hAnsi="Montserrat" w:cstheme="majorHAnsi"/>
        </w:rPr>
        <w:t xml:space="preserve">FFNS </w:t>
      </w:r>
      <w:bookmarkEnd w:id="155"/>
      <w:r w:rsidRPr="002F4802">
        <w:rPr>
          <w:rFonts w:ascii="Montserrat" w:hAnsi="Montserrat" w:cstheme="majorHAnsi"/>
        </w:rPr>
        <w:t>teachers will be notified by telephone.</w:t>
      </w:r>
    </w:p>
    <w:p w14:paraId="56822718" w14:textId="77777777" w:rsidR="00156CB7" w:rsidRPr="002F4802" w:rsidRDefault="00156CB7" w:rsidP="00156CB7">
      <w:pPr>
        <w:spacing w:after="0" w:line="276" w:lineRule="auto"/>
        <w:rPr>
          <w:rFonts w:ascii="Montserrat" w:hAnsi="Montserrat" w:cstheme="majorHAnsi"/>
          <w:b/>
          <w:bCs/>
          <w:color w:val="70AD47" w:themeColor="accent6"/>
          <w:sz w:val="24"/>
          <w:szCs w:val="24"/>
        </w:rPr>
      </w:pPr>
    </w:p>
    <w:p w14:paraId="5A229683" w14:textId="77777777" w:rsidR="00156CB7" w:rsidRPr="002F4802" w:rsidRDefault="00156CB7" w:rsidP="00156CB7">
      <w:pPr>
        <w:spacing w:after="0" w:line="276" w:lineRule="auto"/>
        <w:rPr>
          <w:rFonts w:ascii="Celestar" w:hAnsi="Celestar" w:cstheme="majorHAnsi"/>
          <w:b/>
          <w:bCs/>
          <w:color w:val="848B47"/>
          <w:sz w:val="24"/>
          <w:szCs w:val="24"/>
        </w:rPr>
      </w:pPr>
      <w:r w:rsidRPr="002F4802">
        <w:rPr>
          <w:rFonts w:ascii="Celestar" w:hAnsi="Celestar" w:cstheme="majorHAnsi"/>
          <w:b/>
          <w:bCs/>
          <w:color w:val="848B47"/>
          <w:sz w:val="24"/>
          <w:szCs w:val="24"/>
        </w:rPr>
        <w:t>Questions</w:t>
      </w:r>
      <w:r w:rsidRPr="002F4802">
        <w:rPr>
          <w:rFonts w:ascii="Times New Roman" w:hAnsi="Times New Roman" w:cs="Times New Roman"/>
          <w:b/>
          <w:bCs/>
          <w:color w:val="848B47"/>
          <w:sz w:val="24"/>
          <w:szCs w:val="24"/>
        </w:rPr>
        <w:t>​</w:t>
      </w:r>
      <w:r w:rsidRPr="002F4802">
        <w:rPr>
          <w:rFonts w:ascii="Celestar" w:hAnsi="Celestar" w:cstheme="majorHAnsi"/>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cstheme="majorHAnsi"/>
          <w:b/>
          <w:bCs/>
          <w:color w:val="848B47"/>
          <w:sz w:val="24"/>
          <w:szCs w:val="24"/>
        </w:rPr>
        <w:t>and</w:t>
      </w:r>
      <w:r w:rsidRPr="002F4802">
        <w:rPr>
          <w:rFonts w:ascii="Times New Roman" w:hAnsi="Times New Roman" w:cs="Times New Roman"/>
          <w:b/>
          <w:bCs/>
          <w:color w:val="848B47"/>
          <w:sz w:val="24"/>
          <w:szCs w:val="24"/>
        </w:rPr>
        <w:t>​</w:t>
      </w:r>
      <w:r w:rsidRPr="002F4802">
        <w:rPr>
          <w:rFonts w:ascii="Celestar" w:hAnsi="Celestar" w:cstheme="majorHAnsi"/>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cstheme="majorHAnsi"/>
          <w:b/>
          <w:bCs/>
          <w:color w:val="848B47"/>
          <w:sz w:val="24"/>
          <w:szCs w:val="24"/>
        </w:rPr>
        <w:t>Concerns:</w:t>
      </w:r>
    </w:p>
    <w:p w14:paraId="7BF514C6" w14:textId="77777777" w:rsidR="00156CB7" w:rsidRPr="002F4802" w:rsidRDefault="00156CB7">
      <w:pPr>
        <w:pStyle w:val="ListParagraph"/>
        <w:numPr>
          <w:ilvl w:val="0"/>
          <w:numId w:val="260"/>
        </w:numPr>
        <w:spacing w:after="0" w:line="276" w:lineRule="auto"/>
        <w:jc w:val="both"/>
        <w:rPr>
          <w:rFonts w:ascii="Celestar" w:hAnsi="Celestar" w:cstheme="majorHAnsi"/>
          <w:b/>
          <w:bCs/>
          <w:color w:val="848B47"/>
          <w:sz w:val="24"/>
          <w:szCs w:val="24"/>
        </w:rPr>
      </w:pPr>
      <w:r w:rsidRPr="002F4802">
        <w:rPr>
          <w:rFonts w:ascii="Montserrat" w:hAnsi="Montserrat" w:cstheme="majorHAnsi"/>
        </w:rPr>
        <w:t xml:space="preserve">Should you have any questions or concerns, please do not hesitate to ask to speak with FFNS staff during drop-off/pick-up times or to email, also if you have a major concern, we always can arrange an emergency parent-educator meeting after Nature School hours. As </w:t>
      </w:r>
      <w:r w:rsidRPr="002F4802">
        <w:rPr>
          <w:rFonts w:ascii="Montserrat" w:hAnsi="Montserrat" w:cstheme="majorHAnsi"/>
        </w:rPr>
        <w:lastRenderedPageBreak/>
        <w:t>mentioned above, if you require an extended or more focused conversation, please communicate this request via email.</w:t>
      </w:r>
    </w:p>
    <w:p w14:paraId="042AF36F" w14:textId="77777777" w:rsidR="00156CB7" w:rsidRPr="002F4802" w:rsidRDefault="00156CB7">
      <w:pPr>
        <w:pStyle w:val="ListParagraph"/>
        <w:numPr>
          <w:ilvl w:val="0"/>
          <w:numId w:val="260"/>
        </w:numPr>
        <w:spacing w:after="0" w:line="276" w:lineRule="auto"/>
        <w:jc w:val="both"/>
        <w:rPr>
          <w:rFonts w:ascii="Celestar" w:hAnsi="Celestar" w:cstheme="majorHAnsi"/>
          <w:b/>
          <w:bCs/>
          <w:color w:val="848B47"/>
          <w:sz w:val="24"/>
          <w:szCs w:val="24"/>
        </w:rPr>
      </w:pPr>
      <w:r w:rsidRPr="002F4802">
        <w:rPr>
          <w:rFonts w:ascii="Montserrat" w:hAnsi="Montserrat" w:cstheme="majorHAnsi"/>
        </w:rPr>
        <w:t>Similarly, should FFNS staff have a question or concern requiring an extended or more focused conversation, this will be communicated via email.</w:t>
      </w:r>
    </w:p>
    <w:p w14:paraId="7EC99468" w14:textId="77777777" w:rsidR="00156CB7" w:rsidRPr="002F4802" w:rsidRDefault="00156CB7">
      <w:pPr>
        <w:pStyle w:val="ListParagraph"/>
        <w:numPr>
          <w:ilvl w:val="0"/>
          <w:numId w:val="260"/>
        </w:numPr>
        <w:spacing w:after="0" w:line="276" w:lineRule="auto"/>
        <w:jc w:val="both"/>
        <w:rPr>
          <w:rFonts w:ascii="Celestar" w:hAnsi="Celestar" w:cstheme="majorHAnsi"/>
          <w:b/>
          <w:bCs/>
          <w:color w:val="848B47"/>
          <w:sz w:val="24"/>
          <w:szCs w:val="24"/>
        </w:rPr>
      </w:pPr>
      <w:r w:rsidRPr="002F4802">
        <w:rPr>
          <w:rFonts w:ascii="Montserrat" w:hAnsi="Montserrat" w:cstheme="majorHAnsi"/>
        </w:rPr>
        <w:t>If you should have a complaint or concern that cannot be resolved directly with FFNS staff either through:</w:t>
      </w:r>
    </w:p>
    <w:p w14:paraId="164F44A2" w14:textId="77777777" w:rsidR="00156CB7" w:rsidRPr="002F4802" w:rsidRDefault="00156CB7">
      <w:pPr>
        <w:pStyle w:val="ListParagraph"/>
        <w:numPr>
          <w:ilvl w:val="0"/>
          <w:numId w:val="261"/>
        </w:numPr>
        <w:spacing w:after="0" w:line="276" w:lineRule="auto"/>
        <w:jc w:val="both"/>
        <w:rPr>
          <w:rFonts w:ascii="Montserrat ExtraBold" w:hAnsi="Montserrat ExtraBold" w:cstheme="majorHAnsi"/>
          <w:color w:val="70AD47" w:themeColor="accent6"/>
          <w:sz w:val="28"/>
          <w:szCs w:val="28"/>
        </w:rPr>
      </w:pPr>
      <w:r w:rsidRPr="002F4802">
        <w:rPr>
          <w:rFonts w:ascii="Montserrat" w:hAnsi="Montserrat" w:cstheme="majorHAnsi"/>
        </w:rPr>
        <w:t>an in-person conversation</w:t>
      </w:r>
    </w:p>
    <w:p w14:paraId="7A08AF39" w14:textId="77777777" w:rsidR="00156CB7" w:rsidRPr="002F4802" w:rsidRDefault="00156CB7">
      <w:pPr>
        <w:pStyle w:val="ListParagraph"/>
        <w:numPr>
          <w:ilvl w:val="0"/>
          <w:numId w:val="261"/>
        </w:numPr>
        <w:spacing w:after="0" w:line="276" w:lineRule="auto"/>
        <w:jc w:val="both"/>
        <w:rPr>
          <w:rFonts w:ascii="Montserrat ExtraBold" w:hAnsi="Montserrat ExtraBold" w:cstheme="majorHAnsi"/>
          <w:color w:val="70AD47" w:themeColor="accent6"/>
          <w:sz w:val="28"/>
          <w:szCs w:val="28"/>
        </w:rPr>
      </w:pPr>
      <w:r w:rsidRPr="002F4802">
        <w:rPr>
          <w:rFonts w:ascii="Montserrat" w:hAnsi="Montserrat" w:cstheme="majorHAnsi"/>
        </w:rPr>
        <w:t xml:space="preserve">via email – </w:t>
      </w:r>
      <w:hyperlink r:id="rId84" w:history="1">
        <w:r w:rsidRPr="00A01244">
          <w:rPr>
            <w:rStyle w:val="Hyperlink"/>
            <w:rFonts w:ascii="Celestar" w:hAnsi="Celestar" w:cstheme="majorHAnsi"/>
            <w:b/>
            <w:bCs/>
            <w:color w:val="848B47"/>
            <w:sz w:val="24"/>
            <w:szCs w:val="24"/>
          </w:rPr>
          <w:t>fernflowernatureschool@gmail.com</w:t>
        </w:r>
      </w:hyperlink>
    </w:p>
    <w:p w14:paraId="3A371CA3" w14:textId="77777777" w:rsidR="00156CB7" w:rsidRPr="00A01244" w:rsidRDefault="00156CB7">
      <w:pPr>
        <w:pStyle w:val="ListParagraph"/>
        <w:numPr>
          <w:ilvl w:val="0"/>
          <w:numId w:val="261"/>
        </w:numPr>
        <w:spacing w:after="0" w:line="276" w:lineRule="auto"/>
        <w:jc w:val="both"/>
        <w:rPr>
          <w:rFonts w:ascii="Celestar" w:hAnsi="Celestar" w:cstheme="majorHAnsi"/>
          <w:color w:val="848B47"/>
          <w:sz w:val="32"/>
          <w:szCs w:val="32"/>
        </w:rPr>
      </w:pPr>
      <w:r w:rsidRPr="002F4802">
        <w:rPr>
          <w:rFonts w:ascii="Montserrat" w:hAnsi="Montserrat" w:cstheme="majorHAnsi"/>
        </w:rPr>
        <w:t xml:space="preserve">calling to Lera Lucas at </w:t>
      </w:r>
      <w:r w:rsidRPr="00A01244">
        <w:rPr>
          <w:rFonts w:ascii="Celestar" w:hAnsi="Celestar" w:cstheme="majorHAnsi"/>
          <w:b/>
          <w:bCs/>
          <w:color w:val="848B47"/>
          <w:sz w:val="24"/>
          <w:szCs w:val="24"/>
        </w:rPr>
        <w:t>250-299-2054</w:t>
      </w:r>
    </w:p>
    <w:p w14:paraId="6F5267AA" w14:textId="77777777" w:rsidR="00156CB7" w:rsidRPr="002F4802" w:rsidRDefault="00156CB7" w:rsidP="00156CB7">
      <w:pPr>
        <w:spacing w:after="0" w:line="276" w:lineRule="auto"/>
        <w:rPr>
          <w:rFonts w:ascii="Montserrat" w:hAnsi="Montserrat" w:cstheme="majorHAnsi"/>
          <w:b/>
          <w:bCs/>
          <w:color w:val="70AD47" w:themeColor="accent6"/>
          <w:sz w:val="24"/>
          <w:szCs w:val="24"/>
        </w:rPr>
      </w:pPr>
    </w:p>
    <w:p w14:paraId="475FC56A" w14:textId="77777777" w:rsidR="00156CB7" w:rsidRPr="002F4802" w:rsidRDefault="00156CB7" w:rsidP="00156CB7">
      <w:pPr>
        <w:spacing w:after="0" w:line="276" w:lineRule="auto"/>
        <w:rPr>
          <w:rFonts w:ascii="Celestar" w:hAnsi="Celestar" w:cstheme="majorHAnsi"/>
          <w:b/>
          <w:bCs/>
          <w:color w:val="848B47"/>
          <w:sz w:val="24"/>
          <w:szCs w:val="24"/>
        </w:rPr>
      </w:pPr>
      <w:r w:rsidRPr="002F4802">
        <w:rPr>
          <w:rFonts w:ascii="Celestar" w:hAnsi="Celestar" w:cstheme="majorHAnsi"/>
          <w:b/>
          <w:bCs/>
          <w:color w:val="848B47"/>
          <w:sz w:val="24"/>
          <w:szCs w:val="24"/>
        </w:rPr>
        <w:t>Grievance</w:t>
      </w:r>
      <w:r w:rsidRPr="002F4802">
        <w:rPr>
          <w:rFonts w:ascii="Times New Roman" w:hAnsi="Times New Roman" w:cs="Times New Roman"/>
          <w:b/>
          <w:bCs/>
          <w:color w:val="848B47"/>
          <w:sz w:val="24"/>
          <w:szCs w:val="24"/>
        </w:rPr>
        <w:t>​</w:t>
      </w:r>
      <w:r w:rsidRPr="002F4802">
        <w:rPr>
          <w:rFonts w:ascii="Celestar" w:hAnsi="Celestar" w:cstheme="majorHAnsi"/>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cstheme="majorHAnsi"/>
          <w:b/>
          <w:bCs/>
          <w:color w:val="848B47"/>
          <w:sz w:val="24"/>
          <w:szCs w:val="24"/>
        </w:rPr>
        <w:t>Policy:</w:t>
      </w:r>
    </w:p>
    <w:p w14:paraId="402559A3" w14:textId="77777777" w:rsidR="00156CB7" w:rsidRPr="002F4802" w:rsidRDefault="00156CB7" w:rsidP="00156CB7">
      <w:pPr>
        <w:spacing w:after="0" w:line="276" w:lineRule="auto"/>
        <w:ind w:firstLine="720"/>
        <w:jc w:val="both"/>
        <w:rPr>
          <w:rFonts w:ascii="Montserrat" w:hAnsi="Montserrat" w:cstheme="majorHAnsi"/>
        </w:rPr>
      </w:pPr>
      <w:r w:rsidRPr="002F4802">
        <w:rPr>
          <w:rFonts w:ascii="Montserrat" w:hAnsi="Montserrat" w:cstheme="majorHAnsi"/>
        </w:rPr>
        <w:t>Your concerns matter to us, and issues may arise in your dealings with Nature School staff. Please communicate your concerns with Nature School staff in person, or via phone or email. We will make every effort to address and resolve these issues in a timely manner.</w:t>
      </w:r>
    </w:p>
    <w:p w14:paraId="73EC8BCB" w14:textId="77777777" w:rsidR="00156CB7" w:rsidRPr="002F4802" w:rsidRDefault="00156CB7" w:rsidP="00156CB7">
      <w:pPr>
        <w:spacing w:after="0" w:line="276" w:lineRule="auto"/>
        <w:ind w:firstLine="720"/>
        <w:jc w:val="both"/>
        <w:rPr>
          <w:rFonts w:ascii="Montserrat" w:hAnsi="Montserrat" w:cstheme="majorHAnsi"/>
        </w:rPr>
      </w:pPr>
      <w:r w:rsidRPr="002F4802">
        <w:rPr>
          <w:rFonts w:ascii="Montserrat" w:hAnsi="Montserrat" w:cstheme="majorHAnsi"/>
        </w:rPr>
        <w:t xml:space="preserve">If you should have a complaint or concern that cannot be resolved directly with Nature School staff, please bring that concern to the FFNS Director/Manager Lera Lucas: </w:t>
      </w:r>
      <w:hyperlink r:id="rId85" w:history="1">
        <w:r w:rsidRPr="00A01244">
          <w:rPr>
            <w:rStyle w:val="Hyperlink"/>
            <w:rFonts w:ascii="Celestar" w:hAnsi="Celestar" w:cstheme="majorHAnsi"/>
            <w:b/>
            <w:bCs/>
            <w:color w:val="848B47"/>
            <w:sz w:val="24"/>
            <w:szCs w:val="24"/>
          </w:rPr>
          <w:t>fernflowernatureschool@gmail.com</w:t>
        </w:r>
      </w:hyperlink>
      <w:r w:rsidRPr="002F4802">
        <w:rPr>
          <w:rFonts w:ascii="Montserrat" w:hAnsi="Montserrat" w:cstheme="majorHAnsi"/>
          <w:b/>
          <w:bCs/>
        </w:rPr>
        <w:t>.</w:t>
      </w:r>
      <w:r w:rsidRPr="002F4802">
        <w:rPr>
          <w:rFonts w:ascii="Montserrat" w:hAnsi="Montserrat" w:cstheme="majorHAnsi"/>
        </w:rPr>
        <w:t xml:space="preserve"> In the unlikely event that the concern still cannot be resolved, a letter can be submitted in writing or electronically to the board of directors of FFNS.</w:t>
      </w:r>
    </w:p>
    <w:p w14:paraId="54BBD2D2" w14:textId="77777777" w:rsidR="00156CB7" w:rsidRPr="002F4802" w:rsidRDefault="00156CB7" w:rsidP="00156CB7">
      <w:pPr>
        <w:spacing w:after="0" w:line="276" w:lineRule="auto"/>
        <w:jc w:val="both"/>
        <w:rPr>
          <w:rFonts w:ascii="Montserrat" w:hAnsi="Montserrat" w:cstheme="majorHAnsi"/>
        </w:rPr>
      </w:pPr>
    </w:p>
    <w:p w14:paraId="4493A7AB" w14:textId="77777777" w:rsidR="00156CB7" w:rsidRPr="002F4802" w:rsidRDefault="00156CB7" w:rsidP="00156CB7">
      <w:pPr>
        <w:pStyle w:val="Heading2"/>
        <w:spacing w:before="0" w:line="276" w:lineRule="auto"/>
        <w:rPr>
          <w:rFonts w:ascii="Celestar" w:hAnsi="Celestar"/>
          <w:b/>
          <w:bCs/>
          <w:color w:val="848B47"/>
          <w:sz w:val="22"/>
          <w:szCs w:val="22"/>
        </w:rPr>
      </w:pPr>
      <w:bookmarkStart w:id="156" w:name="_Toc223642740"/>
      <w:r w:rsidRPr="002F4802">
        <w:rPr>
          <w:rFonts w:ascii="Celestar" w:hAnsi="Celestar"/>
          <w:b/>
          <w:bCs/>
          <w:color w:val="848B47"/>
        </w:rPr>
        <w:t>Fundraising</w:t>
      </w:r>
      <w:bookmarkEnd w:id="156"/>
    </w:p>
    <w:p w14:paraId="6F941BBE" w14:textId="77777777" w:rsidR="00156CB7" w:rsidRPr="002F4802" w:rsidRDefault="00156CB7" w:rsidP="00156CB7">
      <w:pPr>
        <w:spacing w:after="0" w:line="276" w:lineRule="auto"/>
        <w:ind w:firstLine="720"/>
        <w:jc w:val="both"/>
        <w:rPr>
          <w:rFonts w:ascii="Montserrat" w:hAnsi="Montserrat" w:cstheme="majorHAnsi"/>
          <w:lang w:val="ru-RU"/>
        </w:rPr>
      </w:pPr>
      <w:r w:rsidRPr="002F4802">
        <w:rPr>
          <w:rFonts w:ascii="Montserrat" w:hAnsi="Montserrat" w:cstheme="majorHAnsi"/>
        </w:rPr>
        <w:t>Fern Flower - Nature School</w:t>
      </w:r>
      <w:r w:rsidRPr="002F4802">
        <w:rPr>
          <w:rFonts w:ascii="Montserrat" w:hAnsi="Montserrat" w:cstheme="majorHAnsi"/>
          <w:lang w:val="ru-RU"/>
        </w:rPr>
        <w:t xml:space="preserve"> participates in many fundraisers. Our main fundraising events are:</w:t>
      </w:r>
    </w:p>
    <w:p w14:paraId="1FF932F3" w14:textId="77777777" w:rsidR="00156CB7" w:rsidRPr="002F4802" w:rsidRDefault="00156CB7">
      <w:pPr>
        <w:numPr>
          <w:ilvl w:val="0"/>
          <w:numId w:val="107"/>
        </w:numPr>
        <w:spacing w:after="0" w:line="276" w:lineRule="auto"/>
        <w:jc w:val="both"/>
        <w:rPr>
          <w:rFonts w:ascii="Montserrat" w:hAnsi="Montserrat" w:cstheme="majorHAnsi"/>
          <w:lang w:val="ru-RU"/>
        </w:rPr>
      </w:pPr>
      <w:r w:rsidRPr="002F4802">
        <w:rPr>
          <w:rFonts w:ascii="Montserrat" w:hAnsi="Montserrat" w:cstheme="majorHAnsi"/>
          <w:lang w:val="ru-RU"/>
        </w:rPr>
        <w:t>Bottles, parents can drop off bottles at any time. A large white bag is located at the front entrance of the</w:t>
      </w:r>
      <w:r w:rsidRPr="002F4802">
        <w:rPr>
          <w:rFonts w:ascii="Montserrat" w:hAnsi="Montserrat" w:cstheme="majorHAnsi"/>
        </w:rPr>
        <w:t xml:space="preserve"> </w:t>
      </w:r>
      <w:r w:rsidRPr="002F4802">
        <w:rPr>
          <w:rFonts w:ascii="Montserrat" w:hAnsi="Montserrat" w:cstheme="majorHAnsi"/>
          <w:lang w:val="ru-RU"/>
        </w:rPr>
        <w:t>building it is labeled. They do not need to be sorted. Bottles are taken to the bottle depot to collect a refund.</w:t>
      </w:r>
    </w:p>
    <w:p w14:paraId="36244F8C" w14:textId="77777777" w:rsidR="00156CB7" w:rsidRPr="002F4802" w:rsidRDefault="00156CB7">
      <w:pPr>
        <w:numPr>
          <w:ilvl w:val="0"/>
          <w:numId w:val="107"/>
        </w:numPr>
        <w:spacing w:after="0" w:line="276" w:lineRule="auto"/>
        <w:jc w:val="both"/>
        <w:rPr>
          <w:rFonts w:ascii="Montserrat" w:hAnsi="Montserrat" w:cstheme="majorHAnsi"/>
          <w:lang w:val="ru-RU"/>
        </w:rPr>
      </w:pPr>
      <w:r w:rsidRPr="002F4802">
        <w:rPr>
          <w:rFonts w:ascii="Montserrat" w:hAnsi="Montserrat" w:cstheme="majorHAnsi"/>
          <w:lang w:val="ru-RU"/>
        </w:rPr>
        <w:t>Annual Bake Sale, this is held before the Holiday Season in December. Parents/guardians and staff members</w:t>
      </w:r>
      <w:r w:rsidRPr="002F4802">
        <w:rPr>
          <w:rFonts w:ascii="Montserrat" w:hAnsi="Montserrat" w:cstheme="majorHAnsi"/>
        </w:rPr>
        <w:t xml:space="preserve"> </w:t>
      </w:r>
      <w:r w:rsidRPr="002F4802">
        <w:rPr>
          <w:rFonts w:ascii="Montserrat" w:hAnsi="Montserrat" w:cstheme="majorHAnsi"/>
          <w:lang w:val="ru-RU"/>
        </w:rPr>
        <w:t>are encouraged to make baked goods and other homemade items donated to their child’s classroom. Parents and the public are then invited to attend and purchase the baked goods, and other items with all</w:t>
      </w:r>
      <w:r w:rsidRPr="002F4802">
        <w:rPr>
          <w:rFonts w:ascii="Montserrat" w:hAnsi="Montserrat" w:cstheme="majorHAnsi"/>
        </w:rPr>
        <w:t xml:space="preserve"> </w:t>
      </w:r>
      <w:r w:rsidRPr="002F4802">
        <w:rPr>
          <w:rFonts w:ascii="Montserrat" w:hAnsi="Montserrat" w:cstheme="majorHAnsi"/>
          <w:lang w:val="ru-RU"/>
        </w:rPr>
        <w:t>proceeds going directly back into the classrooms for desired purchases.</w:t>
      </w:r>
    </w:p>
    <w:p w14:paraId="2A0C7B56" w14:textId="77777777" w:rsidR="00156CB7" w:rsidRPr="002F4802" w:rsidRDefault="00156CB7">
      <w:pPr>
        <w:numPr>
          <w:ilvl w:val="0"/>
          <w:numId w:val="107"/>
        </w:numPr>
        <w:spacing w:after="0" w:line="276" w:lineRule="auto"/>
        <w:jc w:val="both"/>
        <w:rPr>
          <w:rFonts w:ascii="Montserrat" w:hAnsi="Montserrat" w:cstheme="majorHAnsi"/>
          <w:lang w:val="ru-RU"/>
        </w:rPr>
      </w:pPr>
      <w:r w:rsidRPr="002F4802">
        <w:rPr>
          <w:rFonts w:ascii="Montserrat" w:hAnsi="Montserrat" w:cstheme="majorHAnsi"/>
          <w:lang w:val="ru-RU"/>
        </w:rPr>
        <w:t xml:space="preserve">Children’s Annual Art Show is hosted at the </w:t>
      </w:r>
      <w:r w:rsidRPr="002F4802">
        <w:rPr>
          <w:rFonts w:ascii="Montserrat" w:hAnsi="Montserrat" w:cstheme="majorHAnsi"/>
        </w:rPr>
        <w:t xml:space="preserve">Nature School </w:t>
      </w:r>
      <w:r w:rsidRPr="002F4802">
        <w:rPr>
          <w:rFonts w:ascii="Montserrat" w:hAnsi="Montserrat" w:cstheme="majorHAnsi"/>
          <w:lang w:val="ru-RU"/>
        </w:rPr>
        <w:t>once a year. Children work hard creating Artwork and</w:t>
      </w:r>
      <w:r w:rsidRPr="002F4802">
        <w:rPr>
          <w:rFonts w:ascii="Montserrat" w:hAnsi="Montserrat" w:cstheme="majorHAnsi"/>
        </w:rPr>
        <w:t xml:space="preserve"> </w:t>
      </w:r>
      <w:r w:rsidRPr="002F4802">
        <w:rPr>
          <w:rFonts w:ascii="Montserrat" w:hAnsi="Montserrat" w:cstheme="majorHAnsi"/>
          <w:lang w:val="ru-RU"/>
        </w:rPr>
        <w:t>other creations which families are then invited to attend and purchase their child’s work. All profits made</w:t>
      </w:r>
      <w:r w:rsidRPr="002F4802">
        <w:rPr>
          <w:rFonts w:ascii="Montserrat" w:hAnsi="Montserrat" w:cstheme="majorHAnsi"/>
        </w:rPr>
        <w:t xml:space="preserve"> </w:t>
      </w:r>
      <w:r w:rsidRPr="002F4802">
        <w:rPr>
          <w:rFonts w:ascii="Montserrat" w:hAnsi="Montserrat" w:cstheme="majorHAnsi"/>
          <w:lang w:val="ru-RU"/>
        </w:rPr>
        <w:t>are returned back to the classrooms for desired purchases.</w:t>
      </w:r>
      <w:r w:rsidRPr="002F4802">
        <w:rPr>
          <w:rFonts w:ascii="Montserrat" w:hAnsi="Montserrat" w:cstheme="majorHAnsi"/>
        </w:rPr>
        <w:t xml:space="preserve"> Also, tea and small treats will be provided during the event.</w:t>
      </w:r>
    </w:p>
    <w:p w14:paraId="3BE4650A" w14:textId="77777777" w:rsidR="00156CB7" w:rsidRPr="002F4802" w:rsidRDefault="00156CB7">
      <w:pPr>
        <w:numPr>
          <w:ilvl w:val="0"/>
          <w:numId w:val="107"/>
        </w:numPr>
        <w:spacing w:after="0" w:line="276" w:lineRule="auto"/>
        <w:jc w:val="both"/>
        <w:rPr>
          <w:rFonts w:ascii="Montserrat" w:hAnsi="Montserrat" w:cstheme="majorHAnsi"/>
          <w:lang w:val="ru-RU"/>
        </w:rPr>
      </w:pPr>
      <w:r w:rsidRPr="002F4802">
        <w:rPr>
          <w:rFonts w:ascii="Montserrat" w:hAnsi="Montserrat" w:cstheme="majorHAnsi"/>
        </w:rPr>
        <w:t>Annual Book Sale – Parents/guardians and staff members are encouraged to participate in our book sale. Parents and the public are invited to purchase the book, and it is up to you to decide how much you would like to pay for a book then the money goes directly back into the classrooms for desired purchases.</w:t>
      </w:r>
    </w:p>
    <w:p w14:paraId="4404FF75" w14:textId="77777777" w:rsidR="00156CB7" w:rsidRPr="002F4802" w:rsidRDefault="00156CB7">
      <w:pPr>
        <w:numPr>
          <w:ilvl w:val="0"/>
          <w:numId w:val="107"/>
        </w:numPr>
        <w:spacing w:after="0" w:line="276" w:lineRule="auto"/>
        <w:jc w:val="both"/>
        <w:rPr>
          <w:rFonts w:ascii="Montserrat" w:hAnsi="Montserrat" w:cstheme="majorHAnsi"/>
          <w:lang w:val="ru-RU"/>
        </w:rPr>
      </w:pPr>
      <w:r w:rsidRPr="002F4802">
        <w:rPr>
          <w:rFonts w:ascii="Montserrat" w:hAnsi="Montserrat" w:cstheme="majorHAnsi"/>
          <w:lang w:val="ru-RU"/>
        </w:rPr>
        <w:t>Other fundraisers happen throughout the year</w:t>
      </w:r>
      <w:r w:rsidRPr="002F4802">
        <w:rPr>
          <w:rFonts w:ascii="Montserrat" w:hAnsi="Montserrat" w:cstheme="majorHAnsi"/>
        </w:rPr>
        <w:t>.</w:t>
      </w:r>
    </w:p>
    <w:p w14:paraId="0EC908A5" w14:textId="77777777" w:rsidR="00156CB7" w:rsidRDefault="00156CB7" w:rsidP="00156CB7">
      <w:pPr>
        <w:spacing w:after="0" w:line="276" w:lineRule="auto"/>
        <w:ind w:firstLine="720"/>
        <w:jc w:val="both"/>
        <w:rPr>
          <w:rFonts w:ascii="Montserrat" w:hAnsi="Montserrat" w:cstheme="majorHAnsi"/>
          <w:lang w:val="ru-RU"/>
        </w:rPr>
      </w:pPr>
      <w:r w:rsidRPr="002F4802">
        <w:rPr>
          <w:rFonts w:ascii="Montserrat" w:hAnsi="Montserrat" w:cstheme="majorHAnsi"/>
          <w:lang w:val="ru-RU"/>
        </w:rPr>
        <w:lastRenderedPageBreak/>
        <w:t xml:space="preserve">Fundraising is important for the </w:t>
      </w:r>
      <w:r w:rsidRPr="002F4802">
        <w:rPr>
          <w:rFonts w:ascii="Montserrat" w:hAnsi="Montserrat" w:cstheme="majorHAnsi"/>
        </w:rPr>
        <w:t>Nature School</w:t>
      </w:r>
      <w:r w:rsidRPr="002F4802">
        <w:rPr>
          <w:rFonts w:ascii="Montserrat" w:hAnsi="Montserrat" w:cstheme="majorHAnsi"/>
          <w:lang w:val="ru-RU"/>
        </w:rPr>
        <w:t xml:space="preserve"> because it allows the children to have the extras which make the</w:t>
      </w:r>
      <w:r w:rsidRPr="002F4802">
        <w:rPr>
          <w:rFonts w:ascii="Montserrat" w:hAnsi="Montserrat" w:cstheme="majorHAnsi"/>
        </w:rPr>
        <w:t xml:space="preserve"> School</w:t>
      </w:r>
      <w:r w:rsidRPr="002F4802">
        <w:rPr>
          <w:rFonts w:ascii="Montserrat" w:hAnsi="Montserrat" w:cstheme="majorHAnsi"/>
          <w:lang w:val="ru-RU"/>
        </w:rPr>
        <w:t xml:space="preserve"> exciting. Events such as family suppers/barbeques, visits from Santa and holiday/occasion parties</w:t>
      </w:r>
      <w:r w:rsidRPr="002F4802">
        <w:rPr>
          <w:rFonts w:ascii="Montserrat" w:hAnsi="Montserrat" w:cstheme="majorHAnsi"/>
        </w:rPr>
        <w:t xml:space="preserve"> </w:t>
      </w:r>
      <w:r w:rsidRPr="002F4802">
        <w:rPr>
          <w:rFonts w:ascii="Montserrat" w:hAnsi="Montserrat" w:cstheme="majorHAnsi"/>
          <w:lang w:val="ru-RU"/>
        </w:rPr>
        <w:t>are all extras that fundraising covers. The fundraising earnings are also put towards renovations and up-keeps</w:t>
      </w:r>
      <w:r w:rsidRPr="002F4802">
        <w:rPr>
          <w:rFonts w:ascii="Montserrat" w:hAnsi="Montserrat" w:cstheme="majorHAnsi"/>
        </w:rPr>
        <w:t xml:space="preserve"> </w:t>
      </w:r>
      <w:r w:rsidRPr="002F4802">
        <w:rPr>
          <w:rFonts w:ascii="Montserrat" w:hAnsi="Montserrat" w:cstheme="majorHAnsi"/>
          <w:lang w:val="ru-RU"/>
        </w:rPr>
        <w:t>which are expected by the staff and Director.</w:t>
      </w:r>
    </w:p>
    <w:p w14:paraId="515D4CF3" w14:textId="77777777" w:rsidR="00156CB7" w:rsidRDefault="00156CB7" w:rsidP="00156CB7">
      <w:pPr>
        <w:spacing w:after="0" w:line="276" w:lineRule="auto"/>
        <w:ind w:firstLine="720"/>
        <w:jc w:val="both"/>
        <w:rPr>
          <w:rFonts w:ascii="Montserrat" w:hAnsi="Montserrat" w:cstheme="majorHAnsi"/>
          <w:lang w:val="ru-RU"/>
        </w:rPr>
      </w:pPr>
    </w:p>
    <w:p w14:paraId="035DEA29" w14:textId="77777777" w:rsidR="00156CB7" w:rsidRPr="00D35495" w:rsidRDefault="00156CB7" w:rsidP="00156CB7">
      <w:pPr>
        <w:pStyle w:val="Heading2"/>
        <w:rPr>
          <w:rFonts w:ascii="Celestar" w:eastAsia="Celestar" w:hAnsi="Celestar"/>
          <w:b/>
          <w:bCs/>
          <w:color w:val="848B47"/>
        </w:rPr>
      </w:pPr>
      <w:bookmarkStart w:id="157" w:name="_Toc186396347"/>
      <w:bookmarkStart w:id="158" w:name="_Toc223642741"/>
      <w:r w:rsidRPr="00D35495">
        <w:rPr>
          <w:rFonts w:ascii="Celestar" w:eastAsia="Celestar" w:hAnsi="Celestar"/>
          <w:b/>
          <w:bCs/>
          <w:color w:val="848B47"/>
        </w:rPr>
        <w:t>Termination Policy</w:t>
      </w:r>
      <w:bookmarkEnd w:id="157"/>
      <w:bookmarkEnd w:id="158"/>
      <w:r w:rsidRPr="00D35495">
        <w:rPr>
          <w:rFonts w:ascii="Celestar" w:eastAsia="Celestar" w:hAnsi="Celestar"/>
          <w:b/>
          <w:bCs/>
          <w:color w:val="848B47"/>
        </w:rPr>
        <w:t xml:space="preserve"> </w:t>
      </w:r>
    </w:p>
    <w:p w14:paraId="44ECDF3E" w14:textId="77777777" w:rsidR="00156CB7" w:rsidRPr="00A6755B" w:rsidRDefault="00156CB7" w:rsidP="00156CB7">
      <w:pPr>
        <w:tabs>
          <w:tab w:val="left" w:pos="6296"/>
        </w:tabs>
        <w:spacing w:after="0"/>
        <w:ind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This policy outlines the conditions and procedures under which childcare services may be terminated. Our goal is to maintain a fair, respectful, and transparent process for both families and FFNS.</w:t>
      </w:r>
    </w:p>
    <w:p w14:paraId="4E3D17C7" w14:textId="77777777" w:rsidR="00156CB7" w:rsidRPr="00A6755B" w:rsidRDefault="00156CB7" w:rsidP="00156CB7">
      <w:pPr>
        <w:tabs>
          <w:tab w:val="left" w:pos="6296"/>
        </w:tabs>
        <w:spacing w:after="0"/>
        <w:ind w:firstLine="720"/>
        <w:jc w:val="both"/>
        <w:rPr>
          <w:rFonts w:ascii="Montserrat" w:eastAsia="Montserrat" w:hAnsi="Montserrat" w:cs="Montserrat"/>
          <w:color w:val="000000"/>
          <w:kern w:val="2"/>
        </w:rPr>
      </w:pPr>
    </w:p>
    <w:p w14:paraId="18C6075C" w14:textId="77777777" w:rsidR="00156CB7" w:rsidRPr="00A6755B" w:rsidRDefault="00156CB7" w:rsidP="00156CB7">
      <w:pPr>
        <w:tabs>
          <w:tab w:val="left" w:pos="6296"/>
        </w:tabs>
        <w:spacing w:after="0"/>
        <w:jc w:val="both"/>
        <w:rPr>
          <w:rFonts w:ascii="Celestar" w:eastAsia="Montserrat" w:hAnsi="Celestar" w:cs="Montserrat"/>
          <w:b/>
          <w:bCs/>
          <w:color w:val="7C8835"/>
          <w:kern w:val="2"/>
          <w:sz w:val="24"/>
          <w:szCs w:val="24"/>
        </w:rPr>
      </w:pPr>
      <w:r w:rsidRPr="00A6755B">
        <w:rPr>
          <w:rFonts w:ascii="Celestar" w:eastAsia="Montserrat" w:hAnsi="Celestar" w:cs="Montserrat"/>
          <w:b/>
          <w:bCs/>
          <w:color w:val="7C8835"/>
          <w:kern w:val="2"/>
          <w:sz w:val="24"/>
          <w:szCs w:val="24"/>
        </w:rPr>
        <w:t>Voluntary Termination by Parents/Guardians:</w:t>
      </w:r>
    </w:p>
    <w:p w14:paraId="001514A4" w14:textId="77777777" w:rsidR="00156CB7" w:rsidRPr="00A6755B" w:rsidRDefault="00156CB7">
      <w:pPr>
        <w:pStyle w:val="ListParagraph"/>
        <w:numPr>
          <w:ilvl w:val="0"/>
          <w:numId w:val="277"/>
        </w:numPr>
        <w:tabs>
          <w:tab w:val="left" w:pos="6296"/>
        </w:tabs>
        <w:spacing w:after="0"/>
        <w:ind w:left="810" w:hanging="360"/>
        <w:jc w:val="both"/>
        <w:rPr>
          <w:rFonts w:ascii="Montserrat" w:eastAsia="Montserrat" w:hAnsi="Montserrat" w:cs="Montserrat"/>
          <w:color w:val="000000"/>
          <w:kern w:val="2"/>
        </w:rPr>
      </w:pPr>
      <w:r w:rsidRPr="00A6755B">
        <w:rPr>
          <w:rFonts w:ascii="Montserrat" w:eastAsia="Montserrat" w:hAnsi="Montserrat" w:cs="Montserrat"/>
          <w:color w:val="000000"/>
          <w:kern w:val="2"/>
        </w:rPr>
        <w:t>Parents/Guardians must provide a minimum of 30 days’ written notice, representing one full calendar month.</w:t>
      </w:r>
    </w:p>
    <w:p w14:paraId="43C57E3E" w14:textId="77777777" w:rsidR="00156CB7" w:rsidRPr="00A6755B" w:rsidRDefault="00156CB7">
      <w:pPr>
        <w:pStyle w:val="ListParagraph"/>
        <w:numPr>
          <w:ilvl w:val="0"/>
          <w:numId w:val="277"/>
        </w:numPr>
        <w:tabs>
          <w:tab w:val="left" w:pos="6296"/>
        </w:tabs>
        <w:spacing w:after="0"/>
        <w:ind w:left="810" w:hanging="360"/>
        <w:jc w:val="both"/>
        <w:rPr>
          <w:rFonts w:ascii="Montserrat" w:eastAsia="Montserrat" w:hAnsi="Montserrat" w:cs="Montserrat"/>
          <w:color w:val="000000"/>
          <w:kern w:val="2"/>
        </w:rPr>
      </w:pPr>
      <w:r w:rsidRPr="00A6755B">
        <w:rPr>
          <w:rFonts w:ascii="Montserrat" w:eastAsia="Montserrat" w:hAnsi="Montserrat" w:cs="Montserrat"/>
          <w:color w:val="000000"/>
          <w:kern w:val="2"/>
        </w:rPr>
        <w:t>Terminations do not occur mid-month. The final day of care will always be the last day of a calendar month. Notice must therefore be given before the start of the final month.</w:t>
      </w:r>
    </w:p>
    <w:p w14:paraId="0A88DFE1" w14:textId="77777777" w:rsidR="00156CB7" w:rsidRPr="00A6755B" w:rsidRDefault="00156CB7">
      <w:pPr>
        <w:pStyle w:val="ListParagraph"/>
        <w:numPr>
          <w:ilvl w:val="0"/>
          <w:numId w:val="277"/>
        </w:numPr>
        <w:tabs>
          <w:tab w:val="left" w:pos="6296"/>
        </w:tabs>
        <w:spacing w:after="0"/>
        <w:ind w:left="810" w:hanging="360"/>
        <w:jc w:val="both"/>
        <w:rPr>
          <w:rFonts w:ascii="Montserrat" w:eastAsia="Montserrat" w:hAnsi="Montserrat" w:cs="Montserrat"/>
          <w:color w:val="000000"/>
          <w:kern w:val="2"/>
        </w:rPr>
      </w:pPr>
      <w:r w:rsidRPr="00A6755B">
        <w:rPr>
          <w:rFonts w:ascii="Montserrat" w:eastAsia="Montserrat" w:hAnsi="Montserrat" w:cs="Montserrat"/>
          <w:color w:val="000000"/>
          <w:kern w:val="2"/>
        </w:rPr>
        <w:t>Whether or not the child attends during the final month, full tuition for that month is required.</w:t>
      </w:r>
    </w:p>
    <w:p w14:paraId="40016333" w14:textId="77777777" w:rsidR="00156CB7" w:rsidRPr="00A6755B" w:rsidRDefault="00156CB7">
      <w:pPr>
        <w:pStyle w:val="ListParagraph"/>
        <w:numPr>
          <w:ilvl w:val="0"/>
          <w:numId w:val="277"/>
        </w:numPr>
        <w:tabs>
          <w:tab w:val="left" w:pos="6296"/>
        </w:tabs>
        <w:spacing w:after="0"/>
        <w:ind w:left="810" w:hanging="360"/>
        <w:jc w:val="both"/>
        <w:rPr>
          <w:rFonts w:ascii="Montserrat" w:eastAsia="Montserrat" w:hAnsi="Montserrat" w:cs="Montserrat"/>
          <w:color w:val="000000"/>
          <w:kern w:val="2"/>
        </w:rPr>
      </w:pPr>
      <w:r w:rsidRPr="00A6755B">
        <w:rPr>
          <w:rFonts w:ascii="Montserrat" w:eastAsia="Montserrat" w:hAnsi="Montserrat" w:cs="Montserrat"/>
          <w:color w:val="000000"/>
          <w:kern w:val="2"/>
        </w:rPr>
        <w:t>Upon enrollment, families pay a last month’s tuition deposit. This amount will be applied to the final month of care.</w:t>
      </w:r>
    </w:p>
    <w:p w14:paraId="104778AB" w14:textId="77777777" w:rsidR="00156CB7" w:rsidRPr="00A6755B" w:rsidRDefault="00156CB7">
      <w:pPr>
        <w:pStyle w:val="ListParagraph"/>
        <w:numPr>
          <w:ilvl w:val="0"/>
          <w:numId w:val="277"/>
        </w:numPr>
        <w:tabs>
          <w:tab w:val="left" w:pos="6296"/>
        </w:tabs>
        <w:spacing w:after="0"/>
        <w:ind w:left="810" w:hanging="360"/>
        <w:jc w:val="both"/>
        <w:rPr>
          <w:rFonts w:ascii="Montserrat" w:eastAsia="Montserrat" w:hAnsi="Montserrat" w:cs="Montserrat"/>
          <w:color w:val="000000"/>
          <w:kern w:val="2"/>
        </w:rPr>
      </w:pPr>
      <w:r w:rsidRPr="00A6755B">
        <w:rPr>
          <w:rFonts w:ascii="Montserrat" w:eastAsia="Montserrat" w:hAnsi="Montserrat" w:cs="Montserrat"/>
          <w:color w:val="000000"/>
          <w:kern w:val="2"/>
        </w:rPr>
        <w:t>Any outstanding balance must be paid in full. Any verified overpayment or credit will be returned on the last day of enrollment.</w:t>
      </w:r>
    </w:p>
    <w:p w14:paraId="20ECE322" w14:textId="77777777" w:rsidR="00156CB7" w:rsidRPr="00A6755B" w:rsidRDefault="00156CB7" w:rsidP="00156CB7">
      <w:pPr>
        <w:tabs>
          <w:tab w:val="left" w:pos="6296"/>
        </w:tabs>
        <w:spacing w:after="0"/>
        <w:jc w:val="both"/>
        <w:rPr>
          <w:rFonts w:ascii="Montserrat" w:eastAsia="Montserrat" w:hAnsi="Montserrat" w:cs="Montserrat"/>
          <w:color w:val="000000"/>
          <w:kern w:val="2"/>
        </w:rPr>
      </w:pPr>
    </w:p>
    <w:p w14:paraId="3AD24CDE" w14:textId="77777777" w:rsidR="00156CB7" w:rsidRPr="00A6755B" w:rsidRDefault="00156CB7" w:rsidP="00156CB7">
      <w:pPr>
        <w:tabs>
          <w:tab w:val="left" w:pos="6296"/>
        </w:tabs>
        <w:spacing w:after="0"/>
        <w:jc w:val="both"/>
        <w:rPr>
          <w:rFonts w:ascii="Celestar" w:eastAsia="Montserrat" w:hAnsi="Celestar" w:cs="Montserrat"/>
          <w:b/>
          <w:bCs/>
          <w:color w:val="7C8835"/>
          <w:kern w:val="2"/>
          <w:sz w:val="24"/>
          <w:szCs w:val="24"/>
        </w:rPr>
      </w:pPr>
      <w:r w:rsidRPr="00A6755B">
        <w:rPr>
          <w:rFonts w:ascii="Celestar" w:eastAsia="Montserrat" w:hAnsi="Celestar" w:cs="Montserrat"/>
          <w:b/>
          <w:bCs/>
          <w:color w:val="7C8835"/>
          <w:kern w:val="2"/>
          <w:sz w:val="24"/>
          <w:szCs w:val="24"/>
        </w:rPr>
        <w:t>Refunds:</w:t>
      </w:r>
    </w:p>
    <w:p w14:paraId="30DBBF5C" w14:textId="77777777" w:rsidR="00156CB7" w:rsidRPr="00A6755B" w:rsidRDefault="00156CB7" w:rsidP="00156CB7">
      <w:pPr>
        <w:tabs>
          <w:tab w:val="left" w:pos="6296"/>
        </w:tabs>
        <w:spacing w:after="0"/>
        <w:ind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During the one-month probation period, refund rules follow the Refund Policy.</w:t>
      </w:r>
    </w:p>
    <w:p w14:paraId="7948F6AC" w14:textId="77777777" w:rsidR="00156CB7" w:rsidRPr="00A6755B" w:rsidRDefault="00156CB7" w:rsidP="00156CB7">
      <w:pPr>
        <w:tabs>
          <w:tab w:val="left" w:pos="6296"/>
        </w:tabs>
        <w:spacing w:after="0"/>
        <w:jc w:val="both"/>
        <w:rPr>
          <w:rFonts w:ascii="Montserrat" w:eastAsia="Montserrat" w:hAnsi="Montserrat" w:cs="Montserrat"/>
          <w:color w:val="000000"/>
          <w:kern w:val="2"/>
        </w:rPr>
      </w:pPr>
      <w:r w:rsidRPr="00A6755B">
        <w:rPr>
          <w:rFonts w:ascii="Montserrat" w:eastAsia="Montserrat" w:hAnsi="Montserrat" w:cs="Montserrat"/>
          <w:color w:val="000000"/>
          <w:kern w:val="2"/>
        </w:rPr>
        <w:t>After the probation period, no refunds will be issued, regardless of the reason for termination, including voluntary withdrawal or program-initiated termination.</w:t>
      </w:r>
    </w:p>
    <w:p w14:paraId="7F2C24E8" w14:textId="77777777" w:rsidR="00156CB7" w:rsidRPr="00A6755B" w:rsidRDefault="00156CB7" w:rsidP="00156CB7">
      <w:pPr>
        <w:tabs>
          <w:tab w:val="left" w:pos="6296"/>
        </w:tabs>
        <w:spacing w:after="0"/>
        <w:jc w:val="both"/>
        <w:rPr>
          <w:rFonts w:ascii="Montserrat" w:eastAsia="Montserrat" w:hAnsi="Montserrat" w:cs="Montserrat"/>
          <w:color w:val="000000"/>
          <w:kern w:val="2"/>
        </w:rPr>
      </w:pPr>
      <w:r w:rsidRPr="00A6755B">
        <w:rPr>
          <w:rFonts w:ascii="Montserrat" w:eastAsia="Montserrat" w:hAnsi="Montserrat" w:cs="Montserrat"/>
          <w:color w:val="000000"/>
          <w:kern w:val="2"/>
        </w:rPr>
        <w:t>Tuition for the final month is non-refundable, even if the child does not attend.</w:t>
      </w:r>
    </w:p>
    <w:p w14:paraId="5B90E55F" w14:textId="77777777" w:rsidR="00156CB7" w:rsidRPr="00A6755B" w:rsidRDefault="00156CB7" w:rsidP="00156CB7">
      <w:pPr>
        <w:tabs>
          <w:tab w:val="left" w:pos="6296"/>
        </w:tabs>
        <w:spacing w:after="0"/>
        <w:jc w:val="both"/>
        <w:rPr>
          <w:rFonts w:ascii="Montserrat" w:eastAsia="Montserrat" w:hAnsi="Montserrat" w:cs="Montserrat"/>
          <w:color w:val="000000"/>
          <w:kern w:val="2"/>
        </w:rPr>
      </w:pPr>
    </w:p>
    <w:p w14:paraId="60BC488C" w14:textId="77777777" w:rsidR="00156CB7" w:rsidRPr="00A6755B" w:rsidRDefault="00156CB7" w:rsidP="00156CB7">
      <w:pPr>
        <w:tabs>
          <w:tab w:val="left" w:pos="6296"/>
        </w:tabs>
        <w:spacing w:after="0"/>
        <w:jc w:val="both"/>
        <w:rPr>
          <w:rFonts w:ascii="Celestar" w:eastAsia="Montserrat" w:hAnsi="Celestar" w:cs="Montserrat"/>
          <w:b/>
          <w:bCs/>
          <w:color w:val="7C8835"/>
          <w:kern w:val="2"/>
          <w:sz w:val="24"/>
          <w:szCs w:val="24"/>
        </w:rPr>
      </w:pPr>
      <w:r w:rsidRPr="00A6755B">
        <w:rPr>
          <w:rFonts w:ascii="Celestar" w:eastAsia="Montserrat" w:hAnsi="Celestar" w:cs="Montserrat"/>
          <w:b/>
          <w:bCs/>
          <w:color w:val="7C8835"/>
          <w:kern w:val="2"/>
          <w:sz w:val="24"/>
          <w:szCs w:val="24"/>
        </w:rPr>
        <w:t xml:space="preserve">Termination by Fern Flower </w:t>
      </w:r>
      <w:r w:rsidRPr="00A6755B">
        <w:rPr>
          <w:rFonts w:ascii="Times New Roman" w:eastAsia="Montserrat" w:hAnsi="Times New Roman" w:cs="Times New Roman"/>
          <w:b/>
          <w:bCs/>
          <w:color w:val="7C8835"/>
          <w:kern w:val="2"/>
          <w:sz w:val="24"/>
          <w:szCs w:val="24"/>
        </w:rPr>
        <w:t>–</w:t>
      </w:r>
      <w:r w:rsidRPr="00A6755B">
        <w:rPr>
          <w:rFonts w:ascii="Celestar" w:eastAsia="Montserrat" w:hAnsi="Celestar" w:cs="Montserrat"/>
          <w:b/>
          <w:bCs/>
          <w:color w:val="7C8835"/>
          <w:kern w:val="2"/>
          <w:sz w:val="24"/>
          <w:szCs w:val="24"/>
        </w:rPr>
        <w:t xml:space="preserve"> Nature School:</w:t>
      </w:r>
    </w:p>
    <w:p w14:paraId="3238174D" w14:textId="77777777" w:rsidR="00156CB7" w:rsidRPr="00A6755B" w:rsidRDefault="00156CB7" w:rsidP="00156CB7">
      <w:pPr>
        <w:tabs>
          <w:tab w:val="left" w:pos="6296"/>
        </w:tabs>
        <w:spacing w:after="0"/>
        <w:ind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FFNS reserves the right to terminate care under the following circumstances:</w:t>
      </w:r>
    </w:p>
    <w:p w14:paraId="2CE2A2CA" w14:textId="77777777" w:rsidR="00156CB7" w:rsidRPr="00A6755B" w:rsidRDefault="00156CB7">
      <w:pPr>
        <w:pStyle w:val="ListParagraph"/>
        <w:numPr>
          <w:ilvl w:val="0"/>
          <w:numId w:val="278"/>
        </w:numPr>
        <w:tabs>
          <w:tab w:val="left" w:pos="6296"/>
        </w:tabs>
        <w:spacing w:after="0"/>
        <w:ind w:left="810"/>
        <w:jc w:val="both"/>
        <w:rPr>
          <w:rFonts w:ascii="Montserrat" w:eastAsia="Montserrat" w:hAnsi="Montserrat" w:cs="Montserrat"/>
          <w:color w:val="000000"/>
          <w:kern w:val="2"/>
        </w:rPr>
      </w:pPr>
      <w:r w:rsidRPr="00A6755B">
        <w:rPr>
          <w:rFonts w:ascii="Montserrat" w:eastAsia="Montserrat" w:hAnsi="Montserrat" w:cs="Montserrat"/>
          <w:color w:val="000000"/>
          <w:kern w:val="2"/>
          <w:u w:val="single"/>
        </w:rPr>
        <w:t>Non-Payment or Late Payments:</w:t>
      </w:r>
      <w:r w:rsidRPr="00A6755B">
        <w:rPr>
          <w:rFonts w:ascii="Montserrat" w:eastAsia="Montserrat" w:hAnsi="Montserrat" w:cs="Montserrat"/>
          <w:color w:val="000000"/>
          <w:kern w:val="2"/>
        </w:rPr>
        <w:t xml:space="preserve"> Failure to comply with payment agreements may result in termination.</w:t>
      </w:r>
    </w:p>
    <w:p w14:paraId="0D8BF39B" w14:textId="77777777" w:rsidR="00156CB7" w:rsidRPr="00A6755B" w:rsidRDefault="00156CB7">
      <w:pPr>
        <w:pStyle w:val="ListParagraph"/>
        <w:numPr>
          <w:ilvl w:val="0"/>
          <w:numId w:val="278"/>
        </w:numPr>
        <w:tabs>
          <w:tab w:val="left" w:pos="6296"/>
        </w:tabs>
        <w:spacing w:after="0"/>
        <w:ind w:left="810"/>
        <w:jc w:val="both"/>
        <w:rPr>
          <w:rFonts w:ascii="Montserrat" w:eastAsia="Montserrat" w:hAnsi="Montserrat" w:cs="Montserrat"/>
          <w:color w:val="000000"/>
          <w:kern w:val="2"/>
        </w:rPr>
      </w:pPr>
      <w:r w:rsidRPr="00A6755B">
        <w:rPr>
          <w:rFonts w:ascii="Montserrat" w:eastAsia="Montserrat" w:hAnsi="Montserrat" w:cs="Montserrat"/>
          <w:color w:val="000000"/>
          <w:kern w:val="2"/>
          <w:u w:val="single"/>
        </w:rPr>
        <w:t>Behavioral Concerns:</w:t>
      </w:r>
      <w:r w:rsidRPr="00A6755B">
        <w:rPr>
          <w:rFonts w:ascii="Montserrat" w:eastAsia="Montserrat" w:hAnsi="Montserrat" w:cs="Montserrat"/>
          <w:color w:val="000000"/>
          <w:kern w:val="2"/>
        </w:rPr>
        <w:t xml:space="preserve"> Persistent unsafe or severely disruptive behaviors that pose a risk to the child, other children, or educators.</w:t>
      </w:r>
    </w:p>
    <w:p w14:paraId="4D0D3B14" w14:textId="77777777" w:rsidR="00156CB7" w:rsidRPr="00A6755B" w:rsidRDefault="00156CB7">
      <w:pPr>
        <w:pStyle w:val="ListParagraph"/>
        <w:numPr>
          <w:ilvl w:val="0"/>
          <w:numId w:val="278"/>
        </w:numPr>
        <w:tabs>
          <w:tab w:val="left" w:pos="6296"/>
        </w:tabs>
        <w:spacing w:after="0"/>
        <w:ind w:left="810"/>
        <w:jc w:val="both"/>
        <w:rPr>
          <w:rFonts w:ascii="Montserrat" w:eastAsia="Montserrat" w:hAnsi="Montserrat" w:cs="Montserrat"/>
          <w:color w:val="000000"/>
          <w:kern w:val="2"/>
        </w:rPr>
      </w:pPr>
      <w:r w:rsidRPr="00A6755B">
        <w:rPr>
          <w:rFonts w:ascii="Montserrat" w:eastAsia="Montserrat" w:hAnsi="Montserrat" w:cs="Montserrat"/>
          <w:color w:val="000000"/>
          <w:kern w:val="2"/>
          <w:u w:val="single"/>
        </w:rPr>
        <w:t>Policy Violations:</w:t>
      </w:r>
      <w:r w:rsidRPr="00A6755B">
        <w:rPr>
          <w:rFonts w:ascii="Montserrat" w:eastAsia="Montserrat" w:hAnsi="Montserrat" w:cs="Montserrat"/>
          <w:color w:val="000000"/>
          <w:kern w:val="2"/>
        </w:rPr>
        <w:t xml:space="preserve"> Repeated failure to adhere to FFNS policies and procedures.</w:t>
      </w:r>
    </w:p>
    <w:p w14:paraId="0FA049D5" w14:textId="77777777" w:rsidR="00156CB7" w:rsidRPr="00A6755B" w:rsidRDefault="00156CB7">
      <w:pPr>
        <w:pStyle w:val="ListParagraph"/>
        <w:numPr>
          <w:ilvl w:val="0"/>
          <w:numId w:val="278"/>
        </w:numPr>
        <w:tabs>
          <w:tab w:val="left" w:pos="6296"/>
        </w:tabs>
        <w:spacing w:after="0"/>
        <w:ind w:left="810"/>
        <w:jc w:val="both"/>
        <w:rPr>
          <w:rFonts w:ascii="Montserrat" w:eastAsia="Montserrat" w:hAnsi="Montserrat" w:cs="Montserrat"/>
          <w:color w:val="000000"/>
          <w:kern w:val="2"/>
        </w:rPr>
      </w:pPr>
      <w:r w:rsidRPr="00A6755B">
        <w:rPr>
          <w:rFonts w:ascii="Montserrat" w:eastAsia="Montserrat" w:hAnsi="Montserrat" w:cs="Montserrat"/>
          <w:color w:val="000000"/>
          <w:kern w:val="2"/>
          <w:u w:val="single"/>
        </w:rPr>
        <w:t>Failure to Provide Required Documentation:</w:t>
      </w:r>
      <w:r w:rsidRPr="00A6755B">
        <w:rPr>
          <w:rFonts w:ascii="Montserrat" w:eastAsia="Montserrat" w:hAnsi="Montserrat" w:cs="Montserrat"/>
          <w:color w:val="000000"/>
          <w:kern w:val="2"/>
        </w:rPr>
        <w:t xml:space="preserve"> Missing required forms, records, or consents within reasonable timelines.</w:t>
      </w:r>
    </w:p>
    <w:p w14:paraId="133D2282" w14:textId="77777777" w:rsidR="00156CB7" w:rsidRPr="00A6755B" w:rsidRDefault="00156CB7" w:rsidP="00156CB7">
      <w:pPr>
        <w:tabs>
          <w:tab w:val="left" w:pos="6296"/>
        </w:tabs>
        <w:spacing w:after="0"/>
        <w:jc w:val="both"/>
        <w:rPr>
          <w:rFonts w:ascii="Montserrat" w:eastAsia="Montserrat" w:hAnsi="Montserrat" w:cs="Montserrat"/>
          <w:color w:val="000000"/>
          <w:kern w:val="2"/>
        </w:rPr>
      </w:pPr>
    </w:p>
    <w:p w14:paraId="2B619C8F" w14:textId="77777777" w:rsidR="00156CB7" w:rsidRPr="00A6755B" w:rsidRDefault="00156CB7" w:rsidP="00156CB7">
      <w:pPr>
        <w:tabs>
          <w:tab w:val="left" w:pos="6296"/>
        </w:tabs>
        <w:spacing w:after="0"/>
        <w:jc w:val="both"/>
        <w:rPr>
          <w:rFonts w:ascii="Celestar" w:eastAsia="Montserrat" w:hAnsi="Celestar" w:cs="Montserrat"/>
          <w:b/>
          <w:bCs/>
          <w:color w:val="7C8835"/>
          <w:kern w:val="2"/>
          <w:sz w:val="24"/>
          <w:szCs w:val="24"/>
        </w:rPr>
      </w:pPr>
      <w:r w:rsidRPr="00A6755B">
        <w:rPr>
          <w:rFonts w:ascii="Celestar" w:eastAsia="Montserrat" w:hAnsi="Celestar" w:cs="Montserrat"/>
          <w:b/>
          <w:bCs/>
          <w:color w:val="7C8835"/>
          <w:kern w:val="2"/>
          <w:sz w:val="24"/>
          <w:szCs w:val="24"/>
        </w:rPr>
        <w:t>Behavior-Related Termination Process:</w:t>
      </w:r>
    </w:p>
    <w:p w14:paraId="5ABFF0CA" w14:textId="77777777" w:rsidR="00156CB7" w:rsidRPr="00A6755B" w:rsidRDefault="00156CB7" w:rsidP="00156CB7">
      <w:pPr>
        <w:tabs>
          <w:tab w:val="left" w:pos="6296"/>
        </w:tabs>
        <w:spacing w:after="0"/>
        <w:ind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Behavior-related termination is a last resort. FFNS is committed to working collaboratively with families whenever possible.</w:t>
      </w:r>
    </w:p>
    <w:p w14:paraId="1085633B" w14:textId="77777777" w:rsidR="00156CB7" w:rsidRPr="00A6755B" w:rsidRDefault="00156CB7">
      <w:pPr>
        <w:pStyle w:val="ListParagraph"/>
        <w:numPr>
          <w:ilvl w:val="0"/>
          <w:numId w:val="279"/>
        </w:numPr>
        <w:tabs>
          <w:tab w:val="left" w:pos="6296"/>
        </w:tabs>
        <w:spacing w:after="0"/>
        <w:jc w:val="both"/>
        <w:rPr>
          <w:rFonts w:ascii="Montserrat" w:eastAsia="Montserrat" w:hAnsi="Montserrat" w:cs="Montserrat"/>
          <w:color w:val="000000"/>
          <w:kern w:val="2"/>
        </w:rPr>
      </w:pPr>
      <w:r w:rsidRPr="00A6755B">
        <w:rPr>
          <w:rFonts w:ascii="Montserrat" w:eastAsia="Montserrat" w:hAnsi="Montserrat" w:cs="Montserrat"/>
          <w:color w:val="000000"/>
          <w:kern w:val="2"/>
          <w:u w:val="single"/>
        </w:rPr>
        <w:t>Documentation of Concerns:</w:t>
      </w:r>
      <w:r w:rsidRPr="00A6755B">
        <w:rPr>
          <w:rFonts w:ascii="Montserrat" w:eastAsia="Montserrat" w:hAnsi="Montserrat" w:cs="Montserrat"/>
          <w:color w:val="000000"/>
          <w:kern w:val="2"/>
        </w:rPr>
        <w:t xml:space="preserve"> Educators will maintain detailed records of relevant incidents.</w:t>
      </w:r>
    </w:p>
    <w:p w14:paraId="683C8CD9" w14:textId="77777777" w:rsidR="00156CB7" w:rsidRPr="00A6755B" w:rsidRDefault="00156CB7">
      <w:pPr>
        <w:pStyle w:val="ListParagraph"/>
        <w:numPr>
          <w:ilvl w:val="0"/>
          <w:numId w:val="279"/>
        </w:numPr>
        <w:tabs>
          <w:tab w:val="left" w:pos="6296"/>
        </w:tabs>
        <w:spacing w:after="0"/>
        <w:jc w:val="both"/>
        <w:rPr>
          <w:rFonts w:ascii="Montserrat" w:eastAsia="Montserrat" w:hAnsi="Montserrat" w:cs="Montserrat"/>
          <w:color w:val="000000"/>
          <w:kern w:val="2"/>
        </w:rPr>
      </w:pPr>
      <w:r w:rsidRPr="00A6755B">
        <w:rPr>
          <w:rFonts w:ascii="Montserrat" w:eastAsia="Montserrat" w:hAnsi="Montserrat" w:cs="Montserrat"/>
          <w:color w:val="000000"/>
          <w:kern w:val="2"/>
          <w:u w:val="single"/>
        </w:rPr>
        <w:t>Family Communication:</w:t>
      </w:r>
      <w:r w:rsidRPr="00A6755B">
        <w:rPr>
          <w:rFonts w:ascii="Montserrat" w:eastAsia="Montserrat" w:hAnsi="Montserrat" w:cs="Montserrat"/>
          <w:color w:val="000000"/>
          <w:kern w:val="2"/>
        </w:rPr>
        <w:t xml:space="preserve"> Concerns will be discussed openly with parents/guardians.</w:t>
      </w:r>
    </w:p>
    <w:p w14:paraId="75F4466F" w14:textId="77777777" w:rsidR="00156CB7" w:rsidRPr="00A6755B" w:rsidRDefault="00156CB7">
      <w:pPr>
        <w:pStyle w:val="ListParagraph"/>
        <w:numPr>
          <w:ilvl w:val="0"/>
          <w:numId w:val="279"/>
        </w:numPr>
        <w:tabs>
          <w:tab w:val="left" w:pos="6296"/>
        </w:tabs>
        <w:spacing w:after="0"/>
        <w:jc w:val="both"/>
        <w:rPr>
          <w:rFonts w:ascii="Montserrat" w:eastAsia="Montserrat" w:hAnsi="Montserrat" w:cs="Montserrat"/>
          <w:color w:val="000000"/>
          <w:kern w:val="2"/>
        </w:rPr>
      </w:pPr>
      <w:r w:rsidRPr="00A6755B">
        <w:rPr>
          <w:rFonts w:ascii="Montserrat" w:eastAsia="Montserrat" w:hAnsi="Montserrat" w:cs="Montserrat"/>
          <w:color w:val="000000"/>
          <w:kern w:val="2"/>
          <w:u w:val="single"/>
        </w:rPr>
        <w:lastRenderedPageBreak/>
        <w:t>Care Plan Development:</w:t>
      </w:r>
      <w:r w:rsidRPr="00A6755B">
        <w:rPr>
          <w:rFonts w:ascii="Montserrat" w:eastAsia="Montserrat" w:hAnsi="Montserrat" w:cs="Montserrat"/>
          <w:color w:val="000000"/>
          <w:kern w:val="2"/>
        </w:rPr>
        <w:t xml:space="preserve"> A written care plan with goals, strategies, and a typical timeline of one month will be established.</w:t>
      </w:r>
    </w:p>
    <w:p w14:paraId="373EF5DA" w14:textId="77777777" w:rsidR="00156CB7" w:rsidRPr="00A6755B" w:rsidRDefault="00156CB7">
      <w:pPr>
        <w:pStyle w:val="ListParagraph"/>
        <w:numPr>
          <w:ilvl w:val="0"/>
          <w:numId w:val="279"/>
        </w:numPr>
        <w:tabs>
          <w:tab w:val="left" w:pos="6296"/>
        </w:tabs>
        <w:spacing w:after="0"/>
        <w:jc w:val="both"/>
        <w:rPr>
          <w:rFonts w:ascii="Montserrat" w:eastAsia="Montserrat" w:hAnsi="Montserrat" w:cs="Montserrat"/>
          <w:color w:val="000000"/>
          <w:kern w:val="2"/>
        </w:rPr>
      </w:pPr>
      <w:r w:rsidRPr="00A6755B">
        <w:rPr>
          <w:rFonts w:ascii="Montserrat" w:eastAsia="Montserrat" w:hAnsi="Montserrat" w:cs="Montserrat"/>
          <w:color w:val="000000"/>
          <w:kern w:val="2"/>
          <w:u w:val="single"/>
        </w:rPr>
        <w:t>Monitoring Period:</w:t>
      </w:r>
      <w:r w:rsidRPr="00A6755B">
        <w:rPr>
          <w:rFonts w:ascii="Montserrat" w:eastAsia="Montserrat" w:hAnsi="Montserrat" w:cs="Montserrat"/>
          <w:color w:val="000000"/>
          <w:kern w:val="2"/>
        </w:rPr>
        <w:t xml:space="preserve"> Progress will be reviewed and documented.</w:t>
      </w:r>
    </w:p>
    <w:p w14:paraId="056A8AD5" w14:textId="77777777" w:rsidR="00156CB7" w:rsidRPr="00A6755B" w:rsidRDefault="00156CB7">
      <w:pPr>
        <w:pStyle w:val="ListParagraph"/>
        <w:numPr>
          <w:ilvl w:val="0"/>
          <w:numId w:val="279"/>
        </w:numPr>
        <w:tabs>
          <w:tab w:val="left" w:pos="6296"/>
        </w:tabs>
        <w:spacing w:after="0"/>
        <w:jc w:val="both"/>
        <w:rPr>
          <w:rFonts w:ascii="Montserrat" w:eastAsia="Montserrat" w:hAnsi="Montserrat" w:cs="Montserrat"/>
          <w:color w:val="000000"/>
          <w:kern w:val="2"/>
        </w:rPr>
      </w:pPr>
      <w:r w:rsidRPr="00A6755B">
        <w:rPr>
          <w:rFonts w:ascii="Montserrat" w:eastAsia="Montserrat" w:hAnsi="Montserrat" w:cs="Montserrat"/>
          <w:color w:val="000000"/>
          <w:kern w:val="2"/>
          <w:u w:val="single"/>
        </w:rPr>
        <w:t>Termination Decision:</w:t>
      </w:r>
      <w:r w:rsidRPr="00A6755B">
        <w:rPr>
          <w:rFonts w:ascii="Montserrat" w:eastAsia="Montserrat" w:hAnsi="Montserrat" w:cs="Montserrat"/>
          <w:color w:val="000000"/>
          <w:kern w:val="2"/>
        </w:rPr>
        <w:t xml:space="preserve"> If sufficient improvement is not observed, written termination notice may be issued.</w:t>
      </w:r>
    </w:p>
    <w:p w14:paraId="635CD0AA" w14:textId="77777777" w:rsidR="00156CB7" w:rsidRPr="00A6755B" w:rsidRDefault="00156CB7" w:rsidP="00156CB7">
      <w:pPr>
        <w:tabs>
          <w:tab w:val="left" w:pos="6296"/>
        </w:tabs>
        <w:spacing w:after="0"/>
        <w:ind w:firstLine="720"/>
        <w:jc w:val="both"/>
        <w:rPr>
          <w:rFonts w:ascii="Montserrat" w:eastAsia="Montserrat" w:hAnsi="Montserrat" w:cs="Montserrat"/>
          <w:color w:val="000000"/>
          <w:kern w:val="2"/>
        </w:rPr>
      </w:pPr>
    </w:p>
    <w:p w14:paraId="7ABDE7F0" w14:textId="77777777" w:rsidR="00156CB7" w:rsidRPr="00A6755B" w:rsidRDefault="00156CB7" w:rsidP="00156CB7">
      <w:pPr>
        <w:tabs>
          <w:tab w:val="left" w:pos="6296"/>
        </w:tabs>
        <w:spacing w:after="0"/>
        <w:jc w:val="both"/>
        <w:rPr>
          <w:rFonts w:ascii="Celestar" w:eastAsia="Montserrat" w:hAnsi="Celestar" w:cs="Montserrat"/>
          <w:b/>
          <w:bCs/>
          <w:color w:val="7C8835"/>
          <w:kern w:val="2"/>
          <w:sz w:val="24"/>
          <w:szCs w:val="24"/>
        </w:rPr>
      </w:pPr>
      <w:r w:rsidRPr="00A6755B">
        <w:rPr>
          <w:rFonts w:ascii="Celestar" w:eastAsia="Montserrat" w:hAnsi="Celestar" w:cs="Montserrat"/>
          <w:b/>
          <w:bCs/>
          <w:color w:val="7C8835"/>
          <w:kern w:val="2"/>
          <w:sz w:val="24"/>
          <w:szCs w:val="24"/>
        </w:rPr>
        <w:t>Immediate Termination:</w:t>
      </w:r>
    </w:p>
    <w:p w14:paraId="6277EEC0" w14:textId="77777777" w:rsidR="00156CB7" w:rsidRPr="00A6755B" w:rsidRDefault="00156CB7" w:rsidP="00156CB7">
      <w:pPr>
        <w:tabs>
          <w:tab w:val="left" w:pos="6296"/>
        </w:tabs>
        <w:spacing w:after="0"/>
        <w:ind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FFNS may terminate services without prior notice in rare but serious situations, including:</w:t>
      </w:r>
    </w:p>
    <w:p w14:paraId="2E0F32AA" w14:textId="77777777" w:rsidR="00156CB7" w:rsidRPr="00A6755B" w:rsidRDefault="00156CB7">
      <w:pPr>
        <w:pStyle w:val="ListParagraph"/>
        <w:numPr>
          <w:ilvl w:val="0"/>
          <w:numId w:val="280"/>
        </w:numPr>
        <w:tabs>
          <w:tab w:val="left" w:pos="6296"/>
        </w:tabs>
        <w:spacing w:after="0"/>
        <w:ind w:hanging="360"/>
        <w:jc w:val="both"/>
        <w:rPr>
          <w:rFonts w:ascii="Montserrat" w:eastAsia="Montserrat" w:hAnsi="Montserrat" w:cs="Montserrat"/>
          <w:color w:val="000000"/>
          <w:kern w:val="2"/>
        </w:rPr>
      </w:pPr>
      <w:r w:rsidRPr="00A6755B">
        <w:rPr>
          <w:rFonts w:ascii="Montserrat" w:eastAsia="Montserrat" w:hAnsi="Montserrat" w:cs="Montserrat"/>
          <w:color w:val="000000"/>
          <w:kern w:val="2"/>
        </w:rPr>
        <w:t>Threats, harassment, or acts of violence</w:t>
      </w:r>
    </w:p>
    <w:p w14:paraId="1817615A" w14:textId="77777777" w:rsidR="00156CB7" w:rsidRPr="00A6755B" w:rsidRDefault="00156CB7">
      <w:pPr>
        <w:pStyle w:val="ListParagraph"/>
        <w:numPr>
          <w:ilvl w:val="0"/>
          <w:numId w:val="280"/>
        </w:numPr>
        <w:tabs>
          <w:tab w:val="left" w:pos="6296"/>
        </w:tabs>
        <w:spacing w:after="0"/>
        <w:ind w:hanging="360"/>
        <w:jc w:val="both"/>
        <w:rPr>
          <w:rFonts w:ascii="Montserrat" w:eastAsia="Montserrat" w:hAnsi="Montserrat" w:cs="Montserrat"/>
          <w:color w:val="000000"/>
          <w:kern w:val="2"/>
        </w:rPr>
      </w:pPr>
      <w:r w:rsidRPr="00A6755B">
        <w:rPr>
          <w:rFonts w:ascii="Montserrat" w:eastAsia="Montserrat" w:hAnsi="Montserrat" w:cs="Montserrat"/>
          <w:color w:val="000000"/>
          <w:kern w:val="2"/>
        </w:rPr>
        <w:t>Illegal activities affecting the program</w:t>
      </w:r>
    </w:p>
    <w:p w14:paraId="53FE7902" w14:textId="77777777" w:rsidR="00156CB7" w:rsidRPr="00A6755B" w:rsidRDefault="00156CB7">
      <w:pPr>
        <w:pStyle w:val="ListParagraph"/>
        <w:numPr>
          <w:ilvl w:val="0"/>
          <w:numId w:val="280"/>
        </w:numPr>
        <w:tabs>
          <w:tab w:val="left" w:pos="6296"/>
        </w:tabs>
        <w:spacing w:after="0"/>
        <w:ind w:hanging="360"/>
        <w:jc w:val="both"/>
        <w:rPr>
          <w:rFonts w:ascii="Montserrat" w:eastAsia="Montserrat" w:hAnsi="Montserrat" w:cs="Montserrat"/>
          <w:color w:val="000000"/>
          <w:kern w:val="2"/>
        </w:rPr>
      </w:pPr>
      <w:r w:rsidRPr="00A6755B">
        <w:rPr>
          <w:rFonts w:ascii="Montserrat" w:eastAsia="Montserrat" w:hAnsi="Montserrat" w:cs="Montserrat"/>
          <w:color w:val="000000"/>
          <w:kern w:val="2"/>
        </w:rPr>
        <w:t>Severe safety concerns</w:t>
      </w:r>
    </w:p>
    <w:p w14:paraId="64752E39" w14:textId="77777777" w:rsidR="00156CB7" w:rsidRPr="00A6755B" w:rsidRDefault="00156CB7">
      <w:pPr>
        <w:pStyle w:val="ListParagraph"/>
        <w:numPr>
          <w:ilvl w:val="0"/>
          <w:numId w:val="280"/>
        </w:numPr>
        <w:tabs>
          <w:tab w:val="left" w:pos="6296"/>
        </w:tabs>
        <w:spacing w:after="0"/>
        <w:ind w:hanging="360"/>
        <w:jc w:val="both"/>
        <w:rPr>
          <w:rFonts w:ascii="Montserrat" w:eastAsia="Montserrat" w:hAnsi="Montserrat" w:cs="Montserrat"/>
          <w:color w:val="000000"/>
          <w:kern w:val="2"/>
        </w:rPr>
      </w:pPr>
      <w:r w:rsidRPr="00A6755B">
        <w:rPr>
          <w:rFonts w:ascii="Montserrat" w:eastAsia="Montserrat" w:hAnsi="Montserrat" w:cs="Montserrat"/>
          <w:color w:val="000000"/>
          <w:kern w:val="2"/>
        </w:rPr>
        <w:t>Deliberate property damage</w:t>
      </w:r>
    </w:p>
    <w:p w14:paraId="7E7B1B24" w14:textId="77777777" w:rsidR="00156CB7" w:rsidRPr="00A6755B" w:rsidRDefault="00156CB7" w:rsidP="00156CB7">
      <w:pPr>
        <w:tabs>
          <w:tab w:val="left" w:pos="6296"/>
        </w:tabs>
        <w:spacing w:after="0"/>
        <w:ind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In such cases, FFNS may deny further attendance immediately.</w:t>
      </w:r>
    </w:p>
    <w:p w14:paraId="53CD3D7F" w14:textId="77777777" w:rsidR="00156CB7" w:rsidRPr="00A6755B" w:rsidRDefault="00156CB7" w:rsidP="00156CB7">
      <w:pPr>
        <w:tabs>
          <w:tab w:val="left" w:pos="6296"/>
        </w:tabs>
        <w:spacing w:after="0"/>
        <w:ind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Financial obligations still apply. Families remain responsible for full payment of the final month’s tuition.</w:t>
      </w:r>
    </w:p>
    <w:p w14:paraId="03BD1013" w14:textId="77777777" w:rsidR="00156CB7" w:rsidRPr="00A6755B" w:rsidRDefault="00156CB7" w:rsidP="00156CB7">
      <w:pPr>
        <w:tabs>
          <w:tab w:val="left" w:pos="6296"/>
        </w:tabs>
        <w:spacing w:after="0"/>
        <w:ind w:firstLine="720"/>
        <w:jc w:val="both"/>
        <w:rPr>
          <w:rFonts w:ascii="Montserrat" w:eastAsia="Montserrat" w:hAnsi="Montserrat" w:cs="Montserrat"/>
          <w:color w:val="000000"/>
          <w:kern w:val="2"/>
        </w:rPr>
      </w:pPr>
    </w:p>
    <w:p w14:paraId="071E61B4" w14:textId="77777777" w:rsidR="00156CB7" w:rsidRPr="00A6755B" w:rsidRDefault="00156CB7" w:rsidP="00156CB7">
      <w:pPr>
        <w:tabs>
          <w:tab w:val="left" w:pos="6296"/>
        </w:tabs>
        <w:spacing w:after="0"/>
        <w:jc w:val="both"/>
        <w:rPr>
          <w:rFonts w:ascii="Celestar" w:eastAsia="Montserrat" w:hAnsi="Celestar" w:cs="Montserrat"/>
          <w:b/>
          <w:bCs/>
          <w:color w:val="7C8835"/>
          <w:kern w:val="2"/>
          <w:sz w:val="24"/>
          <w:szCs w:val="24"/>
        </w:rPr>
      </w:pPr>
      <w:r w:rsidRPr="00A6755B">
        <w:rPr>
          <w:rFonts w:ascii="Celestar" w:eastAsia="Montserrat" w:hAnsi="Celestar" w:cs="Montserrat"/>
          <w:b/>
          <w:bCs/>
          <w:color w:val="7C8835"/>
          <w:kern w:val="2"/>
          <w:sz w:val="24"/>
          <w:szCs w:val="24"/>
        </w:rPr>
        <w:t>Financial Obligations Upon Termination:</w:t>
      </w:r>
    </w:p>
    <w:p w14:paraId="3396DDBB" w14:textId="77777777" w:rsidR="00156CB7" w:rsidRPr="00A6755B" w:rsidRDefault="00156CB7">
      <w:pPr>
        <w:pStyle w:val="ListParagraph"/>
        <w:numPr>
          <w:ilvl w:val="0"/>
          <w:numId w:val="281"/>
        </w:numPr>
        <w:tabs>
          <w:tab w:val="left" w:pos="6296"/>
        </w:tabs>
        <w:spacing w:after="0"/>
        <w:ind w:hanging="360"/>
        <w:jc w:val="both"/>
        <w:rPr>
          <w:rFonts w:ascii="Montserrat" w:eastAsia="Montserrat" w:hAnsi="Montserrat" w:cs="Montserrat"/>
          <w:color w:val="000000"/>
          <w:kern w:val="2"/>
        </w:rPr>
      </w:pPr>
      <w:r w:rsidRPr="00A6755B">
        <w:rPr>
          <w:rFonts w:ascii="Montserrat" w:eastAsia="Montserrat" w:hAnsi="Montserrat" w:cs="Montserrat"/>
          <w:color w:val="000000"/>
          <w:kern w:val="2"/>
        </w:rPr>
        <w:t>The last month’s tuition payment will be applied from the enrollment deposit.</w:t>
      </w:r>
    </w:p>
    <w:p w14:paraId="3DC51046" w14:textId="77777777" w:rsidR="00156CB7" w:rsidRPr="00A6755B" w:rsidRDefault="00156CB7">
      <w:pPr>
        <w:pStyle w:val="ListParagraph"/>
        <w:numPr>
          <w:ilvl w:val="0"/>
          <w:numId w:val="281"/>
        </w:numPr>
        <w:tabs>
          <w:tab w:val="left" w:pos="6296"/>
        </w:tabs>
        <w:spacing w:after="0"/>
        <w:ind w:hanging="360"/>
        <w:jc w:val="both"/>
        <w:rPr>
          <w:rFonts w:ascii="Montserrat" w:eastAsia="Montserrat" w:hAnsi="Montserrat" w:cs="Montserrat"/>
          <w:color w:val="000000"/>
          <w:kern w:val="2"/>
        </w:rPr>
      </w:pPr>
      <w:r w:rsidRPr="00A6755B">
        <w:rPr>
          <w:rFonts w:ascii="Montserrat" w:eastAsia="Montserrat" w:hAnsi="Montserrat" w:cs="Montserrat"/>
          <w:color w:val="000000"/>
          <w:kern w:val="2"/>
        </w:rPr>
        <w:t>Any remaining balance must be paid by the parent/guardian.</w:t>
      </w:r>
    </w:p>
    <w:p w14:paraId="4C0E0FE4" w14:textId="77777777" w:rsidR="00156CB7" w:rsidRPr="00A6755B" w:rsidRDefault="00156CB7">
      <w:pPr>
        <w:pStyle w:val="ListParagraph"/>
        <w:numPr>
          <w:ilvl w:val="0"/>
          <w:numId w:val="281"/>
        </w:numPr>
        <w:tabs>
          <w:tab w:val="left" w:pos="6296"/>
        </w:tabs>
        <w:spacing w:after="0"/>
        <w:ind w:hanging="360"/>
        <w:jc w:val="both"/>
        <w:rPr>
          <w:rFonts w:ascii="Montserrat" w:eastAsia="Montserrat" w:hAnsi="Montserrat" w:cs="Montserrat"/>
          <w:color w:val="000000"/>
          <w:kern w:val="2"/>
        </w:rPr>
      </w:pPr>
      <w:r w:rsidRPr="00A6755B">
        <w:rPr>
          <w:rFonts w:ascii="Montserrat" w:eastAsia="Montserrat" w:hAnsi="Montserrat" w:cs="Montserrat"/>
          <w:color w:val="000000"/>
          <w:kern w:val="2"/>
        </w:rPr>
        <w:t>No refunds will be issued after the probation period, regardless of attendance.</w:t>
      </w:r>
    </w:p>
    <w:p w14:paraId="52847C16" w14:textId="77777777" w:rsidR="00156CB7" w:rsidRPr="00A6755B" w:rsidRDefault="00156CB7" w:rsidP="00156CB7">
      <w:pPr>
        <w:tabs>
          <w:tab w:val="left" w:pos="6296"/>
        </w:tabs>
        <w:spacing w:after="0"/>
        <w:ind w:firstLine="720"/>
        <w:jc w:val="both"/>
        <w:rPr>
          <w:rFonts w:ascii="Montserrat" w:eastAsia="Montserrat" w:hAnsi="Montserrat" w:cs="Montserrat"/>
          <w:color w:val="000000"/>
          <w:kern w:val="2"/>
        </w:rPr>
      </w:pPr>
    </w:p>
    <w:p w14:paraId="3F99452A" w14:textId="77777777" w:rsidR="00156CB7" w:rsidRPr="00A6755B" w:rsidRDefault="00156CB7" w:rsidP="00156CB7">
      <w:pPr>
        <w:tabs>
          <w:tab w:val="left" w:pos="6296"/>
        </w:tabs>
        <w:spacing w:after="0"/>
        <w:jc w:val="both"/>
        <w:rPr>
          <w:rFonts w:ascii="Celestar" w:eastAsia="Montserrat" w:hAnsi="Celestar" w:cs="Montserrat"/>
          <w:b/>
          <w:bCs/>
          <w:color w:val="7C8835"/>
          <w:kern w:val="2"/>
          <w:sz w:val="24"/>
          <w:szCs w:val="24"/>
        </w:rPr>
      </w:pPr>
      <w:r w:rsidRPr="00A6755B">
        <w:rPr>
          <w:rFonts w:ascii="Celestar" w:eastAsia="Montserrat" w:hAnsi="Celestar" w:cs="Montserrat"/>
          <w:b/>
          <w:bCs/>
          <w:color w:val="7C8835"/>
          <w:kern w:val="2"/>
          <w:sz w:val="24"/>
          <w:szCs w:val="24"/>
        </w:rPr>
        <w:t>Communication &amp; Documentation Requirements:</w:t>
      </w:r>
    </w:p>
    <w:p w14:paraId="75FF28AF" w14:textId="77777777" w:rsidR="00156CB7" w:rsidRPr="00A6755B" w:rsidRDefault="00156CB7">
      <w:pPr>
        <w:pStyle w:val="ListParagraph"/>
        <w:numPr>
          <w:ilvl w:val="0"/>
          <w:numId w:val="282"/>
        </w:numPr>
        <w:tabs>
          <w:tab w:val="left" w:pos="6296"/>
        </w:tabs>
        <w:spacing w:after="0"/>
        <w:ind w:hanging="360"/>
        <w:jc w:val="both"/>
        <w:rPr>
          <w:rFonts w:ascii="Montserrat" w:eastAsia="Montserrat" w:hAnsi="Montserrat" w:cs="Montserrat"/>
          <w:color w:val="000000"/>
          <w:kern w:val="2"/>
        </w:rPr>
      </w:pPr>
      <w:r w:rsidRPr="00A6755B">
        <w:rPr>
          <w:rFonts w:ascii="Montserrat" w:eastAsia="Montserrat" w:hAnsi="Montserrat" w:cs="Montserrat"/>
          <w:color w:val="000000"/>
          <w:kern w:val="2"/>
        </w:rPr>
        <w:t>All termination discussions must occur in person with a witness or in writing via email to ensure accurate documentation.</w:t>
      </w:r>
    </w:p>
    <w:p w14:paraId="58C8A5E7" w14:textId="77777777" w:rsidR="00156CB7" w:rsidRPr="00A6755B" w:rsidRDefault="00156CB7">
      <w:pPr>
        <w:pStyle w:val="ListParagraph"/>
        <w:numPr>
          <w:ilvl w:val="0"/>
          <w:numId w:val="282"/>
        </w:numPr>
        <w:tabs>
          <w:tab w:val="left" w:pos="6296"/>
        </w:tabs>
        <w:spacing w:after="0"/>
        <w:ind w:hanging="360"/>
        <w:jc w:val="both"/>
        <w:rPr>
          <w:rFonts w:ascii="Montserrat" w:eastAsia="Montserrat" w:hAnsi="Montserrat" w:cs="Montserrat"/>
          <w:color w:val="000000"/>
          <w:kern w:val="2"/>
        </w:rPr>
      </w:pPr>
      <w:r w:rsidRPr="00A6755B">
        <w:rPr>
          <w:rFonts w:ascii="Montserrat" w:eastAsia="Montserrat" w:hAnsi="Montserrat" w:cs="Montserrat"/>
          <w:color w:val="000000"/>
          <w:kern w:val="2"/>
        </w:rPr>
        <w:t>If a family is considering termination, FFNS may request a meeting outside program hours to discuss the decision and maintain proper records.</w:t>
      </w:r>
    </w:p>
    <w:p w14:paraId="24917127" w14:textId="77777777" w:rsidR="00156CB7" w:rsidRPr="00A6755B" w:rsidRDefault="00156CB7" w:rsidP="00156CB7">
      <w:pPr>
        <w:tabs>
          <w:tab w:val="left" w:pos="6296"/>
        </w:tabs>
        <w:spacing w:after="0"/>
        <w:jc w:val="both"/>
        <w:rPr>
          <w:rFonts w:ascii="Montserrat" w:eastAsia="Montserrat" w:hAnsi="Montserrat" w:cs="Montserrat"/>
          <w:color w:val="000000"/>
          <w:kern w:val="2"/>
        </w:rPr>
      </w:pPr>
    </w:p>
    <w:p w14:paraId="7AAE9DA9" w14:textId="77777777" w:rsidR="00156CB7" w:rsidRPr="00A6755B" w:rsidRDefault="00156CB7" w:rsidP="00156CB7">
      <w:pPr>
        <w:tabs>
          <w:tab w:val="left" w:pos="6296"/>
        </w:tabs>
        <w:spacing w:after="0"/>
        <w:jc w:val="both"/>
        <w:rPr>
          <w:rFonts w:ascii="Celestar" w:eastAsia="Montserrat" w:hAnsi="Celestar" w:cs="Montserrat"/>
          <w:b/>
          <w:bCs/>
          <w:color w:val="7C8835"/>
          <w:kern w:val="2"/>
          <w:sz w:val="24"/>
          <w:szCs w:val="24"/>
        </w:rPr>
      </w:pPr>
      <w:r w:rsidRPr="00A6755B">
        <w:rPr>
          <w:rFonts w:ascii="Celestar" w:eastAsia="Montserrat" w:hAnsi="Celestar" w:cs="Montserrat"/>
          <w:b/>
          <w:bCs/>
          <w:color w:val="7C8835"/>
          <w:kern w:val="2"/>
          <w:sz w:val="24"/>
          <w:szCs w:val="24"/>
        </w:rPr>
        <w:t>Transition Support:</w:t>
      </w:r>
    </w:p>
    <w:p w14:paraId="17E35AF4" w14:textId="77777777" w:rsidR="00156CB7" w:rsidRDefault="00156CB7" w:rsidP="00156CB7">
      <w:pPr>
        <w:spacing w:after="0" w:line="276" w:lineRule="auto"/>
        <w:ind w:firstLine="720"/>
        <w:jc w:val="both"/>
        <w:rPr>
          <w:rFonts w:ascii="Montserrat" w:hAnsi="Montserrat" w:cstheme="majorHAnsi"/>
          <w:lang w:val="ru-RU"/>
        </w:rPr>
      </w:pPr>
      <w:r w:rsidRPr="00A6755B">
        <w:rPr>
          <w:rFonts w:ascii="Montserrat" w:eastAsia="Montserrat" w:hAnsi="Montserrat" w:cs="Montserrat"/>
          <w:color w:val="000000"/>
          <w:kern w:val="2"/>
        </w:rPr>
        <w:t>If termination occurs on positive terms, families may request a transition note for a new childcare provider. Educators may provide a brief summary of the child’s interests, strengths, and preferences to support continuity of care. Parents/guardians will receive and review this document before choosing to share it.</w:t>
      </w:r>
    </w:p>
    <w:p w14:paraId="7D7D9CE7" w14:textId="77777777" w:rsidR="0064409B" w:rsidRDefault="0064409B" w:rsidP="00195FD0">
      <w:pPr>
        <w:spacing w:after="0" w:line="276" w:lineRule="auto"/>
        <w:ind w:firstLine="720"/>
        <w:jc w:val="both"/>
        <w:rPr>
          <w:rFonts w:ascii="Montserrat" w:eastAsia="Calibri" w:hAnsi="Montserrat" w:cs="Calibri"/>
          <w:bCs/>
        </w:rPr>
      </w:pPr>
    </w:p>
    <w:p w14:paraId="19E695F3" w14:textId="77777777" w:rsidR="00156CB7" w:rsidRDefault="00156CB7" w:rsidP="00195FD0">
      <w:pPr>
        <w:spacing w:after="0" w:line="276" w:lineRule="auto"/>
        <w:ind w:firstLine="720"/>
        <w:jc w:val="both"/>
        <w:rPr>
          <w:rFonts w:ascii="Montserrat" w:eastAsia="Calibri" w:hAnsi="Montserrat" w:cs="Calibri"/>
          <w:bCs/>
        </w:rPr>
      </w:pPr>
    </w:p>
    <w:p w14:paraId="0366C346" w14:textId="77777777" w:rsidR="00156CB7" w:rsidRDefault="00156CB7" w:rsidP="00195FD0">
      <w:pPr>
        <w:spacing w:after="0" w:line="276" w:lineRule="auto"/>
        <w:ind w:firstLine="720"/>
        <w:jc w:val="both"/>
        <w:rPr>
          <w:rFonts w:ascii="Montserrat" w:eastAsia="Calibri" w:hAnsi="Montserrat" w:cs="Calibri"/>
          <w:bCs/>
        </w:rPr>
      </w:pPr>
    </w:p>
    <w:p w14:paraId="67D87E2E" w14:textId="77777777" w:rsidR="00156CB7" w:rsidRDefault="00156CB7" w:rsidP="00195FD0">
      <w:pPr>
        <w:spacing w:after="0" w:line="276" w:lineRule="auto"/>
        <w:ind w:firstLine="720"/>
        <w:jc w:val="both"/>
        <w:rPr>
          <w:rFonts w:ascii="Montserrat" w:eastAsia="Calibri" w:hAnsi="Montserrat" w:cs="Calibri"/>
          <w:bCs/>
        </w:rPr>
      </w:pPr>
    </w:p>
    <w:p w14:paraId="31D758E1" w14:textId="76803B71" w:rsidR="0064409B" w:rsidRPr="00156CB7" w:rsidRDefault="00156CB7" w:rsidP="00156CB7">
      <w:pPr>
        <w:pStyle w:val="Heading1ffns"/>
        <w:rPr>
          <w:rFonts w:ascii="Celestar" w:eastAsia="Calibri" w:hAnsi="Celestar"/>
          <w:color w:val="50523C"/>
        </w:rPr>
      </w:pPr>
      <w:bookmarkStart w:id="159" w:name="_Toc223642742"/>
      <w:r w:rsidRPr="00156CB7">
        <w:rPr>
          <w:rFonts w:ascii="Celestar" w:eastAsia="Calibri" w:hAnsi="Celestar"/>
          <w:color w:val="50523C"/>
        </w:rPr>
        <w:lastRenderedPageBreak/>
        <w:t>Chapter 13: Privacy and Media</w:t>
      </w:r>
      <w:bookmarkEnd w:id="159"/>
    </w:p>
    <w:p w14:paraId="419B9A83" w14:textId="77777777" w:rsidR="00156CB7" w:rsidRPr="002F4802" w:rsidRDefault="00156CB7" w:rsidP="00156CB7">
      <w:pPr>
        <w:pStyle w:val="Heading2"/>
        <w:spacing w:before="0" w:line="276" w:lineRule="auto"/>
        <w:rPr>
          <w:rFonts w:ascii="Celestar" w:hAnsi="Celestar"/>
          <w:b/>
          <w:bCs/>
          <w:color w:val="848B47"/>
          <w:sz w:val="22"/>
          <w:szCs w:val="22"/>
        </w:rPr>
      </w:pPr>
      <w:bookmarkStart w:id="160" w:name="_Toc223642743"/>
      <w:r w:rsidRPr="002F4802">
        <w:rPr>
          <w:rFonts w:ascii="Celestar" w:hAnsi="Celestar"/>
          <w:b/>
          <w:bCs/>
          <w:color w:val="848B47"/>
        </w:rPr>
        <w:t>Privacy Policy</w:t>
      </w:r>
      <w:bookmarkEnd w:id="160"/>
    </w:p>
    <w:p w14:paraId="0983650A" w14:textId="77777777" w:rsidR="00156CB7" w:rsidRPr="002F4802" w:rsidRDefault="00156CB7" w:rsidP="00156CB7">
      <w:pPr>
        <w:spacing w:after="0" w:line="276" w:lineRule="auto"/>
        <w:ind w:firstLine="720"/>
        <w:jc w:val="both"/>
        <w:rPr>
          <w:rFonts w:ascii="Montserrat" w:hAnsi="Montserrat"/>
        </w:rPr>
      </w:pPr>
      <w:r w:rsidRPr="002F4802">
        <w:rPr>
          <w:rFonts w:ascii="Montserrat" w:hAnsi="Montserrat"/>
        </w:rPr>
        <w:t xml:space="preserve">In registering your child for a program, you are providing FFNS with sensitive information about your child. </w:t>
      </w:r>
    </w:p>
    <w:p w14:paraId="10C7F51F" w14:textId="77777777" w:rsidR="00156CB7" w:rsidRPr="002F4802" w:rsidRDefault="00156CB7" w:rsidP="00156CB7">
      <w:pPr>
        <w:spacing w:after="0" w:line="276" w:lineRule="auto"/>
        <w:ind w:firstLine="720"/>
        <w:jc w:val="both"/>
        <w:rPr>
          <w:rFonts w:ascii="Montserrat" w:hAnsi="Montserrat"/>
        </w:rPr>
      </w:pPr>
      <w:r w:rsidRPr="002F4802">
        <w:rPr>
          <w:rFonts w:ascii="Montserrat" w:hAnsi="Montserrat"/>
        </w:rPr>
        <w:t xml:space="preserve">FFNS collects this information to communicate with you (parents/guardians) and to protect your child’s health and safety during our programs. Any personal data you give to us will be processed following the privacy legislation and will only be used for the purposes for which you have given consent. We will not share your details with third parties without your consent, except where we are legally compelled or obligated to do so. </w:t>
      </w:r>
    </w:p>
    <w:p w14:paraId="62135A7C" w14:textId="77777777" w:rsidR="00156CB7" w:rsidRPr="002F4802" w:rsidRDefault="00156CB7" w:rsidP="00156CB7">
      <w:pPr>
        <w:spacing w:after="0" w:line="276" w:lineRule="auto"/>
        <w:ind w:firstLine="720"/>
        <w:jc w:val="both"/>
        <w:rPr>
          <w:rFonts w:ascii="Montserrat" w:hAnsi="Montserrat"/>
        </w:rPr>
      </w:pPr>
      <w:r w:rsidRPr="002F4802">
        <w:rPr>
          <w:rFonts w:ascii="Montserrat" w:hAnsi="Montserrat"/>
        </w:rPr>
        <w:t xml:space="preserve">Select pieces of information (allergies/medical conditions, emergency contacts) will be printed and kept in a binder marked “Authorized Personnel Only”. The binder and/or an electronic document will be kept in the emergency backpack, which is carried by a Nature School educator at all times so that pertinent information will be quickly accessible in the event of an emergency. </w:t>
      </w:r>
    </w:p>
    <w:p w14:paraId="1B83380B" w14:textId="77777777" w:rsidR="00156CB7" w:rsidRPr="002F4802" w:rsidRDefault="00156CB7" w:rsidP="00156CB7">
      <w:pPr>
        <w:spacing w:after="0" w:line="276" w:lineRule="auto"/>
        <w:ind w:firstLine="720"/>
        <w:jc w:val="both"/>
        <w:rPr>
          <w:rFonts w:ascii="Montserrat" w:hAnsi="Montserrat"/>
        </w:rPr>
      </w:pPr>
      <w:r w:rsidRPr="002F4802">
        <w:rPr>
          <w:rFonts w:ascii="Montserrat" w:hAnsi="Montserrat"/>
        </w:rPr>
        <w:t>Please note that, with your consent, images may appear on our website, Facebook page and marketing material (including in the local newspaper).</w:t>
      </w:r>
    </w:p>
    <w:p w14:paraId="1409AE2E" w14:textId="77777777" w:rsidR="00156CB7" w:rsidRPr="002F4802" w:rsidRDefault="00156CB7" w:rsidP="00156CB7">
      <w:pPr>
        <w:spacing w:after="0" w:line="276" w:lineRule="auto"/>
        <w:ind w:firstLine="720"/>
        <w:jc w:val="both"/>
        <w:rPr>
          <w:rFonts w:ascii="Montserrat" w:hAnsi="Montserrat"/>
        </w:rPr>
      </w:pPr>
    </w:p>
    <w:p w14:paraId="526BC652" w14:textId="77777777" w:rsidR="00156CB7" w:rsidRPr="002F4802" w:rsidRDefault="00156CB7" w:rsidP="00156CB7">
      <w:pPr>
        <w:pStyle w:val="Heading2"/>
        <w:spacing w:before="0" w:line="276" w:lineRule="auto"/>
        <w:rPr>
          <w:rFonts w:ascii="Celestar" w:hAnsi="Celestar"/>
          <w:b/>
          <w:bCs/>
          <w:color w:val="848B47"/>
        </w:rPr>
      </w:pPr>
      <w:bookmarkStart w:id="161" w:name="_Toc223642744"/>
      <w:r w:rsidRPr="002F4802">
        <w:rPr>
          <w:rFonts w:ascii="Celestar" w:hAnsi="Celestar"/>
          <w:b/>
          <w:bCs/>
          <w:color w:val="848B47"/>
        </w:rPr>
        <w:t>Photos &amp; Video Permission</w:t>
      </w:r>
      <w:bookmarkEnd w:id="161"/>
    </w:p>
    <w:p w14:paraId="0BA406B1" w14:textId="77777777" w:rsidR="00156CB7" w:rsidRPr="00A6755B" w:rsidRDefault="00156CB7" w:rsidP="00156CB7">
      <w:pPr>
        <w:spacing w:after="0"/>
        <w:jc w:val="both"/>
        <w:rPr>
          <w:rFonts w:ascii="Celestar" w:eastAsia="Montserrat" w:hAnsi="Celestar" w:cs="Montserrat"/>
          <w:b/>
          <w:bCs/>
          <w:color w:val="7C8835"/>
          <w:kern w:val="2"/>
          <w:sz w:val="24"/>
          <w:szCs w:val="24"/>
        </w:rPr>
      </w:pPr>
      <w:r w:rsidRPr="00A6755B">
        <w:rPr>
          <w:rFonts w:ascii="Celestar" w:eastAsia="Montserrat" w:hAnsi="Celestar" w:cs="Montserrat"/>
          <w:b/>
          <w:bCs/>
          <w:color w:val="7C8835"/>
          <w:kern w:val="2"/>
          <w:sz w:val="24"/>
          <w:szCs w:val="24"/>
        </w:rPr>
        <w:t xml:space="preserve">Consent Requirement: </w:t>
      </w:r>
    </w:p>
    <w:p w14:paraId="2EA1720B" w14:textId="77777777" w:rsidR="00156CB7" w:rsidRPr="00A6755B" w:rsidRDefault="00156CB7" w:rsidP="00156CB7">
      <w:pPr>
        <w:spacing w:after="0"/>
        <w:ind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Permission will be requested via a </w:t>
      </w:r>
      <w:r w:rsidRPr="00A6755B">
        <w:rPr>
          <w:rFonts w:ascii="Montserrat" w:eastAsia="Montserrat" w:hAnsi="Montserrat" w:cs="Montserrat"/>
          <w:b/>
          <w:bCs/>
          <w:color w:val="000000"/>
          <w:kern w:val="2"/>
        </w:rPr>
        <w:t>consent form</w:t>
      </w:r>
      <w:r w:rsidRPr="00A6755B">
        <w:rPr>
          <w:rFonts w:ascii="Montserrat" w:eastAsia="Montserrat" w:hAnsi="Montserrat" w:cs="Montserrat"/>
          <w:color w:val="000000"/>
          <w:kern w:val="2"/>
        </w:rPr>
        <w:t xml:space="preserve"> before FFNS photographs or videos participants. This includes use for </w:t>
      </w:r>
      <w:r w:rsidRPr="00A6755B">
        <w:rPr>
          <w:rFonts w:ascii="Montserrat" w:eastAsia="Montserrat" w:hAnsi="Montserrat" w:cs="Montserrat"/>
          <w:b/>
          <w:bCs/>
          <w:color w:val="000000"/>
          <w:kern w:val="2"/>
        </w:rPr>
        <w:t>monitoring, evaluation, educational purposes, and suitable publication</w:t>
      </w:r>
      <w:r w:rsidRPr="00A6755B">
        <w:rPr>
          <w:rFonts w:ascii="Montserrat" w:eastAsia="Montserrat" w:hAnsi="Montserrat" w:cs="Montserrat"/>
          <w:color w:val="000000"/>
          <w:kern w:val="2"/>
        </w:rPr>
        <w:t xml:space="preserve"> in leaflets, materials, websites, and social media platforms (Facebook, TikTok, Instagram, etc.).</w:t>
      </w:r>
    </w:p>
    <w:p w14:paraId="02A0DD40" w14:textId="77777777" w:rsidR="00156CB7" w:rsidRPr="00A6755B" w:rsidRDefault="00156CB7" w:rsidP="00156CB7">
      <w:pPr>
        <w:spacing w:after="0"/>
        <w:jc w:val="both"/>
        <w:rPr>
          <w:rFonts w:ascii="Montserrat" w:eastAsia="Montserrat" w:hAnsi="Montserrat" w:cs="Montserrat"/>
          <w:color w:val="000000"/>
          <w:kern w:val="2"/>
        </w:rPr>
      </w:pPr>
    </w:p>
    <w:p w14:paraId="70549E23" w14:textId="77777777" w:rsidR="00156CB7" w:rsidRPr="00A6755B" w:rsidRDefault="00156CB7" w:rsidP="00156CB7">
      <w:pPr>
        <w:spacing w:after="0"/>
        <w:jc w:val="both"/>
        <w:rPr>
          <w:rFonts w:ascii="Celestar" w:eastAsia="Montserrat" w:hAnsi="Celestar" w:cs="Montserrat"/>
          <w:b/>
          <w:bCs/>
          <w:color w:val="7C8835"/>
          <w:kern w:val="2"/>
          <w:sz w:val="24"/>
          <w:szCs w:val="24"/>
        </w:rPr>
      </w:pPr>
      <w:r w:rsidRPr="00A6755B">
        <w:rPr>
          <w:rFonts w:ascii="Celestar" w:eastAsia="Montserrat" w:hAnsi="Celestar" w:cs="Montserrat"/>
          <w:b/>
          <w:bCs/>
          <w:color w:val="7C8835"/>
          <w:kern w:val="2"/>
          <w:sz w:val="24"/>
          <w:szCs w:val="24"/>
        </w:rPr>
        <w:t>Weekly Documentation:</w:t>
      </w:r>
    </w:p>
    <w:p w14:paraId="7943A644" w14:textId="77777777" w:rsidR="00156CB7" w:rsidRPr="00A6755B" w:rsidRDefault="00156CB7" w:rsidP="00156CB7">
      <w:pPr>
        <w:spacing w:after="0"/>
        <w:ind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FFNS engages in </w:t>
      </w:r>
      <w:r w:rsidRPr="00A6755B">
        <w:rPr>
          <w:rFonts w:ascii="Montserrat" w:eastAsia="Montserrat" w:hAnsi="Montserrat" w:cs="Montserrat"/>
          <w:b/>
          <w:bCs/>
          <w:color w:val="000000"/>
          <w:kern w:val="2"/>
        </w:rPr>
        <w:t>regular documentation</w:t>
      </w:r>
      <w:r w:rsidRPr="00A6755B">
        <w:rPr>
          <w:rFonts w:ascii="Montserrat" w:eastAsia="Montserrat" w:hAnsi="Montserrat" w:cs="Montserrat"/>
          <w:color w:val="000000"/>
          <w:kern w:val="2"/>
        </w:rPr>
        <w:t xml:space="preserve"> to share the highlights of each week and support educational initiatives. This may include photos or videos of children during daily activities, projects, and events.</w:t>
      </w:r>
    </w:p>
    <w:p w14:paraId="334E71B8" w14:textId="77777777" w:rsidR="00156CB7" w:rsidRPr="00A6755B" w:rsidRDefault="00156CB7" w:rsidP="00156CB7">
      <w:pPr>
        <w:spacing w:after="0"/>
        <w:jc w:val="both"/>
        <w:rPr>
          <w:rFonts w:ascii="Montserrat" w:eastAsia="Montserrat" w:hAnsi="Montserrat" w:cs="Montserrat"/>
          <w:color w:val="000000"/>
          <w:kern w:val="2"/>
        </w:rPr>
      </w:pPr>
    </w:p>
    <w:p w14:paraId="636D72CA" w14:textId="77777777" w:rsidR="00156CB7" w:rsidRPr="00A6755B" w:rsidRDefault="00156CB7" w:rsidP="00156CB7">
      <w:pPr>
        <w:spacing w:after="0"/>
        <w:jc w:val="both"/>
        <w:rPr>
          <w:rFonts w:ascii="Celestar" w:eastAsia="Montserrat" w:hAnsi="Celestar" w:cs="Montserrat"/>
          <w:b/>
          <w:bCs/>
          <w:color w:val="7C8835"/>
          <w:kern w:val="2"/>
          <w:sz w:val="24"/>
          <w:szCs w:val="24"/>
        </w:rPr>
      </w:pPr>
      <w:r w:rsidRPr="00A6755B">
        <w:rPr>
          <w:rFonts w:ascii="Celestar" w:eastAsia="Montserrat" w:hAnsi="Celestar" w:cs="Montserrat"/>
          <w:b/>
          <w:bCs/>
          <w:color w:val="7C8835"/>
          <w:kern w:val="2"/>
          <w:sz w:val="24"/>
          <w:szCs w:val="24"/>
        </w:rPr>
        <w:t>Child’s Presence in Media:</w:t>
      </w:r>
    </w:p>
    <w:p w14:paraId="78D98C24" w14:textId="77777777" w:rsidR="00156CB7" w:rsidRPr="00A6755B" w:rsidRDefault="00156CB7">
      <w:pPr>
        <w:pStyle w:val="ListParagraph"/>
        <w:numPr>
          <w:ilvl w:val="0"/>
          <w:numId w:val="287"/>
        </w:numPr>
        <w:spacing w:after="0"/>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If consent is </w:t>
      </w:r>
      <w:r w:rsidRPr="00A6755B">
        <w:rPr>
          <w:rFonts w:ascii="Montserrat" w:eastAsia="Montserrat" w:hAnsi="Montserrat" w:cs="Montserrat"/>
          <w:b/>
          <w:bCs/>
          <w:color w:val="000000"/>
          <w:kern w:val="2"/>
        </w:rPr>
        <w:t>refused</w:t>
      </w:r>
      <w:r w:rsidRPr="00A6755B">
        <w:rPr>
          <w:rFonts w:ascii="Montserrat" w:eastAsia="Montserrat" w:hAnsi="Montserrat" w:cs="Montserrat"/>
          <w:color w:val="000000"/>
          <w:kern w:val="2"/>
        </w:rPr>
        <w:t xml:space="preserve">, FFNS will </w:t>
      </w:r>
      <w:r w:rsidRPr="00A6755B">
        <w:rPr>
          <w:rFonts w:ascii="Montserrat" w:eastAsia="Montserrat" w:hAnsi="Montserrat" w:cs="Montserrat"/>
          <w:b/>
          <w:bCs/>
          <w:color w:val="000000"/>
          <w:kern w:val="2"/>
        </w:rPr>
        <w:t>blur or avoid showing the child’s face</w:t>
      </w:r>
      <w:r w:rsidRPr="00A6755B">
        <w:rPr>
          <w:rFonts w:ascii="Montserrat" w:eastAsia="Montserrat" w:hAnsi="Montserrat" w:cs="Montserrat"/>
          <w:color w:val="000000"/>
          <w:kern w:val="2"/>
        </w:rPr>
        <w:t xml:space="preserve"> wherever possible.</w:t>
      </w:r>
    </w:p>
    <w:p w14:paraId="4CE23C56" w14:textId="77777777" w:rsidR="00156CB7" w:rsidRPr="00A6755B" w:rsidRDefault="00156CB7">
      <w:pPr>
        <w:pStyle w:val="ListParagraph"/>
        <w:numPr>
          <w:ilvl w:val="0"/>
          <w:numId w:val="287"/>
        </w:numPr>
        <w:spacing w:after="0"/>
        <w:jc w:val="both"/>
        <w:rPr>
          <w:rFonts w:ascii="Montserrat" w:eastAsia="Montserrat" w:hAnsi="Montserrat" w:cs="Montserrat"/>
          <w:color w:val="000000"/>
          <w:kern w:val="2"/>
        </w:rPr>
      </w:pPr>
      <w:r w:rsidRPr="00A6755B">
        <w:rPr>
          <w:rFonts w:ascii="Montserrat" w:eastAsia="Montserrat" w:hAnsi="Montserrat" w:cs="Montserrat"/>
          <w:color w:val="000000"/>
          <w:kern w:val="2"/>
        </w:rPr>
        <w:t>Please note: It is challenging to completely remove a child’s presence from videos, as body, hands, or participation may appear. Only faces will be blurred.</w:t>
      </w:r>
    </w:p>
    <w:p w14:paraId="1E318171" w14:textId="77777777" w:rsidR="00156CB7" w:rsidRPr="00A6755B" w:rsidRDefault="00156CB7">
      <w:pPr>
        <w:pStyle w:val="ListParagraph"/>
        <w:numPr>
          <w:ilvl w:val="0"/>
          <w:numId w:val="287"/>
        </w:numPr>
        <w:spacing w:after="0"/>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If consent is </w:t>
      </w:r>
      <w:r w:rsidRPr="00A6755B">
        <w:rPr>
          <w:rFonts w:ascii="Montserrat" w:eastAsia="Montserrat" w:hAnsi="Montserrat" w:cs="Montserrat"/>
          <w:b/>
          <w:bCs/>
          <w:color w:val="000000"/>
          <w:kern w:val="2"/>
        </w:rPr>
        <w:t>granted</w:t>
      </w:r>
      <w:r w:rsidRPr="00A6755B">
        <w:rPr>
          <w:rFonts w:ascii="Montserrat" w:eastAsia="Montserrat" w:hAnsi="Montserrat" w:cs="Montserrat"/>
          <w:color w:val="000000"/>
          <w:kern w:val="2"/>
        </w:rPr>
        <w:t>, your child’s face may appear in photos and videos shared publicly.</w:t>
      </w:r>
    </w:p>
    <w:p w14:paraId="6C3F897D" w14:textId="77777777" w:rsidR="00156CB7" w:rsidRPr="00A6755B" w:rsidRDefault="00156CB7" w:rsidP="00156CB7">
      <w:pPr>
        <w:spacing w:after="0"/>
        <w:jc w:val="both"/>
        <w:rPr>
          <w:rFonts w:ascii="Montserrat" w:eastAsia="Montserrat" w:hAnsi="Montserrat" w:cs="Montserrat"/>
          <w:color w:val="000000"/>
          <w:kern w:val="2"/>
        </w:rPr>
      </w:pPr>
    </w:p>
    <w:p w14:paraId="5C8A7E83" w14:textId="77777777" w:rsidR="00156CB7" w:rsidRPr="00A6755B" w:rsidRDefault="00156CB7" w:rsidP="00156CB7">
      <w:pPr>
        <w:spacing w:after="0"/>
        <w:jc w:val="both"/>
        <w:rPr>
          <w:rFonts w:ascii="Celestar" w:eastAsia="Montserrat" w:hAnsi="Celestar" w:cs="Montserrat"/>
          <w:b/>
          <w:bCs/>
          <w:color w:val="7C8835"/>
          <w:kern w:val="2"/>
          <w:sz w:val="24"/>
          <w:szCs w:val="24"/>
        </w:rPr>
      </w:pPr>
      <w:r w:rsidRPr="00A6755B">
        <w:rPr>
          <w:rFonts w:ascii="Celestar" w:eastAsia="Montserrat" w:hAnsi="Celestar" w:cs="Montserrat"/>
          <w:b/>
          <w:bCs/>
          <w:color w:val="7C8835"/>
          <w:kern w:val="2"/>
          <w:sz w:val="24"/>
          <w:szCs w:val="24"/>
        </w:rPr>
        <w:lastRenderedPageBreak/>
        <w:t>General Principle:</w:t>
      </w:r>
    </w:p>
    <w:p w14:paraId="48245C67" w14:textId="77777777" w:rsidR="00156CB7" w:rsidRPr="00A6755B" w:rsidRDefault="00156CB7" w:rsidP="00156CB7">
      <w:pPr>
        <w:spacing w:after="0"/>
        <w:ind w:firstLine="720"/>
        <w:jc w:val="both"/>
        <w:rPr>
          <w:rFonts w:ascii="Montserrat" w:eastAsia="Montserrat" w:hAnsi="Montserrat" w:cs="Montserrat"/>
          <w:color w:val="000000"/>
          <w:kern w:val="2"/>
        </w:rPr>
      </w:pPr>
      <w:r w:rsidRPr="00A6755B">
        <w:rPr>
          <w:rFonts w:ascii="Montserrat" w:eastAsia="Montserrat" w:hAnsi="Montserrat" w:cs="Montserrat"/>
          <w:color w:val="000000"/>
          <w:kern w:val="2"/>
        </w:rPr>
        <w:t>FFNS aims to respect parental preferences while maintaining meaningful documentation of children’s experiences for educational purposes and public communications.</w:t>
      </w:r>
    </w:p>
    <w:p w14:paraId="35F9BC14" w14:textId="77777777" w:rsidR="00156CB7" w:rsidRPr="002F4802" w:rsidRDefault="00156CB7" w:rsidP="00156CB7">
      <w:pPr>
        <w:spacing w:after="0" w:line="276" w:lineRule="auto"/>
        <w:ind w:firstLine="720"/>
        <w:jc w:val="both"/>
        <w:rPr>
          <w:rFonts w:ascii="Montserrat" w:hAnsi="Montserrat"/>
        </w:rPr>
      </w:pPr>
    </w:p>
    <w:p w14:paraId="48B10AE1" w14:textId="77777777" w:rsidR="00156CB7" w:rsidRPr="002F4802" w:rsidRDefault="00156CB7" w:rsidP="00156CB7">
      <w:pPr>
        <w:keepNext/>
        <w:keepLines/>
        <w:spacing w:after="0" w:line="240" w:lineRule="auto"/>
        <w:ind w:left="216"/>
        <w:jc w:val="center"/>
        <w:outlineLvl w:val="1"/>
        <w:rPr>
          <w:rFonts w:ascii="Celestar" w:eastAsiaTheme="majorEastAsia" w:hAnsi="Celestar" w:cstheme="majorBidi"/>
          <w:b/>
          <w:bCs/>
          <w:color w:val="828A41"/>
          <w:sz w:val="40"/>
          <w:szCs w:val="26"/>
        </w:rPr>
      </w:pPr>
      <w:bookmarkStart w:id="162" w:name="_Toc223642745"/>
      <w:r w:rsidRPr="002F4802">
        <w:rPr>
          <w:rFonts w:ascii="Celestar" w:eastAsiaTheme="majorEastAsia" w:hAnsi="Celestar" w:cstheme="majorBidi"/>
          <w:b/>
          <w:bCs/>
          <w:color w:val="828A41"/>
          <w:sz w:val="40"/>
          <w:szCs w:val="26"/>
        </w:rPr>
        <w:t>Video Camera Usage Policy</w:t>
      </w:r>
      <w:bookmarkEnd w:id="162"/>
    </w:p>
    <w:p w14:paraId="4AFB3BBF" w14:textId="77777777" w:rsidR="00156CB7" w:rsidRPr="002F4802" w:rsidRDefault="00156CB7" w:rsidP="00156CB7">
      <w:pPr>
        <w:rPr>
          <w:rFonts w:ascii="Celestar" w:hAnsi="Celestar"/>
          <w:b/>
          <w:bCs/>
          <w:color w:val="828A41"/>
          <w:sz w:val="24"/>
          <w:szCs w:val="24"/>
        </w:rPr>
      </w:pPr>
      <w:r w:rsidRPr="002F4802">
        <w:rPr>
          <w:rFonts w:ascii="Celestar" w:hAnsi="Celestar"/>
          <w:b/>
          <w:bCs/>
          <w:color w:val="828A41"/>
          <w:sz w:val="24"/>
          <w:szCs w:val="24"/>
        </w:rPr>
        <w:t>Purpose:</w:t>
      </w:r>
    </w:p>
    <w:p w14:paraId="7D8B6628" w14:textId="518CA747" w:rsidR="00156CB7" w:rsidRPr="002F4802" w:rsidRDefault="00156CB7" w:rsidP="00156CB7">
      <w:pPr>
        <w:ind w:firstLine="720"/>
        <w:jc w:val="both"/>
        <w:rPr>
          <w:rFonts w:ascii="Montserrat" w:hAnsi="Montserrat"/>
        </w:rPr>
      </w:pPr>
      <w:r w:rsidRPr="002F4802">
        <w:rPr>
          <w:rFonts w:ascii="Montserrat" w:hAnsi="Montserrat"/>
        </w:rPr>
        <w:t>The purpose of this Video Camera Usage Policy is to outline the guidelines and procedures for the use of video cameras at Fern Flower - Nature School. These cameras are installed to ensure the safety and security of both teachers and children attending our Nature School. This policy is designed to protect the privacy and security of all individuals involved while maintaining transparency in the use of surveillance footage.</w:t>
      </w:r>
    </w:p>
    <w:p w14:paraId="67DB0397" w14:textId="77777777" w:rsidR="00156CB7" w:rsidRPr="002F4802" w:rsidRDefault="00156CB7">
      <w:pPr>
        <w:numPr>
          <w:ilvl w:val="0"/>
          <w:numId w:val="164"/>
        </w:numPr>
        <w:spacing w:after="0" w:line="240" w:lineRule="auto"/>
        <w:contextualSpacing/>
        <w:jc w:val="both"/>
        <w:rPr>
          <w:rFonts w:ascii="Montserrat" w:hAnsi="Montserrat"/>
          <w:b/>
          <w:bCs/>
          <w:color w:val="828A41"/>
        </w:rPr>
      </w:pPr>
      <w:r w:rsidRPr="002F4802">
        <w:rPr>
          <w:rFonts w:ascii="Montserrat" w:hAnsi="Montserrat"/>
          <w:b/>
          <w:bCs/>
          <w:color w:val="828A41"/>
        </w:rPr>
        <w:t>Camera Placement and Purpose:</w:t>
      </w:r>
    </w:p>
    <w:p w14:paraId="5825A9D2" w14:textId="77777777" w:rsidR="00156CB7" w:rsidRPr="002F4802" w:rsidRDefault="00156CB7">
      <w:pPr>
        <w:numPr>
          <w:ilvl w:val="0"/>
          <w:numId w:val="165"/>
        </w:numPr>
        <w:spacing w:after="0" w:line="240" w:lineRule="auto"/>
        <w:ind w:left="1800"/>
        <w:contextualSpacing/>
        <w:jc w:val="both"/>
        <w:rPr>
          <w:rFonts w:ascii="Montserrat" w:hAnsi="Montserrat"/>
        </w:rPr>
      </w:pPr>
      <w:r w:rsidRPr="002F4802">
        <w:rPr>
          <w:rFonts w:ascii="Montserrat" w:hAnsi="Montserrat"/>
        </w:rPr>
        <w:t>Video cameras are strategically placed in common areas, entrances, and outdoor play areas of Fern Flower - Nature School to monitor activities for the safety of children, staff, and visitors.</w:t>
      </w:r>
    </w:p>
    <w:p w14:paraId="37F0C1B2" w14:textId="77777777" w:rsidR="00156CB7" w:rsidRPr="002F4802" w:rsidRDefault="00156CB7">
      <w:pPr>
        <w:numPr>
          <w:ilvl w:val="0"/>
          <w:numId w:val="165"/>
        </w:numPr>
        <w:spacing w:after="0" w:line="240" w:lineRule="auto"/>
        <w:ind w:left="1800"/>
        <w:contextualSpacing/>
        <w:jc w:val="both"/>
        <w:rPr>
          <w:rFonts w:ascii="Montserrat" w:hAnsi="Montserrat"/>
        </w:rPr>
      </w:pPr>
      <w:r w:rsidRPr="002F4802">
        <w:rPr>
          <w:rFonts w:ascii="Montserrat" w:hAnsi="Montserrat"/>
        </w:rPr>
        <w:t>Cameras are installed solely for security, safety, and operational purposes.</w:t>
      </w:r>
    </w:p>
    <w:p w14:paraId="2A438C6D" w14:textId="77777777" w:rsidR="00156CB7" w:rsidRPr="002F4802" w:rsidRDefault="00156CB7">
      <w:pPr>
        <w:numPr>
          <w:ilvl w:val="0"/>
          <w:numId w:val="164"/>
        </w:numPr>
        <w:spacing w:after="0" w:line="240" w:lineRule="auto"/>
        <w:contextualSpacing/>
        <w:jc w:val="both"/>
        <w:rPr>
          <w:rFonts w:ascii="Montserrat" w:hAnsi="Montserrat"/>
          <w:b/>
          <w:bCs/>
          <w:color w:val="828A41"/>
        </w:rPr>
      </w:pPr>
      <w:r w:rsidRPr="002F4802">
        <w:rPr>
          <w:rFonts w:ascii="Montserrat" w:hAnsi="Montserrat"/>
          <w:b/>
          <w:bCs/>
          <w:color w:val="828A41"/>
        </w:rPr>
        <w:t>Access to Footage:</w:t>
      </w:r>
    </w:p>
    <w:p w14:paraId="7C6F055D" w14:textId="77777777" w:rsidR="00156CB7" w:rsidRPr="002F4802" w:rsidRDefault="00156CB7">
      <w:pPr>
        <w:numPr>
          <w:ilvl w:val="0"/>
          <w:numId w:val="166"/>
        </w:numPr>
        <w:spacing w:after="0" w:line="240" w:lineRule="auto"/>
        <w:ind w:left="1800"/>
        <w:contextualSpacing/>
        <w:jc w:val="both"/>
        <w:rPr>
          <w:rFonts w:ascii="Montserrat" w:hAnsi="Montserrat"/>
          <w:b/>
          <w:bCs/>
          <w:color w:val="828A41"/>
        </w:rPr>
      </w:pPr>
      <w:r w:rsidRPr="002F4802">
        <w:rPr>
          <w:rFonts w:ascii="Montserrat" w:hAnsi="Montserrat"/>
        </w:rPr>
        <w:t>Access to video footage is restricted to the Director only responsible for monitoring and maintaining the surveillance system.</w:t>
      </w:r>
    </w:p>
    <w:p w14:paraId="4A2DC3D6" w14:textId="77777777" w:rsidR="00156CB7" w:rsidRPr="002F4802" w:rsidRDefault="00156CB7">
      <w:pPr>
        <w:numPr>
          <w:ilvl w:val="0"/>
          <w:numId w:val="166"/>
        </w:numPr>
        <w:spacing w:after="0" w:line="240" w:lineRule="auto"/>
        <w:ind w:left="1800"/>
        <w:contextualSpacing/>
        <w:jc w:val="both"/>
        <w:rPr>
          <w:rFonts w:ascii="Montserrat" w:hAnsi="Montserrat"/>
          <w:b/>
          <w:bCs/>
          <w:color w:val="828A41"/>
        </w:rPr>
      </w:pPr>
      <w:r w:rsidRPr="002F4802">
        <w:rPr>
          <w:rFonts w:ascii="Montserrat" w:hAnsi="Montserrat"/>
        </w:rPr>
        <w:t>Parents or legal guardians will not have access to the video footage for any reason.</w:t>
      </w:r>
    </w:p>
    <w:p w14:paraId="58BEB6BE" w14:textId="77777777" w:rsidR="00156CB7" w:rsidRPr="002F4802" w:rsidRDefault="00156CB7">
      <w:pPr>
        <w:numPr>
          <w:ilvl w:val="0"/>
          <w:numId w:val="166"/>
        </w:numPr>
        <w:spacing w:after="0" w:line="240" w:lineRule="auto"/>
        <w:ind w:left="1800"/>
        <w:contextualSpacing/>
        <w:jc w:val="both"/>
        <w:rPr>
          <w:rFonts w:ascii="Montserrat" w:hAnsi="Montserrat"/>
          <w:b/>
          <w:bCs/>
          <w:color w:val="828A41"/>
        </w:rPr>
      </w:pPr>
      <w:r w:rsidRPr="002F4802">
        <w:rPr>
          <w:rFonts w:ascii="Montserrat" w:hAnsi="Montserrat"/>
        </w:rPr>
        <w:t>Video footage will not be shared with any external parties, except as required by law enforcement or regulatory authorities.</w:t>
      </w:r>
    </w:p>
    <w:p w14:paraId="2775743C" w14:textId="77777777" w:rsidR="00156CB7" w:rsidRPr="002F4802" w:rsidRDefault="00156CB7">
      <w:pPr>
        <w:numPr>
          <w:ilvl w:val="0"/>
          <w:numId w:val="164"/>
        </w:numPr>
        <w:spacing w:after="0" w:line="240" w:lineRule="auto"/>
        <w:contextualSpacing/>
        <w:jc w:val="both"/>
        <w:rPr>
          <w:rFonts w:ascii="Montserrat" w:hAnsi="Montserrat"/>
          <w:b/>
          <w:bCs/>
          <w:color w:val="828A41"/>
        </w:rPr>
      </w:pPr>
      <w:r w:rsidRPr="002F4802">
        <w:rPr>
          <w:rFonts w:ascii="Montserrat" w:hAnsi="Montserrat"/>
          <w:b/>
          <w:bCs/>
          <w:color w:val="828A41"/>
        </w:rPr>
        <w:t>Data Retention:</w:t>
      </w:r>
    </w:p>
    <w:p w14:paraId="5FF8FA23" w14:textId="77777777" w:rsidR="00156CB7" w:rsidRPr="002F4802" w:rsidRDefault="00156CB7">
      <w:pPr>
        <w:numPr>
          <w:ilvl w:val="0"/>
          <w:numId w:val="167"/>
        </w:numPr>
        <w:spacing w:after="0" w:line="240" w:lineRule="auto"/>
        <w:ind w:left="1800"/>
        <w:contextualSpacing/>
        <w:jc w:val="both"/>
        <w:rPr>
          <w:rFonts w:ascii="Montserrat" w:hAnsi="Montserrat"/>
        </w:rPr>
      </w:pPr>
      <w:r w:rsidRPr="002F4802">
        <w:rPr>
          <w:rFonts w:ascii="Montserrat" w:hAnsi="Montserrat"/>
        </w:rPr>
        <w:t>Video footage will be stored securely and retained for a maximum of three (3) months, after which it will be automatically erased.</w:t>
      </w:r>
    </w:p>
    <w:p w14:paraId="6DA0F079" w14:textId="77777777" w:rsidR="00156CB7" w:rsidRPr="002F4802" w:rsidRDefault="00156CB7">
      <w:pPr>
        <w:numPr>
          <w:ilvl w:val="0"/>
          <w:numId w:val="167"/>
        </w:numPr>
        <w:spacing w:after="0" w:line="240" w:lineRule="auto"/>
        <w:ind w:left="1800"/>
        <w:contextualSpacing/>
        <w:jc w:val="both"/>
        <w:rPr>
          <w:rFonts w:ascii="Montserrat" w:hAnsi="Montserrat"/>
        </w:rPr>
      </w:pPr>
      <w:r w:rsidRPr="002F4802">
        <w:rPr>
          <w:rFonts w:ascii="Montserrat" w:hAnsi="Montserrat"/>
        </w:rPr>
        <w:t>If video footage is required for an ongoing investigation or legal matter, the Director may extend the retention period as necessary, following legal requirements.</w:t>
      </w:r>
    </w:p>
    <w:p w14:paraId="5236310A" w14:textId="77777777" w:rsidR="00156CB7" w:rsidRPr="002F4802" w:rsidRDefault="00156CB7">
      <w:pPr>
        <w:numPr>
          <w:ilvl w:val="0"/>
          <w:numId w:val="164"/>
        </w:numPr>
        <w:spacing w:after="0" w:line="240" w:lineRule="auto"/>
        <w:contextualSpacing/>
        <w:jc w:val="both"/>
        <w:rPr>
          <w:rFonts w:ascii="Montserrat" w:hAnsi="Montserrat"/>
          <w:b/>
          <w:bCs/>
          <w:color w:val="828A41"/>
        </w:rPr>
      </w:pPr>
      <w:r w:rsidRPr="002F4802">
        <w:rPr>
          <w:rFonts w:ascii="Montserrat" w:hAnsi="Montserrat"/>
          <w:b/>
          <w:bCs/>
          <w:color w:val="828A41"/>
        </w:rPr>
        <w:t>Consent and Notice:</w:t>
      </w:r>
    </w:p>
    <w:p w14:paraId="040439CF" w14:textId="77777777" w:rsidR="00156CB7" w:rsidRPr="002F4802" w:rsidRDefault="00156CB7">
      <w:pPr>
        <w:numPr>
          <w:ilvl w:val="0"/>
          <w:numId w:val="168"/>
        </w:numPr>
        <w:spacing w:after="0" w:line="240" w:lineRule="auto"/>
        <w:ind w:left="1800"/>
        <w:contextualSpacing/>
        <w:jc w:val="both"/>
        <w:rPr>
          <w:rFonts w:ascii="Montserrat" w:hAnsi="Montserrat"/>
        </w:rPr>
      </w:pPr>
      <w:r w:rsidRPr="002F4802">
        <w:rPr>
          <w:rFonts w:ascii="Montserrat" w:hAnsi="Montserrat"/>
        </w:rPr>
        <w:t>Parents and guardians will be informed of the presence of video cameras within the Nature School facility upon enrollment.</w:t>
      </w:r>
    </w:p>
    <w:p w14:paraId="312A6044" w14:textId="77777777" w:rsidR="00156CB7" w:rsidRPr="002F4802" w:rsidRDefault="00156CB7">
      <w:pPr>
        <w:numPr>
          <w:ilvl w:val="0"/>
          <w:numId w:val="168"/>
        </w:numPr>
        <w:spacing w:after="0" w:line="240" w:lineRule="auto"/>
        <w:ind w:left="1800"/>
        <w:contextualSpacing/>
        <w:jc w:val="both"/>
        <w:rPr>
          <w:rFonts w:ascii="Montserrat" w:hAnsi="Montserrat"/>
        </w:rPr>
      </w:pPr>
      <w:r w:rsidRPr="002F4802">
        <w:rPr>
          <w:rFonts w:ascii="Montserrat" w:hAnsi="Montserrat"/>
        </w:rPr>
        <w:t>Written consent for video camera usage will be included in the Nature School's enrollment agreement.</w:t>
      </w:r>
    </w:p>
    <w:p w14:paraId="41BBCEAB" w14:textId="77777777" w:rsidR="00156CB7" w:rsidRPr="002F4802" w:rsidRDefault="00156CB7">
      <w:pPr>
        <w:numPr>
          <w:ilvl w:val="0"/>
          <w:numId w:val="164"/>
        </w:numPr>
        <w:spacing w:after="0" w:line="240" w:lineRule="auto"/>
        <w:contextualSpacing/>
        <w:jc w:val="both"/>
        <w:rPr>
          <w:rFonts w:ascii="Montserrat" w:hAnsi="Montserrat"/>
          <w:b/>
          <w:bCs/>
          <w:color w:val="828A41"/>
        </w:rPr>
      </w:pPr>
      <w:r w:rsidRPr="002F4802">
        <w:rPr>
          <w:rFonts w:ascii="Montserrat" w:hAnsi="Montserrat"/>
          <w:b/>
          <w:bCs/>
          <w:color w:val="828A41"/>
        </w:rPr>
        <w:t>Maintenance and Security:</w:t>
      </w:r>
    </w:p>
    <w:p w14:paraId="5CF45847" w14:textId="77777777" w:rsidR="00156CB7" w:rsidRPr="002F4802" w:rsidRDefault="00156CB7">
      <w:pPr>
        <w:numPr>
          <w:ilvl w:val="0"/>
          <w:numId w:val="169"/>
        </w:numPr>
        <w:spacing w:after="0" w:line="240" w:lineRule="auto"/>
        <w:ind w:left="1800"/>
        <w:contextualSpacing/>
        <w:jc w:val="both"/>
        <w:rPr>
          <w:rFonts w:ascii="Montserrat" w:hAnsi="Montserrat"/>
        </w:rPr>
      </w:pPr>
      <w:r w:rsidRPr="002F4802">
        <w:rPr>
          <w:rFonts w:ascii="Montserrat" w:hAnsi="Montserrat"/>
        </w:rPr>
        <w:t>The surveillance system will be maintained regularly to ensure proper functioning.</w:t>
      </w:r>
    </w:p>
    <w:p w14:paraId="24EB73B0" w14:textId="77777777" w:rsidR="00156CB7" w:rsidRPr="002F4802" w:rsidRDefault="00156CB7">
      <w:pPr>
        <w:numPr>
          <w:ilvl w:val="0"/>
          <w:numId w:val="169"/>
        </w:numPr>
        <w:spacing w:after="0" w:line="240" w:lineRule="auto"/>
        <w:ind w:left="1800"/>
        <w:contextualSpacing/>
        <w:jc w:val="both"/>
        <w:rPr>
          <w:rFonts w:ascii="Montserrat" w:hAnsi="Montserrat"/>
        </w:rPr>
      </w:pPr>
      <w:r w:rsidRPr="002F4802">
        <w:rPr>
          <w:rFonts w:ascii="Montserrat" w:hAnsi="Montserrat"/>
        </w:rPr>
        <w:t>Access to the surveillance system will be password-protected, and only authorized personnel will have access.</w:t>
      </w:r>
    </w:p>
    <w:p w14:paraId="77C1DCE2" w14:textId="77777777" w:rsidR="00156CB7" w:rsidRPr="002F4802" w:rsidRDefault="00156CB7">
      <w:pPr>
        <w:numPr>
          <w:ilvl w:val="0"/>
          <w:numId w:val="169"/>
        </w:numPr>
        <w:spacing w:after="0" w:line="240" w:lineRule="auto"/>
        <w:ind w:left="1800"/>
        <w:contextualSpacing/>
        <w:jc w:val="both"/>
        <w:rPr>
          <w:rFonts w:ascii="Montserrat" w:hAnsi="Montserrat"/>
        </w:rPr>
      </w:pPr>
      <w:r w:rsidRPr="002F4802">
        <w:rPr>
          <w:rFonts w:ascii="Montserrat" w:hAnsi="Montserrat"/>
        </w:rPr>
        <w:t>Appropriate measures will be taken to safeguard the integrity and confidentiality of the video footage.</w:t>
      </w:r>
    </w:p>
    <w:p w14:paraId="6343C1E9" w14:textId="77777777" w:rsidR="00156CB7" w:rsidRPr="002F4802" w:rsidRDefault="00156CB7">
      <w:pPr>
        <w:numPr>
          <w:ilvl w:val="0"/>
          <w:numId w:val="164"/>
        </w:numPr>
        <w:spacing w:after="0" w:line="240" w:lineRule="auto"/>
        <w:contextualSpacing/>
        <w:jc w:val="both"/>
        <w:rPr>
          <w:rFonts w:ascii="Montserrat" w:hAnsi="Montserrat"/>
          <w:b/>
          <w:bCs/>
          <w:color w:val="828A41"/>
        </w:rPr>
      </w:pPr>
      <w:r w:rsidRPr="002F4802">
        <w:rPr>
          <w:rFonts w:ascii="Montserrat" w:hAnsi="Montserrat"/>
          <w:b/>
          <w:bCs/>
          <w:color w:val="828A41"/>
        </w:rPr>
        <w:t>Legal Compliance:</w:t>
      </w:r>
    </w:p>
    <w:p w14:paraId="3972F291" w14:textId="77777777" w:rsidR="00156CB7" w:rsidRPr="002F4802" w:rsidRDefault="00156CB7">
      <w:pPr>
        <w:numPr>
          <w:ilvl w:val="0"/>
          <w:numId w:val="170"/>
        </w:numPr>
        <w:spacing w:after="0" w:line="240" w:lineRule="auto"/>
        <w:ind w:left="1800"/>
        <w:contextualSpacing/>
        <w:jc w:val="both"/>
        <w:rPr>
          <w:rFonts w:ascii="Montserrat" w:hAnsi="Montserrat"/>
        </w:rPr>
      </w:pPr>
      <w:r w:rsidRPr="002F4802">
        <w:rPr>
          <w:rFonts w:ascii="Montserrat" w:hAnsi="Montserrat"/>
        </w:rPr>
        <w:t>The Nature School will comply with all applicable local, state, and federal laws and regulations regarding video camera usage and data privacy.</w:t>
      </w:r>
    </w:p>
    <w:p w14:paraId="09D0863C" w14:textId="77777777" w:rsidR="00156CB7" w:rsidRPr="002F4802" w:rsidRDefault="00156CB7">
      <w:pPr>
        <w:numPr>
          <w:ilvl w:val="0"/>
          <w:numId w:val="164"/>
        </w:numPr>
        <w:spacing w:after="0" w:line="240" w:lineRule="auto"/>
        <w:contextualSpacing/>
        <w:jc w:val="both"/>
        <w:rPr>
          <w:rFonts w:ascii="Montserrat" w:hAnsi="Montserrat"/>
          <w:b/>
          <w:bCs/>
          <w:color w:val="828A41"/>
        </w:rPr>
      </w:pPr>
      <w:r w:rsidRPr="002F4802">
        <w:rPr>
          <w:rFonts w:ascii="Montserrat" w:hAnsi="Montserrat"/>
          <w:b/>
          <w:bCs/>
          <w:color w:val="828A41"/>
        </w:rPr>
        <w:t>Complaints and Concerns:</w:t>
      </w:r>
    </w:p>
    <w:p w14:paraId="1FBA724F" w14:textId="77777777" w:rsidR="00156CB7" w:rsidRPr="002F4802" w:rsidRDefault="00156CB7">
      <w:pPr>
        <w:numPr>
          <w:ilvl w:val="0"/>
          <w:numId w:val="171"/>
        </w:numPr>
        <w:spacing w:after="0" w:line="240" w:lineRule="auto"/>
        <w:ind w:left="1800"/>
        <w:contextualSpacing/>
        <w:jc w:val="both"/>
        <w:rPr>
          <w:rFonts w:ascii="Montserrat" w:hAnsi="Montserrat"/>
        </w:rPr>
      </w:pPr>
      <w:r w:rsidRPr="002F4802">
        <w:rPr>
          <w:rFonts w:ascii="Montserrat" w:hAnsi="Montserrat"/>
        </w:rPr>
        <w:lastRenderedPageBreak/>
        <w:t>Parents or guardians with concerns regarding video camera usage may bring their issues to the Director, who will address them promptly and transparently.</w:t>
      </w:r>
    </w:p>
    <w:p w14:paraId="4EBFF141" w14:textId="77777777" w:rsidR="00156CB7" w:rsidRPr="002F4802" w:rsidRDefault="00156CB7">
      <w:pPr>
        <w:numPr>
          <w:ilvl w:val="0"/>
          <w:numId w:val="164"/>
        </w:numPr>
        <w:spacing w:after="0" w:line="240" w:lineRule="auto"/>
        <w:contextualSpacing/>
        <w:jc w:val="both"/>
        <w:rPr>
          <w:rFonts w:ascii="Montserrat" w:hAnsi="Montserrat"/>
          <w:b/>
          <w:bCs/>
          <w:color w:val="828A41"/>
        </w:rPr>
      </w:pPr>
      <w:r w:rsidRPr="002F4802">
        <w:rPr>
          <w:rFonts w:ascii="Montserrat" w:hAnsi="Montserrat"/>
          <w:b/>
          <w:bCs/>
          <w:color w:val="828A41"/>
        </w:rPr>
        <w:t>Review and Updates:</w:t>
      </w:r>
    </w:p>
    <w:p w14:paraId="34971910" w14:textId="77777777" w:rsidR="00156CB7" w:rsidRPr="002F4802" w:rsidRDefault="00156CB7">
      <w:pPr>
        <w:numPr>
          <w:ilvl w:val="0"/>
          <w:numId w:val="172"/>
        </w:numPr>
        <w:spacing w:after="0" w:line="240" w:lineRule="auto"/>
        <w:ind w:left="1800"/>
        <w:contextualSpacing/>
        <w:jc w:val="both"/>
        <w:rPr>
          <w:rFonts w:ascii="Montserrat" w:hAnsi="Montserrat"/>
        </w:rPr>
      </w:pPr>
      <w:r w:rsidRPr="002F4802">
        <w:rPr>
          <w:rFonts w:ascii="Montserrat" w:hAnsi="Montserrat"/>
        </w:rPr>
        <w:t>This policy will be reviewed annually to ensure its continued effectiveness and compliance with legal and operational requirements.</w:t>
      </w:r>
    </w:p>
    <w:p w14:paraId="23A95B79" w14:textId="77777777" w:rsidR="00156CB7" w:rsidRPr="002F4802" w:rsidRDefault="00156CB7">
      <w:pPr>
        <w:numPr>
          <w:ilvl w:val="0"/>
          <w:numId w:val="172"/>
        </w:numPr>
        <w:spacing w:after="0" w:line="240" w:lineRule="auto"/>
        <w:ind w:left="1800"/>
        <w:contextualSpacing/>
        <w:jc w:val="both"/>
        <w:rPr>
          <w:rFonts w:ascii="Montserrat" w:hAnsi="Montserrat"/>
        </w:rPr>
      </w:pPr>
      <w:r w:rsidRPr="002F4802">
        <w:rPr>
          <w:rFonts w:ascii="Montserrat" w:hAnsi="Montserrat"/>
        </w:rPr>
        <w:t>Any updates or changes to this policy will be communicated to parents and guardians.</w:t>
      </w:r>
    </w:p>
    <w:p w14:paraId="3326F092" w14:textId="77777777" w:rsidR="00156CB7" w:rsidRPr="002F4802" w:rsidRDefault="00156CB7" w:rsidP="00156CB7">
      <w:pPr>
        <w:spacing w:after="0" w:line="240" w:lineRule="auto"/>
        <w:ind w:left="1800"/>
        <w:contextualSpacing/>
        <w:jc w:val="both"/>
        <w:rPr>
          <w:rFonts w:ascii="Montserrat" w:hAnsi="Montserrat"/>
        </w:rPr>
      </w:pPr>
    </w:p>
    <w:p w14:paraId="77E7F30B" w14:textId="77777777" w:rsidR="00156CB7" w:rsidRDefault="00156CB7" w:rsidP="00156CB7">
      <w:pPr>
        <w:ind w:firstLine="720"/>
        <w:jc w:val="both"/>
        <w:rPr>
          <w:rFonts w:ascii="Montserrat" w:hAnsi="Montserrat"/>
        </w:rPr>
      </w:pPr>
      <w:r w:rsidRPr="002F4802">
        <w:rPr>
          <w:rFonts w:ascii="Montserrat" w:hAnsi="Montserrat"/>
        </w:rPr>
        <w:t>By enrolling their children at Fern Flower - Nature School, parents and guardians acknowledge and agree to the terms outlined in this Video Camera Usage Policy. The Nature School is committed to using video cameras responsibly and solely for the safety and security of all individuals at our facility.</w:t>
      </w:r>
    </w:p>
    <w:p w14:paraId="27DF8420" w14:textId="77777777" w:rsidR="0064409B" w:rsidRDefault="0064409B" w:rsidP="00195FD0">
      <w:pPr>
        <w:spacing w:after="0" w:line="276" w:lineRule="auto"/>
        <w:ind w:firstLine="720"/>
        <w:jc w:val="both"/>
        <w:rPr>
          <w:rFonts w:ascii="Montserrat" w:eastAsia="Calibri" w:hAnsi="Montserrat" w:cs="Calibri"/>
          <w:bCs/>
        </w:rPr>
      </w:pPr>
    </w:p>
    <w:p w14:paraId="59E358E2" w14:textId="77777777" w:rsidR="00342CC6" w:rsidRDefault="00342CC6" w:rsidP="00195FD0">
      <w:pPr>
        <w:spacing w:after="0" w:line="276" w:lineRule="auto"/>
        <w:ind w:firstLine="720"/>
        <w:jc w:val="both"/>
        <w:rPr>
          <w:rFonts w:ascii="Montserrat" w:eastAsia="Calibri" w:hAnsi="Montserrat" w:cs="Calibri"/>
          <w:bCs/>
        </w:rPr>
      </w:pPr>
    </w:p>
    <w:p w14:paraId="7D24C9B8" w14:textId="77777777" w:rsidR="00342CC6" w:rsidRDefault="00342CC6" w:rsidP="00195FD0">
      <w:pPr>
        <w:spacing w:after="0" w:line="276" w:lineRule="auto"/>
        <w:ind w:firstLine="720"/>
        <w:jc w:val="both"/>
        <w:rPr>
          <w:rFonts w:ascii="Montserrat" w:eastAsia="Calibri" w:hAnsi="Montserrat" w:cs="Calibri"/>
          <w:bCs/>
        </w:rPr>
      </w:pPr>
    </w:p>
    <w:p w14:paraId="6126DE8C" w14:textId="77777777" w:rsidR="00342CC6" w:rsidRDefault="00342CC6" w:rsidP="00195FD0">
      <w:pPr>
        <w:spacing w:after="0" w:line="276" w:lineRule="auto"/>
        <w:ind w:firstLine="720"/>
        <w:jc w:val="both"/>
        <w:rPr>
          <w:rFonts w:ascii="Montserrat" w:eastAsia="Calibri" w:hAnsi="Montserrat" w:cs="Calibri"/>
          <w:bCs/>
        </w:rPr>
      </w:pPr>
    </w:p>
    <w:p w14:paraId="1B78A6FB" w14:textId="77777777" w:rsidR="00342CC6" w:rsidRDefault="00342CC6" w:rsidP="00195FD0">
      <w:pPr>
        <w:spacing w:after="0" w:line="276" w:lineRule="auto"/>
        <w:ind w:firstLine="720"/>
        <w:jc w:val="both"/>
        <w:rPr>
          <w:rFonts w:ascii="Montserrat" w:eastAsia="Calibri" w:hAnsi="Montserrat" w:cs="Calibri"/>
          <w:bCs/>
        </w:rPr>
      </w:pPr>
    </w:p>
    <w:p w14:paraId="749813EA" w14:textId="77777777" w:rsidR="00342CC6" w:rsidRDefault="00342CC6" w:rsidP="00195FD0">
      <w:pPr>
        <w:spacing w:after="0" w:line="276" w:lineRule="auto"/>
        <w:ind w:firstLine="720"/>
        <w:jc w:val="both"/>
        <w:rPr>
          <w:rFonts w:ascii="Montserrat" w:eastAsia="Calibri" w:hAnsi="Montserrat" w:cs="Calibri"/>
          <w:bCs/>
        </w:rPr>
      </w:pPr>
    </w:p>
    <w:p w14:paraId="1B205125" w14:textId="77777777" w:rsidR="00342CC6" w:rsidRDefault="00342CC6" w:rsidP="00195FD0">
      <w:pPr>
        <w:spacing w:after="0" w:line="276" w:lineRule="auto"/>
        <w:ind w:firstLine="720"/>
        <w:jc w:val="both"/>
        <w:rPr>
          <w:rFonts w:ascii="Montserrat" w:eastAsia="Calibri" w:hAnsi="Montserrat" w:cs="Calibri"/>
          <w:bCs/>
        </w:rPr>
      </w:pPr>
    </w:p>
    <w:p w14:paraId="3EC675CF" w14:textId="77777777" w:rsidR="00342CC6" w:rsidRDefault="00342CC6" w:rsidP="00195FD0">
      <w:pPr>
        <w:spacing w:after="0" w:line="276" w:lineRule="auto"/>
        <w:ind w:firstLine="720"/>
        <w:jc w:val="both"/>
        <w:rPr>
          <w:rFonts w:ascii="Montserrat" w:eastAsia="Calibri" w:hAnsi="Montserrat" w:cs="Calibri"/>
          <w:bCs/>
        </w:rPr>
      </w:pPr>
    </w:p>
    <w:p w14:paraId="15625BC8" w14:textId="77777777" w:rsidR="00342CC6" w:rsidRDefault="00342CC6" w:rsidP="00195FD0">
      <w:pPr>
        <w:spacing w:after="0" w:line="276" w:lineRule="auto"/>
        <w:ind w:firstLine="720"/>
        <w:jc w:val="both"/>
        <w:rPr>
          <w:rFonts w:ascii="Montserrat" w:eastAsia="Calibri" w:hAnsi="Montserrat" w:cs="Calibri"/>
          <w:bCs/>
        </w:rPr>
      </w:pPr>
    </w:p>
    <w:p w14:paraId="1F798B60" w14:textId="77777777" w:rsidR="00342CC6" w:rsidRDefault="00342CC6" w:rsidP="00195FD0">
      <w:pPr>
        <w:spacing w:after="0" w:line="276" w:lineRule="auto"/>
        <w:ind w:firstLine="720"/>
        <w:jc w:val="both"/>
        <w:rPr>
          <w:rFonts w:ascii="Montserrat" w:eastAsia="Calibri" w:hAnsi="Montserrat" w:cs="Calibri"/>
          <w:bCs/>
        </w:rPr>
      </w:pPr>
    </w:p>
    <w:p w14:paraId="20A9EAB7" w14:textId="77777777" w:rsidR="00342CC6" w:rsidRDefault="00342CC6" w:rsidP="00195FD0">
      <w:pPr>
        <w:spacing w:after="0" w:line="276" w:lineRule="auto"/>
        <w:ind w:firstLine="720"/>
        <w:jc w:val="both"/>
        <w:rPr>
          <w:rFonts w:ascii="Montserrat" w:eastAsia="Calibri" w:hAnsi="Montserrat" w:cs="Calibri"/>
          <w:bCs/>
        </w:rPr>
      </w:pPr>
    </w:p>
    <w:p w14:paraId="1B3BBDA9" w14:textId="77777777" w:rsidR="00342CC6" w:rsidRDefault="00342CC6" w:rsidP="00195FD0">
      <w:pPr>
        <w:spacing w:after="0" w:line="276" w:lineRule="auto"/>
        <w:ind w:firstLine="720"/>
        <w:jc w:val="both"/>
        <w:rPr>
          <w:rFonts w:ascii="Montserrat" w:eastAsia="Calibri" w:hAnsi="Montserrat" w:cs="Calibri"/>
          <w:bCs/>
        </w:rPr>
      </w:pPr>
    </w:p>
    <w:p w14:paraId="1E35B9F6" w14:textId="77777777" w:rsidR="00342CC6" w:rsidRDefault="00342CC6" w:rsidP="00195FD0">
      <w:pPr>
        <w:spacing w:after="0" w:line="276" w:lineRule="auto"/>
        <w:ind w:firstLine="720"/>
        <w:jc w:val="both"/>
        <w:rPr>
          <w:rFonts w:ascii="Montserrat" w:eastAsia="Calibri" w:hAnsi="Montserrat" w:cs="Calibri"/>
          <w:bCs/>
        </w:rPr>
      </w:pPr>
    </w:p>
    <w:p w14:paraId="3FFB8505" w14:textId="77777777" w:rsidR="00342CC6" w:rsidRDefault="00342CC6" w:rsidP="00195FD0">
      <w:pPr>
        <w:spacing w:after="0" w:line="276" w:lineRule="auto"/>
        <w:ind w:firstLine="720"/>
        <w:jc w:val="both"/>
        <w:rPr>
          <w:rFonts w:ascii="Montserrat" w:eastAsia="Calibri" w:hAnsi="Montserrat" w:cs="Calibri"/>
          <w:bCs/>
        </w:rPr>
      </w:pPr>
    </w:p>
    <w:p w14:paraId="1DAF72BD" w14:textId="77777777" w:rsidR="00342CC6" w:rsidRDefault="00342CC6" w:rsidP="00195FD0">
      <w:pPr>
        <w:spacing w:after="0" w:line="276" w:lineRule="auto"/>
        <w:ind w:firstLine="720"/>
        <w:jc w:val="both"/>
        <w:rPr>
          <w:rFonts w:ascii="Montserrat" w:eastAsia="Calibri" w:hAnsi="Montserrat" w:cs="Calibri"/>
          <w:bCs/>
        </w:rPr>
      </w:pPr>
    </w:p>
    <w:p w14:paraId="7600E6C7" w14:textId="77777777" w:rsidR="00342CC6" w:rsidRDefault="00342CC6" w:rsidP="00195FD0">
      <w:pPr>
        <w:spacing w:after="0" w:line="276" w:lineRule="auto"/>
        <w:ind w:firstLine="720"/>
        <w:jc w:val="both"/>
        <w:rPr>
          <w:rFonts w:ascii="Montserrat" w:eastAsia="Calibri" w:hAnsi="Montserrat" w:cs="Calibri"/>
          <w:bCs/>
        </w:rPr>
      </w:pPr>
    </w:p>
    <w:p w14:paraId="3DBECC82" w14:textId="77777777" w:rsidR="00342CC6" w:rsidRDefault="00342CC6" w:rsidP="00195FD0">
      <w:pPr>
        <w:spacing w:after="0" w:line="276" w:lineRule="auto"/>
        <w:ind w:firstLine="720"/>
        <w:jc w:val="both"/>
        <w:rPr>
          <w:rFonts w:ascii="Montserrat" w:eastAsia="Calibri" w:hAnsi="Montserrat" w:cs="Calibri"/>
          <w:bCs/>
        </w:rPr>
      </w:pPr>
    </w:p>
    <w:p w14:paraId="4BC2A2C6" w14:textId="77777777" w:rsidR="00342CC6" w:rsidRDefault="00342CC6" w:rsidP="00195FD0">
      <w:pPr>
        <w:spacing w:after="0" w:line="276" w:lineRule="auto"/>
        <w:ind w:firstLine="720"/>
        <w:jc w:val="both"/>
        <w:rPr>
          <w:rFonts w:ascii="Montserrat" w:eastAsia="Calibri" w:hAnsi="Montserrat" w:cs="Calibri"/>
          <w:bCs/>
        </w:rPr>
      </w:pPr>
    </w:p>
    <w:p w14:paraId="53F9C36B" w14:textId="77777777" w:rsidR="00342CC6" w:rsidRDefault="00342CC6" w:rsidP="00195FD0">
      <w:pPr>
        <w:spacing w:after="0" w:line="276" w:lineRule="auto"/>
        <w:ind w:firstLine="720"/>
        <w:jc w:val="both"/>
        <w:rPr>
          <w:rFonts w:ascii="Montserrat" w:eastAsia="Calibri" w:hAnsi="Montserrat" w:cs="Calibri"/>
          <w:bCs/>
        </w:rPr>
      </w:pPr>
    </w:p>
    <w:p w14:paraId="12CCC40E" w14:textId="77777777" w:rsidR="00342CC6" w:rsidRDefault="00342CC6" w:rsidP="00195FD0">
      <w:pPr>
        <w:spacing w:after="0" w:line="276" w:lineRule="auto"/>
        <w:ind w:firstLine="720"/>
        <w:jc w:val="both"/>
        <w:rPr>
          <w:rFonts w:ascii="Montserrat" w:eastAsia="Calibri" w:hAnsi="Montserrat" w:cs="Calibri"/>
          <w:bCs/>
        </w:rPr>
      </w:pPr>
    </w:p>
    <w:p w14:paraId="4E21BC07" w14:textId="77777777" w:rsidR="00342CC6" w:rsidRDefault="00342CC6" w:rsidP="00195FD0">
      <w:pPr>
        <w:spacing w:after="0" w:line="276" w:lineRule="auto"/>
        <w:ind w:firstLine="720"/>
        <w:jc w:val="both"/>
        <w:rPr>
          <w:rFonts w:ascii="Montserrat" w:eastAsia="Calibri" w:hAnsi="Montserrat" w:cs="Calibri"/>
          <w:bCs/>
        </w:rPr>
      </w:pPr>
    </w:p>
    <w:p w14:paraId="01F3DE08" w14:textId="77777777" w:rsidR="00342CC6" w:rsidRDefault="00342CC6" w:rsidP="00195FD0">
      <w:pPr>
        <w:spacing w:after="0" w:line="276" w:lineRule="auto"/>
        <w:ind w:firstLine="720"/>
        <w:jc w:val="both"/>
        <w:rPr>
          <w:rFonts w:ascii="Montserrat" w:eastAsia="Calibri" w:hAnsi="Montserrat" w:cs="Calibri"/>
          <w:bCs/>
        </w:rPr>
      </w:pPr>
    </w:p>
    <w:p w14:paraId="322D39FD" w14:textId="77777777" w:rsidR="00342CC6" w:rsidRDefault="00342CC6" w:rsidP="00195FD0">
      <w:pPr>
        <w:spacing w:after="0" w:line="276" w:lineRule="auto"/>
        <w:ind w:firstLine="720"/>
        <w:jc w:val="both"/>
        <w:rPr>
          <w:rFonts w:ascii="Montserrat" w:eastAsia="Calibri" w:hAnsi="Montserrat" w:cs="Calibri"/>
          <w:bCs/>
        </w:rPr>
      </w:pPr>
    </w:p>
    <w:p w14:paraId="51E418D2" w14:textId="77777777" w:rsidR="00342CC6" w:rsidRDefault="00342CC6" w:rsidP="00195FD0">
      <w:pPr>
        <w:spacing w:after="0" w:line="276" w:lineRule="auto"/>
        <w:ind w:firstLine="720"/>
        <w:jc w:val="both"/>
        <w:rPr>
          <w:rFonts w:ascii="Montserrat" w:eastAsia="Calibri" w:hAnsi="Montserrat" w:cs="Calibri"/>
          <w:bCs/>
        </w:rPr>
      </w:pPr>
    </w:p>
    <w:p w14:paraId="2B6C5000" w14:textId="77777777" w:rsidR="00342CC6" w:rsidRDefault="00342CC6" w:rsidP="00195FD0">
      <w:pPr>
        <w:spacing w:after="0" w:line="276" w:lineRule="auto"/>
        <w:ind w:firstLine="720"/>
        <w:jc w:val="both"/>
        <w:rPr>
          <w:rFonts w:ascii="Montserrat" w:eastAsia="Calibri" w:hAnsi="Montserrat" w:cs="Calibri"/>
          <w:bCs/>
        </w:rPr>
      </w:pPr>
    </w:p>
    <w:p w14:paraId="14CFBE4D" w14:textId="77777777" w:rsidR="00342CC6" w:rsidRDefault="00342CC6" w:rsidP="00195FD0">
      <w:pPr>
        <w:spacing w:after="0" w:line="276" w:lineRule="auto"/>
        <w:ind w:firstLine="720"/>
        <w:jc w:val="both"/>
        <w:rPr>
          <w:rFonts w:ascii="Montserrat" w:eastAsia="Calibri" w:hAnsi="Montserrat" w:cs="Calibri"/>
          <w:bCs/>
        </w:rPr>
      </w:pPr>
    </w:p>
    <w:p w14:paraId="6A317B46" w14:textId="068ABFEB" w:rsidR="00156CB7" w:rsidRPr="00342CC6" w:rsidRDefault="00156CB7" w:rsidP="00342CC6">
      <w:pPr>
        <w:pStyle w:val="Heading1ffns"/>
        <w:rPr>
          <w:rFonts w:ascii="Celestar" w:eastAsia="Calibri" w:hAnsi="Celestar"/>
          <w:color w:val="50523C"/>
        </w:rPr>
      </w:pPr>
      <w:bookmarkStart w:id="163" w:name="_Toc223642746"/>
      <w:r w:rsidRPr="00342CC6">
        <w:rPr>
          <w:rFonts w:ascii="Celestar" w:eastAsia="Calibri" w:hAnsi="Celestar"/>
          <w:color w:val="50523C"/>
        </w:rPr>
        <w:lastRenderedPageBreak/>
        <w:t xml:space="preserve">Chapter 14: </w:t>
      </w:r>
      <w:r w:rsidR="00342CC6" w:rsidRPr="00342CC6">
        <w:rPr>
          <w:rFonts w:ascii="Celestar" w:eastAsia="Calibri" w:hAnsi="Celestar"/>
          <w:color w:val="50523C"/>
        </w:rPr>
        <w:t>Outdoor and Environmental Safety</w:t>
      </w:r>
      <w:bookmarkEnd w:id="163"/>
      <w:r w:rsidR="00342CC6" w:rsidRPr="00342CC6">
        <w:rPr>
          <w:rFonts w:ascii="Celestar" w:eastAsia="Calibri" w:hAnsi="Celestar"/>
          <w:color w:val="50523C"/>
        </w:rPr>
        <w:t xml:space="preserve"> </w:t>
      </w:r>
    </w:p>
    <w:p w14:paraId="6F8550F1" w14:textId="77777777" w:rsidR="00342CC6" w:rsidRPr="002F4802" w:rsidRDefault="00342CC6" w:rsidP="00342CC6">
      <w:pPr>
        <w:pStyle w:val="Heading2"/>
        <w:spacing w:before="0" w:line="276" w:lineRule="auto"/>
        <w:rPr>
          <w:rFonts w:asciiTheme="minorHAnsi" w:hAnsiTheme="minorHAnsi" w:cstheme="majorHAnsi"/>
          <w:b/>
          <w:bCs/>
          <w:color w:val="848B47"/>
          <w:sz w:val="22"/>
          <w:szCs w:val="22"/>
          <w:lang w:val="ru-RU"/>
        </w:rPr>
      </w:pPr>
      <w:bookmarkStart w:id="164" w:name="_Toc223642747"/>
      <w:r w:rsidRPr="002F4802">
        <w:rPr>
          <w:rFonts w:ascii="Celestar" w:hAnsi="Celestar" w:cstheme="majorHAnsi"/>
          <w:b/>
          <w:bCs/>
          <w:color w:val="848B47"/>
          <w:lang w:val="ru-RU"/>
        </w:rPr>
        <w:t>Environmental Awareness Policy</w:t>
      </w:r>
      <w:bookmarkEnd w:id="164"/>
    </w:p>
    <w:p w14:paraId="687F2210" w14:textId="77777777" w:rsidR="00342CC6" w:rsidRPr="002F4802" w:rsidRDefault="00342CC6" w:rsidP="00342CC6">
      <w:pPr>
        <w:spacing w:after="0" w:line="276" w:lineRule="auto"/>
        <w:rPr>
          <w:rFonts w:ascii="Celestar" w:hAnsi="Celestar" w:cstheme="majorHAnsi"/>
          <w:b/>
          <w:bCs/>
          <w:color w:val="848B47"/>
          <w:sz w:val="24"/>
          <w:szCs w:val="24"/>
        </w:rPr>
      </w:pPr>
      <w:r w:rsidRPr="002F4802">
        <w:rPr>
          <w:rFonts w:ascii="Celestar" w:hAnsi="Celestar" w:cstheme="majorHAnsi"/>
          <w:b/>
          <w:bCs/>
          <w:color w:val="848B47"/>
          <w:sz w:val="24"/>
          <w:szCs w:val="24"/>
        </w:rPr>
        <w:t xml:space="preserve">Ecological Impact on Forest School Site: </w:t>
      </w:r>
    </w:p>
    <w:p w14:paraId="704AAB08" w14:textId="77777777" w:rsidR="00342CC6" w:rsidRPr="002F4802" w:rsidRDefault="00342CC6" w:rsidP="00342CC6">
      <w:pPr>
        <w:spacing w:after="0" w:line="276" w:lineRule="auto"/>
        <w:ind w:firstLine="720"/>
        <w:jc w:val="both"/>
        <w:rPr>
          <w:rFonts w:ascii="Montserrat" w:hAnsi="Montserrat"/>
          <w:color w:val="000000" w:themeColor="text1"/>
        </w:rPr>
      </w:pPr>
      <w:r w:rsidRPr="002F4802">
        <w:rPr>
          <w:rFonts w:ascii="Montserrat" w:hAnsi="Montserrat"/>
          <w:color w:val="000000" w:themeColor="text1"/>
        </w:rPr>
        <w:t xml:space="preserve">There are of course consequences to running forest schools’ projects at a woodland site. The increased footfall of young people will of course impact on the ground. The philosophy of this Forest School shall be to try and minimize the harm caused to local plant species and wildlife on the site. During the Forest School sessions, the participants shall be encouraged to be more responsible for the protection of plants and wildlife and be aware of their surroundings. We shall abide by The Forest School Rules and The Leave No Trace 7 Principles. </w:t>
      </w:r>
    </w:p>
    <w:p w14:paraId="7B904F55" w14:textId="77777777" w:rsidR="00342CC6" w:rsidRPr="002F4802" w:rsidRDefault="00342CC6" w:rsidP="00342CC6">
      <w:pPr>
        <w:spacing w:after="0" w:line="276" w:lineRule="auto"/>
        <w:rPr>
          <w:rFonts w:ascii="Montserrat" w:hAnsi="Montserrat"/>
          <w:b/>
          <w:bCs/>
          <w:color w:val="A8D08D" w:themeColor="accent6" w:themeTint="99"/>
          <w:sz w:val="24"/>
          <w:szCs w:val="24"/>
        </w:rPr>
      </w:pPr>
    </w:p>
    <w:p w14:paraId="6A4072C7" w14:textId="77777777" w:rsidR="00342CC6" w:rsidRPr="002F4802" w:rsidRDefault="00342CC6" w:rsidP="00342CC6">
      <w:pPr>
        <w:spacing w:after="0" w:line="276" w:lineRule="auto"/>
        <w:rPr>
          <w:rFonts w:ascii="Celestar" w:hAnsi="Celestar" w:cstheme="majorHAnsi"/>
          <w:b/>
          <w:bCs/>
          <w:color w:val="848B47"/>
          <w:sz w:val="24"/>
          <w:szCs w:val="24"/>
        </w:rPr>
      </w:pPr>
      <w:r w:rsidRPr="002F4802">
        <w:rPr>
          <w:rFonts w:ascii="Celestar" w:hAnsi="Celestar" w:cstheme="majorHAnsi"/>
          <w:b/>
          <w:bCs/>
          <w:color w:val="848B47"/>
          <w:sz w:val="24"/>
          <w:szCs w:val="24"/>
        </w:rPr>
        <w:t xml:space="preserve">Extract: </w:t>
      </w:r>
    </w:p>
    <w:p w14:paraId="458022B8" w14:textId="77777777" w:rsidR="00342CC6" w:rsidRPr="002F4802" w:rsidRDefault="00342CC6" w:rsidP="00342CC6">
      <w:pPr>
        <w:spacing w:after="0" w:line="276" w:lineRule="auto"/>
        <w:rPr>
          <w:rFonts w:ascii="Montserrat" w:hAnsi="Montserrat"/>
          <w:color w:val="000000" w:themeColor="text1"/>
        </w:rPr>
      </w:pPr>
      <w:r w:rsidRPr="002F4802">
        <w:rPr>
          <w:rFonts w:ascii="Montserrat" w:hAnsi="Montserrat"/>
          <w:b/>
          <w:bCs/>
          <w:i/>
          <w:iCs/>
          <w:color w:val="000000" w:themeColor="text1"/>
        </w:rPr>
        <w:t>3-year Forest Management Plan</w:t>
      </w:r>
      <w:r w:rsidRPr="002F4802">
        <w:rPr>
          <w:rFonts w:ascii="Montserrat" w:hAnsi="Montserrat"/>
          <w:color w:val="000000" w:themeColor="text1"/>
        </w:rPr>
        <w:t>:</w:t>
      </w:r>
    </w:p>
    <w:p w14:paraId="5FC0D24C" w14:textId="77777777" w:rsidR="00342CC6" w:rsidRPr="002F4802" w:rsidRDefault="00342CC6">
      <w:pPr>
        <w:pStyle w:val="ListParagraph"/>
        <w:numPr>
          <w:ilvl w:val="0"/>
          <w:numId w:val="38"/>
        </w:numPr>
        <w:spacing w:after="0" w:line="276" w:lineRule="auto"/>
        <w:ind w:left="720"/>
        <w:rPr>
          <w:rFonts w:ascii="Montserrat" w:hAnsi="Montserrat"/>
          <w:color w:val="000000" w:themeColor="text1"/>
        </w:rPr>
      </w:pPr>
      <w:r w:rsidRPr="002F4802">
        <w:rPr>
          <w:rFonts w:ascii="Montserrat" w:hAnsi="Montserrat"/>
          <w:b/>
          <w:bCs/>
          <w:color w:val="848B47"/>
        </w:rPr>
        <w:t>Ground</w:t>
      </w:r>
      <w:r w:rsidRPr="002F4802">
        <w:rPr>
          <w:rFonts w:ascii="Montserrat" w:hAnsi="Montserrat"/>
          <w:color w:val="848B47"/>
        </w:rPr>
        <w:t xml:space="preserve"> </w:t>
      </w:r>
      <w:r w:rsidRPr="002F4802">
        <w:rPr>
          <w:rFonts w:ascii="Montserrat" w:hAnsi="Montserrat"/>
          <w:color w:val="000000" w:themeColor="text1"/>
        </w:rPr>
        <w:t>– continuous footfall on pathways and more specifically on wild areas with ground cover such as ivy, bramble, and other wild plants – these will get walked on, bashed, broken and worn down with continued footfall from a forest school. If there is bad weather or water underfoot – this would increase the breakdown of the ground into a potential mud bath, which would also then pose hazards to groups present.</w:t>
      </w:r>
    </w:p>
    <w:p w14:paraId="03508534" w14:textId="77777777" w:rsidR="00342CC6" w:rsidRPr="002F4802" w:rsidRDefault="00342CC6">
      <w:pPr>
        <w:pStyle w:val="ListParagraph"/>
        <w:numPr>
          <w:ilvl w:val="0"/>
          <w:numId w:val="38"/>
        </w:numPr>
        <w:spacing w:after="0" w:line="276" w:lineRule="auto"/>
        <w:ind w:left="720"/>
        <w:rPr>
          <w:rFonts w:ascii="Montserrat" w:hAnsi="Montserrat"/>
          <w:color w:val="000000" w:themeColor="text1"/>
        </w:rPr>
      </w:pPr>
      <w:r w:rsidRPr="002F4802">
        <w:rPr>
          <w:rFonts w:ascii="Montserrat" w:hAnsi="Montserrat"/>
          <w:b/>
          <w:bCs/>
          <w:color w:val="848B47"/>
        </w:rPr>
        <w:t>Trees</w:t>
      </w:r>
      <w:r w:rsidRPr="002F4802">
        <w:rPr>
          <w:rFonts w:ascii="Montserrat" w:hAnsi="Montserrat"/>
          <w:color w:val="848B47"/>
        </w:rPr>
        <w:t xml:space="preserve"> </w:t>
      </w:r>
      <w:r w:rsidRPr="002F4802">
        <w:rPr>
          <w:rFonts w:ascii="Montserrat" w:hAnsi="Montserrat"/>
          <w:color w:val="000000" w:themeColor="text1"/>
        </w:rPr>
        <w:t>– branches might get broken or snapped from the presence of a group – unintentional or intentional – this is liable to happen.</w:t>
      </w:r>
    </w:p>
    <w:p w14:paraId="4312DC54" w14:textId="77777777" w:rsidR="00342CC6" w:rsidRPr="002F4802" w:rsidRDefault="00342CC6">
      <w:pPr>
        <w:pStyle w:val="ListParagraph"/>
        <w:numPr>
          <w:ilvl w:val="0"/>
          <w:numId w:val="38"/>
        </w:numPr>
        <w:spacing w:after="0" w:line="276" w:lineRule="auto"/>
        <w:ind w:left="720"/>
        <w:rPr>
          <w:rFonts w:ascii="Montserrat" w:hAnsi="Montserrat"/>
          <w:color w:val="000000" w:themeColor="text1"/>
        </w:rPr>
      </w:pPr>
      <w:r w:rsidRPr="002F4802">
        <w:rPr>
          <w:rFonts w:ascii="Montserrat" w:hAnsi="Montserrat"/>
          <w:b/>
          <w:bCs/>
          <w:color w:val="848B47"/>
        </w:rPr>
        <w:t>Shrub layer</w:t>
      </w:r>
      <w:r w:rsidRPr="002F4802">
        <w:rPr>
          <w:rFonts w:ascii="Montserrat" w:hAnsi="Montserrat"/>
          <w:color w:val="848B47"/>
        </w:rPr>
        <w:t xml:space="preserve"> </w:t>
      </w:r>
      <w:r w:rsidRPr="002F4802">
        <w:rPr>
          <w:rFonts w:ascii="Montserrat" w:hAnsi="Montserrat"/>
          <w:color w:val="000000" w:themeColor="text1"/>
        </w:rPr>
        <w:t>– bushes and shrubs at children’s height – branches broken, some of the plants trampled on, general wear and tear from the presence of the group.</w:t>
      </w:r>
    </w:p>
    <w:p w14:paraId="459B6473" w14:textId="77777777" w:rsidR="00342CC6" w:rsidRPr="002F4802" w:rsidRDefault="00342CC6">
      <w:pPr>
        <w:pStyle w:val="ListParagraph"/>
        <w:numPr>
          <w:ilvl w:val="0"/>
          <w:numId w:val="39"/>
        </w:numPr>
        <w:spacing w:after="0" w:line="276" w:lineRule="auto"/>
        <w:ind w:left="360"/>
        <w:rPr>
          <w:rFonts w:ascii="Montserrat" w:hAnsi="Montserrat"/>
          <w:b/>
          <w:bCs/>
          <w:i/>
          <w:iCs/>
          <w:color w:val="000000" w:themeColor="text1"/>
        </w:rPr>
      </w:pPr>
      <w:r w:rsidRPr="002F4802">
        <w:rPr>
          <w:rFonts w:ascii="Montserrat" w:hAnsi="Montserrat"/>
          <w:b/>
          <w:bCs/>
          <w:i/>
          <w:iCs/>
          <w:color w:val="000000" w:themeColor="text1"/>
        </w:rPr>
        <w:t>Maintenance/Impact on woods:</w:t>
      </w:r>
    </w:p>
    <w:p w14:paraId="756969C3" w14:textId="77777777" w:rsidR="00342CC6" w:rsidRPr="002F4802" w:rsidRDefault="00342CC6">
      <w:pPr>
        <w:pStyle w:val="ListParagraph"/>
        <w:numPr>
          <w:ilvl w:val="0"/>
          <w:numId w:val="40"/>
        </w:numPr>
        <w:spacing w:after="0" w:line="276" w:lineRule="auto"/>
        <w:ind w:left="720"/>
        <w:rPr>
          <w:rFonts w:ascii="Montserrat" w:hAnsi="Montserrat"/>
          <w:color w:val="000000" w:themeColor="text1"/>
        </w:rPr>
      </w:pPr>
      <w:r w:rsidRPr="002F4802">
        <w:rPr>
          <w:rFonts w:ascii="Montserrat" w:hAnsi="Montserrat"/>
          <w:color w:val="000000" w:themeColor="text1"/>
        </w:rPr>
        <w:t>Vary the areas of wood that are used – repeated use of one area would cause breakdown/ damage to ground layer plants especially.</w:t>
      </w:r>
    </w:p>
    <w:p w14:paraId="680B63CF" w14:textId="77777777" w:rsidR="00342CC6" w:rsidRPr="002F4802" w:rsidRDefault="00342CC6">
      <w:pPr>
        <w:pStyle w:val="ListParagraph"/>
        <w:numPr>
          <w:ilvl w:val="0"/>
          <w:numId w:val="40"/>
        </w:numPr>
        <w:spacing w:after="0" w:line="276" w:lineRule="auto"/>
        <w:ind w:left="720"/>
        <w:rPr>
          <w:rFonts w:ascii="Montserrat" w:hAnsi="Montserrat"/>
          <w:color w:val="000000" w:themeColor="text1"/>
        </w:rPr>
      </w:pPr>
      <w:bookmarkStart w:id="165" w:name="_Hlk124189868"/>
      <w:r w:rsidRPr="002F4802">
        <w:rPr>
          <w:rFonts w:ascii="Montserrat" w:hAnsi="Montserrat"/>
          <w:color w:val="000000" w:themeColor="text1"/>
        </w:rPr>
        <w:t>Teach children about the various plants – raise awareness of plants around them</w:t>
      </w:r>
      <w:r>
        <w:rPr>
          <w:rFonts w:ascii="Montserrat" w:hAnsi="Montserrat"/>
          <w:color w:val="000000" w:themeColor="text1"/>
        </w:rPr>
        <w:t>.</w:t>
      </w:r>
    </w:p>
    <w:bookmarkEnd w:id="165"/>
    <w:p w14:paraId="1800F3B6" w14:textId="77777777" w:rsidR="00342CC6" w:rsidRPr="002F4802" w:rsidRDefault="00342CC6">
      <w:pPr>
        <w:pStyle w:val="ListParagraph"/>
        <w:numPr>
          <w:ilvl w:val="0"/>
          <w:numId w:val="40"/>
        </w:numPr>
        <w:spacing w:after="0" w:line="276" w:lineRule="auto"/>
        <w:ind w:left="720"/>
        <w:rPr>
          <w:rFonts w:ascii="Montserrat" w:hAnsi="Montserrat"/>
          <w:color w:val="000000" w:themeColor="text1"/>
        </w:rPr>
      </w:pPr>
      <w:r w:rsidRPr="002F4802">
        <w:rPr>
          <w:rFonts w:ascii="Montserrat" w:hAnsi="Montserrat"/>
          <w:color w:val="000000" w:themeColor="text1"/>
        </w:rPr>
        <w:t>Don’t use wood during wet periods – it would destroy the ground layer</w:t>
      </w:r>
      <w:r>
        <w:rPr>
          <w:rFonts w:ascii="Montserrat" w:hAnsi="Montserrat"/>
          <w:color w:val="000000" w:themeColor="text1"/>
        </w:rPr>
        <w:t>.</w:t>
      </w:r>
    </w:p>
    <w:p w14:paraId="77925C17" w14:textId="77777777" w:rsidR="00342CC6" w:rsidRPr="002F4802" w:rsidRDefault="00342CC6">
      <w:pPr>
        <w:pStyle w:val="ListParagraph"/>
        <w:numPr>
          <w:ilvl w:val="0"/>
          <w:numId w:val="40"/>
        </w:numPr>
        <w:spacing w:after="0" w:line="276" w:lineRule="auto"/>
        <w:ind w:left="720"/>
        <w:rPr>
          <w:rFonts w:ascii="Montserrat" w:hAnsi="Montserrat"/>
          <w:color w:val="000000" w:themeColor="text1"/>
        </w:rPr>
      </w:pPr>
      <w:r w:rsidRPr="002F4802">
        <w:rPr>
          <w:rFonts w:ascii="Montserrat" w:hAnsi="Montserrat"/>
          <w:color w:val="000000" w:themeColor="text1"/>
        </w:rPr>
        <w:t>Observation – tree diseases, damage – pruning necessary to maintain trees in good condition</w:t>
      </w:r>
      <w:r>
        <w:rPr>
          <w:rFonts w:ascii="Montserrat" w:hAnsi="Montserrat"/>
          <w:color w:val="000000" w:themeColor="text1"/>
        </w:rPr>
        <w:t>.</w:t>
      </w:r>
    </w:p>
    <w:p w14:paraId="44E3C96E" w14:textId="77777777" w:rsidR="00342CC6" w:rsidRPr="002F4802" w:rsidRDefault="00342CC6">
      <w:pPr>
        <w:pStyle w:val="ListParagraph"/>
        <w:numPr>
          <w:ilvl w:val="0"/>
          <w:numId w:val="40"/>
        </w:numPr>
        <w:spacing w:after="0" w:line="276" w:lineRule="auto"/>
        <w:ind w:left="720"/>
        <w:rPr>
          <w:rFonts w:ascii="Montserrat" w:hAnsi="Montserrat"/>
          <w:color w:val="000000" w:themeColor="text1"/>
        </w:rPr>
      </w:pPr>
      <w:r w:rsidRPr="002F4802">
        <w:rPr>
          <w:rFonts w:ascii="Montserrat" w:hAnsi="Montserrat"/>
          <w:color w:val="000000" w:themeColor="text1"/>
        </w:rPr>
        <w:t>Coppice saplings – small trees growing too near mature trees, general thinning that is needed – useful resources for forest school – and a resource that will come back but also manage the woodland.</w:t>
      </w:r>
    </w:p>
    <w:p w14:paraId="71B34A2A" w14:textId="77777777" w:rsidR="00342CC6" w:rsidRPr="002F4802" w:rsidRDefault="00342CC6">
      <w:pPr>
        <w:pStyle w:val="ListParagraph"/>
        <w:numPr>
          <w:ilvl w:val="0"/>
          <w:numId w:val="39"/>
        </w:numPr>
        <w:spacing w:after="0" w:line="276" w:lineRule="auto"/>
        <w:ind w:left="360"/>
        <w:rPr>
          <w:rFonts w:ascii="Montserrat" w:hAnsi="Montserrat"/>
          <w:b/>
          <w:bCs/>
          <w:i/>
          <w:iCs/>
          <w:color w:val="000000" w:themeColor="text1"/>
        </w:rPr>
      </w:pPr>
      <w:r w:rsidRPr="002F4802">
        <w:rPr>
          <w:rFonts w:ascii="Montserrat" w:hAnsi="Montserrat"/>
          <w:b/>
          <w:bCs/>
          <w:i/>
          <w:iCs/>
          <w:color w:val="000000" w:themeColor="text1"/>
        </w:rPr>
        <w:t>Long-term:</w:t>
      </w:r>
    </w:p>
    <w:p w14:paraId="063118DC" w14:textId="77777777" w:rsidR="00342CC6" w:rsidRPr="002F4802" w:rsidRDefault="00342CC6">
      <w:pPr>
        <w:pStyle w:val="ListParagraph"/>
        <w:numPr>
          <w:ilvl w:val="0"/>
          <w:numId w:val="41"/>
        </w:numPr>
        <w:spacing w:after="0" w:line="276" w:lineRule="auto"/>
        <w:ind w:left="720"/>
        <w:rPr>
          <w:rFonts w:ascii="Montserrat" w:hAnsi="Montserrat"/>
          <w:color w:val="000000" w:themeColor="text1"/>
        </w:rPr>
      </w:pPr>
      <w:r w:rsidRPr="002F4802">
        <w:rPr>
          <w:rFonts w:ascii="Montserrat" w:hAnsi="Montserrat"/>
          <w:color w:val="000000" w:themeColor="text1"/>
        </w:rPr>
        <w:t xml:space="preserve">Tree Seed collection – there are tons of trees seeds in the area, on the walk to the woods, on the trees at the edge of and in the woods – tree nursery project with forest schoolers – </w:t>
      </w:r>
      <w:r w:rsidRPr="002F4802">
        <w:rPr>
          <w:rFonts w:ascii="Montserrat" w:hAnsi="Montserrat"/>
          <w:color w:val="000000" w:themeColor="text1"/>
        </w:rPr>
        <w:lastRenderedPageBreak/>
        <w:t>gather tree seeds, and plant in a tree nursery in school – grow the trees – pot on – eventually re-pot into the woods.</w:t>
      </w:r>
    </w:p>
    <w:p w14:paraId="24935D1B" w14:textId="77777777" w:rsidR="00342CC6" w:rsidRPr="002F4802" w:rsidRDefault="00342CC6">
      <w:pPr>
        <w:pStyle w:val="ListParagraph"/>
        <w:numPr>
          <w:ilvl w:val="0"/>
          <w:numId w:val="41"/>
        </w:numPr>
        <w:spacing w:after="0" w:line="276" w:lineRule="auto"/>
        <w:ind w:left="720"/>
        <w:rPr>
          <w:rFonts w:ascii="Montserrat" w:hAnsi="Montserrat"/>
          <w:color w:val="000000" w:themeColor="text1"/>
        </w:rPr>
      </w:pPr>
      <w:r w:rsidRPr="002F4802">
        <w:rPr>
          <w:rFonts w:ascii="Montserrat" w:hAnsi="Montserrat"/>
          <w:color w:val="000000" w:themeColor="text1"/>
        </w:rPr>
        <w:t>Planting new trees, shrubs &amp; ground layer</w:t>
      </w:r>
      <w:r>
        <w:rPr>
          <w:rFonts w:ascii="Montserrat" w:hAnsi="Montserrat"/>
          <w:color w:val="000000" w:themeColor="text1"/>
        </w:rPr>
        <w:t>.</w:t>
      </w:r>
    </w:p>
    <w:p w14:paraId="44679C97" w14:textId="77777777" w:rsidR="00342CC6" w:rsidRPr="002F4802" w:rsidRDefault="00342CC6">
      <w:pPr>
        <w:pStyle w:val="ListParagraph"/>
        <w:numPr>
          <w:ilvl w:val="0"/>
          <w:numId w:val="41"/>
        </w:numPr>
        <w:spacing w:after="0" w:line="276" w:lineRule="auto"/>
        <w:ind w:left="720"/>
        <w:rPr>
          <w:rFonts w:ascii="Montserrat" w:hAnsi="Montserrat"/>
          <w:color w:val="000000" w:themeColor="text1"/>
        </w:rPr>
      </w:pPr>
      <w:r w:rsidRPr="002F4802">
        <w:rPr>
          <w:rFonts w:ascii="Montserrat" w:hAnsi="Montserrat"/>
          <w:color w:val="000000" w:themeColor="text1"/>
        </w:rPr>
        <w:t>Coppicing trees – new saplings will grow – can use wood for forest school projects.</w:t>
      </w:r>
    </w:p>
    <w:p w14:paraId="55EF2725" w14:textId="77777777" w:rsidR="00342CC6" w:rsidRPr="002F4802" w:rsidRDefault="00342CC6">
      <w:pPr>
        <w:pStyle w:val="ListParagraph"/>
        <w:numPr>
          <w:ilvl w:val="0"/>
          <w:numId w:val="41"/>
        </w:numPr>
        <w:spacing w:after="0" w:line="276" w:lineRule="auto"/>
        <w:ind w:left="720"/>
        <w:rPr>
          <w:rFonts w:ascii="Montserrat" w:hAnsi="Montserrat"/>
          <w:color w:val="000000" w:themeColor="text1"/>
        </w:rPr>
      </w:pPr>
      <w:r w:rsidRPr="002F4802">
        <w:rPr>
          <w:rFonts w:ascii="Montserrat" w:hAnsi="Montserrat"/>
          <w:color w:val="000000" w:themeColor="text1"/>
        </w:rPr>
        <w:t>Introduce new ground cover plants – to knit ground layer together to decrease ground being damaged by presence of groups</w:t>
      </w:r>
      <w:r>
        <w:rPr>
          <w:rFonts w:ascii="Montserrat" w:hAnsi="Montserrat"/>
          <w:color w:val="000000" w:themeColor="text1"/>
        </w:rPr>
        <w:t>.</w:t>
      </w:r>
    </w:p>
    <w:p w14:paraId="52BD8B8F" w14:textId="77777777" w:rsidR="00342CC6" w:rsidRDefault="00342CC6">
      <w:pPr>
        <w:pStyle w:val="ListParagraph"/>
        <w:numPr>
          <w:ilvl w:val="0"/>
          <w:numId w:val="41"/>
        </w:numPr>
        <w:spacing w:after="0" w:line="276" w:lineRule="auto"/>
        <w:ind w:left="720"/>
        <w:rPr>
          <w:rFonts w:ascii="Montserrat" w:hAnsi="Montserrat"/>
          <w:color w:val="000000" w:themeColor="text1"/>
        </w:rPr>
      </w:pPr>
      <w:r w:rsidRPr="002F4802">
        <w:rPr>
          <w:rFonts w:ascii="Montserrat" w:hAnsi="Montserrat"/>
          <w:color w:val="000000" w:themeColor="text1"/>
        </w:rPr>
        <w:t>Introduce habitats such as log piles and bug hotels, these can be done by FS participants.</w:t>
      </w:r>
    </w:p>
    <w:p w14:paraId="4C9FD3FA" w14:textId="77777777" w:rsidR="00342CC6" w:rsidRPr="002F4802" w:rsidRDefault="00342CC6" w:rsidP="00342CC6">
      <w:pPr>
        <w:pStyle w:val="ListParagraph"/>
        <w:spacing w:after="0" w:line="276" w:lineRule="auto"/>
        <w:rPr>
          <w:rFonts w:ascii="Montserrat" w:hAnsi="Montserrat"/>
          <w:color w:val="000000" w:themeColor="text1"/>
        </w:rPr>
      </w:pPr>
    </w:p>
    <w:p w14:paraId="2A93EE4C" w14:textId="77777777" w:rsidR="00342CC6" w:rsidRPr="002F4802" w:rsidRDefault="00342CC6" w:rsidP="00342CC6">
      <w:pPr>
        <w:pStyle w:val="Heading2"/>
        <w:spacing w:before="0"/>
        <w:rPr>
          <w:rFonts w:ascii="Celestar" w:hAnsi="Celestar"/>
          <w:b/>
          <w:bCs/>
          <w:color w:val="828A41"/>
        </w:rPr>
      </w:pPr>
      <w:bookmarkStart w:id="166" w:name="_Toc223642748"/>
      <w:r w:rsidRPr="002F4802">
        <w:rPr>
          <w:rFonts w:ascii="Celestar" w:hAnsi="Celestar"/>
          <w:b/>
          <w:bCs/>
          <w:color w:val="828A41"/>
        </w:rPr>
        <w:t>Leave No Trace Policy</w:t>
      </w:r>
      <w:bookmarkEnd w:id="166"/>
    </w:p>
    <w:p w14:paraId="3D8F113C" w14:textId="26D3453D" w:rsidR="00342CC6" w:rsidRPr="002F4802" w:rsidRDefault="00342CC6" w:rsidP="00342CC6">
      <w:pPr>
        <w:spacing w:after="0" w:line="276" w:lineRule="auto"/>
        <w:ind w:firstLine="720"/>
        <w:rPr>
          <w:rFonts w:ascii="Montserrat" w:hAnsi="Montserrat"/>
          <w:color w:val="000000" w:themeColor="text1"/>
        </w:rPr>
      </w:pPr>
      <w:r w:rsidRPr="002F4802">
        <w:rPr>
          <w:rFonts w:ascii="Montserrat" w:hAnsi="Montserrat"/>
          <w:color w:val="000000" w:themeColor="text1"/>
        </w:rPr>
        <w:t>At the heart of Leave No Trace are 7 principles for reducing the damage caused by outdoor activities.</w:t>
      </w:r>
    </w:p>
    <w:p w14:paraId="3494F08E" w14:textId="77777777" w:rsidR="00342CC6" w:rsidRPr="002F4802" w:rsidRDefault="00342CC6">
      <w:pPr>
        <w:pStyle w:val="ListParagraph"/>
        <w:numPr>
          <w:ilvl w:val="0"/>
          <w:numId w:val="42"/>
        </w:numPr>
        <w:spacing w:after="0" w:line="276" w:lineRule="auto"/>
        <w:ind w:left="720"/>
        <w:rPr>
          <w:rFonts w:ascii="Montserrat" w:hAnsi="Montserrat"/>
          <w:color w:val="000000" w:themeColor="text1"/>
        </w:rPr>
      </w:pPr>
      <w:r w:rsidRPr="002F4802">
        <w:rPr>
          <w:rFonts w:ascii="Montserrat" w:hAnsi="Montserrat"/>
          <w:b/>
          <w:bCs/>
          <w:i/>
          <w:iCs/>
          <w:color w:val="000000" w:themeColor="text1"/>
        </w:rPr>
        <w:t>Plan Ahead and Prepare</w:t>
      </w:r>
      <w:r w:rsidRPr="002F4802">
        <w:rPr>
          <w:rFonts w:ascii="Montserrat" w:hAnsi="Montserrat"/>
          <w:color w:val="000000" w:themeColor="text1"/>
        </w:rPr>
        <w:t>:</w:t>
      </w:r>
    </w:p>
    <w:p w14:paraId="50DD558C" w14:textId="77777777" w:rsidR="00342CC6" w:rsidRPr="002F4802" w:rsidRDefault="00342CC6">
      <w:pPr>
        <w:pStyle w:val="ListParagraph"/>
        <w:numPr>
          <w:ilvl w:val="0"/>
          <w:numId w:val="43"/>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Before you go check, where possible, if access is allowed and your activity is permitted in the area you wish to visit.</w:t>
      </w:r>
    </w:p>
    <w:p w14:paraId="5627AD28" w14:textId="77777777" w:rsidR="00342CC6" w:rsidRPr="002F4802" w:rsidRDefault="00342CC6">
      <w:pPr>
        <w:pStyle w:val="ListParagraph"/>
        <w:numPr>
          <w:ilvl w:val="0"/>
          <w:numId w:val="43"/>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Respect any signs, regulations, policies, and special concerns for the area that you wish to visit. Permits may sometimes be needed for activities on public lands.</w:t>
      </w:r>
    </w:p>
    <w:p w14:paraId="4B2AB471" w14:textId="77777777" w:rsidR="00342CC6" w:rsidRPr="002F4802" w:rsidRDefault="00342CC6">
      <w:pPr>
        <w:pStyle w:val="ListParagraph"/>
        <w:numPr>
          <w:ilvl w:val="0"/>
          <w:numId w:val="43"/>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Where possible travel by public transport or shared cars; consider the availability of parking.</w:t>
      </w:r>
    </w:p>
    <w:p w14:paraId="405935E2" w14:textId="77777777" w:rsidR="00342CC6" w:rsidRPr="002F4802" w:rsidRDefault="00342CC6">
      <w:pPr>
        <w:pStyle w:val="ListParagraph"/>
        <w:numPr>
          <w:ilvl w:val="0"/>
          <w:numId w:val="43"/>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Ensure you have the skills and equipment needed for your activity and to cope with emergencies that could arise.</w:t>
      </w:r>
    </w:p>
    <w:p w14:paraId="3974E8FB" w14:textId="77777777" w:rsidR="00342CC6" w:rsidRPr="002F4802" w:rsidRDefault="00342CC6">
      <w:pPr>
        <w:pStyle w:val="ListParagraph"/>
        <w:numPr>
          <w:ilvl w:val="0"/>
          <w:numId w:val="43"/>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Check the weather forecast and always be prepared for changing weather conditions.</w:t>
      </w:r>
    </w:p>
    <w:p w14:paraId="7EAED462" w14:textId="0825EB30" w:rsidR="00342CC6" w:rsidRPr="00342CC6" w:rsidRDefault="00342CC6">
      <w:pPr>
        <w:pStyle w:val="ListParagraph"/>
        <w:numPr>
          <w:ilvl w:val="0"/>
          <w:numId w:val="43"/>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For environmental and safety reasons, and to minimize your impact on other users, keep group numbers small; split larger parties into smaller groups.</w:t>
      </w:r>
    </w:p>
    <w:p w14:paraId="1416A51F" w14:textId="77777777" w:rsidR="00342CC6" w:rsidRPr="002F4802" w:rsidRDefault="00342CC6">
      <w:pPr>
        <w:pStyle w:val="ListParagraph"/>
        <w:numPr>
          <w:ilvl w:val="0"/>
          <w:numId w:val="42"/>
        </w:numPr>
        <w:spacing w:after="0" w:line="276" w:lineRule="auto"/>
        <w:ind w:left="720"/>
        <w:rPr>
          <w:rFonts w:ascii="Montserrat" w:hAnsi="Montserrat"/>
          <w:color w:val="000000" w:themeColor="text1"/>
        </w:rPr>
      </w:pPr>
      <w:r w:rsidRPr="002F4802">
        <w:rPr>
          <w:rFonts w:ascii="Montserrat" w:hAnsi="Montserrat"/>
          <w:b/>
          <w:bCs/>
          <w:i/>
          <w:iCs/>
          <w:color w:val="000000" w:themeColor="text1"/>
        </w:rPr>
        <w:t>Be Considerate of Others</w:t>
      </w:r>
      <w:r w:rsidRPr="002F4802">
        <w:rPr>
          <w:rFonts w:ascii="Montserrat" w:hAnsi="Montserrat"/>
          <w:color w:val="000000" w:themeColor="text1"/>
        </w:rPr>
        <w:t>:</w:t>
      </w:r>
    </w:p>
    <w:p w14:paraId="43C950EE" w14:textId="77777777" w:rsidR="00342CC6" w:rsidRPr="002F4802" w:rsidRDefault="00342CC6">
      <w:pPr>
        <w:pStyle w:val="ListParagraph"/>
        <w:numPr>
          <w:ilvl w:val="0"/>
          <w:numId w:val="44"/>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Respect the people who live and work in the countryside.</w:t>
      </w:r>
    </w:p>
    <w:p w14:paraId="1D329CEB" w14:textId="77777777" w:rsidR="00342CC6" w:rsidRPr="002F4802" w:rsidRDefault="00342CC6">
      <w:pPr>
        <w:pStyle w:val="ListParagraph"/>
        <w:numPr>
          <w:ilvl w:val="0"/>
          <w:numId w:val="44"/>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Park appropriately - avoid blocking gateways, forest entrances or narrow roads. Remember that farm machinery, local residents and emergency services may need access at all times.</w:t>
      </w:r>
    </w:p>
    <w:p w14:paraId="39BAB0C6" w14:textId="77777777" w:rsidR="00342CC6" w:rsidRPr="002F4802" w:rsidRDefault="00342CC6">
      <w:pPr>
        <w:pStyle w:val="ListParagraph"/>
        <w:numPr>
          <w:ilvl w:val="0"/>
          <w:numId w:val="44"/>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Take care not to damage property, especially walls, fences and crops.</w:t>
      </w:r>
    </w:p>
    <w:p w14:paraId="4A1C67C2" w14:textId="77777777" w:rsidR="00342CC6" w:rsidRPr="002F4802" w:rsidRDefault="00342CC6">
      <w:pPr>
        <w:pStyle w:val="ListParagraph"/>
        <w:numPr>
          <w:ilvl w:val="0"/>
          <w:numId w:val="44"/>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Respect other visitors and protect the quality of their experience.</w:t>
      </w:r>
    </w:p>
    <w:p w14:paraId="32AB1BFF" w14:textId="19EBD07B" w:rsidR="00342CC6" w:rsidRPr="00342CC6" w:rsidRDefault="00342CC6">
      <w:pPr>
        <w:pStyle w:val="ListParagraph"/>
        <w:numPr>
          <w:ilvl w:val="0"/>
          <w:numId w:val="44"/>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Let nature's sounds prevail. Keep noise to a minimum.</w:t>
      </w:r>
    </w:p>
    <w:p w14:paraId="695DDA87" w14:textId="77777777" w:rsidR="00342CC6" w:rsidRPr="002F4802" w:rsidRDefault="00342CC6">
      <w:pPr>
        <w:pStyle w:val="ListParagraph"/>
        <w:numPr>
          <w:ilvl w:val="0"/>
          <w:numId w:val="42"/>
        </w:numPr>
        <w:spacing w:after="0" w:line="276" w:lineRule="auto"/>
        <w:ind w:left="720"/>
        <w:rPr>
          <w:rFonts w:ascii="Montserrat" w:hAnsi="Montserrat"/>
          <w:color w:val="000000" w:themeColor="text1"/>
        </w:rPr>
      </w:pPr>
      <w:r w:rsidRPr="002F4802">
        <w:rPr>
          <w:rFonts w:ascii="Montserrat" w:hAnsi="Montserrat"/>
          <w:b/>
          <w:bCs/>
          <w:i/>
          <w:iCs/>
          <w:color w:val="000000" w:themeColor="text1"/>
        </w:rPr>
        <w:t>Respect Farm Animals and Wildlife</w:t>
      </w:r>
      <w:r w:rsidRPr="002F4802">
        <w:rPr>
          <w:rFonts w:ascii="Montserrat" w:hAnsi="Montserrat"/>
          <w:color w:val="000000" w:themeColor="text1"/>
        </w:rPr>
        <w:t>:</w:t>
      </w:r>
    </w:p>
    <w:p w14:paraId="50956587" w14:textId="77777777" w:rsidR="00342CC6" w:rsidRPr="002F4802" w:rsidRDefault="00342CC6">
      <w:pPr>
        <w:pStyle w:val="ListParagraph"/>
        <w:numPr>
          <w:ilvl w:val="0"/>
          <w:numId w:val="45"/>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Dogs should be kept under close control and should only be brought onto hills or farmland with the landowner's permission. Some public areas stipulate that dogs must be kept on a lead at all times, please adhere to local guidelines.</w:t>
      </w:r>
    </w:p>
    <w:p w14:paraId="0E64C8E2" w14:textId="77777777" w:rsidR="00342CC6" w:rsidRPr="002F4802" w:rsidRDefault="00342CC6">
      <w:pPr>
        <w:pStyle w:val="ListParagraph"/>
        <w:numPr>
          <w:ilvl w:val="0"/>
          <w:numId w:val="45"/>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Observe wild animals and birds from a distance. Avoid disturbing them, particularly at sensitive times: mating, nesting, and raising young (mostly between spring and early summer).</w:t>
      </w:r>
    </w:p>
    <w:p w14:paraId="4B7B3B9A" w14:textId="77777777" w:rsidR="00342CC6" w:rsidRPr="002F4802" w:rsidRDefault="00342CC6">
      <w:pPr>
        <w:pStyle w:val="ListParagraph"/>
        <w:numPr>
          <w:ilvl w:val="0"/>
          <w:numId w:val="45"/>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Keep wildlife wild, and don't feed wild animals or birds - our foods damage their health and leave them vulnerable to predators.</w:t>
      </w:r>
    </w:p>
    <w:p w14:paraId="0DF03121" w14:textId="26F9FE1E" w:rsidR="00342CC6" w:rsidRPr="00342CC6" w:rsidRDefault="00342CC6">
      <w:pPr>
        <w:pStyle w:val="ListParagraph"/>
        <w:numPr>
          <w:ilvl w:val="0"/>
          <w:numId w:val="45"/>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Farm animals are not pets; remain at a safe distance.</w:t>
      </w:r>
    </w:p>
    <w:p w14:paraId="529970F7" w14:textId="77777777" w:rsidR="00342CC6" w:rsidRPr="002F4802" w:rsidRDefault="00342CC6">
      <w:pPr>
        <w:pStyle w:val="ListParagraph"/>
        <w:numPr>
          <w:ilvl w:val="0"/>
          <w:numId w:val="42"/>
        </w:numPr>
        <w:spacing w:after="0" w:line="276" w:lineRule="auto"/>
        <w:ind w:left="720"/>
        <w:rPr>
          <w:rFonts w:ascii="Montserrat" w:hAnsi="Montserrat"/>
          <w:color w:val="000000" w:themeColor="text1"/>
        </w:rPr>
      </w:pPr>
      <w:r w:rsidRPr="002F4802">
        <w:rPr>
          <w:rFonts w:ascii="Montserrat" w:hAnsi="Montserrat"/>
          <w:b/>
          <w:bCs/>
          <w:i/>
          <w:iCs/>
          <w:color w:val="000000" w:themeColor="text1"/>
        </w:rPr>
        <w:t>Travel and Camp on Durable Ground</w:t>
      </w:r>
      <w:r w:rsidRPr="002F4802">
        <w:rPr>
          <w:rFonts w:ascii="Montserrat" w:hAnsi="Montserrat"/>
          <w:color w:val="000000" w:themeColor="text1"/>
        </w:rPr>
        <w:t xml:space="preserve">: Durable ground includes established tracks and campsites, rock, gravel, dry grasses or snow. </w:t>
      </w:r>
    </w:p>
    <w:p w14:paraId="638F937D" w14:textId="77777777" w:rsidR="00342CC6" w:rsidRPr="002F4802" w:rsidRDefault="00342CC6">
      <w:pPr>
        <w:pStyle w:val="ListParagraph"/>
        <w:numPr>
          <w:ilvl w:val="0"/>
          <w:numId w:val="46"/>
        </w:numPr>
        <w:spacing w:after="0" w:line="276" w:lineRule="auto"/>
        <w:ind w:left="1440"/>
        <w:rPr>
          <w:rFonts w:ascii="Montserrat" w:hAnsi="Montserrat"/>
          <w:color w:val="000000" w:themeColor="text1"/>
          <w:sz w:val="20"/>
          <w:szCs w:val="20"/>
        </w:rPr>
      </w:pPr>
      <w:r w:rsidRPr="002F4802">
        <w:rPr>
          <w:rFonts w:ascii="Montserrat" w:hAnsi="Montserrat"/>
          <w:i/>
          <w:iCs/>
          <w:color w:val="000000" w:themeColor="text1"/>
          <w:sz w:val="20"/>
          <w:szCs w:val="20"/>
        </w:rPr>
        <w:t xml:space="preserve">In popular areas: </w:t>
      </w:r>
      <w:r w:rsidRPr="002F4802">
        <w:rPr>
          <w:rFonts w:ascii="Montserrat" w:hAnsi="Montserrat"/>
          <w:color w:val="000000" w:themeColor="text1"/>
          <w:sz w:val="20"/>
          <w:szCs w:val="20"/>
        </w:rPr>
        <w:t xml:space="preserve">Concentrate use on existing tracks and campsites. To avoid further erosion, travel in a single file in the middle of the track even when wet or muddy. </w:t>
      </w:r>
    </w:p>
    <w:p w14:paraId="161A017F" w14:textId="77777777" w:rsidR="00342CC6" w:rsidRPr="002F4802" w:rsidRDefault="00342CC6">
      <w:pPr>
        <w:pStyle w:val="ListParagraph"/>
        <w:numPr>
          <w:ilvl w:val="0"/>
          <w:numId w:val="46"/>
        </w:numPr>
        <w:spacing w:after="0" w:line="276" w:lineRule="auto"/>
        <w:ind w:left="1440"/>
        <w:rPr>
          <w:rFonts w:ascii="Montserrat" w:hAnsi="Montserrat"/>
          <w:color w:val="000000" w:themeColor="text1"/>
          <w:sz w:val="20"/>
          <w:szCs w:val="20"/>
        </w:rPr>
      </w:pPr>
      <w:r w:rsidRPr="002F4802">
        <w:rPr>
          <w:rFonts w:ascii="Montserrat" w:hAnsi="Montserrat"/>
          <w:i/>
          <w:iCs/>
          <w:color w:val="000000" w:themeColor="text1"/>
          <w:sz w:val="20"/>
          <w:szCs w:val="20"/>
        </w:rPr>
        <w:lastRenderedPageBreak/>
        <w:t>In more remote areas:</w:t>
      </w:r>
      <w:r w:rsidRPr="002F4802">
        <w:rPr>
          <w:rFonts w:ascii="Montserrat" w:hAnsi="Montserrat"/>
          <w:color w:val="000000" w:themeColor="text1"/>
          <w:sz w:val="20"/>
          <w:szCs w:val="20"/>
        </w:rPr>
        <w:t xml:space="preserve"> Disperse use to prevent the creation of new tracks and campsites. Avoid places where impacts are just beginning to show. </w:t>
      </w:r>
    </w:p>
    <w:p w14:paraId="7A77CF78" w14:textId="40694E4A" w:rsidR="00342CC6" w:rsidRPr="00342CC6" w:rsidRDefault="00342CC6">
      <w:pPr>
        <w:pStyle w:val="ListParagraph"/>
        <w:numPr>
          <w:ilvl w:val="0"/>
          <w:numId w:val="46"/>
        </w:numPr>
        <w:spacing w:after="0" w:line="276" w:lineRule="auto"/>
        <w:ind w:left="1440"/>
        <w:rPr>
          <w:rFonts w:ascii="Montserrat" w:hAnsi="Montserrat"/>
          <w:color w:val="000000" w:themeColor="text1"/>
          <w:sz w:val="20"/>
          <w:szCs w:val="20"/>
        </w:rPr>
      </w:pPr>
      <w:r w:rsidRPr="002F4802">
        <w:rPr>
          <w:rFonts w:ascii="Montserrat" w:hAnsi="Montserrat"/>
          <w:i/>
          <w:iCs/>
          <w:color w:val="000000" w:themeColor="text1"/>
          <w:sz w:val="20"/>
          <w:szCs w:val="20"/>
        </w:rPr>
        <w:t>If camping:</w:t>
      </w:r>
      <w:r w:rsidRPr="002F4802">
        <w:rPr>
          <w:rFonts w:ascii="Montserrat" w:hAnsi="Montserrat"/>
          <w:color w:val="000000" w:themeColor="text1"/>
          <w:sz w:val="20"/>
          <w:szCs w:val="20"/>
        </w:rPr>
        <w:t xml:space="preserve"> Protect water quality by camping at least 30m from lakes and streams. Keep campsites small and discreet. Aim to leave your campsite as you found it, or better.</w:t>
      </w:r>
    </w:p>
    <w:p w14:paraId="615F171E" w14:textId="77777777" w:rsidR="00342CC6" w:rsidRPr="002F4802" w:rsidRDefault="00342CC6">
      <w:pPr>
        <w:pStyle w:val="ListParagraph"/>
        <w:numPr>
          <w:ilvl w:val="0"/>
          <w:numId w:val="42"/>
        </w:numPr>
        <w:spacing w:line="276" w:lineRule="auto"/>
        <w:ind w:left="720"/>
        <w:rPr>
          <w:rFonts w:ascii="Montserrat" w:hAnsi="Montserrat"/>
          <w:color w:val="000000" w:themeColor="text1"/>
        </w:rPr>
      </w:pPr>
      <w:r w:rsidRPr="002F4802">
        <w:rPr>
          <w:rFonts w:ascii="Montserrat" w:hAnsi="Montserrat"/>
          <w:b/>
          <w:bCs/>
          <w:i/>
          <w:iCs/>
          <w:color w:val="000000" w:themeColor="text1"/>
        </w:rPr>
        <w:t>Leave What You Find</w:t>
      </w:r>
      <w:r w:rsidRPr="002F4802">
        <w:rPr>
          <w:rFonts w:ascii="Montserrat" w:hAnsi="Montserrat"/>
          <w:color w:val="000000" w:themeColor="text1"/>
        </w:rPr>
        <w:t>:</w:t>
      </w:r>
    </w:p>
    <w:p w14:paraId="1806C2BA" w14:textId="77777777" w:rsidR="00342CC6" w:rsidRPr="002F4802" w:rsidRDefault="00342CC6">
      <w:pPr>
        <w:pStyle w:val="ListParagraph"/>
        <w:numPr>
          <w:ilvl w:val="0"/>
          <w:numId w:val="47"/>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Respect property. For example, farming or forestry machinery, fences, stone walls etc. Leave gates as you find them (open or closed).</w:t>
      </w:r>
    </w:p>
    <w:p w14:paraId="56691177" w14:textId="77777777" w:rsidR="00342CC6" w:rsidRPr="002F4802" w:rsidRDefault="00342CC6">
      <w:pPr>
        <w:pStyle w:val="ListParagraph"/>
        <w:numPr>
          <w:ilvl w:val="0"/>
          <w:numId w:val="47"/>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Preserve the past: examine - without damaging - archaeological structures, old walls and heritage artifacts e.g. holy wells, mine workings, and monuments.</w:t>
      </w:r>
    </w:p>
    <w:p w14:paraId="17CFEF67" w14:textId="77777777" w:rsidR="00342CC6" w:rsidRPr="002F4802" w:rsidRDefault="00342CC6">
      <w:pPr>
        <w:pStyle w:val="ListParagraph"/>
        <w:numPr>
          <w:ilvl w:val="0"/>
          <w:numId w:val="47"/>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Conserve the present: leave rocks, flowers, plants, animals and all-natural habitats as you find them. Fallen trees are a valuable wildlife habitat; do not remove or use them for firewood.</w:t>
      </w:r>
    </w:p>
    <w:p w14:paraId="1F200ED9" w14:textId="77777777" w:rsidR="00342CC6" w:rsidRPr="002F4802" w:rsidRDefault="00342CC6">
      <w:pPr>
        <w:pStyle w:val="ListParagraph"/>
        <w:numPr>
          <w:ilvl w:val="0"/>
          <w:numId w:val="47"/>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Avoid introducing non-native plants and animals e.g. zebra mussels in rivers and lakes.</w:t>
      </w:r>
    </w:p>
    <w:p w14:paraId="3EE96C44" w14:textId="65A34419" w:rsidR="00342CC6" w:rsidRPr="00342CC6" w:rsidRDefault="00342CC6">
      <w:pPr>
        <w:pStyle w:val="ListParagraph"/>
        <w:numPr>
          <w:ilvl w:val="0"/>
          <w:numId w:val="47"/>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Do not build rock cairns, structures or shelters</w:t>
      </w:r>
    </w:p>
    <w:p w14:paraId="1BEB4499" w14:textId="77777777" w:rsidR="00342CC6" w:rsidRPr="002F4802" w:rsidRDefault="00342CC6">
      <w:pPr>
        <w:pStyle w:val="ListParagraph"/>
        <w:numPr>
          <w:ilvl w:val="0"/>
          <w:numId w:val="42"/>
        </w:numPr>
        <w:spacing w:after="0" w:line="276" w:lineRule="auto"/>
        <w:ind w:left="720"/>
        <w:rPr>
          <w:rFonts w:ascii="Montserrat" w:hAnsi="Montserrat"/>
          <w:color w:val="000000" w:themeColor="text1"/>
        </w:rPr>
      </w:pPr>
      <w:r w:rsidRPr="002F4802">
        <w:rPr>
          <w:rFonts w:ascii="Montserrat" w:hAnsi="Montserrat"/>
          <w:b/>
          <w:bCs/>
          <w:i/>
          <w:iCs/>
          <w:color w:val="000000" w:themeColor="text1"/>
        </w:rPr>
        <w:t>Dispose of Waste Properly</w:t>
      </w:r>
      <w:r w:rsidRPr="002F4802">
        <w:rPr>
          <w:rFonts w:ascii="Montserrat" w:hAnsi="Montserrat"/>
          <w:color w:val="000000" w:themeColor="text1"/>
        </w:rPr>
        <w:t>:</w:t>
      </w:r>
    </w:p>
    <w:p w14:paraId="2BB35788" w14:textId="77777777" w:rsidR="00342CC6" w:rsidRPr="002F4802" w:rsidRDefault="00342CC6">
      <w:pPr>
        <w:pStyle w:val="ListParagraph"/>
        <w:numPr>
          <w:ilvl w:val="0"/>
          <w:numId w:val="151"/>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"If You Bring It In, Take It Out" - take home all litter and leftover food (including tea bags, fruit peels and other biodegradable foods).</w:t>
      </w:r>
    </w:p>
    <w:p w14:paraId="1A31CDDB" w14:textId="77777777" w:rsidR="00342CC6" w:rsidRPr="002F4802" w:rsidRDefault="00342CC6">
      <w:pPr>
        <w:pStyle w:val="ListParagraph"/>
        <w:numPr>
          <w:ilvl w:val="0"/>
          <w:numId w:val="151"/>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To dispose of solid human waste, dig a hole 15-20cms deep and at least 30m from water, campsites and tracks. Cover and disguise the hole when finished.</w:t>
      </w:r>
    </w:p>
    <w:p w14:paraId="03B30F0C" w14:textId="77777777" w:rsidR="00342CC6" w:rsidRPr="002F4802" w:rsidRDefault="00342CC6">
      <w:pPr>
        <w:pStyle w:val="ListParagraph"/>
        <w:numPr>
          <w:ilvl w:val="0"/>
          <w:numId w:val="151"/>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 xml:space="preserve">Bring home toilet paper and hygiene products. </w:t>
      </w:r>
    </w:p>
    <w:p w14:paraId="0754F397" w14:textId="77777777" w:rsidR="00342CC6" w:rsidRPr="002F4802" w:rsidRDefault="00342CC6">
      <w:pPr>
        <w:pStyle w:val="ListParagraph"/>
        <w:numPr>
          <w:ilvl w:val="0"/>
          <w:numId w:val="151"/>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Wash yourself or your dishes 30m away from streams or lakes and if necessary use small amounts of biodegradable soap. Bring home any solids and scatter strained dishwater.</w:t>
      </w:r>
    </w:p>
    <w:p w14:paraId="793957CD" w14:textId="16419014" w:rsidR="00342CC6" w:rsidRPr="00342CC6" w:rsidRDefault="00342CC6">
      <w:pPr>
        <w:pStyle w:val="ListParagraph"/>
        <w:numPr>
          <w:ilvl w:val="0"/>
          <w:numId w:val="151"/>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For more information on sanitation in the outdoors read the "Where to go in the outdoors" leaflet.</w:t>
      </w:r>
    </w:p>
    <w:p w14:paraId="27EA4BCF" w14:textId="77777777" w:rsidR="00342CC6" w:rsidRPr="002F4802" w:rsidRDefault="00342CC6">
      <w:pPr>
        <w:pStyle w:val="ListParagraph"/>
        <w:numPr>
          <w:ilvl w:val="0"/>
          <w:numId w:val="42"/>
        </w:numPr>
        <w:spacing w:after="0" w:line="276" w:lineRule="auto"/>
        <w:ind w:left="720"/>
        <w:rPr>
          <w:rFonts w:ascii="Montserrat" w:hAnsi="Montserrat"/>
          <w:color w:val="000000" w:themeColor="text1"/>
        </w:rPr>
      </w:pPr>
      <w:r w:rsidRPr="002F4802">
        <w:rPr>
          <w:rFonts w:ascii="Montserrat" w:hAnsi="Montserrat"/>
          <w:b/>
          <w:bCs/>
          <w:i/>
          <w:iCs/>
          <w:color w:val="000000" w:themeColor="text1"/>
        </w:rPr>
        <w:t>Minimize the Effects of Fire</w:t>
      </w:r>
      <w:r w:rsidRPr="002F4802">
        <w:rPr>
          <w:rFonts w:ascii="Montserrat" w:hAnsi="Montserrat"/>
          <w:color w:val="000000" w:themeColor="text1"/>
        </w:rPr>
        <w:t>:</w:t>
      </w:r>
    </w:p>
    <w:p w14:paraId="626B133F" w14:textId="77777777" w:rsidR="00342CC6" w:rsidRPr="002F4802" w:rsidRDefault="00342CC6">
      <w:pPr>
        <w:pStyle w:val="ListParagraph"/>
        <w:numPr>
          <w:ilvl w:val="0"/>
          <w:numId w:val="152"/>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Fires can cause lasting impacts and be devastating to forests, natural habitats and farmland. Therefore, when camping use, a lightweight stove for cooking.</w:t>
      </w:r>
    </w:p>
    <w:p w14:paraId="40CE49EE" w14:textId="77777777" w:rsidR="00342CC6" w:rsidRPr="002F4802" w:rsidRDefault="00342CC6">
      <w:pPr>
        <w:pStyle w:val="ListParagraph"/>
        <w:numPr>
          <w:ilvl w:val="0"/>
          <w:numId w:val="152"/>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Where fires are permitted: Use established fire rings, barbecues or create a mound fire.</w:t>
      </w:r>
    </w:p>
    <w:p w14:paraId="44F6F478" w14:textId="77777777" w:rsidR="00342CC6" w:rsidRPr="002F4802" w:rsidRDefault="00342CC6">
      <w:pPr>
        <w:pStyle w:val="ListParagraph"/>
        <w:numPr>
          <w:ilvl w:val="0"/>
          <w:numId w:val="152"/>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Keep fires small. Only use sticks from the ground that can be broken by hand. Do not use growing vegetation for use as firewood.</w:t>
      </w:r>
    </w:p>
    <w:p w14:paraId="510D8499" w14:textId="77777777" w:rsidR="00342CC6" w:rsidRPr="002F4802" w:rsidRDefault="00342CC6">
      <w:pPr>
        <w:pStyle w:val="ListParagraph"/>
        <w:numPr>
          <w:ilvl w:val="0"/>
          <w:numId w:val="152"/>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Avoid burning plastics or other substances: which emit toxic fumes.</w:t>
      </w:r>
    </w:p>
    <w:p w14:paraId="0EA4B5BB" w14:textId="77777777" w:rsidR="00342CC6" w:rsidRPr="002F4802" w:rsidRDefault="00342CC6">
      <w:pPr>
        <w:pStyle w:val="ListParagraph"/>
        <w:numPr>
          <w:ilvl w:val="0"/>
          <w:numId w:val="152"/>
        </w:numPr>
        <w:spacing w:after="0" w:line="276" w:lineRule="auto"/>
        <w:ind w:left="1440"/>
        <w:rPr>
          <w:rFonts w:ascii="Montserrat" w:hAnsi="Montserrat"/>
          <w:color w:val="000000" w:themeColor="text1"/>
          <w:sz w:val="20"/>
          <w:szCs w:val="20"/>
        </w:rPr>
      </w:pPr>
      <w:r w:rsidRPr="002F4802">
        <w:rPr>
          <w:rFonts w:ascii="Montserrat" w:hAnsi="Montserrat"/>
          <w:color w:val="000000" w:themeColor="text1"/>
          <w:sz w:val="20"/>
          <w:szCs w:val="20"/>
        </w:rPr>
        <w:t>Burn all fires to ash, put out fires completely, and then scatter cool ashes.</w:t>
      </w:r>
    </w:p>
    <w:p w14:paraId="5FDC79BC" w14:textId="77777777" w:rsidR="00342CC6" w:rsidRDefault="00342CC6" w:rsidP="00342CC6">
      <w:pPr>
        <w:spacing w:after="0" w:line="276" w:lineRule="auto"/>
        <w:rPr>
          <w:rFonts w:ascii="Celestar" w:hAnsi="Celestar" w:cstheme="majorHAnsi"/>
          <w:b/>
          <w:bCs/>
          <w:color w:val="848B47"/>
          <w:sz w:val="24"/>
          <w:szCs w:val="24"/>
        </w:rPr>
      </w:pPr>
    </w:p>
    <w:p w14:paraId="283700FB" w14:textId="77777777" w:rsidR="00342CC6" w:rsidRPr="002F4802" w:rsidRDefault="00342CC6" w:rsidP="00342CC6">
      <w:pPr>
        <w:spacing w:after="0" w:line="276" w:lineRule="auto"/>
        <w:rPr>
          <w:rFonts w:ascii="Celestar" w:hAnsi="Celestar" w:cstheme="majorHAnsi"/>
          <w:b/>
          <w:bCs/>
          <w:color w:val="848B47"/>
          <w:sz w:val="24"/>
          <w:szCs w:val="24"/>
        </w:rPr>
      </w:pPr>
      <w:r w:rsidRPr="002F4802">
        <w:rPr>
          <w:rFonts w:ascii="Celestar" w:hAnsi="Celestar" w:cstheme="majorHAnsi"/>
          <w:b/>
          <w:bCs/>
          <w:color w:val="848B47"/>
          <w:sz w:val="24"/>
          <w:szCs w:val="24"/>
        </w:rPr>
        <w:t>Environmental Sustainability:</w:t>
      </w:r>
    </w:p>
    <w:p w14:paraId="612D754C" w14:textId="77777777" w:rsidR="00342CC6" w:rsidRPr="002F4802" w:rsidRDefault="00342CC6" w:rsidP="00342CC6">
      <w:pPr>
        <w:spacing w:after="0" w:line="276" w:lineRule="auto"/>
        <w:ind w:firstLine="720"/>
        <w:jc w:val="both"/>
        <w:rPr>
          <w:rFonts w:ascii="Montserrat" w:hAnsi="Montserrat" w:cstheme="majorHAnsi"/>
        </w:rPr>
      </w:pPr>
      <w:r w:rsidRPr="002F4802">
        <w:rPr>
          <w:rFonts w:ascii="Montserrat" w:hAnsi="Montserrat" w:cstheme="majorHAnsi"/>
        </w:rPr>
        <w:t>One of the many special features of NS is that sessions are held in the same areas of woodland over some time, allowing participants to become very comfortable in and knowledgeable about the area. Indeed, we believe that it is only through a deep connection to place that children grow up to be stewards of the land. Although this is very positive for learning, it can have an adverse environmental effect due to overuse of an area. We, therefore, strive to meet a delicate balance whereby we promote children’s connection to nature through exposure and meaningful experience, while at the same time fostering an ethic of care and sustainable use of the land we are connected to. We minimize our ecological impact by rotating our sites for play, staying on trails as much as possible, and keeping activities with the highest impact in our main area in front of the cabin.</w:t>
      </w:r>
    </w:p>
    <w:p w14:paraId="27F9D5D4" w14:textId="77777777" w:rsidR="00342CC6" w:rsidRPr="002F4802" w:rsidRDefault="00342CC6" w:rsidP="00342CC6">
      <w:pPr>
        <w:spacing w:after="0" w:line="276" w:lineRule="auto"/>
        <w:ind w:firstLine="720"/>
        <w:jc w:val="both"/>
        <w:rPr>
          <w:rFonts w:ascii="Montserrat" w:hAnsi="Montserrat" w:cstheme="majorHAnsi"/>
        </w:rPr>
      </w:pPr>
      <w:r w:rsidRPr="002F4802">
        <w:rPr>
          <w:rFonts w:ascii="Montserrat" w:hAnsi="Montserrat" w:cstheme="majorHAnsi"/>
        </w:rPr>
        <w:lastRenderedPageBreak/>
        <w:t>At Fern Flower - Nature School, environmental sustainability is at the heart of our motivation for running programs. We, therefore, conduct ongoing ecological impact assessments of our presence in the forest, considering such factors as denudation/erosion, compaction, pollution, and the corruption/introduction of species. We have created a plan both for the monitoring, management, and limitation of our potential negative impact and for the positive development and improvement of the ecology of our site.</w:t>
      </w:r>
    </w:p>
    <w:p w14:paraId="368CEB1A" w14:textId="77777777" w:rsidR="00342CC6" w:rsidRPr="002F4802" w:rsidRDefault="00342CC6" w:rsidP="00342CC6">
      <w:pPr>
        <w:spacing w:after="0" w:line="276" w:lineRule="auto"/>
        <w:ind w:firstLine="720"/>
        <w:jc w:val="both"/>
        <w:rPr>
          <w:rFonts w:ascii="Montserrat" w:hAnsi="Montserrat" w:cstheme="majorHAnsi"/>
        </w:rPr>
      </w:pPr>
    </w:p>
    <w:p w14:paraId="57240A0D" w14:textId="77777777" w:rsidR="00342CC6" w:rsidRPr="00961786" w:rsidRDefault="00342CC6" w:rsidP="00342CC6">
      <w:pPr>
        <w:pStyle w:val="Heading2"/>
        <w:spacing w:before="0" w:line="276" w:lineRule="auto"/>
        <w:rPr>
          <w:rFonts w:ascii="Celestar" w:hAnsi="Celestar"/>
          <w:b/>
          <w:bCs/>
          <w:color w:val="848B47"/>
        </w:rPr>
      </w:pPr>
      <w:bookmarkStart w:id="167" w:name="_Toc223642749"/>
      <w:r w:rsidRPr="002F4802">
        <w:rPr>
          <w:rFonts w:ascii="Celestar" w:hAnsi="Celestar"/>
          <w:b/>
          <w:bCs/>
          <w:color w:val="848B47"/>
        </w:rPr>
        <w:t>Clothing and Packing List for FFNS</w:t>
      </w:r>
      <w:bookmarkEnd w:id="167"/>
    </w:p>
    <w:p w14:paraId="1CA28B1D" w14:textId="77777777" w:rsidR="00342CC6" w:rsidRPr="002F4802" w:rsidRDefault="00342CC6" w:rsidP="00342CC6">
      <w:pPr>
        <w:spacing w:after="0" w:line="276" w:lineRule="auto"/>
        <w:rPr>
          <w:rFonts w:ascii="Celestar" w:hAnsi="Celestar"/>
          <w:b/>
          <w:bCs/>
          <w:color w:val="848B47"/>
          <w:sz w:val="24"/>
          <w:szCs w:val="24"/>
        </w:rPr>
      </w:pPr>
      <w:r w:rsidRPr="002F4802">
        <w:rPr>
          <w:rFonts w:ascii="Celestar" w:hAnsi="Celestar"/>
          <w:b/>
          <w:bCs/>
          <w:color w:val="848B47"/>
          <w:sz w:val="24"/>
          <w:szCs w:val="24"/>
        </w:rPr>
        <w:t>Packing List for a child</w:t>
      </w:r>
    </w:p>
    <w:p w14:paraId="22BF8AB7" w14:textId="77777777" w:rsidR="00342CC6" w:rsidRPr="002F4802" w:rsidRDefault="00342CC6" w:rsidP="00342CC6">
      <w:pPr>
        <w:spacing w:after="0" w:line="276" w:lineRule="auto"/>
        <w:ind w:firstLine="720"/>
        <w:jc w:val="both"/>
        <w:rPr>
          <w:rFonts w:ascii="Montserrat" w:hAnsi="Montserrat"/>
        </w:rPr>
      </w:pPr>
      <w:r w:rsidRPr="002F4802">
        <w:rPr>
          <w:rFonts w:ascii="Montserrat" w:hAnsi="Montserrat"/>
        </w:rPr>
        <w:t xml:space="preserve">A major achievement of Nature School participants is experiencing and enduring the outdoors year-round. Our hands-on programs take place in all types of weather and usually require that we fully immerse ourselves in the environment. Children must come prepared for the day’s weather and with the understanding that it is ok to get dirty! Comfort and proper clothing are of utmost importance for your child’s learning experience. The packing list below is cold-weather specific and can be adjusted for warmer months. </w:t>
      </w:r>
    </w:p>
    <w:p w14:paraId="14FD41AB" w14:textId="6C411B04" w:rsidR="00342CC6" w:rsidRPr="002F4802" w:rsidRDefault="00342CC6" w:rsidP="00342CC6">
      <w:pPr>
        <w:spacing w:after="0" w:line="276" w:lineRule="auto"/>
        <w:ind w:firstLine="720"/>
        <w:jc w:val="both"/>
        <w:rPr>
          <w:rFonts w:ascii="Montserrat" w:hAnsi="Montserrat"/>
        </w:rPr>
      </w:pPr>
      <w:r w:rsidRPr="002F4802">
        <w:rPr>
          <w:rFonts w:ascii="Montserrat" w:hAnsi="Montserrat"/>
        </w:rPr>
        <w:t>Please bring the following items to every session:</w:t>
      </w:r>
    </w:p>
    <w:p w14:paraId="52CD09D9" w14:textId="77777777" w:rsidR="00342CC6" w:rsidRPr="002F4802" w:rsidRDefault="00342CC6">
      <w:pPr>
        <w:pStyle w:val="ListParagraph"/>
        <w:numPr>
          <w:ilvl w:val="0"/>
          <w:numId w:val="249"/>
        </w:numPr>
        <w:spacing w:after="0" w:line="276" w:lineRule="auto"/>
        <w:ind w:left="1440"/>
        <w:jc w:val="both"/>
        <w:rPr>
          <w:rFonts w:ascii="Montserrat" w:hAnsi="Montserrat"/>
        </w:rPr>
      </w:pPr>
      <w:r w:rsidRPr="002F4802">
        <w:rPr>
          <w:rFonts w:ascii="Montserrat" w:hAnsi="Montserrat"/>
        </w:rPr>
        <w:t>Backpack</w:t>
      </w:r>
    </w:p>
    <w:p w14:paraId="1EFFA3AC" w14:textId="77777777" w:rsidR="00342CC6" w:rsidRPr="002F4802" w:rsidRDefault="00342CC6">
      <w:pPr>
        <w:pStyle w:val="ListParagraph"/>
        <w:numPr>
          <w:ilvl w:val="0"/>
          <w:numId w:val="249"/>
        </w:numPr>
        <w:spacing w:after="0" w:line="276" w:lineRule="auto"/>
        <w:ind w:left="1440"/>
        <w:jc w:val="both"/>
        <w:rPr>
          <w:rFonts w:ascii="Montserrat" w:hAnsi="Montserrat"/>
        </w:rPr>
      </w:pPr>
      <w:r w:rsidRPr="002F4802">
        <w:rPr>
          <w:rFonts w:ascii="Montserrat" w:hAnsi="Montserrat"/>
        </w:rPr>
        <w:t>Water bottle (filled with fresh water)</w:t>
      </w:r>
    </w:p>
    <w:p w14:paraId="5036CF28" w14:textId="77777777" w:rsidR="00342CC6" w:rsidRPr="002F4802" w:rsidRDefault="00342CC6">
      <w:pPr>
        <w:pStyle w:val="ListParagraph"/>
        <w:numPr>
          <w:ilvl w:val="0"/>
          <w:numId w:val="249"/>
        </w:numPr>
        <w:spacing w:after="0" w:line="276" w:lineRule="auto"/>
        <w:ind w:left="1440"/>
        <w:jc w:val="both"/>
        <w:rPr>
          <w:rFonts w:ascii="Montserrat" w:hAnsi="Montserrat"/>
        </w:rPr>
      </w:pPr>
      <w:r w:rsidRPr="002F4802">
        <w:rPr>
          <w:rFonts w:ascii="Montserrat" w:hAnsi="Montserrat"/>
        </w:rPr>
        <w:t>Snacks and Utensils if needed</w:t>
      </w:r>
    </w:p>
    <w:p w14:paraId="61B60AEB" w14:textId="77777777" w:rsidR="00342CC6" w:rsidRPr="002F4802" w:rsidRDefault="00342CC6">
      <w:pPr>
        <w:pStyle w:val="ListParagraph"/>
        <w:numPr>
          <w:ilvl w:val="0"/>
          <w:numId w:val="249"/>
        </w:numPr>
        <w:spacing w:after="0" w:line="276" w:lineRule="auto"/>
        <w:ind w:left="1440"/>
        <w:jc w:val="both"/>
        <w:rPr>
          <w:rFonts w:ascii="Montserrat" w:hAnsi="Montserrat"/>
        </w:rPr>
      </w:pPr>
      <w:r w:rsidRPr="002F4802">
        <w:rPr>
          <w:rFonts w:ascii="Montserrat" w:hAnsi="Montserrat"/>
        </w:rPr>
        <w:t>Spare Full Set of Cloth (t-shirt, pants, long sleeve shirt, underwear, socks)</w:t>
      </w:r>
    </w:p>
    <w:p w14:paraId="3563221F" w14:textId="5427F68E" w:rsidR="00342CC6" w:rsidRPr="00342CC6" w:rsidRDefault="00342CC6">
      <w:pPr>
        <w:pStyle w:val="ListParagraph"/>
        <w:numPr>
          <w:ilvl w:val="0"/>
          <w:numId w:val="249"/>
        </w:numPr>
        <w:spacing w:after="0" w:line="276" w:lineRule="auto"/>
        <w:ind w:left="1440"/>
        <w:jc w:val="both"/>
        <w:rPr>
          <w:rFonts w:ascii="Montserrat" w:hAnsi="Montserrat"/>
        </w:rPr>
      </w:pPr>
      <w:r w:rsidRPr="002F4802">
        <w:rPr>
          <w:rFonts w:ascii="Montserrat" w:hAnsi="Montserrat"/>
        </w:rPr>
        <w:t xml:space="preserve">Extra Hat, Mittens, Balaclava </w:t>
      </w:r>
    </w:p>
    <w:p w14:paraId="3720CB3D" w14:textId="77777777" w:rsidR="00342CC6" w:rsidRPr="002F4802" w:rsidRDefault="00342CC6" w:rsidP="00342CC6">
      <w:pPr>
        <w:spacing w:after="0" w:line="276" w:lineRule="auto"/>
        <w:ind w:firstLine="720"/>
        <w:jc w:val="both"/>
        <w:rPr>
          <w:rFonts w:ascii="Montserrat" w:hAnsi="Montserrat"/>
        </w:rPr>
      </w:pPr>
      <w:r w:rsidRPr="002F4802">
        <w:rPr>
          <w:rFonts w:ascii="Montserrat" w:hAnsi="Montserrat"/>
        </w:rPr>
        <w:t>Depending on the season, participants, including students, teachers, and accompanying volunteers, will need rain suits, boots, extra warm clothing, waterproof/warm snowsuits, extra hats and mitts, hiking shoes, sneakers, wool socks, thermal underwear, etc. For cold weather please consider the following factors when dressing for Nature School:</w:t>
      </w:r>
    </w:p>
    <w:p w14:paraId="0021C40C" w14:textId="77777777" w:rsidR="00342CC6" w:rsidRPr="002F4802" w:rsidRDefault="00342CC6" w:rsidP="00342CC6">
      <w:pPr>
        <w:spacing w:after="0" w:line="276" w:lineRule="auto"/>
        <w:jc w:val="both"/>
        <w:rPr>
          <w:rFonts w:ascii="Montserrat" w:hAnsi="Montserrat"/>
        </w:rPr>
      </w:pPr>
      <w:r w:rsidRPr="002F4802">
        <w:rPr>
          <w:rFonts w:ascii="Montserrat" w:hAnsi="Montserrat"/>
          <w:noProof/>
        </w:rPr>
        <w:drawing>
          <wp:inline distT="0" distB="0" distL="0" distR="0" wp14:anchorId="0C81359C" wp14:editId="1EE736AC">
            <wp:extent cx="6819900" cy="3076161"/>
            <wp:effectExtent l="95250" t="0" r="0" b="0"/>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tbl>
      <w:tblPr>
        <w:tblStyle w:val="TableGrid"/>
        <w:tblW w:w="0" w:type="auto"/>
        <w:tblBorders>
          <w:top w:val="single" w:sz="6" w:space="0" w:color="848B47"/>
          <w:left w:val="single" w:sz="6" w:space="0" w:color="848B47"/>
          <w:bottom w:val="single" w:sz="6" w:space="0" w:color="848B47"/>
          <w:right w:val="single" w:sz="6" w:space="0" w:color="848B47"/>
          <w:insideH w:val="single" w:sz="6" w:space="0" w:color="848B47"/>
          <w:insideV w:val="single" w:sz="6" w:space="0" w:color="848B47"/>
        </w:tblBorders>
        <w:tblLook w:val="04A0" w:firstRow="1" w:lastRow="0" w:firstColumn="1" w:lastColumn="0" w:noHBand="0" w:noVBand="1"/>
      </w:tblPr>
      <w:tblGrid>
        <w:gridCol w:w="1075"/>
        <w:gridCol w:w="9715"/>
      </w:tblGrid>
      <w:tr w:rsidR="00342CC6" w:rsidRPr="002F4802" w14:paraId="201A8FC4" w14:textId="77777777" w:rsidTr="00971F11">
        <w:trPr>
          <w:cantSplit/>
          <w:trHeight w:val="2448"/>
        </w:trPr>
        <w:tc>
          <w:tcPr>
            <w:tcW w:w="1075" w:type="dxa"/>
            <w:shd w:val="clear" w:color="auto" w:fill="ADB46C"/>
            <w:textDirection w:val="btLr"/>
            <w:vAlign w:val="center"/>
          </w:tcPr>
          <w:p w14:paraId="2A6AAE84" w14:textId="77777777" w:rsidR="00342CC6" w:rsidRPr="002F4802" w:rsidRDefault="00342CC6" w:rsidP="00971F11">
            <w:pPr>
              <w:ind w:left="113" w:right="113"/>
              <w:jc w:val="center"/>
              <w:rPr>
                <w:rFonts w:ascii="Celestar" w:hAnsi="Celestar"/>
                <w:b/>
                <w:bCs/>
                <w:i/>
                <w:iCs/>
                <w:color w:val="848B47"/>
                <w:sz w:val="36"/>
                <w:szCs w:val="36"/>
              </w:rPr>
            </w:pPr>
            <w:r w:rsidRPr="002F4802">
              <w:rPr>
                <w:rFonts w:ascii="Celestar" w:hAnsi="Celestar"/>
                <w:b/>
                <w:bCs/>
                <w:i/>
                <w:iCs/>
                <w:color w:val="848B47"/>
                <w:sz w:val="36"/>
                <w:szCs w:val="36"/>
              </w:rPr>
              <w:lastRenderedPageBreak/>
              <w:t>Winter</w:t>
            </w:r>
          </w:p>
        </w:tc>
        <w:tc>
          <w:tcPr>
            <w:tcW w:w="9715" w:type="dxa"/>
            <w:shd w:val="clear" w:color="auto" w:fill="E7E9D3"/>
            <w:vAlign w:val="center"/>
          </w:tcPr>
          <w:p w14:paraId="59B5D399" w14:textId="77777777" w:rsidR="00342CC6" w:rsidRPr="002F4802" w:rsidRDefault="00342CC6">
            <w:pPr>
              <w:pStyle w:val="ListParagraph"/>
              <w:numPr>
                <w:ilvl w:val="0"/>
                <w:numId w:val="251"/>
              </w:numPr>
              <w:rPr>
                <w:rFonts w:ascii="Montserrat" w:hAnsi="Montserrat"/>
              </w:rPr>
            </w:pPr>
            <w:r w:rsidRPr="002F4802">
              <w:rPr>
                <w:rFonts w:ascii="Montserrat" w:hAnsi="Montserrat"/>
              </w:rPr>
              <w:t>Two winter hats (must cover ears and stay on the head)</w:t>
            </w:r>
            <w:r>
              <w:rPr>
                <w:rFonts w:ascii="Montserrat" w:hAnsi="Montserrat"/>
              </w:rPr>
              <w:t>.</w:t>
            </w:r>
          </w:p>
          <w:p w14:paraId="2F836E0C" w14:textId="77777777" w:rsidR="00342CC6" w:rsidRPr="002F4802" w:rsidRDefault="00342CC6">
            <w:pPr>
              <w:pStyle w:val="ListParagraph"/>
              <w:numPr>
                <w:ilvl w:val="0"/>
                <w:numId w:val="251"/>
              </w:numPr>
              <w:rPr>
                <w:rFonts w:ascii="Montserrat" w:hAnsi="Montserrat"/>
              </w:rPr>
            </w:pPr>
            <w:r w:rsidRPr="002F4802">
              <w:rPr>
                <w:rFonts w:ascii="Montserrat" w:hAnsi="Montserrat"/>
              </w:rPr>
              <w:t>Balaclava or neck warmer (no scarves please due to risk of strangulation)</w:t>
            </w:r>
            <w:r>
              <w:rPr>
                <w:rFonts w:ascii="Montserrat" w:hAnsi="Montserrat"/>
              </w:rPr>
              <w:t>.</w:t>
            </w:r>
          </w:p>
          <w:p w14:paraId="6021978D" w14:textId="77777777" w:rsidR="00342CC6" w:rsidRPr="002F4802" w:rsidRDefault="00342CC6">
            <w:pPr>
              <w:pStyle w:val="ListParagraph"/>
              <w:numPr>
                <w:ilvl w:val="0"/>
                <w:numId w:val="251"/>
              </w:numPr>
              <w:rPr>
                <w:rFonts w:ascii="Montserrat" w:hAnsi="Montserrat"/>
              </w:rPr>
            </w:pPr>
            <w:r w:rsidRPr="002F4802">
              <w:rPr>
                <w:rFonts w:ascii="Montserrat" w:hAnsi="Montserrat"/>
              </w:rPr>
              <w:t>Two pairs of warm, waterproof mitts</w:t>
            </w:r>
            <w:r>
              <w:rPr>
                <w:rFonts w:ascii="Montserrat" w:hAnsi="Montserrat"/>
              </w:rPr>
              <w:t>.</w:t>
            </w:r>
          </w:p>
          <w:p w14:paraId="03BFEA39" w14:textId="77777777" w:rsidR="00342CC6" w:rsidRPr="002F4802" w:rsidRDefault="00342CC6">
            <w:pPr>
              <w:pStyle w:val="ListParagraph"/>
              <w:numPr>
                <w:ilvl w:val="0"/>
                <w:numId w:val="251"/>
              </w:numPr>
              <w:rPr>
                <w:rFonts w:ascii="Montserrat" w:hAnsi="Montserrat"/>
              </w:rPr>
            </w:pPr>
            <w:r w:rsidRPr="002F4802">
              <w:rPr>
                <w:rFonts w:ascii="Montserrat" w:hAnsi="Montserrat"/>
              </w:rPr>
              <w:t>One warm, waterproof snowsuit</w:t>
            </w:r>
            <w:r>
              <w:rPr>
                <w:rFonts w:ascii="Montserrat" w:hAnsi="Montserrat"/>
              </w:rPr>
              <w:t>.</w:t>
            </w:r>
          </w:p>
          <w:p w14:paraId="748932B1" w14:textId="77777777" w:rsidR="00342CC6" w:rsidRPr="002F4802" w:rsidRDefault="00342CC6">
            <w:pPr>
              <w:pStyle w:val="ListParagraph"/>
              <w:numPr>
                <w:ilvl w:val="0"/>
                <w:numId w:val="251"/>
              </w:numPr>
              <w:rPr>
                <w:rFonts w:ascii="Montserrat" w:hAnsi="Montserrat"/>
              </w:rPr>
            </w:pPr>
            <w:r w:rsidRPr="002F4802">
              <w:rPr>
                <w:rFonts w:ascii="Montserrat" w:hAnsi="Montserrat"/>
              </w:rPr>
              <w:t>One set of warm, waterproof boots</w:t>
            </w:r>
            <w:r>
              <w:rPr>
                <w:rFonts w:ascii="Montserrat" w:hAnsi="Montserrat"/>
              </w:rPr>
              <w:t>.</w:t>
            </w:r>
          </w:p>
          <w:p w14:paraId="4E6AB406" w14:textId="77777777" w:rsidR="00342CC6" w:rsidRPr="002F4802" w:rsidRDefault="00342CC6">
            <w:pPr>
              <w:pStyle w:val="ListParagraph"/>
              <w:numPr>
                <w:ilvl w:val="0"/>
                <w:numId w:val="251"/>
              </w:numPr>
              <w:rPr>
                <w:rFonts w:ascii="Montserrat" w:hAnsi="Montserrat"/>
              </w:rPr>
            </w:pPr>
            <w:r w:rsidRPr="002F4802">
              <w:rPr>
                <w:rFonts w:ascii="Montserrat" w:hAnsi="Montserrat"/>
              </w:rPr>
              <w:t>Wool socks</w:t>
            </w:r>
            <w:r>
              <w:rPr>
                <w:rFonts w:ascii="Montserrat" w:hAnsi="Montserrat"/>
              </w:rPr>
              <w:t>.</w:t>
            </w:r>
          </w:p>
          <w:p w14:paraId="6E89309B" w14:textId="77777777" w:rsidR="00342CC6" w:rsidRPr="002F4802" w:rsidRDefault="00342CC6">
            <w:pPr>
              <w:pStyle w:val="ListParagraph"/>
              <w:numPr>
                <w:ilvl w:val="0"/>
                <w:numId w:val="251"/>
              </w:numPr>
              <w:rPr>
                <w:rFonts w:ascii="Montserrat" w:hAnsi="Montserrat"/>
              </w:rPr>
            </w:pPr>
            <w:r w:rsidRPr="002F4802">
              <w:rPr>
                <w:rFonts w:ascii="Montserrat" w:hAnsi="Montserrat"/>
              </w:rPr>
              <w:t>Three base layers: thermal shirt and pants, middle layer, wool/fleece sweater (cotton is not recommended for cold weather conditions)</w:t>
            </w:r>
            <w:r>
              <w:rPr>
                <w:rFonts w:ascii="Montserrat" w:hAnsi="Montserrat"/>
              </w:rPr>
              <w:t>.</w:t>
            </w:r>
          </w:p>
        </w:tc>
      </w:tr>
      <w:tr w:rsidR="00342CC6" w:rsidRPr="002F4802" w14:paraId="5FCC6CD5" w14:textId="77777777" w:rsidTr="00971F11">
        <w:trPr>
          <w:cantSplit/>
          <w:trHeight w:val="2448"/>
        </w:trPr>
        <w:tc>
          <w:tcPr>
            <w:tcW w:w="1075" w:type="dxa"/>
            <w:shd w:val="clear" w:color="auto" w:fill="ADB46C"/>
            <w:textDirection w:val="btLr"/>
            <w:vAlign w:val="center"/>
          </w:tcPr>
          <w:p w14:paraId="360A0395" w14:textId="77777777" w:rsidR="00342CC6" w:rsidRPr="002F4802" w:rsidRDefault="00342CC6" w:rsidP="00971F11">
            <w:pPr>
              <w:ind w:left="113" w:right="113"/>
              <w:jc w:val="center"/>
              <w:rPr>
                <w:rFonts w:ascii="Celestar" w:hAnsi="Celestar"/>
                <w:b/>
                <w:bCs/>
                <w:i/>
                <w:iCs/>
                <w:color w:val="848B47"/>
                <w:sz w:val="36"/>
                <w:szCs w:val="36"/>
              </w:rPr>
            </w:pPr>
            <w:r w:rsidRPr="002F4802">
              <w:rPr>
                <w:rFonts w:ascii="Celestar" w:hAnsi="Celestar"/>
                <w:b/>
                <w:bCs/>
                <w:i/>
                <w:iCs/>
                <w:color w:val="848B47"/>
                <w:sz w:val="36"/>
                <w:szCs w:val="36"/>
              </w:rPr>
              <w:t>Spring</w:t>
            </w:r>
          </w:p>
        </w:tc>
        <w:tc>
          <w:tcPr>
            <w:tcW w:w="9715" w:type="dxa"/>
            <w:shd w:val="clear" w:color="auto" w:fill="C3C892"/>
            <w:vAlign w:val="center"/>
          </w:tcPr>
          <w:p w14:paraId="39383981" w14:textId="77777777" w:rsidR="00342CC6" w:rsidRPr="002F4802" w:rsidRDefault="00342CC6">
            <w:pPr>
              <w:pStyle w:val="ListParagraph"/>
              <w:numPr>
                <w:ilvl w:val="0"/>
                <w:numId w:val="251"/>
              </w:numPr>
              <w:rPr>
                <w:rFonts w:ascii="Montserrat" w:hAnsi="Montserrat"/>
              </w:rPr>
            </w:pPr>
            <w:r w:rsidRPr="002F4802">
              <w:rPr>
                <w:rFonts w:ascii="Montserrat" w:hAnsi="Montserrat"/>
              </w:rPr>
              <w:t>Rain gear (waterproof boots, pants, jacket), with extra insulation on colder days</w:t>
            </w:r>
            <w:r>
              <w:rPr>
                <w:rFonts w:ascii="Montserrat" w:hAnsi="Montserrat"/>
              </w:rPr>
              <w:t>.</w:t>
            </w:r>
          </w:p>
          <w:p w14:paraId="3D02E38E" w14:textId="77777777" w:rsidR="00342CC6" w:rsidRPr="002F4802" w:rsidRDefault="00342CC6">
            <w:pPr>
              <w:pStyle w:val="ListParagraph"/>
              <w:numPr>
                <w:ilvl w:val="0"/>
                <w:numId w:val="251"/>
              </w:numPr>
              <w:rPr>
                <w:rFonts w:ascii="Montserrat" w:hAnsi="Montserrat"/>
              </w:rPr>
            </w:pPr>
            <w:r w:rsidRPr="002F4802">
              <w:rPr>
                <w:rFonts w:ascii="Montserrat" w:hAnsi="Montserrat"/>
              </w:rPr>
              <w:t>Wool socks on colder days (they insulate even when wet)</w:t>
            </w:r>
            <w:r>
              <w:rPr>
                <w:rFonts w:ascii="Montserrat" w:hAnsi="Montserrat"/>
              </w:rPr>
              <w:t>.</w:t>
            </w:r>
          </w:p>
          <w:p w14:paraId="32E08252" w14:textId="77777777" w:rsidR="00342CC6" w:rsidRPr="002F4802" w:rsidRDefault="00342CC6">
            <w:pPr>
              <w:pStyle w:val="ListParagraph"/>
              <w:numPr>
                <w:ilvl w:val="0"/>
                <w:numId w:val="251"/>
              </w:numPr>
              <w:rPr>
                <w:rFonts w:ascii="Montserrat" w:hAnsi="Montserrat"/>
              </w:rPr>
            </w:pPr>
            <w:r w:rsidRPr="002F4802">
              <w:rPr>
                <w:rFonts w:ascii="Montserrat" w:hAnsi="Montserrat"/>
              </w:rPr>
              <w:t>Sneakers for running shoes (please no open toe shoes even in summer)</w:t>
            </w:r>
            <w:r>
              <w:rPr>
                <w:rFonts w:ascii="Montserrat" w:hAnsi="Montserrat"/>
              </w:rPr>
              <w:t>.</w:t>
            </w:r>
          </w:p>
          <w:p w14:paraId="69F4656B" w14:textId="77777777" w:rsidR="00342CC6" w:rsidRPr="002F4802" w:rsidRDefault="00342CC6">
            <w:pPr>
              <w:pStyle w:val="ListParagraph"/>
              <w:numPr>
                <w:ilvl w:val="0"/>
                <w:numId w:val="251"/>
              </w:numPr>
              <w:rPr>
                <w:rFonts w:ascii="Montserrat" w:hAnsi="Montserrat"/>
              </w:rPr>
            </w:pPr>
            <w:r w:rsidRPr="002F4802">
              <w:rPr>
                <w:rFonts w:ascii="Montserrat" w:hAnsi="Montserrat"/>
              </w:rPr>
              <w:t>Sun Hat (for warmer months)</w:t>
            </w:r>
            <w:r>
              <w:rPr>
                <w:rFonts w:ascii="Montserrat" w:hAnsi="Montserrat"/>
              </w:rPr>
              <w:t>.</w:t>
            </w:r>
          </w:p>
          <w:p w14:paraId="5FE3ADB5" w14:textId="77777777" w:rsidR="00342CC6" w:rsidRPr="002F4802" w:rsidRDefault="00342CC6">
            <w:pPr>
              <w:pStyle w:val="ListParagraph"/>
              <w:numPr>
                <w:ilvl w:val="0"/>
                <w:numId w:val="251"/>
              </w:numPr>
              <w:rPr>
                <w:rFonts w:ascii="Montserrat" w:hAnsi="Montserrat"/>
              </w:rPr>
            </w:pPr>
            <w:r w:rsidRPr="002F4802">
              <w:rPr>
                <w:rFonts w:ascii="Montserrat" w:hAnsi="Montserrat"/>
              </w:rPr>
              <w:t>Warmer sweater or jacket for colder days</w:t>
            </w:r>
            <w:r>
              <w:rPr>
                <w:rFonts w:ascii="Montserrat" w:hAnsi="Montserrat"/>
              </w:rPr>
              <w:t>.</w:t>
            </w:r>
          </w:p>
          <w:p w14:paraId="3C8BF1EA" w14:textId="77777777" w:rsidR="00342CC6" w:rsidRPr="002F4802" w:rsidRDefault="00342CC6">
            <w:pPr>
              <w:pStyle w:val="ListParagraph"/>
              <w:numPr>
                <w:ilvl w:val="0"/>
                <w:numId w:val="251"/>
              </w:numPr>
              <w:rPr>
                <w:rFonts w:ascii="Montserrat" w:hAnsi="Montserrat"/>
              </w:rPr>
            </w:pPr>
            <w:r w:rsidRPr="002F4802">
              <w:rPr>
                <w:rFonts w:ascii="Montserrat" w:hAnsi="Montserrat"/>
              </w:rPr>
              <w:t>Bug Jacket (optional)</w:t>
            </w:r>
            <w:r>
              <w:rPr>
                <w:rFonts w:ascii="Montserrat" w:hAnsi="Montserrat"/>
              </w:rPr>
              <w:t>.</w:t>
            </w:r>
          </w:p>
        </w:tc>
      </w:tr>
      <w:tr w:rsidR="00342CC6" w:rsidRPr="002F4802" w14:paraId="65A3C9D5" w14:textId="77777777" w:rsidTr="00971F11">
        <w:trPr>
          <w:cantSplit/>
          <w:trHeight w:val="2448"/>
        </w:trPr>
        <w:tc>
          <w:tcPr>
            <w:tcW w:w="1075" w:type="dxa"/>
            <w:shd w:val="clear" w:color="auto" w:fill="ADB46C"/>
            <w:textDirection w:val="btLr"/>
            <w:vAlign w:val="center"/>
          </w:tcPr>
          <w:p w14:paraId="40780484" w14:textId="77777777" w:rsidR="00342CC6" w:rsidRPr="002F4802" w:rsidRDefault="00342CC6" w:rsidP="00971F11">
            <w:pPr>
              <w:ind w:left="113" w:right="113"/>
              <w:jc w:val="center"/>
              <w:rPr>
                <w:rFonts w:ascii="Celestar" w:hAnsi="Celestar"/>
                <w:b/>
                <w:bCs/>
                <w:i/>
                <w:iCs/>
                <w:color w:val="848B47"/>
                <w:sz w:val="36"/>
                <w:szCs w:val="36"/>
              </w:rPr>
            </w:pPr>
            <w:r w:rsidRPr="002F4802">
              <w:rPr>
                <w:rFonts w:ascii="Celestar" w:hAnsi="Celestar"/>
                <w:b/>
                <w:bCs/>
                <w:i/>
                <w:iCs/>
                <w:color w:val="848B47"/>
                <w:sz w:val="36"/>
                <w:szCs w:val="36"/>
              </w:rPr>
              <w:t>Summer</w:t>
            </w:r>
          </w:p>
        </w:tc>
        <w:tc>
          <w:tcPr>
            <w:tcW w:w="9715" w:type="dxa"/>
            <w:shd w:val="clear" w:color="auto" w:fill="E7E9D3"/>
            <w:vAlign w:val="center"/>
          </w:tcPr>
          <w:p w14:paraId="57520D53" w14:textId="77777777" w:rsidR="00342CC6" w:rsidRPr="002F4802" w:rsidRDefault="00342CC6">
            <w:pPr>
              <w:pStyle w:val="ListParagraph"/>
              <w:numPr>
                <w:ilvl w:val="0"/>
                <w:numId w:val="252"/>
              </w:numPr>
              <w:rPr>
                <w:rFonts w:ascii="Montserrat" w:hAnsi="Montserrat"/>
              </w:rPr>
            </w:pPr>
            <w:r w:rsidRPr="002F4802">
              <w:rPr>
                <w:rFonts w:ascii="Montserrat" w:hAnsi="Montserrat"/>
              </w:rPr>
              <w:t>Rain gear (waterproof boots, pants, jacket)</w:t>
            </w:r>
            <w:r>
              <w:rPr>
                <w:rFonts w:ascii="Montserrat" w:hAnsi="Montserrat"/>
              </w:rPr>
              <w:t>.</w:t>
            </w:r>
          </w:p>
          <w:p w14:paraId="01D60D09" w14:textId="77777777" w:rsidR="00342CC6" w:rsidRPr="002F4802" w:rsidRDefault="00342CC6">
            <w:pPr>
              <w:pStyle w:val="ListParagraph"/>
              <w:numPr>
                <w:ilvl w:val="0"/>
                <w:numId w:val="252"/>
              </w:numPr>
              <w:rPr>
                <w:rFonts w:ascii="Montserrat" w:hAnsi="Montserrat"/>
              </w:rPr>
            </w:pPr>
            <w:r w:rsidRPr="002F4802">
              <w:rPr>
                <w:rFonts w:ascii="Montserrat" w:hAnsi="Montserrat"/>
                <w:shd w:val="clear" w:color="auto" w:fill="E7E9D3"/>
              </w:rPr>
              <w:t>Sneakers for running (please no open toe shoes</w:t>
            </w:r>
            <w:r w:rsidRPr="002F4802">
              <w:rPr>
                <w:rFonts w:ascii="Montserrat" w:hAnsi="Montserrat"/>
              </w:rPr>
              <w:t xml:space="preserve"> even in summer)</w:t>
            </w:r>
            <w:r>
              <w:rPr>
                <w:rFonts w:ascii="Montserrat" w:hAnsi="Montserrat"/>
              </w:rPr>
              <w:t>.</w:t>
            </w:r>
          </w:p>
          <w:p w14:paraId="0BBECA9E" w14:textId="77777777" w:rsidR="00342CC6" w:rsidRPr="002F4802" w:rsidRDefault="00342CC6">
            <w:pPr>
              <w:pStyle w:val="ListParagraph"/>
              <w:numPr>
                <w:ilvl w:val="0"/>
                <w:numId w:val="252"/>
              </w:numPr>
              <w:rPr>
                <w:rFonts w:ascii="Montserrat" w:hAnsi="Montserrat"/>
              </w:rPr>
            </w:pPr>
            <w:r w:rsidRPr="002F4802">
              <w:rPr>
                <w:rFonts w:ascii="Montserrat" w:hAnsi="Montserrat"/>
              </w:rPr>
              <w:t>Sun Hat</w:t>
            </w:r>
            <w:r>
              <w:rPr>
                <w:rFonts w:ascii="Montserrat" w:hAnsi="Montserrat"/>
              </w:rPr>
              <w:t>.</w:t>
            </w:r>
          </w:p>
          <w:p w14:paraId="316FD9A8" w14:textId="77777777" w:rsidR="00342CC6" w:rsidRPr="002F4802" w:rsidRDefault="00342CC6">
            <w:pPr>
              <w:pStyle w:val="ListParagraph"/>
              <w:numPr>
                <w:ilvl w:val="0"/>
                <w:numId w:val="252"/>
              </w:numPr>
              <w:rPr>
                <w:rFonts w:ascii="Montserrat" w:hAnsi="Montserrat"/>
              </w:rPr>
            </w:pPr>
            <w:r w:rsidRPr="002F4802">
              <w:rPr>
                <w:rFonts w:ascii="Montserrat" w:hAnsi="Montserrat"/>
              </w:rPr>
              <w:t>Lightweight clothing (silk/cotton ideal, synthetic fibers do not breathe well)</w:t>
            </w:r>
            <w:r>
              <w:rPr>
                <w:rFonts w:ascii="Montserrat" w:hAnsi="Montserrat"/>
              </w:rPr>
              <w:t>.</w:t>
            </w:r>
          </w:p>
          <w:p w14:paraId="2AFDCCBA" w14:textId="77777777" w:rsidR="00342CC6" w:rsidRPr="002F4802" w:rsidRDefault="00342CC6">
            <w:pPr>
              <w:pStyle w:val="ListParagraph"/>
              <w:numPr>
                <w:ilvl w:val="0"/>
                <w:numId w:val="252"/>
              </w:numPr>
              <w:rPr>
                <w:i/>
                <w:iCs/>
              </w:rPr>
            </w:pPr>
            <w:r w:rsidRPr="002F4802">
              <w:rPr>
                <w:rFonts w:ascii="Montserrat" w:hAnsi="Montserrat"/>
              </w:rPr>
              <w:t>Bug Jacket (optional)</w:t>
            </w:r>
            <w:r>
              <w:rPr>
                <w:rFonts w:ascii="Montserrat" w:hAnsi="Montserrat"/>
              </w:rPr>
              <w:t>.</w:t>
            </w:r>
          </w:p>
        </w:tc>
      </w:tr>
      <w:tr w:rsidR="00342CC6" w:rsidRPr="002F4802" w14:paraId="139317F3" w14:textId="77777777" w:rsidTr="00971F11">
        <w:trPr>
          <w:cantSplit/>
          <w:trHeight w:val="2448"/>
        </w:trPr>
        <w:tc>
          <w:tcPr>
            <w:tcW w:w="1075" w:type="dxa"/>
            <w:shd w:val="clear" w:color="auto" w:fill="ADB46C"/>
            <w:textDirection w:val="btLr"/>
            <w:vAlign w:val="center"/>
          </w:tcPr>
          <w:p w14:paraId="5782D2CC" w14:textId="77777777" w:rsidR="00342CC6" w:rsidRPr="002F4802" w:rsidRDefault="00342CC6" w:rsidP="00971F11">
            <w:pPr>
              <w:ind w:left="113" w:right="113"/>
              <w:jc w:val="center"/>
              <w:rPr>
                <w:rFonts w:ascii="Celestar" w:hAnsi="Celestar"/>
                <w:b/>
                <w:bCs/>
                <w:i/>
                <w:iCs/>
                <w:color w:val="848B47"/>
                <w:sz w:val="36"/>
                <w:szCs w:val="36"/>
              </w:rPr>
            </w:pPr>
            <w:r w:rsidRPr="002F4802">
              <w:rPr>
                <w:rFonts w:ascii="Celestar" w:hAnsi="Celestar"/>
                <w:b/>
                <w:bCs/>
                <w:i/>
                <w:iCs/>
                <w:color w:val="848B47"/>
                <w:sz w:val="36"/>
                <w:szCs w:val="36"/>
              </w:rPr>
              <w:t>Fall</w:t>
            </w:r>
          </w:p>
        </w:tc>
        <w:tc>
          <w:tcPr>
            <w:tcW w:w="9715" w:type="dxa"/>
            <w:shd w:val="clear" w:color="auto" w:fill="C3C892"/>
            <w:vAlign w:val="center"/>
          </w:tcPr>
          <w:p w14:paraId="50DDB92B" w14:textId="77777777" w:rsidR="00342CC6" w:rsidRPr="002F4802" w:rsidRDefault="00342CC6">
            <w:pPr>
              <w:pStyle w:val="body"/>
              <w:numPr>
                <w:ilvl w:val="0"/>
                <w:numId w:val="253"/>
              </w:numPr>
              <w:spacing w:before="0" w:beforeAutospacing="0" w:after="0" w:afterAutospacing="0"/>
              <w:rPr>
                <w:color w:val="000000"/>
                <w:sz w:val="22"/>
                <w:szCs w:val="22"/>
              </w:rPr>
            </w:pPr>
            <w:r w:rsidRPr="002F4802">
              <w:rPr>
                <w:rFonts w:ascii="Montserrat" w:hAnsi="Montserrat"/>
                <w:color w:val="000000"/>
                <w:sz w:val="22"/>
                <w:szCs w:val="22"/>
              </w:rPr>
              <w:t>Rain gear (waterproof boots, pants, jacket)</w:t>
            </w:r>
            <w:r>
              <w:rPr>
                <w:rFonts w:ascii="Montserrat" w:hAnsi="Montserrat"/>
                <w:color w:val="000000"/>
                <w:sz w:val="22"/>
                <w:szCs w:val="22"/>
              </w:rPr>
              <w:t>.</w:t>
            </w:r>
          </w:p>
          <w:p w14:paraId="65159763" w14:textId="77777777" w:rsidR="00342CC6" w:rsidRPr="002F4802" w:rsidRDefault="00342CC6">
            <w:pPr>
              <w:pStyle w:val="body"/>
              <w:numPr>
                <w:ilvl w:val="0"/>
                <w:numId w:val="253"/>
              </w:numPr>
              <w:spacing w:before="0" w:beforeAutospacing="0" w:after="0" w:afterAutospacing="0"/>
              <w:rPr>
                <w:color w:val="000000"/>
                <w:sz w:val="22"/>
                <w:szCs w:val="22"/>
              </w:rPr>
            </w:pPr>
            <w:r w:rsidRPr="002F4802">
              <w:rPr>
                <w:rFonts w:ascii="Montserrat" w:hAnsi="Montserrat"/>
                <w:color w:val="000000"/>
                <w:sz w:val="22"/>
                <w:szCs w:val="22"/>
              </w:rPr>
              <w:t>Sneakers for running (please no open toe shoes even in summer)</w:t>
            </w:r>
            <w:r>
              <w:rPr>
                <w:rFonts w:ascii="Montserrat" w:hAnsi="Montserrat"/>
                <w:color w:val="000000"/>
                <w:sz w:val="22"/>
                <w:szCs w:val="22"/>
              </w:rPr>
              <w:t>.</w:t>
            </w:r>
          </w:p>
          <w:p w14:paraId="085D98F8" w14:textId="77777777" w:rsidR="00342CC6" w:rsidRPr="002F4802" w:rsidRDefault="00342CC6">
            <w:pPr>
              <w:pStyle w:val="body"/>
              <w:numPr>
                <w:ilvl w:val="0"/>
                <w:numId w:val="253"/>
              </w:numPr>
              <w:spacing w:before="0" w:beforeAutospacing="0" w:after="0" w:afterAutospacing="0"/>
              <w:rPr>
                <w:color w:val="000000"/>
                <w:sz w:val="22"/>
                <w:szCs w:val="22"/>
              </w:rPr>
            </w:pPr>
            <w:r w:rsidRPr="002F4802">
              <w:rPr>
                <w:rFonts w:ascii="Montserrat" w:hAnsi="Montserrat"/>
                <w:color w:val="000000"/>
                <w:sz w:val="22"/>
                <w:szCs w:val="22"/>
              </w:rPr>
              <w:t xml:space="preserve">Sun Hat </w:t>
            </w:r>
            <w:r>
              <w:rPr>
                <w:rFonts w:ascii="Montserrat" w:hAnsi="Montserrat"/>
                <w:color w:val="000000"/>
                <w:sz w:val="22"/>
                <w:szCs w:val="22"/>
              </w:rPr>
              <w:t>(</w:t>
            </w:r>
            <w:r w:rsidRPr="002F4802">
              <w:rPr>
                <w:rFonts w:ascii="Montserrat" w:hAnsi="Montserrat"/>
                <w:color w:val="000000"/>
                <w:sz w:val="22"/>
                <w:szCs w:val="22"/>
              </w:rPr>
              <w:t>for warmer months</w:t>
            </w:r>
            <w:r>
              <w:rPr>
                <w:rFonts w:ascii="Montserrat" w:hAnsi="Montserrat"/>
                <w:color w:val="000000"/>
                <w:sz w:val="22"/>
                <w:szCs w:val="22"/>
              </w:rPr>
              <w:t>).</w:t>
            </w:r>
          </w:p>
          <w:p w14:paraId="09C21A12" w14:textId="77777777" w:rsidR="00342CC6" w:rsidRPr="002F4802" w:rsidRDefault="00342CC6">
            <w:pPr>
              <w:pStyle w:val="body"/>
              <w:numPr>
                <w:ilvl w:val="0"/>
                <w:numId w:val="253"/>
              </w:numPr>
              <w:spacing w:before="0" w:beforeAutospacing="0" w:after="0" w:afterAutospacing="0"/>
              <w:rPr>
                <w:color w:val="000000"/>
                <w:sz w:val="22"/>
                <w:szCs w:val="22"/>
              </w:rPr>
            </w:pPr>
            <w:r w:rsidRPr="002F4802">
              <w:rPr>
                <w:rFonts w:ascii="Montserrat" w:hAnsi="Montserrat"/>
                <w:color w:val="000000"/>
                <w:sz w:val="22"/>
                <w:szCs w:val="22"/>
              </w:rPr>
              <w:t>Warm Jacket (fleece or other breathable fabric ideal)</w:t>
            </w:r>
            <w:r>
              <w:rPr>
                <w:rFonts w:ascii="Montserrat" w:hAnsi="Montserrat"/>
                <w:color w:val="000000"/>
                <w:sz w:val="22"/>
                <w:szCs w:val="22"/>
              </w:rPr>
              <w:t>.</w:t>
            </w:r>
          </w:p>
          <w:p w14:paraId="766ECBF3" w14:textId="77777777" w:rsidR="00342CC6" w:rsidRPr="002F4802" w:rsidRDefault="00342CC6">
            <w:pPr>
              <w:pStyle w:val="body"/>
              <w:numPr>
                <w:ilvl w:val="0"/>
                <w:numId w:val="253"/>
              </w:numPr>
              <w:spacing w:before="0" w:beforeAutospacing="0" w:after="0" w:afterAutospacing="0"/>
              <w:rPr>
                <w:color w:val="000000"/>
                <w:sz w:val="22"/>
                <w:szCs w:val="22"/>
              </w:rPr>
            </w:pPr>
            <w:r w:rsidRPr="002F4802">
              <w:rPr>
                <w:rFonts w:ascii="Montserrat" w:hAnsi="Montserrat"/>
                <w:color w:val="000000"/>
                <w:sz w:val="22"/>
                <w:szCs w:val="22"/>
              </w:rPr>
              <w:t>Bug Jacket (optional)</w:t>
            </w:r>
            <w:r>
              <w:rPr>
                <w:rFonts w:ascii="Montserrat" w:hAnsi="Montserrat"/>
                <w:color w:val="000000"/>
                <w:sz w:val="22"/>
                <w:szCs w:val="22"/>
              </w:rPr>
              <w:t>.</w:t>
            </w:r>
          </w:p>
        </w:tc>
      </w:tr>
      <w:tr w:rsidR="00342CC6" w:rsidRPr="002F4802" w14:paraId="2E1039A5" w14:textId="77777777" w:rsidTr="00971F11">
        <w:trPr>
          <w:cantSplit/>
          <w:trHeight w:val="2448"/>
        </w:trPr>
        <w:tc>
          <w:tcPr>
            <w:tcW w:w="1075" w:type="dxa"/>
            <w:shd w:val="clear" w:color="auto" w:fill="ADB46C"/>
            <w:textDirection w:val="btLr"/>
            <w:vAlign w:val="center"/>
          </w:tcPr>
          <w:p w14:paraId="0D0A83B2" w14:textId="77777777" w:rsidR="00342CC6" w:rsidRPr="002F4802" w:rsidRDefault="00342CC6" w:rsidP="00971F11">
            <w:pPr>
              <w:ind w:left="113" w:right="113"/>
              <w:jc w:val="center"/>
              <w:rPr>
                <w:rFonts w:ascii="Celestar" w:hAnsi="Celestar"/>
                <w:b/>
                <w:bCs/>
                <w:i/>
                <w:iCs/>
                <w:color w:val="848B47"/>
                <w:sz w:val="36"/>
                <w:szCs w:val="36"/>
              </w:rPr>
            </w:pPr>
            <w:r w:rsidRPr="002F4802">
              <w:rPr>
                <w:rFonts w:ascii="Celestar" w:hAnsi="Celestar"/>
                <w:b/>
                <w:bCs/>
                <w:i/>
                <w:iCs/>
                <w:color w:val="848B47"/>
                <w:sz w:val="36"/>
                <w:szCs w:val="36"/>
              </w:rPr>
              <w:t>At all Times</w:t>
            </w:r>
          </w:p>
        </w:tc>
        <w:tc>
          <w:tcPr>
            <w:tcW w:w="9715" w:type="dxa"/>
            <w:shd w:val="clear" w:color="auto" w:fill="E7E9D3"/>
            <w:vAlign w:val="center"/>
          </w:tcPr>
          <w:p w14:paraId="676B02E7" w14:textId="77777777" w:rsidR="00342CC6" w:rsidRPr="002F4802" w:rsidRDefault="00342CC6">
            <w:pPr>
              <w:numPr>
                <w:ilvl w:val="0"/>
                <w:numId w:val="250"/>
              </w:numPr>
              <w:rPr>
                <w:rFonts w:ascii="Montserrat" w:hAnsi="Montserrat"/>
              </w:rPr>
            </w:pPr>
            <w:r w:rsidRPr="002F4802">
              <w:rPr>
                <w:rFonts w:ascii="Montserrat" w:hAnsi="Montserrat"/>
              </w:rPr>
              <w:t>Backpack of sufficient quality and comfort that your child can carry for distances of up to 500 meters at a time and walks of up to 30 minutes long (must include a chest strap)</w:t>
            </w:r>
            <w:r>
              <w:rPr>
                <w:rFonts w:ascii="Montserrat" w:hAnsi="Montserrat"/>
              </w:rPr>
              <w:t>.</w:t>
            </w:r>
          </w:p>
          <w:p w14:paraId="0F5B3D73" w14:textId="77777777" w:rsidR="00342CC6" w:rsidRPr="002F4802" w:rsidRDefault="00342CC6">
            <w:pPr>
              <w:numPr>
                <w:ilvl w:val="0"/>
                <w:numId w:val="250"/>
              </w:numPr>
              <w:rPr>
                <w:rFonts w:ascii="Montserrat" w:hAnsi="Montserrat"/>
              </w:rPr>
            </w:pPr>
            <w:r w:rsidRPr="002F4802">
              <w:rPr>
                <w:rFonts w:ascii="Montserrat" w:hAnsi="Montserrat"/>
              </w:rPr>
              <w:t>Water bottle (filled with fresh water)</w:t>
            </w:r>
            <w:r>
              <w:rPr>
                <w:rFonts w:ascii="Montserrat" w:hAnsi="Montserrat"/>
              </w:rPr>
              <w:t>.</w:t>
            </w:r>
          </w:p>
          <w:p w14:paraId="3A511CF9" w14:textId="77777777" w:rsidR="00342CC6" w:rsidRPr="002F4802" w:rsidRDefault="00342CC6">
            <w:pPr>
              <w:numPr>
                <w:ilvl w:val="0"/>
                <w:numId w:val="250"/>
              </w:numPr>
              <w:rPr>
                <w:rFonts w:ascii="Montserrat" w:hAnsi="Montserrat"/>
              </w:rPr>
            </w:pPr>
            <w:r w:rsidRPr="002F4802">
              <w:rPr>
                <w:rFonts w:ascii="Montserrat" w:hAnsi="Montserrat"/>
              </w:rPr>
              <w:t>Snacks and Utensils if needed</w:t>
            </w:r>
            <w:r>
              <w:rPr>
                <w:rFonts w:ascii="Montserrat" w:hAnsi="Montserrat"/>
              </w:rPr>
              <w:t>.</w:t>
            </w:r>
          </w:p>
          <w:p w14:paraId="54D15F23" w14:textId="77777777" w:rsidR="00342CC6" w:rsidRPr="002F4802" w:rsidRDefault="00342CC6">
            <w:pPr>
              <w:numPr>
                <w:ilvl w:val="0"/>
                <w:numId w:val="250"/>
              </w:numPr>
              <w:rPr>
                <w:rFonts w:ascii="Montserrat" w:hAnsi="Montserrat"/>
              </w:rPr>
            </w:pPr>
            <w:r w:rsidRPr="002F4802">
              <w:rPr>
                <w:rFonts w:ascii="Montserrat" w:hAnsi="Montserrat"/>
              </w:rPr>
              <w:t>Spare Full Set of Clothes (t-shirt, pants, long sleeve shirt, underwear, socks)</w:t>
            </w:r>
            <w:r>
              <w:rPr>
                <w:rFonts w:ascii="Montserrat" w:hAnsi="Montserrat"/>
              </w:rPr>
              <w:t>.</w:t>
            </w:r>
          </w:p>
          <w:p w14:paraId="7F3BA404" w14:textId="77777777" w:rsidR="00342CC6" w:rsidRPr="002F4802" w:rsidRDefault="00342CC6">
            <w:pPr>
              <w:numPr>
                <w:ilvl w:val="0"/>
                <w:numId w:val="250"/>
              </w:numPr>
              <w:rPr>
                <w:rFonts w:ascii="Montserrat" w:hAnsi="Montserrat"/>
              </w:rPr>
            </w:pPr>
            <w:r w:rsidRPr="002F4802">
              <w:rPr>
                <w:rFonts w:ascii="Montserrat" w:hAnsi="Montserrat"/>
              </w:rPr>
              <w:t>Extra Hat, Mittens, Balaclava</w:t>
            </w:r>
            <w:r>
              <w:rPr>
                <w:rFonts w:ascii="Montserrat" w:hAnsi="Montserrat"/>
              </w:rPr>
              <w:t>.</w:t>
            </w:r>
          </w:p>
        </w:tc>
      </w:tr>
    </w:tbl>
    <w:p w14:paraId="3F804316" w14:textId="77777777" w:rsidR="00342CC6" w:rsidRPr="002F4802" w:rsidRDefault="00342CC6" w:rsidP="00342CC6">
      <w:pPr>
        <w:spacing w:after="0" w:line="276" w:lineRule="auto"/>
        <w:jc w:val="both"/>
        <w:rPr>
          <w:rFonts w:ascii="Montserrat" w:hAnsi="Montserrat"/>
          <w:i/>
          <w:iCs/>
          <w:color w:val="A8D08D" w:themeColor="accent6" w:themeTint="99"/>
          <w:u w:val="single"/>
        </w:rPr>
      </w:pPr>
    </w:p>
    <w:p w14:paraId="369A7C28" w14:textId="77777777" w:rsidR="00342CC6" w:rsidRPr="002F4802" w:rsidRDefault="00342CC6" w:rsidP="00342CC6">
      <w:pPr>
        <w:spacing w:after="0" w:line="276" w:lineRule="auto"/>
        <w:jc w:val="both"/>
        <w:rPr>
          <w:rFonts w:ascii="Celestar" w:hAnsi="Celestar"/>
          <w:b/>
          <w:bCs/>
          <w:color w:val="848B47"/>
          <w:sz w:val="24"/>
          <w:szCs w:val="24"/>
        </w:rPr>
      </w:pPr>
      <w:r w:rsidRPr="002F4802">
        <w:rPr>
          <w:rFonts w:ascii="Celestar" w:hAnsi="Celestar"/>
          <w:b/>
          <w:bCs/>
          <w:color w:val="848B47"/>
          <w:sz w:val="24"/>
          <w:szCs w:val="24"/>
        </w:rPr>
        <w:lastRenderedPageBreak/>
        <w:t>A</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note</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to</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parents/caregivers: </w:t>
      </w:r>
    </w:p>
    <w:p w14:paraId="5F99EA37" w14:textId="77777777" w:rsidR="00342CC6" w:rsidRPr="002F4802" w:rsidRDefault="00342CC6" w:rsidP="00342CC6">
      <w:pPr>
        <w:spacing w:after="0" w:line="276" w:lineRule="auto"/>
        <w:ind w:firstLine="720"/>
        <w:jc w:val="both"/>
        <w:rPr>
          <w:rFonts w:ascii="Montserrat" w:hAnsi="Montserrat"/>
        </w:rPr>
      </w:pPr>
      <w:r w:rsidRPr="002F4802">
        <w:rPr>
          <w:rFonts w:ascii="Montserrat" w:hAnsi="Montserrat"/>
        </w:rPr>
        <w:t>It’s not necessary to invest in expensive brand names to keep your child warm. Thrift stores are great places to look for children’s wool clothing at cheaper prices. If you are looking for a regular store to purchase outdoor clothing, Mountain Equipment Coop (MEC) has excellent children’s outdoor wear for all seasons.</w:t>
      </w:r>
    </w:p>
    <w:p w14:paraId="2EBB1819" w14:textId="77777777" w:rsidR="00342CC6" w:rsidRPr="002F4802" w:rsidRDefault="00342CC6" w:rsidP="00342CC6">
      <w:pPr>
        <w:spacing w:after="0" w:line="276" w:lineRule="auto"/>
        <w:ind w:firstLine="720"/>
        <w:jc w:val="both"/>
        <w:rPr>
          <w:rFonts w:ascii="Montserrat" w:hAnsi="Montserrat"/>
        </w:rPr>
      </w:pPr>
      <w:r w:rsidRPr="002F4802">
        <w:rPr>
          <w:rFonts w:ascii="Montserrat" w:hAnsi="Montserrat"/>
        </w:rPr>
        <w:t>In terms of boots, we recommend purchasing boots that are one size larger than your child’s foot. Again, this creates dead-air space to assist in insulation. Socks help to wick moisture away from the skin, (please note cotton tends to sweat and doesn't do a great job at wicking moisture). The best foot insulator would be two pairs of wool socks with waterproof boots that have wiggle room.</w:t>
      </w:r>
    </w:p>
    <w:p w14:paraId="5A9841EF" w14:textId="77777777" w:rsidR="00342CC6" w:rsidRPr="002F4802" w:rsidRDefault="00342CC6" w:rsidP="00342CC6">
      <w:pPr>
        <w:spacing w:after="0" w:line="276" w:lineRule="auto"/>
        <w:ind w:firstLine="720"/>
        <w:jc w:val="both"/>
        <w:rPr>
          <w:rFonts w:ascii="Montserrat" w:hAnsi="Montserrat"/>
        </w:rPr>
      </w:pPr>
      <w:r w:rsidRPr="002F4802">
        <w:rPr>
          <w:rFonts w:ascii="Montserrat" w:hAnsi="Montserrat"/>
        </w:rPr>
        <w:t>For warmer weather, we ask that your child has a light cotton/silk/hemp long-sleeve shirt on for the day. Children are encouraged to always wear a hat. Our programs are altered slightly by following the position of the sun. It is amazing how cool it is when towering trees shade the walking paths.</w:t>
      </w:r>
    </w:p>
    <w:p w14:paraId="1E265946" w14:textId="77777777" w:rsidR="00342CC6" w:rsidRPr="002F4802" w:rsidRDefault="00342CC6" w:rsidP="00342CC6">
      <w:pPr>
        <w:spacing w:after="0" w:line="276" w:lineRule="auto"/>
        <w:ind w:firstLine="720"/>
        <w:jc w:val="both"/>
        <w:rPr>
          <w:rFonts w:ascii="Montserrat" w:hAnsi="Montserrat"/>
        </w:rPr>
      </w:pPr>
      <w:r w:rsidRPr="002F4802">
        <w:rPr>
          <w:rFonts w:ascii="Montserrat" w:hAnsi="Montserrat"/>
        </w:rPr>
        <w:t>Children will be encouraged to stay hydrated for both cold and warm weather as this will assist in regulating body temperatures. Please see us for further recommendations on staying comfortable throughout all weather conditions.</w:t>
      </w:r>
    </w:p>
    <w:p w14:paraId="403B980A" w14:textId="77777777" w:rsidR="00342CC6" w:rsidRPr="002F4802" w:rsidRDefault="00342CC6" w:rsidP="00342CC6">
      <w:pPr>
        <w:spacing w:after="0" w:line="276" w:lineRule="auto"/>
        <w:rPr>
          <w:rFonts w:ascii="Montserrat" w:hAnsi="Montserrat"/>
          <w:b/>
          <w:bCs/>
          <w:color w:val="70AD47" w:themeColor="accent6"/>
          <w:sz w:val="24"/>
          <w:szCs w:val="24"/>
        </w:rPr>
      </w:pPr>
    </w:p>
    <w:p w14:paraId="494487A8" w14:textId="77777777" w:rsidR="00342CC6" w:rsidRPr="002F4802" w:rsidRDefault="00342CC6" w:rsidP="00342CC6">
      <w:pPr>
        <w:spacing w:after="0" w:line="276" w:lineRule="auto"/>
        <w:rPr>
          <w:rFonts w:ascii="Montserrat" w:hAnsi="Montserrat"/>
          <w:b/>
          <w:bCs/>
          <w:sz w:val="20"/>
          <w:szCs w:val="20"/>
        </w:rPr>
      </w:pPr>
      <w:r w:rsidRPr="002F4802">
        <w:rPr>
          <w:rFonts w:ascii="Celestar" w:hAnsi="Celestar"/>
          <w:b/>
          <w:bCs/>
          <w:color w:val="848B47"/>
          <w:sz w:val="24"/>
          <w:szCs w:val="24"/>
        </w:rPr>
        <w:t>What to Leave at Home:</w:t>
      </w:r>
    </w:p>
    <w:p w14:paraId="65151192" w14:textId="77777777" w:rsidR="00342CC6" w:rsidRPr="00961786" w:rsidRDefault="00342CC6" w:rsidP="00342CC6">
      <w:pPr>
        <w:spacing w:after="0" w:line="276" w:lineRule="auto"/>
        <w:jc w:val="center"/>
        <w:rPr>
          <w:rFonts w:ascii="Montserrat" w:hAnsi="Montserrat"/>
          <w:b/>
          <w:bCs/>
          <w:i/>
          <w:iCs/>
          <w:sz w:val="28"/>
          <w:szCs w:val="28"/>
        </w:rPr>
      </w:pPr>
      <w:r w:rsidRPr="00961786">
        <w:rPr>
          <w:rFonts w:ascii="Montserrat" w:hAnsi="Montserrat"/>
          <w:b/>
          <w:bCs/>
          <w:i/>
          <w:iCs/>
          <w:sz w:val="28"/>
          <w:szCs w:val="28"/>
        </w:rPr>
        <w:t>No Home Toys in Nature School!</w:t>
      </w:r>
    </w:p>
    <w:p w14:paraId="744FEA33" w14:textId="77777777" w:rsidR="00342CC6" w:rsidRPr="002F4802" w:rsidRDefault="00342CC6" w:rsidP="00342CC6">
      <w:pPr>
        <w:spacing w:after="0" w:line="276" w:lineRule="auto"/>
        <w:ind w:firstLine="720"/>
        <w:jc w:val="both"/>
        <w:rPr>
          <w:rFonts w:ascii="Montserrat" w:hAnsi="Montserrat"/>
        </w:rPr>
      </w:pPr>
      <w:r w:rsidRPr="002F4802">
        <w:rPr>
          <w:rFonts w:ascii="Montserrat" w:hAnsi="Montserrat"/>
        </w:rPr>
        <w:t xml:space="preserve">Bringing toys from home is discouraged. Personal toys can get dirty and broken and may cause problems when others want to play with them. Better yet — if your child would like to bring a doll, truck, or horse they can let us know and we could try making one out of natural materials. The forest holds cordage materials, acorns, wood, sticks (there are hundreds of things to do with a stick!), mud, bark, leaves and so many things for your child to play with! Encourage your child that their beloved toy will be waiting when they get home, but they can create a toy at Nature School. </w:t>
      </w:r>
    </w:p>
    <w:p w14:paraId="38D89067" w14:textId="77777777" w:rsidR="00342CC6" w:rsidRPr="002F4802" w:rsidRDefault="00342CC6" w:rsidP="00342CC6">
      <w:pPr>
        <w:spacing w:after="0" w:line="276" w:lineRule="auto"/>
        <w:ind w:firstLine="720"/>
        <w:jc w:val="both"/>
        <w:rPr>
          <w:rFonts w:ascii="Montserrat" w:hAnsi="Montserrat"/>
        </w:rPr>
      </w:pPr>
      <w:r w:rsidRPr="002F4802">
        <w:rPr>
          <w:rFonts w:ascii="Montserrat" w:hAnsi="Montserrat"/>
        </w:rPr>
        <w:t>We do make exceptions for special items like bikes, sleds, etc. on those Bike Days or so.</w:t>
      </w:r>
    </w:p>
    <w:p w14:paraId="67288C38" w14:textId="77777777" w:rsidR="00342CC6" w:rsidRPr="002F4802" w:rsidRDefault="00342CC6" w:rsidP="00342CC6">
      <w:pPr>
        <w:spacing w:after="0" w:line="276" w:lineRule="auto"/>
        <w:rPr>
          <w:rFonts w:ascii="Montserrat" w:hAnsi="Montserrat"/>
          <w:b/>
          <w:bCs/>
          <w:color w:val="70AD47" w:themeColor="accent6"/>
          <w:sz w:val="24"/>
          <w:szCs w:val="24"/>
        </w:rPr>
      </w:pPr>
    </w:p>
    <w:p w14:paraId="19982127" w14:textId="77777777" w:rsidR="00342CC6" w:rsidRPr="002F4802" w:rsidRDefault="00342CC6" w:rsidP="00342CC6">
      <w:pPr>
        <w:spacing w:after="0" w:line="276" w:lineRule="auto"/>
        <w:rPr>
          <w:rFonts w:ascii="Celestar" w:hAnsi="Celestar"/>
          <w:b/>
          <w:bCs/>
          <w:color w:val="848B47"/>
          <w:sz w:val="24"/>
          <w:szCs w:val="24"/>
        </w:rPr>
      </w:pPr>
      <w:r w:rsidRPr="002F4802">
        <w:rPr>
          <w:rFonts w:ascii="Celestar" w:hAnsi="Celestar"/>
          <w:b/>
          <w:bCs/>
          <w:color w:val="848B47"/>
          <w:sz w:val="24"/>
          <w:szCs w:val="24"/>
        </w:rPr>
        <w:t>Lost Items Policy:</w:t>
      </w:r>
    </w:p>
    <w:p w14:paraId="7C3CA2B7" w14:textId="77777777" w:rsidR="00342CC6" w:rsidRPr="002F4802" w:rsidRDefault="00342CC6" w:rsidP="00342CC6">
      <w:pPr>
        <w:spacing w:after="0" w:line="276" w:lineRule="auto"/>
        <w:ind w:firstLine="720"/>
        <w:jc w:val="both"/>
        <w:rPr>
          <w:rFonts w:ascii="Montserrat" w:hAnsi="Montserrat"/>
          <w:color w:val="000000" w:themeColor="text1"/>
        </w:rPr>
      </w:pPr>
      <w:r w:rsidRPr="002F4802">
        <w:rPr>
          <w:rFonts w:ascii="Montserrat" w:hAnsi="Montserrat"/>
          <w:color w:val="000000" w:themeColor="text1"/>
        </w:rPr>
        <w:t>Fern Flower - Nature School is not responsible for any lost or stolen items while on site. We encourage parents to label everything coming with their child to help ensure it ends up back home. Any items left at NS will be placed in a Lost &amp; Found, which will be made available on request after a month the items will be donated to the local thrift store.</w:t>
      </w:r>
    </w:p>
    <w:p w14:paraId="3D3B469C" w14:textId="77777777" w:rsidR="00342CC6" w:rsidRPr="002F4802" w:rsidRDefault="00342CC6" w:rsidP="00342CC6">
      <w:pPr>
        <w:spacing w:after="0" w:line="276" w:lineRule="auto"/>
        <w:jc w:val="both"/>
        <w:rPr>
          <w:rFonts w:ascii="Montserrat" w:hAnsi="Montserrat"/>
          <w:color w:val="000000" w:themeColor="text1"/>
        </w:rPr>
      </w:pPr>
    </w:p>
    <w:p w14:paraId="26109987" w14:textId="77777777" w:rsidR="00342CC6" w:rsidRPr="00342CC6" w:rsidRDefault="00342CC6" w:rsidP="00342CC6">
      <w:pPr>
        <w:spacing w:after="0" w:line="276" w:lineRule="auto"/>
        <w:jc w:val="both"/>
        <w:rPr>
          <w:rFonts w:ascii="Celestar" w:hAnsi="Celestar"/>
          <w:b/>
          <w:bCs/>
          <w:color w:val="848B47"/>
          <w:sz w:val="24"/>
          <w:szCs w:val="24"/>
        </w:rPr>
      </w:pPr>
      <w:r w:rsidRPr="00342CC6">
        <w:rPr>
          <w:rFonts w:ascii="Celestar" w:hAnsi="Celestar"/>
          <w:b/>
          <w:bCs/>
          <w:color w:val="848B47"/>
          <w:sz w:val="24"/>
          <w:szCs w:val="24"/>
        </w:rPr>
        <w:t>Damages Policy:</w:t>
      </w:r>
    </w:p>
    <w:p w14:paraId="65DE9520" w14:textId="77777777" w:rsidR="00342CC6" w:rsidRPr="002F4802" w:rsidRDefault="00342CC6" w:rsidP="00342CC6">
      <w:pPr>
        <w:spacing w:after="0" w:line="276" w:lineRule="auto"/>
        <w:ind w:firstLine="720"/>
        <w:jc w:val="both"/>
        <w:rPr>
          <w:rFonts w:ascii="Montserrat" w:hAnsi="Montserrat"/>
          <w:color w:val="000000" w:themeColor="text1"/>
        </w:rPr>
      </w:pPr>
      <w:r w:rsidRPr="002F4802">
        <w:rPr>
          <w:rFonts w:ascii="Montserrat" w:hAnsi="Montserrat"/>
          <w:color w:val="000000" w:themeColor="text1"/>
        </w:rPr>
        <w:t>The FFNS takes responsibility for normal wear and tear of the Nature School facility's equipment and toys. However, if a child willfully damages or destroys toys, equipment, or personal belongings within the facility the repair or replacement will be at the cost of the parents.</w:t>
      </w:r>
    </w:p>
    <w:p w14:paraId="270BD899" w14:textId="77777777" w:rsidR="00342CC6" w:rsidRPr="002F4802" w:rsidRDefault="00342CC6" w:rsidP="00342CC6">
      <w:pPr>
        <w:spacing w:after="0" w:line="276" w:lineRule="auto"/>
        <w:ind w:firstLine="720"/>
        <w:jc w:val="both"/>
        <w:rPr>
          <w:rFonts w:ascii="Montserrat" w:hAnsi="Montserrat"/>
          <w:color w:val="000000" w:themeColor="text1"/>
        </w:rPr>
      </w:pPr>
      <w:r w:rsidRPr="002F4802">
        <w:rPr>
          <w:rFonts w:ascii="Montserrat" w:hAnsi="Montserrat"/>
          <w:color w:val="000000" w:themeColor="text1"/>
        </w:rPr>
        <w:t>The Nature School will not be held responsible for damage to any belongings the child brings to the center. This includes any assistive devices. Please ensure such devices are insured should such an incidence occur.</w:t>
      </w:r>
    </w:p>
    <w:p w14:paraId="19AA4E30" w14:textId="77777777" w:rsidR="00342CC6" w:rsidRPr="002F4802" w:rsidRDefault="00342CC6" w:rsidP="00342CC6">
      <w:pPr>
        <w:pStyle w:val="Heading2"/>
        <w:spacing w:before="0" w:line="276" w:lineRule="auto"/>
        <w:rPr>
          <w:rFonts w:ascii="Celestar" w:hAnsi="Celestar"/>
          <w:b/>
          <w:bCs/>
          <w:color w:val="848B47"/>
          <w:lang w:val="ru-RU"/>
        </w:rPr>
      </w:pPr>
      <w:bookmarkStart w:id="168" w:name="_Toc223642750"/>
      <w:r w:rsidRPr="002F4802">
        <w:rPr>
          <w:rFonts w:ascii="Celestar" w:hAnsi="Celestar"/>
          <w:b/>
          <w:bCs/>
          <w:color w:val="848B47"/>
          <w:lang w:val="ru-RU"/>
        </w:rPr>
        <w:lastRenderedPageBreak/>
        <w:t>Wildlife Safety</w:t>
      </w:r>
      <w:bookmarkEnd w:id="168"/>
    </w:p>
    <w:p w14:paraId="358656B6" w14:textId="77777777" w:rsidR="00342CC6" w:rsidRPr="002F4802" w:rsidRDefault="00342CC6" w:rsidP="00342CC6">
      <w:pPr>
        <w:spacing w:after="0" w:line="276" w:lineRule="auto"/>
        <w:jc w:val="center"/>
        <w:rPr>
          <w:rFonts w:ascii="Montserrat" w:eastAsia="Calibri" w:hAnsi="Montserrat" w:cs="Calibri"/>
          <w:b/>
          <w:bCs/>
          <w:color w:val="70AD47" w:themeColor="accent6"/>
          <w:sz w:val="24"/>
          <w:szCs w:val="24"/>
        </w:rPr>
      </w:pPr>
      <w:r w:rsidRPr="002F4802">
        <w:rPr>
          <w:rFonts w:ascii="Montserrat" w:eastAsia="Calibri" w:hAnsi="Montserrat" w:cs="Calibri"/>
          <w:b/>
          <w:bCs/>
          <w:noProof/>
          <w:color w:val="70AD47" w:themeColor="accent6"/>
          <w:sz w:val="24"/>
          <w:szCs w:val="24"/>
        </w:rPr>
        <w:drawing>
          <wp:inline distT="0" distB="0" distL="0" distR="0" wp14:anchorId="57CC52C1" wp14:editId="548F95DF">
            <wp:extent cx="6437376" cy="4138315"/>
            <wp:effectExtent l="0" t="0" r="1905" b="0"/>
            <wp:docPr id="165" name="Picture 165" descr="A poster of different types of animal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A poster of different types of animal tracks&#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62236" cy="4154297"/>
                    </a:xfrm>
                    <a:prstGeom prst="rect">
                      <a:avLst/>
                    </a:prstGeom>
                    <a:noFill/>
                  </pic:spPr>
                </pic:pic>
              </a:graphicData>
            </a:graphic>
          </wp:inline>
        </w:drawing>
      </w:r>
      <w:r w:rsidRPr="002F4802">
        <w:rPr>
          <w:rFonts w:ascii="Montserrat" w:eastAsia="Calibri" w:hAnsi="Montserrat" w:cs="Calibri"/>
          <w:b/>
          <w:bCs/>
          <w:color w:val="70AD47" w:themeColor="accent6"/>
          <w:sz w:val="24"/>
          <w:szCs w:val="24"/>
        </w:rPr>
        <w:t xml:space="preserve">   </w:t>
      </w:r>
    </w:p>
    <w:p w14:paraId="7DB964B2" w14:textId="77777777" w:rsidR="00342CC6" w:rsidRPr="002F4802" w:rsidRDefault="00342CC6" w:rsidP="00342CC6">
      <w:pPr>
        <w:spacing w:after="0" w:line="276" w:lineRule="auto"/>
        <w:jc w:val="center"/>
        <w:rPr>
          <w:rFonts w:ascii="Montserrat" w:eastAsia="Calibri" w:hAnsi="Montserrat" w:cs="Calibri"/>
          <w:b/>
          <w:bCs/>
        </w:rPr>
      </w:pPr>
    </w:p>
    <w:p w14:paraId="4C590609" w14:textId="77777777" w:rsidR="00342CC6" w:rsidRPr="002F4802" w:rsidRDefault="00342CC6" w:rsidP="00342CC6">
      <w:pPr>
        <w:spacing w:after="0" w:line="276" w:lineRule="auto"/>
        <w:jc w:val="center"/>
        <w:rPr>
          <w:rFonts w:ascii="Montserrat" w:eastAsia="Calibri" w:hAnsi="Montserrat" w:cs="Calibri"/>
          <w:b/>
          <w:bCs/>
        </w:rPr>
      </w:pPr>
      <w:r w:rsidRPr="002F4802">
        <w:rPr>
          <w:rFonts w:ascii="Montserrat" w:eastAsia="Calibri" w:hAnsi="Montserrat" w:cs="Calibri"/>
          <w:b/>
          <w:bCs/>
        </w:rPr>
        <w:t xml:space="preserve">Before starting the session, please check </w:t>
      </w:r>
      <w:hyperlink r:id="rId92" w:history="1">
        <w:r w:rsidRPr="002F4802">
          <w:rPr>
            <w:rStyle w:val="Hyperlink"/>
            <w:rFonts w:ascii="Montserrat" w:eastAsia="Calibri" w:hAnsi="Montserrat" w:cs="Calibri"/>
            <w:b/>
            <w:bCs/>
            <w:color w:val="848B47"/>
          </w:rPr>
          <w:t>https://warp.wildsafebc.com</w:t>
        </w:r>
      </w:hyperlink>
      <w:r w:rsidRPr="002F4802">
        <w:rPr>
          <w:rFonts w:ascii="Montserrat" w:eastAsia="Calibri" w:hAnsi="Montserrat" w:cs="Calibri"/>
          <w:b/>
          <w:bCs/>
        </w:rPr>
        <w:t xml:space="preserve"> to know if there are any wild animal reports around the area.</w:t>
      </w:r>
    </w:p>
    <w:p w14:paraId="0E496D66" w14:textId="77777777" w:rsidR="00342CC6" w:rsidRPr="002F4802" w:rsidRDefault="00342CC6" w:rsidP="00342CC6">
      <w:pPr>
        <w:spacing w:after="0" w:line="276" w:lineRule="auto"/>
        <w:jc w:val="both"/>
        <w:rPr>
          <w:rFonts w:ascii="Celestar" w:eastAsia="Calibri" w:hAnsi="Celestar" w:cs="Calibri"/>
          <w:b/>
          <w:bCs/>
          <w:color w:val="848B47"/>
          <w:sz w:val="24"/>
          <w:szCs w:val="24"/>
        </w:rPr>
      </w:pPr>
      <w:r w:rsidRPr="002F4802">
        <w:rPr>
          <w:rFonts w:ascii="Celestar" w:eastAsia="Calibri" w:hAnsi="Celestar" w:cs="Calibri"/>
          <w:b/>
          <w:bCs/>
          <w:color w:val="848B47"/>
          <w:sz w:val="24"/>
          <w:szCs w:val="24"/>
        </w:rPr>
        <w:t>Wildlife Guidelines:</w:t>
      </w:r>
    </w:p>
    <w:p w14:paraId="31F6ABA3" w14:textId="77777777" w:rsidR="00342CC6" w:rsidRPr="002F4802" w:rsidRDefault="00342CC6" w:rsidP="00342CC6">
      <w:pPr>
        <w:spacing w:after="0" w:line="276" w:lineRule="auto"/>
        <w:jc w:val="both"/>
        <w:rPr>
          <w:rFonts w:ascii="Montserrat" w:eastAsia="Calibri" w:hAnsi="Montserrat" w:cs="Calibri"/>
          <w:b/>
          <w:bCs/>
          <w:color w:val="70AD47" w:themeColor="accent6"/>
          <w:sz w:val="24"/>
          <w:szCs w:val="24"/>
        </w:rPr>
      </w:pPr>
    </w:p>
    <w:p w14:paraId="5F234DED" w14:textId="77777777" w:rsidR="00342CC6" w:rsidRPr="002F4802" w:rsidRDefault="00342CC6">
      <w:pPr>
        <w:numPr>
          <w:ilvl w:val="0"/>
          <w:numId w:val="156"/>
        </w:numPr>
        <w:spacing w:after="0" w:line="276" w:lineRule="auto"/>
        <w:jc w:val="both"/>
        <w:rPr>
          <w:rFonts w:ascii="Montserrat" w:eastAsia="Calibri" w:hAnsi="Montserrat" w:cs="Calibri"/>
        </w:rPr>
      </w:pPr>
      <w:r w:rsidRPr="002F4802">
        <w:rPr>
          <w:rFonts w:ascii="Montserrat" w:eastAsia="Calibri" w:hAnsi="Montserrat" w:cs="Calibri"/>
        </w:rPr>
        <w:t>Secure your food and garbage at your “base” or during the forest outing to avoid any human-wildlife conflicts.</w:t>
      </w:r>
    </w:p>
    <w:p w14:paraId="68716266" w14:textId="77777777" w:rsidR="00342CC6" w:rsidRPr="002F4802" w:rsidRDefault="00342CC6">
      <w:pPr>
        <w:numPr>
          <w:ilvl w:val="0"/>
          <w:numId w:val="156"/>
        </w:numPr>
        <w:spacing w:after="0" w:line="276" w:lineRule="auto"/>
        <w:jc w:val="both"/>
        <w:rPr>
          <w:rFonts w:ascii="Montserrat" w:eastAsia="Calibri" w:hAnsi="Montserrat" w:cs="Calibri"/>
        </w:rPr>
      </w:pPr>
      <w:r w:rsidRPr="002F4802">
        <w:rPr>
          <w:rFonts w:ascii="Montserrat" w:eastAsia="Calibri" w:hAnsi="Montserrat" w:cs="Calibri"/>
        </w:rPr>
        <w:t>Animals are most active at dawn/dusk and at night; try to plan your outing after breakfast and before dinner.</w:t>
      </w:r>
    </w:p>
    <w:p w14:paraId="60D8D312" w14:textId="77777777" w:rsidR="00342CC6" w:rsidRPr="002F4802" w:rsidRDefault="00342CC6">
      <w:pPr>
        <w:numPr>
          <w:ilvl w:val="0"/>
          <w:numId w:val="156"/>
        </w:numPr>
        <w:spacing w:after="0" w:line="276" w:lineRule="auto"/>
        <w:jc w:val="both"/>
        <w:rPr>
          <w:rFonts w:ascii="Montserrat" w:eastAsia="Calibri" w:hAnsi="Montserrat" w:cs="Calibri"/>
        </w:rPr>
      </w:pPr>
      <w:r w:rsidRPr="002F4802">
        <w:rPr>
          <w:rFonts w:ascii="Montserrat" w:eastAsia="Calibri" w:hAnsi="Montserrat" w:cs="Calibri"/>
        </w:rPr>
        <w:t>Travel in groups and keep kids close to minimize dangerous encounters with wildlife.</w:t>
      </w:r>
    </w:p>
    <w:p w14:paraId="79264894" w14:textId="77777777" w:rsidR="00342CC6" w:rsidRPr="002F4802" w:rsidRDefault="00342CC6">
      <w:pPr>
        <w:numPr>
          <w:ilvl w:val="0"/>
          <w:numId w:val="156"/>
        </w:numPr>
        <w:spacing w:after="0" w:line="276" w:lineRule="auto"/>
        <w:jc w:val="both"/>
        <w:rPr>
          <w:rFonts w:ascii="Montserrat" w:eastAsia="Calibri" w:hAnsi="Montserrat" w:cs="Calibri"/>
        </w:rPr>
      </w:pPr>
      <w:r w:rsidRPr="002F4802">
        <w:rPr>
          <w:rFonts w:ascii="Montserrat" w:eastAsia="Calibri" w:hAnsi="Montserrat" w:cs="Calibri"/>
        </w:rPr>
        <w:t>Keep pets on a leash and avoid bringing pets into sensitive wildlife habitats.</w:t>
      </w:r>
    </w:p>
    <w:p w14:paraId="4CBB5D4F" w14:textId="77777777" w:rsidR="00342CC6" w:rsidRPr="002F4802" w:rsidRDefault="00342CC6">
      <w:pPr>
        <w:numPr>
          <w:ilvl w:val="0"/>
          <w:numId w:val="156"/>
        </w:numPr>
        <w:spacing w:after="0" w:line="276" w:lineRule="auto"/>
        <w:jc w:val="both"/>
        <w:rPr>
          <w:rFonts w:ascii="Montserrat" w:eastAsia="Calibri" w:hAnsi="Montserrat" w:cs="Calibri"/>
        </w:rPr>
      </w:pPr>
      <w:r w:rsidRPr="002F4802">
        <w:rPr>
          <w:rFonts w:ascii="Montserrat" w:eastAsia="Calibri" w:hAnsi="Montserrat" w:cs="Calibri"/>
        </w:rPr>
        <w:t>Follow signs and park rules. Stay on trails to avoid trampling and damaging vegetation.</w:t>
      </w:r>
    </w:p>
    <w:p w14:paraId="4AF7902B" w14:textId="77777777" w:rsidR="00342CC6" w:rsidRDefault="00342CC6" w:rsidP="00342CC6">
      <w:pPr>
        <w:spacing w:after="0" w:line="276" w:lineRule="auto"/>
        <w:jc w:val="both"/>
        <w:rPr>
          <w:rFonts w:ascii="Montserrat" w:eastAsia="Calibri" w:hAnsi="Montserrat" w:cs="Calibri"/>
          <w:b/>
          <w:bCs/>
          <w:color w:val="70AD47" w:themeColor="accent6"/>
          <w:sz w:val="24"/>
          <w:szCs w:val="24"/>
        </w:rPr>
      </w:pPr>
    </w:p>
    <w:p w14:paraId="479126E4" w14:textId="77777777" w:rsidR="00E52154" w:rsidRDefault="00E52154" w:rsidP="00342CC6">
      <w:pPr>
        <w:spacing w:after="0" w:line="276" w:lineRule="auto"/>
        <w:jc w:val="both"/>
        <w:rPr>
          <w:rFonts w:ascii="Montserrat" w:eastAsia="Calibri" w:hAnsi="Montserrat" w:cs="Calibri"/>
          <w:b/>
          <w:bCs/>
          <w:color w:val="70AD47" w:themeColor="accent6"/>
          <w:sz w:val="24"/>
          <w:szCs w:val="24"/>
        </w:rPr>
      </w:pPr>
    </w:p>
    <w:p w14:paraId="2C923C5E" w14:textId="77777777" w:rsidR="00E52154" w:rsidRDefault="00E52154" w:rsidP="00342CC6">
      <w:pPr>
        <w:spacing w:after="0" w:line="276" w:lineRule="auto"/>
        <w:jc w:val="both"/>
        <w:rPr>
          <w:rFonts w:ascii="Montserrat" w:eastAsia="Calibri" w:hAnsi="Montserrat" w:cs="Calibri"/>
          <w:b/>
          <w:bCs/>
          <w:color w:val="70AD47" w:themeColor="accent6"/>
          <w:sz w:val="24"/>
          <w:szCs w:val="24"/>
        </w:rPr>
      </w:pPr>
    </w:p>
    <w:p w14:paraId="2BE91237" w14:textId="77777777" w:rsidR="00E52154" w:rsidRDefault="00E52154" w:rsidP="00342CC6">
      <w:pPr>
        <w:spacing w:after="0" w:line="276" w:lineRule="auto"/>
        <w:jc w:val="both"/>
        <w:rPr>
          <w:rFonts w:ascii="Montserrat" w:eastAsia="Calibri" w:hAnsi="Montserrat" w:cs="Calibri"/>
          <w:b/>
          <w:bCs/>
          <w:color w:val="70AD47" w:themeColor="accent6"/>
          <w:sz w:val="24"/>
          <w:szCs w:val="24"/>
        </w:rPr>
      </w:pPr>
    </w:p>
    <w:p w14:paraId="09A91F15" w14:textId="77777777" w:rsidR="00E52154" w:rsidRPr="002F4802" w:rsidRDefault="00E52154" w:rsidP="00342CC6">
      <w:pPr>
        <w:spacing w:after="0" w:line="276" w:lineRule="auto"/>
        <w:jc w:val="both"/>
        <w:rPr>
          <w:rFonts w:ascii="Montserrat" w:eastAsia="Calibri" w:hAnsi="Montserrat" w:cs="Calibri"/>
          <w:b/>
          <w:bCs/>
          <w:color w:val="70AD47" w:themeColor="accent6"/>
          <w:sz w:val="24"/>
          <w:szCs w:val="24"/>
        </w:rPr>
      </w:pPr>
    </w:p>
    <w:p w14:paraId="16628DC0" w14:textId="77777777" w:rsidR="00342CC6" w:rsidRPr="002F4802" w:rsidRDefault="00342CC6" w:rsidP="00342CC6">
      <w:pPr>
        <w:spacing w:after="0" w:line="360" w:lineRule="auto"/>
        <w:jc w:val="both"/>
        <w:rPr>
          <w:rFonts w:ascii="Celestar" w:eastAsia="Calibri" w:hAnsi="Celestar" w:cs="Calibri"/>
          <w:b/>
          <w:bCs/>
          <w:color w:val="848B47"/>
          <w:sz w:val="24"/>
          <w:szCs w:val="24"/>
          <w:u w:val="single"/>
        </w:rPr>
      </w:pPr>
      <w:r w:rsidRPr="002F4802">
        <w:rPr>
          <w:rFonts w:ascii="Celestar" w:eastAsia="Calibri" w:hAnsi="Celestar" w:cs="Calibri"/>
          <w:i/>
          <w:iCs/>
          <w:noProof/>
          <w:color w:val="848B47"/>
          <w:u w:val="single"/>
        </w:rPr>
        <w:lastRenderedPageBreak/>
        <w:drawing>
          <wp:anchor distT="0" distB="0" distL="114300" distR="114300" simplePos="0" relativeHeight="251665408" behindDoc="1" locked="0" layoutInCell="1" allowOverlap="1" wp14:anchorId="23756B19" wp14:editId="07DDC829">
            <wp:simplePos x="0" y="0"/>
            <wp:positionH relativeFrom="margin">
              <wp:posOffset>4543425</wp:posOffset>
            </wp:positionH>
            <wp:positionV relativeFrom="paragraph">
              <wp:posOffset>152400</wp:posOffset>
            </wp:positionV>
            <wp:extent cx="2179320" cy="1452245"/>
            <wp:effectExtent l="209550" t="152400" r="125730" b="205105"/>
            <wp:wrapThrough wrapText="bothSides">
              <wp:wrapPolygon edited="0">
                <wp:start x="566" y="-2267"/>
                <wp:lineTo x="-2077" y="-1700"/>
                <wp:lineTo x="-1888" y="21534"/>
                <wp:lineTo x="189" y="24651"/>
                <wp:lineTo x="20580" y="24651"/>
                <wp:lineTo x="20769" y="24084"/>
                <wp:lineTo x="22657" y="21251"/>
                <wp:lineTo x="22846" y="2833"/>
                <wp:lineTo x="20392" y="-1417"/>
                <wp:lineTo x="20203" y="-2267"/>
                <wp:lineTo x="566" y="-2267"/>
              </wp:wrapPolygon>
            </wp:wrapThrough>
            <wp:docPr id="1320584892" name="Picture 1" descr="A bear standing i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84892" name="Picture 1" descr="A bear standing in grass&#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79320" cy="145224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Pr="002F4802">
        <w:rPr>
          <w:rFonts w:ascii="Celestar" w:eastAsia="Calibri" w:hAnsi="Celestar" w:cs="Calibri"/>
          <w:b/>
          <w:bCs/>
          <w:color w:val="848B47"/>
          <w:sz w:val="24"/>
          <w:szCs w:val="24"/>
        </w:rPr>
        <w:t>Bear Safety:</w:t>
      </w:r>
    </w:p>
    <w:p w14:paraId="5DE4C734" w14:textId="77777777" w:rsidR="00342CC6" w:rsidRPr="002F4802" w:rsidRDefault="00342CC6" w:rsidP="00342CC6">
      <w:pPr>
        <w:spacing w:after="0" w:line="360" w:lineRule="auto"/>
        <w:jc w:val="both"/>
        <w:rPr>
          <w:rFonts w:ascii="Montserrat" w:eastAsia="Calibri" w:hAnsi="Montserrat" w:cs="Calibri"/>
          <w:i/>
          <w:iCs/>
          <w:sz w:val="20"/>
          <w:szCs w:val="20"/>
          <w:u w:val="single"/>
        </w:rPr>
      </w:pPr>
      <w:r w:rsidRPr="002F4802">
        <w:rPr>
          <w:rFonts w:ascii="Montserrat" w:eastAsia="Calibri" w:hAnsi="Montserrat" w:cs="Calibri"/>
          <w:i/>
          <w:iCs/>
          <w:sz w:val="20"/>
          <w:szCs w:val="20"/>
          <w:u w:val="single"/>
        </w:rPr>
        <w:t>Before you go outside:</w:t>
      </w:r>
    </w:p>
    <w:p w14:paraId="2CBB0888" w14:textId="77777777" w:rsidR="00342CC6" w:rsidRPr="002F4802" w:rsidRDefault="00342CC6">
      <w:pPr>
        <w:pStyle w:val="ListParagraph"/>
        <w:numPr>
          <w:ilvl w:val="0"/>
          <w:numId w:val="125"/>
        </w:numPr>
        <w:spacing w:after="0" w:line="360" w:lineRule="auto"/>
        <w:ind w:left="720"/>
        <w:jc w:val="both"/>
        <w:rPr>
          <w:rFonts w:ascii="Montserrat" w:eastAsia="Calibri" w:hAnsi="Montserrat" w:cs="Calibri"/>
          <w:sz w:val="20"/>
          <w:szCs w:val="20"/>
        </w:rPr>
      </w:pPr>
      <w:r w:rsidRPr="002F4802">
        <w:rPr>
          <w:rFonts w:ascii="Montserrat" w:eastAsia="Calibri" w:hAnsi="Montserrat" w:cs="Calibri"/>
          <w:sz w:val="20"/>
          <w:szCs w:val="20"/>
        </w:rPr>
        <w:t>Pack bear spray and learn how to use it</w:t>
      </w:r>
      <w:r>
        <w:rPr>
          <w:rFonts w:ascii="Montserrat" w:eastAsia="Calibri" w:hAnsi="Montserrat" w:cs="Calibri"/>
          <w:sz w:val="20"/>
          <w:szCs w:val="20"/>
        </w:rPr>
        <w:t>.</w:t>
      </w:r>
    </w:p>
    <w:p w14:paraId="1E431FCD" w14:textId="77777777" w:rsidR="00342CC6" w:rsidRPr="002F4802" w:rsidRDefault="00342CC6">
      <w:pPr>
        <w:pStyle w:val="ListParagraph"/>
        <w:numPr>
          <w:ilvl w:val="0"/>
          <w:numId w:val="125"/>
        </w:numPr>
        <w:spacing w:after="0" w:line="360" w:lineRule="auto"/>
        <w:ind w:left="720"/>
        <w:jc w:val="both"/>
        <w:rPr>
          <w:rFonts w:ascii="Montserrat" w:eastAsia="Calibri" w:hAnsi="Montserrat" w:cs="Calibri"/>
          <w:sz w:val="20"/>
          <w:szCs w:val="20"/>
        </w:rPr>
      </w:pPr>
      <w:r w:rsidRPr="002F4802">
        <w:rPr>
          <w:rFonts w:ascii="Montserrat" w:eastAsia="Calibri" w:hAnsi="Montserrat" w:cs="Calibri"/>
          <w:sz w:val="20"/>
          <w:szCs w:val="20"/>
        </w:rPr>
        <w:t>Check the park web page for any specific information about bears in the area</w:t>
      </w:r>
      <w:r>
        <w:rPr>
          <w:rFonts w:ascii="Montserrat" w:eastAsia="Calibri" w:hAnsi="Montserrat" w:cs="Calibri"/>
          <w:sz w:val="20"/>
          <w:szCs w:val="20"/>
        </w:rPr>
        <w:t>.</w:t>
      </w:r>
    </w:p>
    <w:p w14:paraId="1027BF83" w14:textId="77777777" w:rsidR="00342CC6" w:rsidRPr="002F4802" w:rsidRDefault="00342CC6">
      <w:pPr>
        <w:pStyle w:val="ListParagraph"/>
        <w:numPr>
          <w:ilvl w:val="0"/>
          <w:numId w:val="125"/>
        </w:numPr>
        <w:spacing w:after="0" w:line="360" w:lineRule="auto"/>
        <w:ind w:left="720"/>
        <w:jc w:val="both"/>
        <w:rPr>
          <w:rFonts w:ascii="Montserrat" w:eastAsia="Calibri" w:hAnsi="Montserrat" w:cs="Calibri"/>
          <w:i/>
          <w:iCs/>
          <w:sz w:val="20"/>
          <w:szCs w:val="20"/>
          <w:u w:val="single"/>
        </w:rPr>
      </w:pPr>
      <w:r w:rsidRPr="002F4802">
        <w:rPr>
          <w:rFonts w:ascii="Montserrat" w:eastAsia="Calibri" w:hAnsi="Montserrat" w:cs="Calibri"/>
          <w:sz w:val="20"/>
          <w:szCs w:val="20"/>
        </w:rPr>
        <w:t>Look for notices about bears in the area when you arrive at a campground or trailhead.</w:t>
      </w:r>
    </w:p>
    <w:p w14:paraId="5FEAB55E" w14:textId="77777777" w:rsidR="00342CC6" w:rsidRPr="002F4802" w:rsidRDefault="00342CC6" w:rsidP="00342CC6">
      <w:pPr>
        <w:spacing w:after="0" w:line="360" w:lineRule="auto"/>
        <w:jc w:val="both"/>
        <w:rPr>
          <w:rFonts w:ascii="Montserrat" w:eastAsia="Calibri" w:hAnsi="Montserrat" w:cs="Calibri"/>
          <w:i/>
          <w:iCs/>
          <w:sz w:val="20"/>
          <w:szCs w:val="20"/>
          <w:u w:val="single"/>
        </w:rPr>
      </w:pPr>
      <w:r w:rsidRPr="002F4802">
        <w:rPr>
          <w:rFonts w:ascii="Montserrat" w:eastAsia="Calibri" w:hAnsi="Montserrat" w:cs="Calibri"/>
          <w:i/>
          <w:iCs/>
          <w:sz w:val="20"/>
          <w:szCs w:val="20"/>
          <w:u w:val="single"/>
        </w:rPr>
        <w:t>When on a trail:</w:t>
      </w:r>
    </w:p>
    <w:p w14:paraId="4A3CBA81" w14:textId="77777777" w:rsidR="00342CC6" w:rsidRPr="002F4802" w:rsidRDefault="00342CC6">
      <w:pPr>
        <w:pStyle w:val="ListParagraph"/>
        <w:numPr>
          <w:ilvl w:val="0"/>
          <w:numId w:val="126"/>
        </w:numPr>
        <w:spacing w:after="0" w:line="360" w:lineRule="auto"/>
        <w:ind w:left="720"/>
        <w:jc w:val="both"/>
        <w:rPr>
          <w:rFonts w:ascii="Montserrat" w:eastAsia="Calibri" w:hAnsi="Montserrat" w:cs="Calibri"/>
          <w:sz w:val="20"/>
          <w:szCs w:val="20"/>
        </w:rPr>
      </w:pPr>
      <w:r w:rsidRPr="002F4802">
        <w:rPr>
          <w:rFonts w:ascii="Montserrat" w:eastAsia="Calibri" w:hAnsi="Montserrat" w:cs="Calibri"/>
          <w:b/>
          <w:bCs/>
          <w:sz w:val="20"/>
          <w:szCs w:val="20"/>
        </w:rPr>
        <w:t>Make noise</w:t>
      </w:r>
      <w:r w:rsidRPr="002F4802">
        <w:rPr>
          <w:rFonts w:ascii="Montserrat" w:eastAsia="Calibri" w:hAnsi="Montserrat" w:cs="Calibri"/>
          <w:sz w:val="20"/>
          <w:szCs w:val="20"/>
        </w:rPr>
        <w:t>. Don’t surprise a bear. Call, sing, clap or talk loudly especially near streams and in areas of low visibility.</w:t>
      </w:r>
    </w:p>
    <w:p w14:paraId="16CBBB29" w14:textId="77777777" w:rsidR="00342CC6" w:rsidRPr="002F4802" w:rsidRDefault="00342CC6">
      <w:pPr>
        <w:pStyle w:val="ListParagraph"/>
        <w:numPr>
          <w:ilvl w:val="0"/>
          <w:numId w:val="126"/>
        </w:numPr>
        <w:spacing w:after="0" w:line="360" w:lineRule="auto"/>
        <w:ind w:left="720"/>
        <w:jc w:val="both"/>
        <w:rPr>
          <w:rFonts w:ascii="Montserrat" w:eastAsia="Calibri" w:hAnsi="Montserrat" w:cs="Calibri"/>
          <w:sz w:val="20"/>
          <w:szCs w:val="20"/>
        </w:rPr>
      </w:pPr>
      <w:r w:rsidRPr="002F4802">
        <w:rPr>
          <w:rFonts w:ascii="Montserrat" w:eastAsia="Calibri" w:hAnsi="Montserrat" w:cs="Calibri"/>
          <w:b/>
          <w:bCs/>
          <w:sz w:val="20"/>
          <w:szCs w:val="20"/>
        </w:rPr>
        <w:t>Be alert</w:t>
      </w:r>
      <w:r w:rsidRPr="002F4802">
        <w:rPr>
          <w:rFonts w:ascii="Montserrat" w:eastAsia="Calibri" w:hAnsi="Montserrat" w:cs="Calibri"/>
          <w:sz w:val="20"/>
          <w:szCs w:val="20"/>
        </w:rPr>
        <w:t>. Watch for bears or their scat and tracks, any strange smells or disturbed vegetation. Be aware of wind direction and speed. Extra caution is warranted when the wind is facing you.</w:t>
      </w:r>
    </w:p>
    <w:p w14:paraId="20D7D4A3" w14:textId="77777777" w:rsidR="00342CC6" w:rsidRPr="002F4802" w:rsidRDefault="00342CC6">
      <w:pPr>
        <w:pStyle w:val="ListParagraph"/>
        <w:numPr>
          <w:ilvl w:val="0"/>
          <w:numId w:val="126"/>
        </w:numPr>
        <w:spacing w:after="0" w:line="360" w:lineRule="auto"/>
        <w:ind w:left="720"/>
        <w:jc w:val="both"/>
        <w:rPr>
          <w:rFonts w:ascii="Montserrat" w:eastAsia="Calibri" w:hAnsi="Montserrat" w:cs="Calibri"/>
          <w:sz w:val="20"/>
          <w:szCs w:val="20"/>
        </w:rPr>
      </w:pPr>
      <w:r w:rsidRPr="002F4802">
        <w:rPr>
          <w:rFonts w:ascii="Montserrat" w:eastAsia="Calibri" w:hAnsi="Montserrat" w:cs="Calibri"/>
          <w:b/>
          <w:bCs/>
          <w:sz w:val="20"/>
          <w:szCs w:val="20"/>
        </w:rPr>
        <w:t>Stay together</w:t>
      </w:r>
      <w:r w:rsidRPr="002F4802">
        <w:rPr>
          <w:rFonts w:ascii="Montserrat" w:eastAsia="Calibri" w:hAnsi="Montserrat" w:cs="Calibri"/>
          <w:sz w:val="20"/>
          <w:szCs w:val="20"/>
        </w:rPr>
        <w:t>. Hike and bike in groups and don’t let children wander. Larger groups (4 or more) are less likely to have a negative bear encounter.</w:t>
      </w:r>
    </w:p>
    <w:p w14:paraId="1305224C" w14:textId="77777777" w:rsidR="00342CC6" w:rsidRPr="002F4802" w:rsidRDefault="00342CC6">
      <w:pPr>
        <w:pStyle w:val="ListParagraph"/>
        <w:numPr>
          <w:ilvl w:val="0"/>
          <w:numId w:val="126"/>
        </w:numPr>
        <w:spacing w:after="0" w:line="360" w:lineRule="auto"/>
        <w:ind w:left="720"/>
        <w:jc w:val="both"/>
        <w:rPr>
          <w:rFonts w:ascii="Montserrat" w:eastAsia="Calibri" w:hAnsi="Montserrat" w:cs="Calibri"/>
          <w:sz w:val="20"/>
          <w:szCs w:val="20"/>
        </w:rPr>
      </w:pPr>
      <w:r w:rsidRPr="002F4802">
        <w:rPr>
          <w:rFonts w:ascii="Montserrat" w:eastAsia="Calibri" w:hAnsi="Montserrat" w:cs="Calibri"/>
          <w:b/>
          <w:bCs/>
          <w:sz w:val="20"/>
          <w:szCs w:val="20"/>
        </w:rPr>
        <w:t>Watch your pets</w:t>
      </w:r>
      <w:r w:rsidRPr="002F4802">
        <w:rPr>
          <w:rFonts w:ascii="Montserrat" w:eastAsia="Calibri" w:hAnsi="Montserrat" w:cs="Calibri"/>
          <w:sz w:val="20"/>
          <w:szCs w:val="20"/>
        </w:rPr>
        <w:t>. Keep your dog on a leash at all times. Dogs can provoke defensive bear behavior.</w:t>
      </w:r>
    </w:p>
    <w:p w14:paraId="4701701C" w14:textId="77777777" w:rsidR="00342CC6" w:rsidRPr="002F4802" w:rsidRDefault="00342CC6">
      <w:pPr>
        <w:pStyle w:val="ListParagraph"/>
        <w:numPr>
          <w:ilvl w:val="0"/>
          <w:numId w:val="126"/>
        </w:numPr>
        <w:spacing w:after="0" w:line="360" w:lineRule="auto"/>
        <w:ind w:left="720"/>
        <w:jc w:val="both"/>
        <w:rPr>
          <w:rFonts w:ascii="Montserrat" w:eastAsia="Calibri" w:hAnsi="Montserrat" w:cs="Calibri"/>
          <w:sz w:val="20"/>
          <w:szCs w:val="20"/>
        </w:rPr>
      </w:pPr>
      <w:r w:rsidRPr="002F4802">
        <w:rPr>
          <w:rFonts w:ascii="Montserrat" w:eastAsia="Calibri" w:hAnsi="Montserrat" w:cs="Calibri"/>
          <w:b/>
          <w:bCs/>
          <w:sz w:val="20"/>
          <w:szCs w:val="20"/>
        </w:rPr>
        <w:t>Use officially marked trails</w:t>
      </w:r>
      <w:r w:rsidRPr="002F4802">
        <w:rPr>
          <w:rFonts w:ascii="Montserrat" w:eastAsia="Calibri" w:hAnsi="Montserrat" w:cs="Calibri"/>
          <w:sz w:val="20"/>
          <w:szCs w:val="20"/>
        </w:rPr>
        <w:t>. Travel during daylight hours. Bears are most active at dawn and dusk.</w:t>
      </w:r>
    </w:p>
    <w:p w14:paraId="1D36CC59" w14:textId="77777777" w:rsidR="00342CC6" w:rsidRPr="002F4802" w:rsidRDefault="00342CC6">
      <w:pPr>
        <w:pStyle w:val="ListParagraph"/>
        <w:numPr>
          <w:ilvl w:val="0"/>
          <w:numId w:val="126"/>
        </w:numPr>
        <w:spacing w:after="0" w:line="360" w:lineRule="auto"/>
        <w:ind w:left="720"/>
        <w:jc w:val="both"/>
        <w:rPr>
          <w:rFonts w:ascii="Montserrat" w:eastAsia="Calibri" w:hAnsi="Montserrat" w:cs="Calibri"/>
          <w:sz w:val="20"/>
          <w:szCs w:val="20"/>
        </w:rPr>
      </w:pPr>
      <w:r w:rsidRPr="002F4802">
        <w:rPr>
          <w:rFonts w:ascii="Montserrat" w:eastAsia="Calibri" w:hAnsi="Montserrat" w:cs="Calibri"/>
          <w:b/>
          <w:bCs/>
          <w:sz w:val="20"/>
          <w:szCs w:val="20"/>
        </w:rPr>
        <w:t>Carry bear spray</w:t>
      </w:r>
      <w:r w:rsidRPr="002F4802">
        <w:rPr>
          <w:rFonts w:ascii="Montserrat" w:eastAsia="Calibri" w:hAnsi="Montserrat" w:cs="Calibri"/>
          <w:sz w:val="20"/>
          <w:szCs w:val="20"/>
        </w:rPr>
        <w:t xml:space="preserve"> and know how to use it.</w:t>
      </w:r>
    </w:p>
    <w:p w14:paraId="5A4A3491" w14:textId="77777777" w:rsidR="00342CC6" w:rsidRPr="002F4802" w:rsidRDefault="00342CC6" w:rsidP="00342CC6">
      <w:pPr>
        <w:spacing w:after="0" w:line="360" w:lineRule="auto"/>
        <w:jc w:val="both"/>
        <w:rPr>
          <w:rFonts w:ascii="Montserrat" w:eastAsia="Calibri" w:hAnsi="Montserrat" w:cs="Calibri"/>
          <w:i/>
          <w:iCs/>
          <w:sz w:val="20"/>
          <w:szCs w:val="20"/>
          <w:u w:val="single"/>
        </w:rPr>
      </w:pPr>
      <w:r w:rsidRPr="002F4802">
        <w:rPr>
          <w:rFonts w:ascii="Montserrat" w:eastAsia="Calibri" w:hAnsi="Montserrat" w:cs="Calibri"/>
          <w:i/>
          <w:iCs/>
          <w:sz w:val="20"/>
          <w:szCs w:val="20"/>
          <w:u w:val="single"/>
        </w:rPr>
        <w:t>If you encounter a bear:</w:t>
      </w:r>
    </w:p>
    <w:p w14:paraId="6BCF8E64" w14:textId="77777777" w:rsidR="00342CC6" w:rsidRPr="002F4802" w:rsidRDefault="00342CC6">
      <w:pPr>
        <w:pStyle w:val="ListParagraph"/>
        <w:numPr>
          <w:ilvl w:val="0"/>
          <w:numId w:val="127"/>
        </w:numPr>
        <w:spacing w:after="0" w:line="360" w:lineRule="auto"/>
        <w:ind w:left="720"/>
        <w:jc w:val="both"/>
        <w:rPr>
          <w:rFonts w:ascii="Montserrat" w:eastAsia="Calibri" w:hAnsi="Montserrat" w:cs="Calibri"/>
          <w:sz w:val="20"/>
          <w:szCs w:val="20"/>
        </w:rPr>
      </w:pPr>
      <w:r w:rsidRPr="002F4802">
        <w:rPr>
          <w:rFonts w:ascii="Montserrat" w:eastAsia="Calibri" w:hAnsi="Montserrat" w:cs="Calibri"/>
          <w:b/>
          <w:bCs/>
          <w:sz w:val="20"/>
          <w:szCs w:val="20"/>
        </w:rPr>
        <w:t>Stay calm</w:t>
      </w:r>
      <w:r w:rsidRPr="002F4802">
        <w:rPr>
          <w:rFonts w:ascii="Montserrat" w:eastAsia="Calibri" w:hAnsi="Montserrat" w:cs="Calibri"/>
          <w:sz w:val="20"/>
          <w:szCs w:val="20"/>
        </w:rPr>
        <w:t xml:space="preserve"> - If the bear sees you, talk in a low, calm voice and then regardless of if it has seen you or not.</w:t>
      </w:r>
    </w:p>
    <w:p w14:paraId="14968BDD" w14:textId="77777777" w:rsidR="00342CC6" w:rsidRPr="002F4802" w:rsidRDefault="00342CC6">
      <w:pPr>
        <w:pStyle w:val="ListParagraph"/>
        <w:numPr>
          <w:ilvl w:val="0"/>
          <w:numId w:val="127"/>
        </w:numPr>
        <w:spacing w:after="0" w:line="360" w:lineRule="auto"/>
        <w:ind w:left="720"/>
        <w:jc w:val="both"/>
        <w:rPr>
          <w:rFonts w:ascii="Montserrat" w:eastAsia="Calibri" w:hAnsi="Montserrat" w:cs="Calibri"/>
          <w:sz w:val="20"/>
          <w:szCs w:val="20"/>
        </w:rPr>
      </w:pPr>
      <w:r w:rsidRPr="002F4802">
        <w:rPr>
          <w:rFonts w:ascii="Montserrat" w:eastAsia="Calibri" w:hAnsi="Montserrat" w:cs="Calibri"/>
          <w:b/>
          <w:bCs/>
          <w:sz w:val="20"/>
          <w:szCs w:val="20"/>
        </w:rPr>
        <w:t>Back up slowly</w:t>
      </w:r>
      <w:r w:rsidRPr="002F4802">
        <w:rPr>
          <w:rFonts w:ascii="Montserrat" w:eastAsia="Calibri" w:hAnsi="Montserrat" w:cs="Calibri"/>
          <w:sz w:val="20"/>
          <w:szCs w:val="20"/>
        </w:rPr>
        <w:t xml:space="preserve"> - Never turn your back on a bear or run. Running could trigger an attack.</w:t>
      </w:r>
    </w:p>
    <w:p w14:paraId="6E8068BC" w14:textId="77777777" w:rsidR="00342CC6" w:rsidRPr="002F4802" w:rsidRDefault="00342CC6">
      <w:pPr>
        <w:pStyle w:val="ListParagraph"/>
        <w:numPr>
          <w:ilvl w:val="0"/>
          <w:numId w:val="127"/>
        </w:numPr>
        <w:spacing w:after="0" w:line="360" w:lineRule="auto"/>
        <w:ind w:left="720"/>
        <w:jc w:val="both"/>
        <w:rPr>
          <w:rFonts w:ascii="Montserrat" w:eastAsia="Calibri" w:hAnsi="Montserrat" w:cs="Calibri"/>
          <w:sz w:val="20"/>
          <w:szCs w:val="20"/>
        </w:rPr>
      </w:pPr>
      <w:r w:rsidRPr="002F4802">
        <w:rPr>
          <w:rFonts w:ascii="Montserrat" w:eastAsia="Calibri" w:hAnsi="Montserrat" w:cs="Calibri"/>
          <w:b/>
          <w:bCs/>
          <w:sz w:val="20"/>
          <w:szCs w:val="20"/>
        </w:rPr>
        <w:t>Do not stare</w:t>
      </w:r>
      <w:r w:rsidRPr="002F4802">
        <w:rPr>
          <w:rFonts w:ascii="Montserrat" w:eastAsia="Calibri" w:hAnsi="Montserrat" w:cs="Calibri"/>
          <w:sz w:val="20"/>
          <w:szCs w:val="20"/>
        </w:rPr>
        <w:t xml:space="preserve"> - The bear will see a direct stare as a challenge.</w:t>
      </w:r>
    </w:p>
    <w:p w14:paraId="4F3EF120" w14:textId="77777777" w:rsidR="00342CC6" w:rsidRPr="002F4802" w:rsidRDefault="00342CC6">
      <w:pPr>
        <w:pStyle w:val="ListParagraph"/>
        <w:numPr>
          <w:ilvl w:val="0"/>
          <w:numId w:val="127"/>
        </w:numPr>
        <w:spacing w:after="0" w:line="360" w:lineRule="auto"/>
        <w:ind w:left="720"/>
        <w:jc w:val="both"/>
        <w:rPr>
          <w:rFonts w:ascii="Montserrat" w:eastAsia="Calibri" w:hAnsi="Montserrat" w:cs="Calibri"/>
          <w:sz w:val="20"/>
          <w:szCs w:val="20"/>
        </w:rPr>
      </w:pPr>
      <w:r w:rsidRPr="002F4802">
        <w:rPr>
          <w:rFonts w:ascii="Montserrat" w:eastAsia="Calibri" w:hAnsi="Montserrat" w:cs="Calibri"/>
          <w:b/>
          <w:bCs/>
          <w:sz w:val="20"/>
          <w:szCs w:val="20"/>
        </w:rPr>
        <w:t>Give it space</w:t>
      </w:r>
      <w:r w:rsidRPr="002F4802">
        <w:rPr>
          <w:rFonts w:ascii="Montserrat" w:eastAsia="Calibri" w:hAnsi="Montserrat" w:cs="Calibri"/>
          <w:sz w:val="20"/>
          <w:szCs w:val="20"/>
        </w:rPr>
        <w:t xml:space="preserve"> - Make sure it has a way to get away, and that you are not blocking access to a bear’s cubs or its food.</w:t>
      </w:r>
    </w:p>
    <w:p w14:paraId="3CB54A24" w14:textId="77777777" w:rsidR="00342CC6" w:rsidRPr="002F4802" w:rsidRDefault="00342CC6" w:rsidP="00342CC6">
      <w:pPr>
        <w:spacing w:after="0" w:line="360" w:lineRule="auto"/>
        <w:jc w:val="both"/>
        <w:rPr>
          <w:rFonts w:ascii="Montserrat" w:eastAsia="Calibri" w:hAnsi="Montserrat" w:cs="Calibri"/>
          <w:i/>
          <w:iCs/>
          <w:sz w:val="20"/>
          <w:szCs w:val="20"/>
          <w:u w:val="single"/>
        </w:rPr>
      </w:pPr>
      <w:r w:rsidRPr="002F4802">
        <w:rPr>
          <w:rFonts w:ascii="Montserrat" w:eastAsia="Calibri" w:hAnsi="Montserrat" w:cs="Calibri"/>
          <w:i/>
          <w:iCs/>
          <w:sz w:val="20"/>
          <w:szCs w:val="20"/>
          <w:u w:val="single"/>
        </w:rPr>
        <w:t>If a bear approaches you or charges:</w:t>
      </w:r>
    </w:p>
    <w:p w14:paraId="11EA280A" w14:textId="77777777" w:rsidR="00342CC6" w:rsidRPr="002F4802" w:rsidRDefault="00342CC6">
      <w:pPr>
        <w:pStyle w:val="ListParagraph"/>
        <w:numPr>
          <w:ilvl w:val="0"/>
          <w:numId w:val="128"/>
        </w:numPr>
        <w:spacing w:after="0" w:line="360" w:lineRule="auto"/>
        <w:ind w:left="360"/>
        <w:jc w:val="both"/>
        <w:rPr>
          <w:rFonts w:ascii="Montserrat" w:eastAsia="Calibri" w:hAnsi="Montserrat" w:cs="Calibri"/>
          <w:b/>
          <w:bCs/>
          <w:sz w:val="20"/>
          <w:szCs w:val="20"/>
        </w:rPr>
      </w:pPr>
      <w:r w:rsidRPr="002F4802">
        <w:rPr>
          <w:rFonts w:ascii="Montserrat" w:eastAsia="Calibri" w:hAnsi="Montserrat" w:cs="Calibri"/>
          <w:b/>
          <w:bCs/>
          <w:sz w:val="20"/>
          <w:szCs w:val="20"/>
        </w:rPr>
        <w:t>Do not run!</w:t>
      </w:r>
    </w:p>
    <w:p w14:paraId="5F0EBCC1" w14:textId="77777777" w:rsidR="00342CC6" w:rsidRPr="002F4802" w:rsidRDefault="00342CC6">
      <w:pPr>
        <w:pStyle w:val="ListParagraph"/>
        <w:numPr>
          <w:ilvl w:val="0"/>
          <w:numId w:val="128"/>
        </w:numPr>
        <w:spacing w:after="0" w:line="360" w:lineRule="auto"/>
        <w:ind w:left="360"/>
        <w:jc w:val="both"/>
        <w:rPr>
          <w:rFonts w:ascii="Montserrat" w:eastAsia="Calibri" w:hAnsi="Montserrat" w:cs="Calibri"/>
          <w:sz w:val="20"/>
          <w:szCs w:val="20"/>
        </w:rPr>
      </w:pPr>
      <w:r w:rsidRPr="002F4802">
        <w:rPr>
          <w:rFonts w:ascii="Montserrat" w:eastAsia="Calibri" w:hAnsi="Montserrat" w:cs="Calibri"/>
          <w:b/>
          <w:bCs/>
          <w:sz w:val="20"/>
          <w:szCs w:val="20"/>
        </w:rPr>
        <w:t>Use your bear spray</w:t>
      </w:r>
      <w:r w:rsidRPr="002F4802">
        <w:rPr>
          <w:rFonts w:ascii="Montserrat" w:eastAsia="Calibri" w:hAnsi="Montserrat" w:cs="Calibri"/>
          <w:sz w:val="20"/>
          <w:szCs w:val="20"/>
        </w:rPr>
        <w:t xml:space="preserve"> as it approaches.</w:t>
      </w:r>
    </w:p>
    <w:p w14:paraId="536C2FFF" w14:textId="77777777" w:rsidR="00342CC6" w:rsidRPr="002F4802" w:rsidRDefault="00342CC6">
      <w:pPr>
        <w:pStyle w:val="ListParagraph"/>
        <w:numPr>
          <w:ilvl w:val="0"/>
          <w:numId w:val="128"/>
        </w:numPr>
        <w:spacing w:after="0" w:line="360" w:lineRule="auto"/>
        <w:ind w:left="360"/>
        <w:jc w:val="both"/>
        <w:rPr>
          <w:rFonts w:ascii="Montserrat" w:eastAsia="Calibri" w:hAnsi="Montserrat" w:cs="Calibri"/>
          <w:sz w:val="20"/>
          <w:szCs w:val="20"/>
        </w:rPr>
      </w:pPr>
      <w:r w:rsidRPr="002F4802">
        <w:rPr>
          <w:rFonts w:ascii="Montserrat" w:eastAsia="Calibri" w:hAnsi="Montserrat" w:cs="Calibri"/>
          <w:b/>
          <w:bCs/>
          <w:sz w:val="20"/>
          <w:szCs w:val="20"/>
        </w:rPr>
        <w:t>Play dead or fight back</w:t>
      </w:r>
      <w:r w:rsidRPr="002F4802">
        <w:rPr>
          <w:rFonts w:ascii="Montserrat" w:eastAsia="Calibri" w:hAnsi="Montserrat" w:cs="Calibri"/>
          <w:sz w:val="20"/>
          <w:szCs w:val="20"/>
        </w:rPr>
        <w:t>:</w:t>
      </w:r>
    </w:p>
    <w:p w14:paraId="787A3B73" w14:textId="77777777" w:rsidR="00342CC6" w:rsidRPr="002F4802" w:rsidRDefault="00342CC6">
      <w:pPr>
        <w:pStyle w:val="ListParagraph"/>
        <w:numPr>
          <w:ilvl w:val="0"/>
          <w:numId w:val="129"/>
        </w:numPr>
        <w:spacing w:line="360" w:lineRule="auto"/>
        <w:ind w:left="720"/>
        <w:jc w:val="both"/>
        <w:rPr>
          <w:rFonts w:ascii="Montserrat" w:eastAsia="Calibri" w:hAnsi="Montserrat" w:cs="Calibri"/>
          <w:sz w:val="20"/>
          <w:szCs w:val="20"/>
        </w:rPr>
      </w:pPr>
      <w:r w:rsidRPr="002F4802">
        <w:rPr>
          <w:rFonts w:ascii="Montserrat" w:eastAsia="Calibri" w:hAnsi="Montserrat" w:cs="Calibri"/>
          <w:i/>
          <w:iCs/>
          <w:sz w:val="20"/>
          <w:szCs w:val="20"/>
        </w:rPr>
        <w:t>Defensive attack</w:t>
      </w:r>
      <w:r w:rsidRPr="002F4802">
        <w:rPr>
          <w:rFonts w:ascii="Montserrat" w:eastAsia="Calibri" w:hAnsi="Montserrat" w:cs="Calibri"/>
          <w:sz w:val="20"/>
          <w:szCs w:val="20"/>
        </w:rPr>
        <w:t xml:space="preserve"> - Usually, bears charge or attack because they are feeling threatened. Use your bear spray. If you don’t have bear spray and the bear contacts you – roll on your stomach, cover the back of your neck, remain still and play dead, they will lose interest and leave. Do NOT run!</w:t>
      </w:r>
    </w:p>
    <w:p w14:paraId="0447A79D" w14:textId="77777777" w:rsidR="00342CC6" w:rsidRPr="002F4802" w:rsidRDefault="00342CC6">
      <w:pPr>
        <w:pStyle w:val="ListParagraph"/>
        <w:numPr>
          <w:ilvl w:val="0"/>
          <w:numId w:val="129"/>
        </w:numPr>
        <w:spacing w:line="360" w:lineRule="auto"/>
        <w:ind w:left="720"/>
        <w:jc w:val="both"/>
        <w:rPr>
          <w:rFonts w:ascii="Montserrat" w:eastAsia="Calibri" w:hAnsi="Montserrat" w:cs="Calibri"/>
          <w:sz w:val="20"/>
          <w:szCs w:val="20"/>
        </w:rPr>
      </w:pPr>
      <w:r w:rsidRPr="002F4802">
        <w:rPr>
          <w:rFonts w:ascii="Montserrat" w:eastAsia="Calibri" w:hAnsi="Montserrat" w:cs="Calibri"/>
          <w:i/>
          <w:iCs/>
          <w:sz w:val="20"/>
          <w:szCs w:val="20"/>
        </w:rPr>
        <w:t>Predatory attack</w:t>
      </w:r>
      <w:r w:rsidRPr="002F4802">
        <w:rPr>
          <w:rFonts w:ascii="Montserrat" w:eastAsia="Calibri" w:hAnsi="Montserrat" w:cs="Calibri"/>
          <w:sz w:val="20"/>
          <w:szCs w:val="20"/>
        </w:rPr>
        <w:t xml:space="preserve"> - In rare cases, a bear may see a human as prey and stalk you along a trail. In these cases, try to escape into a building, car or up a tree.  If you cannot escape and the bear charges, use your bear spray, lacking that, use anything at your disposal to fight off the bear (rocks, sticks, hiking poles).</w:t>
      </w:r>
    </w:p>
    <w:p w14:paraId="4BF5D6D3" w14:textId="77777777" w:rsidR="00342CC6" w:rsidRPr="002F4802" w:rsidRDefault="00342CC6" w:rsidP="00342CC6">
      <w:pPr>
        <w:spacing w:line="360" w:lineRule="auto"/>
        <w:rPr>
          <w:rFonts w:ascii="Celestar" w:eastAsia="Calibri" w:hAnsi="Celestar" w:cs="Calibri"/>
          <w:color w:val="848B47"/>
          <w:sz w:val="24"/>
          <w:szCs w:val="24"/>
        </w:rPr>
      </w:pPr>
      <w:r w:rsidRPr="002F4802">
        <w:rPr>
          <w:rFonts w:ascii="Celestar" w:eastAsia="Calibri" w:hAnsi="Celestar" w:cs="Calibri"/>
          <w:noProof/>
          <w:color w:val="848B47"/>
        </w:rPr>
        <w:lastRenderedPageBreak/>
        <w:drawing>
          <wp:anchor distT="0" distB="0" distL="114300" distR="114300" simplePos="0" relativeHeight="251668480" behindDoc="1" locked="0" layoutInCell="1" allowOverlap="1" wp14:anchorId="401A6B62" wp14:editId="6254719C">
            <wp:simplePos x="0" y="0"/>
            <wp:positionH relativeFrom="margin">
              <wp:posOffset>4527550</wp:posOffset>
            </wp:positionH>
            <wp:positionV relativeFrom="paragraph">
              <wp:posOffset>3810</wp:posOffset>
            </wp:positionV>
            <wp:extent cx="2341880" cy="1585595"/>
            <wp:effectExtent l="209550" t="152400" r="134620" b="205105"/>
            <wp:wrapThrough wrapText="bothSides">
              <wp:wrapPolygon edited="0">
                <wp:start x="1054" y="-2076"/>
                <wp:lineTo x="-1933" y="-1557"/>
                <wp:lineTo x="-1933" y="21539"/>
                <wp:lineTo x="351" y="24394"/>
                <wp:lineTo x="20557" y="24394"/>
                <wp:lineTo x="21612" y="23356"/>
                <wp:lineTo x="22842" y="19463"/>
                <wp:lineTo x="22842" y="2076"/>
                <wp:lineTo x="20206" y="-1557"/>
                <wp:lineTo x="19855" y="-2076"/>
                <wp:lineTo x="1054" y="-2076"/>
              </wp:wrapPolygon>
            </wp:wrapThrough>
            <wp:docPr id="1218324062" name="Picture 2" descr="A cat on a l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24062" name="Picture 2" descr="A cat on a log&#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41880" cy="158559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Pr="002F4802">
        <w:rPr>
          <w:rFonts w:ascii="Celestar" w:eastAsia="Calibri" w:hAnsi="Celestar" w:cs="Calibri"/>
          <w:b/>
          <w:bCs/>
          <w:color w:val="848B47"/>
          <w:sz w:val="24"/>
          <w:szCs w:val="24"/>
        </w:rPr>
        <w:t>Cougar/Mountain Lion/Puma/Panther Safety:</w:t>
      </w:r>
    </w:p>
    <w:p w14:paraId="313F3D9C" w14:textId="77777777" w:rsidR="00342CC6" w:rsidRPr="002F4802" w:rsidRDefault="00342CC6" w:rsidP="00342CC6">
      <w:pPr>
        <w:spacing w:after="0" w:line="360" w:lineRule="auto"/>
        <w:jc w:val="both"/>
        <w:rPr>
          <w:rFonts w:ascii="Montserrat" w:eastAsia="Calibri" w:hAnsi="Montserrat" w:cs="Calibri"/>
          <w:i/>
          <w:iCs/>
          <w:u w:val="single"/>
        </w:rPr>
      </w:pPr>
      <w:r w:rsidRPr="002F4802">
        <w:rPr>
          <w:rFonts w:ascii="Montserrat" w:eastAsia="Calibri" w:hAnsi="Montserrat" w:cs="Calibri"/>
          <w:i/>
          <w:iCs/>
          <w:u w:val="single"/>
        </w:rPr>
        <w:t>Following general guidelines will reduce the risk of conflict with a mountain lion:</w:t>
      </w:r>
    </w:p>
    <w:p w14:paraId="622B6528" w14:textId="77777777" w:rsidR="00342CC6" w:rsidRPr="00342CC6" w:rsidRDefault="00342CC6">
      <w:pPr>
        <w:pStyle w:val="ListParagraph"/>
        <w:numPr>
          <w:ilvl w:val="0"/>
          <w:numId w:val="130"/>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Hike in groups and make enough noise to avoid surprising a cat.</w:t>
      </w:r>
    </w:p>
    <w:p w14:paraId="35D4A76B" w14:textId="77777777" w:rsidR="00342CC6" w:rsidRPr="00342CC6" w:rsidRDefault="00342CC6">
      <w:pPr>
        <w:pStyle w:val="ListParagraph"/>
        <w:numPr>
          <w:ilvl w:val="0"/>
          <w:numId w:val="130"/>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Carry a strong walking stick.</w:t>
      </w:r>
    </w:p>
    <w:p w14:paraId="3A277F53" w14:textId="77777777" w:rsidR="00342CC6" w:rsidRPr="00342CC6" w:rsidRDefault="00342CC6">
      <w:pPr>
        <w:pStyle w:val="ListParagraph"/>
        <w:numPr>
          <w:ilvl w:val="0"/>
          <w:numId w:val="130"/>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Keep children close.</w:t>
      </w:r>
    </w:p>
    <w:p w14:paraId="184C699F" w14:textId="77777777" w:rsidR="00342CC6" w:rsidRPr="00342CC6" w:rsidRDefault="00342CC6">
      <w:pPr>
        <w:pStyle w:val="ListParagraph"/>
        <w:numPr>
          <w:ilvl w:val="0"/>
          <w:numId w:val="130"/>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Always take bear spray along and carry it on your belt.</w:t>
      </w:r>
    </w:p>
    <w:p w14:paraId="467CC3C4" w14:textId="77777777" w:rsidR="00342CC6" w:rsidRPr="00342CC6" w:rsidRDefault="00342CC6">
      <w:pPr>
        <w:pStyle w:val="ListParagraph"/>
        <w:numPr>
          <w:ilvl w:val="0"/>
          <w:numId w:val="130"/>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Be extremely careful when biking in cougar country.</w:t>
      </w:r>
    </w:p>
    <w:p w14:paraId="3B6F0939" w14:textId="77777777" w:rsidR="00342CC6" w:rsidRPr="00342CC6" w:rsidRDefault="00342CC6">
      <w:pPr>
        <w:pStyle w:val="ListParagraph"/>
        <w:numPr>
          <w:ilvl w:val="0"/>
          <w:numId w:val="130"/>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Watch for tracks and signs.</w:t>
      </w:r>
    </w:p>
    <w:p w14:paraId="2DC1B370" w14:textId="77777777" w:rsidR="00342CC6" w:rsidRPr="00342CC6" w:rsidRDefault="00342CC6">
      <w:pPr>
        <w:pStyle w:val="ListParagraph"/>
        <w:numPr>
          <w:ilvl w:val="0"/>
          <w:numId w:val="130"/>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Check with the local park office about sightings before your trip.</w:t>
      </w:r>
    </w:p>
    <w:p w14:paraId="7B0DA075" w14:textId="77777777" w:rsidR="00342CC6" w:rsidRPr="00342CC6" w:rsidRDefault="00342CC6">
      <w:pPr>
        <w:pStyle w:val="ListParagraph"/>
        <w:numPr>
          <w:ilvl w:val="0"/>
          <w:numId w:val="130"/>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If you stumble upon kittens, leave the area immediately as the female will be close and defend her young.</w:t>
      </w:r>
    </w:p>
    <w:p w14:paraId="54D1A15D" w14:textId="77777777" w:rsidR="00342CC6" w:rsidRPr="002F4802" w:rsidRDefault="00342CC6" w:rsidP="00342CC6">
      <w:pPr>
        <w:spacing w:after="0" w:line="360" w:lineRule="auto"/>
        <w:jc w:val="both"/>
        <w:rPr>
          <w:rFonts w:ascii="Montserrat" w:eastAsia="Calibri" w:hAnsi="Montserrat" w:cs="Calibri"/>
          <w:i/>
          <w:iCs/>
          <w:u w:val="single"/>
        </w:rPr>
      </w:pPr>
      <w:r w:rsidRPr="002F4802">
        <w:rPr>
          <w:rFonts w:ascii="Montserrat" w:eastAsia="Calibri" w:hAnsi="Montserrat" w:cs="Calibri"/>
          <w:i/>
          <w:iCs/>
          <w:u w:val="single"/>
        </w:rPr>
        <w:t>If you experience an Encounter:</w:t>
      </w:r>
    </w:p>
    <w:p w14:paraId="0928462E" w14:textId="77777777" w:rsidR="00342CC6" w:rsidRPr="00342CC6" w:rsidRDefault="00342CC6">
      <w:pPr>
        <w:pStyle w:val="ListParagraph"/>
        <w:numPr>
          <w:ilvl w:val="0"/>
          <w:numId w:val="131"/>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Remain calm, you will survive!</w:t>
      </w:r>
    </w:p>
    <w:p w14:paraId="6918FA92" w14:textId="77777777" w:rsidR="00342CC6" w:rsidRPr="00342CC6" w:rsidRDefault="00342CC6">
      <w:pPr>
        <w:pStyle w:val="ListParagraph"/>
        <w:numPr>
          <w:ilvl w:val="0"/>
          <w:numId w:val="131"/>
        </w:numPr>
        <w:spacing w:after="0" w:line="360" w:lineRule="auto"/>
        <w:ind w:left="720"/>
        <w:jc w:val="both"/>
        <w:rPr>
          <w:rFonts w:ascii="Montserrat" w:eastAsia="Calibri" w:hAnsi="Montserrat" w:cs="Calibri"/>
          <w:b/>
          <w:bCs/>
          <w:sz w:val="20"/>
          <w:szCs w:val="20"/>
        </w:rPr>
      </w:pPr>
      <w:r w:rsidRPr="00342CC6">
        <w:rPr>
          <w:rFonts w:ascii="Montserrat" w:eastAsia="Calibri" w:hAnsi="Montserrat" w:cs="Calibri"/>
          <w:b/>
          <w:bCs/>
          <w:sz w:val="20"/>
          <w:szCs w:val="20"/>
        </w:rPr>
        <w:t>Do NOT RUN!</w:t>
      </w:r>
    </w:p>
    <w:p w14:paraId="7E51A527" w14:textId="77777777" w:rsidR="00342CC6" w:rsidRPr="00342CC6" w:rsidRDefault="00342CC6">
      <w:pPr>
        <w:pStyle w:val="ListParagraph"/>
        <w:numPr>
          <w:ilvl w:val="0"/>
          <w:numId w:val="131"/>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Face the cougar and back away slowly. Sudden movement or flight may trigger an instinctive attack.</w:t>
      </w:r>
    </w:p>
    <w:p w14:paraId="1D39BB83" w14:textId="77777777" w:rsidR="00342CC6" w:rsidRPr="00342CC6" w:rsidRDefault="00342CC6">
      <w:pPr>
        <w:pStyle w:val="ListParagraph"/>
        <w:numPr>
          <w:ilvl w:val="0"/>
          <w:numId w:val="131"/>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Try to make yourself look as big as possible. Hold a coat, your hiking stick or any other object over your head and wave it around.</w:t>
      </w:r>
    </w:p>
    <w:p w14:paraId="4ADB4B42" w14:textId="77777777" w:rsidR="00342CC6" w:rsidRPr="00342CC6" w:rsidRDefault="00342CC6">
      <w:pPr>
        <w:pStyle w:val="ListParagraph"/>
        <w:numPr>
          <w:ilvl w:val="0"/>
          <w:numId w:val="131"/>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Yell, speak loudly and firmly, and throw rocks. Convince the animal that you are a threat, not easy to pray.</w:t>
      </w:r>
    </w:p>
    <w:p w14:paraId="59E3056E" w14:textId="77777777" w:rsidR="00342CC6" w:rsidRPr="00342CC6" w:rsidRDefault="00342CC6">
      <w:pPr>
        <w:pStyle w:val="ListParagraph"/>
        <w:numPr>
          <w:ilvl w:val="0"/>
          <w:numId w:val="131"/>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Give him an avenue of escape.</w:t>
      </w:r>
    </w:p>
    <w:p w14:paraId="755440B9" w14:textId="77777777" w:rsidR="00342CC6" w:rsidRPr="00342CC6" w:rsidRDefault="00342CC6">
      <w:pPr>
        <w:pStyle w:val="ListParagraph"/>
        <w:numPr>
          <w:ilvl w:val="0"/>
          <w:numId w:val="131"/>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If the cat attacks fight back. Many people have survived cougar attacks by fighting back with anything they had, including rocks, sticks, fists etc.</w:t>
      </w:r>
    </w:p>
    <w:p w14:paraId="3C43EB66" w14:textId="77777777" w:rsidR="00342CC6" w:rsidRPr="00342CC6" w:rsidRDefault="00342CC6">
      <w:pPr>
        <w:pStyle w:val="ListParagraph"/>
        <w:numPr>
          <w:ilvl w:val="0"/>
          <w:numId w:val="131"/>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Seeing cougars should be an exciting and rewarding experience, with both you and the cougar coming away unharmed. Prevention is always better than confrontation, so prepare yourself before venturing into their habitat.</w:t>
      </w:r>
    </w:p>
    <w:p w14:paraId="14AA7B01" w14:textId="77777777" w:rsidR="00342CC6" w:rsidRPr="002F4802" w:rsidRDefault="00342CC6" w:rsidP="00342CC6">
      <w:pPr>
        <w:spacing w:after="0" w:line="360" w:lineRule="auto"/>
        <w:rPr>
          <w:rFonts w:ascii="Montserrat" w:eastAsia="Calibri" w:hAnsi="Montserrat" w:cs="Calibri"/>
          <w:b/>
          <w:bCs/>
          <w:color w:val="70AD47" w:themeColor="accent6"/>
          <w:sz w:val="24"/>
          <w:szCs w:val="24"/>
        </w:rPr>
      </w:pPr>
    </w:p>
    <w:p w14:paraId="6B3D8BC2" w14:textId="77777777" w:rsidR="00342CC6" w:rsidRDefault="00342CC6" w:rsidP="00342CC6">
      <w:pPr>
        <w:spacing w:after="0" w:line="360" w:lineRule="auto"/>
        <w:rPr>
          <w:rFonts w:ascii="Montserrat" w:eastAsia="Calibri" w:hAnsi="Montserrat" w:cs="Calibri"/>
          <w:b/>
          <w:bCs/>
          <w:color w:val="70AD47" w:themeColor="accent6"/>
          <w:sz w:val="24"/>
          <w:szCs w:val="24"/>
        </w:rPr>
      </w:pPr>
    </w:p>
    <w:p w14:paraId="21BA62D6" w14:textId="77777777" w:rsidR="00E52154" w:rsidRDefault="00E52154" w:rsidP="00342CC6">
      <w:pPr>
        <w:spacing w:after="0" w:line="360" w:lineRule="auto"/>
        <w:rPr>
          <w:rFonts w:ascii="Montserrat" w:eastAsia="Calibri" w:hAnsi="Montserrat" w:cs="Calibri"/>
          <w:b/>
          <w:bCs/>
          <w:color w:val="70AD47" w:themeColor="accent6"/>
          <w:sz w:val="24"/>
          <w:szCs w:val="24"/>
        </w:rPr>
      </w:pPr>
    </w:p>
    <w:p w14:paraId="53FFB0BD" w14:textId="77777777" w:rsidR="00E52154" w:rsidRDefault="00E52154" w:rsidP="00342CC6">
      <w:pPr>
        <w:spacing w:after="0" w:line="360" w:lineRule="auto"/>
        <w:rPr>
          <w:rFonts w:ascii="Montserrat" w:eastAsia="Calibri" w:hAnsi="Montserrat" w:cs="Calibri"/>
          <w:b/>
          <w:bCs/>
          <w:color w:val="70AD47" w:themeColor="accent6"/>
          <w:sz w:val="24"/>
          <w:szCs w:val="24"/>
        </w:rPr>
      </w:pPr>
    </w:p>
    <w:p w14:paraId="1EF4E4AC" w14:textId="77777777" w:rsidR="00E52154" w:rsidRDefault="00E52154" w:rsidP="00342CC6">
      <w:pPr>
        <w:spacing w:after="0" w:line="360" w:lineRule="auto"/>
        <w:rPr>
          <w:rFonts w:ascii="Montserrat" w:eastAsia="Calibri" w:hAnsi="Montserrat" w:cs="Calibri"/>
          <w:b/>
          <w:bCs/>
          <w:color w:val="70AD47" w:themeColor="accent6"/>
          <w:sz w:val="24"/>
          <w:szCs w:val="24"/>
        </w:rPr>
      </w:pPr>
    </w:p>
    <w:p w14:paraId="6917F5DC" w14:textId="77777777" w:rsidR="00E52154" w:rsidRPr="002F4802" w:rsidRDefault="00E52154" w:rsidP="00342CC6">
      <w:pPr>
        <w:spacing w:after="0" w:line="360" w:lineRule="auto"/>
        <w:rPr>
          <w:rFonts w:ascii="Montserrat" w:eastAsia="Calibri" w:hAnsi="Montserrat" w:cs="Calibri"/>
          <w:b/>
          <w:bCs/>
          <w:color w:val="70AD47" w:themeColor="accent6"/>
          <w:sz w:val="24"/>
          <w:szCs w:val="24"/>
        </w:rPr>
      </w:pPr>
    </w:p>
    <w:p w14:paraId="33278CBC" w14:textId="30A8ED9D" w:rsidR="00342CC6" w:rsidRPr="002F4802" w:rsidRDefault="00342CC6" w:rsidP="00342CC6">
      <w:pPr>
        <w:spacing w:after="0" w:line="360" w:lineRule="auto"/>
        <w:rPr>
          <w:rFonts w:ascii="Celestar" w:eastAsia="Calibri" w:hAnsi="Celestar" w:cs="Calibri"/>
          <w:b/>
          <w:bCs/>
          <w:color w:val="848B47"/>
          <w:sz w:val="24"/>
          <w:szCs w:val="24"/>
          <w:u w:val="single"/>
        </w:rPr>
      </w:pPr>
      <w:r w:rsidRPr="002F4802">
        <w:rPr>
          <w:rFonts w:ascii="Celestar" w:eastAsia="Calibri" w:hAnsi="Celestar" w:cs="Calibri"/>
          <w:b/>
          <w:bCs/>
          <w:noProof/>
          <w:color w:val="848B47"/>
          <w:sz w:val="24"/>
          <w:szCs w:val="24"/>
        </w:rPr>
        <w:lastRenderedPageBreak/>
        <w:drawing>
          <wp:anchor distT="0" distB="0" distL="114300" distR="114300" simplePos="0" relativeHeight="251672576" behindDoc="0" locked="0" layoutInCell="1" allowOverlap="1" wp14:anchorId="37620F81" wp14:editId="1D236DD5">
            <wp:simplePos x="0" y="0"/>
            <wp:positionH relativeFrom="margin">
              <wp:posOffset>4837430</wp:posOffset>
            </wp:positionH>
            <wp:positionV relativeFrom="paragraph">
              <wp:posOffset>152400</wp:posOffset>
            </wp:positionV>
            <wp:extent cx="1863725" cy="1233805"/>
            <wp:effectExtent l="209550" t="133350" r="136525" b="213995"/>
            <wp:wrapThrough wrapText="bothSides">
              <wp:wrapPolygon edited="0">
                <wp:start x="-221" y="-2335"/>
                <wp:lineTo x="-2429" y="-1668"/>
                <wp:lineTo x="-2429" y="21678"/>
                <wp:lineTo x="0" y="25346"/>
                <wp:lineTo x="20533" y="25346"/>
                <wp:lineTo x="20754" y="24679"/>
                <wp:lineTo x="23182" y="20010"/>
                <wp:lineTo x="23182" y="3669"/>
                <wp:lineTo x="21195" y="-1334"/>
                <wp:lineTo x="20974" y="-2335"/>
                <wp:lineTo x="-221" y="-2335"/>
              </wp:wrapPolygon>
            </wp:wrapThrough>
            <wp:docPr id="1802993673" name="Picture 3" descr="A wolf walk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93673" name="Picture 3" descr="A wolf walking in the snow&#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63725" cy="123380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Pr="002F4802">
        <w:rPr>
          <w:rFonts w:ascii="Celestar" w:eastAsia="Calibri" w:hAnsi="Celestar" w:cs="Calibri"/>
          <w:b/>
          <w:bCs/>
          <w:color w:val="848B47"/>
          <w:sz w:val="24"/>
          <w:szCs w:val="24"/>
        </w:rPr>
        <w:t>Wolf Safety:</w:t>
      </w:r>
    </w:p>
    <w:p w14:paraId="0F4EDA7F" w14:textId="77777777" w:rsidR="00342CC6" w:rsidRPr="002F4802" w:rsidRDefault="00342CC6" w:rsidP="00342CC6">
      <w:pPr>
        <w:spacing w:after="0" w:line="360" w:lineRule="auto"/>
        <w:jc w:val="both"/>
        <w:rPr>
          <w:rFonts w:ascii="Montserrat" w:eastAsia="Calibri" w:hAnsi="Montserrat" w:cs="Calibri"/>
          <w:i/>
          <w:iCs/>
          <w:u w:val="single"/>
        </w:rPr>
      </w:pPr>
      <w:r w:rsidRPr="002F4802">
        <w:rPr>
          <w:rFonts w:ascii="Montserrat" w:eastAsia="Calibri" w:hAnsi="Montserrat" w:cs="Calibri"/>
          <w:i/>
          <w:iCs/>
          <w:u w:val="single"/>
        </w:rPr>
        <w:t xml:space="preserve">Avoiding Encounters with Wolves: </w:t>
      </w:r>
    </w:p>
    <w:p w14:paraId="5F20F794" w14:textId="77777777" w:rsidR="00342CC6" w:rsidRPr="002F4802" w:rsidRDefault="00342CC6" w:rsidP="00342CC6">
      <w:pPr>
        <w:spacing w:after="0" w:line="360" w:lineRule="auto"/>
        <w:ind w:firstLine="360"/>
        <w:jc w:val="both"/>
        <w:rPr>
          <w:rFonts w:ascii="Montserrat" w:eastAsia="Calibri" w:hAnsi="Montserrat" w:cs="Calibri"/>
        </w:rPr>
      </w:pPr>
      <w:r w:rsidRPr="002F4802">
        <w:rPr>
          <w:rFonts w:ascii="Montserrat" w:eastAsia="Calibri" w:hAnsi="Montserrat" w:cs="Calibri"/>
        </w:rPr>
        <w:t>It is extremely important to discourage wolves from approaching. Taking these proactive steps will prevent wolves and people from interacting.</w:t>
      </w:r>
    </w:p>
    <w:p w14:paraId="0EC6C083" w14:textId="75D19EC3" w:rsidR="00342CC6" w:rsidRPr="00342CC6" w:rsidRDefault="00342CC6">
      <w:pPr>
        <w:pStyle w:val="ListParagraph"/>
        <w:numPr>
          <w:ilvl w:val="0"/>
          <w:numId w:val="132"/>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Keep a clean and orderly camp. Cook and store food away from sleeping areas. Suspend food, toiletries, garbage and other loose objects on a rope between trees, out of reach of wildlife. Securing food and kitchen items is important when the camp is unoccupied, even during the day. Wolves have been reported removing personal and other non-food items from campsites.</w:t>
      </w:r>
    </w:p>
    <w:p w14:paraId="79D40999" w14:textId="001EBAF8" w:rsidR="00342CC6" w:rsidRPr="00342CC6" w:rsidRDefault="00342CC6">
      <w:pPr>
        <w:pStyle w:val="ListParagraph"/>
        <w:numPr>
          <w:ilvl w:val="0"/>
          <w:numId w:val="132"/>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Do not bury garbage. If you pack it in – pack it out!</w:t>
      </w:r>
    </w:p>
    <w:p w14:paraId="568132A2" w14:textId="77777777" w:rsidR="00342CC6" w:rsidRPr="00342CC6" w:rsidRDefault="00342CC6">
      <w:pPr>
        <w:pStyle w:val="ListParagraph"/>
        <w:numPr>
          <w:ilvl w:val="0"/>
          <w:numId w:val="132"/>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Always keep children nearby and in sight.</w:t>
      </w:r>
    </w:p>
    <w:p w14:paraId="35805B07" w14:textId="77777777" w:rsidR="00342CC6" w:rsidRPr="00342CC6" w:rsidRDefault="00342CC6">
      <w:pPr>
        <w:pStyle w:val="ListParagraph"/>
        <w:numPr>
          <w:ilvl w:val="0"/>
          <w:numId w:val="132"/>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Keep pets leashed and under control. If possible, keep pets at home.</w:t>
      </w:r>
    </w:p>
    <w:p w14:paraId="1830DDC8" w14:textId="77777777" w:rsidR="00342CC6" w:rsidRPr="00342CC6" w:rsidRDefault="00342CC6">
      <w:pPr>
        <w:pStyle w:val="ListParagraph"/>
        <w:numPr>
          <w:ilvl w:val="0"/>
          <w:numId w:val="132"/>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Choose a camp near toilet facilities.</w:t>
      </w:r>
    </w:p>
    <w:p w14:paraId="25B90B03" w14:textId="0AAA729F" w:rsidR="00342CC6" w:rsidRPr="00342CC6" w:rsidRDefault="00342CC6">
      <w:pPr>
        <w:pStyle w:val="ListParagraph"/>
        <w:numPr>
          <w:ilvl w:val="0"/>
          <w:numId w:val="132"/>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Do not camp anywhere near a carcass. Wolves are likely to scavenge on and protect this natural food source.</w:t>
      </w:r>
    </w:p>
    <w:p w14:paraId="46E84543" w14:textId="05E93044" w:rsidR="00342CC6" w:rsidRPr="00342CC6" w:rsidRDefault="00342CC6">
      <w:pPr>
        <w:pStyle w:val="ListParagraph"/>
        <w:numPr>
          <w:ilvl w:val="0"/>
          <w:numId w:val="132"/>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Wash dishes in a container and dispose of grey water deep in a water body away from camp.</w:t>
      </w:r>
    </w:p>
    <w:p w14:paraId="57B5E6A4" w14:textId="77777777" w:rsidR="00342CC6" w:rsidRPr="00342CC6" w:rsidRDefault="00342CC6">
      <w:pPr>
        <w:pStyle w:val="ListParagraph"/>
        <w:numPr>
          <w:ilvl w:val="0"/>
          <w:numId w:val="132"/>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Do not approach wolves ever. This practice gets wolves used to humans and their scents which results in human habituation.</w:t>
      </w:r>
    </w:p>
    <w:p w14:paraId="785E1078" w14:textId="77777777" w:rsidR="00342CC6" w:rsidRPr="00342CC6" w:rsidRDefault="00342CC6">
      <w:pPr>
        <w:pStyle w:val="ListParagraph"/>
        <w:numPr>
          <w:ilvl w:val="0"/>
          <w:numId w:val="132"/>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Remember, you are a guest in this environment. This is home to the animals that live here.</w:t>
      </w:r>
    </w:p>
    <w:p w14:paraId="4BAAC534" w14:textId="77777777" w:rsidR="00342CC6" w:rsidRPr="002F4802" w:rsidRDefault="00342CC6" w:rsidP="00342CC6">
      <w:pPr>
        <w:spacing w:after="0" w:line="360" w:lineRule="auto"/>
        <w:jc w:val="both"/>
        <w:rPr>
          <w:rFonts w:ascii="Montserrat" w:eastAsia="Calibri" w:hAnsi="Montserrat" w:cs="Calibri"/>
        </w:rPr>
      </w:pPr>
      <w:r w:rsidRPr="002F4802">
        <w:rPr>
          <w:rFonts w:ascii="Montserrat" w:eastAsia="Calibri" w:hAnsi="Montserrat" w:cs="Calibri"/>
          <w:i/>
          <w:iCs/>
          <w:u w:val="single"/>
        </w:rPr>
        <w:t>What to do if a wolf approaches</w:t>
      </w:r>
      <w:r w:rsidRPr="002F4802">
        <w:rPr>
          <w:rFonts w:ascii="Montserrat" w:eastAsia="Calibri" w:hAnsi="Montserrat" w:cs="Calibri"/>
        </w:rPr>
        <w:t xml:space="preserve">: </w:t>
      </w:r>
    </w:p>
    <w:p w14:paraId="715C2E3C" w14:textId="77777777" w:rsidR="00342CC6" w:rsidRPr="002F4802" w:rsidRDefault="00342CC6" w:rsidP="00342CC6">
      <w:pPr>
        <w:spacing w:after="0" w:line="360" w:lineRule="auto"/>
        <w:ind w:firstLine="360"/>
        <w:jc w:val="both"/>
        <w:rPr>
          <w:rFonts w:ascii="Montserrat" w:eastAsia="Calibri" w:hAnsi="Montserrat" w:cs="Calibri"/>
        </w:rPr>
      </w:pPr>
      <w:r w:rsidRPr="002F4802">
        <w:rPr>
          <w:rFonts w:ascii="Montserrat" w:eastAsia="Calibri" w:hAnsi="Montserrat" w:cs="Calibri"/>
        </w:rPr>
        <w:t>The greater the space between people and wolves, the safer it is for both. If a wolf appears and acts unafraid or aggressive, take the following action as soon as you notice the animal:</w:t>
      </w:r>
    </w:p>
    <w:p w14:paraId="7866A589" w14:textId="77777777" w:rsidR="00342CC6" w:rsidRPr="00342CC6" w:rsidRDefault="00342CC6">
      <w:pPr>
        <w:pStyle w:val="ListParagraph"/>
        <w:numPr>
          <w:ilvl w:val="0"/>
          <w:numId w:val="133"/>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Begin scare tactic immediately, well before the wolf is within 100 meters. Do not allow the wolf to approach any closer than 100 meters.</w:t>
      </w:r>
    </w:p>
    <w:p w14:paraId="14E96EC9" w14:textId="77777777" w:rsidR="00342CC6" w:rsidRPr="00342CC6" w:rsidRDefault="00342CC6">
      <w:pPr>
        <w:pStyle w:val="ListParagraph"/>
        <w:numPr>
          <w:ilvl w:val="0"/>
          <w:numId w:val="133"/>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 xml:space="preserve">Raise your arms and wave them in the air to make yourself appear larger. Use noisemakers (i.e. air horns), and throw sticks, rocks and sand at the wolf, to scare wolves away.  </w:t>
      </w:r>
    </w:p>
    <w:p w14:paraId="5A4BCBCA" w14:textId="11952411" w:rsidR="00342CC6" w:rsidRPr="00342CC6" w:rsidRDefault="00342CC6">
      <w:pPr>
        <w:pStyle w:val="ListParagraph"/>
        <w:numPr>
          <w:ilvl w:val="0"/>
          <w:numId w:val="133"/>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When in a group, act in unison to send a clear message to the wolves they are not welcome.</w:t>
      </w:r>
    </w:p>
    <w:p w14:paraId="28D5FC1F" w14:textId="77777777" w:rsidR="00342CC6" w:rsidRPr="00342CC6" w:rsidRDefault="00342CC6">
      <w:pPr>
        <w:pStyle w:val="ListParagraph"/>
        <w:numPr>
          <w:ilvl w:val="0"/>
          <w:numId w:val="133"/>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If the wolf displays aggressive behaviors, back away slowly, do not turn your back on the wolf.</w:t>
      </w:r>
    </w:p>
    <w:p w14:paraId="3435EEC7" w14:textId="3F8CF3F7" w:rsidR="00342CC6" w:rsidRPr="00342CC6" w:rsidRDefault="00342CC6">
      <w:pPr>
        <w:pStyle w:val="ListParagraph"/>
        <w:numPr>
          <w:ilvl w:val="0"/>
          <w:numId w:val="133"/>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Use pepper spray if you have it and the skills to use it safely. Be aware of the range and operating conditions of the product you are using.</w:t>
      </w:r>
    </w:p>
    <w:p w14:paraId="13268CFE" w14:textId="56C435B2" w:rsidR="00E52154" w:rsidRDefault="00E52154" w:rsidP="00342CC6">
      <w:pPr>
        <w:spacing w:after="0" w:line="360" w:lineRule="auto"/>
        <w:rPr>
          <w:rFonts w:ascii="Celestar" w:eastAsia="Calibri" w:hAnsi="Celestar" w:cs="Calibri"/>
          <w:b/>
          <w:bCs/>
          <w:color w:val="848B47"/>
          <w:sz w:val="24"/>
          <w:szCs w:val="24"/>
        </w:rPr>
      </w:pPr>
    </w:p>
    <w:p w14:paraId="0C70B5E2" w14:textId="77777777" w:rsidR="00E52154" w:rsidRDefault="00E52154" w:rsidP="00342CC6">
      <w:pPr>
        <w:spacing w:after="0" w:line="360" w:lineRule="auto"/>
        <w:rPr>
          <w:rFonts w:ascii="Celestar" w:eastAsia="Calibri" w:hAnsi="Celestar" w:cs="Calibri"/>
          <w:b/>
          <w:bCs/>
          <w:color w:val="848B47"/>
          <w:sz w:val="24"/>
          <w:szCs w:val="24"/>
        </w:rPr>
      </w:pPr>
    </w:p>
    <w:p w14:paraId="0B519766" w14:textId="77777777" w:rsidR="00E52154" w:rsidRDefault="00E52154" w:rsidP="00342CC6">
      <w:pPr>
        <w:spacing w:after="0" w:line="360" w:lineRule="auto"/>
        <w:rPr>
          <w:rFonts w:ascii="Celestar" w:eastAsia="Calibri" w:hAnsi="Celestar" w:cs="Calibri"/>
          <w:b/>
          <w:bCs/>
          <w:color w:val="848B47"/>
          <w:sz w:val="24"/>
          <w:szCs w:val="24"/>
        </w:rPr>
      </w:pPr>
    </w:p>
    <w:p w14:paraId="14162701" w14:textId="1EFA40DD" w:rsidR="00342CC6" w:rsidRPr="002F4802" w:rsidRDefault="00E52154" w:rsidP="00342CC6">
      <w:pPr>
        <w:spacing w:after="0" w:line="360" w:lineRule="auto"/>
        <w:rPr>
          <w:rFonts w:ascii="Celestar" w:eastAsia="Calibri" w:hAnsi="Celestar" w:cs="Calibri"/>
          <w:b/>
          <w:bCs/>
          <w:color w:val="848B47"/>
          <w:sz w:val="24"/>
          <w:szCs w:val="24"/>
        </w:rPr>
      </w:pPr>
      <w:r w:rsidRPr="002F4802">
        <w:rPr>
          <w:rFonts w:ascii="Celestar" w:eastAsia="Calibri" w:hAnsi="Celestar" w:cs="Calibri"/>
          <w:b/>
          <w:bCs/>
          <w:noProof/>
          <w:color w:val="848B47"/>
          <w:sz w:val="24"/>
          <w:szCs w:val="24"/>
        </w:rPr>
        <w:lastRenderedPageBreak/>
        <w:drawing>
          <wp:anchor distT="0" distB="0" distL="114300" distR="114300" simplePos="0" relativeHeight="251683840" behindDoc="0" locked="0" layoutInCell="1" allowOverlap="1" wp14:anchorId="4EF9A559" wp14:editId="5C9747A9">
            <wp:simplePos x="0" y="0"/>
            <wp:positionH relativeFrom="margin">
              <wp:posOffset>4948555</wp:posOffset>
            </wp:positionH>
            <wp:positionV relativeFrom="paragraph">
              <wp:posOffset>48701</wp:posOffset>
            </wp:positionV>
            <wp:extent cx="1896745" cy="1439545"/>
            <wp:effectExtent l="209550" t="152400" r="141605" b="217805"/>
            <wp:wrapThrough wrapText="bothSides">
              <wp:wrapPolygon edited="0">
                <wp:start x="651" y="-2287"/>
                <wp:lineTo x="-2386" y="-1715"/>
                <wp:lineTo x="-2169" y="21724"/>
                <wp:lineTo x="434" y="24868"/>
                <wp:lineTo x="20175" y="24868"/>
                <wp:lineTo x="20392" y="24296"/>
                <wp:lineTo x="22996" y="21438"/>
                <wp:lineTo x="23213" y="2858"/>
                <wp:lineTo x="20392" y="-1429"/>
                <wp:lineTo x="20175" y="-2287"/>
                <wp:lineTo x="651" y="-2287"/>
              </wp:wrapPolygon>
            </wp:wrapThrough>
            <wp:docPr id="1501850273" name="Picture 4" descr="A coyote standing on a rocky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50273" name="Picture 4" descr="A coyote standing on a rocky hill&#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96745" cy="143954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342CC6" w:rsidRPr="002F4802">
        <w:rPr>
          <w:rFonts w:ascii="Celestar" w:eastAsia="Calibri" w:hAnsi="Celestar" w:cs="Calibri"/>
          <w:b/>
          <w:bCs/>
          <w:color w:val="848B47"/>
          <w:sz w:val="24"/>
          <w:szCs w:val="24"/>
        </w:rPr>
        <w:t>Coyote Safety:</w:t>
      </w:r>
    </w:p>
    <w:p w14:paraId="30E31B9E" w14:textId="48EBF3F1" w:rsidR="00342CC6" w:rsidRPr="002F4802" w:rsidRDefault="00342CC6" w:rsidP="00342CC6">
      <w:pPr>
        <w:spacing w:after="0" w:line="360" w:lineRule="auto"/>
        <w:jc w:val="both"/>
        <w:rPr>
          <w:rFonts w:ascii="Montserrat" w:eastAsia="Calibri" w:hAnsi="Montserrat" w:cs="Calibri"/>
          <w:i/>
          <w:iCs/>
          <w:u w:val="single"/>
        </w:rPr>
      </w:pPr>
      <w:r w:rsidRPr="002F4802">
        <w:rPr>
          <w:rFonts w:ascii="Montserrat" w:eastAsia="Calibri" w:hAnsi="Montserrat" w:cs="Calibri"/>
          <w:i/>
          <w:iCs/>
          <w:u w:val="single"/>
        </w:rPr>
        <w:t>What to do in a coyote encounter:</w:t>
      </w:r>
    </w:p>
    <w:p w14:paraId="13A75677" w14:textId="77777777" w:rsidR="00342CC6" w:rsidRPr="00342CC6" w:rsidRDefault="00342CC6">
      <w:pPr>
        <w:pStyle w:val="ListParagraph"/>
        <w:numPr>
          <w:ilvl w:val="0"/>
          <w:numId w:val="134"/>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If you encounter a coyote, make the experience unpleasant for the animal. Make it feel unwelcome in your neighborhood. Even if you are not concerned about problems with coyotes, they should not feel comfortable around us or our homes.</w:t>
      </w:r>
    </w:p>
    <w:p w14:paraId="15ACD372" w14:textId="77777777" w:rsidR="00342CC6" w:rsidRPr="00342CC6" w:rsidRDefault="00342CC6">
      <w:pPr>
        <w:pStyle w:val="ListParagraph"/>
        <w:numPr>
          <w:ilvl w:val="0"/>
          <w:numId w:val="134"/>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Respond to their presence aggressively by making yourself appear larger. Wave your arms overhead or thrust long objects like a walking stick toward the coyote.</w:t>
      </w:r>
    </w:p>
    <w:p w14:paraId="22388971" w14:textId="77777777" w:rsidR="00342CC6" w:rsidRPr="00342CC6" w:rsidRDefault="00342CC6">
      <w:pPr>
        <w:pStyle w:val="ListParagraph"/>
        <w:numPr>
          <w:ilvl w:val="0"/>
          <w:numId w:val="134"/>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Throw rocks, sticks or other objects toward the animal.</w:t>
      </w:r>
    </w:p>
    <w:p w14:paraId="6DFD8366" w14:textId="77777777" w:rsidR="00342CC6" w:rsidRPr="00342CC6" w:rsidRDefault="00342CC6">
      <w:pPr>
        <w:pStyle w:val="ListParagraph"/>
        <w:numPr>
          <w:ilvl w:val="0"/>
          <w:numId w:val="134"/>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Shout in a deep voice and maintain eye contact.</w:t>
      </w:r>
    </w:p>
    <w:p w14:paraId="31A6C79B" w14:textId="77777777" w:rsidR="00342CC6" w:rsidRPr="00342CC6" w:rsidRDefault="00342CC6">
      <w:pPr>
        <w:pStyle w:val="ListParagraph"/>
        <w:numPr>
          <w:ilvl w:val="0"/>
          <w:numId w:val="134"/>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If the coyote continues to approach, back away slowly and move toward buildings or human activity if the coyote continues to approach.</w:t>
      </w:r>
    </w:p>
    <w:p w14:paraId="66446058" w14:textId="77777777" w:rsidR="00342CC6" w:rsidRPr="00342CC6" w:rsidRDefault="00342CC6">
      <w:pPr>
        <w:pStyle w:val="ListParagraph"/>
        <w:numPr>
          <w:ilvl w:val="0"/>
          <w:numId w:val="134"/>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Do not turn away or run. This will encourage the coyote to chase you.</w:t>
      </w:r>
    </w:p>
    <w:p w14:paraId="68310468" w14:textId="77777777" w:rsidR="00342CC6" w:rsidRPr="00342CC6" w:rsidRDefault="00342CC6">
      <w:pPr>
        <w:pStyle w:val="ListParagraph"/>
        <w:numPr>
          <w:ilvl w:val="0"/>
          <w:numId w:val="134"/>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For situations involving aggressive encounters, phone the Report-A-Poacher number on 1-800-642-3800 and report the details.</w:t>
      </w:r>
    </w:p>
    <w:p w14:paraId="3B82EDF6" w14:textId="77777777" w:rsidR="00342CC6" w:rsidRPr="002F4802" w:rsidRDefault="00342CC6" w:rsidP="00342CC6">
      <w:pPr>
        <w:spacing w:after="0" w:line="360" w:lineRule="auto"/>
        <w:jc w:val="both"/>
        <w:rPr>
          <w:rFonts w:ascii="Montserrat" w:eastAsia="Calibri" w:hAnsi="Montserrat" w:cs="Calibri"/>
          <w:i/>
          <w:iCs/>
          <w:u w:val="single"/>
        </w:rPr>
      </w:pPr>
      <w:r w:rsidRPr="002F4802">
        <w:rPr>
          <w:rFonts w:ascii="Montserrat" w:eastAsia="Calibri" w:hAnsi="Montserrat" w:cs="Calibri"/>
          <w:i/>
          <w:iCs/>
          <w:u w:val="single"/>
        </w:rPr>
        <w:t>Coyotes and children:</w:t>
      </w:r>
    </w:p>
    <w:p w14:paraId="28EFCA97" w14:textId="77777777" w:rsidR="00342CC6" w:rsidRPr="00342CC6" w:rsidRDefault="00342CC6">
      <w:pPr>
        <w:pStyle w:val="ListParagraph"/>
        <w:numPr>
          <w:ilvl w:val="0"/>
          <w:numId w:val="135"/>
        </w:numPr>
        <w:spacing w:after="0" w:line="360" w:lineRule="auto"/>
        <w:ind w:left="720"/>
        <w:jc w:val="both"/>
        <w:rPr>
          <w:rFonts w:ascii="Montserrat" w:eastAsia="Calibri" w:hAnsi="Montserrat" w:cs="Calibri"/>
          <w:sz w:val="20"/>
          <w:szCs w:val="20"/>
        </w:rPr>
      </w:pPr>
      <w:r w:rsidRPr="00342CC6">
        <w:rPr>
          <w:rFonts w:ascii="Montserrat" w:eastAsia="Calibri" w:hAnsi="Montserrat" w:cs="Calibri"/>
          <w:sz w:val="20"/>
          <w:szCs w:val="20"/>
        </w:rPr>
        <w:t>What to teach a child about coyotes:</w:t>
      </w:r>
    </w:p>
    <w:p w14:paraId="123BBCA1" w14:textId="77777777" w:rsidR="00342CC6" w:rsidRPr="00342CC6" w:rsidRDefault="00342CC6">
      <w:pPr>
        <w:pStyle w:val="ListParagraph"/>
        <w:numPr>
          <w:ilvl w:val="0"/>
          <w:numId w:val="136"/>
        </w:numPr>
        <w:spacing w:after="0" w:line="360" w:lineRule="auto"/>
        <w:ind w:left="1440"/>
        <w:jc w:val="both"/>
        <w:rPr>
          <w:rFonts w:ascii="Montserrat" w:eastAsia="Calibri" w:hAnsi="Montserrat" w:cs="Calibri"/>
          <w:sz w:val="20"/>
          <w:szCs w:val="20"/>
        </w:rPr>
      </w:pPr>
      <w:r w:rsidRPr="00342CC6">
        <w:rPr>
          <w:rFonts w:ascii="Montserrat" w:eastAsia="Calibri" w:hAnsi="Montserrat" w:cs="Calibri"/>
          <w:sz w:val="20"/>
          <w:szCs w:val="20"/>
        </w:rPr>
        <w:t>If you see a coyote, never run, even if you are scared.</w:t>
      </w:r>
    </w:p>
    <w:p w14:paraId="18C021B1" w14:textId="77777777" w:rsidR="00342CC6" w:rsidRPr="00342CC6" w:rsidRDefault="00342CC6">
      <w:pPr>
        <w:pStyle w:val="ListParagraph"/>
        <w:numPr>
          <w:ilvl w:val="0"/>
          <w:numId w:val="136"/>
        </w:numPr>
        <w:spacing w:after="0" w:line="360" w:lineRule="auto"/>
        <w:ind w:left="1440"/>
        <w:jc w:val="both"/>
        <w:rPr>
          <w:rFonts w:ascii="Montserrat" w:eastAsia="Calibri" w:hAnsi="Montserrat" w:cs="Calibri"/>
          <w:sz w:val="20"/>
          <w:szCs w:val="20"/>
        </w:rPr>
      </w:pPr>
      <w:r w:rsidRPr="00342CC6">
        <w:rPr>
          <w:rFonts w:ascii="Montserrat" w:eastAsia="Calibri" w:hAnsi="Montserrat" w:cs="Calibri"/>
          <w:sz w:val="20"/>
          <w:szCs w:val="20"/>
        </w:rPr>
        <w:t>Yell at the coyote in an angry voice and make yourself look bigger by putting your arms in the air.</w:t>
      </w:r>
    </w:p>
    <w:p w14:paraId="1DD9356E" w14:textId="77777777" w:rsidR="00342CC6" w:rsidRPr="00342CC6" w:rsidRDefault="00342CC6">
      <w:pPr>
        <w:pStyle w:val="ListParagraph"/>
        <w:numPr>
          <w:ilvl w:val="0"/>
          <w:numId w:val="136"/>
        </w:numPr>
        <w:spacing w:after="0" w:line="360" w:lineRule="auto"/>
        <w:ind w:left="1440"/>
        <w:jc w:val="both"/>
        <w:rPr>
          <w:rFonts w:ascii="Montserrat" w:eastAsia="Calibri" w:hAnsi="Montserrat" w:cs="Calibri"/>
          <w:sz w:val="20"/>
          <w:szCs w:val="20"/>
        </w:rPr>
      </w:pPr>
      <w:r w:rsidRPr="00342CC6">
        <w:rPr>
          <w:rFonts w:ascii="Montserrat" w:eastAsia="Calibri" w:hAnsi="Montserrat" w:cs="Calibri"/>
          <w:sz w:val="20"/>
          <w:szCs w:val="20"/>
        </w:rPr>
        <w:t>Never approach coyotes or any other wildlife.</w:t>
      </w:r>
    </w:p>
    <w:p w14:paraId="30E3844B" w14:textId="77777777" w:rsidR="00342CC6" w:rsidRPr="00342CC6" w:rsidRDefault="00342CC6">
      <w:pPr>
        <w:pStyle w:val="ListParagraph"/>
        <w:numPr>
          <w:ilvl w:val="0"/>
          <w:numId w:val="136"/>
        </w:numPr>
        <w:spacing w:after="0" w:line="360" w:lineRule="auto"/>
        <w:ind w:left="1440"/>
        <w:jc w:val="both"/>
        <w:rPr>
          <w:rFonts w:ascii="Montserrat" w:eastAsia="Calibri" w:hAnsi="Montserrat" w:cs="Calibri"/>
          <w:sz w:val="20"/>
          <w:szCs w:val="20"/>
        </w:rPr>
      </w:pPr>
      <w:r w:rsidRPr="00342CC6">
        <w:rPr>
          <w:rFonts w:ascii="Montserrat" w:eastAsia="Calibri" w:hAnsi="Montserrat" w:cs="Calibri"/>
          <w:sz w:val="20"/>
          <w:szCs w:val="20"/>
        </w:rPr>
        <w:t>Do not leave food for the coyotes.</w:t>
      </w:r>
    </w:p>
    <w:p w14:paraId="23570817" w14:textId="77777777" w:rsidR="00342CC6" w:rsidRPr="00342CC6" w:rsidRDefault="00342CC6">
      <w:pPr>
        <w:pStyle w:val="ListParagraph"/>
        <w:numPr>
          <w:ilvl w:val="0"/>
          <w:numId w:val="136"/>
        </w:numPr>
        <w:spacing w:after="0" w:line="360" w:lineRule="auto"/>
        <w:ind w:left="1440"/>
        <w:jc w:val="both"/>
        <w:rPr>
          <w:rFonts w:ascii="Montserrat" w:eastAsia="Calibri" w:hAnsi="Montserrat" w:cs="Calibri"/>
          <w:sz w:val="20"/>
          <w:szCs w:val="20"/>
        </w:rPr>
      </w:pPr>
      <w:r w:rsidRPr="00342CC6">
        <w:rPr>
          <w:rFonts w:ascii="Montserrat" w:eastAsia="Calibri" w:hAnsi="Montserrat" w:cs="Calibri"/>
          <w:sz w:val="20"/>
          <w:szCs w:val="20"/>
        </w:rPr>
        <w:t>Never litter. Keep your home yard, school yards and parks clean.</w:t>
      </w:r>
    </w:p>
    <w:p w14:paraId="5CDE21D6" w14:textId="77777777" w:rsidR="00342CC6" w:rsidRPr="00342CC6" w:rsidRDefault="00342CC6">
      <w:pPr>
        <w:pStyle w:val="ListParagraph"/>
        <w:numPr>
          <w:ilvl w:val="0"/>
          <w:numId w:val="136"/>
        </w:numPr>
        <w:spacing w:after="0" w:line="360" w:lineRule="auto"/>
        <w:ind w:left="1440"/>
        <w:jc w:val="both"/>
        <w:rPr>
          <w:rFonts w:ascii="Montserrat" w:eastAsia="Calibri" w:hAnsi="Montserrat" w:cs="Calibri"/>
          <w:sz w:val="20"/>
          <w:szCs w:val="20"/>
        </w:rPr>
      </w:pPr>
      <w:r w:rsidRPr="00342CC6">
        <w:rPr>
          <w:rFonts w:ascii="Montserrat" w:eastAsia="Calibri" w:hAnsi="Montserrat" w:cs="Calibri"/>
          <w:sz w:val="20"/>
          <w:szCs w:val="20"/>
        </w:rPr>
        <w:t>When walking the dog, always keep it on a leash. Pick up the dog feces to throw away in a garbage can.</w:t>
      </w:r>
    </w:p>
    <w:p w14:paraId="50C4F385" w14:textId="77777777" w:rsidR="00342CC6" w:rsidRPr="00342CC6" w:rsidRDefault="00342CC6">
      <w:pPr>
        <w:pStyle w:val="ListParagraph"/>
        <w:numPr>
          <w:ilvl w:val="0"/>
          <w:numId w:val="136"/>
        </w:numPr>
        <w:spacing w:after="0" w:line="360" w:lineRule="auto"/>
        <w:ind w:left="1440"/>
        <w:jc w:val="both"/>
        <w:rPr>
          <w:rFonts w:ascii="Montserrat" w:eastAsia="Calibri" w:hAnsi="Montserrat" w:cs="Calibri"/>
          <w:sz w:val="20"/>
          <w:szCs w:val="20"/>
        </w:rPr>
      </w:pPr>
      <w:r w:rsidRPr="00342CC6">
        <w:rPr>
          <w:rFonts w:ascii="Montserrat" w:eastAsia="Calibri" w:hAnsi="Montserrat" w:cs="Calibri"/>
          <w:sz w:val="20"/>
          <w:szCs w:val="20"/>
        </w:rPr>
        <w:t>Make sure that you do not let the cat out.</w:t>
      </w:r>
    </w:p>
    <w:p w14:paraId="2EBF1AEC" w14:textId="77777777" w:rsidR="00342CC6" w:rsidRPr="002F4802" w:rsidRDefault="00342CC6" w:rsidP="00342CC6">
      <w:pPr>
        <w:jc w:val="center"/>
        <w:rPr>
          <w:rFonts w:ascii="Montserrat" w:hAnsi="Montserrat"/>
          <w:b/>
          <w:bCs/>
          <w:color w:val="70AD47" w:themeColor="accent6"/>
          <w:sz w:val="24"/>
          <w:szCs w:val="24"/>
        </w:rPr>
      </w:pPr>
    </w:p>
    <w:p w14:paraId="74788EE5" w14:textId="77777777" w:rsidR="00342CC6" w:rsidRDefault="00342CC6" w:rsidP="00342CC6">
      <w:pPr>
        <w:jc w:val="center"/>
        <w:rPr>
          <w:rFonts w:ascii="Montserrat" w:hAnsi="Montserrat"/>
          <w:b/>
          <w:bCs/>
          <w:color w:val="70AD47" w:themeColor="accent6"/>
          <w:sz w:val="24"/>
          <w:szCs w:val="24"/>
        </w:rPr>
      </w:pPr>
    </w:p>
    <w:p w14:paraId="48231BC5" w14:textId="77777777" w:rsidR="00342CC6" w:rsidRDefault="00342CC6" w:rsidP="00342CC6">
      <w:pPr>
        <w:jc w:val="center"/>
        <w:rPr>
          <w:rFonts w:ascii="Montserrat" w:hAnsi="Montserrat"/>
          <w:b/>
          <w:bCs/>
          <w:color w:val="70AD47" w:themeColor="accent6"/>
          <w:sz w:val="24"/>
          <w:szCs w:val="24"/>
        </w:rPr>
      </w:pPr>
    </w:p>
    <w:p w14:paraId="752BB3B2" w14:textId="77777777" w:rsidR="00342CC6" w:rsidRDefault="00342CC6" w:rsidP="00342CC6">
      <w:pPr>
        <w:jc w:val="center"/>
        <w:rPr>
          <w:rFonts w:ascii="Montserrat" w:hAnsi="Montserrat"/>
          <w:b/>
          <w:bCs/>
          <w:color w:val="70AD47" w:themeColor="accent6"/>
          <w:sz w:val="24"/>
          <w:szCs w:val="24"/>
        </w:rPr>
      </w:pPr>
    </w:p>
    <w:p w14:paraId="288280D5" w14:textId="77777777" w:rsidR="00342CC6" w:rsidRDefault="00342CC6" w:rsidP="00342CC6">
      <w:pPr>
        <w:jc w:val="center"/>
        <w:rPr>
          <w:rFonts w:ascii="Montserrat" w:hAnsi="Montserrat"/>
          <w:b/>
          <w:bCs/>
          <w:color w:val="70AD47" w:themeColor="accent6"/>
          <w:sz w:val="24"/>
          <w:szCs w:val="24"/>
        </w:rPr>
      </w:pPr>
    </w:p>
    <w:p w14:paraId="200F03C9" w14:textId="77777777" w:rsidR="00E52154" w:rsidRPr="002F4802" w:rsidRDefault="00E52154" w:rsidP="00342CC6">
      <w:pPr>
        <w:jc w:val="center"/>
        <w:rPr>
          <w:rFonts w:ascii="Montserrat" w:hAnsi="Montserrat"/>
          <w:b/>
          <w:bCs/>
          <w:color w:val="70AD47" w:themeColor="accent6"/>
          <w:sz w:val="24"/>
          <w:szCs w:val="24"/>
        </w:rPr>
      </w:pPr>
    </w:p>
    <w:p w14:paraId="500EEC1D" w14:textId="77777777" w:rsidR="00342CC6" w:rsidRPr="002F4802" w:rsidRDefault="00342CC6" w:rsidP="00342CC6">
      <w:pPr>
        <w:jc w:val="center"/>
        <w:rPr>
          <w:rFonts w:ascii="Celestar" w:hAnsi="Celestar"/>
          <w:b/>
          <w:bCs/>
          <w:color w:val="848B47"/>
          <w:sz w:val="24"/>
          <w:szCs w:val="24"/>
        </w:rPr>
      </w:pPr>
      <w:r w:rsidRPr="002F4802">
        <w:rPr>
          <w:rFonts w:ascii="Celestar" w:hAnsi="Celestar"/>
          <w:b/>
          <w:bCs/>
          <w:color w:val="848B47"/>
          <w:sz w:val="24"/>
          <w:szCs w:val="24"/>
        </w:rPr>
        <w:lastRenderedPageBreak/>
        <w:t>If wild Animal will approach FFNS (Yard/ ”Home-Base”)</w:t>
      </w:r>
    </w:p>
    <w:p w14:paraId="6784F75D" w14:textId="77777777" w:rsidR="00342CC6" w:rsidRPr="002F4802" w:rsidRDefault="00342CC6">
      <w:pPr>
        <w:pStyle w:val="ListParagraph"/>
        <w:numPr>
          <w:ilvl w:val="0"/>
          <w:numId w:val="158"/>
        </w:numPr>
        <w:ind w:left="360"/>
        <w:rPr>
          <w:rFonts w:ascii="Montserrat" w:hAnsi="Montserrat"/>
        </w:rPr>
      </w:pPr>
      <w:r w:rsidRPr="002F4802">
        <w:rPr>
          <w:rFonts w:ascii="Montserrat" w:hAnsi="Montserrat"/>
        </w:rPr>
        <w:t>Educators must immediately perform safety tips while encountering the animal</w:t>
      </w:r>
      <w:r>
        <w:rPr>
          <w:rFonts w:ascii="Montserrat" w:hAnsi="Montserrat"/>
        </w:rPr>
        <w:t>.</w:t>
      </w:r>
    </w:p>
    <w:p w14:paraId="73129B06" w14:textId="77777777" w:rsidR="00342CC6" w:rsidRPr="002F4802" w:rsidRDefault="00342CC6">
      <w:pPr>
        <w:pStyle w:val="ListParagraph"/>
        <w:numPr>
          <w:ilvl w:val="0"/>
          <w:numId w:val="158"/>
        </w:numPr>
        <w:ind w:left="360"/>
        <w:rPr>
          <w:rFonts w:ascii="Montserrat" w:hAnsi="Montserrat"/>
        </w:rPr>
      </w:pPr>
      <w:r w:rsidRPr="002F4802">
        <w:rPr>
          <w:rFonts w:ascii="Montserrat" w:hAnsi="Montserrat"/>
        </w:rPr>
        <w:t>Gather all the children</w:t>
      </w:r>
      <w:r>
        <w:rPr>
          <w:rFonts w:ascii="Montserrat" w:hAnsi="Montserrat"/>
        </w:rPr>
        <w:t>.</w:t>
      </w:r>
    </w:p>
    <w:p w14:paraId="2BD23921" w14:textId="77777777" w:rsidR="00342CC6" w:rsidRPr="002F4802" w:rsidRDefault="00342CC6">
      <w:pPr>
        <w:pStyle w:val="ListParagraph"/>
        <w:numPr>
          <w:ilvl w:val="0"/>
          <w:numId w:val="158"/>
        </w:numPr>
        <w:ind w:left="360"/>
        <w:rPr>
          <w:rFonts w:ascii="Montserrat" w:hAnsi="Montserrat"/>
        </w:rPr>
      </w:pPr>
      <w:r w:rsidRPr="002F4802">
        <w:rPr>
          <w:rFonts w:ascii="Montserrat" w:hAnsi="Montserrat"/>
        </w:rPr>
        <w:t>Go inside the CENTER space or even in Director’s House (3827 Charlton Drive)</w:t>
      </w:r>
      <w:r>
        <w:rPr>
          <w:rFonts w:ascii="Montserrat" w:hAnsi="Montserrat"/>
        </w:rPr>
        <w:t>.</w:t>
      </w:r>
    </w:p>
    <w:p w14:paraId="3AE67BE2" w14:textId="77777777" w:rsidR="00342CC6" w:rsidRPr="002F4802" w:rsidRDefault="00342CC6">
      <w:pPr>
        <w:pStyle w:val="ListParagraph"/>
        <w:numPr>
          <w:ilvl w:val="0"/>
          <w:numId w:val="158"/>
        </w:numPr>
        <w:ind w:left="360"/>
        <w:rPr>
          <w:rFonts w:ascii="Montserrat" w:hAnsi="Montserrat"/>
        </w:rPr>
      </w:pPr>
      <w:r w:rsidRPr="002F4802">
        <w:rPr>
          <w:rFonts w:ascii="Montserrat" w:hAnsi="Montserrat"/>
        </w:rPr>
        <w:t>Inform Animal Control</w:t>
      </w:r>
      <w:r>
        <w:rPr>
          <w:rFonts w:ascii="Montserrat" w:hAnsi="Montserrat"/>
        </w:rPr>
        <w:t>.</w:t>
      </w:r>
    </w:p>
    <w:p w14:paraId="372B5F39" w14:textId="77777777" w:rsidR="00342CC6" w:rsidRPr="002F4802" w:rsidRDefault="00342CC6">
      <w:pPr>
        <w:pStyle w:val="ListParagraph"/>
        <w:numPr>
          <w:ilvl w:val="0"/>
          <w:numId w:val="158"/>
        </w:numPr>
        <w:ind w:left="360"/>
        <w:rPr>
          <w:rFonts w:ascii="Montserrat" w:hAnsi="Montserrat"/>
        </w:rPr>
      </w:pPr>
      <w:r w:rsidRPr="002F4802">
        <w:rPr>
          <w:rFonts w:ascii="Montserrat" w:hAnsi="Montserrat"/>
        </w:rPr>
        <w:t>Inform Director and/or Manager</w:t>
      </w:r>
      <w:r>
        <w:rPr>
          <w:rFonts w:ascii="Montserrat" w:hAnsi="Montserrat"/>
        </w:rPr>
        <w:t>.</w:t>
      </w:r>
    </w:p>
    <w:p w14:paraId="15F0EA8C" w14:textId="77777777" w:rsidR="00342CC6" w:rsidRPr="002F4802" w:rsidRDefault="00342CC6">
      <w:pPr>
        <w:pStyle w:val="ListParagraph"/>
        <w:numPr>
          <w:ilvl w:val="0"/>
          <w:numId w:val="158"/>
        </w:numPr>
        <w:ind w:left="360"/>
        <w:rPr>
          <w:rFonts w:ascii="Montserrat" w:hAnsi="Montserrat"/>
        </w:rPr>
      </w:pPr>
      <w:r w:rsidRPr="002F4802">
        <w:rPr>
          <w:rFonts w:ascii="Montserrat" w:hAnsi="Montserrat"/>
        </w:rPr>
        <w:t>Director or Manager or Leader Educator - If the animal doesn’t leave in 15 minutes - Inform the Parents</w:t>
      </w:r>
      <w:r>
        <w:rPr>
          <w:rFonts w:ascii="Montserrat" w:hAnsi="Montserrat"/>
        </w:rPr>
        <w:t>.</w:t>
      </w:r>
    </w:p>
    <w:p w14:paraId="2361416D" w14:textId="31953602" w:rsidR="00342CC6" w:rsidRPr="00342CC6" w:rsidRDefault="00342CC6" w:rsidP="00342CC6">
      <w:pPr>
        <w:ind w:firstLine="360"/>
        <w:rPr>
          <w:rFonts w:ascii="Montserrat" w:hAnsi="Montserrat"/>
        </w:rPr>
      </w:pPr>
      <w:r w:rsidRPr="002F4802">
        <w:rPr>
          <w:rFonts w:ascii="Montserrat" w:hAnsi="Montserrat"/>
        </w:rPr>
        <w:t>If the animal is still on the premises of Nature School. Children will be staying inside. Parents must remain inside the cars until the animal leaves the FFNS site and it is safe.</w:t>
      </w:r>
    </w:p>
    <w:p w14:paraId="6517A971" w14:textId="77777777" w:rsidR="00342CC6" w:rsidRDefault="00342CC6" w:rsidP="00342CC6">
      <w:pPr>
        <w:spacing w:after="0" w:line="276" w:lineRule="auto"/>
        <w:ind w:firstLine="720"/>
        <w:jc w:val="both"/>
        <w:rPr>
          <w:rFonts w:ascii="Montserrat" w:eastAsia="Calibri" w:hAnsi="Montserrat" w:cs="Calibri"/>
        </w:rPr>
      </w:pPr>
      <w:r w:rsidRPr="002F4802">
        <w:rPr>
          <w:rFonts w:ascii="Montserrat" w:eastAsia="Calibri" w:hAnsi="Montserrat" w:cs="Calibri"/>
        </w:rPr>
        <w:t>Contact the </w:t>
      </w:r>
      <w:hyperlink r:id="rId97" w:tgtFrame="_blank" w:history="1">
        <w:r w:rsidRPr="002F4802">
          <w:rPr>
            <w:rStyle w:val="Hyperlink"/>
            <w:rFonts w:ascii="Montserrat" w:eastAsia="Calibri" w:hAnsi="Montserrat" w:cs="Calibri"/>
            <w:color w:val="848B47"/>
          </w:rPr>
          <w:t>Conservation Officer Service</w:t>
        </w:r>
      </w:hyperlink>
      <w:r w:rsidRPr="002F4802">
        <w:rPr>
          <w:rFonts w:ascii="Montserrat" w:eastAsia="Calibri" w:hAnsi="Montserrat" w:cs="Calibri"/>
          <w:color w:val="848B47"/>
        </w:rPr>
        <w:t>:</w:t>
      </w:r>
      <w:r w:rsidRPr="002F4802">
        <w:rPr>
          <w:rFonts w:ascii="Montserrat" w:eastAsia="Calibri" w:hAnsi="Montserrat" w:cs="Calibri"/>
        </w:rPr>
        <w:t xml:space="preserve"> 1-877-952-7277 (RAPP) or #7277 on the TELUS Mobility Network, to report wildlife-human interactions where public safety may be at risk.</w:t>
      </w:r>
    </w:p>
    <w:p w14:paraId="038B723E" w14:textId="77777777" w:rsidR="00342CC6" w:rsidRDefault="00342CC6" w:rsidP="00E52154">
      <w:pPr>
        <w:spacing w:after="0" w:line="276" w:lineRule="auto"/>
        <w:jc w:val="both"/>
        <w:rPr>
          <w:rFonts w:ascii="Montserrat" w:eastAsia="Calibri" w:hAnsi="Montserrat" w:cs="Calibri"/>
          <w:bCs/>
        </w:rPr>
      </w:pPr>
    </w:p>
    <w:p w14:paraId="7222BE4A" w14:textId="77777777" w:rsidR="00E52154" w:rsidRDefault="00E52154" w:rsidP="00E52154">
      <w:pPr>
        <w:spacing w:after="0" w:line="276" w:lineRule="auto"/>
        <w:jc w:val="both"/>
        <w:rPr>
          <w:rFonts w:ascii="Montserrat" w:eastAsia="Calibri" w:hAnsi="Montserrat" w:cs="Calibri"/>
          <w:bCs/>
        </w:rPr>
      </w:pPr>
    </w:p>
    <w:p w14:paraId="0929E4F3" w14:textId="77777777" w:rsidR="00E52154" w:rsidRDefault="00E52154" w:rsidP="00E52154">
      <w:pPr>
        <w:spacing w:after="0" w:line="276" w:lineRule="auto"/>
        <w:jc w:val="both"/>
        <w:rPr>
          <w:rFonts w:ascii="Montserrat" w:eastAsia="Calibri" w:hAnsi="Montserrat" w:cs="Calibri"/>
          <w:bCs/>
        </w:rPr>
      </w:pPr>
    </w:p>
    <w:p w14:paraId="03B7D192" w14:textId="77777777" w:rsidR="00E52154" w:rsidRDefault="00E52154" w:rsidP="00E52154">
      <w:pPr>
        <w:spacing w:after="0" w:line="276" w:lineRule="auto"/>
        <w:jc w:val="both"/>
        <w:rPr>
          <w:rFonts w:ascii="Montserrat" w:eastAsia="Calibri" w:hAnsi="Montserrat" w:cs="Calibri"/>
          <w:bCs/>
        </w:rPr>
      </w:pPr>
    </w:p>
    <w:p w14:paraId="2884D3E9" w14:textId="77777777" w:rsidR="00E52154" w:rsidRDefault="00E52154" w:rsidP="00E52154">
      <w:pPr>
        <w:spacing w:after="0" w:line="276" w:lineRule="auto"/>
        <w:jc w:val="both"/>
        <w:rPr>
          <w:rFonts w:ascii="Montserrat" w:eastAsia="Calibri" w:hAnsi="Montserrat" w:cs="Calibri"/>
          <w:bCs/>
        </w:rPr>
      </w:pPr>
    </w:p>
    <w:p w14:paraId="5E18776F" w14:textId="77777777" w:rsidR="00E52154" w:rsidRDefault="00E52154" w:rsidP="00E52154">
      <w:pPr>
        <w:spacing w:after="0" w:line="276" w:lineRule="auto"/>
        <w:jc w:val="both"/>
        <w:rPr>
          <w:rFonts w:ascii="Montserrat" w:eastAsia="Calibri" w:hAnsi="Montserrat" w:cs="Calibri"/>
          <w:bCs/>
        </w:rPr>
      </w:pPr>
    </w:p>
    <w:p w14:paraId="134F493F" w14:textId="77777777" w:rsidR="00E52154" w:rsidRDefault="00E52154" w:rsidP="00E52154">
      <w:pPr>
        <w:spacing w:after="0" w:line="276" w:lineRule="auto"/>
        <w:jc w:val="both"/>
        <w:rPr>
          <w:rFonts w:ascii="Montserrat" w:eastAsia="Calibri" w:hAnsi="Montserrat" w:cs="Calibri"/>
          <w:bCs/>
        </w:rPr>
      </w:pPr>
    </w:p>
    <w:p w14:paraId="65D9987D" w14:textId="77777777" w:rsidR="00E52154" w:rsidRDefault="00E52154" w:rsidP="00E52154">
      <w:pPr>
        <w:spacing w:after="0" w:line="276" w:lineRule="auto"/>
        <w:jc w:val="both"/>
        <w:rPr>
          <w:rFonts w:ascii="Montserrat" w:eastAsia="Calibri" w:hAnsi="Montserrat" w:cs="Calibri"/>
          <w:bCs/>
        </w:rPr>
      </w:pPr>
    </w:p>
    <w:p w14:paraId="2CF70851" w14:textId="77777777" w:rsidR="00E52154" w:rsidRDefault="00E52154" w:rsidP="00E52154">
      <w:pPr>
        <w:spacing w:after="0" w:line="276" w:lineRule="auto"/>
        <w:jc w:val="both"/>
        <w:rPr>
          <w:rFonts w:ascii="Montserrat" w:eastAsia="Calibri" w:hAnsi="Montserrat" w:cs="Calibri"/>
          <w:bCs/>
        </w:rPr>
      </w:pPr>
    </w:p>
    <w:p w14:paraId="4DF845FF" w14:textId="77777777" w:rsidR="00E52154" w:rsidRDefault="00E52154" w:rsidP="00E52154">
      <w:pPr>
        <w:spacing w:after="0" w:line="276" w:lineRule="auto"/>
        <w:jc w:val="both"/>
        <w:rPr>
          <w:rFonts w:ascii="Montserrat" w:eastAsia="Calibri" w:hAnsi="Montserrat" w:cs="Calibri"/>
          <w:bCs/>
        </w:rPr>
      </w:pPr>
    </w:p>
    <w:p w14:paraId="118BB8BC" w14:textId="77777777" w:rsidR="00E52154" w:rsidRDefault="00E52154" w:rsidP="00E52154">
      <w:pPr>
        <w:spacing w:after="0" w:line="276" w:lineRule="auto"/>
        <w:jc w:val="both"/>
        <w:rPr>
          <w:rFonts w:ascii="Montserrat" w:eastAsia="Calibri" w:hAnsi="Montserrat" w:cs="Calibri"/>
          <w:bCs/>
        </w:rPr>
      </w:pPr>
    </w:p>
    <w:p w14:paraId="3ECE826E" w14:textId="77777777" w:rsidR="00E52154" w:rsidRDefault="00E52154" w:rsidP="00E52154">
      <w:pPr>
        <w:spacing w:after="0" w:line="276" w:lineRule="auto"/>
        <w:jc w:val="both"/>
        <w:rPr>
          <w:rFonts w:ascii="Montserrat" w:eastAsia="Calibri" w:hAnsi="Montserrat" w:cs="Calibri"/>
          <w:bCs/>
        </w:rPr>
      </w:pPr>
    </w:p>
    <w:p w14:paraId="146FB30F" w14:textId="77777777" w:rsidR="00E52154" w:rsidRDefault="00E52154" w:rsidP="00E52154">
      <w:pPr>
        <w:spacing w:after="0" w:line="276" w:lineRule="auto"/>
        <w:jc w:val="both"/>
        <w:rPr>
          <w:rFonts w:ascii="Montserrat" w:eastAsia="Calibri" w:hAnsi="Montserrat" w:cs="Calibri"/>
          <w:bCs/>
        </w:rPr>
      </w:pPr>
    </w:p>
    <w:p w14:paraId="3AE5A26C" w14:textId="77777777" w:rsidR="00E52154" w:rsidRDefault="00E52154" w:rsidP="00E52154">
      <w:pPr>
        <w:spacing w:after="0" w:line="276" w:lineRule="auto"/>
        <w:jc w:val="both"/>
        <w:rPr>
          <w:rFonts w:ascii="Montserrat" w:eastAsia="Calibri" w:hAnsi="Montserrat" w:cs="Calibri"/>
          <w:bCs/>
        </w:rPr>
      </w:pPr>
    </w:p>
    <w:p w14:paraId="65D0047D" w14:textId="77777777" w:rsidR="00E52154" w:rsidRDefault="00E52154" w:rsidP="00E52154">
      <w:pPr>
        <w:spacing w:after="0" w:line="276" w:lineRule="auto"/>
        <w:jc w:val="both"/>
        <w:rPr>
          <w:rFonts w:ascii="Montserrat" w:eastAsia="Calibri" w:hAnsi="Montserrat" w:cs="Calibri"/>
          <w:bCs/>
        </w:rPr>
      </w:pPr>
    </w:p>
    <w:p w14:paraId="2AA8EC3A" w14:textId="77777777" w:rsidR="00E52154" w:rsidRDefault="00E52154" w:rsidP="00E52154">
      <w:pPr>
        <w:spacing w:after="0" w:line="276" w:lineRule="auto"/>
        <w:jc w:val="both"/>
        <w:rPr>
          <w:rFonts w:ascii="Montserrat" w:eastAsia="Calibri" w:hAnsi="Montserrat" w:cs="Calibri"/>
          <w:bCs/>
        </w:rPr>
      </w:pPr>
    </w:p>
    <w:p w14:paraId="6A095098" w14:textId="77777777" w:rsidR="00E52154" w:rsidRDefault="00E52154" w:rsidP="00E52154">
      <w:pPr>
        <w:spacing w:after="0" w:line="276" w:lineRule="auto"/>
        <w:jc w:val="both"/>
        <w:rPr>
          <w:rFonts w:ascii="Montserrat" w:eastAsia="Calibri" w:hAnsi="Montserrat" w:cs="Calibri"/>
          <w:bCs/>
        </w:rPr>
      </w:pPr>
    </w:p>
    <w:p w14:paraId="16C9EA23" w14:textId="77777777" w:rsidR="00E52154" w:rsidRDefault="00E52154" w:rsidP="00E52154">
      <w:pPr>
        <w:spacing w:after="0" w:line="276" w:lineRule="auto"/>
        <w:jc w:val="both"/>
        <w:rPr>
          <w:rFonts w:ascii="Montserrat" w:eastAsia="Calibri" w:hAnsi="Montserrat" w:cs="Calibri"/>
          <w:bCs/>
        </w:rPr>
      </w:pPr>
    </w:p>
    <w:p w14:paraId="25B07169" w14:textId="77777777" w:rsidR="00E52154" w:rsidRDefault="00E52154" w:rsidP="00E52154">
      <w:pPr>
        <w:spacing w:after="0" w:line="276" w:lineRule="auto"/>
        <w:jc w:val="both"/>
        <w:rPr>
          <w:rFonts w:ascii="Montserrat" w:eastAsia="Calibri" w:hAnsi="Montserrat" w:cs="Calibri"/>
          <w:bCs/>
        </w:rPr>
      </w:pPr>
    </w:p>
    <w:p w14:paraId="59BFF0B6" w14:textId="77777777" w:rsidR="00E52154" w:rsidRDefault="00E52154" w:rsidP="00E52154">
      <w:pPr>
        <w:spacing w:after="0" w:line="276" w:lineRule="auto"/>
        <w:jc w:val="both"/>
        <w:rPr>
          <w:rFonts w:ascii="Montserrat" w:eastAsia="Calibri" w:hAnsi="Montserrat" w:cs="Calibri"/>
          <w:bCs/>
        </w:rPr>
      </w:pPr>
    </w:p>
    <w:p w14:paraId="2DEE05E1" w14:textId="77777777" w:rsidR="00E52154" w:rsidRDefault="00E52154" w:rsidP="00E52154">
      <w:pPr>
        <w:spacing w:after="0" w:line="276" w:lineRule="auto"/>
        <w:jc w:val="both"/>
        <w:rPr>
          <w:rFonts w:ascii="Montserrat" w:eastAsia="Calibri" w:hAnsi="Montserrat" w:cs="Calibri"/>
          <w:bCs/>
        </w:rPr>
      </w:pPr>
    </w:p>
    <w:p w14:paraId="652187BC" w14:textId="77777777" w:rsidR="00E52154" w:rsidRDefault="00E52154" w:rsidP="00E52154">
      <w:pPr>
        <w:spacing w:after="0" w:line="276" w:lineRule="auto"/>
        <w:jc w:val="both"/>
        <w:rPr>
          <w:rFonts w:ascii="Montserrat" w:eastAsia="Calibri" w:hAnsi="Montserrat" w:cs="Calibri"/>
          <w:bCs/>
        </w:rPr>
      </w:pPr>
    </w:p>
    <w:p w14:paraId="736A9FE6" w14:textId="77777777" w:rsidR="00E52154" w:rsidRDefault="00E52154" w:rsidP="00E52154">
      <w:pPr>
        <w:spacing w:after="0" w:line="276" w:lineRule="auto"/>
        <w:jc w:val="both"/>
        <w:rPr>
          <w:rFonts w:ascii="Montserrat" w:eastAsia="Calibri" w:hAnsi="Montserrat" w:cs="Calibri"/>
          <w:bCs/>
        </w:rPr>
      </w:pPr>
    </w:p>
    <w:p w14:paraId="00840CBE" w14:textId="52102EF6" w:rsidR="00342CC6" w:rsidRPr="00342CC6" w:rsidRDefault="00342CC6" w:rsidP="00342CC6">
      <w:pPr>
        <w:pStyle w:val="Heading1ffns"/>
        <w:rPr>
          <w:rFonts w:ascii="Celestar" w:eastAsia="Calibri" w:hAnsi="Celestar"/>
          <w:color w:val="50523C"/>
        </w:rPr>
      </w:pPr>
      <w:bookmarkStart w:id="169" w:name="_Toc223642751"/>
      <w:r w:rsidRPr="00342CC6">
        <w:rPr>
          <w:rFonts w:ascii="Celestar" w:eastAsia="Calibri" w:hAnsi="Celestar"/>
          <w:color w:val="50523C"/>
        </w:rPr>
        <w:lastRenderedPageBreak/>
        <w:t>Chapter 15: Field Trips</w:t>
      </w:r>
      <w:bookmarkEnd w:id="169"/>
    </w:p>
    <w:p w14:paraId="77B76572" w14:textId="77777777" w:rsidR="0052571B" w:rsidRPr="002F4802" w:rsidRDefault="0052571B" w:rsidP="0052571B">
      <w:pPr>
        <w:pStyle w:val="Heading2"/>
        <w:spacing w:before="0" w:line="276" w:lineRule="auto"/>
        <w:rPr>
          <w:rFonts w:asciiTheme="minorHAnsi" w:hAnsiTheme="minorHAnsi"/>
          <w:b/>
          <w:bCs/>
          <w:color w:val="848B47"/>
          <w:sz w:val="22"/>
          <w:szCs w:val="22"/>
          <w:lang w:val="ru-RU"/>
        </w:rPr>
      </w:pPr>
      <w:bookmarkStart w:id="170" w:name="_Toc223642752"/>
      <w:r w:rsidRPr="002F4802">
        <w:rPr>
          <w:rFonts w:ascii="Celestar" w:hAnsi="Celestar"/>
          <w:b/>
          <w:bCs/>
          <w:color w:val="848B47"/>
          <w:lang w:val="ru-RU"/>
        </w:rPr>
        <w:t>Travel and Field Trip Policy</w:t>
      </w:r>
      <w:bookmarkEnd w:id="170"/>
    </w:p>
    <w:p w14:paraId="51BBCBDC" w14:textId="77777777" w:rsidR="0052571B" w:rsidRPr="002F4802" w:rsidRDefault="0052571B" w:rsidP="0052571B">
      <w:pPr>
        <w:spacing w:after="0" w:line="276" w:lineRule="auto"/>
        <w:rPr>
          <w:rFonts w:ascii="Celestar" w:hAnsi="Celestar"/>
          <w:b/>
          <w:bCs/>
          <w:color w:val="848B47"/>
          <w:sz w:val="24"/>
          <w:szCs w:val="24"/>
        </w:rPr>
      </w:pPr>
      <w:r w:rsidRPr="002F4802">
        <w:rPr>
          <w:rFonts w:ascii="Celestar" w:hAnsi="Celestar"/>
          <w:b/>
          <w:bCs/>
          <w:color w:val="848B47"/>
          <w:sz w:val="24"/>
          <w:szCs w:val="24"/>
        </w:rPr>
        <w:t>Travel Policy:</w:t>
      </w:r>
    </w:p>
    <w:p w14:paraId="2C88A418" w14:textId="77777777" w:rsidR="0052571B" w:rsidRPr="002F4802" w:rsidRDefault="0052571B" w:rsidP="0052571B">
      <w:pPr>
        <w:spacing w:after="0" w:line="276" w:lineRule="auto"/>
        <w:ind w:firstLine="720"/>
        <w:jc w:val="both"/>
        <w:rPr>
          <w:rFonts w:ascii="Montserrat" w:hAnsi="Montserrat"/>
        </w:rPr>
      </w:pPr>
      <w:r w:rsidRPr="002F4802">
        <w:rPr>
          <w:rFonts w:ascii="Montserrat" w:hAnsi="Montserrat"/>
        </w:rPr>
        <w:t xml:space="preserve">Transport to be organized in advance of forest schools’ sessions. The FFNS decide on their own travel arrangements in collaboration with Forest School Leader. </w:t>
      </w:r>
    </w:p>
    <w:p w14:paraId="110BF926" w14:textId="77777777" w:rsidR="0052571B" w:rsidRPr="002F4802" w:rsidRDefault="0052571B" w:rsidP="0052571B">
      <w:pPr>
        <w:spacing w:after="0" w:line="276" w:lineRule="auto"/>
        <w:jc w:val="both"/>
        <w:rPr>
          <w:rFonts w:ascii="Montserrat" w:hAnsi="Montserrat"/>
          <w:i/>
          <w:iCs/>
          <w:sz w:val="14"/>
          <w:szCs w:val="14"/>
          <w:u w:val="single"/>
        </w:rPr>
      </w:pPr>
    </w:p>
    <w:p w14:paraId="1361E4C6" w14:textId="77777777" w:rsidR="0052571B" w:rsidRPr="002F4802" w:rsidRDefault="0052571B" w:rsidP="0052571B">
      <w:pPr>
        <w:spacing w:after="0" w:line="276" w:lineRule="auto"/>
        <w:jc w:val="both"/>
        <w:rPr>
          <w:rFonts w:ascii="Celestar" w:hAnsi="Celestar"/>
          <w:b/>
          <w:bCs/>
          <w:color w:val="848B47"/>
          <w:sz w:val="24"/>
          <w:szCs w:val="24"/>
        </w:rPr>
      </w:pPr>
      <w:r w:rsidRPr="002F4802">
        <w:rPr>
          <w:rFonts w:ascii="Celestar" w:hAnsi="Celestar"/>
          <w:b/>
          <w:bCs/>
          <w:color w:val="848B47"/>
          <w:sz w:val="24"/>
          <w:szCs w:val="24"/>
        </w:rPr>
        <w:t>Travel to and from “Home Base”:</w:t>
      </w:r>
    </w:p>
    <w:p w14:paraId="2D923BB9" w14:textId="77777777" w:rsidR="0052571B" w:rsidRPr="002F4802" w:rsidRDefault="0052571B">
      <w:pPr>
        <w:pStyle w:val="ListParagraph"/>
        <w:numPr>
          <w:ilvl w:val="0"/>
          <w:numId w:val="86"/>
        </w:numPr>
        <w:spacing w:after="0" w:line="276" w:lineRule="auto"/>
        <w:ind w:left="720"/>
        <w:jc w:val="both"/>
        <w:rPr>
          <w:rFonts w:ascii="Montserrat" w:hAnsi="Montserrat"/>
        </w:rPr>
      </w:pPr>
      <w:r w:rsidRPr="002F4802">
        <w:rPr>
          <w:rFonts w:ascii="Montserrat" w:hAnsi="Montserrat"/>
        </w:rPr>
        <w:t>Child participants (under 18 years) will walk in pairs with an adult leader in front and behind the group.</w:t>
      </w:r>
    </w:p>
    <w:p w14:paraId="5E0A0019" w14:textId="77777777" w:rsidR="0052571B" w:rsidRPr="002F4802" w:rsidRDefault="0052571B">
      <w:pPr>
        <w:pStyle w:val="ListParagraph"/>
        <w:numPr>
          <w:ilvl w:val="0"/>
          <w:numId w:val="86"/>
        </w:numPr>
        <w:spacing w:after="0" w:line="276" w:lineRule="auto"/>
        <w:ind w:left="720"/>
        <w:jc w:val="both"/>
        <w:rPr>
          <w:rFonts w:ascii="Montserrat" w:hAnsi="Montserrat"/>
        </w:rPr>
      </w:pPr>
      <w:r w:rsidRPr="002F4802">
        <w:rPr>
          <w:rFonts w:ascii="Montserrat" w:hAnsi="Montserrat"/>
        </w:rPr>
        <w:t>All participants must stay near the Forest School Leader within the grounds.</w:t>
      </w:r>
    </w:p>
    <w:p w14:paraId="40B29B65" w14:textId="77777777" w:rsidR="0052571B" w:rsidRPr="002F4802" w:rsidRDefault="0052571B">
      <w:pPr>
        <w:pStyle w:val="ListParagraph"/>
        <w:numPr>
          <w:ilvl w:val="0"/>
          <w:numId w:val="86"/>
        </w:numPr>
        <w:spacing w:after="0" w:line="276" w:lineRule="auto"/>
        <w:ind w:left="720"/>
        <w:jc w:val="both"/>
        <w:rPr>
          <w:rFonts w:ascii="Montserrat" w:hAnsi="Montserrat"/>
        </w:rPr>
      </w:pPr>
      <w:r w:rsidRPr="002F4802">
        <w:rPr>
          <w:rFonts w:ascii="Montserrat" w:hAnsi="Montserrat"/>
        </w:rPr>
        <w:t>Participants must return to the NS leader when the group call is given.</w:t>
      </w:r>
    </w:p>
    <w:p w14:paraId="1F004324" w14:textId="77777777" w:rsidR="0052571B" w:rsidRPr="002F4802" w:rsidRDefault="0052571B">
      <w:pPr>
        <w:pStyle w:val="ListParagraph"/>
        <w:numPr>
          <w:ilvl w:val="0"/>
          <w:numId w:val="86"/>
        </w:numPr>
        <w:spacing w:after="0" w:line="276" w:lineRule="auto"/>
        <w:ind w:left="720"/>
        <w:jc w:val="both"/>
        <w:rPr>
          <w:rFonts w:ascii="Montserrat" w:hAnsi="Montserrat"/>
        </w:rPr>
      </w:pPr>
      <w:r w:rsidRPr="002F4802">
        <w:rPr>
          <w:rFonts w:ascii="Montserrat" w:hAnsi="Montserrat"/>
        </w:rPr>
        <w:t>When going on the road – educators will wear high visibility vests.</w:t>
      </w:r>
    </w:p>
    <w:p w14:paraId="681C808F" w14:textId="77777777" w:rsidR="0052571B" w:rsidRPr="002F4802" w:rsidRDefault="0052571B">
      <w:pPr>
        <w:pStyle w:val="ListParagraph"/>
        <w:numPr>
          <w:ilvl w:val="0"/>
          <w:numId w:val="86"/>
        </w:numPr>
        <w:spacing w:after="0" w:line="276" w:lineRule="auto"/>
        <w:ind w:left="720"/>
        <w:jc w:val="both"/>
        <w:rPr>
          <w:rFonts w:ascii="Montserrat" w:hAnsi="Montserrat"/>
        </w:rPr>
      </w:pPr>
      <w:r w:rsidRPr="002F4802">
        <w:rPr>
          <w:rFonts w:ascii="Montserrat" w:hAnsi="Montserrat"/>
        </w:rPr>
        <w:t>If NS is going to go on the field trip/walk children will always be supervised by at least with 2 adults.</w:t>
      </w:r>
    </w:p>
    <w:p w14:paraId="287CEEE7" w14:textId="77777777" w:rsidR="0052571B" w:rsidRPr="002F4802" w:rsidRDefault="0052571B" w:rsidP="0052571B">
      <w:pPr>
        <w:spacing w:after="0" w:line="276" w:lineRule="auto"/>
        <w:rPr>
          <w:rFonts w:ascii="Montserrat" w:hAnsi="Montserrat"/>
          <w:b/>
          <w:bCs/>
          <w:color w:val="70AD47" w:themeColor="accent6"/>
          <w:sz w:val="14"/>
          <w:szCs w:val="14"/>
        </w:rPr>
      </w:pPr>
    </w:p>
    <w:p w14:paraId="5BE5DE8C" w14:textId="77777777" w:rsidR="0052571B" w:rsidRPr="002F4802" w:rsidRDefault="0052571B" w:rsidP="0052571B">
      <w:pPr>
        <w:spacing w:after="0" w:line="276" w:lineRule="auto"/>
        <w:rPr>
          <w:rFonts w:ascii="Celestar" w:hAnsi="Celestar"/>
          <w:b/>
          <w:bCs/>
          <w:color w:val="848B47"/>
          <w:sz w:val="24"/>
          <w:szCs w:val="24"/>
        </w:rPr>
      </w:pPr>
      <w:r w:rsidRPr="002F4802">
        <w:rPr>
          <w:rFonts w:ascii="Celestar" w:hAnsi="Celestar"/>
          <w:b/>
          <w:bCs/>
          <w:color w:val="848B47"/>
          <w:sz w:val="24"/>
          <w:szCs w:val="24"/>
        </w:rPr>
        <w:t>Field Trip Policy:</w:t>
      </w:r>
    </w:p>
    <w:p w14:paraId="1C977767" w14:textId="77777777" w:rsidR="0052571B" w:rsidRPr="002F4802" w:rsidRDefault="0052571B" w:rsidP="0052571B">
      <w:pPr>
        <w:spacing w:after="0" w:line="276" w:lineRule="auto"/>
        <w:ind w:firstLine="720"/>
        <w:jc w:val="both"/>
        <w:rPr>
          <w:rFonts w:ascii="Montserrat" w:hAnsi="Montserrat"/>
          <w:bCs/>
        </w:rPr>
      </w:pPr>
      <w:r w:rsidRPr="002F4802">
        <w:rPr>
          <w:rFonts w:ascii="Montserrat" w:hAnsi="Montserrat"/>
          <w:bCs/>
        </w:rPr>
        <w:t xml:space="preserve">Fern Flower - Nature School offers a variety of experiences both at and away from the Nature School. Field trips are a creative way to enrich one’s study and expand the learning environment. The Director and/or Manager must approve all field trips. Field trips outside the Huxley/Ames city limits and/or longer than two hours require a parent to complete a “Field Trip Permission Form.” These forms can be obtained from the Director and/or Manager. Parents must be notified at least one week before the planned field trip. </w:t>
      </w:r>
    </w:p>
    <w:p w14:paraId="79CC7C63" w14:textId="77777777" w:rsidR="0052571B" w:rsidRPr="002F4802" w:rsidRDefault="0052571B" w:rsidP="0052571B">
      <w:pPr>
        <w:spacing w:after="0" w:line="276" w:lineRule="auto"/>
        <w:ind w:firstLine="720"/>
        <w:jc w:val="both"/>
        <w:rPr>
          <w:rFonts w:ascii="Montserrat" w:hAnsi="Montserrat"/>
          <w:bCs/>
        </w:rPr>
      </w:pPr>
      <w:r w:rsidRPr="002F4802">
        <w:rPr>
          <w:rFonts w:ascii="Montserrat" w:hAnsi="Montserrat"/>
          <w:bCs/>
        </w:rPr>
        <w:t xml:space="preserve">Teachers may decide and are encouraged to conduct short, unannounced field trips including but not limited to walks as a class around the perimeter of the building and/or nearby neighborhoods; trips to local playgrounds; trips to local businesses. Teacher-child ratios must be always maintained. Parents complete a “Parent/Guardian Permissions” form at enrollment for this type of field trip and do not need to complete a separate form for the above-named instances. </w:t>
      </w:r>
    </w:p>
    <w:p w14:paraId="34CCD73B" w14:textId="77777777" w:rsidR="0052571B" w:rsidRPr="002F4802" w:rsidRDefault="0052571B" w:rsidP="0052571B">
      <w:pPr>
        <w:spacing w:after="0" w:line="276" w:lineRule="auto"/>
        <w:ind w:firstLine="720"/>
        <w:rPr>
          <w:rFonts w:ascii="Montserrat" w:hAnsi="Montserrat"/>
        </w:rPr>
      </w:pPr>
      <w:r w:rsidRPr="002F4802">
        <w:rPr>
          <w:rFonts w:ascii="Montserrat" w:hAnsi="Montserrat"/>
        </w:rPr>
        <w:t xml:space="preserve">Our goal in FFNS we planning to have one Field Trip a month. With that said educators will find a place in advance. FFNS will set a temporary “Home Base” at the field trip location. Educators will be responsible for gathering, packing, transporting, and setting up the temporary “Home Base”. </w:t>
      </w:r>
    </w:p>
    <w:p w14:paraId="3169B040" w14:textId="77777777" w:rsidR="0052571B" w:rsidRPr="002F4802" w:rsidRDefault="0052571B" w:rsidP="0052571B">
      <w:pPr>
        <w:spacing w:after="0" w:line="276" w:lineRule="auto"/>
        <w:jc w:val="both"/>
        <w:rPr>
          <w:rFonts w:ascii="Montserrat" w:hAnsi="Montserrat"/>
          <w:i/>
          <w:iCs/>
          <w:color w:val="000000" w:themeColor="text1"/>
          <w:sz w:val="14"/>
          <w:szCs w:val="14"/>
          <w:u w:val="single"/>
          <w:lang w:val="ru-RU"/>
        </w:rPr>
      </w:pPr>
    </w:p>
    <w:p w14:paraId="3E9B5B78" w14:textId="77777777" w:rsidR="0052571B" w:rsidRPr="002F4802" w:rsidRDefault="0052571B" w:rsidP="0052571B">
      <w:pPr>
        <w:spacing w:after="0" w:line="276" w:lineRule="auto"/>
        <w:jc w:val="both"/>
        <w:rPr>
          <w:b/>
          <w:bCs/>
          <w:color w:val="848B47"/>
          <w:sz w:val="24"/>
          <w:szCs w:val="24"/>
          <w:lang w:val="ru-RU"/>
        </w:rPr>
      </w:pPr>
      <w:r w:rsidRPr="002F4802">
        <w:rPr>
          <w:rFonts w:ascii="Celestar" w:hAnsi="Celestar"/>
          <w:b/>
          <w:bCs/>
          <w:color w:val="848B47"/>
          <w:sz w:val="24"/>
          <w:szCs w:val="24"/>
          <w:lang w:val="ru-RU"/>
        </w:rPr>
        <w:t>Roles, Responsibilities and Expectations:</w:t>
      </w:r>
    </w:p>
    <w:p w14:paraId="6910EAB9" w14:textId="77777777" w:rsidR="0052571B" w:rsidRPr="002F4802" w:rsidRDefault="0052571B">
      <w:pPr>
        <w:pStyle w:val="ListParagraph"/>
        <w:numPr>
          <w:ilvl w:val="0"/>
          <w:numId w:val="87"/>
        </w:numPr>
        <w:spacing w:after="0" w:line="276" w:lineRule="auto"/>
        <w:ind w:left="540"/>
        <w:jc w:val="both"/>
        <w:rPr>
          <w:rFonts w:ascii="Montserrat" w:hAnsi="Montserrat"/>
          <w:color w:val="000000" w:themeColor="text1"/>
          <w:lang w:val="ru-RU"/>
        </w:rPr>
      </w:pPr>
      <w:r w:rsidRPr="002F4802">
        <w:rPr>
          <w:rFonts w:ascii="Montserrat" w:hAnsi="Montserrat"/>
          <w:color w:val="000000" w:themeColor="text1"/>
          <w:lang w:val="ru-RU"/>
        </w:rPr>
        <w:t>Management:</w:t>
      </w:r>
    </w:p>
    <w:p w14:paraId="4909BD22" w14:textId="77777777" w:rsidR="0052571B" w:rsidRPr="002F4802" w:rsidRDefault="0052571B">
      <w:pPr>
        <w:numPr>
          <w:ilvl w:val="0"/>
          <w:numId w:val="73"/>
        </w:numPr>
        <w:spacing w:after="0" w:line="276" w:lineRule="auto"/>
        <w:ind w:left="900"/>
        <w:jc w:val="both"/>
        <w:rPr>
          <w:rFonts w:ascii="Montserrat" w:hAnsi="Montserrat"/>
          <w:color w:val="000000" w:themeColor="text1"/>
          <w:lang w:val="ru-RU"/>
        </w:rPr>
      </w:pPr>
      <w:r w:rsidRPr="002F4802">
        <w:rPr>
          <w:rFonts w:ascii="Montserrat" w:hAnsi="Montserrat"/>
          <w:color w:val="000000" w:themeColor="text1"/>
        </w:rPr>
        <w:t>Find the location.</w:t>
      </w:r>
    </w:p>
    <w:p w14:paraId="15A999D8" w14:textId="77777777" w:rsidR="0052571B" w:rsidRPr="002F4802" w:rsidRDefault="0052571B">
      <w:pPr>
        <w:numPr>
          <w:ilvl w:val="0"/>
          <w:numId w:val="73"/>
        </w:numPr>
        <w:spacing w:after="0" w:line="276" w:lineRule="auto"/>
        <w:ind w:left="900"/>
        <w:jc w:val="both"/>
        <w:rPr>
          <w:rFonts w:ascii="Montserrat" w:hAnsi="Montserrat"/>
          <w:color w:val="000000" w:themeColor="text1"/>
          <w:lang w:val="ru-RU"/>
        </w:rPr>
      </w:pPr>
      <w:r w:rsidRPr="002F4802">
        <w:rPr>
          <w:rFonts w:ascii="Montserrat" w:hAnsi="Montserrat"/>
          <w:color w:val="000000" w:themeColor="text1"/>
        </w:rPr>
        <w:t>Help Educators gather, pack, transport and set up the temporary “Home Base”.</w:t>
      </w:r>
    </w:p>
    <w:p w14:paraId="267FBACD" w14:textId="77777777" w:rsidR="0052571B" w:rsidRPr="002F4802" w:rsidRDefault="0052571B">
      <w:pPr>
        <w:pStyle w:val="ListParagraph"/>
        <w:numPr>
          <w:ilvl w:val="0"/>
          <w:numId w:val="13"/>
        </w:numPr>
        <w:spacing w:after="0" w:line="276" w:lineRule="auto"/>
        <w:ind w:left="540"/>
        <w:jc w:val="both"/>
        <w:rPr>
          <w:rFonts w:ascii="Montserrat" w:hAnsi="Montserrat"/>
          <w:color w:val="000000" w:themeColor="text1"/>
          <w:lang w:val="ru-RU"/>
        </w:rPr>
      </w:pPr>
      <w:r w:rsidRPr="002F4802">
        <w:rPr>
          <w:rFonts w:ascii="Montserrat" w:hAnsi="Montserrat"/>
          <w:color w:val="000000" w:themeColor="text1"/>
          <w:lang w:val="ru-RU"/>
        </w:rPr>
        <w:t>Employees:</w:t>
      </w:r>
    </w:p>
    <w:p w14:paraId="0D2E2151" w14:textId="77777777" w:rsidR="0052571B" w:rsidRPr="002F4802" w:rsidRDefault="0052571B">
      <w:pPr>
        <w:numPr>
          <w:ilvl w:val="0"/>
          <w:numId w:val="74"/>
        </w:numPr>
        <w:spacing w:after="0" w:line="276" w:lineRule="auto"/>
        <w:ind w:left="900"/>
        <w:jc w:val="both"/>
        <w:rPr>
          <w:rFonts w:ascii="Montserrat" w:hAnsi="Montserrat"/>
          <w:color w:val="000000" w:themeColor="text1"/>
          <w:u w:val="single"/>
          <w:lang w:val="ru-RU"/>
        </w:rPr>
      </w:pPr>
      <w:r w:rsidRPr="002F4802">
        <w:rPr>
          <w:rFonts w:ascii="Montserrat" w:hAnsi="Montserrat"/>
          <w:color w:val="000000" w:themeColor="text1"/>
        </w:rPr>
        <w:t>Remind Parents the week and night before the Field Trip.</w:t>
      </w:r>
    </w:p>
    <w:p w14:paraId="3DC0E7E8" w14:textId="77777777" w:rsidR="0052571B" w:rsidRPr="002F4802" w:rsidRDefault="0052571B">
      <w:pPr>
        <w:numPr>
          <w:ilvl w:val="0"/>
          <w:numId w:val="74"/>
        </w:numPr>
        <w:spacing w:after="0" w:line="276" w:lineRule="auto"/>
        <w:ind w:left="900"/>
        <w:jc w:val="both"/>
        <w:rPr>
          <w:rFonts w:ascii="Montserrat" w:hAnsi="Montserrat"/>
          <w:color w:val="000000" w:themeColor="text1"/>
          <w:lang w:val="ru-RU"/>
        </w:rPr>
      </w:pPr>
      <w:r w:rsidRPr="002F4802">
        <w:rPr>
          <w:rFonts w:ascii="Montserrat" w:hAnsi="Montserrat"/>
          <w:color w:val="000000" w:themeColor="text1"/>
          <w:lang w:val="ru-RU"/>
        </w:rPr>
        <w:lastRenderedPageBreak/>
        <w:t>Educators</w:t>
      </w:r>
      <w:r w:rsidRPr="002F4802">
        <w:rPr>
          <w:rFonts w:ascii="Montserrat" w:hAnsi="Montserrat"/>
          <w:color w:val="000000" w:themeColor="text1"/>
        </w:rPr>
        <w:t xml:space="preserve"> will</w:t>
      </w:r>
      <w:r w:rsidRPr="002F4802">
        <w:rPr>
          <w:rFonts w:ascii="Montserrat" w:hAnsi="Montserrat"/>
          <w:color w:val="000000" w:themeColor="text1"/>
          <w:lang w:val="ru-RU"/>
        </w:rPr>
        <w:t xml:space="preserve"> gather, pack, transport and set up the temporary “Home Base”</w:t>
      </w:r>
      <w:r w:rsidRPr="002F4802">
        <w:rPr>
          <w:rFonts w:ascii="Montserrat" w:hAnsi="Montserrat"/>
          <w:color w:val="000000" w:themeColor="text1"/>
        </w:rPr>
        <w:t xml:space="preserve"> during the field trip day.</w:t>
      </w:r>
    </w:p>
    <w:p w14:paraId="2C8D9410" w14:textId="77777777" w:rsidR="0052571B" w:rsidRPr="002F4802" w:rsidRDefault="0052571B">
      <w:pPr>
        <w:numPr>
          <w:ilvl w:val="0"/>
          <w:numId w:val="74"/>
        </w:numPr>
        <w:spacing w:after="0" w:line="276" w:lineRule="auto"/>
        <w:ind w:left="900"/>
        <w:jc w:val="both"/>
        <w:rPr>
          <w:rFonts w:ascii="Montserrat" w:hAnsi="Montserrat"/>
          <w:color w:val="000000" w:themeColor="text1"/>
          <w:lang w:val="ru-RU"/>
        </w:rPr>
      </w:pPr>
      <w:r w:rsidRPr="002F4802">
        <w:rPr>
          <w:rFonts w:ascii="Montserrat" w:hAnsi="Montserrat"/>
          <w:color w:val="000000" w:themeColor="text1"/>
        </w:rPr>
        <w:t>Enjoy the field trip.</w:t>
      </w:r>
    </w:p>
    <w:p w14:paraId="4E75E90D" w14:textId="77777777" w:rsidR="0052571B" w:rsidRPr="002F4802" w:rsidRDefault="0052571B">
      <w:pPr>
        <w:numPr>
          <w:ilvl w:val="0"/>
          <w:numId w:val="74"/>
        </w:numPr>
        <w:spacing w:after="0" w:line="276" w:lineRule="auto"/>
        <w:ind w:left="900"/>
        <w:jc w:val="both"/>
        <w:rPr>
          <w:rFonts w:ascii="Montserrat" w:hAnsi="Montserrat"/>
          <w:color w:val="000000" w:themeColor="text1"/>
          <w:lang w:val="ru-RU"/>
        </w:rPr>
      </w:pPr>
      <w:r w:rsidRPr="002F4802">
        <w:rPr>
          <w:rFonts w:ascii="Montserrat" w:hAnsi="Montserrat"/>
          <w:color w:val="000000" w:themeColor="text1"/>
          <w:lang w:val="ru-RU"/>
        </w:rPr>
        <w:t>Educators</w:t>
      </w:r>
      <w:r w:rsidRPr="002F4802">
        <w:rPr>
          <w:rFonts w:ascii="Montserrat" w:hAnsi="Montserrat"/>
          <w:color w:val="000000" w:themeColor="text1"/>
        </w:rPr>
        <w:t xml:space="preserve"> will</w:t>
      </w:r>
      <w:r w:rsidRPr="002F4802">
        <w:rPr>
          <w:rFonts w:ascii="Montserrat" w:hAnsi="Montserrat"/>
          <w:color w:val="000000" w:themeColor="text1"/>
          <w:lang w:val="ru-RU"/>
        </w:rPr>
        <w:t xml:space="preserve"> </w:t>
      </w:r>
      <w:r w:rsidRPr="002F4802">
        <w:rPr>
          <w:rFonts w:ascii="Montserrat" w:hAnsi="Montserrat"/>
          <w:color w:val="000000" w:themeColor="text1"/>
        </w:rPr>
        <w:t>gather</w:t>
      </w:r>
      <w:r w:rsidRPr="002F4802">
        <w:rPr>
          <w:rFonts w:ascii="Montserrat" w:hAnsi="Montserrat"/>
          <w:color w:val="000000" w:themeColor="text1"/>
          <w:lang w:val="ru-RU"/>
        </w:rPr>
        <w:t xml:space="preserve">, </w:t>
      </w:r>
      <w:r w:rsidRPr="002F4802">
        <w:rPr>
          <w:rFonts w:ascii="Montserrat" w:hAnsi="Montserrat"/>
          <w:color w:val="000000" w:themeColor="text1"/>
        </w:rPr>
        <w:t>pack and transport the equipment back to FFNS after Field Trip.</w:t>
      </w:r>
    </w:p>
    <w:p w14:paraId="1C7A7D41" w14:textId="77777777" w:rsidR="0052571B" w:rsidRPr="002F4802" w:rsidRDefault="0052571B">
      <w:pPr>
        <w:numPr>
          <w:ilvl w:val="0"/>
          <w:numId w:val="74"/>
        </w:numPr>
        <w:spacing w:after="0" w:line="276" w:lineRule="auto"/>
        <w:ind w:left="900"/>
        <w:jc w:val="both"/>
        <w:rPr>
          <w:rFonts w:ascii="Montserrat" w:hAnsi="Montserrat"/>
          <w:color w:val="000000" w:themeColor="text1"/>
          <w:lang w:val="ru-RU"/>
        </w:rPr>
      </w:pPr>
      <w:r w:rsidRPr="002F4802">
        <w:rPr>
          <w:rFonts w:ascii="Montserrat" w:hAnsi="Montserrat"/>
          <w:i/>
          <w:iCs/>
          <w:color w:val="000000" w:themeColor="text1"/>
        </w:rPr>
        <w:t xml:space="preserve">Note: All additional time for field trips will be paid (set up, transportation and extra hustle) </w:t>
      </w:r>
    </w:p>
    <w:p w14:paraId="2223DED0" w14:textId="77777777" w:rsidR="0052571B" w:rsidRPr="002F4802" w:rsidRDefault="0052571B">
      <w:pPr>
        <w:numPr>
          <w:ilvl w:val="0"/>
          <w:numId w:val="13"/>
        </w:numPr>
        <w:spacing w:after="0" w:line="276" w:lineRule="auto"/>
        <w:ind w:left="540"/>
        <w:jc w:val="both"/>
        <w:rPr>
          <w:rFonts w:ascii="Montserrat" w:hAnsi="Montserrat"/>
          <w:color w:val="000000" w:themeColor="text1"/>
          <w:lang w:val="ru-RU"/>
        </w:rPr>
      </w:pPr>
      <w:r w:rsidRPr="002F4802">
        <w:rPr>
          <w:rFonts w:ascii="Montserrat" w:hAnsi="Montserrat"/>
          <w:color w:val="000000" w:themeColor="text1"/>
          <w:lang w:val="ru-RU"/>
        </w:rPr>
        <w:t>Parents:</w:t>
      </w:r>
    </w:p>
    <w:p w14:paraId="55278DE1" w14:textId="77777777" w:rsidR="0052571B" w:rsidRPr="002F4802" w:rsidRDefault="0052571B">
      <w:pPr>
        <w:numPr>
          <w:ilvl w:val="0"/>
          <w:numId w:val="74"/>
        </w:numPr>
        <w:spacing w:after="0" w:line="276" w:lineRule="auto"/>
        <w:ind w:left="900"/>
        <w:jc w:val="both"/>
        <w:rPr>
          <w:rFonts w:ascii="Montserrat" w:hAnsi="Montserrat"/>
          <w:color w:val="000000" w:themeColor="text1"/>
          <w:lang w:val="ru-RU"/>
        </w:rPr>
      </w:pPr>
      <w:r w:rsidRPr="002F4802">
        <w:rPr>
          <w:rFonts w:ascii="Montserrat" w:hAnsi="Montserrat"/>
          <w:color w:val="000000" w:themeColor="text1"/>
        </w:rPr>
        <w:t>Drive child to Field Trip Location during the Field Trip Day.</w:t>
      </w:r>
    </w:p>
    <w:p w14:paraId="697AD30B" w14:textId="77777777" w:rsidR="0052571B" w:rsidRPr="002F4802" w:rsidRDefault="0052571B" w:rsidP="0052571B">
      <w:pPr>
        <w:spacing w:after="0" w:line="276" w:lineRule="auto"/>
        <w:rPr>
          <w:rFonts w:ascii="Montserrat" w:hAnsi="Montserrat"/>
          <w:b/>
          <w:color w:val="70AD47" w:themeColor="accent6"/>
          <w:sz w:val="24"/>
          <w:szCs w:val="24"/>
        </w:rPr>
      </w:pPr>
    </w:p>
    <w:p w14:paraId="27FF32D3" w14:textId="77777777" w:rsidR="0052571B" w:rsidRPr="002F4802" w:rsidRDefault="0052571B" w:rsidP="0052571B">
      <w:pPr>
        <w:spacing w:after="0" w:line="276" w:lineRule="auto"/>
        <w:rPr>
          <w:rFonts w:ascii="Celestar" w:hAnsi="Celestar"/>
          <w:b/>
          <w:color w:val="848B47"/>
          <w:sz w:val="24"/>
          <w:szCs w:val="24"/>
        </w:rPr>
      </w:pPr>
      <w:r w:rsidRPr="00ED0D41">
        <w:rPr>
          <w:rFonts w:ascii="Celestar" w:hAnsi="Celestar"/>
          <w:b/>
          <w:color w:val="848B47"/>
          <w:sz w:val="24"/>
          <w:szCs w:val="24"/>
        </w:rPr>
        <w:t>Field</w:t>
      </w:r>
      <w:r w:rsidRPr="002F4802">
        <w:rPr>
          <w:rFonts w:ascii="Celestar" w:hAnsi="Celestar"/>
          <w:b/>
          <w:color w:val="848B47"/>
          <w:sz w:val="24"/>
          <w:szCs w:val="24"/>
        </w:rPr>
        <w:t xml:space="preserve"> Trip Procedures:</w:t>
      </w:r>
    </w:p>
    <w:p w14:paraId="044D9CBA" w14:textId="77777777" w:rsidR="0052571B" w:rsidRPr="002F4802" w:rsidRDefault="0052571B" w:rsidP="0052571B">
      <w:pPr>
        <w:spacing w:after="0" w:line="276" w:lineRule="auto"/>
        <w:ind w:firstLine="720"/>
        <w:jc w:val="both"/>
        <w:rPr>
          <w:rFonts w:ascii="Montserrat" w:hAnsi="Montserrat"/>
          <w:bCs/>
        </w:rPr>
      </w:pPr>
      <w:r w:rsidRPr="002F4802">
        <w:rPr>
          <w:rFonts w:ascii="Montserrat" w:hAnsi="Montserrat"/>
          <w:bCs/>
        </w:rPr>
        <w:t>Before a field trip is approved, enough parent volunteers must be available to attend to meet the following adult-to-child ratios with staff members included:</w:t>
      </w:r>
    </w:p>
    <w:p w14:paraId="265FACD0" w14:textId="77777777" w:rsidR="0052571B" w:rsidRDefault="0052571B" w:rsidP="0052571B">
      <w:pPr>
        <w:spacing w:after="0" w:line="276" w:lineRule="auto"/>
        <w:jc w:val="both"/>
        <w:rPr>
          <w:rFonts w:ascii="Celestar" w:hAnsi="Celestar"/>
          <w:b/>
          <w:color w:val="848B47"/>
          <w:sz w:val="24"/>
          <w:szCs w:val="24"/>
        </w:rPr>
      </w:pPr>
    </w:p>
    <w:p w14:paraId="30823768" w14:textId="75BE7371" w:rsidR="0052571B" w:rsidRPr="00ED0D41" w:rsidRDefault="0052571B" w:rsidP="0052571B">
      <w:pPr>
        <w:spacing w:after="0" w:line="276" w:lineRule="auto"/>
        <w:jc w:val="both"/>
        <w:rPr>
          <w:rFonts w:ascii="Celestar" w:hAnsi="Celestar"/>
          <w:b/>
          <w:color w:val="848B47"/>
          <w:sz w:val="24"/>
          <w:szCs w:val="24"/>
        </w:rPr>
      </w:pPr>
      <w:r w:rsidRPr="00ED0D41">
        <w:rPr>
          <w:rFonts w:ascii="Celestar" w:hAnsi="Celestar"/>
          <w:b/>
          <w:color w:val="848B47"/>
          <w:sz w:val="24"/>
          <w:szCs w:val="24"/>
        </w:rPr>
        <w:t>Field Trip and Off-Site Activity Procedures:</w:t>
      </w:r>
    </w:p>
    <w:p w14:paraId="0E944E3A" w14:textId="77777777" w:rsidR="0052571B" w:rsidRPr="00ED0D41" w:rsidRDefault="0052571B" w:rsidP="0052571B">
      <w:pPr>
        <w:spacing w:after="0" w:line="276" w:lineRule="auto"/>
        <w:ind w:firstLine="720"/>
        <w:jc w:val="both"/>
        <w:rPr>
          <w:rFonts w:ascii="Montserrat" w:hAnsi="Montserrat"/>
          <w:bCs/>
        </w:rPr>
      </w:pPr>
      <w:r w:rsidRPr="00ED0D41">
        <w:rPr>
          <w:rFonts w:ascii="Montserrat" w:hAnsi="Montserrat"/>
          <w:bCs/>
        </w:rPr>
        <w:t>Field trips and off-site activities are part of the Nature School experience and must be conducted safely and with proper planning.</w:t>
      </w:r>
    </w:p>
    <w:p w14:paraId="6A89B872" w14:textId="77777777" w:rsidR="0052571B" w:rsidRPr="00ED0D41" w:rsidRDefault="0052571B" w:rsidP="0052571B">
      <w:pPr>
        <w:spacing w:after="0" w:line="276" w:lineRule="auto"/>
        <w:ind w:firstLine="720"/>
        <w:jc w:val="both"/>
        <w:rPr>
          <w:rFonts w:ascii="Montserrat" w:hAnsi="Montserrat"/>
          <w:bCs/>
        </w:rPr>
      </w:pPr>
      <w:r w:rsidRPr="00ED0D41">
        <w:rPr>
          <w:rFonts w:ascii="Montserrat" w:hAnsi="Montserrat"/>
          <w:bCs/>
        </w:rPr>
        <w:t>Staff responsibilities include:</w:t>
      </w:r>
    </w:p>
    <w:p w14:paraId="4075E227" w14:textId="77777777" w:rsidR="0052571B" w:rsidRPr="00ED0D41" w:rsidRDefault="0052571B">
      <w:pPr>
        <w:pStyle w:val="ListParagraph"/>
        <w:numPr>
          <w:ilvl w:val="1"/>
          <w:numId w:val="288"/>
        </w:numPr>
        <w:spacing w:after="0" w:line="276" w:lineRule="auto"/>
        <w:ind w:left="1440"/>
        <w:jc w:val="both"/>
        <w:rPr>
          <w:rFonts w:ascii="Montserrat" w:hAnsi="Montserrat"/>
          <w:bCs/>
        </w:rPr>
      </w:pPr>
      <w:r w:rsidRPr="00ED0D41">
        <w:rPr>
          <w:rFonts w:ascii="Montserrat" w:hAnsi="Montserrat"/>
          <w:bCs/>
        </w:rPr>
        <w:t>Confirming written parent permission prior to the trip.</w:t>
      </w:r>
    </w:p>
    <w:p w14:paraId="0571CBDC" w14:textId="77777777" w:rsidR="0052571B" w:rsidRPr="00ED0D41" w:rsidRDefault="0052571B">
      <w:pPr>
        <w:pStyle w:val="ListParagraph"/>
        <w:numPr>
          <w:ilvl w:val="1"/>
          <w:numId w:val="288"/>
        </w:numPr>
        <w:spacing w:after="0" w:line="276" w:lineRule="auto"/>
        <w:ind w:left="1440"/>
        <w:jc w:val="both"/>
        <w:rPr>
          <w:rFonts w:ascii="Montserrat" w:hAnsi="Montserrat"/>
          <w:bCs/>
        </w:rPr>
      </w:pPr>
      <w:r w:rsidRPr="00ED0D41">
        <w:rPr>
          <w:rFonts w:ascii="Montserrat" w:hAnsi="Montserrat"/>
          <w:bCs/>
        </w:rPr>
        <w:t>Maintaining required staff-to-child ratios at all times.</w:t>
      </w:r>
    </w:p>
    <w:p w14:paraId="79A67AA7" w14:textId="77777777" w:rsidR="0052571B" w:rsidRPr="00ED0D41" w:rsidRDefault="0052571B">
      <w:pPr>
        <w:pStyle w:val="ListParagraph"/>
        <w:numPr>
          <w:ilvl w:val="1"/>
          <w:numId w:val="288"/>
        </w:numPr>
        <w:spacing w:after="0" w:line="276" w:lineRule="auto"/>
        <w:ind w:left="1440"/>
        <w:jc w:val="both"/>
        <w:rPr>
          <w:rFonts w:ascii="Montserrat" w:hAnsi="Montserrat"/>
          <w:bCs/>
        </w:rPr>
      </w:pPr>
      <w:r w:rsidRPr="00ED0D41">
        <w:rPr>
          <w:rFonts w:ascii="Montserrat" w:hAnsi="Montserrat"/>
          <w:bCs/>
        </w:rPr>
        <w:t>Conducting a site safety review before arrival when possible.</w:t>
      </w:r>
    </w:p>
    <w:p w14:paraId="02BC60AB" w14:textId="77777777" w:rsidR="0052571B" w:rsidRPr="00ED0D41" w:rsidRDefault="0052571B">
      <w:pPr>
        <w:pStyle w:val="ListParagraph"/>
        <w:numPr>
          <w:ilvl w:val="1"/>
          <w:numId w:val="288"/>
        </w:numPr>
        <w:spacing w:after="0" w:line="276" w:lineRule="auto"/>
        <w:ind w:left="1440"/>
        <w:jc w:val="both"/>
        <w:rPr>
          <w:rFonts w:ascii="Montserrat" w:hAnsi="Montserrat"/>
          <w:bCs/>
        </w:rPr>
      </w:pPr>
      <w:r w:rsidRPr="00ED0D41">
        <w:rPr>
          <w:rFonts w:ascii="Montserrat" w:hAnsi="Montserrat"/>
          <w:bCs/>
        </w:rPr>
        <w:t>Carrying emergency contact information and first aid supplies.</w:t>
      </w:r>
    </w:p>
    <w:p w14:paraId="0FD52750" w14:textId="77777777" w:rsidR="0052571B" w:rsidRPr="00ED0D41" w:rsidRDefault="0052571B">
      <w:pPr>
        <w:pStyle w:val="ListParagraph"/>
        <w:numPr>
          <w:ilvl w:val="1"/>
          <w:numId w:val="288"/>
        </w:numPr>
        <w:spacing w:after="0" w:line="276" w:lineRule="auto"/>
        <w:ind w:left="1440"/>
        <w:jc w:val="both"/>
        <w:rPr>
          <w:rFonts w:ascii="Montserrat" w:hAnsi="Montserrat"/>
          <w:bCs/>
        </w:rPr>
      </w:pPr>
      <w:r w:rsidRPr="00ED0D41">
        <w:rPr>
          <w:rFonts w:ascii="Montserrat" w:hAnsi="Montserrat"/>
          <w:bCs/>
        </w:rPr>
        <w:t>Ensuring children remain within visual and auditory supervision at all times.</w:t>
      </w:r>
    </w:p>
    <w:p w14:paraId="7F51DB76" w14:textId="77777777" w:rsidR="0052571B" w:rsidRPr="00ED0D41" w:rsidRDefault="0052571B">
      <w:pPr>
        <w:pStyle w:val="ListParagraph"/>
        <w:numPr>
          <w:ilvl w:val="1"/>
          <w:numId w:val="288"/>
        </w:numPr>
        <w:spacing w:after="0" w:line="276" w:lineRule="auto"/>
        <w:ind w:left="1440"/>
        <w:jc w:val="both"/>
        <w:rPr>
          <w:rFonts w:ascii="Montserrat" w:hAnsi="Montserrat"/>
          <w:bCs/>
        </w:rPr>
      </w:pPr>
      <w:r w:rsidRPr="00ED0D41">
        <w:rPr>
          <w:rFonts w:ascii="Montserrat" w:hAnsi="Montserrat"/>
          <w:bCs/>
        </w:rPr>
        <w:t>Conducting head counts during transitions (departure, arrival, return).</w:t>
      </w:r>
    </w:p>
    <w:p w14:paraId="025D45F1" w14:textId="77777777" w:rsidR="0052571B" w:rsidRPr="00ED0D41" w:rsidRDefault="0052571B">
      <w:pPr>
        <w:pStyle w:val="ListParagraph"/>
        <w:numPr>
          <w:ilvl w:val="1"/>
          <w:numId w:val="288"/>
        </w:numPr>
        <w:spacing w:after="0" w:line="276" w:lineRule="auto"/>
        <w:ind w:left="1440"/>
        <w:jc w:val="both"/>
        <w:rPr>
          <w:rFonts w:ascii="Montserrat" w:hAnsi="Montserrat"/>
          <w:bCs/>
        </w:rPr>
      </w:pPr>
      <w:r w:rsidRPr="00ED0D41">
        <w:rPr>
          <w:rFonts w:ascii="Montserrat" w:hAnsi="Montserrat"/>
          <w:bCs/>
        </w:rPr>
        <w:t>Communicating any incidents or injuries to parents and the Director immediately.</w:t>
      </w:r>
    </w:p>
    <w:p w14:paraId="4F50DCA2" w14:textId="77777777" w:rsidR="0052571B" w:rsidRPr="00ED0D41" w:rsidRDefault="0052571B" w:rsidP="0052571B">
      <w:pPr>
        <w:spacing w:after="0" w:line="276" w:lineRule="auto"/>
        <w:ind w:firstLine="720"/>
        <w:jc w:val="both"/>
        <w:rPr>
          <w:rFonts w:ascii="Montserrat" w:hAnsi="Montserrat"/>
          <w:bCs/>
        </w:rPr>
      </w:pPr>
      <w:r w:rsidRPr="00ED0D41">
        <w:rPr>
          <w:rFonts w:ascii="Montserrat" w:hAnsi="Montserrat"/>
          <w:bCs/>
        </w:rPr>
        <w:t>Children must follow safety expectations, remain with the group, and follow staff instructions at all times during outings.</w:t>
      </w:r>
    </w:p>
    <w:p w14:paraId="6C2D0187" w14:textId="77777777" w:rsidR="0052571B" w:rsidRDefault="0052571B" w:rsidP="0052571B">
      <w:pPr>
        <w:spacing w:after="0" w:line="276" w:lineRule="auto"/>
        <w:rPr>
          <w:rFonts w:ascii="Celestar" w:hAnsi="Celestar"/>
          <w:b/>
          <w:color w:val="848B47"/>
          <w:sz w:val="24"/>
          <w:szCs w:val="24"/>
        </w:rPr>
      </w:pPr>
    </w:p>
    <w:p w14:paraId="15A07E40" w14:textId="77777777" w:rsidR="0052571B" w:rsidRPr="002F4802" w:rsidRDefault="0052571B" w:rsidP="0052571B">
      <w:pPr>
        <w:spacing w:after="0" w:line="276" w:lineRule="auto"/>
        <w:rPr>
          <w:rFonts w:ascii="Celestar" w:hAnsi="Celestar"/>
          <w:b/>
          <w:color w:val="848B47"/>
          <w:sz w:val="24"/>
          <w:szCs w:val="24"/>
        </w:rPr>
      </w:pPr>
      <w:r w:rsidRPr="002F4802">
        <w:rPr>
          <w:rFonts w:ascii="Celestar" w:hAnsi="Celestar"/>
          <w:b/>
          <w:color w:val="848B47"/>
          <w:sz w:val="24"/>
          <w:szCs w:val="24"/>
        </w:rPr>
        <w:t>Head Count:</w:t>
      </w:r>
    </w:p>
    <w:p w14:paraId="4918076F" w14:textId="77777777" w:rsidR="0052571B" w:rsidRPr="002F4802" w:rsidRDefault="0052571B" w:rsidP="0052571B">
      <w:pPr>
        <w:spacing w:after="0" w:line="276" w:lineRule="auto"/>
        <w:ind w:firstLine="720"/>
        <w:jc w:val="both"/>
        <w:rPr>
          <w:rFonts w:ascii="Montserrat" w:hAnsi="Montserrat"/>
          <w:bCs/>
        </w:rPr>
      </w:pPr>
      <w:r w:rsidRPr="002F4802">
        <w:rPr>
          <w:rFonts w:ascii="Montserrat" w:hAnsi="Montserrat"/>
          <w:bCs/>
        </w:rPr>
        <w:t>Head counts will take place every 5-10 minutes during a field trip, as well as at the following times:</w:t>
      </w:r>
    </w:p>
    <w:p w14:paraId="39E21147" w14:textId="77777777" w:rsidR="0052571B" w:rsidRPr="002F4802" w:rsidRDefault="0052571B">
      <w:pPr>
        <w:pStyle w:val="ListParagraph"/>
        <w:numPr>
          <w:ilvl w:val="0"/>
          <w:numId w:val="140"/>
        </w:numPr>
        <w:spacing w:after="0" w:line="276" w:lineRule="auto"/>
        <w:jc w:val="both"/>
        <w:rPr>
          <w:rFonts w:ascii="Montserrat" w:hAnsi="Montserrat"/>
          <w:bCs/>
        </w:rPr>
      </w:pPr>
      <w:r w:rsidRPr="002F4802">
        <w:rPr>
          <w:rFonts w:ascii="Montserrat" w:hAnsi="Montserrat"/>
          <w:bCs/>
        </w:rPr>
        <w:t>During any transition</w:t>
      </w:r>
    </w:p>
    <w:p w14:paraId="30BDB679" w14:textId="77777777" w:rsidR="0052571B" w:rsidRPr="002F4802" w:rsidRDefault="0052571B">
      <w:pPr>
        <w:pStyle w:val="ListParagraph"/>
        <w:numPr>
          <w:ilvl w:val="0"/>
          <w:numId w:val="140"/>
        </w:numPr>
        <w:spacing w:after="0" w:line="276" w:lineRule="auto"/>
        <w:jc w:val="both"/>
        <w:rPr>
          <w:rFonts w:ascii="Montserrat" w:hAnsi="Montserrat"/>
          <w:bCs/>
        </w:rPr>
      </w:pPr>
      <w:r w:rsidRPr="002F4802">
        <w:rPr>
          <w:rFonts w:ascii="Montserrat" w:hAnsi="Montserrat"/>
          <w:bCs/>
        </w:rPr>
        <w:t>Before leaving the classroom</w:t>
      </w:r>
    </w:p>
    <w:p w14:paraId="790E0616" w14:textId="77777777" w:rsidR="0052571B" w:rsidRPr="002F4802" w:rsidRDefault="0052571B">
      <w:pPr>
        <w:pStyle w:val="ListParagraph"/>
        <w:numPr>
          <w:ilvl w:val="0"/>
          <w:numId w:val="140"/>
        </w:numPr>
        <w:spacing w:after="0" w:line="276" w:lineRule="auto"/>
        <w:jc w:val="both"/>
        <w:rPr>
          <w:rFonts w:ascii="Montserrat" w:hAnsi="Montserrat"/>
          <w:bCs/>
        </w:rPr>
      </w:pPr>
      <w:r w:rsidRPr="002F4802">
        <w:rPr>
          <w:rFonts w:ascii="Montserrat" w:hAnsi="Montserrat"/>
          <w:bCs/>
        </w:rPr>
        <w:t>Before starting the vehicle (after buckling the children)</w:t>
      </w:r>
    </w:p>
    <w:p w14:paraId="2A0C7ACC" w14:textId="77777777" w:rsidR="0052571B" w:rsidRPr="002F4802" w:rsidRDefault="0052571B">
      <w:pPr>
        <w:pStyle w:val="ListParagraph"/>
        <w:numPr>
          <w:ilvl w:val="0"/>
          <w:numId w:val="140"/>
        </w:numPr>
        <w:spacing w:after="0" w:line="276" w:lineRule="auto"/>
        <w:jc w:val="both"/>
        <w:rPr>
          <w:rFonts w:ascii="Montserrat" w:hAnsi="Montserrat"/>
          <w:bCs/>
        </w:rPr>
      </w:pPr>
      <w:r w:rsidRPr="002F4802">
        <w:rPr>
          <w:rFonts w:ascii="Montserrat" w:hAnsi="Montserrat"/>
          <w:bCs/>
        </w:rPr>
        <w:t>After students exit the vehicle at the field trip location</w:t>
      </w:r>
    </w:p>
    <w:p w14:paraId="3BCFA0E0" w14:textId="77777777" w:rsidR="0052571B" w:rsidRPr="002F4802" w:rsidRDefault="0052571B">
      <w:pPr>
        <w:pStyle w:val="ListParagraph"/>
        <w:numPr>
          <w:ilvl w:val="0"/>
          <w:numId w:val="140"/>
        </w:numPr>
        <w:spacing w:after="0" w:line="276" w:lineRule="auto"/>
        <w:jc w:val="both"/>
        <w:rPr>
          <w:rFonts w:ascii="Montserrat" w:hAnsi="Montserrat"/>
          <w:bCs/>
        </w:rPr>
      </w:pPr>
      <w:r w:rsidRPr="002F4802">
        <w:rPr>
          <w:rFonts w:ascii="Montserrat" w:hAnsi="Montserrat"/>
          <w:bCs/>
        </w:rPr>
        <w:t>After entering the field trip location</w:t>
      </w:r>
    </w:p>
    <w:p w14:paraId="275B9721" w14:textId="77777777" w:rsidR="0052571B" w:rsidRPr="002F4802" w:rsidRDefault="0052571B">
      <w:pPr>
        <w:pStyle w:val="ListParagraph"/>
        <w:numPr>
          <w:ilvl w:val="0"/>
          <w:numId w:val="140"/>
        </w:numPr>
        <w:spacing w:after="0" w:line="276" w:lineRule="auto"/>
        <w:jc w:val="both"/>
        <w:rPr>
          <w:rFonts w:ascii="Montserrat" w:hAnsi="Montserrat"/>
          <w:bCs/>
        </w:rPr>
      </w:pPr>
      <w:r w:rsidRPr="002F4802">
        <w:rPr>
          <w:rFonts w:ascii="Montserrat" w:hAnsi="Montserrat"/>
          <w:bCs/>
        </w:rPr>
        <w:t>When exiting the field trip location</w:t>
      </w:r>
    </w:p>
    <w:p w14:paraId="7FC19A16" w14:textId="77777777" w:rsidR="0052571B" w:rsidRPr="002F4802" w:rsidRDefault="0052571B">
      <w:pPr>
        <w:pStyle w:val="ListParagraph"/>
        <w:numPr>
          <w:ilvl w:val="0"/>
          <w:numId w:val="140"/>
        </w:numPr>
        <w:spacing w:after="0" w:line="276" w:lineRule="auto"/>
        <w:jc w:val="both"/>
        <w:rPr>
          <w:rFonts w:ascii="Montserrat" w:hAnsi="Montserrat"/>
          <w:bCs/>
        </w:rPr>
      </w:pPr>
      <w:r w:rsidRPr="002F4802">
        <w:rPr>
          <w:rFonts w:ascii="Montserrat" w:hAnsi="Montserrat"/>
          <w:bCs/>
        </w:rPr>
        <w:t>Before starting the vehicle (after buckling the children)</w:t>
      </w:r>
    </w:p>
    <w:p w14:paraId="41413AAC" w14:textId="77777777" w:rsidR="0052571B" w:rsidRPr="002F4802" w:rsidRDefault="0052571B">
      <w:pPr>
        <w:pStyle w:val="ListParagraph"/>
        <w:numPr>
          <w:ilvl w:val="0"/>
          <w:numId w:val="140"/>
        </w:numPr>
        <w:spacing w:after="0" w:line="276" w:lineRule="auto"/>
        <w:jc w:val="both"/>
        <w:rPr>
          <w:rFonts w:ascii="Montserrat" w:hAnsi="Montserrat"/>
          <w:bCs/>
        </w:rPr>
      </w:pPr>
      <w:r w:rsidRPr="002F4802">
        <w:rPr>
          <w:rFonts w:ascii="Montserrat" w:hAnsi="Montserrat"/>
          <w:bCs/>
        </w:rPr>
        <w:t>After exiting the vehicle at Fern Flower - Nature School</w:t>
      </w:r>
    </w:p>
    <w:p w14:paraId="7E74BBE9" w14:textId="77777777" w:rsidR="0052571B" w:rsidRPr="002F4802" w:rsidRDefault="0052571B">
      <w:pPr>
        <w:pStyle w:val="ListParagraph"/>
        <w:numPr>
          <w:ilvl w:val="0"/>
          <w:numId w:val="140"/>
        </w:numPr>
        <w:spacing w:after="0" w:line="276" w:lineRule="auto"/>
        <w:jc w:val="both"/>
        <w:rPr>
          <w:rFonts w:ascii="Montserrat" w:hAnsi="Montserrat"/>
          <w:bCs/>
        </w:rPr>
      </w:pPr>
      <w:r w:rsidRPr="002F4802">
        <w:rPr>
          <w:rFonts w:ascii="Montserrat" w:hAnsi="Montserrat"/>
          <w:bCs/>
        </w:rPr>
        <w:t>When returning back into the classroom</w:t>
      </w:r>
    </w:p>
    <w:p w14:paraId="5F59DB45" w14:textId="77777777" w:rsidR="0052571B" w:rsidRDefault="0052571B" w:rsidP="0052571B">
      <w:pPr>
        <w:spacing w:after="0" w:line="276" w:lineRule="auto"/>
        <w:rPr>
          <w:rFonts w:ascii="Montserrat" w:hAnsi="Montserrat"/>
          <w:b/>
          <w:color w:val="70AD47" w:themeColor="accent6"/>
          <w:sz w:val="24"/>
          <w:szCs w:val="24"/>
        </w:rPr>
      </w:pPr>
    </w:p>
    <w:p w14:paraId="1962648F" w14:textId="77777777" w:rsidR="0052571B" w:rsidRDefault="0052571B" w:rsidP="0052571B">
      <w:pPr>
        <w:spacing w:after="0" w:line="276" w:lineRule="auto"/>
        <w:rPr>
          <w:rFonts w:ascii="Montserrat" w:hAnsi="Montserrat"/>
          <w:b/>
          <w:color w:val="70AD47" w:themeColor="accent6"/>
          <w:sz w:val="24"/>
          <w:szCs w:val="24"/>
        </w:rPr>
      </w:pPr>
    </w:p>
    <w:p w14:paraId="378E9079" w14:textId="77777777" w:rsidR="0052571B" w:rsidRPr="002F4802" w:rsidRDefault="0052571B" w:rsidP="0052571B">
      <w:pPr>
        <w:spacing w:after="0" w:line="276" w:lineRule="auto"/>
        <w:rPr>
          <w:rFonts w:ascii="Montserrat" w:hAnsi="Montserrat"/>
          <w:b/>
          <w:color w:val="70AD47" w:themeColor="accent6"/>
          <w:sz w:val="24"/>
          <w:szCs w:val="24"/>
        </w:rPr>
      </w:pPr>
    </w:p>
    <w:p w14:paraId="153DC933" w14:textId="77777777" w:rsidR="0052571B" w:rsidRPr="002F4802" w:rsidRDefault="0052571B" w:rsidP="0052571B">
      <w:pPr>
        <w:spacing w:after="0" w:line="276" w:lineRule="auto"/>
        <w:rPr>
          <w:rFonts w:ascii="Celestar" w:hAnsi="Celestar"/>
          <w:b/>
          <w:color w:val="848B47"/>
          <w:sz w:val="24"/>
          <w:szCs w:val="24"/>
        </w:rPr>
      </w:pPr>
      <w:r w:rsidRPr="002F4802">
        <w:rPr>
          <w:rFonts w:ascii="Celestar" w:hAnsi="Celestar"/>
          <w:b/>
          <w:color w:val="848B47"/>
          <w:sz w:val="24"/>
          <w:szCs w:val="24"/>
        </w:rPr>
        <w:t>Required Materials:</w:t>
      </w:r>
    </w:p>
    <w:p w14:paraId="7E5C68EA" w14:textId="77777777" w:rsidR="0052571B" w:rsidRPr="002F4802" w:rsidRDefault="0052571B">
      <w:pPr>
        <w:pStyle w:val="ListParagraph"/>
        <w:numPr>
          <w:ilvl w:val="0"/>
          <w:numId w:val="137"/>
        </w:numPr>
        <w:spacing w:after="0" w:line="276" w:lineRule="auto"/>
        <w:jc w:val="both"/>
        <w:rPr>
          <w:rFonts w:ascii="Montserrat" w:hAnsi="Montserrat"/>
          <w:bCs/>
        </w:rPr>
      </w:pPr>
      <w:r w:rsidRPr="002F4802">
        <w:rPr>
          <w:rFonts w:ascii="Montserrat" w:hAnsi="Montserrat"/>
          <w:bCs/>
        </w:rPr>
        <w:t>Permission slips</w:t>
      </w:r>
    </w:p>
    <w:p w14:paraId="3A31CC79" w14:textId="77777777" w:rsidR="0052571B" w:rsidRPr="002F4802" w:rsidRDefault="0052571B">
      <w:pPr>
        <w:pStyle w:val="ListParagraph"/>
        <w:numPr>
          <w:ilvl w:val="0"/>
          <w:numId w:val="137"/>
        </w:numPr>
        <w:spacing w:after="0" w:line="276" w:lineRule="auto"/>
        <w:jc w:val="both"/>
        <w:rPr>
          <w:rFonts w:ascii="Montserrat" w:hAnsi="Montserrat"/>
          <w:bCs/>
        </w:rPr>
      </w:pPr>
      <w:r w:rsidRPr="002F4802">
        <w:rPr>
          <w:rFonts w:ascii="Montserrat" w:hAnsi="Montserrat"/>
          <w:bCs/>
        </w:rPr>
        <w:t>First aid kit</w:t>
      </w:r>
    </w:p>
    <w:p w14:paraId="237E145A" w14:textId="77777777" w:rsidR="0052571B" w:rsidRPr="002F4802" w:rsidRDefault="0052571B">
      <w:pPr>
        <w:pStyle w:val="ListParagraph"/>
        <w:numPr>
          <w:ilvl w:val="0"/>
          <w:numId w:val="137"/>
        </w:numPr>
        <w:spacing w:after="0" w:line="276" w:lineRule="auto"/>
        <w:jc w:val="both"/>
        <w:rPr>
          <w:rFonts w:ascii="Montserrat" w:hAnsi="Montserrat"/>
          <w:bCs/>
        </w:rPr>
      </w:pPr>
      <w:r w:rsidRPr="002F4802">
        <w:rPr>
          <w:rFonts w:ascii="Montserrat" w:hAnsi="Montserrat"/>
          <w:bCs/>
        </w:rPr>
        <w:t>Clipboard containing:</w:t>
      </w:r>
    </w:p>
    <w:p w14:paraId="36DF84BB" w14:textId="77777777" w:rsidR="0052571B" w:rsidRPr="002F4802" w:rsidRDefault="0052571B">
      <w:pPr>
        <w:pStyle w:val="ListParagraph"/>
        <w:numPr>
          <w:ilvl w:val="0"/>
          <w:numId w:val="138"/>
        </w:numPr>
        <w:spacing w:after="0" w:line="276" w:lineRule="auto"/>
        <w:jc w:val="both"/>
        <w:rPr>
          <w:rFonts w:ascii="Montserrat" w:hAnsi="Montserrat"/>
          <w:bCs/>
        </w:rPr>
      </w:pPr>
      <w:r w:rsidRPr="002F4802">
        <w:rPr>
          <w:rFonts w:ascii="Montserrat" w:hAnsi="Montserrat"/>
          <w:bCs/>
        </w:rPr>
        <w:t>that day’s attendance</w:t>
      </w:r>
    </w:p>
    <w:p w14:paraId="37F3D113" w14:textId="77777777" w:rsidR="0052571B" w:rsidRPr="002F4802" w:rsidRDefault="0052571B">
      <w:pPr>
        <w:pStyle w:val="ListParagraph"/>
        <w:numPr>
          <w:ilvl w:val="0"/>
          <w:numId w:val="138"/>
        </w:numPr>
        <w:spacing w:after="0" w:line="276" w:lineRule="auto"/>
        <w:jc w:val="both"/>
        <w:rPr>
          <w:rFonts w:ascii="Montserrat" w:hAnsi="Montserrat"/>
          <w:bCs/>
        </w:rPr>
      </w:pPr>
      <w:r w:rsidRPr="002F4802">
        <w:rPr>
          <w:rFonts w:ascii="Montserrat" w:hAnsi="Montserrat"/>
          <w:bCs/>
        </w:rPr>
        <w:t>children’s “if lost” headshots.</w:t>
      </w:r>
    </w:p>
    <w:p w14:paraId="1FA8A942" w14:textId="77777777" w:rsidR="0052571B" w:rsidRPr="002F4802" w:rsidRDefault="0052571B">
      <w:pPr>
        <w:pStyle w:val="ListParagraph"/>
        <w:numPr>
          <w:ilvl w:val="0"/>
          <w:numId w:val="137"/>
        </w:numPr>
        <w:spacing w:after="0" w:line="276" w:lineRule="auto"/>
        <w:jc w:val="both"/>
        <w:rPr>
          <w:rFonts w:ascii="Montserrat" w:hAnsi="Montserrat"/>
          <w:bCs/>
        </w:rPr>
      </w:pPr>
      <w:r w:rsidRPr="002F4802">
        <w:rPr>
          <w:rFonts w:ascii="Montserrat" w:hAnsi="Montserrat"/>
          <w:bCs/>
        </w:rPr>
        <w:t>Each child must wear a Fern Flower - Nature School field trip “if lost” lanyard.</w:t>
      </w:r>
    </w:p>
    <w:p w14:paraId="24721D46" w14:textId="77777777" w:rsidR="0052571B" w:rsidRPr="002F4802" w:rsidRDefault="0052571B">
      <w:pPr>
        <w:pStyle w:val="ListParagraph"/>
        <w:numPr>
          <w:ilvl w:val="0"/>
          <w:numId w:val="137"/>
        </w:numPr>
        <w:spacing w:after="0" w:line="276" w:lineRule="auto"/>
        <w:jc w:val="both"/>
        <w:rPr>
          <w:rFonts w:ascii="Montserrat" w:hAnsi="Montserrat"/>
          <w:bCs/>
        </w:rPr>
      </w:pPr>
      <w:r w:rsidRPr="002F4802">
        <w:rPr>
          <w:rFonts w:ascii="Montserrat" w:hAnsi="Montserrat"/>
          <w:bCs/>
        </w:rPr>
        <w:t>Pocket lanyards for each teacher containing:</w:t>
      </w:r>
    </w:p>
    <w:p w14:paraId="48D9C72B" w14:textId="77777777" w:rsidR="0052571B" w:rsidRPr="002F4802" w:rsidRDefault="0052571B">
      <w:pPr>
        <w:pStyle w:val="ListParagraph"/>
        <w:numPr>
          <w:ilvl w:val="0"/>
          <w:numId w:val="139"/>
        </w:numPr>
        <w:spacing w:after="0" w:line="276" w:lineRule="auto"/>
        <w:jc w:val="both"/>
        <w:rPr>
          <w:rFonts w:ascii="Montserrat" w:hAnsi="Montserrat"/>
          <w:bCs/>
        </w:rPr>
      </w:pPr>
      <w:r w:rsidRPr="002F4802">
        <w:rPr>
          <w:rFonts w:ascii="Montserrat" w:hAnsi="Montserrat"/>
          <w:bCs/>
        </w:rPr>
        <w:t>Class list with that day’s attendance</w:t>
      </w:r>
    </w:p>
    <w:p w14:paraId="65BA940F" w14:textId="77777777" w:rsidR="0052571B" w:rsidRPr="002F4802" w:rsidRDefault="0052571B">
      <w:pPr>
        <w:pStyle w:val="ListParagraph"/>
        <w:numPr>
          <w:ilvl w:val="0"/>
          <w:numId w:val="139"/>
        </w:numPr>
        <w:spacing w:after="0" w:line="276" w:lineRule="auto"/>
        <w:jc w:val="both"/>
        <w:rPr>
          <w:rFonts w:ascii="Montserrat" w:hAnsi="Montserrat"/>
          <w:bCs/>
        </w:rPr>
      </w:pPr>
      <w:r w:rsidRPr="002F4802">
        <w:rPr>
          <w:rFonts w:ascii="Montserrat" w:hAnsi="Montserrat"/>
          <w:bCs/>
        </w:rPr>
        <w:t>Class total number</w:t>
      </w:r>
    </w:p>
    <w:p w14:paraId="41CF02AD" w14:textId="77777777" w:rsidR="0052571B" w:rsidRPr="002F4802" w:rsidRDefault="0052571B">
      <w:pPr>
        <w:pStyle w:val="ListParagraph"/>
        <w:numPr>
          <w:ilvl w:val="0"/>
          <w:numId w:val="139"/>
        </w:numPr>
        <w:spacing w:after="0" w:line="276" w:lineRule="auto"/>
        <w:jc w:val="both"/>
        <w:rPr>
          <w:rFonts w:ascii="Montserrat" w:hAnsi="Montserrat"/>
          <w:bCs/>
        </w:rPr>
      </w:pPr>
      <w:r w:rsidRPr="002F4802">
        <w:rPr>
          <w:rFonts w:ascii="Montserrat" w:hAnsi="Montserrat"/>
          <w:bCs/>
        </w:rPr>
        <w:t>Emergency phone numbers</w:t>
      </w:r>
    </w:p>
    <w:p w14:paraId="3DA69106" w14:textId="77777777" w:rsidR="0052571B" w:rsidRPr="002F4802" w:rsidRDefault="0052571B">
      <w:pPr>
        <w:pStyle w:val="ListParagraph"/>
        <w:numPr>
          <w:ilvl w:val="0"/>
          <w:numId w:val="139"/>
        </w:numPr>
        <w:spacing w:after="0" w:line="276" w:lineRule="auto"/>
        <w:jc w:val="both"/>
        <w:rPr>
          <w:rFonts w:ascii="Montserrat" w:hAnsi="Montserrat"/>
          <w:bCs/>
        </w:rPr>
      </w:pPr>
      <w:r w:rsidRPr="002F4802">
        <w:rPr>
          <w:rFonts w:ascii="Montserrat" w:hAnsi="Montserrat"/>
          <w:bCs/>
        </w:rPr>
        <w:t>Fern Flower - Nature School’s phone number</w:t>
      </w:r>
    </w:p>
    <w:p w14:paraId="3A16556B" w14:textId="77777777" w:rsidR="0052571B" w:rsidRPr="002F4802" w:rsidRDefault="0052571B">
      <w:pPr>
        <w:pStyle w:val="ListParagraph"/>
        <w:numPr>
          <w:ilvl w:val="0"/>
          <w:numId w:val="137"/>
        </w:numPr>
        <w:spacing w:after="0" w:line="276" w:lineRule="auto"/>
        <w:jc w:val="both"/>
        <w:rPr>
          <w:rFonts w:ascii="Montserrat" w:hAnsi="Montserrat"/>
          <w:bCs/>
        </w:rPr>
      </w:pPr>
      <w:r w:rsidRPr="002F4802">
        <w:rPr>
          <w:rFonts w:ascii="Montserrat" w:hAnsi="Montserrat"/>
          <w:bCs/>
        </w:rPr>
        <w:t xml:space="preserve">A copy of Fern Flower - Nature School’s missing child procedure </w:t>
      </w:r>
    </w:p>
    <w:p w14:paraId="05D7B33B" w14:textId="77777777" w:rsidR="0052571B" w:rsidRPr="002F4802" w:rsidRDefault="0052571B" w:rsidP="0052571B">
      <w:pPr>
        <w:spacing w:after="0" w:line="276" w:lineRule="auto"/>
        <w:ind w:firstLine="720"/>
        <w:jc w:val="both"/>
        <w:rPr>
          <w:rFonts w:ascii="Montserrat" w:hAnsi="Montserrat"/>
          <w:bCs/>
        </w:rPr>
      </w:pPr>
      <w:r w:rsidRPr="002F4802">
        <w:rPr>
          <w:rFonts w:ascii="Montserrat" w:hAnsi="Montserrat"/>
          <w:bCs/>
        </w:rPr>
        <w:t>Other Field Trip Policies Only staff members or the child’s parent are allowed to take children to the bathroom.</w:t>
      </w:r>
    </w:p>
    <w:p w14:paraId="3F038B3E" w14:textId="77777777" w:rsidR="0052571B" w:rsidRPr="002F4802" w:rsidRDefault="0052571B" w:rsidP="0052571B">
      <w:pPr>
        <w:spacing w:after="0" w:line="276" w:lineRule="auto"/>
        <w:jc w:val="both"/>
        <w:rPr>
          <w:rFonts w:ascii="Montserrat" w:hAnsi="Montserrat"/>
          <w:bCs/>
        </w:rPr>
      </w:pPr>
    </w:p>
    <w:p w14:paraId="060194D5" w14:textId="77777777" w:rsidR="0052571B" w:rsidRDefault="0052571B" w:rsidP="0052571B">
      <w:pPr>
        <w:ind w:firstLine="720"/>
        <w:jc w:val="both"/>
        <w:rPr>
          <w:rFonts w:ascii="Montserrat" w:hAnsi="Montserrat"/>
        </w:rPr>
      </w:pPr>
      <w:bookmarkStart w:id="171" w:name="_Hlk123474813"/>
    </w:p>
    <w:p w14:paraId="5F3B13C7" w14:textId="77777777" w:rsidR="0052571B" w:rsidRDefault="0052571B" w:rsidP="0052571B">
      <w:pPr>
        <w:ind w:firstLine="720"/>
        <w:jc w:val="both"/>
        <w:rPr>
          <w:rFonts w:ascii="Montserrat" w:hAnsi="Montserrat"/>
        </w:rPr>
      </w:pPr>
    </w:p>
    <w:p w14:paraId="117DA229" w14:textId="77777777" w:rsidR="0052571B" w:rsidRDefault="0052571B" w:rsidP="0052571B">
      <w:pPr>
        <w:ind w:firstLine="720"/>
        <w:jc w:val="both"/>
        <w:rPr>
          <w:rFonts w:ascii="Montserrat" w:hAnsi="Montserrat"/>
        </w:rPr>
      </w:pPr>
    </w:p>
    <w:p w14:paraId="6B31FE17" w14:textId="77777777" w:rsidR="0052571B" w:rsidRDefault="0052571B" w:rsidP="0052571B">
      <w:pPr>
        <w:ind w:firstLine="720"/>
        <w:jc w:val="both"/>
        <w:rPr>
          <w:rFonts w:ascii="Montserrat" w:hAnsi="Montserrat"/>
        </w:rPr>
      </w:pPr>
    </w:p>
    <w:p w14:paraId="7AD2C658" w14:textId="77777777" w:rsidR="0052571B" w:rsidRDefault="0052571B" w:rsidP="0052571B">
      <w:pPr>
        <w:ind w:firstLine="720"/>
        <w:jc w:val="both"/>
        <w:rPr>
          <w:rFonts w:ascii="Montserrat" w:hAnsi="Montserrat"/>
        </w:rPr>
      </w:pPr>
    </w:p>
    <w:p w14:paraId="63F0387C" w14:textId="77777777" w:rsidR="0052571B" w:rsidRDefault="0052571B" w:rsidP="0052571B">
      <w:pPr>
        <w:ind w:firstLine="720"/>
        <w:jc w:val="both"/>
        <w:rPr>
          <w:rFonts w:ascii="Montserrat" w:hAnsi="Montserrat"/>
        </w:rPr>
      </w:pPr>
    </w:p>
    <w:p w14:paraId="04D2DA89" w14:textId="77777777" w:rsidR="0052571B" w:rsidRDefault="0052571B" w:rsidP="0052571B">
      <w:pPr>
        <w:ind w:firstLine="720"/>
        <w:jc w:val="both"/>
        <w:rPr>
          <w:rFonts w:ascii="Montserrat" w:hAnsi="Montserrat"/>
        </w:rPr>
      </w:pPr>
    </w:p>
    <w:p w14:paraId="5B952130" w14:textId="77777777" w:rsidR="0052571B" w:rsidRDefault="0052571B" w:rsidP="0052571B">
      <w:pPr>
        <w:ind w:firstLine="720"/>
        <w:jc w:val="both"/>
        <w:rPr>
          <w:rFonts w:ascii="Montserrat" w:hAnsi="Montserrat"/>
        </w:rPr>
      </w:pPr>
    </w:p>
    <w:p w14:paraId="09AC842B" w14:textId="77777777" w:rsidR="0052571B" w:rsidRDefault="0052571B" w:rsidP="0052571B">
      <w:pPr>
        <w:ind w:firstLine="720"/>
        <w:jc w:val="both"/>
        <w:rPr>
          <w:rFonts w:ascii="Montserrat" w:hAnsi="Montserrat"/>
        </w:rPr>
      </w:pPr>
    </w:p>
    <w:p w14:paraId="2DE159AE" w14:textId="77777777" w:rsidR="0052571B" w:rsidRDefault="0052571B" w:rsidP="0052571B">
      <w:pPr>
        <w:ind w:firstLine="720"/>
        <w:jc w:val="both"/>
        <w:rPr>
          <w:rFonts w:ascii="Montserrat" w:hAnsi="Montserrat"/>
        </w:rPr>
      </w:pPr>
    </w:p>
    <w:p w14:paraId="129E5F3D" w14:textId="77777777" w:rsidR="0052571B" w:rsidRDefault="0052571B" w:rsidP="0052571B">
      <w:pPr>
        <w:ind w:firstLine="720"/>
        <w:jc w:val="both"/>
        <w:rPr>
          <w:rFonts w:ascii="Montserrat" w:hAnsi="Montserrat"/>
        </w:rPr>
      </w:pPr>
    </w:p>
    <w:p w14:paraId="5B5A9C15" w14:textId="77777777" w:rsidR="0052571B" w:rsidRDefault="0052571B" w:rsidP="0052571B">
      <w:pPr>
        <w:ind w:firstLine="720"/>
        <w:jc w:val="both"/>
        <w:rPr>
          <w:rFonts w:ascii="Montserrat" w:hAnsi="Montserrat"/>
        </w:rPr>
      </w:pPr>
    </w:p>
    <w:p w14:paraId="4805CF52" w14:textId="77777777" w:rsidR="0052571B" w:rsidRDefault="0052571B" w:rsidP="0052571B">
      <w:pPr>
        <w:ind w:firstLine="720"/>
        <w:jc w:val="both"/>
        <w:rPr>
          <w:rFonts w:ascii="Montserrat" w:hAnsi="Montserrat"/>
        </w:rPr>
      </w:pPr>
    </w:p>
    <w:p w14:paraId="617E7354" w14:textId="77777777" w:rsidR="0052571B" w:rsidRDefault="0052571B" w:rsidP="0052571B">
      <w:pPr>
        <w:ind w:firstLine="720"/>
        <w:jc w:val="both"/>
        <w:rPr>
          <w:rFonts w:ascii="Montserrat" w:hAnsi="Montserrat"/>
        </w:rPr>
      </w:pPr>
    </w:p>
    <w:p w14:paraId="4A1555BE" w14:textId="77777777" w:rsidR="0052571B" w:rsidRDefault="0052571B" w:rsidP="0052571B">
      <w:pPr>
        <w:ind w:firstLine="720"/>
        <w:jc w:val="both"/>
        <w:rPr>
          <w:rFonts w:ascii="Montserrat" w:hAnsi="Montserrat"/>
        </w:rPr>
      </w:pPr>
    </w:p>
    <w:p w14:paraId="4B8FB442" w14:textId="77777777" w:rsidR="0052571B" w:rsidRDefault="0052571B" w:rsidP="0052571B">
      <w:pPr>
        <w:ind w:firstLine="720"/>
        <w:jc w:val="both"/>
        <w:rPr>
          <w:rFonts w:ascii="Montserrat" w:hAnsi="Montserrat"/>
        </w:rPr>
      </w:pPr>
    </w:p>
    <w:p w14:paraId="24E170BD" w14:textId="064F54CB" w:rsidR="0052571B" w:rsidRPr="0052571B" w:rsidRDefault="0052571B" w:rsidP="0052571B">
      <w:pPr>
        <w:pStyle w:val="Heading1ffns"/>
        <w:rPr>
          <w:rFonts w:ascii="Celestar" w:hAnsi="Celestar"/>
          <w:color w:val="50523C"/>
        </w:rPr>
      </w:pPr>
      <w:bookmarkStart w:id="172" w:name="_Toc223642753"/>
      <w:r w:rsidRPr="0052571B">
        <w:rPr>
          <w:rFonts w:ascii="Celestar" w:hAnsi="Celestar"/>
          <w:color w:val="50523C"/>
        </w:rPr>
        <w:lastRenderedPageBreak/>
        <w:t>Chapter 16: Child Protection and Guidance</w:t>
      </w:r>
      <w:bookmarkEnd w:id="172"/>
    </w:p>
    <w:p w14:paraId="5B9B4C5F" w14:textId="77777777" w:rsidR="0052571B" w:rsidRPr="002F4802" w:rsidRDefault="0052571B" w:rsidP="0052571B">
      <w:pPr>
        <w:pStyle w:val="Heading2"/>
        <w:spacing w:before="0" w:line="276" w:lineRule="auto"/>
        <w:rPr>
          <w:rFonts w:ascii="Celestar" w:hAnsi="Celestar"/>
          <w:b/>
          <w:bCs/>
          <w:color w:val="848B47"/>
        </w:rPr>
      </w:pPr>
      <w:bookmarkStart w:id="173" w:name="_Toc223642754"/>
      <w:bookmarkEnd w:id="171"/>
      <w:r w:rsidRPr="002F4802">
        <w:rPr>
          <w:rFonts w:ascii="Celestar" w:hAnsi="Celestar"/>
          <w:b/>
          <w:bCs/>
          <w:color w:val="848B47"/>
        </w:rPr>
        <w:t>Child Protection Policy</w:t>
      </w:r>
      <w:bookmarkEnd w:id="173"/>
    </w:p>
    <w:p w14:paraId="6FCDB366" w14:textId="77777777" w:rsidR="0052571B" w:rsidRPr="002F4802" w:rsidRDefault="0052571B" w:rsidP="0052571B">
      <w:pPr>
        <w:spacing w:after="0" w:line="276" w:lineRule="auto"/>
        <w:ind w:firstLine="720"/>
        <w:jc w:val="both"/>
        <w:rPr>
          <w:rFonts w:ascii="Montserrat" w:hAnsi="Montserrat"/>
        </w:rPr>
      </w:pPr>
      <w:r w:rsidRPr="002F4802">
        <w:rPr>
          <w:rFonts w:ascii="Montserrat" w:hAnsi="Montserrat"/>
        </w:rPr>
        <w:t xml:space="preserve">Fern Flower - Nature School is committed to taking a proactive position regarding the prevention of child abuse. In accordance with the Child and Family Services Act, it is the responsibility of every person in Ontario, including a person who performs professional or official duties with respect to children, to immediately report to a Children's Aid Society if s/he suspects that child abuse has occurred or if a child is at risk of abuse. The Child and Nature Alliance of Canada, including Fern Flower - Nature School staff, take this responsibility seriously. Reporting procedures and training are provided to all staff. </w:t>
      </w:r>
    </w:p>
    <w:p w14:paraId="4168368F" w14:textId="77777777" w:rsidR="0052571B" w:rsidRPr="002F4802" w:rsidRDefault="0052571B" w:rsidP="0052571B">
      <w:pPr>
        <w:spacing w:after="0" w:line="276" w:lineRule="auto"/>
        <w:jc w:val="both"/>
        <w:rPr>
          <w:rFonts w:ascii="Montserrat" w:hAnsi="Montserrat"/>
          <w:b/>
          <w:bCs/>
          <w:color w:val="70AD47" w:themeColor="accent6"/>
        </w:rPr>
      </w:pPr>
    </w:p>
    <w:p w14:paraId="5601D202" w14:textId="77777777" w:rsidR="0052571B" w:rsidRPr="002F4802" w:rsidRDefault="0052571B" w:rsidP="0052571B">
      <w:pPr>
        <w:spacing w:after="0" w:line="276" w:lineRule="auto"/>
        <w:jc w:val="both"/>
        <w:rPr>
          <w:rFonts w:ascii="Celestar" w:hAnsi="Celestar"/>
          <w:b/>
          <w:bCs/>
          <w:color w:val="848B47"/>
          <w:sz w:val="24"/>
          <w:szCs w:val="24"/>
        </w:rPr>
      </w:pPr>
      <w:r w:rsidRPr="002F4802">
        <w:rPr>
          <w:rFonts w:ascii="Celestar" w:hAnsi="Celestar"/>
          <w:b/>
          <w:bCs/>
          <w:color w:val="848B47"/>
          <w:sz w:val="24"/>
          <w:szCs w:val="24"/>
        </w:rPr>
        <w:t xml:space="preserve">Dealing with Abuse: </w:t>
      </w:r>
    </w:p>
    <w:p w14:paraId="1EE26A33" w14:textId="77777777" w:rsidR="0052571B" w:rsidRPr="002F4802" w:rsidRDefault="0052571B" w:rsidP="0052571B">
      <w:pPr>
        <w:spacing w:after="0" w:line="276" w:lineRule="auto"/>
        <w:ind w:firstLine="360"/>
        <w:jc w:val="both"/>
        <w:rPr>
          <w:rFonts w:ascii="Montserrat" w:hAnsi="Montserrat"/>
        </w:rPr>
      </w:pPr>
      <w:r w:rsidRPr="002F4802">
        <w:rPr>
          <w:rFonts w:ascii="Montserrat" w:hAnsi="Montserrat"/>
        </w:rPr>
        <w:t>It is important to deal with concerns in a positive and non-judgmental way. Forest School aims to do this by establishing a good relationship with children and young people and encouraging them to express their views and opinions.</w:t>
      </w:r>
    </w:p>
    <w:p w14:paraId="6F10E756" w14:textId="77777777" w:rsidR="0052571B" w:rsidRPr="002F4802" w:rsidRDefault="0052571B">
      <w:pPr>
        <w:pStyle w:val="ListParagraph"/>
        <w:numPr>
          <w:ilvl w:val="0"/>
          <w:numId w:val="63"/>
        </w:numPr>
        <w:spacing w:after="0" w:line="276" w:lineRule="auto"/>
        <w:jc w:val="both"/>
        <w:rPr>
          <w:rFonts w:ascii="Montserrat" w:hAnsi="Montserrat"/>
        </w:rPr>
      </w:pPr>
      <w:r w:rsidRPr="002F4802">
        <w:rPr>
          <w:rFonts w:ascii="Montserrat" w:hAnsi="Montserrat"/>
        </w:rPr>
        <w:t>Record concerns in an agreed place separate from other children’s notes.</w:t>
      </w:r>
    </w:p>
    <w:p w14:paraId="7687D303" w14:textId="77777777" w:rsidR="0052571B" w:rsidRPr="002F4802" w:rsidRDefault="0052571B">
      <w:pPr>
        <w:pStyle w:val="ListParagraph"/>
        <w:numPr>
          <w:ilvl w:val="0"/>
          <w:numId w:val="63"/>
        </w:numPr>
        <w:spacing w:after="0" w:line="276" w:lineRule="auto"/>
        <w:jc w:val="both"/>
        <w:rPr>
          <w:rFonts w:ascii="Montserrat" w:hAnsi="Montserrat"/>
        </w:rPr>
      </w:pPr>
      <w:r w:rsidRPr="002F4802">
        <w:rPr>
          <w:rFonts w:ascii="Montserrat" w:hAnsi="Montserrat"/>
        </w:rPr>
        <w:t>Share concerns with the appropriate Forest School Leader and others who need to know</w:t>
      </w:r>
      <w:r>
        <w:rPr>
          <w:rFonts w:ascii="Montserrat" w:hAnsi="Montserrat"/>
        </w:rPr>
        <w:t>.</w:t>
      </w:r>
    </w:p>
    <w:p w14:paraId="53B71532" w14:textId="77777777" w:rsidR="0052571B" w:rsidRPr="002F4802" w:rsidRDefault="0052571B">
      <w:pPr>
        <w:pStyle w:val="ListParagraph"/>
        <w:numPr>
          <w:ilvl w:val="0"/>
          <w:numId w:val="63"/>
        </w:numPr>
        <w:spacing w:after="0" w:line="276" w:lineRule="auto"/>
        <w:jc w:val="both"/>
        <w:rPr>
          <w:rFonts w:ascii="Montserrat" w:hAnsi="Montserrat"/>
        </w:rPr>
      </w:pPr>
      <w:r w:rsidRPr="002F4802">
        <w:rPr>
          <w:rFonts w:ascii="Montserrat" w:hAnsi="Montserrat"/>
        </w:rPr>
        <w:t>Do not let concerns become common knowledge or gossip</w:t>
      </w:r>
      <w:r>
        <w:rPr>
          <w:rFonts w:ascii="Montserrat" w:hAnsi="Montserrat"/>
        </w:rPr>
        <w:t>.</w:t>
      </w:r>
    </w:p>
    <w:p w14:paraId="31B509CA" w14:textId="77777777" w:rsidR="0052571B" w:rsidRPr="002F4802" w:rsidRDefault="0052571B">
      <w:pPr>
        <w:pStyle w:val="ListParagraph"/>
        <w:numPr>
          <w:ilvl w:val="0"/>
          <w:numId w:val="63"/>
        </w:numPr>
        <w:spacing w:after="0" w:line="276" w:lineRule="auto"/>
        <w:jc w:val="both"/>
        <w:rPr>
          <w:rFonts w:ascii="Montserrat" w:hAnsi="Montserrat"/>
        </w:rPr>
      </w:pPr>
      <w:r w:rsidRPr="002F4802">
        <w:rPr>
          <w:rFonts w:ascii="Montserrat" w:hAnsi="Montserrat"/>
        </w:rPr>
        <w:t>Seek advice from Social Services</w:t>
      </w:r>
      <w:r>
        <w:rPr>
          <w:rFonts w:ascii="Montserrat" w:hAnsi="Montserrat"/>
        </w:rPr>
        <w:t>.</w:t>
      </w:r>
    </w:p>
    <w:p w14:paraId="09455012" w14:textId="77777777" w:rsidR="0052571B" w:rsidRPr="002F4802" w:rsidRDefault="0052571B">
      <w:pPr>
        <w:pStyle w:val="ListParagraph"/>
        <w:numPr>
          <w:ilvl w:val="0"/>
          <w:numId w:val="63"/>
        </w:numPr>
        <w:spacing w:after="0" w:line="276" w:lineRule="auto"/>
        <w:jc w:val="both"/>
        <w:rPr>
          <w:rFonts w:ascii="Montserrat" w:hAnsi="Montserrat"/>
        </w:rPr>
      </w:pPr>
      <w:r w:rsidRPr="002F4802">
        <w:rPr>
          <w:rFonts w:ascii="Montserrat" w:hAnsi="Montserrat"/>
        </w:rPr>
        <w:t>Do not investigate further or decide whether concerns are true or not 18</w:t>
      </w:r>
      <w:r>
        <w:rPr>
          <w:rFonts w:ascii="Montserrat" w:hAnsi="Montserrat"/>
        </w:rPr>
        <w:t>.</w:t>
      </w:r>
    </w:p>
    <w:p w14:paraId="431D732B" w14:textId="77777777" w:rsidR="0052571B" w:rsidRPr="002F4802" w:rsidRDefault="0052571B">
      <w:pPr>
        <w:pStyle w:val="ListParagraph"/>
        <w:numPr>
          <w:ilvl w:val="0"/>
          <w:numId w:val="63"/>
        </w:numPr>
        <w:spacing w:after="0" w:line="276" w:lineRule="auto"/>
        <w:jc w:val="both"/>
        <w:rPr>
          <w:rFonts w:ascii="Montserrat" w:hAnsi="Montserrat"/>
        </w:rPr>
      </w:pPr>
      <w:r w:rsidRPr="002F4802">
        <w:rPr>
          <w:rFonts w:ascii="Montserrat" w:hAnsi="Montserrat"/>
        </w:rPr>
        <w:t>If worried contact the appropriate agency (Social Services)</w:t>
      </w:r>
      <w:r>
        <w:rPr>
          <w:rFonts w:ascii="Montserrat" w:hAnsi="Montserrat"/>
        </w:rPr>
        <w:t>.</w:t>
      </w:r>
    </w:p>
    <w:p w14:paraId="5BD80E0A" w14:textId="77777777" w:rsidR="0052571B" w:rsidRPr="002F4802" w:rsidRDefault="0052571B" w:rsidP="0052571B">
      <w:pPr>
        <w:spacing w:after="0" w:line="276" w:lineRule="auto"/>
        <w:rPr>
          <w:rFonts w:ascii="Montserrat" w:hAnsi="Montserrat"/>
          <w:b/>
          <w:bCs/>
          <w:color w:val="70AD47" w:themeColor="accent6"/>
        </w:rPr>
      </w:pPr>
    </w:p>
    <w:p w14:paraId="0A9F722C" w14:textId="77777777" w:rsidR="0052571B" w:rsidRPr="002F4802" w:rsidRDefault="0052571B" w:rsidP="0052571B">
      <w:pPr>
        <w:spacing w:after="0" w:line="276" w:lineRule="auto"/>
        <w:rPr>
          <w:rFonts w:ascii="Celestar" w:hAnsi="Celestar"/>
          <w:b/>
          <w:bCs/>
          <w:color w:val="848B47"/>
          <w:sz w:val="24"/>
          <w:szCs w:val="24"/>
        </w:rPr>
      </w:pPr>
      <w:r w:rsidRPr="002F4802">
        <w:rPr>
          <w:rFonts w:ascii="Celestar" w:hAnsi="Celestar"/>
          <w:b/>
          <w:bCs/>
          <w:color w:val="848B47"/>
          <w:sz w:val="24"/>
          <w:szCs w:val="24"/>
        </w:rPr>
        <w:t>Disclosures:</w:t>
      </w:r>
    </w:p>
    <w:p w14:paraId="21EBC1FA" w14:textId="77777777" w:rsidR="0052571B" w:rsidRPr="002F4802" w:rsidRDefault="0052571B" w:rsidP="0052571B">
      <w:pPr>
        <w:spacing w:after="0" w:line="276" w:lineRule="auto"/>
        <w:ind w:firstLine="720"/>
        <w:jc w:val="both"/>
        <w:rPr>
          <w:rFonts w:ascii="Montserrat" w:hAnsi="Montserrat"/>
        </w:rPr>
      </w:pPr>
      <w:r w:rsidRPr="002F4802">
        <w:rPr>
          <w:rFonts w:ascii="Montserrat" w:hAnsi="Montserrat"/>
        </w:rPr>
        <w:t xml:space="preserve">Children and young people will talk to adults who they trust. This could include disclosing abuse to an adult or another child at Forest School. When this situation arises, follow these steps: </w:t>
      </w:r>
    </w:p>
    <w:p w14:paraId="6C7D4BF0" w14:textId="77777777" w:rsidR="0052571B" w:rsidRPr="002F4802" w:rsidRDefault="0052571B" w:rsidP="0052571B">
      <w:pPr>
        <w:spacing w:after="0" w:line="276" w:lineRule="auto"/>
        <w:ind w:firstLine="720"/>
        <w:jc w:val="both"/>
        <w:rPr>
          <w:rFonts w:ascii="Montserrat" w:hAnsi="Montserrat"/>
        </w:rPr>
      </w:pPr>
      <w:r w:rsidRPr="002F4802">
        <w:rPr>
          <w:rFonts w:ascii="Montserrat" w:hAnsi="Montserrat"/>
        </w:rPr>
        <w:t>The FS Leader will be responsible for dealing with disclosure or suspicion of abuse. This person will be responsible for recording information and contacting the relevant authority.</w:t>
      </w:r>
    </w:p>
    <w:p w14:paraId="74726CA7" w14:textId="77777777" w:rsidR="0052571B" w:rsidRPr="002F4802" w:rsidRDefault="0052571B" w:rsidP="0052571B">
      <w:pPr>
        <w:spacing w:after="0" w:line="276" w:lineRule="auto"/>
        <w:jc w:val="both"/>
        <w:rPr>
          <w:rFonts w:ascii="Montserrat" w:hAnsi="Montserrat"/>
        </w:rPr>
      </w:pPr>
    </w:p>
    <w:p w14:paraId="64BF409F" w14:textId="77777777" w:rsidR="0052571B" w:rsidRPr="002F4802" w:rsidRDefault="0052571B">
      <w:pPr>
        <w:pStyle w:val="ListParagraph"/>
        <w:numPr>
          <w:ilvl w:val="0"/>
          <w:numId w:val="64"/>
        </w:numPr>
        <w:spacing w:after="0" w:line="276" w:lineRule="auto"/>
        <w:ind w:left="720"/>
        <w:jc w:val="both"/>
        <w:rPr>
          <w:rFonts w:ascii="Montserrat" w:hAnsi="Montserrat"/>
          <w:b/>
          <w:bCs/>
          <w:color w:val="848B47"/>
        </w:rPr>
      </w:pPr>
      <w:r w:rsidRPr="002F4802">
        <w:rPr>
          <w:rFonts w:ascii="Montserrat" w:hAnsi="Montserrat"/>
          <w:b/>
          <w:bCs/>
          <w:color w:val="848B47"/>
        </w:rPr>
        <w:t>Receive:</w:t>
      </w:r>
    </w:p>
    <w:p w14:paraId="181EFAA4" w14:textId="77777777" w:rsidR="0052571B" w:rsidRPr="002F4802" w:rsidRDefault="0052571B">
      <w:pPr>
        <w:pStyle w:val="ListParagraph"/>
        <w:numPr>
          <w:ilvl w:val="0"/>
          <w:numId w:val="65"/>
        </w:numPr>
        <w:spacing w:after="0" w:line="276" w:lineRule="auto"/>
        <w:ind w:left="1440"/>
        <w:jc w:val="both"/>
        <w:rPr>
          <w:rFonts w:ascii="Montserrat" w:hAnsi="Montserrat"/>
        </w:rPr>
        <w:sectPr w:rsidR="0052571B" w:rsidRPr="002F4802" w:rsidSect="006748CF">
          <w:headerReference w:type="default" r:id="rId98"/>
          <w:footerReference w:type="default" r:id="rId99"/>
          <w:type w:val="continuous"/>
          <w:pgSz w:w="12240" w:h="15840"/>
          <w:pgMar w:top="720" w:right="720" w:bottom="720" w:left="720" w:header="720" w:footer="720" w:gutter="0"/>
          <w:cols w:space="720"/>
          <w:docGrid w:linePitch="360"/>
        </w:sectPr>
      </w:pPr>
    </w:p>
    <w:p w14:paraId="7782281D" w14:textId="77777777" w:rsidR="0052571B" w:rsidRPr="002F4802" w:rsidRDefault="0052571B">
      <w:pPr>
        <w:pStyle w:val="ListParagraph"/>
        <w:numPr>
          <w:ilvl w:val="0"/>
          <w:numId w:val="65"/>
        </w:numPr>
        <w:spacing w:after="0" w:line="276" w:lineRule="auto"/>
        <w:ind w:left="990" w:hanging="270"/>
        <w:jc w:val="both"/>
        <w:rPr>
          <w:rFonts w:ascii="Montserrat" w:hAnsi="Montserrat"/>
        </w:rPr>
      </w:pPr>
      <w:r w:rsidRPr="002F4802">
        <w:rPr>
          <w:rFonts w:ascii="Montserrat" w:hAnsi="Montserrat"/>
        </w:rPr>
        <w:t>Listen to what is being said</w:t>
      </w:r>
      <w:r>
        <w:rPr>
          <w:rFonts w:ascii="Montserrat" w:hAnsi="Montserrat"/>
        </w:rPr>
        <w:t>.</w:t>
      </w:r>
    </w:p>
    <w:p w14:paraId="5749C5C3" w14:textId="77777777" w:rsidR="0052571B" w:rsidRPr="002F4802" w:rsidRDefault="0052571B">
      <w:pPr>
        <w:pStyle w:val="ListParagraph"/>
        <w:numPr>
          <w:ilvl w:val="0"/>
          <w:numId w:val="65"/>
        </w:numPr>
        <w:spacing w:after="0" w:line="276" w:lineRule="auto"/>
        <w:ind w:left="990" w:hanging="270"/>
        <w:jc w:val="both"/>
        <w:rPr>
          <w:rFonts w:ascii="Montserrat" w:hAnsi="Montserrat"/>
        </w:rPr>
      </w:pPr>
      <w:r w:rsidRPr="002F4802">
        <w:rPr>
          <w:rFonts w:ascii="Montserrat" w:hAnsi="Montserrat"/>
        </w:rPr>
        <w:t>Accept it</w:t>
      </w:r>
      <w:r>
        <w:rPr>
          <w:rFonts w:ascii="Montserrat" w:hAnsi="Montserrat"/>
        </w:rPr>
        <w:t>.</w:t>
      </w:r>
    </w:p>
    <w:p w14:paraId="4434B2F7" w14:textId="77777777" w:rsidR="0052571B" w:rsidRPr="002F4802" w:rsidRDefault="0052571B">
      <w:pPr>
        <w:pStyle w:val="ListParagraph"/>
        <w:numPr>
          <w:ilvl w:val="0"/>
          <w:numId w:val="65"/>
        </w:numPr>
        <w:spacing w:after="0" w:line="276" w:lineRule="auto"/>
        <w:ind w:left="990" w:hanging="270"/>
        <w:jc w:val="both"/>
        <w:rPr>
          <w:rFonts w:ascii="Montserrat" w:hAnsi="Montserrat"/>
        </w:rPr>
      </w:pPr>
      <w:r w:rsidRPr="002F4802">
        <w:rPr>
          <w:rFonts w:ascii="Montserrat" w:hAnsi="Montserrat"/>
        </w:rPr>
        <w:t>Do not display shock or disbelief</w:t>
      </w:r>
      <w:r>
        <w:rPr>
          <w:rFonts w:ascii="Montserrat" w:hAnsi="Montserrat"/>
        </w:rPr>
        <w:t>.</w:t>
      </w:r>
    </w:p>
    <w:p w14:paraId="34C28180" w14:textId="77777777" w:rsidR="0052571B" w:rsidRPr="002F4802" w:rsidRDefault="0052571B">
      <w:pPr>
        <w:pStyle w:val="ListParagraph"/>
        <w:numPr>
          <w:ilvl w:val="0"/>
          <w:numId w:val="65"/>
        </w:numPr>
        <w:spacing w:after="0" w:line="276" w:lineRule="auto"/>
        <w:ind w:left="990" w:hanging="270"/>
        <w:jc w:val="both"/>
        <w:rPr>
          <w:rFonts w:ascii="Montserrat" w:hAnsi="Montserrat"/>
        </w:rPr>
      </w:pPr>
      <w:r w:rsidRPr="002F4802">
        <w:rPr>
          <w:rFonts w:ascii="Montserrat" w:hAnsi="Montserrat"/>
        </w:rPr>
        <w:t>Take notes</w:t>
      </w:r>
      <w:r>
        <w:rPr>
          <w:rFonts w:ascii="Montserrat" w:hAnsi="Montserrat"/>
        </w:rPr>
        <w:t>.</w:t>
      </w:r>
    </w:p>
    <w:p w14:paraId="24EEE830" w14:textId="77777777" w:rsidR="0052571B" w:rsidRPr="00961786" w:rsidRDefault="0052571B" w:rsidP="0052571B">
      <w:pPr>
        <w:spacing w:after="0" w:line="276" w:lineRule="auto"/>
        <w:jc w:val="both"/>
        <w:rPr>
          <w:rFonts w:ascii="Montserrat" w:hAnsi="Montserrat"/>
          <w:i/>
          <w:iCs/>
          <w:u w:val="single"/>
        </w:rPr>
        <w:sectPr w:rsidR="0052571B" w:rsidRPr="00961786" w:rsidSect="00395973">
          <w:type w:val="continuous"/>
          <w:pgSz w:w="12240" w:h="15840"/>
          <w:pgMar w:top="720" w:right="720" w:bottom="720" w:left="720" w:header="720" w:footer="720" w:gutter="0"/>
          <w:cols w:num="2" w:space="180"/>
          <w:docGrid w:linePitch="360"/>
        </w:sectPr>
      </w:pPr>
    </w:p>
    <w:p w14:paraId="7C4E475C" w14:textId="77777777" w:rsidR="0052571B" w:rsidRPr="002F4802" w:rsidRDefault="0052571B" w:rsidP="0052571B">
      <w:pPr>
        <w:pStyle w:val="ListParagraph"/>
        <w:spacing w:after="0" w:line="276" w:lineRule="auto"/>
        <w:jc w:val="both"/>
        <w:rPr>
          <w:rFonts w:ascii="Montserrat" w:hAnsi="Montserrat"/>
        </w:rPr>
      </w:pPr>
    </w:p>
    <w:p w14:paraId="62149107" w14:textId="77777777" w:rsidR="0052571B" w:rsidRPr="002F4802" w:rsidRDefault="0052571B">
      <w:pPr>
        <w:pStyle w:val="ListParagraph"/>
        <w:numPr>
          <w:ilvl w:val="0"/>
          <w:numId w:val="64"/>
        </w:numPr>
        <w:spacing w:after="0" w:line="276" w:lineRule="auto"/>
        <w:ind w:left="720"/>
        <w:jc w:val="both"/>
        <w:rPr>
          <w:rFonts w:ascii="Montserrat" w:hAnsi="Montserrat"/>
          <w:b/>
          <w:bCs/>
          <w:color w:val="848B47"/>
        </w:rPr>
      </w:pPr>
      <w:r w:rsidRPr="002F4802">
        <w:rPr>
          <w:rFonts w:ascii="Montserrat" w:hAnsi="Montserrat"/>
          <w:b/>
          <w:bCs/>
          <w:color w:val="848B47"/>
        </w:rPr>
        <w:t xml:space="preserve">Reassure: </w:t>
      </w:r>
    </w:p>
    <w:p w14:paraId="4A0C9614" w14:textId="77777777" w:rsidR="0052571B" w:rsidRPr="002F4802" w:rsidRDefault="0052571B">
      <w:pPr>
        <w:pStyle w:val="ListParagraph"/>
        <w:numPr>
          <w:ilvl w:val="0"/>
          <w:numId w:val="66"/>
        </w:numPr>
        <w:spacing w:after="0" w:line="276" w:lineRule="auto"/>
        <w:ind w:left="1440"/>
        <w:jc w:val="both"/>
        <w:rPr>
          <w:rFonts w:ascii="Montserrat" w:hAnsi="Montserrat"/>
        </w:rPr>
        <w:sectPr w:rsidR="0052571B" w:rsidRPr="002F4802" w:rsidSect="006748CF">
          <w:type w:val="continuous"/>
          <w:pgSz w:w="12240" w:h="15840"/>
          <w:pgMar w:top="720" w:right="720" w:bottom="720" w:left="720" w:header="720" w:footer="720" w:gutter="0"/>
          <w:cols w:space="720"/>
          <w:docGrid w:linePitch="360"/>
        </w:sectPr>
      </w:pPr>
    </w:p>
    <w:p w14:paraId="5FE6639E" w14:textId="77777777" w:rsidR="0052571B" w:rsidRPr="002F4802" w:rsidRDefault="0052571B">
      <w:pPr>
        <w:pStyle w:val="ListParagraph"/>
        <w:numPr>
          <w:ilvl w:val="0"/>
          <w:numId w:val="66"/>
        </w:numPr>
        <w:spacing w:after="0" w:line="276" w:lineRule="auto"/>
        <w:ind w:left="990" w:hanging="270"/>
        <w:jc w:val="both"/>
        <w:rPr>
          <w:rFonts w:ascii="Montserrat" w:hAnsi="Montserrat"/>
        </w:rPr>
      </w:pPr>
      <w:r w:rsidRPr="002F4802">
        <w:rPr>
          <w:rFonts w:ascii="Montserrat" w:hAnsi="Montserrat"/>
        </w:rPr>
        <w:t>Reassure the child/young person but be honest</w:t>
      </w:r>
      <w:r>
        <w:rPr>
          <w:rFonts w:ascii="Montserrat" w:hAnsi="Montserrat"/>
        </w:rPr>
        <w:t>.</w:t>
      </w:r>
    </w:p>
    <w:p w14:paraId="248882E3" w14:textId="77777777" w:rsidR="0052571B" w:rsidRPr="002F4802" w:rsidRDefault="0052571B">
      <w:pPr>
        <w:pStyle w:val="ListParagraph"/>
        <w:numPr>
          <w:ilvl w:val="0"/>
          <w:numId w:val="66"/>
        </w:numPr>
        <w:spacing w:after="0" w:line="276" w:lineRule="auto"/>
        <w:ind w:left="990" w:hanging="270"/>
        <w:jc w:val="both"/>
        <w:rPr>
          <w:rFonts w:ascii="Montserrat" w:hAnsi="Montserrat"/>
        </w:rPr>
      </w:pPr>
      <w:r w:rsidRPr="002F4802">
        <w:rPr>
          <w:rFonts w:ascii="Montserrat" w:hAnsi="Montserrat"/>
        </w:rPr>
        <w:t>Don’t make promises you may not be able to keep</w:t>
      </w:r>
      <w:r>
        <w:rPr>
          <w:rFonts w:ascii="Montserrat" w:hAnsi="Montserrat"/>
        </w:rPr>
        <w:t>.</w:t>
      </w:r>
    </w:p>
    <w:p w14:paraId="2411F3D1" w14:textId="77777777" w:rsidR="0052571B" w:rsidRPr="002F4802" w:rsidRDefault="0052571B">
      <w:pPr>
        <w:pStyle w:val="ListParagraph"/>
        <w:numPr>
          <w:ilvl w:val="0"/>
          <w:numId w:val="66"/>
        </w:numPr>
        <w:spacing w:after="0" w:line="276" w:lineRule="auto"/>
        <w:ind w:left="990" w:hanging="270"/>
        <w:jc w:val="both"/>
        <w:rPr>
          <w:rFonts w:ascii="Montserrat" w:hAnsi="Montserrat"/>
        </w:rPr>
      </w:pPr>
      <w:r w:rsidRPr="002F4802">
        <w:rPr>
          <w:rFonts w:ascii="Montserrat" w:hAnsi="Montserrat"/>
        </w:rPr>
        <w:lastRenderedPageBreak/>
        <w:t>Do not promise confidentiality, you must refer</w:t>
      </w:r>
      <w:r>
        <w:rPr>
          <w:rFonts w:ascii="Montserrat" w:hAnsi="Montserrat"/>
        </w:rPr>
        <w:t>.</w:t>
      </w:r>
    </w:p>
    <w:p w14:paraId="5FC358FD" w14:textId="77777777" w:rsidR="0052571B" w:rsidRPr="002F4802" w:rsidRDefault="0052571B">
      <w:pPr>
        <w:pStyle w:val="ListParagraph"/>
        <w:numPr>
          <w:ilvl w:val="0"/>
          <w:numId w:val="66"/>
        </w:numPr>
        <w:spacing w:after="0" w:line="276" w:lineRule="auto"/>
        <w:ind w:left="990" w:hanging="270"/>
        <w:jc w:val="both"/>
        <w:rPr>
          <w:rFonts w:ascii="Montserrat" w:hAnsi="Montserrat"/>
        </w:rPr>
      </w:pPr>
      <w:r w:rsidRPr="002F4802">
        <w:rPr>
          <w:rFonts w:ascii="Montserrat" w:hAnsi="Montserrat"/>
        </w:rPr>
        <w:t xml:space="preserve">Reassure the child/young person that they were right to tell you. If the </w:t>
      </w:r>
      <w:r w:rsidRPr="002F4802">
        <w:rPr>
          <w:rFonts w:ascii="Montserrat" w:hAnsi="Montserrat"/>
        </w:rPr>
        <w:t>child/young person expresses guilt, point out that they are not to blame.</w:t>
      </w:r>
    </w:p>
    <w:p w14:paraId="6439C75C" w14:textId="77777777" w:rsidR="0052571B" w:rsidRPr="002F4802" w:rsidRDefault="0052571B">
      <w:pPr>
        <w:pStyle w:val="ListParagraph"/>
        <w:numPr>
          <w:ilvl w:val="0"/>
          <w:numId w:val="64"/>
        </w:numPr>
        <w:spacing w:after="0" w:line="276" w:lineRule="auto"/>
        <w:ind w:left="720"/>
        <w:jc w:val="both"/>
        <w:rPr>
          <w:rFonts w:ascii="Montserrat" w:hAnsi="Montserrat"/>
          <w:i/>
          <w:iCs/>
          <w:u w:val="single"/>
        </w:rPr>
        <w:sectPr w:rsidR="0052571B" w:rsidRPr="002F4802" w:rsidSect="00395973">
          <w:type w:val="continuous"/>
          <w:pgSz w:w="12240" w:h="15840"/>
          <w:pgMar w:top="720" w:right="720" w:bottom="720" w:left="720" w:header="720" w:footer="720" w:gutter="0"/>
          <w:cols w:num="2" w:space="180"/>
          <w:docGrid w:linePitch="360"/>
        </w:sectPr>
      </w:pPr>
    </w:p>
    <w:p w14:paraId="17A21261" w14:textId="77777777" w:rsidR="0052571B" w:rsidRPr="002F4802" w:rsidRDefault="0052571B" w:rsidP="0052571B">
      <w:pPr>
        <w:spacing w:after="0" w:line="276" w:lineRule="auto"/>
        <w:jc w:val="both"/>
        <w:rPr>
          <w:rFonts w:ascii="Montserrat" w:hAnsi="Montserrat"/>
        </w:rPr>
      </w:pPr>
    </w:p>
    <w:p w14:paraId="3FA7D3AD" w14:textId="77777777" w:rsidR="0052571B" w:rsidRPr="002F4802" w:rsidRDefault="0052571B">
      <w:pPr>
        <w:pStyle w:val="ListParagraph"/>
        <w:numPr>
          <w:ilvl w:val="0"/>
          <w:numId w:val="64"/>
        </w:numPr>
        <w:spacing w:after="0" w:line="276" w:lineRule="auto"/>
        <w:ind w:left="720"/>
        <w:jc w:val="both"/>
        <w:rPr>
          <w:rFonts w:ascii="Montserrat" w:hAnsi="Montserrat"/>
          <w:b/>
          <w:bCs/>
          <w:color w:val="848B47"/>
        </w:rPr>
      </w:pPr>
      <w:r w:rsidRPr="002F4802">
        <w:rPr>
          <w:rFonts w:ascii="Montserrat" w:hAnsi="Montserrat"/>
          <w:b/>
          <w:bCs/>
          <w:color w:val="848B47"/>
        </w:rPr>
        <w:t>React:</w:t>
      </w:r>
    </w:p>
    <w:p w14:paraId="247075C8" w14:textId="77777777" w:rsidR="0052571B" w:rsidRPr="002F4802" w:rsidRDefault="0052571B">
      <w:pPr>
        <w:pStyle w:val="ListParagraph"/>
        <w:numPr>
          <w:ilvl w:val="0"/>
          <w:numId w:val="67"/>
        </w:numPr>
        <w:spacing w:after="0" w:line="276" w:lineRule="auto"/>
        <w:ind w:left="1440"/>
        <w:jc w:val="both"/>
        <w:rPr>
          <w:rFonts w:ascii="Montserrat" w:hAnsi="Montserrat"/>
        </w:rPr>
        <w:sectPr w:rsidR="0052571B" w:rsidRPr="002F4802" w:rsidSect="006748CF">
          <w:type w:val="continuous"/>
          <w:pgSz w:w="12240" w:h="15840"/>
          <w:pgMar w:top="720" w:right="720" w:bottom="720" w:left="720" w:header="720" w:footer="720" w:gutter="0"/>
          <w:cols w:space="720"/>
          <w:docGrid w:linePitch="360"/>
        </w:sectPr>
      </w:pPr>
    </w:p>
    <w:p w14:paraId="09633CA5" w14:textId="77777777" w:rsidR="0052571B" w:rsidRPr="002F4802" w:rsidRDefault="0052571B">
      <w:pPr>
        <w:pStyle w:val="ListParagraph"/>
        <w:numPr>
          <w:ilvl w:val="0"/>
          <w:numId w:val="67"/>
        </w:numPr>
        <w:tabs>
          <w:tab w:val="left" w:pos="1350"/>
        </w:tabs>
        <w:spacing w:after="0" w:line="276" w:lineRule="auto"/>
        <w:ind w:left="990" w:hanging="270"/>
        <w:jc w:val="both"/>
        <w:rPr>
          <w:rFonts w:ascii="Montserrat" w:hAnsi="Montserrat"/>
        </w:rPr>
      </w:pPr>
      <w:r w:rsidRPr="002F4802">
        <w:rPr>
          <w:rFonts w:ascii="Montserrat" w:hAnsi="Montserrat"/>
        </w:rPr>
        <w:t>Do not interrogate for further details</w:t>
      </w:r>
      <w:r>
        <w:rPr>
          <w:rFonts w:ascii="Montserrat" w:hAnsi="Montserrat"/>
        </w:rPr>
        <w:t>.</w:t>
      </w:r>
    </w:p>
    <w:p w14:paraId="3F1A4841" w14:textId="77777777" w:rsidR="0052571B" w:rsidRPr="002F4802" w:rsidRDefault="0052571B">
      <w:pPr>
        <w:pStyle w:val="ListParagraph"/>
        <w:numPr>
          <w:ilvl w:val="0"/>
          <w:numId w:val="67"/>
        </w:numPr>
        <w:tabs>
          <w:tab w:val="left" w:pos="1350"/>
        </w:tabs>
        <w:spacing w:after="0" w:line="276" w:lineRule="auto"/>
        <w:ind w:left="990" w:hanging="270"/>
        <w:jc w:val="both"/>
        <w:rPr>
          <w:rFonts w:ascii="Montserrat" w:hAnsi="Montserrat"/>
        </w:rPr>
      </w:pPr>
      <w:r w:rsidRPr="002F4802">
        <w:rPr>
          <w:rFonts w:ascii="Montserrat" w:hAnsi="Montserrat"/>
        </w:rPr>
        <w:t>Do not ask leading questions (this can invalidate court evidence)</w:t>
      </w:r>
      <w:r>
        <w:rPr>
          <w:rFonts w:ascii="Montserrat" w:hAnsi="Montserrat"/>
        </w:rPr>
        <w:t>.</w:t>
      </w:r>
    </w:p>
    <w:p w14:paraId="6E52B5EF" w14:textId="77777777" w:rsidR="0052571B" w:rsidRPr="002F4802" w:rsidRDefault="0052571B">
      <w:pPr>
        <w:pStyle w:val="ListParagraph"/>
        <w:numPr>
          <w:ilvl w:val="0"/>
          <w:numId w:val="67"/>
        </w:numPr>
        <w:tabs>
          <w:tab w:val="left" w:pos="1350"/>
        </w:tabs>
        <w:spacing w:after="0" w:line="276" w:lineRule="auto"/>
        <w:ind w:left="990" w:hanging="270"/>
        <w:jc w:val="both"/>
        <w:rPr>
          <w:rFonts w:ascii="Montserrat" w:hAnsi="Montserrat"/>
        </w:rPr>
      </w:pPr>
      <w:r w:rsidRPr="002F4802">
        <w:rPr>
          <w:rFonts w:ascii="Montserrat" w:hAnsi="Montserrat"/>
        </w:rPr>
        <w:t>Do ask open questions e.g., “Anything else you need to tell me?</w:t>
      </w:r>
    </w:p>
    <w:p w14:paraId="761A873C" w14:textId="77777777" w:rsidR="0052571B" w:rsidRPr="002F4802" w:rsidRDefault="0052571B">
      <w:pPr>
        <w:pStyle w:val="ListParagraph"/>
        <w:numPr>
          <w:ilvl w:val="0"/>
          <w:numId w:val="67"/>
        </w:numPr>
        <w:tabs>
          <w:tab w:val="left" w:pos="1350"/>
        </w:tabs>
        <w:spacing w:after="0" w:line="276" w:lineRule="auto"/>
        <w:ind w:left="990" w:hanging="270"/>
        <w:jc w:val="both"/>
        <w:rPr>
          <w:rFonts w:ascii="Montserrat" w:hAnsi="Montserrat"/>
        </w:rPr>
      </w:pPr>
      <w:r w:rsidRPr="002F4802">
        <w:rPr>
          <w:rFonts w:ascii="Montserrat" w:hAnsi="Montserrat"/>
        </w:rPr>
        <w:t>Do not criticize the person the child is talking about</w:t>
      </w:r>
      <w:r>
        <w:rPr>
          <w:rFonts w:ascii="Montserrat" w:hAnsi="Montserrat"/>
        </w:rPr>
        <w:t>.</w:t>
      </w:r>
    </w:p>
    <w:p w14:paraId="72C2FAE9" w14:textId="77777777" w:rsidR="0052571B" w:rsidRPr="002F4802" w:rsidRDefault="0052571B">
      <w:pPr>
        <w:pStyle w:val="ListParagraph"/>
        <w:numPr>
          <w:ilvl w:val="0"/>
          <w:numId w:val="67"/>
        </w:numPr>
        <w:tabs>
          <w:tab w:val="left" w:pos="1350"/>
        </w:tabs>
        <w:spacing w:after="0" w:line="276" w:lineRule="auto"/>
        <w:ind w:left="990" w:hanging="270"/>
        <w:jc w:val="both"/>
        <w:rPr>
          <w:rFonts w:ascii="Montserrat" w:hAnsi="Montserrat"/>
        </w:rPr>
      </w:pPr>
      <w:r w:rsidRPr="002F4802">
        <w:rPr>
          <w:rFonts w:ascii="Montserrat" w:hAnsi="Montserrat"/>
        </w:rPr>
        <w:t>Do not ask the child to repeat what they are saying for someone else</w:t>
      </w:r>
      <w:r>
        <w:rPr>
          <w:rFonts w:ascii="Montserrat" w:hAnsi="Montserrat"/>
        </w:rPr>
        <w:t>.</w:t>
      </w:r>
    </w:p>
    <w:p w14:paraId="3D20AF0F" w14:textId="77777777" w:rsidR="0052571B" w:rsidRPr="002F4802" w:rsidRDefault="0052571B">
      <w:pPr>
        <w:pStyle w:val="ListParagraph"/>
        <w:numPr>
          <w:ilvl w:val="0"/>
          <w:numId w:val="67"/>
        </w:numPr>
        <w:tabs>
          <w:tab w:val="left" w:pos="1350"/>
        </w:tabs>
        <w:spacing w:after="0" w:line="276" w:lineRule="auto"/>
        <w:ind w:left="990" w:hanging="270"/>
        <w:jc w:val="both"/>
        <w:rPr>
          <w:rFonts w:ascii="Montserrat" w:hAnsi="Montserrat"/>
        </w:rPr>
      </w:pPr>
      <w:r w:rsidRPr="002F4802">
        <w:rPr>
          <w:rFonts w:ascii="Montserrat" w:hAnsi="Montserrat"/>
        </w:rPr>
        <w:t>Explain to them that you must do next</w:t>
      </w:r>
      <w:r>
        <w:rPr>
          <w:rFonts w:ascii="Montserrat" w:hAnsi="Montserrat"/>
        </w:rPr>
        <w:t>.</w:t>
      </w:r>
    </w:p>
    <w:p w14:paraId="29E8BA60" w14:textId="77777777" w:rsidR="0052571B" w:rsidRPr="002F4802" w:rsidRDefault="0052571B">
      <w:pPr>
        <w:pStyle w:val="ListParagraph"/>
        <w:numPr>
          <w:ilvl w:val="0"/>
          <w:numId w:val="64"/>
        </w:numPr>
        <w:spacing w:after="0" w:line="276" w:lineRule="auto"/>
        <w:ind w:left="720"/>
        <w:jc w:val="both"/>
        <w:rPr>
          <w:rFonts w:ascii="Montserrat" w:hAnsi="Montserrat"/>
          <w:i/>
          <w:iCs/>
          <w:u w:val="single"/>
        </w:rPr>
        <w:sectPr w:rsidR="0052571B" w:rsidRPr="002F4802" w:rsidSect="00395973">
          <w:type w:val="continuous"/>
          <w:pgSz w:w="12240" w:h="15840"/>
          <w:pgMar w:top="720" w:right="720" w:bottom="720" w:left="720" w:header="720" w:footer="720" w:gutter="0"/>
          <w:cols w:num="2" w:space="180"/>
          <w:docGrid w:linePitch="360"/>
        </w:sectPr>
      </w:pPr>
    </w:p>
    <w:p w14:paraId="0AF48FD2" w14:textId="77777777" w:rsidR="0052571B" w:rsidRPr="0052571B" w:rsidRDefault="0052571B" w:rsidP="0052571B">
      <w:pPr>
        <w:spacing w:after="0" w:line="276" w:lineRule="auto"/>
        <w:ind w:left="360"/>
        <w:jc w:val="both"/>
        <w:rPr>
          <w:rFonts w:ascii="Montserrat" w:hAnsi="Montserrat"/>
          <w:b/>
          <w:bCs/>
          <w:color w:val="848B47"/>
        </w:rPr>
      </w:pPr>
    </w:p>
    <w:p w14:paraId="6042CC3D" w14:textId="1B3CEA48" w:rsidR="0052571B" w:rsidRPr="002F4802" w:rsidRDefault="0052571B">
      <w:pPr>
        <w:pStyle w:val="ListParagraph"/>
        <w:numPr>
          <w:ilvl w:val="0"/>
          <w:numId w:val="64"/>
        </w:numPr>
        <w:spacing w:after="0" w:line="276" w:lineRule="auto"/>
        <w:ind w:left="720"/>
        <w:jc w:val="both"/>
        <w:rPr>
          <w:rFonts w:ascii="Montserrat" w:hAnsi="Montserrat"/>
          <w:b/>
          <w:bCs/>
          <w:color w:val="848B47"/>
        </w:rPr>
      </w:pPr>
      <w:r w:rsidRPr="002F4802">
        <w:rPr>
          <w:rFonts w:ascii="Montserrat" w:hAnsi="Montserrat"/>
          <w:b/>
          <w:bCs/>
          <w:color w:val="848B47"/>
        </w:rPr>
        <w:t>Record:</w:t>
      </w:r>
    </w:p>
    <w:p w14:paraId="7DA2386B" w14:textId="77777777" w:rsidR="0052571B" w:rsidRPr="002F4802" w:rsidRDefault="0052571B">
      <w:pPr>
        <w:pStyle w:val="ListParagraph"/>
        <w:numPr>
          <w:ilvl w:val="0"/>
          <w:numId w:val="68"/>
        </w:numPr>
        <w:spacing w:after="0" w:line="276" w:lineRule="auto"/>
        <w:ind w:left="1080" w:hanging="270"/>
        <w:jc w:val="both"/>
        <w:rPr>
          <w:rFonts w:ascii="Montserrat" w:hAnsi="Montserrat"/>
        </w:rPr>
        <w:sectPr w:rsidR="0052571B" w:rsidRPr="002F4802" w:rsidSect="006748CF">
          <w:type w:val="continuous"/>
          <w:pgSz w:w="12240" w:h="15840"/>
          <w:pgMar w:top="720" w:right="720" w:bottom="720" w:left="720" w:header="720" w:footer="720" w:gutter="0"/>
          <w:cols w:space="720"/>
          <w:docGrid w:linePitch="360"/>
        </w:sectPr>
      </w:pPr>
    </w:p>
    <w:p w14:paraId="535B4F2A" w14:textId="77777777" w:rsidR="0052571B" w:rsidRPr="002F4802" w:rsidRDefault="0052571B">
      <w:pPr>
        <w:pStyle w:val="ListParagraph"/>
        <w:numPr>
          <w:ilvl w:val="0"/>
          <w:numId w:val="68"/>
        </w:numPr>
        <w:tabs>
          <w:tab w:val="left" w:pos="990"/>
        </w:tabs>
        <w:spacing w:after="0" w:line="276" w:lineRule="auto"/>
        <w:ind w:left="990" w:hanging="270"/>
        <w:jc w:val="both"/>
        <w:rPr>
          <w:rFonts w:ascii="Montserrat" w:hAnsi="Montserrat"/>
        </w:rPr>
      </w:pPr>
      <w:r w:rsidRPr="002F4802">
        <w:rPr>
          <w:rFonts w:ascii="Montserrat" w:hAnsi="Montserrat"/>
        </w:rPr>
        <w:t>Make brief notes as soon as possible</w:t>
      </w:r>
      <w:r>
        <w:rPr>
          <w:rFonts w:ascii="Montserrat" w:hAnsi="Montserrat"/>
        </w:rPr>
        <w:t>.</w:t>
      </w:r>
    </w:p>
    <w:p w14:paraId="70F8E67B" w14:textId="77777777" w:rsidR="0052571B" w:rsidRPr="002F4802" w:rsidRDefault="0052571B">
      <w:pPr>
        <w:pStyle w:val="ListParagraph"/>
        <w:numPr>
          <w:ilvl w:val="0"/>
          <w:numId w:val="68"/>
        </w:numPr>
        <w:tabs>
          <w:tab w:val="left" w:pos="990"/>
        </w:tabs>
        <w:spacing w:after="0" w:line="276" w:lineRule="auto"/>
        <w:ind w:left="990" w:hanging="270"/>
        <w:jc w:val="both"/>
        <w:rPr>
          <w:rFonts w:ascii="Montserrat" w:hAnsi="Montserrat"/>
        </w:rPr>
      </w:pPr>
      <w:r w:rsidRPr="002F4802">
        <w:rPr>
          <w:rFonts w:ascii="Montserrat" w:hAnsi="Montserrat"/>
        </w:rPr>
        <w:t>Do not destroy original notes</w:t>
      </w:r>
      <w:r>
        <w:rPr>
          <w:rFonts w:ascii="Montserrat" w:hAnsi="Montserrat"/>
        </w:rPr>
        <w:t>.</w:t>
      </w:r>
    </w:p>
    <w:p w14:paraId="17AEEFED" w14:textId="77777777" w:rsidR="0052571B" w:rsidRPr="002F4802" w:rsidRDefault="0052571B">
      <w:pPr>
        <w:pStyle w:val="ListParagraph"/>
        <w:numPr>
          <w:ilvl w:val="0"/>
          <w:numId w:val="68"/>
        </w:numPr>
        <w:tabs>
          <w:tab w:val="left" w:pos="990"/>
        </w:tabs>
        <w:spacing w:after="0" w:line="276" w:lineRule="auto"/>
        <w:ind w:left="990" w:hanging="270"/>
        <w:jc w:val="both"/>
        <w:rPr>
          <w:rFonts w:ascii="Montserrat" w:hAnsi="Montserrat"/>
        </w:rPr>
      </w:pPr>
      <w:r w:rsidRPr="002F4802">
        <w:rPr>
          <w:rFonts w:ascii="Montserrat" w:hAnsi="Montserrat"/>
        </w:rPr>
        <w:t>Record the time, date, place, noticeable non-verbal Behaviors, and the ‘actual’ words used by the child/young person</w:t>
      </w:r>
      <w:r>
        <w:rPr>
          <w:rFonts w:ascii="Montserrat" w:hAnsi="Montserrat"/>
        </w:rPr>
        <w:t>.</w:t>
      </w:r>
    </w:p>
    <w:p w14:paraId="2D3718A9" w14:textId="77777777" w:rsidR="0052571B" w:rsidRPr="002F4802" w:rsidRDefault="0052571B">
      <w:pPr>
        <w:pStyle w:val="ListParagraph"/>
        <w:numPr>
          <w:ilvl w:val="0"/>
          <w:numId w:val="68"/>
        </w:numPr>
        <w:tabs>
          <w:tab w:val="left" w:pos="990"/>
        </w:tabs>
        <w:spacing w:after="0" w:line="276" w:lineRule="auto"/>
        <w:ind w:left="990" w:hanging="270"/>
        <w:jc w:val="both"/>
        <w:rPr>
          <w:rFonts w:ascii="Montserrat" w:hAnsi="Montserrat"/>
        </w:rPr>
      </w:pPr>
      <w:r w:rsidRPr="002F4802">
        <w:rPr>
          <w:rFonts w:ascii="Montserrat" w:hAnsi="Montserrat"/>
        </w:rPr>
        <w:t>Draw a diagram to show any marks/bruises</w:t>
      </w:r>
      <w:r>
        <w:rPr>
          <w:rFonts w:ascii="Montserrat" w:hAnsi="Montserrat"/>
        </w:rPr>
        <w:t>.</w:t>
      </w:r>
    </w:p>
    <w:p w14:paraId="35B9E2C3" w14:textId="77777777" w:rsidR="0052571B" w:rsidRPr="002F4802" w:rsidRDefault="0052571B">
      <w:pPr>
        <w:pStyle w:val="ListParagraph"/>
        <w:numPr>
          <w:ilvl w:val="0"/>
          <w:numId w:val="68"/>
        </w:numPr>
        <w:tabs>
          <w:tab w:val="left" w:pos="990"/>
        </w:tabs>
        <w:spacing w:after="0" w:line="276" w:lineRule="auto"/>
        <w:ind w:left="990" w:hanging="270"/>
        <w:jc w:val="both"/>
        <w:rPr>
          <w:rFonts w:ascii="Montserrat" w:hAnsi="Montserrat"/>
        </w:rPr>
      </w:pPr>
      <w:r w:rsidRPr="002F4802">
        <w:rPr>
          <w:rFonts w:ascii="Montserrat" w:hAnsi="Montserrat"/>
        </w:rPr>
        <w:t>Record what is said rather than your assumptions</w:t>
      </w:r>
      <w:r>
        <w:rPr>
          <w:rFonts w:ascii="Montserrat" w:hAnsi="Montserrat"/>
        </w:rPr>
        <w:t>.</w:t>
      </w:r>
    </w:p>
    <w:p w14:paraId="373D24BD" w14:textId="77777777" w:rsidR="0052571B" w:rsidRPr="002F4802" w:rsidRDefault="0052571B">
      <w:pPr>
        <w:pStyle w:val="ListParagraph"/>
        <w:numPr>
          <w:ilvl w:val="0"/>
          <w:numId w:val="64"/>
        </w:numPr>
        <w:spacing w:after="0" w:line="276" w:lineRule="auto"/>
        <w:ind w:left="720"/>
        <w:jc w:val="both"/>
        <w:rPr>
          <w:rFonts w:ascii="Montserrat" w:hAnsi="Montserrat"/>
          <w:i/>
          <w:iCs/>
          <w:u w:val="single"/>
        </w:rPr>
        <w:sectPr w:rsidR="0052571B" w:rsidRPr="002F4802" w:rsidSect="00395973">
          <w:type w:val="continuous"/>
          <w:pgSz w:w="12240" w:h="15840"/>
          <w:pgMar w:top="720" w:right="720" w:bottom="720" w:left="720" w:header="720" w:footer="720" w:gutter="0"/>
          <w:cols w:num="2" w:space="720"/>
          <w:docGrid w:linePitch="360"/>
        </w:sectPr>
      </w:pPr>
    </w:p>
    <w:p w14:paraId="3FB72E97" w14:textId="77777777" w:rsidR="0052571B" w:rsidRPr="002F4802" w:rsidRDefault="0052571B" w:rsidP="0052571B">
      <w:pPr>
        <w:pStyle w:val="ListParagraph"/>
        <w:spacing w:after="0" w:line="276" w:lineRule="auto"/>
        <w:jc w:val="both"/>
        <w:rPr>
          <w:rFonts w:ascii="Montserrat" w:hAnsi="Montserrat"/>
        </w:rPr>
      </w:pPr>
    </w:p>
    <w:p w14:paraId="71833F14" w14:textId="77777777" w:rsidR="0052571B" w:rsidRPr="002F4802" w:rsidRDefault="0052571B">
      <w:pPr>
        <w:pStyle w:val="ListParagraph"/>
        <w:numPr>
          <w:ilvl w:val="0"/>
          <w:numId w:val="64"/>
        </w:numPr>
        <w:spacing w:after="0" w:line="276" w:lineRule="auto"/>
        <w:ind w:left="720"/>
        <w:jc w:val="both"/>
        <w:rPr>
          <w:rFonts w:ascii="Montserrat" w:hAnsi="Montserrat"/>
          <w:b/>
          <w:bCs/>
          <w:color w:val="848B47"/>
        </w:rPr>
      </w:pPr>
      <w:r w:rsidRPr="002F4802">
        <w:rPr>
          <w:rFonts w:ascii="Montserrat" w:hAnsi="Montserrat"/>
          <w:b/>
          <w:bCs/>
          <w:color w:val="848B47"/>
        </w:rPr>
        <w:t>Remember:</w:t>
      </w:r>
    </w:p>
    <w:p w14:paraId="5317D581" w14:textId="77777777" w:rsidR="0052571B" w:rsidRPr="002F4802" w:rsidRDefault="0052571B">
      <w:pPr>
        <w:pStyle w:val="ListParagraph"/>
        <w:numPr>
          <w:ilvl w:val="0"/>
          <w:numId w:val="69"/>
        </w:numPr>
        <w:spacing w:after="0" w:line="276" w:lineRule="auto"/>
        <w:ind w:left="1440"/>
        <w:jc w:val="both"/>
        <w:rPr>
          <w:rFonts w:ascii="Montserrat" w:hAnsi="Montserrat"/>
        </w:rPr>
        <w:sectPr w:rsidR="0052571B" w:rsidRPr="002F4802" w:rsidSect="006748CF">
          <w:type w:val="continuous"/>
          <w:pgSz w:w="12240" w:h="15840"/>
          <w:pgMar w:top="720" w:right="720" w:bottom="720" w:left="720" w:header="720" w:footer="720" w:gutter="0"/>
          <w:cols w:space="720"/>
          <w:docGrid w:linePitch="360"/>
        </w:sectPr>
      </w:pPr>
    </w:p>
    <w:p w14:paraId="54669DCA" w14:textId="77777777" w:rsidR="0052571B" w:rsidRPr="002F4802" w:rsidRDefault="0052571B">
      <w:pPr>
        <w:pStyle w:val="ListParagraph"/>
        <w:numPr>
          <w:ilvl w:val="0"/>
          <w:numId w:val="69"/>
        </w:numPr>
        <w:spacing w:after="0" w:line="276" w:lineRule="auto"/>
        <w:ind w:left="900" w:hanging="180"/>
        <w:jc w:val="both"/>
        <w:rPr>
          <w:rFonts w:ascii="Montserrat" w:hAnsi="Montserrat"/>
        </w:rPr>
      </w:pPr>
      <w:r w:rsidRPr="002F4802">
        <w:rPr>
          <w:rFonts w:ascii="Montserrat" w:hAnsi="Montserrat"/>
        </w:rPr>
        <w:t>Follow the guidelines in this policy</w:t>
      </w:r>
      <w:r>
        <w:rPr>
          <w:rFonts w:ascii="Montserrat" w:hAnsi="Montserrat"/>
        </w:rPr>
        <w:t>.</w:t>
      </w:r>
    </w:p>
    <w:p w14:paraId="7FC025BF" w14:textId="77777777" w:rsidR="0052571B" w:rsidRPr="002F4802" w:rsidRDefault="0052571B">
      <w:pPr>
        <w:pStyle w:val="ListParagraph"/>
        <w:numPr>
          <w:ilvl w:val="0"/>
          <w:numId w:val="69"/>
        </w:numPr>
        <w:spacing w:after="0" w:line="276" w:lineRule="auto"/>
        <w:ind w:left="900" w:hanging="180"/>
        <w:jc w:val="both"/>
        <w:rPr>
          <w:rFonts w:ascii="Montserrat" w:hAnsi="Montserrat"/>
        </w:rPr>
      </w:pPr>
      <w:r w:rsidRPr="002F4802">
        <w:rPr>
          <w:rFonts w:ascii="Montserrat" w:hAnsi="Montserrat"/>
        </w:rPr>
        <w:t>Consult with the appropriate person as soon as possible.</w:t>
      </w:r>
    </w:p>
    <w:p w14:paraId="097508A6" w14:textId="77777777" w:rsidR="0052571B" w:rsidRPr="002F4802" w:rsidRDefault="0052571B">
      <w:pPr>
        <w:pStyle w:val="ListParagraph"/>
        <w:numPr>
          <w:ilvl w:val="0"/>
          <w:numId w:val="69"/>
        </w:numPr>
        <w:spacing w:after="0" w:line="276" w:lineRule="auto"/>
        <w:ind w:left="900" w:hanging="180"/>
        <w:jc w:val="both"/>
        <w:rPr>
          <w:rFonts w:ascii="Montserrat" w:hAnsi="Montserrat"/>
        </w:rPr>
      </w:pPr>
      <w:r w:rsidRPr="002F4802">
        <w:rPr>
          <w:rFonts w:ascii="Montserrat" w:hAnsi="Montserrat"/>
        </w:rPr>
        <w:t>Ask for support from your manager if needed, you have been dealing with a traumatic situation.</w:t>
      </w:r>
    </w:p>
    <w:p w14:paraId="69D9904F" w14:textId="77777777" w:rsidR="0052571B" w:rsidRPr="002F4802" w:rsidRDefault="0052571B" w:rsidP="0052571B">
      <w:pPr>
        <w:pStyle w:val="ListParagraph"/>
        <w:spacing w:after="0" w:line="276" w:lineRule="auto"/>
        <w:ind w:left="990" w:hanging="180"/>
        <w:jc w:val="both"/>
        <w:rPr>
          <w:rFonts w:ascii="Montserrat" w:hAnsi="Montserrat"/>
        </w:rPr>
        <w:sectPr w:rsidR="0052571B" w:rsidRPr="002F4802" w:rsidSect="00395973">
          <w:type w:val="continuous"/>
          <w:pgSz w:w="12240" w:h="15840"/>
          <w:pgMar w:top="720" w:right="720" w:bottom="720" w:left="720" w:header="720" w:footer="720" w:gutter="0"/>
          <w:cols w:num="2" w:space="180"/>
          <w:docGrid w:linePitch="360"/>
        </w:sectPr>
      </w:pPr>
    </w:p>
    <w:p w14:paraId="5A8215E4" w14:textId="77777777" w:rsidR="0052571B" w:rsidRPr="002F4802" w:rsidRDefault="0052571B" w:rsidP="0052571B">
      <w:pPr>
        <w:pStyle w:val="ListParagraph"/>
        <w:spacing w:after="0" w:line="276" w:lineRule="auto"/>
        <w:ind w:left="1440"/>
        <w:jc w:val="both"/>
        <w:rPr>
          <w:rFonts w:ascii="Montserrat" w:hAnsi="Montserrat"/>
        </w:rPr>
      </w:pPr>
    </w:p>
    <w:p w14:paraId="32C3424E" w14:textId="77777777" w:rsidR="0052571B" w:rsidRPr="002F4802" w:rsidRDefault="0052571B" w:rsidP="0052571B">
      <w:pPr>
        <w:pStyle w:val="Heading2"/>
        <w:spacing w:before="0" w:line="276" w:lineRule="auto"/>
        <w:rPr>
          <w:rFonts w:ascii="Celestar" w:hAnsi="Celestar"/>
          <w:b/>
          <w:bCs/>
          <w:color w:val="848B47"/>
          <w:sz w:val="22"/>
          <w:szCs w:val="22"/>
        </w:rPr>
      </w:pPr>
      <w:bookmarkStart w:id="174" w:name="_Toc223642755"/>
      <w:r w:rsidRPr="002F4802">
        <w:rPr>
          <w:rFonts w:ascii="Celestar" w:hAnsi="Celestar"/>
          <w:b/>
          <w:bCs/>
          <w:color w:val="848B47"/>
        </w:rPr>
        <w:t>Documentation</w:t>
      </w:r>
      <w:bookmarkEnd w:id="174"/>
    </w:p>
    <w:p w14:paraId="07D36FB9" w14:textId="77777777" w:rsidR="0052571B" w:rsidRPr="002F4802" w:rsidRDefault="0052571B" w:rsidP="0052571B">
      <w:pPr>
        <w:spacing w:after="0" w:line="276" w:lineRule="auto"/>
        <w:ind w:firstLine="720"/>
        <w:jc w:val="both"/>
        <w:rPr>
          <w:rFonts w:ascii="Montserrat" w:eastAsia="Calibri" w:hAnsi="Montserrat" w:cs="Calibri"/>
        </w:rPr>
      </w:pPr>
      <w:r w:rsidRPr="002F4802">
        <w:rPr>
          <w:rFonts w:ascii="Montserrat" w:eastAsia="Calibri" w:hAnsi="Montserrat" w:cs="Calibri"/>
        </w:rPr>
        <w:t xml:space="preserve">At Fern Flower - Nature School we have an everyday communication book. All people are welcome to write in it. It is only for educators to read. Please, write all good and bad, accidents, fire drills, questions, and concerns. </w:t>
      </w:r>
    </w:p>
    <w:p w14:paraId="5571C753" w14:textId="77777777" w:rsidR="0052571B" w:rsidRPr="002F4802" w:rsidRDefault="0052571B" w:rsidP="0052571B">
      <w:pPr>
        <w:spacing w:after="0" w:line="276" w:lineRule="auto"/>
        <w:jc w:val="both"/>
        <w:rPr>
          <w:rFonts w:ascii="Montserrat" w:eastAsia="Calibri" w:hAnsi="Montserrat" w:cs="Calibri"/>
          <w:b/>
          <w:bCs/>
          <w:color w:val="70AD47" w:themeColor="accent6"/>
          <w:sz w:val="24"/>
          <w:szCs w:val="24"/>
        </w:rPr>
      </w:pPr>
    </w:p>
    <w:p w14:paraId="08F8A10F" w14:textId="77777777" w:rsidR="0052571B" w:rsidRPr="002F4802" w:rsidRDefault="0052571B" w:rsidP="0052571B">
      <w:pPr>
        <w:spacing w:after="0" w:line="276" w:lineRule="auto"/>
        <w:jc w:val="both"/>
        <w:rPr>
          <w:rFonts w:ascii="Celestar" w:eastAsia="Calibri" w:hAnsi="Celestar" w:cs="Calibri"/>
          <w:b/>
          <w:bCs/>
          <w:color w:val="848B47"/>
          <w:sz w:val="24"/>
          <w:szCs w:val="24"/>
        </w:rPr>
      </w:pPr>
      <w:r w:rsidRPr="002F4802">
        <w:rPr>
          <w:rFonts w:ascii="Celestar" w:eastAsia="Calibri" w:hAnsi="Celestar" w:cs="Calibri"/>
          <w:b/>
          <w:bCs/>
          <w:color w:val="848B47"/>
          <w:sz w:val="24"/>
          <w:szCs w:val="24"/>
        </w:rPr>
        <w:t>Documentation of Accidents/Incidents:</w:t>
      </w:r>
    </w:p>
    <w:p w14:paraId="45477120" w14:textId="77777777" w:rsidR="0052571B" w:rsidRPr="002F4802" w:rsidRDefault="0052571B" w:rsidP="0052571B">
      <w:pPr>
        <w:spacing w:after="0" w:line="276" w:lineRule="auto"/>
        <w:ind w:firstLine="720"/>
        <w:jc w:val="both"/>
        <w:rPr>
          <w:rFonts w:ascii="Montserrat" w:eastAsia="Calibri" w:hAnsi="Montserrat" w:cs="Calibri"/>
        </w:rPr>
      </w:pPr>
      <w:r w:rsidRPr="002F4802">
        <w:rPr>
          <w:rFonts w:ascii="Montserrat" w:eastAsia="Calibri" w:hAnsi="Montserrat" w:cs="Calibri"/>
        </w:rPr>
        <w:t>Staff members shall document accidents and incidents that occur at FFNS using an Accident/Incident Report. Please</w:t>
      </w:r>
      <w:r w:rsidRPr="002F4802">
        <w:rPr>
          <w:rFonts w:ascii="Montserrat" w:eastAsia="Calibri" w:hAnsi="Montserrat" w:cs="Calibri"/>
          <w:i/>
          <w:iCs/>
          <w:u w:val="single"/>
        </w:rPr>
        <w:t xml:space="preserve"> </w:t>
      </w:r>
      <w:r w:rsidRPr="002F4802">
        <w:rPr>
          <w:rFonts w:ascii="Montserrat" w:eastAsia="Calibri" w:hAnsi="Montserrat" w:cs="Calibri"/>
        </w:rPr>
        <w:t>document all biting incidents as accidents. If a biter breaks the skin of another child, an accident/incident report needs to be</w:t>
      </w:r>
      <w:r w:rsidRPr="002F4802">
        <w:rPr>
          <w:rFonts w:ascii="Montserrat" w:eastAsia="Calibri" w:hAnsi="Montserrat" w:cs="Calibri"/>
          <w:i/>
          <w:iCs/>
          <w:u w:val="single"/>
        </w:rPr>
        <w:t xml:space="preserve"> </w:t>
      </w:r>
      <w:r w:rsidRPr="002F4802">
        <w:rPr>
          <w:rFonts w:ascii="Montserrat" w:eastAsia="Calibri" w:hAnsi="Montserrat" w:cs="Calibri"/>
        </w:rPr>
        <w:t>completed for the biter as well as the child who was bitten. Use detail when explaining events, but never include other</w:t>
      </w:r>
      <w:r w:rsidRPr="002F4802">
        <w:rPr>
          <w:rFonts w:ascii="Montserrat" w:eastAsia="Calibri" w:hAnsi="Montserrat" w:cs="Calibri"/>
          <w:i/>
          <w:iCs/>
          <w:u w:val="single"/>
        </w:rPr>
        <w:t xml:space="preserve"> </w:t>
      </w:r>
      <w:r w:rsidRPr="002F4802">
        <w:rPr>
          <w:rFonts w:ascii="Montserrat" w:eastAsia="Calibri" w:hAnsi="Montserrat" w:cs="Calibri"/>
        </w:rPr>
        <w:t>children’s names. If the injury is serious, a parent needs to be contacted before pick-up. The parents shall sign the report on the</w:t>
      </w:r>
      <w:r w:rsidRPr="002F4802">
        <w:rPr>
          <w:rFonts w:ascii="Montserrat" w:eastAsia="Calibri" w:hAnsi="Montserrat" w:cs="Calibri"/>
          <w:i/>
          <w:iCs/>
          <w:u w:val="single"/>
        </w:rPr>
        <w:t xml:space="preserve"> </w:t>
      </w:r>
      <w:r w:rsidRPr="002F4802">
        <w:rPr>
          <w:rFonts w:ascii="Montserrat" w:eastAsia="Calibri" w:hAnsi="Montserrat" w:cs="Calibri"/>
        </w:rPr>
        <w:t>same day as the incident. A copy may be given to the parents. All Accident/Incident Reports must be given to the Director</w:t>
      </w:r>
      <w:r w:rsidRPr="002F4802">
        <w:rPr>
          <w:rFonts w:ascii="Montserrat" w:eastAsia="Calibri" w:hAnsi="Montserrat" w:cs="Calibri"/>
          <w:i/>
          <w:iCs/>
          <w:u w:val="single"/>
        </w:rPr>
        <w:t xml:space="preserve"> </w:t>
      </w:r>
      <w:r w:rsidRPr="002F4802">
        <w:rPr>
          <w:rFonts w:ascii="Montserrat" w:eastAsia="Calibri" w:hAnsi="Montserrat" w:cs="Calibri"/>
        </w:rPr>
        <w:t>and/or Manager to be placed in the child’s permanent file.</w:t>
      </w:r>
      <w:r w:rsidRPr="002F4802">
        <w:rPr>
          <w:rFonts w:ascii="Montserrat" w:eastAsia="Calibri" w:hAnsi="Montserrat" w:cs="Calibri"/>
        </w:rPr>
        <w:cr/>
      </w:r>
    </w:p>
    <w:p w14:paraId="60CBA6B3" w14:textId="77777777" w:rsidR="0052571B" w:rsidRPr="002F4802" w:rsidRDefault="0052571B" w:rsidP="0052571B">
      <w:pPr>
        <w:spacing w:after="0" w:line="276" w:lineRule="auto"/>
        <w:jc w:val="both"/>
        <w:rPr>
          <w:rFonts w:ascii="Celestar" w:eastAsia="Calibri" w:hAnsi="Celestar" w:cs="Calibri"/>
          <w:color w:val="848B47"/>
        </w:rPr>
      </w:pPr>
      <w:r w:rsidRPr="002F4802">
        <w:rPr>
          <w:rFonts w:ascii="Celestar" w:eastAsia="Calibri" w:hAnsi="Celestar" w:cs="Calibri"/>
          <w:b/>
          <w:bCs/>
          <w:color w:val="848B47"/>
          <w:sz w:val="24"/>
          <w:szCs w:val="24"/>
        </w:rPr>
        <w:lastRenderedPageBreak/>
        <w:t>Documentation of Health Incidents:</w:t>
      </w:r>
    </w:p>
    <w:p w14:paraId="7FC70534" w14:textId="77777777" w:rsidR="0052571B" w:rsidRPr="002F4802" w:rsidRDefault="0052571B" w:rsidP="0052571B">
      <w:pPr>
        <w:spacing w:after="0" w:line="276" w:lineRule="auto"/>
        <w:ind w:firstLine="720"/>
        <w:jc w:val="both"/>
        <w:rPr>
          <w:rFonts w:ascii="Montserrat" w:eastAsia="Calibri" w:hAnsi="Montserrat" w:cs="Calibri"/>
        </w:rPr>
      </w:pPr>
      <w:r w:rsidRPr="002F4802">
        <w:rPr>
          <w:rFonts w:ascii="Montserrat" w:eastAsia="Calibri" w:hAnsi="Montserrat" w:cs="Calibri"/>
        </w:rPr>
        <w:t>Each time a parent is contacted regarding an ill child or symptoms of illness, staff members should complete a Health Incident Form. A copy of the form should be given to the parent and the original to the Director and/or Manager to be placed in the child’s permanent file. All parents will be notified of any communicable illnesses present in the Nature School via a sign posted on the classroom door explaining the illness.</w:t>
      </w:r>
    </w:p>
    <w:p w14:paraId="111F967A" w14:textId="77777777" w:rsidR="0052571B" w:rsidRDefault="0052571B" w:rsidP="0052571B">
      <w:pPr>
        <w:spacing w:after="0" w:line="276" w:lineRule="auto"/>
        <w:jc w:val="both"/>
        <w:rPr>
          <w:rFonts w:ascii="Celestar" w:eastAsia="Calibri" w:hAnsi="Celestar" w:cs="Calibri"/>
          <w:b/>
          <w:color w:val="848B47"/>
          <w:sz w:val="24"/>
          <w:szCs w:val="24"/>
        </w:rPr>
      </w:pPr>
    </w:p>
    <w:p w14:paraId="03DC8018" w14:textId="77777777" w:rsidR="0052571B" w:rsidRPr="002F4802" w:rsidRDefault="0052571B" w:rsidP="0052571B">
      <w:pPr>
        <w:spacing w:after="0" w:line="276" w:lineRule="auto"/>
        <w:jc w:val="both"/>
        <w:rPr>
          <w:rFonts w:ascii="Celestar" w:eastAsia="Calibri" w:hAnsi="Celestar" w:cs="Calibri"/>
          <w:b/>
          <w:color w:val="848B47"/>
          <w:sz w:val="24"/>
          <w:szCs w:val="24"/>
        </w:rPr>
      </w:pPr>
      <w:r w:rsidRPr="002F4802">
        <w:rPr>
          <w:rFonts w:ascii="Celestar" w:eastAsia="Calibri" w:hAnsi="Celestar" w:cs="Calibri"/>
          <w:b/>
          <w:color w:val="848B47"/>
          <w:sz w:val="24"/>
          <w:szCs w:val="24"/>
        </w:rPr>
        <w:t xml:space="preserve">Documentation of Allergies: </w:t>
      </w:r>
    </w:p>
    <w:p w14:paraId="3D2ACDEB" w14:textId="77777777" w:rsidR="0052571B" w:rsidRPr="002F4802" w:rsidRDefault="0052571B" w:rsidP="0052571B">
      <w:pPr>
        <w:spacing w:after="0" w:line="276" w:lineRule="auto"/>
        <w:ind w:firstLine="720"/>
        <w:jc w:val="both"/>
        <w:rPr>
          <w:rFonts w:ascii="Montserrat" w:eastAsia="Calibri" w:hAnsi="Montserrat" w:cs="Calibri"/>
          <w:i/>
          <w:iCs/>
          <w:u w:val="single"/>
        </w:rPr>
      </w:pPr>
      <w:r w:rsidRPr="002F4802">
        <w:rPr>
          <w:rFonts w:ascii="Montserrat" w:eastAsia="Calibri" w:hAnsi="Montserrat" w:cs="Calibri"/>
        </w:rPr>
        <w:t>A child with allergies must have an Allergy Action Plan posted in a visible location in the classroom. If the allergy is food related, an Allergy Action Plan must also be posted in the kitchen area. All staff working in the classroom of a child with allergies must review the Allergy Action Plan to ensure an understanding of emergency procedures should the child have an allergic reaction. All allergic reactions must be documented with a Health Incident Form.</w:t>
      </w:r>
    </w:p>
    <w:p w14:paraId="2E2A88DD" w14:textId="77777777" w:rsidR="0052571B" w:rsidRPr="002F4802" w:rsidRDefault="0052571B" w:rsidP="0052571B">
      <w:pPr>
        <w:spacing w:after="0" w:line="276" w:lineRule="auto"/>
        <w:jc w:val="both"/>
        <w:rPr>
          <w:rFonts w:ascii="Montserrat" w:eastAsia="Calibri" w:hAnsi="Montserrat" w:cs="Calibri"/>
          <w:b/>
          <w:bCs/>
          <w:color w:val="70AD47" w:themeColor="accent6"/>
          <w:sz w:val="24"/>
          <w:szCs w:val="24"/>
        </w:rPr>
      </w:pPr>
    </w:p>
    <w:p w14:paraId="30D14D9E" w14:textId="77777777" w:rsidR="0052571B" w:rsidRPr="002F4802" w:rsidRDefault="0052571B" w:rsidP="0052571B">
      <w:pPr>
        <w:spacing w:after="0" w:line="276" w:lineRule="auto"/>
        <w:jc w:val="both"/>
        <w:rPr>
          <w:rFonts w:ascii="Celestar" w:eastAsia="Calibri" w:hAnsi="Celestar" w:cs="Calibri"/>
          <w:b/>
          <w:color w:val="848B47"/>
          <w:sz w:val="24"/>
          <w:szCs w:val="24"/>
        </w:rPr>
      </w:pPr>
      <w:r w:rsidRPr="002F4802">
        <w:rPr>
          <w:rFonts w:ascii="Celestar" w:eastAsia="Calibri" w:hAnsi="Celestar" w:cs="Calibri"/>
          <w:b/>
          <w:color w:val="848B47"/>
          <w:sz w:val="24"/>
          <w:szCs w:val="24"/>
        </w:rPr>
        <w:t xml:space="preserve">Documentation of Special Health Care Needs: </w:t>
      </w:r>
    </w:p>
    <w:p w14:paraId="689B7D3D" w14:textId="77777777" w:rsidR="0052571B" w:rsidRPr="002F4802" w:rsidRDefault="0052571B" w:rsidP="0052571B">
      <w:pPr>
        <w:spacing w:after="0" w:line="276" w:lineRule="auto"/>
        <w:ind w:firstLine="720"/>
        <w:jc w:val="both"/>
        <w:rPr>
          <w:rFonts w:ascii="Montserrat" w:eastAsia="Calibri" w:hAnsi="Montserrat" w:cs="Calibri"/>
        </w:rPr>
      </w:pPr>
      <w:r w:rsidRPr="002F4802">
        <w:rPr>
          <w:rFonts w:ascii="Montserrat" w:eastAsia="Calibri" w:hAnsi="Montserrat" w:cs="Calibri"/>
        </w:rPr>
        <w:t>An Emergency Care Plan will be on file for any child or staff member with special health care needs (seizures, etc.). A copy of the Emergency Care Plan must be kept in the classroom emergency binder. All staff working in the classroom must familiarize themselves with this plan, should an emergency arise. If necessary, staff will receive training regarding a child’s or staff member’s specific healthcare needs.</w:t>
      </w:r>
    </w:p>
    <w:p w14:paraId="30207B02" w14:textId="77777777" w:rsidR="0052571B" w:rsidRPr="002F4802" w:rsidRDefault="0052571B" w:rsidP="0052571B">
      <w:pPr>
        <w:spacing w:after="0" w:line="276" w:lineRule="auto"/>
        <w:ind w:firstLine="720"/>
        <w:jc w:val="both"/>
        <w:rPr>
          <w:rFonts w:ascii="Montserrat" w:eastAsia="Calibri" w:hAnsi="Montserrat" w:cs="Calibri"/>
        </w:rPr>
      </w:pPr>
    </w:p>
    <w:p w14:paraId="691BBA24" w14:textId="77777777" w:rsidR="0052571B" w:rsidRPr="002F4802" w:rsidRDefault="0052571B" w:rsidP="0052571B">
      <w:pPr>
        <w:pStyle w:val="Heading2"/>
        <w:spacing w:before="0" w:line="276" w:lineRule="auto"/>
        <w:rPr>
          <w:rFonts w:eastAsia="Calibri"/>
        </w:rPr>
      </w:pPr>
      <w:bookmarkStart w:id="175" w:name="_Toc223642756"/>
      <w:r w:rsidRPr="002F4802">
        <w:rPr>
          <w:rFonts w:ascii="Celestar" w:eastAsia="Calibri" w:hAnsi="Celestar"/>
          <w:b/>
          <w:color w:val="848B47"/>
        </w:rPr>
        <w:t>Assessments</w:t>
      </w:r>
      <w:bookmarkEnd w:id="175"/>
    </w:p>
    <w:p w14:paraId="67C0DCAE" w14:textId="77777777" w:rsidR="0052571B" w:rsidRPr="00A01244" w:rsidRDefault="0052571B" w:rsidP="0052571B">
      <w:pPr>
        <w:spacing w:after="0" w:line="276" w:lineRule="auto"/>
        <w:ind w:firstLine="720"/>
        <w:jc w:val="both"/>
        <w:rPr>
          <w:rFonts w:ascii="Montserrat" w:hAnsi="Montserrat"/>
          <w:bCs/>
        </w:rPr>
      </w:pPr>
      <w:r w:rsidRPr="002F4802">
        <w:rPr>
          <w:rFonts w:ascii="Montserrat" w:hAnsi="Montserrat"/>
          <w:bCs/>
          <w:i/>
          <w:iCs/>
        </w:rPr>
        <w:t>Ages and Stages Questionnaire (ASQ-3)</w:t>
      </w:r>
      <w:r w:rsidRPr="002F4802">
        <w:rPr>
          <w:rFonts w:ascii="Montserrat" w:hAnsi="Montserrat"/>
          <w:bCs/>
        </w:rPr>
        <w:t xml:space="preserve"> is the assessment tool used by the programs to evaluate and track each child’s individual development during their time at Fern Flower - Nature School. It is an ongoing assessment system, meaning that teachers are continually watching, observing, and documenting each child’s development. The same tool is used from birth through kindergarten, to allow a more complete picture of your child’s development. </w:t>
      </w:r>
    </w:p>
    <w:p w14:paraId="6CDEE4BD" w14:textId="77777777" w:rsidR="0052571B" w:rsidRPr="002F4802" w:rsidRDefault="0052571B" w:rsidP="0052571B">
      <w:pPr>
        <w:spacing w:after="0" w:line="276" w:lineRule="auto"/>
        <w:jc w:val="center"/>
        <w:rPr>
          <w:rFonts w:ascii="Montserrat" w:hAnsi="Montserrat"/>
          <w:bCs/>
          <w:color w:val="828A41"/>
          <w:sz w:val="20"/>
          <w:szCs w:val="20"/>
        </w:rPr>
      </w:pPr>
      <w:hyperlink r:id="rId100" w:history="1">
        <w:r w:rsidRPr="002F4802">
          <w:rPr>
            <w:rStyle w:val="Hyperlink"/>
            <w:rFonts w:ascii="Montserrat" w:hAnsi="Montserrat"/>
            <w:bCs/>
            <w:color w:val="828A41"/>
            <w:sz w:val="20"/>
            <w:szCs w:val="20"/>
          </w:rPr>
          <w:t>https://www.michaeltaymormd.com/storage/app/media/forms/master-set-asq.pdf</w:t>
        </w:r>
      </w:hyperlink>
    </w:p>
    <w:p w14:paraId="3DFA0538" w14:textId="77777777" w:rsidR="0052571B" w:rsidRPr="002F4802" w:rsidRDefault="0052571B" w:rsidP="0052571B">
      <w:pPr>
        <w:spacing w:after="0" w:line="276" w:lineRule="auto"/>
        <w:rPr>
          <w:rFonts w:ascii="Montserrat" w:hAnsi="Montserrat"/>
          <w:b/>
          <w:color w:val="70AD47" w:themeColor="accent6"/>
          <w:sz w:val="18"/>
          <w:szCs w:val="18"/>
        </w:rPr>
      </w:pPr>
    </w:p>
    <w:p w14:paraId="3BA7182D" w14:textId="77777777" w:rsidR="0052571B" w:rsidRPr="002F4802" w:rsidRDefault="0052571B" w:rsidP="0052571B">
      <w:pPr>
        <w:spacing w:after="0" w:line="276" w:lineRule="auto"/>
        <w:rPr>
          <w:rFonts w:ascii="Celestar" w:hAnsi="Celestar"/>
          <w:b/>
          <w:color w:val="848B47"/>
          <w:sz w:val="24"/>
          <w:szCs w:val="24"/>
        </w:rPr>
      </w:pPr>
      <w:r w:rsidRPr="002F4802">
        <w:rPr>
          <w:rFonts w:ascii="Celestar" w:hAnsi="Celestar"/>
          <w:b/>
          <w:color w:val="848B47"/>
          <w:sz w:val="24"/>
          <w:szCs w:val="24"/>
        </w:rPr>
        <w:t>Parents-Teachers Conferences:</w:t>
      </w:r>
    </w:p>
    <w:p w14:paraId="1457403B" w14:textId="77777777" w:rsidR="0052571B" w:rsidRPr="002F4802" w:rsidRDefault="0052571B" w:rsidP="0052571B">
      <w:pPr>
        <w:spacing w:after="0" w:line="276" w:lineRule="auto"/>
        <w:ind w:firstLine="720"/>
        <w:jc w:val="both"/>
        <w:rPr>
          <w:rFonts w:ascii="Montserrat" w:hAnsi="Montserrat"/>
          <w:bCs/>
        </w:rPr>
      </w:pPr>
      <w:r w:rsidRPr="002F4802">
        <w:rPr>
          <w:rFonts w:ascii="Montserrat" w:hAnsi="Montserrat"/>
          <w:bCs/>
        </w:rPr>
        <w:t>Lead Teachers are expected to offer a minimum of one parent-teacher conference per year and must make every effort to meet with each family. A copy of the parent-teacher conference form and child development summary must be placed in the child’s permanent file after conferences. The Lead Teacher should discuss suitable times to hold conferences with the Director and/or Manager.</w:t>
      </w:r>
    </w:p>
    <w:p w14:paraId="7247CEA7" w14:textId="77777777" w:rsidR="0052571B" w:rsidRPr="002F4802" w:rsidRDefault="0052571B" w:rsidP="0052571B">
      <w:pPr>
        <w:spacing w:after="0" w:line="276" w:lineRule="auto"/>
        <w:jc w:val="both"/>
        <w:rPr>
          <w:rFonts w:ascii="Montserrat" w:hAnsi="Montserrat"/>
          <w:b/>
          <w:color w:val="70AD47" w:themeColor="accent6"/>
          <w:sz w:val="24"/>
          <w:szCs w:val="24"/>
        </w:rPr>
      </w:pPr>
    </w:p>
    <w:p w14:paraId="47CFD7DA" w14:textId="77777777" w:rsidR="0052571B" w:rsidRPr="002F4802" w:rsidRDefault="0052571B" w:rsidP="0052571B">
      <w:pPr>
        <w:spacing w:after="0" w:line="276" w:lineRule="auto"/>
        <w:jc w:val="both"/>
        <w:rPr>
          <w:rFonts w:ascii="Celestar" w:hAnsi="Celestar"/>
          <w:b/>
          <w:color w:val="848B47"/>
          <w:sz w:val="20"/>
          <w:szCs w:val="20"/>
        </w:rPr>
      </w:pPr>
      <w:r w:rsidRPr="002F4802">
        <w:rPr>
          <w:rFonts w:ascii="Celestar" w:hAnsi="Celestar"/>
          <w:b/>
          <w:color w:val="848B47"/>
          <w:sz w:val="24"/>
          <w:szCs w:val="24"/>
        </w:rPr>
        <w:t>Assessment Portfolios:</w:t>
      </w:r>
    </w:p>
    <w:p w14:paraId="0B98915A" w14:textId="77777777" w:rsidR="0052571B" w:rsidRDefault="0052571B" w:rsidP="0052571B">
      <w:pPr>
        <w:spacing w:after="0" w:line="276" w:lineRule="auto"/>
        <w:ind w:firstLine="720"/>
        <w:jc w:val="both"/>
        <w:rPr>
          <w:rFonts w:ascii="Montserrat" w:hAnsi="Montserrat"/>
          <w:bCs/>
        </w:rPr>
      </w:pPr>
      <w:r w:rsidRPr="002F4802">
        <w:rPr>
          <w:rFonts w:ascii="Montserrat" w:hAnsi="Montserrat"/>
          <w:bCs/>
        </w:rPr>
        <w:t xml:space="preserve">A permanent assessment portfolio will be kept for each child and passed to the next teacher when a child transitions. These portfolios will not be released to anyone outside Fern Flower - Nature School. Assessment portfolios will contain a variety of items, including photographs, examples of artwork, assessment profiles, and parent-teacher conference forms. </w:t>
      </w:r>
    </w:p>
    <w:p w14:paraId="50964920" w14:textId="77777777" w:rsidR="009F1EBC" w:rsidRPr="002F4802" w:rsidRDefault="009F1EBC" w:rsidP="00454EF4">
      <w:pPr>
        <w:spacing w:after="0" w:line="276" w:lineRule="auto"/>
        <w:jc w:val="both"/>
        <w:rPr>
          <w:rFonts w:ascii="Montserrat" w:hAnsi="Montserrat"/>
          <w:bCs/>
        </w:rPr>
      </w:pPr>
    </w:p>
    <w:p w14:paraId="5F8AB5DB" w14:textId="77777777" w:rsidR="0052571B" w:rsidRPr="002F4802" w:rsidRDefault="0052571B" w:rsidP="0052571B">
      <w:pPr>
        <w:pStyle w:val="Heading2"/>
        <w:spacing w:before="0" w:line="276" w:lineRule="auto"/>
        <w:rPr>
          <w:rFonts w:ascii="Celestar" w:hAnsi="Celestar"/>
          <w:b/>
          <w:color w:val="848B47"/>
        </w:rPr>
      </w:pPr>
      <w:bookmarkStart w:id="176" w:name="_Toc223642757"/>
      <w:r w:rsidRPr="002F4802">
        <w:rPr>
          <w:rFonts w:ascii="Celestar" w:hAnsi="Celestar"/>
          <w:b/>
          <w:color w:val="848B47"/>
        </w:rPr>
        <w:t>Guidance Strategies</w:t>
      </w:r>
      <w:bookmarkEnd w:id="176"/>
    </w:p>
    <w:p w14:paraId="676F6B46" w14:textId="77777777" w:rsidR="0052571B" w:rsidRPr="002F4802" w:rsidRDefault="0052571B" w:rsidP="0052571B">
      <w:pPr>
        <w:spacing w:after="0" w:line="276" w:lineRule="auto"/>
        <w:ind w:firstLine="720"/>
        <w:jc w:val="both"/>
        <w:rPr>
          <w:rFonts w:ascii="Montserrat" w:hAnsi="Montserrat"/>
          <w:bCs/>
        </w:rPr>
      </w:pPr>
      <w:r w:rsidRPr="002F4802">
        <w:rPr>
          <w:rFonts w:ascii="Montserrat" w:hAnsi="Montserrat"/>
          <w:bCs/>
        </w:rPr>
        <w:t xml:space="preserve">Every adult who cares for children has a responsibility to guide, correct and socialize children toward appropriate Behaviors. These adult actions often are called child guidance and discipline. Positive guidance and discipline are crucial because they promote children's self-control, teach children responsibility and help children make thoughtful choices. The more effective caregivers are at encouraging appropriate child Behavior, the less time and effort adults will spend correcting children's misbehavior. </w:t>
      </w:r>
    </w:p>
    <w:p w14:paraId="387338AB" w14:textId="77777777" w:rsidR="0052571B" w:rsidRPr="002F4802" w:rsidRDefault="0052571B" w:rsidP="0052571B">
      <w:pPr>
        <w:spacing w:after="0" w:line="276" w:lineRule="auto"/>
        <w:ind w:firstLine="720"/>
        <w:jc w:val="both"/>
        <w:rPr>
          <w:rFonts w:ascii="Montserrat" w:hAnsi="Montserrat"/>
          <w:bCs/>
        </w:rPr>
      </w:pPr>
      <w:r w:rsidRPr="002F4802">
        <w:rPr>
          <w:rFonts w:ascii="Montserrat" w:hAnsi="Montserrat"/>
          <w:bCs/>
        </w:rPr>
        <w:t xml:space="preserve">Effective guidance and discipline focus on the development of the child. They also preserve the child's self-esteem and dignity. Actions that insult or belittle are likely to cause children to view their caregivers negatively, which can inhibit learning and can teach the child to be unkind to others. However, actions that acknowledge the child’s efforts and progress, no matter how slow or small, are likely to encourage healthy development. Teaching children self-discipline is a demanding task. It requires patience, thoughtful attention, cooperation, and a good understanding of the child. Fern Flower - Nature School staff will use only positive guidance techniques. </w:t>
      </w:r>
    </w:p>
    <w:p w14:paraId="3751C29A" w14:textId="77777777" w:rsidR="0052571B" w:rsidRPr="002F4802" w:rsidRDefault="0052571B" w:rsidP="0052571B">
      <w:pPr>
        <w:spacing w:after="0" w:line="276" w:lineRule="auto"/>
        <w:ind w:firstLine="720"/>
        <w:jc w:val="both"/>
        <w:rPr>
          <w:rFonts w:ascii="Montserrat" w:hAnsi="Montserrat"/>
          <w:bCs/>
        </w:rPr>
      </w:pPr>
      <w:r w:rsidRPr="002F4802">
        <w:rPr>
          <w:rFonts w:ascii="Montserrat" w:hAnsi="Montserrat"/>
          <w:bCs/>
        </w:rPr>
        <w:t xml:space="preserve">When interacting with young children, staff should ask themselves the following questions: </w:t>
      </w:r>
    </w:p>
    <w:p w14:paraId="56A3568D" w14:textId="77777777" w:rsidR="0052571B" w:rsidRPr="002F4802" w:rsidRDefault="0052571B" w:rsidP="0052571B">
      <w:pPr>
        <w:spacing w:after="0" w:line="276" w:lineRule="auto"/>
        <w:jc w:val="both"/>
        <w:rPr>
          <w:rFonts w:ascii="Montserrat" w:hAnsi="Montserrat"/>
          <w:bCs/>
        </w:rPr>
      </w:pPr>
      <w:r w:rsidRPr="002F4802">
        <w:rPr>
          <w:rFonts w:ascii="Montserrat" w:hAnsi="Montserrat"/>
          <w:b/>
          <w:i/>
          <w:iCs/>
        </w:rPr>
        <w:t>“Am I…”</w:t>
      </w:r>
    </w:p>
    <w:p w14:paraId="533C396F" w14:textId="77777777" w:rsidR="0052571B" w:rsidRPr="002F4802" w:rsidRDefault="0052571B" w:rsidP="0052571B">
      <w:pPr>
        <w:spacing w:after="0" w:line="276" w:lineRule="auto"/>
        <w:jc w:val="both"/>
        <w:rPr>
          <w:rFonts w:ascii="Montserrat" w:hAnsi="Montserrat"/>
          <w:bCs/>
        </w:rPr>
        <w:sectPr w:rsidR="0052571B" w:rsidRPr="002F4802" w:rsidSect="00154976">
          <w:type w:val="continuous"/>
          <w:pgSz w:w="12240" w:h="15840"/>
          <w:pgMar w:top="720" w:right="720" w:bottom="720" w:left="720" w:header="720" w:footer="720" w:gutter="0"/>
          <w:cols w:space="720"/>
          <w:docGrid w:linePitch="360"/>
        </w:sectPr>
      </w:pPr>
    </w:p>
    <w:p w14:paraId="48744BD6" w14:textId="77777777" w:rsidR="0052571B" w:rsidRPr="002F4802" w:rsidRDefault="0052571B">
      <w:pPr>
        <w:pStyle w:val="ListParagraph"/>
        <w:numPr>
          <w:ilvl w:val="0"/>
          <w:numId w:val="262"/>
        </w:numPr>
        <w:spacing w:after="0" w:line="276" w:lineRule="auto"/>
        <w:rPr>
          <w:rFonts w:ascii="Montserrat" w:hAnsi="Montserrat"/>
          <w:bCs/>
        </w:rPr>
      </w:pPr>
      <w:r w:rsidRPr="002F4802">
        <w:rPr>
          <w:rFonts w:ascii="Montserrat" w:hAnsi="Montserrat"/>
          <w:bCs/>
        </w:rPr>
        <w:t>Validating feelings?</w:t>
      </w:r>
    </w:p>
    <w:p w14:paraId="308E3BE4" w14:textId="77777777" w:rsidR="0052571B" w:rsidRPr="002F4802" w:rsidRDefault="0052571B">
      <w:pPr>
        <w:pStyle w:val="ListParagraph"/>
        <w:numPr>
          <w:ilvl w:val="0"/>
          <w:numId w:val="262"/>
        </w:numPr>
        <w:spacing w:after="0" w:line="276" w:lineRule="auto"/>
        <w:rPr>
          <w:rFonts w:ascii="Montserrat" w:hAnsi="Montserrat"/>
          <w:bCs/>
        </w:rPr>
      </w:pPr>
      <w:r w:rsidRPr="002F4802">
        <w:rPr>
          <w:rFonts w:ascii="Montserrat" w:hAnsi="Montserrat"/>
          <w:bCs/>
        </w:rPr>
        <w:t>Asking open-ended questions?</w:t>
      </w:r>
    </w:p>
    <w:p w14:paraId="5B9C69ED" w14:textId="77777777" w:rsidR="0052571B" w:rsidRPr="002F4802" w:rsidRDefault="0052571B">
      <w:pPr>
        <w:pStyle w:val="ListParagraph"/>
        <w:numPr>
          <w:ilvl w:val="0"/>
          <w:numId w:val="262"/>
        </w:numPr>
        <w:spacing w:after="0" w:line="276" w:lineRule="auto"/>
        <w:rPr>
          <w:rFonts w:ascii="Montserrat" w:hAnsi="Montserrat"/>
          <w:bCs/>
        </w:rPr>
      </w:pPr>
      <w:r w:rsidRPr="002F4802">
        <w:rPr>
          <w:rFonts w:ascii="Montserrat" w:hAnsi="Montserrat"/>
          <w:bCs/>
        </w:rPr>
        <w:t>Encouraging problem-solving?</w:t>
      </w:r>
    </w:p>
    <w:p w14:paraId="1A98899C" w14:textId="77777777" w:rsidR="0052571B" w:rsidRPr="002F4802" w:rsidRDefault="0052571B">
      <w:pPr>
        <w:pStyle w:val="ListParagraph"/>
        <w:numPr>
          <w:ilvl w:val="0"/>
          <w:numId w:val="262"/>
        </w:numPr>
        <w:spacing w:after="0" w:line="276" w:lineRule="auto"/>
        <w:rPr>
          <w:rFonts w:ascii="Montserrat" w:hAnsi="Montserrat"/>
          <w:bCs/>
        </w:rPr>
      </w:pPr>
      <w:r w:rsidRPr="002F4802">
        <w:rPr>
          <w:rFonts w:ascii="Montserrat" w:hAnsi="Montserrat"/>
          <w:bCs/>
        </w:rPr>
        <w:t>Respecting children’s choices?</w:t>
      </w:r>
    </w:p>
    <w:p w14:paraId="68E3D759" w14:textId="77777777" w:rsidR="0052571B" w:rsidRPr="002F4802" w:rsidRDefault="0052571B">
      <w:pPr>
        <w:pStyle w:val="ListParagraph"/>
        <w:numPr>
          <w:ilvl w:val="0"/>
          <w:numId w:val="262"/>
        </w:numPr>
        <w:spacing w:after="0" w:line="276" w:lineRule="auto"/>
        <w:rPr>
          <w:rFonts w:ascii="Montserrat" w:hAnsi="Montserrat"/>
          <w:bCs/>
        </w:rPr>
      </w:pPr>
      <w:r w:rsidRPr="002F4802">
        <w:rPr>
          <w:rFonts w:ascii="Montserrat" w:hAnsi="Montserrat"/>
          <w:bCs/>
        </w:rPr>
        <w:t>Using praise and positive reinforcement?</w:t>
      </w:r>
    </w:p>
    <w:p w14:paraId="07C95B96" w14:textId="77777777" w:rsidR="0052571B" w:rsidRPr="002F4802" w:rsidRDefault="0052571B">
      <w:pPr>
        <w:pStyle w:val="ListParagraph"/>
        <w:numPr>
          <w:ilvl w:val="0"/>
          <w:numId w:val="262"/>
        </w:numPr>
        <w:spacing w:after="0" w:line="276" w:lineRule="auto"/>
        <w:rPr>
          <w:rFonts w:ascii="Montserrat" w:hAnsi="Montserrat"/>
          <w:bCs/>
        </w:rPr>
      </w:pPr>
      <w:r w:rsidRPr="002F4802">
        <w:rPr>
          <w:rFonts w:ascii="Montserrat" w:hAnsi="Montserrat"/>
          <w:bCs/>
        </w:rPr>
        <w:t>Talking with children – not at them?</w:t>
      </w:r>
    </w:p>
    <w:p w14:paraId="52CB2C55" w14:textId="77777777" w:rsidR="0052571B" w:rsidRPr="002F4802" w:rsidRDefault="0052571B">
      <w:pPr>
        <w:pStyle w:val="ListParagraph"/>
        <w:numPr>
          <w:ilvl w:val="0"/>
          <w:numId w:val="262"/>
        </w:numPr>
        <w:spacing w:after="0" w:line="276" w:lineRule="auto"/>
        <w:rPr>
          <w:rFonts w:ascii="Montserrat" w:hAnsi="Montserrat"/>
          <w:bCs/>
        </w:rPr>
      </w:pPr>
      <w:r w:rsidRPr="002F4802">
        <w:rPr>
          <w:rFonts w:ascii="Montserrat" w:hAnsi="Montserrat"/>
          <w:bCs/>
        </w:rPr>
        <w:t>Circulating throughout the classroom?</w:t>
      </w:r>
    </w:p>
    <w:p w14:paraId="5770A47A" w14:textId="77777777" w:rsidR="0052571B" w:rsidRPr="002F4802" w:rsidRDefault="0052571B">
      <w:pPr>
        <w:pStyle w:val="ListParagraph"/>
        <w:numPr>
          <w:ilvl w:val="0"/>
          <w:numId w:val="262"/>
        </w:numPr>
        <w:spacing w:after="0" w:line="276" w:lineRule="auto"/>
        <w:rPr>
          <w:rFonts w:ascii="Montserrat" w:hAnsi="Montserrat"/>
          <w:bCs/>
        </w:rPr>
      </w:pPr>
      <w:r w:rsidRPr="002F4802">
        <w:rPr>
          <w:rFonts w:ascii="Montserrat" w:hAnsi="Montserrat"/>
          <w:bCs/>
        </w:rPr>
        <w:t>At the child’s eye level?</w:t>
      </w:r>
    </w:p>
    <w:p w14:paraId="1762AFDE" w14:textId="77777777" w:rsidR="0052571B" w:rsidRPr="002F4802" w:rsidRDefault="0052571B" w:rsidP="0052571B">
      <w:pPr>
        <w:spacing w:after="0" w:line="276" w:lineRule="auto"/>
        <w:jc w:val="center"/>
        <w:rPr>
          <w:rFonts w:ascii="Montserrat" w:hAnsi="Montserrat"/>
          <w:b/>
          <w:color w:val="70AD47" w:themeColor="accent6"/>
          <w:sz w:val="28"/>
          <w:szCs w:val="28"/>
        </w:rPr>
        <w:sectPr w:rsidR="0052571B" w:rsidRPr="002F4802" w:rsidSect="00075997">
          <w:type w:val="continuous"/>
          <w:pgSz w:w="12240" w:h="15840"/>
          <w:pgMar w:top="720" w:right="720" w:bottom="720" w:left="720" w:header="720" w:footer="720" w:gutter="0"/>
          <w:cols w:num="2" w:space="720"/>
          <w:docGrid w:linePitch="360"/>
        </w:sectPr>
      </w:pPr>
    </w:p>
    <w:p w14:paraId="40019F6E" w14:textId="77777777" w:rsidR="0052571B" w:rsidRPr="002F4802" w:rsidRDefault="0052571B" w:rsidP="0052571B">
      <w:pPr>
        <w:spacing w:after="0" w:line="276" w:lineRule="auto"/>
        <w:jc w:val="both"/>
        <w:rPr>
          <w:rFonts w:ascii="Celestar" w:hAnsi="Celestar"/>
          <w:b/>
          <w:color w:val="848B47"/>
          <w:sz w:val="24"/>
          <w:szCs w:val="24"/>
        </w:rPr>
      </w:pPr>
      <w:r w:rsidRPr="002F4802">
        <w:rPr>
          <w:rFonts w:ascii="Celestar" w:hAnsi="Celestar"/>
          <w:b/>
          <w:color w:val="848B47"/>
          <w:sz w:val="24"/>
          <w:szCs w:val="24"/>
        </w:rPr>
        <w:t>Reasons for Misbehavior:</w:t>
      </w:r>
    </w:p>
    <w:p w14:paraId="194E1941" w14:textId="77777777" w:rsidR="0052571B" w:rsidRPr="002F4802" w:rsidRDefault="0052571B" w:rsidP="0052571B">
      <w:pPr>
        <w:spacing w:after="0" w:line="276" w:lineRule="auto"/>
        <w:ind w:firstLine="720"/>
        <w:jc w:val="both"/>
        <w:rPr>
          <w:rFonts w:ascii="Montserrat" w:hAnsi="Montserrat"/>
          <w:bCs/>
        </w:rPr>
      </w:pPr>
      <w:r w:rsidRPr="002F4802">
        <w:rPr>
          <w:rFonts w:ascii="Montserrat" w:hAnsi="Montserrat"/>
          <w:bCs/>
        </w:rPr>
        <w:t>If caregivers understand why children misbehave, they can be more successful at reducing Behavior problems. Listed here are some of the possible reasons why children misbehave.</w:t>
      </w:r>
    </w:p>
    <w:p w14:paraId="642B815E" w14:textId="77777777" w:rsidR="0052571B" w:rsidRPr="002F4802" w:rsidRDefault="0052571B">
      <w:pPr>
        <w:pStyle w:val="ListParagraph"/>
        <w:numPr>
          <w:ilvl w:val="0"/>
          <w:numId w:val="263"/>
        </w:numPr>
        <w:spacing w:after="0" w:line="276" w:lineRule="auto"/>
        <w:jc w:val="both"/>
        <w:rPr>
          <w:rFonts w:ascii="Montserrat" w:hAnsi="Montserrat"/>
          <w:bCs/>
        </w:rPr>
      </w:pPr>
      <w:r w:rsidRPr="002F4802">
        <w:rPr>
          <w:rFonts w:ascii="Montserrat" w:hAnsi="Montserrat"/>
          <w:bCs/>
        </w:rPr>
        <w:t>Children want to test whether caregivers will enforce rules.</w:t>
      </w:r>
    </w:p>
    <w:p w14:paraId="740EDA2C" w14:textId="77777777" w:rsidR="0052571B" w:rsidRPr="002F4802" w:rsidRDefault="0052571B">
      <w:pPr>
        <w:pStyle w:val="ListParagraph"/>
        <w:numPr>
          <w:ilvl w:val="0"/>
          <w:numId w:val="263"/>
        </w:numPr>
        <w:spacing w:after="0" w:line="276" w:lineRule="auto"/>
        <w:jc w:val="both"/>
        <w:rPr>
          <w:rFonts w:ascii="Montserrat" w:hAnsi="Montserrat"/>
          <w:bCs/>
        </w:rPr>
      </w:pPr>
      <w:r w:rsidRPr="002F4802">
        <w:rPr>
          <w:rFonts w:ascii="Montserrat" w:hAnsi="Montserrat"/>
          <w:bCs/>
        </w:rPr>
        <w:t>They experience different sets of expectations between school and home.</w:t>
      </w:r>
    </w:p>
    <w:p w14:paraId="78D4C0D1" w14:textId="77777777" w:rsidR="0052571B" w:rsidRPr="002F4802" w:rsidRDefault="0052571B">
      <w:pPr>
        <w:pStyle w:val="ListParagraph"/>
        <w:numPr>
          <w:ilvl w:val="0"/>
          <w:numId w:val="263"/>
        </w:numPr>
        <w:spacing w:after="0" w:line="276" w:lineRule="auto"/>
        <w:jc w:val="both"/>
        <w:rPr>
          <w:rFonts w:ascii="Montserrat" w:hAnsi="Montserrat"/>
          <w:bCs/>
        </w:rPr>
      </w:pPr>
      <w:r w:rsidRPr="002F4802">
        <w:rPr>
          <w:rFonts w:ascii="Montserrat" w:hAnsi="Montserrat"/>
          <w:bCs/>
        </w:rPr>
        <w:t>A child does not understand the rules or are held to expectations that are beyond their developmental levels.</w:t>
      </w:r>
    </w:p>
    <w:p w14:paraId="14F6156E" w14:textId="77777777" w:rsidR="0052571B" w:rsidRPr="002F4802" w:rsidRDefault="0052571B">
      <w:pPr>
        <w:pStyle w:val="ListParagraph"/>
        <w:numPr>
          <w:ilvl w:val="0"/>
          <w:numId w:val="263"/>
        </w:numPr>
        <w:spacing w:after="0" w:line="276" w:lineRule="auto"/>
        <w:jc w:val="both"/>
        <w:rPr>
          <w:rFonts w:ascii="Montserrat" w:hAnsi="Montserrat"/>
          <w:bCs/>
        </w:rPr>
      </w:pPr>
      <w:r w:rsidRPr="002F4802">
        <w:rPr>
          <w:rFonts w:ascii="Montserrat" w:hAnsi="Montserrat"/>
          <w:bCs/>
        </w:rPr>
        <w:t>They want to assert themselves and their independence.</w:t>
      </w:r>
    </w:p>
    <w:p w14:paraId="3FA0C80C" w14:textId="77777777" w:rsidR="0052571B" w:rsidRPr="002F4802" w:rsidRDefault="0052571B">
      <w:pPr>
        <w:pStyle w:val="ListParagraph"/>
        <w:numPr>
          <w:ilvl w:val="0"/>
          <w:numId w:val="263"/>
        </w:numPr>
        <w:spacing w:after="0" w:line="276" w:lineRule="auto"/>
        <w:jc w:val="both"/>
        <w:rPr>
          <w:rFonts w:ascii="Montserrat" w:hAnsi="Montserrat"/>
          <w:bCs/>
        </w:rPr>
      </w:pPr>
      <w:r w:rsidRPr="002F4802">
        <w:rPr>
          <w:rFonts w:ascii="Montserrat" w:hAnsi="Montserrat"/>
          <w:bCs/>
        </w:rPr>
        <w:t>They feel ill, bored, hungry, or sleepy.</w:t>
      </w:r>
    </w:p>
    <w:p w14:paraId="162738D9" w14:textId="77777777" w:rsidR="0052571B" w:rsidRPr="002F4802" w:rsidRDefault="0052571B">
      <w:pPr>
        <w:pStyle w:val="ListParagraph"/>
        <w:numPr>
          <w:ilvl w:val="0"/>
          <w:numId w:val="263"/>
        </w:numPr>
        <w:spacing w:after="0" w:line="276" w:lineRule="auto"/>
        <w:jc w:val="both"/>
        <w:rPr>
          <w:rFonts w:ascii="Montserrat" w:hAnsi="Montserrat"/>
          <w:bCs/>
        </w:rPr>
      </w:pPr>
      <w:r w:rsidRPr="002F4802">
        <w:rPr>
          <w:rFonts w:ascii="Montserrat" w:hAnsi="Montserrat"/>
          <w:bCs/>
        </w:rPr>
        <w:t>They lack accurate information and prior experience.</w:t>
      </w:r>
    </w:p>
    <w:p w14:paraId="79BC910E" w14:textId="77777777" w:rsidR="0052571B" w:rsidRPr="002F4802" w:rsidRDefault="0052571B">
      <w:pPr>
        <w:pStyle w:val="ListParagraph"/>
        <w:numPr>
          <w:ilvl w:val="0"/>
          <w:numId w:val="263"/>
        </w:numPr>
        <w:spacing w:after="0" w:line="276" w:lineRule="auto"/>
        <w:jc w:val="both"/>
        <w:rPr>
          <w:rFonts w:ascii="Montserrat" w:hAnsi="Montserrat"/>
          <w:bCs/>
        </w:rPr>
      </w:pPr>
      <w:r w:rsidRPr="002F4802">
        <w:rPr>
          <w:rFonts w:ascii="Montserrat" w:hAnsi="Montserrat"/>
          <w:bCs/>
        </w:rPr>
        <w:t>They have been previously "rewarded" for their misbehavior with adult attention.</w:t>
      </w:r>
    </w:p>
    <w:p w14:paraId="5215B714" w14:textId="77777777" w:rsidR="0052571B" w:rsidRPr="002F4802" w:rsidRDefault="0052571B" w:rsidP="0052571B">
      <w:pPr>
        <w:spacing w:after="0" w:line="276" w:lineRule="auto"/>
        <w:jc w:val="center"/>
        <w:rPr>
          <w:rFonts w:ascii="Montserrat" w:hAnsi="Montserrat"/>
          <w:b/>
          <w:color w:val="70AD47" w:themeColor="accent6"/>
          <w:sz w:val="28"/>
          <w:szCs w:val="28"/>
        </w:rPr>
      </w:pPr>
    </w:p>
    <w:p w14:paraId="261D50CF" w14:textId="77777777" w:rsidR="0052571B" w:rsidRPr="002F4802" w:rsidRDefault="0052571B" w:rsidP="0052571B">
      <w:pPr>
        <w:spacing w:after="0" w:line="276" w:lineRule="auto"/>
        <w:jc w:val="both"/>
        <w:rPr>
          <w:rFonts w:ascii="Celestar" w:hAnsi="Celestar"/>
          <w:b/>
          <w:color w:val="848B47"/>
          <w:sz w:val="24"/>
          <w:szCs w:val="24"/>
        </w:rPr>
      </w:pPr>
      <w:r w:rsidRPr="002F4802">
        <w:rPr>
          <w:rFonts w:ascii="Celestar" w:hAnsi="Celestar"/>
          <w:b/>
          <w:color w:val="848B47"/>
          <w:sz w:val="24"/>
          <w:szCs w:val="24"/>
        </w:rPr>
        <w:t>Preventing Misbehavior:</w:t>
      </w:r>
    </w:p>
    <w:p w14:paraId="3CFE51E2" w14:textId="4A91A961" w:rsidR="0052571B" w:rsidRPr="002F4802" w:rsidRDefault="0052571B" w:rsidP="0052571B">
      <w:pPr>
        <w:spacing w:after="0" w:line="276" w:lineRule="auto"/>
        <w:ind w:firstLine="720"/>
        <w:jc w:val="both"/>
        <w:rPr>
          <w:rFonts w:ascii="Montserrat" w:hAnsi="Montserrat"/>
          <w:bCs/>
        </w:rPr>
      </w:pPr>
      <w:r w:rsidRPr="002F4802">
        <w:rPr>
          <w:rFonts w:ascii="Montserrat" w:hAnsi="Montserrat"/>
          <w:bCs/>
        </w:rPr>
        <w:t>Child misbehavior is impossible to prevent completely. Children, usually curious and endlessly creative, are likely to do things parents and other caregivers have not expected. However, there are many positive steps caregivers can take to help prevent misbehavior.</w:t>
      </w:r>
    </w:p>
    <w:p w14:paraId="03982F36" w14:textId="77777777" w:rsidR="0052571B" w:rsidRPr="002F4802" w:rsidRDefault="0052571B">
      <w:pPr>
        <w:pStyle w:val="ListParagraph"/>
        <w:numPr>
          <w:ilvl w:val="0"/>
          <w:numId w:val="264"/>
        </w:numPr>
        <w:spacing w:after="0" w:line="276" w:lineRule="auto"/>
        <w:jc w:val="both"/>
        <w:rPr>
          <w:rFonts w:ascii="Montserrat" w:hAnsi="Montserrat"/>
          <w:bCs/>
        </w:rPr>
      </w:pPr>
      <w:r w:rsidRPr="002F4802">
        <w:rPr>
          <w:rFonts w:ascii="Montserrat" w:hAnsi="Montserrat"/>
          <w:bCs/>
        </w:rPr>
        <w:t>Set clear, consistent rules. (e.g., walking feet; gentle touches)</w:t>
      </w:r>
    </w:p>
    <w:p w14:paraId="0057D182" w14:textId="77777777" w:rsidR="0052571B" w:rsidRPr="002F4802" w:rsidRDefault="0052571B">
      <w:pPr>
        <w:pStyle w:val="ListParagraph"/>
        <w:numPr>
          <w:ilvl w:val="0"/>
          <w:numId w:val="264"/>
        </w:numPr>
        <w:spacing w:after="0" w:line="276" w:lineRule="auto"/>
        <w:jc w:val="both"/>
        <w:rPr>
          <w:rFonts w:ascii="Montserrat" w:hAnsi="Montserrat"/>
          <w:bCs/>
        </w:rPr>
      </w:pPr>
      <w:r w:rsidRPr="002F4802">
        <w:rPr>
          <w:rFonts w:ascii="Montserrat" w:hAnsi="Montserrat"/>
          <w:bCs/>
        </w:rPr>
        <w:lastRenderedPageBreak/>
        <w:t>Make certain the environment is safe and worry-free.</w:t>
      </w:r>
    </w:p>
    <w:p w14:paraId="440D261E" w14:textId="77777777" w:rsidR="0052571B" w:rsidRPr="002F4802" w:rsidRDefault="0052571B">
      <w:pPr>
        <w:pStyle w:val="ListParagraph"/>
        <w:numPr>
          <w:ilvl w:val="0"/>
          <w:numId w:val="264"/>
        </w:numPr>
        <w:spacing w:after="0" w:line="276" w:lineRule="auto"/>
        <w:jc w:val="both"/>
        <w:rPr>
          <w:rFonts w:ascii="Montserrat" w:hAnsi="Montserrat"/>
          <w:bCs/>
        </w:rPr>
      </w:pPr>
      <w:r w:rsidRPr="002F4802">
        <w:rPr>
          <w:rFonts w:ascii="Montserrat" w:hAnsi="Montserrat"/>
          <w:bCs/>
        </w:rPr>
        <w:t>Show interest in the child's activities. (e.g., participating in activities with the children so they stay interested in longer periods)</w:t>
      </w:r>
    </w:p>
    <w:p w14:paraId="477C2816" w14:textId="77777777" w:rsidR="0052571B" w:rsidRPr="002F4802" w:rsidRDefault="0052571B">
      <w:pPr>
        <w:pStyle w:val="ListParagraph"/>
        <w:numPr>
          <w:ilvl w:val="0"/>
          <w:numId w:val="264"/>
        </w:numPr>
        <w:spacing w:after="0" w:line="276" w:lineRule="auto"/>
        <w:jc w:val="both"/>
        <w:rPr>
          <w:rFonts w:ascii="Montserrat" w:hAnsi="Montserrat"/>
          <w:bCs/>
        </w:rPr>
      </w:pPr>
      <w:r w:rsidRPr="002F4802">
        <w:rPr>
          <w:rFonts w:ascii="Montserrat" w:hAnsi="Montserrat"/>
          <w:bCs/>
        </w:rPr>
        <w:t>Encourage self-control and independence by providing meaningful choices. (e.g., “You may pick up the blocks or art Nature School.”)</w:t>
      </w:r>
    </w:p>
    <w:p w14:paraId="011ABE65" w14:textId="77777777" w:rsidR="0052571B" w:rsidRPr="002F4802" w:rsidRDefault="0052571B">
      <w:pPr>
        <w:pStyle w:val="ListParagraph"/>
        <w:numPr>
          <w:ilvl w:val="0"/>
          <w:numId w:val="264"/>
        </w:numPr>
        <w:spacing w:after="0" w:line="276" w:lineRule="auto"/>
        <w:jc w:val="both"/>
        <w:rPr>
          <w:rFonts w:ascii="Montserrat" w:hAnsi="Montserrat"/>
          <w:bCs/>
        </w:rPr>
      </w:pPr>
      <w:r w:rsidRPr="002F4802">
        <w:rPr>
          <w:rFonts w:ascii="Montserrat" w:hAnsi="Montserrat"/>
          <w:bCs/>
        </w:rPr>
        <w:t>Focus on the desired Behavior, rather than the one to be avoided. (e.g., “Ashley, please use gentle touches with your friends.”)</w:t>
      </w:r>
    </w:p>
    <w:p w14:paraId="7A06D977" w14:textId="77777777" w:rsidR="0052571B" w:rsidRPr="002F4802" w:rsidRDefault="0052571B">
      <w:pPr>
        <w:pStyle w:val="ListParagraph"/>
        <w:numPr>
          <w:ilvl w:val="0"/>
          <w:numId w:val="264"/>
        </w:numPr>
        <w:spacing w:after="0" w:line="276" w:lineRule="auto"/>
        <w:jc w:val="both"/>
        <w:rPr>
          <w:rFonts w:ascii="Montserrat" w:hAnsi="Montserrat"/>
          <w:bCs/>
        </w:rPr>
      </w:pPr>
      <w:r w:rsidRPr="002F4802">
        <w:rPr>
          <w:rFonts w:ascii="Montserrat" w:hAnsi="Montserrat"/>
          <w:bCs/>
        </w:rPr>
        <w:t>Build children’s images of themselves as trustworthy, responsible and cooperative.</w:t>
      </w:r>
    </w:p>
    <w:p w14:paraId="73D1B3F2" w14:textId="77777777" w:rsidR="0052571B" w:rsidRPr="002F4802" w:rsidRDefault="0052571B">
      <w:pPr>
        <w:pStyle w:val="ListParagraph"/>
        <w:numPr>
          <w:ilvl w:val="0"/>
          <w:numId w:val="264"/>
        </w:numPr>
        <w:spacing w:after="0" w:line="276" w:lineRule="auto"/>
        <w:jc w:val="both"/>
        <w:rPr>
          <w:rFonts w:ascii="Montserrat" w:hAnsi="Montserrat"/>
          <w:bCs/>
        </w:rPr>
      </w:pPr>
      <w:r w:rsidRPr="002F4802">
        <w:rPr>
          <w:rFonts w:ascii="Montserrat" w:hAnsi="Montserrat"/>
          <w:bCs/>
        </w:rPr>
        <w:t>Give clear directions, one at a time.</w:t>
      </w:r>
    </w:p>
    <w:p w14:paraId="4EF1511C" w14:textId="77777777" w:rsidR="0052571B" w:rsidRPr="002F4802" w:rsidRDefault="0052571B">
      <w:pPr>
        <w:pStyle w:val="ListParagraph"/>
        <w:numPr>
          <w:ilvl w:val="0"/>
          <w:numId w:val="264"/>
        </w:numPr>
        <w:spacing w:after="0" w:line="276" w:lineRule="auto"/>
        <w:jc w:val="both"/>
        <w:rPr>
          <w:rFonts w:ascii="Montserrat" w:hAnsi="Montserrat"/>
          <w:bCs/>
        </w:rPr>
      </w:pPr>
      <w:r w:rsidRPr="002F4802">
        <w:rPr>
          <w:rFonts w:ascii="Montserrat" w:hAnsi="Montserrat"/>
          <w:bCs/>
        </w:rPr>
        <w:t>Say "Yes" whenever possible.</w:t>
      </w:r>
    </w:p>
    <w:p w14:paraId="1AC1854D" w14:textId="77777777" w:rsidR="0052571B" w:rsidRPr="002F4802" w:rsidRDefault="0052571B">
      <w:pPr>
        <w:pStyle w:val="ListParagraph"/>
        <w:numPr>
          <w:ilvl w:val="0"/>
          <w:numId w:val="264"/>
        </w:numPr>
        <w:spacing w:after="0" w:line="276" w:lineRule="auto"/>
        <w:jc w:val="both"/>
        <w:rPr>
          <w:rFonts w:ascii="Montserrat" w:hAnsi="Montserrat"/>
          <w:bCs/>
        </w:rPr>
      </w:pPr>
      <w:r w:rsidRPr="002F4802">
        <w:rPr>
          <w:rFonts w:ascii="Montserrat" w:hAnsi="Montserrat"/>
          <w:bCs/>
        </w:rPr>
        <w:t>Notice and pay attention to children when they do things right. (e.g., “Joey is playing so nicely. I like it when you keep the blocks on the table.”)</w:t>
      </w:r>
    </w:p>
    <w:p w14:paraId="0D23A48E" w14:textId="77777777" w:rsidR="0052571B" w:rsidRPr="002F4802" w:rsidRDefault="0052571B">
      <w:pPr>
        <w:pStyle w:val="ListParagraph"/>
        <w:numPr>
          <w:ilvl w:val="0"/>
          <w:numId w:val="264"/>
        </w:numPr>
        <w:spacing w:after="0" w:line="276" w:lineRule="auto"/>
        <w:jc w:val="both"/>
        <w:rPr>
          <w:rFonts w:ascii="Montserrat" w:hAnsi="Montserrat"/>
          <w:bCs/>
        </w:rPr>
      </w:pPr>
      <w:r w:rsidRPr="002F4802">
        <w:rPr>
          <w:rFonts w:ascii="Montserrat" w:hAnsi="Montserrat"/>
          <w:bCs/>
        </w:rPr>
        <w:t>Encourage children often and generously.</w:t>
      </w:r>
    </w:p>
    <w:p w14:paraId="2B6C9D4D" w14:textId="77777777" w:rsidR="0052571B" w:rsidRPr="002F4802" w:rsidRDefault="0052571B">
      <w:pPr>
        <w:pStyle w:val="ListParagraph"/>
        <w:numPr>
          <w:ilvl w:val="0"/>
          <w:numId w:val="264"/>
        </w:numPr>
        <w:spacing w:after="0" w:line="276" w:lineRule="auto"/>
        <w:jc w:val="both"/>
        <w:rPr>
          <w:rFonts w:ascii="Montserrat" w:hAnsi="Montserrat"/>
          <w:bCs/>
        </w:rPr>
      </w:pPr>
      <w:r w:rsidRPr="002F4802">
        <w:rPr>
          <w:rFonts w:ascii="Montserrat" w:hAnsi="Montserrat"/>
          <w:bCs/>
        </w:rPr>
        <w:t>Set a good example. (e.g., using a quiet voice when children should be quiet)</w:t>
      </w:r>
    </w:p>
    <w:p w14:paraId="00DB51EB" w14:textId="77777777" w:rsidR="0052571B" w:rsidRPr="002F4802" w:rsidRDefault="0052571B">
      <w:pPr>
        <w:pStyle w:val="ListParagraph"/>
        <w:numPr>
          <w:ilvl w:val="0"/>
          <w:numId w:val="264"/>
        </w:numPr>
        <w:spacing w:after="0" w:line="276" w:lineRule="auto"/>
        <w:jc w:val="both"/>
        <w:rPr>
          <w:rFonts w:ascii="Montserrat" w:hAnsi="Montserrat"/>
          <w:bCs/>
        </w:rPr>
      </w:pPr>
      <w:r w:rsidRPr="002F4802">
        <w:rPr>
          <w:rFonts w:ascii="Montserrat" w:hAnsi="Montserrat"/>
          <w:bCs/>
        </w:rPr>
        <w:t>Help children see how their actions affect others.</w:t>
      </w:r>
    </w:p>
    <w:p w14:paraId="78E247A9" w14:textId="77777777" w:rsidR="0052571B" w:rsidRPr="002F4802" w:rsidRDefault="0052571B" w:rsidP="0052571B">
      <w:pPr>
        <w:spacing w:after="0" w:line="276" w:lineRule="auto"/>
        <w:ind w:left="360"/>
        <w:jc w:val="center"/>
        <w:rPr>
          <w:rFonts w:ascii="Montserrat" w:hAnsi="Montserrat"/>
          <w:b/>
          <w:color w:val="70AD47" w:themeColor="accent6"/>
          <w:sz w:val="28"/>
          <w:szCs w:val="28"/>
        </w:rPr>
      </w:pPr>
    </w:p>
    <w:p w14:paraId="1BE40D71" w14:textId="77777777" w:rsidR="0052571B" w:rsidRPr="002F4802" w:rsidRDefault="0052571B" w:rsidP="0052571B">
      <w:pPr>
        <w:spacing w:after="0" w:line="276" w:lineRule="auto"/>
        <w:jc w:val="both"/>
        <w:rPr>
          <w:rFonts w:ascii="Celestar" w:hAnsi="Celestar"/>
          <w:b/>
          <w:color w:val="848B47"/>
          <w:sz w:val="24"/>
          <w:szCs w:val="24"/>
        </w:rPr>
      </w:pPr>
      <w:r w:rsidRPr="002F4802">
        <w:rPr>
          <w:rFonts w:ascii="Celestar" w:hAnsi="Celestar"/>
          <w:b/>
          <w:color w:val="848B47"/>
          <w:sz w:val="24"/>
          <w:szCs w:val="24"/>
        </w:rPr>
        <w:t>Reporting Misbehavior:</w:t>
      </w:r>
    </w:p>
    <w:p w14:paraId="16E46E69" w14:textId="77777777" w:rsidR="0052571B" w:rsidRPr="002F4802" w:rsidRDefault="0052571B" w:rsidP="0052571B">
      <w:pPr>
        <w:spacing w:after="0" w:line="276" w:lineRule="auto"/>
        <w:ind w:firstLine="360"/>
        <w:jc w:val="both"/>
        <w:rPr>
          <w:rFonts w:ascii="Montserrat" w:hAnsi="Montserrat"/>
          <w:bCs/>
        </w:rPr>
      </w:pPr>
      <w:r w:rsidRPr="002F4802">
        <w:rPr>
          <w:rFonts w:ascii="Montserrat" w:hAnsi="Montserrat"/>
          <w:bCs/>
        </w:rPr>
        <w:t>Below is strategies Fern Flower - Nature School staff will use to respond to child misbehavior. Remember, however, that it's always a good idea if rules are explained fully and clearly understood before misbehavior occurs. Whenever possible, involve children in making the rules for the classroom.</w:t>
      </w:r>
    </w:p>
    <w:p w14:paraId="546C7B20" w14:textId="77777777" w:rsidR="0052571B" w:rsidRPr="002F4802" w:rsidRDefault="0052571B">
      <w:pPr>
        <w:pStyle w:val="ListParagraph"/>
        <w:numPr>
          <w:ilvl w:val="0"/>
          <w:numId w:val="265"/>
        </w:numPr>
        <w:spacing w:after="0" w:line="276" w:lineRule="auto"/>
        <w:jc w:val="both"/>
        <w:rPr>
          <w:rFonts w:ascii="Montserrat" w:hAnsi="Montserrat"/>
          <w:b/>
          <w:i/>
          <w:iCs/>
        </w:rPr>
      </w:pPr>
      <w:r w:rsidRPr="002F4802">
        <w:rPr>
          <w:rFonts w:ascii="Montserrat" w:hAnsi="Montserrat"/>
          <w:b/>
          <w:i/>
          <w:iCs/>
        </w:rPr>
        <w:t xml:space="preserve">Redirection: </w:t>
      </w:r>
      <w:r w:rsidRPr="002F4802">
        <w:rPr>
          <w:rFonts w:ascii="Montserrat" w:hAnsi="Montserrat"/>
          <w:bCs/>
        </w:rPr>
        <w:t>This strategy should be used most frequently when working with young children. If a child is not following the rules or being uncooperative, quickly get the child's attention and introduce another activity. For example, "Kate, please help me water the flowers now. You've been riding the bike for a long time and it's now Logan's turn.”</w:t>
      </w:r>
    </w:p>
    <w:p w14:paraId="60BC5151" w14:textId="77777777" w:rsidR="0052571B" w:rsidRPr="002F4802" w:rsidRDefault="0052571B">
      <w:pPr>
        <w:pStyle w:val="ListParagraph"/>
        <w:numPr>
          <w:ilvl w:val="0"/>
          <w:numId w:val="265"/>
        </w:numPr>
        <w:spacing w:after="0" w:line="276" w:lineRule="auto"/>
        <w:jc w:val="both"/>
        <w:rPr>
          <w:rFonts w:ascii="Montserrat" w:hAnsi="Montserrat"/>
          <w:b/>
          <w:i/>
          <w:iCs/>
        </w:rPr>
      </w:pPr>
      <w:r w:rsidRPr="002F4802">
        <w:rPr>
          <w:rFonts w:ascii="Montserrat" w:hAnsi="Montserrat"/>
          <w:b/>
          <w:i/>
          <w:iCs/>
        </w:rPr>
        <w:t xml:space="preserve">Logical consequences: </w:t>
      </w:r>
      <w:r w:rsidRPr="002F4802">
        <w:rPr>
          <w:rFonts w:ascii="Montserrat" w:hAnsi="Montserrat"/>
          <w:bCs/>
        </w:rPr>
        <w:t>These are structured consequences that follow specific misbehavior s. The child should be able to see how the Behavior and the consequence are directly related. For example, Andrew is standing on his chair at lunch. His teacher should remind him that if he stands on his chair, he could fall and get hurt; this will make him sad.</w:t>
      </w:r>
    </w:p>
    <w:p w14:paraId="33887056" w14:textId="77777777" w:rsidR="0052571B" w:rsidRPr="002F4802" w:rsidRDefault="0052571B">
      <w:pPr>
        <w:pStyle w:val="ListParagraph"/>
        <w:numPr>
          <w:ilvl w:val="0"/>
          <w:numId w:val="265"/>
        </w:numPr>
        <w:spacing w:after="0" w:line="276" w:lineRule="auto"/>
        <w:jc w:val="both"/>
        <w:rPr>
          <w:rFonts w:ascii="Montserrat" w:hAnsi="Montserrat"/>
          <w:b/>
          <w:i/>
          <w:iCs/>
        </w:rPr>
      </w:pPr>
      <w:r w:rsidRPr="002F4802">
        <w:rPr>
          <w:rFonts w:ascii="Montserrat" w:hAnsi="Montserrat"/>
          <w:b/>
          <w:i/>
          <w:iCs/>
        </w:rPr>
        <w:t xml:space="preserve">Participate in the solution: </w:t>
      </w:r>
      <w:r w:rsidRPr="002F4802">
        <w:rPr>
          <w:rFonts w:ascii="Montserrat" w:hAnsi="Montserrat"/>
          <w:bCs/>
        </w:rPr>
        <w:t>If a child damages something, he/she needs help in fixing it or in cleaning up. If a child causes someone distress, he/she should help in relieving that. For example, "It made Brandon very sad when you told him he wasn’t your friend anymore. Please come apologize and help me make him feel better."</w:t>
      </w:r>
    </w:p>
    <w:p w14:paraId="144A59E7" w14:textId="77777777" w:rsidR="0052571B" w:rsidRPr="002F4802" w:rsidRDefault="0052571B">
      <w:pPr>
        <w:pStyle w:val="ListParagraph"/>
        <w:numPr>
          <w:ilvl w:val="0"/>
          <w:numId w:val="265"/>
        </w:numPr>
        <w:spacing w:after="0" w:line="276" w:lineRule="auto"/>
        <w:jc w:val="both"/>
        <w:rPr>
          <w:rFonts w:ascii="Montserrat" w:hAnsi="Montserrat"/>
          <w:b/>
          <w:i/>
          <w:iCs/>
        </w:rPr>
      </w:pPr>
      <w:r w:rsidRPr="002F4802">
        <w:rPr>
          <w:rFonts w:ascii="Montserrat" w:hAnsi="Montserrat"/>
          <w:b/>
          <w:i/>
          <w:iCs/>
        </w:rPr>
        <w:t xml:space="preserve">Natural consequences: </w:t>
      </w:r>
      <w:r w:rsidRPr="002F4802">
        <w:rPr>
          <w:rFonts w:ascii="Montserrat" w:hAnsi="Montserrat"/>
          <w:bCs/>
        </w:rPr>
        <w:t xml:space="preserve">Allowing children to experience the consequences of their Behavior is also called learning the hard way. For example, Laura does not put her books back in her school bag after she finishes reading. One day she loses a book and therefore must find a way to replace it. Only use natural consequences when they will not endanger the child's health or safety. </w:t>
      </w:r>
    </w:p>
    <w:p w14:paraId="0367B16A" w14:textId="77777777" w:rsidR="0052571B" w:rsidRPr="002F4802" w:rsidRDefault="0052571B">
      <w:pPr>
        <w:pStyle w:val="ListParagraph"/>
        <w:numPr>
          <w:ilvl w:val="0"/>
          <w:numId w:val="265"/>
        </w:numPr>
        <w:spacing w:after="0" w:line="276" w:lineRule="auto"/>
        <w:jc w:val="both"/>
        <w:rPr>
          <w:rFonts w:ascii="Montserrat" w:hAnsi="Montserrat"/>
          <w:b/>
          <w:i/>
          <w:iCs/>
        </w:rPr>
      </w:pPr>
      <w:r w:rsidRPr="002F4802">
        <w:rPr>
          <w:rFonts w:ascii="Montserrat" w:hAnsi="Montserrat"/>
          <w:b/>
          <w:i/>
          <w:iCs/>
        </w:rPr>
        <w:t xml:space="preserve">“Take a break” or “Calm down corner/area”: </w:t>
      </w:r>
      <w:r w:rsidRPr="002F4802">
        <w:rPr>
          <w:rFonts w:ascii="Montserrat" w:hAnsi="Montserrat"/>
          <w:bCs/>
        </w:rPr>
        <w:t xml:space="preserve">In some instances, a child may need to be removed from a particular situation in which he/she has become overwhelmed or violent. The child should be directed to “take a break” or sit in the “calm down corner/area.” This </w:t>
      </w:r>
      <w:r w:rsidRPr="002F4802">
        <w:rPr>
          <w:rFonts w:ascii="Montserrat" w:hAnsi="Montserrat"/>
          <w:bCs/>
        </w:rPr>
        <w:lastRenderedPageBreak/>
        <w:t xml:space="preserve">strategy gives the child a chance to calm down, regain control, and reflect quietly on her or his Behavior away from others. Once the child has calmed down, the staff should talk with the child about the actions that led up to and resulted in needing a break or being sent to the calm down corner/chair. For example, "Hannah, we have talked often about how hitting is not acceptable. But because you hit John, please leave the blocks Nature School and go to the calm down corner/chair. I will talk to you when you are ready." </w:t>
      </w:r>
    </w:p>
    <w:p w14:paraId="3C0DCF5A" w14:textId="77777777" w:rsidR="0052571B" w:rsidRPr="002F4802" w:rsidRDefault="0052571B" w:rsidP="0052571B">
      <w:pPr>
        <w:spacing w:after="0" w:line="276" w:lineRule="auto"/>
        <w:ind w:firstLine="720"/>
        <w:jc w:val="both"/>
        <w:rPr>
          <w:rFonts w:ascii="Montserrat" w:hAnsi="Montserrat"/>
          <w:bCs/>
        </w:rPr>
      </w:pPr>
      <w:r w:rsidRPr="002F4802">
        <w:rPr>
          <w:rFonts w:ascii="Montserrat" w:hAnsi="Montserrat"/>
          <w:bCs/>
        </w:rPr>
        <w:t>If these actions do not help in reducing or changing Behavior the following will take place:</w:t>
      </w:r>
    </w:p>
    <w:p w14:paraId="78D89119" w14:textId="77777777" w:rsidR="0052571B" w:rsidRPr="002F4802" w:rsidRDefault="0052571B">
      <w:pPr>
        <w:pStyle w:val="ListParagraph"/>
        <w:numPr>
          <w:ilvl w:val="1"/>
          <w:numId w:val="123"/>
        </w:numPr>
        <w:spacing w:after="0" w:line="276" w:lineRule="auto"/>
        <w:jc w:val="both"/>
        <w:rPr>
          <w:rFonts w:ascii="Montserrat" w:hAnsi="Montserrat"/>
          <w:bCs/>
        </w:rPr>
      </w:pPr>
      <w:r w:rsidRPr="002F4802">
        <w:rPr>
          <w:rFonts w:ascii="Montserrat" w:hAnsi="Montserrat"/>
          <w:bCs/>
        </w:rPr>
        <w:t>Staff will report Behavior and what strategies have been attempted to the Director and/or Manager(s).</w:t>
      </w:r>
    </w:p>
    <w:p w14:paraId="27437162" w14:textId="77777777" w:rsidR="0052571B" w:rsidRPr="002F4802" w:rsidRDefault="0052571B">
      <w:pPr>
        <w:pStyle w:val="ListParagraph"/>
        <w:numPr>
          <w:ilvl w:val="1"/>
          <w:numId w:val="123"/>
        </w:numPr>
        <w:spacing w:after="0" w:line="276" w:lineRule="auto"/>
        <w:jc w:val="both"/>
        <w:rPr>
          <w:rFonts w:ascii="Montserrat" w:hAnsi="Montserrat"/>
          <w:bCs/>
        </w:rPr>
      </w:pPr>
      <w:r w:rsidRPr="002F4802">
        <w:rPr>
          <w:rFonts w:ascii="Montserrat" w:hAnsi="Montserrat"/>
          <w:bCs/>
        </w:rPr>
        <w:t>The Director and/or Manager will observe the child and meet with the Lead Teacher to develop a Behavior management plan.</w:t>
      </w:r>
    </w:p>
    <w:p w14:paraId="61617578" w14:textId="77777777" w:rsidR="0052571B" w:rsidRPr="002F4802" w:rsidRDefault="0052571B">
      <w:pPr>
        <w:pStyle w:val="ListParagraph"/>
        <w:numPr>
          <w:ilvl w:val="1"/>
          <w:numId w:val="123"/>
        </w:numPr>
        <w:spacing w:after="0" w:line="276" w:lineRule="auto"/>
        <w:jc w:val="both"/>
        <w:rPr>
          <w:rFonts w:ascii="Montserrat" w:hAnsi="Montserrat"/>
          <w:bCs/>
        </w:rPr>
      </w:pPr>
      <w:r w:rsidRPr="002F4802">
        <w:rPr>
          <w:rFonts w:ascii="Montserrat" w:hAnsi="Montserrat"/>
          <w:bCs/>
        </w:rPr>
        <w:t>The Behavior management plan will be discussed will the parent and then put into practice.</w:t>
      </w:r>
    </w:p>
    <w:p w14:paraId="72E477A0" w14:textId="77777777" w:rsidR="0052571B" w:rsidRPr="002F4802" w:rsidRDefault="0052571B">
      <w:pPr>
        <w:pStyle w:val="ListParagraph"/>
        <w:numPr>
          <w:ilvl w:val="1"/>
          <w:numId w:val="123"/>
        </w:numPr>
        <w:spacing w:after="0" w:line="276" w:lineRule="auto"/>
        <w:jc w:val="both"/>
        <w:rPr>
          <w:rFonts w:ascii="Montserrat" w:hAnsi="Montserrat"/>
          <w:bCs/>
        </w:rPr>
      </w:pPr>
      <w:r w:rsidRPr="002F4802">
        <w:rPr>
          <w:rFonts w:ascii="Montserrat" w:hAnsi="Montserrat"/>
          <w:bCs/>
        </w:rPr>
        <w:t xml:space="preserve">The Director and/or Manager, Lead Teacher and Assistant Teachers, and parents will evaluate the Behavior management plan. If needed, adjustments will be made. </w:t>
      </w:r>
    </w:p>
    <w:p w14:paraId="41CE18B4" w14:textId="77777777" w:rsidR="0052571B" w:rsidRPr="00A01244" w:rsidRDefault="0052571B" w:rsidP="0052571B">
      <w:pPr>
        <w:spacing w:after="0" w:line="276" w:lineRule="auto"/>
        <w:jc w:val="center"/>
        <w:rPr>
          <w:rFonts w:ascii="Montserrat" w:hAnsi="Montserrat"/>
          <w:b/>
          <w:i/>
          <w:iCs/>
          <w:sz w:val="24"/>
          <w:szCs w:val="24"/>
          <w:u w:val="single"/>
        </w:rPr>
      </w:pPr>
      <w:r w:rsidRPr="00A01244">
        <w:rPr>
          <w:rFonts w:ascii="Montserrat" w:hAnsi="Montserrat"/>
          <w:b/>
          <w:i/>
          <w:iCs/>
          <w:sz w:val="24"/>
          <w:szCs w:val="24"/>
          <w:u w:val="single"/>
        </w:rPr>
        <w:t>** If a child’s Behavior becomes threatening to themselves, other children, staff or teachers, the child will be removed from the classroom and possibly the program for a period of time.</w:t>
      </w:r>
    </w:p>
    <w:p w14:paraId="1A969AAB" w14:textId="77777777" w:rsidR="0052571B" w:rsidRPr="002F4802" w:rsidRDefault="0052571B" w:rsidP="0052571B">
      <w:pPr>
        <w:spacing w:after="0" w:line="276" w:lineRule="auto"/>
        <w:jc w:val="both"/>
        <w:rPr>
          <w:rFonts w:ascii="Celestar" w:hAnsi="Celestar"/>
          <w:b/>
          <w:color w:val="848B47"/>
          <w:sz w:val="24"/>
          <w:szCs w:val="24"/>
        </w:rPr>
      </w:pPr>
    </w:p>
    <w:p w14:paraId="1EB84D77" w14:textId="77777777" w:rsidR="0052571B" w:rsidRPr="002F4802" w:rsidRDefault="0052571B" w:rsidP="0052571B">
      <w:pPr>
        <w:spacing w:after="0" w:line="276" w:lineRule="auto"/>
        <w:jc w:val="both"/>
        <w:rPr>
          <w:rFonts w:ascii="Celestar" w:hAnsi="Celestar"/>
          <w:b/>
          <w:color w:val="848B47"/>
          <w:sz w:val="24"/>
          <w:szCs w:val="24"/>
        </w:rPr>
      </w:pPr>
      <w:r w:rsidRPr="002F4802">
        <w:rPr>
          <w:rFonts w:ascii="Celestar" w:hAnsi="Celestar"/>
          <w:b/>
          <w:color w:val="848B47"/>
          <w:sz w:val="24"/>
          <w:szCs w:val="24"/>
        </w:rPr>
        <w:t>Useful Phrases:</w:t>
      </w:r>
    </w:p>
    <w:p w14:paraId="24ED9586" w14:textId="511BCFB8" w:rsidR="0052571B" w:rsidRPr="002F4802" w:rsidRDefault="0052571B" w:rsidP="0052571B">
      <w:pPr>
        <w:spacing w:after="0" w:line="276" w:lineRule="auto"/>
        <w:jc w:val="both"/>
        <w:rPr>
          <w:rFonts w:ascii="Montserrat" w:hAnsi="Montserrat"/>
          <w:bCs/>
        </w:rPr>
      </w:pPr>
      <w:r w:rsidRPr="002F4802">
        <w:rPr>
          <w:rFonts w:ascii="Montserrat" w:hAnsi="Montserrat"/>
          <w:bCs/>
        </w:rPr>
        <w:t xml:space="preserve">The following phrases are useful when problem-solving with children. </w:t>
      </w:r>
    </w:p>
    <w:tbl>
      <w:tblPr>
        <w:tblStyle w:val="GridTable4-Accent6"/>
        <w:tblW w:w="0" w:type="auto"/>
        <w:jc w:val="center"/>
        <w:tblBorders>
          <w:top w:val="single" w:sz="4" w:space="0" w:color="848B47"/>
          <w:left w:val="single" w:sz="4" w:space="0" w:color="848B47"/>
          <w:bottom w:val="single" w:sz="4" w:space="0" w:color="848B47"/>
          <w:right w:val="single" w:sz="4" w:space="0" w:color="848B47"/>
          <w:insideH w:val="single" w:sz="4" w:space="0" w:color="848B47"/>
          <w:insideV w:val="single" w:sz="4" w:space="0" w:color="848B47"/>
        </w:tblBorders>
        <w:tblLook w:val="04A0" w:firstRow="1" w:lastRow="0" w:firstColumn="1" w:lastColumn="0" w:noHBand="0" w:noVBand="1"/>
      </w:tblPr>
      <w:tblGrid>
        <w:gridCol w:w="4624"/>
        <w:gridCol w:w="5721"/>
      </w:tblGrid>
      <w:tr w:rsidR="0052571B" w:rsidRPr="002F4802" w14:paraId="7A0030D2" w14:textId="77777777" w:rsidTr="00971F11">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4624" w:type="dxa"/>
            <w:tcBorders>
              <w:top w:val="none" w:sz="0" w:space="0" w:color="auto"/>
              <w:left w:val="none" w:sz="0" w:space="0" w:color="auto"/>
              <w:bottom w:val="none" w:sz="0" w:space="0" w:color="auto"/>
              <w:right w:val="none" w:sz="0" w:space="0" w:color="auto"/>
            </w:tcBorders>
            <w:shd w:val="clear" w:color="auto" w:fill="848B47"/>
            <w:vAlign w:val="center"/>
          </w:tcPr>
          <w:p w14:paraId="498E04E1" w14:textId="77777777" w:rsidR="0052571B" w:rsidRPr="002F4802" w:rsidRDefault="0052571B" w:rsidP="00971F11">
            <w:pPr>
              <w:spacing w:line="276" w:lineRule="auto"/>
              <w:jc w:val="center"/>
              <w:rPr>
                <w:rFonts w:ascii="Montserrat" w:hAnsi="Montserrat"/>
                <w:bCs w:val="0"/>
              </w:rPr>
            </w:pPr>
            <w:r w:rsidRPr="002F4802">
              <w:rPr>
                <w:rFonts w:ascii="Montserrat" w:hAnsi="Montserrat"/>
                <w:bCs w:val="0"/>
              </w:rPr>
              <w:t>Instead of ….</w:t>
            </w:r>
          </w:p>
        </w:tc>
        <w:tc>
          <w:tcPr>
            <w:tcW w:w="5721" w:type="dxa"/>
            <w:tcBorders>
              <w:top w:val="none" w:sz="0" w:space="0" w:color="auto"/>
              <w:left w:val="none" w:sz="0" w:space="0" w:color="auto"/>
              <w:bottom w:val="none" w:sz="0" w:space="0" w:color="auto"/>
              <w:right w:val="none" w:sz="0" w:space="0" w:color="auto"/>
            </w:tcBorders>
            <w:shd w:val="clear" w:color="auto" w:fill="848B47"/>
            <w:vAlign w:val="center"/>
          </w:tcPr>
          <w:p w14:paraId="685E055A" w14:textId="77777777" w:rsidR="0052571B" w:rsidRPr="002F4802" w:rsidRDefault="0052571B" w:rsidP="00971F11">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bCs w:val="0"/>
              </w:rPr>
            </w:pPr>
            <w:r w:rsidRPr="002F4802">
              <w:rPr>
                <w:rFonts w:ascii="Montserrat" w:hAnsi="Montserrat"/>
                <w:bCs w:val="0"/>
              </w:rPr>
              <w:t>Say …</w:t>
            </w:r>
          </w:p>
        </w:tc>
      </w:tr>
      <w:tr w:rsidR="0052571B" w:rsidRPr="002F4802" w14:paraId="71F8A23C" w14:textId="77777777" w:rsidTr="00971F11">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4624" w:type="dxa"/>
            <w:shd w:val="clear" w:color="auto" w:fill="D9DCBA"/>
            <w:vAlign w:val="center"/>
          </w:tcPr>
          <w:p w14:paraId="745DF467" w14:textId="77777777" w:rsidR="0052571B" w:rsidRPr="002F4802" w:rsidRDefault="0052571B" w:rsidP="00971F11">
            <w:pPr>
              <w:spacing w:line="276" w:lineRule="auto"/>
              <w:jc w:val="center"/>
              <w:rPr>
                <w:rFonts w:ascii="Montserrat" w:hAnsi="Montserrat"/>
                <w:bCs w:val="0"/>
              </w:rPr>
            </w:pPr>
            <w:r w:rsidRPr="002F4802">
              <w:rPr>
                <w:rFonts w:ascii="Montserrat" w:hAnsi="Montserrat"/>
              </w:rPr>
              <w:t>“No” or “Don’t”</w:t>
            </w:r>
          </w:p>
        </w:tc>
        <w:tc>
          <w:tcPr>
            <w:tcW w:w="5721" w:type="dxa"/>
            <w:shd w:val="clear" w:color="auto" w:fill="D9DCBA"/>
            <w:vAlign w:val="center"/>
          </w:tcPr>
          <w:p w14:paraId="53760708" w14:textId="77777777" w:rsidR="0052571B" w:rsidRPr="002F4802" w:rsidRDefault="0052571B"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bCs/>
              </w:rPr>
            </w:pPr>
            <w:r w:rsidRPr="002F4802">
              <w:rPr>
                <w:rFonts w:ascii="Montserrat" w:hAnsi="Montserrat"/>
                <w:bCs/>
              </w:rPr>
              <w:t>“Please stop”, “I don’t like that”, “That’s not OK”, or “That is not a choice”</w:t>
            </w:r>
          </w:p>
        </w:tc>
      </w:tr>
      <w:tr w:rsidR="0052571B" w:rsidRPr="002F4802" w14:paraId="1AC40676" w14:textId="77777777" w:rsidTr="00971F11">
        <w:trPr>
          <w:trHeight w:val="576"/>
          <w:jc w:val="center"/>
        </w:trPr>
        <w:tc>
          <w:tcPr>
            <w:cnfStyle w:val="001000000000" w:firstRow="0" w:lastRow="0" w:firstColumn="1" w:lastColumn="0" w:oddVBand="0" w:evenVBand="0" w:oddHBand="0" w:evenHBand="0" w:firstRowFirstColumn="0" w:firstRowLastColumn="0" w:lastRowFirstColumn="0" w:lastRowLastColumn="0"/>
            <w:tcW w:w="4624" w:type="dxa"/>
            <w:shd w:val="clear" w:color="auto" w:fill="F0F1E3"/>
            <w:vAlign w:val="center"/>
          </w:tcPr>
          <w:p w14:paraId="6A74B9F3" w14:textId="77777777" w:rsidR="0052571B" w:rsidRPr="002F4802" w:rsidRDefault="0052571B" w:rsidP="00971F11">
            <w:pPr>
              <w:spacing w:line="276" w:lineRule="auto"/>
              <w:jc w:val="center"/>
              <w:rPr>
                <w:rFonts w:ascii="Montserrat" w:hAnsi="Montserrat"/>
                <w:bCs w:val="0"/>
              </w:rPr>
            </w:pPr>
            <w:r w:rsidRPr="002F4802">
              <w:rPr>
                <w:rFonts w:ascii="Montserrat" w:hAnsi="Montserrat"/>
              </w:rPr>
              <w:t>“That’s not nice”</w:t>
            </w:r>
          </w:p>
        </w:tc>
        <w:tc>
          <w:tcPr>
            <w:tcW w:w="5721" w:type="dxa"/>
            <w:shd w:val="clear" w:color="auto" w:fill="F0F1E3"/>
            <w:vAlign w:val="center"/>
          </w:tcPr>
          <w:p w14:paraId="1B0E9DAF" w14:textId="77777777" w:rsidR="0052571B" w:rsidRPr="002F4802" w:rsidRDefault="0052571B"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bCs/>
              </w:rPr>
            </w:pPr>
            <w:r w:rsidRPr="002F4802">
              <w:rPr>
                <w:rFonts w:ascii="Montserrat" w:hAnsi="Montserrat"/>
                <w:bCs/>
              </w:rPr>
              <w:t>“That’s not OK”, “Please use gentle touches”, or “That hurts Jordan”</w:t>
            </w:r>
          </w:p>
        </w:tc>
      </w:tr>
      <w:tr w:rsidR="0052571B" w:rsidRPr="002F4802" w14:paraId="2F3ACE43" w14:textId="77777777" w:rsidTr="00971F11">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4624" w:type="dxa"/>
            <w:shd w:val="clear" w:color="auto" w:fill="D9DCBA"/>
            <w:vAlign w:val="center"/>
          </w:tcPr>
          <w:p w14:paraId="6D38A612" w14:textId="77777777" w:rsidR="0052571B" w:rsidRPr="002F4802" w:rsidRDefault="0052571B" w:rsidP="00971F11">
            <w:pPr>
              <w:spacing w:line="276" w:lineRule="auto"/>
              <w:jc w:val="center"/>
              <w:rPr>
                <w:rFonts w:ascii="Montserrat" w:hAnsi="Montserrat"/>
                <w:bCs w:val="0"/>
              </w:rPr>
            </w:pPr>
            <w:r w:rsidRPr="002F4802">
              <w:rPr>
                <w:rFonts w:ascii="Montserrat" w:hAnsi="Montserrat"/>
              </w:rPr>
              <w:t>“No running”</w:t>
            </w:r>
          </w:p>
        </w:tc>
        <w:tc>
          <w:tcPr>
            <w:tcW w:w="5721" w:type="dxa"/>
            <w:shd w:val="clear" w:color="auto" w:fill="D9DCBA"/>
            <w:vAlign w:val="center"/>
          </w:tcPr>
          <w:p w14:paraId="3147EC23" w14:textId="77777777" w:rsidR="0052571B" w:rsidRPr="002F4802" w:rsidRDefault="0052571B"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bCs/>
              </w:rPr>
            </w:pPr>
            <w:r w:rsidRPr="002F4802">
              <w:rPr>
                <w:rFonts w:ascii="Montserrat" w:hAnsi="Montserrat"/>
                <w:bCs/>
              </w:rPr>
              <w:t>“I need you to use your walking feet” or “You may run when we go outside”</w:t>
            </w:r>
          </w:p>
        </w:tc>
      </w:tr>
      <w:tr w:rsidR="0052571B" w:rsidRPr="002F4802" w14:paraId="7C62016A" w14:textId="77777777" w:rsidTr="00971F11">
        <w:trPr>
          <w:trHeight w:val="576"/>
          <w:jc w:val="center"/>
        </w:trPr>
        <w:tc>
          <w:tcPr>
            <w:cnfStyle w:val="001000000000" w:firstRow="0" w:lastRow="0" w:firstColumn="1" w:lastColumn="0" w:oddVBand="0" w:evenVBand="0" w:oddHBand="0" w:evenHBand="0" w:firstRowFirstColumn="0" w:firstRowLastColumn="0" w:lastRowFirstColumn="0" w:lastRowLastColumn="0"/>
            <w:tcW w:w="4624" w:type="dxa"/>
            <w:shd w:val="clear" w:color="auto" w:fill="F0F1E3"/>
            <w:vAlign w:val="center"/>
          </w:tcPr>
          <w:p w14:paraId="7E07A81E" w14:textId="77777777" w:rsidR="0052571B" w:rsidRPr="002F4802" w:rsidRDefault="0052571B" w:rsidP="00971F11">
            <w:pPr>
              <w:spacing w:line="276" w:lineRule="auto"/>
              <w:jc w:val="center"/>
              <w:rPr>
                <w:rFonts w:ascii="Montserrat" w:hAnsi="Montserrat"/>
                <w:bCs w:val="0"/>
              </w:rPr>
            </w:pPr>
            <w:r w:rsidRPr="002F4802">
              <w:rPr>
                <w:rFonts w:ascii="Montserrat" w:hAnsi="Montserrat"/>
              </w:rPr>
              <w:t>“Stop crying”</w:t>
            </w:r>
          </w:p>
        </w:tc>
        <w:tc>
          <w:tcPr>
            <w:tcW w:w="5721" w:type="dxa"/>
            <w:shd w:val="clear" w:color="auto" w:fill="F0F1E3"/>
            <w:vAlign w:val="center"/>
          </w:tcPr>
          <w:p w14:paraId="06C9878E" w14:textId="77777777" w:rsidR="0052571B" w:rsidRPr="002F4802" w:rsidRDefault="0052571B"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bCs/>
              </w:rPr>
            </w:pPr>
            <w:r w:rsidRPr="002F4802">
              <w:rPr>
                <w:rFonts w:ascii="Montserrat" w:hAnsi="Montserrat"/>
                <w:bCs/>
              </w:rPr>
              <w:t>“I need you to use your words to tell me what is wrong”</w:t>
            </w:r>
          </w:p>
        </w:tc>
      </w:tr>
      <w:tr w:rsidR="0052571B" w:rsidRPr="002F4802" w14:paraId="4BD78908" w14:textId="77777777" w:rsidTr="00971F11">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4624" w:type="dxa"/>
            <w:shd w:val="clear" w:color="auto" w:fill="D9DCBA"/>
            <w:vAlign w:val="center"/>
          </w:tcPr>
          <w:p w14:paraId="56DD2D80" w14:textId="77777777" w:rsidR="0052571B" w:rsidRPr="002F4802" w:rsidRDefault="0052571B" w:rsidP="00971F11">
            <w:pPr>
              <w:spacing w:line="276" w:lineRule="auto"/>
              <w:jc w:val="center"/>
              <w:rPr>
                <w:rFonts w:ascii="Montserrat" w:hAnsi="Montserrat"/>
                <w:b w:val="0"/>
                <w:bCs w:val="0"/>
              </w:rPr>
            </w:pPr>
            <w:r w:rsidRPr="002F4802">
              <w:rPr>
                <w:rFonts w:ascii="Montserrat" w:hAnsi="Montserrat"/>
              </w:rPr>
              <w:t xml:space="preserve">“Can you put away your toys?” </w:t>
            </w:r>
          </w:p>
          <w:p w14:paraId="7E277A36" w14:textId="77777777" w:rsidR="0052571B" w:rsidRPr="002F4802" w:rsidRDefault="0052571B" w:rsidP="00971F11">
            <w:pPr>
              <w:spacing w:line="276" w:lineRule="auto"/>
              <w:jc w:val="center"/>
              <w:rPr>
                <w:rFonts w:ascii="Montserrat" w:hAnsi="Montserrat"/>
                <w:bCs w:val="0"/>
              </w:rPr>
            </w:pPr>
            <w:r w:rsidRPr="002F4802">
              <w:rPr>
                <w:rFonts w:ascii="Montserrat" w:hAnsi="Montserrat"/>
              </w:rPr>
              <w:t>(If it is not a choice, do not pose it as a question)</w:t>
            </w:r>
          </w:p>
        </w:tc>
        <w:tc>
          <w:tcPr>
            <w:tcW w:w="5721" w:type="dxa"/>
            <w:shd w:val="clear" w:color="auto" w:fill="D9DCBA"/>
            <w:vAlign w:val="center"/>
          </w:tcPr>
          <w:p w14:paraId="4B886D57" w14:textId="77777777" w:rsidR="0052571B" w:rsidRPr="002F4802" w:rsidRDefault="0052571B" w:rsidP="00971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bCs/>
              </w:rPr>
            </w:pPr>
            <w:r w:rsidRPr="002F4802">
              <w:rPr>
                <w:rFonts w:ascii="Montserrat" w:hAnsi="Montserrat"/>
                <w:bCs/>
              </w:rPr>
              <w:t>“You may help me pick up the blocks, or help Alyssa pick up the puzzles”</w:t>
            </w:r>
          </w:p>
        </w:tc>
      </w:tr>
      <w:tr w:rsidR="0052571B" w:rsidRPr="002F4802" w14:paraId="0F201BC3" w14:textId="77777777" w:rsidTr="00971F11">
        <w:trPr>
          <w:trHeight w:val="576"/>
          <w:jc w:val="center"/>
        </w:trPr>
        <w:tc>
          <w:tcPr>
            <w:cnfStyle w:val="001000000000" w:firstRow="0" w:lastRow="0" w:firstColumn="1" w:lastColumn="0" w:oddVBand="0" w:evenVBand="0" w:oddHBand="0" w:evenHBand="0" w:firstRowFirstColumn="0" w:firstRowLastColumn="0" w:lastRowFirstColumn="0" w:lastRowLastColumn="0"/>
            <w:tcW w:w="4624" w:type="dxa"/>
            <w:shd w:val="clear" w:color="auto" w:fill="F0F1E3"/>
            <w:vAlign w:val="center"/>
          </w:tcPr>
          <w:p w14:paraId="26B0DD5C" w14:textId="77777777" w:rsidR="0052571B" w:rsidRPr="002F4802" w:rsidRDefault="0052571B" w:rsidP="00971F11">
            <w:pPr>
              <w:spacing w:line="276" w:lineRule="auto"/>
              <w:jc w:val="center"/>
              <w:rPr>
                <w:rFonts w:ascii="Montserrat" w:hAnsi="Montserrat"/>
                <w:b w:val="0"/>
                <w:bCs w:val="0"/>
              </w:rPr>
            </w:pPr>
            <w:r w:rsidRPr="002F4802">
              <w:rPr>
                <w:rFonts w:ascii="Montserrat" w:hAnsi="Montserrat"/>
              </w:rPr>
              <w:t xml:space="preserve">“I said yes” </w:t>
            </w:r>
          </w:p>
          <w:p w14:paraId="6A28EA03" w14:textId="77777777" w:rsidR="0052571B" w:rsidRPr="002F4802" w:rsidRDefault="0052571B" w:rsidP="00971F11">
            <w:pPr>
              <w:spacing w:line="276" w:lineRule="auto"/>
              <w:jc w:val="center"/>
              <w:rPr>
                <w:rFonts w:ascii="Montserrat" w:hAnsi="Montserrat"/>
                <w:bCs w:val="0"/>
              </w:rPr>
            </w:pPr>
            <w:r w:rsidRPr="002F4802">
              <w:rPr>
                <w:rFonts w:ascii="Montserrat" w:hAnsi="Montserrat"/>
              </w:rPr>
              <w:t>(When a child tells you “No”)</w:t>
            </w:r>
          </w:p>
        </w:tc>
        <w:tc>
          <w:tcPr>
            <w:tcW w:w="5721" w:type="dxa"/>
            <w:shd w:val="clear" w:color="auto" w:fill="F0F1E3"/>
            <w:vAlign w:val="center"/>
          </w:tcPr>
          <w:p w14:paraId="3EA65BE4" w14:textId="77777777" w:rsidR="0052571B" w:rsidRPr="002F4802" w:rsidRDefault="0052571B" w:rsidP="00971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bCs/>
              </w:rPr>
            </w:pPr>
            <w:r w:rsidRPr="002F4802">
              <w:rPr>
                <w:rFonts w:ascii="Montserrat" w:hAnsi="Montserrat"/>
                <w:bCs/>
              </w:rPr>
              <w:t>“No is not a choice, I need you to…”</w:t>
            </w:r>
          </w:p>
        </w:tc>
      </w:tr>
    </w:tbl>
    <w:p w14:paraId="5DD5CAD3" w14:textId="77777777" w:rsidR="0052571B" w:rsidRPr="002F4802" w:rsidRDefault="0052571B" w:rsidP="0052571B">
      <w:pPr>
        <w:spacing w:after="0" w:line="276" w:lineRule="auto"/>
        <w:jc w:val="center"/>
        <w:rPr>
          <w:rFonts w:ascii="Montserrat ExtraBold" w:hAnsi="Montserrat ExtraBold"/>
          <w:color w:val="70AD47" w:themeColor="accent6"/>
          <w:sz w:val="28"/>
          <w:szCs w:val="28"/>
        </w:rPr>
      </w:pPr>
    </w:p>
    <w:p w14:paraId="6DD2E953" w14:textId="77777777" w:rsidR="0052571B" w:rsidRPr="002F4802" w:rsidRDefault="0052571B" w:rsidP="0052571B">
      <w:pPr>
        <w:pStyle w:val="Heading2"/>
        <w:spacing w:before="0" w:line="276" w:lineRule="auto"/>
        <w:rPr>
          <w:rFonts w:ascii="Celestar" w:hAnsi="Celestar"/>
          <w:b/>
          <w:bCs/>
          <w:color w:val="848B47"/>
        </w:rPr>
      </w:pPr>
      <w:bookmarkStart w:id="177" w:name="_Toc223642758"/>
      <w:r w:rsidRPr="002F4802">
        <w:rPr>
          <w:rFonts w:ascii="Celestar" w:hAnsi="Celestar"/>
          <w:b/>
          <w:bCs/>
          <w:color w:val="848B47"/>
        </w:rPr>
        <w:lastRenderedPageBreak/>
        <w:t>Behavior Management</w:t>
      </w:r>
      <w:bookmarkEnd w:id="177"/>
    </w:p>
    <w:p w14:paraId="4F4E0BD7" w14:textId="77777777" w:rsidR="0052571B" w:rsidRPr="002F4802" w:rsidRDefault="0052571B" w:rsidP="0052571B">
      <w:pPr>
        <w:spacing w:after="0" w:line="276" w:lineRule="auto"/>
        <w:ind w:firstLine="720"/>
        <w:jc w:val="both"/>
        <w:rPr>
          <w:rFonts w:ascii="Montserrat" w:hAnsi="Montserrat" w:cstheme="majorHAnsi"/>
        </w:rPr>
      </w:pPr>
      <w:r w:rsidRPr="002F4802">
        <w:rPr>
          <w:rFonts w:ascii="Montserrat" w:hAnsi="Montserrat" w:cstheme="majorHAnsi"/>
        </w:rPr>
        <w:t>At Fern Flower - Nature School, we manage Behavior proactively by engaging in developmentally appropriate activities, and by nurturing a positive physical and social/emotional space. In general, our Behavior management will:</w:t>
      </w:r>
    </w:p>
    <w:p w14:paraId="00290629" w14:textId="77777777" w:rsidR="0052571B" w:rsidRPr="002F4802" w:rsidRDefault="0052571B">
      <w:pPr>
        <w:pStyle w:val="ListParagraph"/>
        <w:numPr>
          <w:ilvl w:val="0"/>
          <w:numId w:val="266"/>
        </w:numPr>
        <w:spacing w:after="0" w:line="276" w:lineRule="auto"/>
        <w:jc w:val="both"/>
        <w:rPr>
          <w:rFonts w:ascii="Montserrat" w:hAnsi="Montserrat" w:cstheme="majorHAnsi"/>
        </w:rPr>
      </w:pPr>
      <w:r w:rsidRPr="002F4802">
        <w:rPr>
          <w:rFonts w:ascii="Montserrat" w:hAnsi="Montserrat" w:cstheme="majorHAnsi"/>
        </w:rPr>
        <w:t>Consider the child’s developmental level and needs</w:t>
      </w:r>
      <w:r>
        <w:rPr>
          <w:rFonts w:ascii="Montserrat" w:hAnsi="Montserrat" w:cstheme="majorHAnsi"/>
        </w:rPr>
        <w:t>.</w:t>
      </w:r>
    </w:p>
    <w:p w14:paraId="40DDF836" w14:textId="77777777" w:rsidR="0052571B" w:rsidRPr="002F4802" w:rsidRDefault="0052571B">
      <w:pPr>
        <w:pStyle w:val="ListParagraph"/>
        <w:numPr>
          <w:ilvl w:val="0"/>
          <w:numId w:val="266"/>
        </w:numPr>
        <w:spacing w:after="0" w:line="276" w:lineRule="auto"/>
        <w:jc w:val="both"/>
        <w:rPr>
          <w:rFonts w:ascii="Montserrat" w:hAnsi="Montserrat" w:cstheme="majorHAnsi"/>
        </w:rPr>
      </w:pPr>
      <w:r w:rsidRPr="002F4802">
        <w:rPr>
          <w:rFonts w:ascii="Montserrat" w:hAnsi="Montserrat" w:cstheme="majorHAnsi"/>
        </w:rPr>
        <w:t>Make expectations clear and provide scaffolding to help students participate positively</w:t>
      </w:r>
      <w:r>
        <w:rPr>
          <w:rFonts w:ascii="Montserrat" w:hAnsi="Montserrat" w:cstheme="majorHAnsi"/>
        </w:rPr>
        <w:t>.</w:t>
      </w:r>
    </w:p>
    <w:p w14:paraId="1E87F4A1" w14:textId="77777777" w:rsidR="0052571B" w:rsidRPr="002F4802" w:rsidRDefault="0052571B">
      <w:pPr>
        <w:pStyle w:val="ListParagraph"/>
        <w:numPr>
          <w:ilvl w:val="0"/>
          <w:numId w:val="266"/>
        </w:numPr>
        <w:spacing w:after="0" w:line="276" w:lineRule="auto"/>
        <w:jc w:val="both"/>
        <w:rPr>
          <w:rFonts w:ascii="Montserrat" w:hAnsi="Montserrat" w:cstheme="majorHAnsi"/>
        </w:rPr>
      </w:pPr>
      <w:r w:rsidRPr="002F4802">
        <w:rPr>
          <w:rFonts w:ascii="Montserrat" w:hAnsi="Montserrat" w:cstheme="majorHAnsi"/>
        </w:rPr>
        <w:t>Focus on the Behavior rather than the child</w:t>
      </w:r>
      <w:r>
        <w:rPr>
          <w:rFonts w:ascii="Montserrat" w:hAnsi="Montserrat" w:cstheme="majorHAnsi"/>
        </w:rPr>
        <w:t>.</w:t>
      </w:r>
    </w:p>
    <w:p w14:paraId="60C09183" w14:textId="77777777" w:rsidR="0052571B" w:rsidRPr="002F4802" w:rsidRDefault="0052571B">
      <w:pPr>
        <w:pStyle w:val="ListParagraph"/>
        <w:numPr>
          <w:ilvl w:val="0"/>
          <w:numId w:val="266"/>
        </w:numPr>
        <w:spacing w:after="0" w:line="276" w:lineRule="auto"/>
        <w:jc w:val="both"/>
        <w:rPr>
          <w:rFonts w:ascii="Montserrat" w:hAnsi="Montserrat" w:cstheme="majorHAnsi"/>
        </w:rPr>
      </w:pPr>
      <w:r w:rsidRPr="002F4802">
        <w:rPr>
          <w:rFonts w:ascii="Montserrat" w:hAnsi="Montserrat" w:cstheme="majorHAnsi"/>
        </w:rPr>
        <w:t>Be implemented in a positive and consistent manner</w:t>
      </w:r>
      <w:r>
        <w:rPr>
          <w:rFonts w:ascii="Montserrat" w:hAnsi="Montserrat" w:cstheme="majorHAnsi"/>
        </w:rPr>
        <w:t>.</w:t>
      </w:r>
    </w:p>
    <w:p w14:paraId="569B444D" w14:textId="77777777" w:rsidR="0052571B" w:rsidRPr="002F4802" w:rsidRDefault="0052571B">
      <w:pPr>
        <w:pStyle w:val="ListParagraph"/>
        <w:numPr>
          <w:ilvl w:val="0"/>
          <w:numId w:val="266"/>
        </w:numPr>
        <w:spacing w:after="0" w:line="276" w:lineRule="auto"/>
        <w:jc w:val="both"/>
        <w:rPr>
          <w:rFonts w:ascii="Montserrat" w:hAnsi="Montserrat" w:cstheme="majorHAnsi"/>
        </w:rPr>
      </w:pPr>
      <w:r w:rsidRPr="002F4802">
        <w:rPr>
          <w:rFonts w:ascii="Montserrat" w:hAnsi="Montserrat" w:cstheme="majorHAnsi"/>
        </w:rPr>
        <w:t>Be designed to help the child to learn appropriate Behavior and techniques</w:t>
      </w:r>
      <w:r>
        <w:rPr>
          <w:rFonts w:ascii="Montserrat" w:hAnsi="Montserrat" w:cstheme="majorHAnsi"/>
        </w:rPr>
        <w:t>.</w:t>
      </w:r>
    </w:p>
    <w:p w14:paraId="1D982587" w14:textId="77777777" w:rsidR="0052571B" w:rsidRPr="002F4802" w:rsidRDefault="0052571B">
      <w:pPr>
        <w:pStyle w:val="ListParagraph"/>
        <w:numPr>
          <w:ilvl w:val="0"/>
          <w:numId w:val="266"/>
        </w:numPr>
        <w:spacing w:after="0" w:line="276" w:lineRule="auto"/>
        <w:jc w:val="both"/>
        <w:rPr>
          <w:rFonts w:ascii="Montserrat" w:hAnsi="Montserrat" w:cstheme="majorHAnsi"/>
        </w:rPr>
      </w:pPr>
      <w:r w:rsidRPr="002F4802">
        <w:rPr>
          <w:rFonts w:ascii="Montserrat" w:hAnsi="Montserrat" w:cstheme="majorHAnsi"/>
        </w:rPr>
        <w:t>Involve consulting with parents/guardians/teachers to include their input on successful approaches with a child, as well as to keep them informed of issues/concerns as they arise</w:t>
      </w:r>
      <w:r>
        <w:rPr>
          <w:rFonts w:ascii="Montserrat" w:hAnsi="Montserrat" w:cstheme="majorHAnsi"/>
        </w:rPr>
        <w:t>.</w:t>
      </w:r>
    </w:p>
    <w:p w14:paraId="70E46091" w14:textId="77777777" w:rsidR="0052571B" w:rsidRPr="002F4802" w:rsidRDefault="0052571B">
      <w:pPr>
        <w:pStyle w:val="ListParagraph"/>
        <w:numPr>
          <w:ilvl w:val="0"/>
          <w:numId w:val="266"/>
        </w:numPr>
        <w:spacing w:after="0" w:line="276" w:lineRule="auto"/>
        <w:jc w:val="both"/>
        <w:rPr>
          <w:rFonts w:ascii="Montserrat" w:hAnsi="Montserrat" w:cstheme="majorHAnsi"/>
        </w:rPr>
      </w:pPr>
      <w:r w:rsidRPr="002F4802">
        <w:rPr>
          <w:rFonts w:ascii="Montserrat" w:hAnsi="Montserrat" w:cstheme="majorHAnsi"/>
        </w:rPr>
        <w:t>Help children to develop self-control, self-confidence, decision-making skills, and the ability to communicate effectively and sensitively in their interactions with others</w:t>
      </w:r>
      <w:r>
        <w:rPr>
          <w:rFonts w:ascii="Montserrat" w:hAnsi="Montserrat" w:cstheme="majorHAnsi"/>
        </w:rPr>
        <w:t>.</w:t>
      </w:r>
    </w:p>
    <w:p w14:paraId="6143ADD9" w14:textId="77777777" w:rsidR="0052571B" w:rsidRDefault="0052571B" w:rsidP="0052571B">
      <w:pPr>
        <w:spacing w:after="0" w:line="276" w:lineRule="auto"/>
        <w:ind w:firstLine="360"/>
        <w:jc w:val="both"/>
        <w:rPr>
          <w:rFonts w:ascii="Montserrat" w:hAnsi="Montserrat" w:cstheme="majorHAnsi"/>
        </w:rPr>
      </w:pPr>
    </w:p>
    <w:p w14:paraId="0459812F" w14:textId="1C78CC56" w:rsidR="0052571B" w:rsidRPr="002F4802" w:rsidRDefault="0052571B" w:rsidP="0052571B">
      <w:pPr>
        <w:spacing w:after="0" w:line="276" w:lineRule="auto"/>
        <w:ind w:firstLine="360"/>
        <w:jc w:val="both"/>
        <w:rPr>
          <w:rFonts w:ascii="Montserrat" w:hAnsi="Montserrat" w:cstheme="majorHAnsi"/>
        </w:rPr>
      </w:pPr>
      <w:r w:rsidRPr="002F4802">
        <w:rPr>
          <w:rFonts w:ascii="Montserrat" w:hAnsi="Montserrat" w:cstheme="majorHAnsi"/>
        </w:rPr>
        <w:t>At Fern Flower - Nature School inappropriate​ ​Behavior​ ​is defined as using actions or words that make other students or staff members feel uncomfortable or unsafe. Unsafe​ ​Behavior​ is defined as any Behavior that puts a child or staff member at risk. This includes not responding when called, running, hiding, taking risks without consulting staff, and not following guidelines so that Behavior becomes potentially dangerous to the child or others.</w:t>
      </w:r>
    </w:p>
    <w:p w14:paraId="1E54D474" w14:textId="77777777" w:rsidR="0052571B" w:rsidRDefault="0052571B" w:rsidP="0052571B">
      <w:pPr>
        <w:spacing w:after="0" w:line="276" w:lineRule="auto"/>
        <w:ind w:firstLine="360"/>
        <w:jc w:val="both"/>
        <w:rPr>
          <w:rFonts w:ascii="Montserrat" w:hAnsi="Montserrat" w:cstheme="majorHAnsi"/>
        </w:rPr>
      </w:pPr>
    </w:p>
    <w:p w14:paraId="78BD87C4" w14:textId="7C7136EB" w:rsidR="0052571B" w:rsidRPr="002F4802" w:rsidRDefault="0052571B" w:rsidP="0052571B">
      <w:pPr>
        <w:spacing w:after="0" w:line="276" w:lineRule="auto"/>
        <w:ind w:firstLine="360"/>
        <w:jc w:val="both"/>
        <w:rPr>
          <w:rFonts w:ascii="Montserrat" w:hAnsi="Montserrat" w:cstheme="majorHAnsi"/>
        </w:rPr>
      </w:pPr>
      <w:r w:rsidRPr="002F4802">
        <w:rPr>
          <w:rFonts w:ascii="Montserrat" w:hAnsi="Montserrat" w:cstheme="majorHAnsi"/>
        </w:rPr>
        <w:t>In the case of inappropriate/unsafe Behavior, the following steps will be taken:</w:t>
      </w:r>
    </w:p>
    <w:p w14:paraId="1A0E640A" w14:textId="77777777" w:rsidR="0052571B" w:rsidRPr="002F4802" w:rsidRDefault="0052571B">
      <w:pPr>
        <w:pStyle w:val="ListParagraph"/>
        <w:numPr>
          <w:ilvl w:val="0"/>
          <w:numId w:val="104"/>
        </w:numPr>
        <w:spacing w:after="0" w:line="276" w:lineRule="auto"/>
        <w:jc w:val="both"/>
        <w:rPr>
          <w:rFonts w:ascii="Montserrat" w:hAnsi="Montserrat" w:cstheme="majorHAnsi"/>
        </w:rPr>
      </w:pPr>
      <w:r w:rsidRPr="002F4802">
        <w:rPr>
          <w:rFonts w:ascii="Montserrat" w:hAnsi="Montserrat" w:cstheme="majorHAnsi"/>
        </w:rPr>
        <w:t>Staff will remove the child from the proximity of the group and the two will work together to define the inappropriate/unsafe Behaviors and create a plan to modify them.</w:t>
      </w:r>
    </w:p>
    <w:p w14:paraId="35209499" w14:textId="77777777" w:rsidR="0052571B" w:rsidRPr="002F4802" w:rsidRDefault="0052571B">
      <w:pPr>
        <w:pStyle w:val="ListParagraph"/>
        <w:numPr>
          <w:ilvl w:val="0"/>
          <w:numId w:val="104"/>
        </w:numPr>
        <w:spacing w:after="0" w:line="276" w:lineRule="auto"/>
        <w:jc w:val="both"/>
        <w:rPr>
          <w:rFonts w:ascii="Montserrat" w:hAnsi="Montserrat" w:cstheme="majorHAnsi"/>
        </w:rPr>
      </w:pPr>
      <w:r w:rsidRPr="002F4802">
        <w:rPr>
          <w:rFonts w:ascii="Montserrat" w:hAnsi="Montserrat" w:cstheme="majorHAnsi"/>
        </w:rPr>
        <w:t>Staff will confer with other Nature School staff to be consistent with expectations and to agree on the best approach for the student.</w:t>
      </w:r>
    </w:p>
    <w:p w14:paraId="3DF17791" w14:textId="77777777" w:rsidR="0052571B" w:rsidRPr="002F4802" w:rsidRDefault="0052571B">
      <w:pPr>
        <w:pStyle w:val="ListParagraph"/>
        <w:numPr>
          <w:ilvl w:val="0"/>
          <w:numId w:val="104"/>
        </w:numPr>
        <w:spacing w:after="0" w:line="276" w:lineRule="auto"/>
        <w:jc w:val="both"/>
        <w:rPr>
          <w:rFonts w:ascii="Montserrat" w:hAnsi="Montserrat" w:cstheme="majorHAnsi"/>
        </w:rPr>
      </w:pPr>
      <w:r w:rsidRPr="002F4802">
        <w:rPr>
          <w:rFonts w:ascii="Montserrat" w:hAnsi="Montserrat" w:cstheme="majorHAnsi"/>
        </w:rPr>
        <w:t>Parents/guardians/teachers will be informed (by phone or at the end of the day face-to-face) of the Behavior and consulted to discover the cause.</w:t>
      </w:r>
    </w:p>
    <w:p w14:paraId="7384C22D" w14:textId="77777777" w:rsidR="0052571B" w:rsidRPr="002F4802" w:rsidRDefault="0052571B">
      <w:pPr>
        <w:pStyle w:val="ListParagraph"/>
        <w:numPr>
          <w:ilvl w:val="0"/>
          <w:numId w:val="104"/>
        </w:numPr>
        <w:spacing w:after="0" w:line="276" w:lineRule="auto"/>
        <w:jc w:val="both"/>
        <w:rPr>
          <w:rFonts w:ascii="Montserrat" w:hAnsi="Montserrat" w:cstheme="majorHAnsi"/>
        </w:rPr>
      </w:pPr>
      <w:r w:rsidRPr="002F4802">
        <w:rPr>
          <w:rFonts w:ascii="Montserrat" w:hAnsi="Montserrat" w:cstheme="majorHAnsi"/>
        </w:rPr>
        <w:t>Staff and parents/guardians/teachers will, together, develop strategies to adjust and eliminate inappropriate Behavior. These strategies will be implemented with the child at home and at Nature School to offer a consistent approach. Staff and guardians will stay in contact to keep each other informed of the child’s progress with regard to the Behavior in question.</w:t>
      </w:r>
    </w:p>
    <w:p w14:paraId="471A23A5" w14:textId="77777777" w:rsidR="0052571B" w:rsidRPr="002F4802" w:rsidRDefault="0052571B">
      <w:pPr>
        <w:pStyle w:val="ListParagraph"/>
        <w:numPr>
          <w:ilvl w:val="0"/>
          <w:numId w:val="104"/>
        </w:numPr>
        <w:spacing w:after="0" w:line="276" w:lineRule="auto"/>
        <w:jc w:val="both"/>
        <w:rPr>
          <w:rFonts w:ascii="Montserrat" w:hAnsi="Montserrat" w:cstheme="majorHAnsi"/>
        </w:rPr>
      </w:pPr>
      <w:r w:rsidRPr="002F4802">
        <w:rPr>
          <w:rFonts w:ascii="Montserrat" w:hAnsi="Montserrat" w:cstheme="majorHAnsi"/>
        </w:rPr>
        <w:t>Staff will follow up with the child to be consistent with expectations and approach as well as to offer feedback and positive reinforcement,</w:t>
      </w:r>
    </w:p>
    <w:p w14:paraId="50D64EFA" w14:textId="77777777" w:rsidR="0052571B" w:rsidRPr="002F4802" w:rsidRDefault="0052571B">
      <w:pPr>
        <w:pStyle w:val="ListParagraph"/>
        <w:numPr>
          <w:ilvl w:val="0"/>
          <w:numId w:val="104"/>
        </w:numPr>
        <w:spacing w:after="0" w:line="276" w:lineRule="auto"/>
        <w:jc w:val="both"/>
        <w:rPr>
          <w:rFonts w:ascii="Montserrat" w:hAnsi="Montserrat" w:cstheme="majorHAnsi"/>
        </w:rPr>
      </w:pPr>
      <w:r w:rsidRPr="002F4802">
        <w:rPr>
          <w:rFonts w:ascii="Montserrat" w:hAnsi="Montserrat" w:cstheme="majorHAnsi"/>
        </w:rPr>
        <w:t>In the extreme case that a child’s Behaviors are consistently inappropriate or unsafe for the child or others, and after the above process has been implemented, the child may be asked to leave the program for a short term or permanently.</w:t>
      </w:r>
    </w:p>
    <w:p w14:paraId="48A0A516" w14:textId="77777777" w:rsidR="0052571B" w:rsidRPr="00A01244" w:rsidRDefault="0052571B" w:rsidP="0052571B">
      <w:pPr>
        <w:spacing w:after="0" w:line="276" w:lineRule="auto"/>
        <w:jc w:val="both"/>
        <w:rPr>
          <w:rFonts w:ascii="Montserrat" w:hAnsi="Montserrat" w:cstheme="majorHAnsi"/>
        </w:rPr>
      </w:pPr>
    </w:p>
    <w:p w14:paraId="55EA15C8" w14:textId="77777777" w:rsidR="0052571B" w:rsidRPr="002F4802" w:rsidRDefault="0052571B" w:rsidP="0052571B">
      <w:pPr>
        <w:pStyle w:val="Heading2"/>
        <w:spacing w:before="0" w:line="276" w:lineRule="auto"/>
        <w:rPr>
          <w:rFonts w:ascii="Celestar" w:hAnsi="Celestar"/>
          <w:b/>
          <w:bCs/>
          <w:color w:val="848B47"/>
        </w:rPr>
      </w:pPr>
      <w:bookmarkStart w:id="178" w:name="_Toc223642759"/>
      <w:r w:rsidRPr="002F4802">
        <w:rPr>
          <w:rFonts w:ascii="Celestar" w:hAnsi="Celestar"/>
          <w:b/>
          <w:bCs/>
          <w:color w:val="848B47"/>
        </w:rPr>
        <w:lastRenderedPageBreak/>
        <w:t>Prohibited Behavior Management Practices</w:t>
      </w:r>
      <w:bookmarkEnd w:id="178"/>
    </w:p>
    <w:p w14:paraId="10527CDD" w14:textId="77777777" w:rsidR="0052571B" w:rsidRPr="002F4802" w:rsidRDefault="0052571B">
      <w:pPr>
        <w:pStyle w:val="ListParagraph"/>
        <w:numPr>
          <w:ilvl w:val="0"/>
          <w:numId w:val="267"/>
        </w:numPr>
        <w:spacing w:after="0" w:line="276" w:lineRule="auto"/>
        <w:jc w:val="both"/>
        <w:rPr>
          <w:rFonts w:ascii="Montserrat" w:hAnsi="Montserrat" w:cstheme="majorHAnsi"/>
        </w:rPr>
      </w:pPr>
      <w:r w:rsidRPr="002F4802">
        <w:rPr>
          <w:rFonts w:ascii="Montserrat" w:hAnsi="Montserrat" w:cstheme="majorHAnsi"/>
        </w:rPr>
        <w:t>Corporal punishment, sexual abuse and harassment are strictly always prohibited. This includes hitting, spanking, pushing, shaking, pinching, biting, grabbing, slapping, etc.</w:t>
      </w:r>
    </w:p>
    <w:p w14:paraId="478CF0A5" w14:textId="77777777" w:rsidR="0052571B" w:rsidRPr="002F4802" w:rsidRDefault="0052571B">
      <w:pPr>
        <w:pStyle w:val="ListParagraph"/>
        <w:numPr>
          <w:ilvl w:val="0"/>
          <w:numId w:val="267"/>
        </w:numPr>
        <w:spacing w:after="0" w:line="276" w:lineRule="auto"/>
        <w:jc w:val="both"/>
        <w:rPr>
          <w:rFonts w:ascii="Montserrat" w:hAnsi="Montserrat" w:cstheme="majorHAnsi"/>
        </w:rPr>
      </w:pPr>
      <w:r w:rsidRPr="002F4802">
        <w:rPr>
          <w:rFonts w:ascii="Montserrat" w:hAnsi="Montserrat" w:cstheme="majorHAnsi"/>
        </w:rPr>
        <w:t>NS mandates zero tolerance for sexual abuse, harassment, molestation, corporal punishment, or neglect of any child. There must be always a safe environment for each child and all employees and volunteers are expected to ensure that no harm comes to any child at any time. A child must not be humiliated, either physically or verbally, through sarcasm, taunting, teasing, degrading, etc. Deliberately harsh or degrading measures that would humiliate a child or undermine a child’s self-respect are not acceptable.</w:t>
      </w:r>
    </w:p>
    <w:p w14:paraId="04F8B2ED" w14:textId="77777777" w:rsidR="0052571B" w:rsidRPr="002F4802" w:rsidRDefault="0052571B">
      <w:pPr>
        <w:pStyle w:val="ListParagraph"/>
        <w:numPr>
          <w:ilvl w:val="0"/>
          <w:numId w:val="267"/>
        </w:numPr>
        <w:spacing w:after="0" w:line="276" w:lineRule="auto"/>
        <w:jc w:val="both"/>
        <w:rPr>
          <w:rFonts w:ascii="Montserrat" w:hAnsi="Montserrat" w:cstheme="majorHAnsi"/>
        </w:rPr>
      </w:pPr>
      <w:r w:rsidRPr="002F4802">
        <w:rPr>
          <w:rFonts w:ascii="Montserrat" w:hAnsi="Montserrat" w:cstheme="majorHAnsi"/>
        </w:rPr>
        <w:t>A child must not be confined or locked in any room or area.</w:t>
      </w:r>
    </w:p>
    <w:p w14:paraId="53F4DE6D" w14:textId="77777777" w:rsidR="0052571B" w:rsidRPr="002F4802" w:rsidRDefault="0052571B">
      <w:pPr>
        <w:pStyle w:val="ListParagraph"/>
        <w:numPr>
          <w:ilvl w:val="0"/>
          <w:numId w:val="267"/>
        </w:numPr>
        <w:spacing w:after="0" w:line="276" w:lineRule="auto"/>
        <w:jc w:val="both"/>
        <w:rPr>
          <w:rFonts w:ascii="Montserrat" w:hAnsi="Montserrat" w:cstheme="majorHAnsi"/>
        </w:rPr>
      </w:pPr>
      <w:r w:rsidRPr="002F4802">
        <w:rPr>
          <w:rFonts w:ascii="Montserrat" w:hAnsi="Montserrat" w:cstheme="majorHAnsi"/>
        </w:rPr>
        <w:t xml:space="preserve">A child must not be deprived of basic needs for food, clothing, or shelter. Food must not be used as a punishment or threat at lunch or snack. Access to liquids (water, juice, etc.) must always be available for the child. </w:t>
      </w:r>
    </w:p>
    <w:p w14:paraId="7405DB81" w14:textId="77777777" w:rsidR="0052571B" w:rsidRDefault="0052571B" w:rsidP="0052571B">
      <w:bookmarkStart w:id="179" w:name="_Toc222943851"/>
      <w:bookmarkStart w:id="180" w:name="_Toc74522"/>
      <w:bookmarkStart w:id="181" w:name="_Toc223204380"/>
    </w:p>
    <w:p w14:paraId="6F82A3B2" w14:textId="77777777" w:rsidR="0052571B" w:rsidRPr="002F4802" w:rsidRDefault="0052571B" w:rsidP="0052571B">
      <w:pPr>
        <w:pStyle w:val="Heading2"/>
        <w:spacing w:before="0" w:line="276" w:lineRule="auto"/>
        <w:rPr>
          <w:rFonts w:ascii="Celestar" w:hAnsi="Celestar"/>
          <w:b/>
          <w:bCs/>
          <w:color w:val="848B47"/>
        </w:rPr>
      </w:pPr>
      <w:bookmarkStart w:id="182" w:name="_Toc223642760"/>
      <w:r w:rsidRPr="002F4802">
        <w:rPr>
          <w:rFonts w:ascii="Celestar" w:hAnsi="Celestar"/>
          <w:b/>
          <w:bCs/>
          <w:color w:val="848B47"/>
        </w:rPr>
        <w:t>Dealing with allegations against Staff &amp; Volunteers</w:t>
      </w:r>
      <w:bookmarkEnd w:id="182"/>
    </w:p>
    <w:p w14:paraId="01CECA65" w14:textId="77777777" w:rsidR="0052571B" w:rsidRPr="002F4802" w:rsidRDefault="0052571B" w:rsidP="0052571B">
      <w:pPr>
        <w:spacing w:after="0" w:line="276" w:lineRule="auto"/>
        <w:ind w:firstLine="720"/>
        <w:jc w:val="both"/>
        <w:rPr>
          <w:rFonts w:ascii="Montserrat" w:hAnsi="Montserrat" w:cstheme="majorHAnsi"/>
        </w:rPr>
      </w:pPr>
      <w:r w:rsidRPr="002F4802">
        <w:rPr>
          <w:rFonts w:ascii="Montserrat" w:hAnsi="Montserrat" w:cstheme="majorHAnsi"/>
        </w:rPr>
        <w:t>It is important to deal with any allegations by children, young people, or their parents/carers straight away.</w:t>
      </w:r>
    </w:p>
    <w:p w14:paraId="7537395D" w14:textId="77777777" w:rsidR="0052571B" w:rsidRPr="002F4802" w:rsidRDefault="0052571B">
      <w:pPr>
        <w:pStyle w:val="ListParagraph"/>
        <w:numPr>
          <w:ilvl w:val="0"/>
          <w:numId w:val="268"/>
        </w:numPr>
        <w:spacing w:after="0" w:line="276" w:lineRule="auto"/>
        <w:jc w:val="both"/>
        <w:rPr>
          <w:rFonts w:ascii="Montserrat" w:hAnsi="Montserrat" w:cstheme="majorHAnsi"/>
        </w:rPr>
      </w:pPr>
      <w:r w:rsidRPr="002F4802">
        <w:rPr>
          <w:rFonts w:ascii="Montserrat" w:hAnsi="Montserrat" w:cstheme="majorHAnsi"/>
        </w:rPr>
        <w:t>Any allegation must be taken seriously and reported to Social Services, who will investigate.</w:t>
      </w:r>
    </w:p>
    <w:p w14:paraId="62A09939" w14:textId="77777777" w:rsidR="0052571B" w:rsidRPr="002F4802" w:rsidRDefault="0052571B">
      <w:pPr>
        <w:pStyle w:val="ListParagraph"/>
        <w:numPr>
          <w:ilvl w:val="0"/>
          <w:numId w:val="268"/>
        </w:numPr>
        <w:spacing w:after="0" w:line="276" w:lineRule="auto"/>
        <w:jc w:val="both"/>
        <w:rPr>
          <w:rFonts w:ascii="Montserrat" w:hAnsi="Montserrat" w:cstheme="majorHAnsi"/>
        </w:rPr>
      </w:pPr>
      <w:r w:rsidRPr="002F4802">
        <w:rPr>
          <w:rFonts w:ascii="Montserrat" w:hAnsi="Montserrat" w:cstheme="majorHAnsi"/>
        </w:rPr>
        <w:t>Any member of staff, the management committee or a volunteer should be offered support from another member of the organization.</w:t>
      </w:r>
    </w:p>
    <w:p w14:paraId="46231AF7" w14:textId="77777777" w:rsidR="0052571B" w:rsidRPr="002F4802" w:rsidRDefault="0052571B">
      <w:pPr>
        <w:pStyle w:val="ListParagraph"/>
        <w:numPr>
          <w:ilvl w:val="0"/>
          <w:numId w:val="268"/>
        </w:numPr>
        <w:spacing w:after="0" w:line="276" w:lineRule="auto"/>
        <w:jc w:val="both"/>
        <w:rPr>
          <w:rFonts w:ascii="Montserrat" w:hAnsi="Montserrat" w:cstheme="majorHAnsi"/>
        </w:rPr>
      </w:pPr>
      <w:r w:rsidRPr="002F4802">
        <w:rPr>
          <w:rFonts w:ascii="Montserrat" w:hAnsi="Montserrat" w:cstheme="majorHAnsi"/>
        </w:rPr>
        <w:t>Any member of staff or volunteer who has an allegation made against them should be suspended immediately and remain suspended until the allegations have been investigated.</w:t>
      </w:r>
    </w:p>
    <w:p w14:paraId="4BCE47DA" w14:textId="77777777" w:rsidR="0052571B" w:rsidRPr="002F4802" w:rsidRDefault="0052571B">
      <w:pPr>
        <w:pStyle w:val="ListParagraph"/>
        <w:numPr>
          <w:ilvl w:val="0"/>
          <w:numId w:val="268"/>
        </w:numPr>
        <w:spacing w:after="0" w:line="276" w:lineRule="auto"/>
        <w:jc w:val="both"/>
        <w:rPr>
          <w:rFonts w:ascii="Montserrat" w:hAnsi="Montserrat" w:cstheme="majorHAnsi"/>
        </w:rPr>
      </w:pPr>
      <w:r w:rsidRPr="002F4802">
        <w:rPr>
          <w:rFonts w:ascii="Montserrat" w:hAnsi="Montserrat" w:cstheme="majorHAnsi"/>
        </w:rPr>
        <w:t>Ensure as much confidentiality as possible.</w:t>
      </w:r>
    </w:p>
    <w:p w14:paraId="43A75308" w14:textId="77777777" w:rsidR="0052571B" w:rsidRPr="002F4802" w:rsidRDefault="0052571B">
      <w:pPr>
        <w:pStyle w:val="ListParagraph"/>
        <w:numPr>
          <w:ilvl w:val="0"/>
          <w:numId w:val="268"/>
        </w:numPr>
        <w:spacing w:after="0" w:line="276" w:lineRule="auto"/>
        <w:jc w:val="both"/>
        <w:rPr>
          <w:rFonts w:ascii="Montserrat" w:hAnsi="Montserrat" w:cstheme="majorHAnsi"/>
        </w:rPr>
      </w:pPr>
      <w:r w:rsidRPr="002F4802">
        <w:rPr>
          <w:rFonts w:ascii="Montserrat" w:hAnsi="Montserrat" w:cstheme="majorHAnsi"/>
        </w:rPr>
        <w:t>If Social Services investigate the allegations, decide how this affects Forest School’s disciplinary procedure.</w:t>
      </w:r>
    </w:p>
    <w:p w14:paraId="052935C6" w14:textId="77777777" w:rsidR="0052571B" w:rsidRPr="002F4802" w:rsidRDefault="0052571B" w:rsidP="0052571B">
      <w:pPr>
        <w:pStyle w:val="ListParagraph"/>
        <w:spacing w:after="0" w:line="276" w:lineRule="auto"/>
        <w:jc w:val="both"/>
        <w:rPr>
          <w:rFonts w:ascii="Montserrat" w:hAnsi="Montserrat" w:cstheme="majorHAnsi"/>
        </w:rPr>
      </w:pPr>
    </w:p>
    <w:p w14:paraId="19009492" w14:textId="77777777" w:rsidR="0052571B" w:rsidRPr="002F4802" w:rsidRDefault="0052571B" w:rsidP="0052571B">
      <w:pPr>
        <w:pStyle w:val="Heading2"/>
        <w:spacing w:before="0" w:line="276" w:lineRule="auto"/>
        <w:rPr>
          <w:rFonts w:ascii="Celestar" w:hAnsi="Celestar"/>
          <w:b/>
          <w:bCs/>
          <w:color w:val="848B47"/>
        </w:rPr>
      </w:pPr>
      <w:bookmarkStart w:id="183" w:name="_Toc223642761"/>
      <w:r w:rsidRPr="002F4802">
        <w:rPr>
          <w:rFonts w:ascii="Celestar" w:hAnsi="Celestar"/>
          <w:b/>
          <w:bCs/>
          <w:color w:val="848B47"/>
        </w:rPr>
        <w:t>Guidelines on the Behavior and Roles of the Staff and Volunteers</w:t>
      </w:r>
      <w:bookmarkEnd w:id="183"/>
    </w:p>
    <w:p w14:paraId="46505BE3" w14:textId="77777777" w:rsidR="0052571B" w:rsidRPr="002F4802" w:rsidRDefault="0052571B" w:rsidP="0052571B">
      <w:pPr>
        <w:spacing w:after="0" w:line="276" w:lineRule="auto"/>
        <w:ind w:firstLine="720"/>
        <w:jc w:val="both"/>
        <w:rPr>
          <w:rFonts w:ascii="Montserrat" w:hAnsi="Montserrat" w:cstheme="majorHAnsi"/>
        </w:rPr>
      </w:pPr>
      <w:r w:rsidRPr="002F4802">
        <w:rPr>
          <w:rFonts w:ascii="Montserrat" w:hAnsi="Montserrat" w:cstheme="majorHAnsi"/>
        </w:rPr>
        <w:t>The aim of these guidelines is to identify appropriate Behaviors to protect children and young people and to safeguard adults.</w:t>
      </w:r>
    </w:p>
    <w:p w14:paraId="13E1EBCF" w14:textId="77777777" w:rsidR="0052571B" w:rsidRPr="002F4802" w:rsidRDefault="0052571B">
      <w:pPr>
        <w:pStyle w:val="ListParagraph"/>
        <w:numPr>
          <w:ilvl w:val="0"/>
          <w:numId w:val="269"/>
        </w:numPr>
        <w:spacing w:after="0" w:line="276" w:lineRule="auto"/>
        <w:jc w:val="both"/>
        <w:rPr>
          <w:rFonts w:ascii="Montserrat" w:hAnsi="Montserrat" w:cstheme="majorHAnsi"/>
        </w:rPr>
      </w:pPr>
      <w:r w:rsidRPr="002F4802">
        <w:rPr>
          <w:rFonts w:ascii="Montserrat" w:hAnsi="Montserrat" w:cstheme="majorHAnsi"/>
        </w:rPr>
        <w:t>Physical punishment in any form is not acceptable.</w:t>
      </w:r>
    </w:p>
    <w:p w14:paraId="5D201D98" w14:textId="77777777" w:rsidR="0052571B" w:rsidRPr="002F4802" w:rsidRDefault="0052571B">
      <w:pPr>
        <w:pStyle w:val="ListParagraph"/>
        <w:numPr>
          <w:ilvl w:val="0"/>
          <w:numId w:val="269"/>
        </w:numPr>
        <w:spacing w:after="0" w:line="276" w:lineRule="auto"/>
        <w:jc w:val="both"/>
        <w:rPr>
          <w:rFonts w:ascii="Montserrat" w:hAnsi="Montserrat" w:cstheme="majorHAnsi"/>
        </w:rPr>
      </w:pPr>
      <w:r w:rsidRPr="002F4802">
        <w:rPr>
          <w:rFonts w:ascii="Montserrat" w:hAnsi="Montserrat" w:cstheme="majorHAnsi"/>
        </w:rPr>
        <w:t>Activities involving close contact should take place in a group situation.</w:t>
      </w:r>
    </w:p>
    <w:p w14:paraId="341C2F4E" w14:textId="77777777" w:rsidR="0052571B" w:rsidRPr="002F4802" w:rsidRDefault="0052571B">
      <w:pPr>
        <w:pStyle w:val="ListParagraph"/>
        <w:numPr>
          <w:ilvl w:val="0"/>
          <w:numId w:val="269"/>
        </w:numPr>
        <w:spacing w:after="0" w:line="276" w:lineRule="auto"/>
        <w:jc w:val="both"/>
        <w:rPr>
          <w:rFonts w:ascii="Montserrat" w:hAnsi="Montserrat" w:cstheme="majorHAnsi"/>
        </w:rPr>
      </w:pPr>
      <w:r w:rsidRPr="002F4802">
        <w:rPr>
          <w:rFonts w:ascii="Montserrat" w:hAnsi="Montserrat" w:cstheme="majorHAnsi"/>
        </w:rPr>
        <w:t>Keep everything public – a hug in the group is different from a hug behind closed doors.</w:t>
      </w:r>
    </w:p>
    <w:p w14:paraId="384F8A12" w14:textId="77777777" w:rsidR="0052571B" w:rsidRPr="002F4802" w:rsidRDefault="0052571B">
      <w:pPr>
        <w:pStyle w:val="ListParagraph"/>
        <w:numPr>
          <w:ilvl w:val="0"/>
          <w:numId w:val="269"/>
        </w:numPr>
        <w:spacing w:after="0" w:line="276" w:lineRule="auto"/>
        <w:jc w:val="both"/>
        <w:rPr>
          <w:rFonts w:ascii="Montserrat" w:hAnsi="Montserrat" w:cstheme="majorHAnsi"/>
        </w:rPr>
      </w:pPr>
      <w:r w:rsidRPr="002F4802">
        <w:rPr>
          <w:rFonts w:ascii="Montserrat" w:hAnsi="Montserrat" w:cstheme="majorHAnsi"/>
        </w:rPr>
        <w:t xml:space="preserve">Touch should be related to the child’s needs and not the workers. </w:t>
      </w:r>
    </w:p>
    <w:p w14:paraId="5E7099FF" w14:textId="77777777" w:rsidR="0052571B" w:rsidRPr="002F4802" w:rsidRDefault="0052571B">
      <w:pPr>
        <w:pStyle w:val="ListParagraph"/>
        <w:numPr>
          <w:ilvl w:val="0"/>
          <w:numId w:val="269"/>
        </w:numPr>
        <w:spacing w:after="0" w:line="276" w:lineRule="auto"/>
        <w:jc w:val="both"/>
        <w:rPr>
          <w:rFonts w:ascii="Montserrat" w:hAnsi="Montserrat" w:cstheme="majorHAnsi"/>
        </w:rPr>
      </w:pPr>
      <w:r w:rsidRPr="002F4802">
        <w:rPr>
          <w:rFonts w:ascii="Montserrat" w:hAnsi="Montserrat" w:cstheme="majorHAnsi"/>
        </w:rPr>
        <w:t>Avoid sexually stimulating physical activity.</w:t>
      </w:r>
    </w:p>
    <w:p w14:paraId="20D0B417" w14:textId="77777777" w:rsidR="0052571B" w:rsidRPr="002F4802" w:rsidRDefault="0052571B">
      <w:pPr>
        <w:pStyle w:val="ListParagraph"/>
        <w:numPr>
          <w:ilvl w:val="0"/>
          <w:numId w:val="269"/>
        </w:numPr>
        <w:spacing w:after="0" w:line="276" w:lineRule="auto"/>
        <w:jc w:val="both"/>
        <w:rPr>
          <w:rFonts w:ascii="Montserrat" w:hAnsi="Montserrat" w:cstheme="majorHAnsi"/>
        </w:rPr>
      </w:pPr>
      <w:r w:rsidRPr="002F4802">
        <w:rPr>
          <w:rFonts w:ascii="Montserrat" w:hAnsi="Montserrat" w:cstheme="majorHAnsi"/>
        </w:rPr>
        <w:t>Children and young people have the right to decide how much physical contact they have with others.</w:t>
      </w:r>
    </w:p>
    <w:p w14:paraId="019991C7" w14:textId="77777777" w:rsidR="0052571B" w:rsidRPr="002F4802" w:rsidRDefault="0052571B">
      <w:pPr>
        <w:pStyle w:val="ListParagraph"/>
        <w:numPr>
          <w:ilvl w:val="0"/>
          <w:numId w:val="269"/>
        </w:numPr>
        <w:spacing w:after="0" w:line="276" w:lineRule="auto"/>
        <w:jc w:val="both"/>
        <w:rPr>
          <w:rFonts w:ascii="Montserrat" w:hAnsi="Montserrat" w:cstheme="majorHAnsi"/>
        </w:rPr>
      </w:pPr>
      <w:r w:rsidRPr="002F4802">
        <w:rPr>
          <w:rFonts w:ascii="Montserrat" w:hAnsi="Montserrat" w:cstheme="majorHAnsi"/>
        </w:rPr>
        <w:lastRenderedPageBreak/>
        <w:t>Adults should monitor each other in the area of physical contact. They should be free to help each other by pointing out anything that can be misunderstood.</w:t>
      </w:r>
    </w:p>
    <w:p w14:paraId="7B7A3457" w14:textId="77777777" w:rsidR="0052571B" w:rsidRPr="002F4802" w:rsidRDefault="0052571B">
      <w:pPr>
        <w:pStyle w:val="ListParagraph"/>
        <w:numPr>
          <w:ilvl w:val="0"/>
          <w:numId w:val="269"/>
        </w:numPr>
        <w:spacing w:after="0" w:line="276" w:lineRule="auto"/>
        <w:jc w:val="both"/>
        <w:rPr>
          <w:rFonts w:ascii="Montserrat" w:hAnsi="Montserrat" w:cstheme="majorHAnsi"/>
        </w:rPr>
      </w:pPr>
      <w:r w:rsidRPr="002F4802">
        <w:rPr>
          <w:rFonts w:ascii="Montserrat" w:hAnsi="Montserrat" w:cstheme="majorHAnsi"/>
        </w:rPr>
        <w:t>Minimize time spent alone with children and young people and tell other adults if this does happen.</w:t>
      </w:r>
    </w:p>
    <w:p w14:paraId="460395DE" w14:textId="72CB1148" w:rsidR="0052571B" w:rsidRPr="0052571B" w:rsidRDefault="0052571B">
      <w:pPr>
        <w:pStyle w:val="ListParagraph"/>
        <w:numPr>
          <w:ilvl w:val="0"/>
          <w:numId w:val="269"/>
        </w:numPr>
        <w:spacing w:after="0" w:line="276" w:lineRule="auto"/>
        <w:jc w:val="both"/>
        <w:rPr>
          <w:rFonts w:ascii="Montserrat" w:hAnsi="Montserrat" w:cstheme="majorHAnsi"/>
        </w:rPr>
      </w:pPr>
      <w:r w:rsidRPr="002F4802">
        <w:rPr>
          <w:rFonts w:ascii="Montserrat" w:hAnsi="Montserrat" w:cstheme="majorHAnsi"/>
        </w:rPr>
        <w:t xml:space="preserve">Don’t give lifts to children or young people if they are alone, unless not doing so puts them at risk. </w:t>
      </w:r>
    </w:p>
    <w:p w14:paraId="129941AA" w14:textId="77777777" w:rsidR="0052571B" w:rsidRPr="0093575E" w:rsidRDefault="0052571B" w:rsidP="0052571B">
      <w:pPr>
        <w:spacing w:after="0" w:line="276" w:lineRule="auto"/>
        <w:jc w:val="center"/>
        <w:rPr>
          <w:rFonts w:ascii="Montserrat" w:hAnsi="Montserrat" w:cstheme="majorHAnsi"/>
          <w:b/>
          <w:bCs/>
          <w:i/>
          <w:iCs/>
          <w:u w:val="single"/>
        </w:rPr>
      </w:pPr>
      <w:r w:rsidRPr="0093575E">
        <w:rPr>
          <w:rFonts w:ascii="Montserrat" w:hAnsi="Montserrat" w:cstheme="majorHAnsi"/>
          <w:b/>
          <w:bCs/>
          <w:i/>
          <w:iCs/>
          <w:u w:val="single"/>
        </w:rPr>
        <w:t>NOTE: It is important to publicize this policy and to ensure that children and young people are aware of its existence. All Volunteers and Educators should receive a copy of this policy.</w:t>
      </w:r>
    </w:p>
    <w:p w14:paraId="059CD42E" w14:textId="77777777" w:rsidR="0052571B" w:rsidRDefault="0052571B" w:rsidP="0052571B"/>
    <w:p w14:paraId="1FC2D0E3" w14:textId="77777777" w:rsidR="0052571B" w:rsidRPr="00222866" w:rsidRDefault="0052571B" w:rsidP="0052571B">
      <w:pPr>
        <w:pStyle w:val="Heading2"/>
        <w:spacing w:before="0"/>
        <w:ind w:left="720"/>
        <w:rPr>
          <w:rFonts w:ascii="Celestar" w:eastAsia="Celestar" w:hAnsi="Celestar"/>
          <w:b/>
          <w:bCs/>
          <w:color w:val="7C8835"/>
          <w:szCs w:val="40"/>
        </w:rPr>
      </w:pPr>
      <w:bookmarkStart w:id="184" w:name="_Toc223642762"/>
      <w:r w:rsidRPr="00222866">
        <w:rPr>
          <w:rFonts w:ascii="Celestar" w:eastAsia="Celestar" w:hAnsi="Celestar"/>
          <w:b/>
          <w:bCs/>
          <w:color w:val="7C8835"/>
          <w:szCs w:val="40"/>
        </w:rPr>
        <w:t>Challenge by Choice</w:t>
      </w:r>
      <w:bookmarkEnd w:id="179"/>
      <w:bookmarkEnd w:id="180"/>
      <w:bookmarkEnd w:id="181"/>
      <w:bookmarkEnd w:id="184"/>
    </w:p>
    <w:p w14:paraId="0FD45309" w14:textId="77777777" w:rsidR="0052571B" w:rsidRPr="00A6755B" w:rsidRDefault="0052571B">
      <w:pPr>
        <w:pStyle w:val="ListParagraph"/>
        <w:numPr>
          <w:ilvl w:val="0"/>
          <w:numId w:val="267"/>
        </w:numPr>
        <w:spacing w:after="82" w:line="269" w:lineRule="auto"/>
        <w:jc w:val="both"/>
        <w:rPr>
          <w:rFonts w:ascii="Montserrat" w:eastAsia="Montserrat" w:hAnsi="Montserrat" w:cs="Montserrat"/>
          <w:color w:val="000000"/>
          <w:kern w:val="2"/>
        </w:rPr>
      </w:pPr>
      <w:r w:rsidRPr="00911CF8">
        <w:rPr>
          <w:b/>
          <w:bCs/>
          <w:noProof/>
        </w:rPr>
        <w:drawing>
          <wp:anchor distT="0" distB="0" distL="114300" distR="114300" simplePos="0" relativeHeight="251686912" behindDoc="0" locked="0" layoutInCell="1" allowOverlap="1" wp14:anchorId="59318410" wp14:editId="32A4FE01">
            <wp:simplePos x="0" y="0"/>
            <wp:positionH relativeFrom="column">
              <wp:posOffset>4513580</wp:posOffset>
            </wp:positionH>
            <wp:positionV relativeFrom="paragraph">
              <wp:posOffset>55880</wp:posOffset>
            </wp:positionV>
            <wp:extent cx="2319655" cy="2226310"/>
            <wp:effectExtent l="0" t="0" r="0" b="2540"/>
            <wp:wrapSquare wrapText="bothSides"/>
            <wp:docPr id="34745636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14:sizeRelH relativeFrom="page">
              <wp14:pctWidth>0</wp14:pctWidth>
            </wp14:sizeRelH>
            <wp14:sizeRelV relativeFrom="page">
              <wp14:pctHeight>0</wp14:pctHeight>
            </wp14:sizeRelV>
          </wp:anchor>
        </w:drawing>
      </w:r>
      <w:r w:rsidRPr="00A6755B">
        <w:rPr>
          <w:rFonts w:ascii="Montserrat" w:eastAsia="Montserrat" w:hAnsi="Montserrat" w:cs="Montserrat"/>
          <w:color w:val="000000"/>
          <w:kern w:val="2"/>
        </w:rPr>
        <w:t xml:space="preserve">At Fern Flower - Nature School, we believe in the concept of Challenge by Choice, where students are presented with an opportunity (or challenge) and they are empowered to decide how they will participate or engage in the activity. We encourage students to challenge themselves and participate fully in the experience at hand; however, fully respect the decision of the child and their personalized level of engagement. </w:t>
      </w:r>
    </w:p>
    <w:p w14:paraId="5F822715" w14:textId="77777777" w:rsidR="0052571B" w:rsidRPr="00A6755B" w:rsidRDefault="0052571B">
      <w:pPr>
        <w:pStyle w:val="ListParagraph"/>
        <w:numPr>
          <w:ilvl w:val="0"/>
          <w:numId w:val="267"/>
        </w:numPr>
        <w:spacing w:after="82" w:line="269" w:lineRule="auto"/>
        <w:jc w:val="both"/>
        <w:rPr>
          <w:rFonts w:ascii="Montserrat" w:eastAsia="Montserrat" w:hAnsi="Montserrat" w:cs="Montserrat"/>
          <w:color w:val="000000"/>
          <w:kern w:val="2"/>
        </w:rPr>
      </w:pPr>
      <w:r w:rsidRPr="00A6755B">
        <w:rPr>
          <w:rFonts w:ascii="Montserrat" w:eastAsia="Montserrat" w:hAnsi="Montserrat" w:cs="Montserrat"/>
          <w:color w:val="000000"/>
          <w:kern w:val="2"/>
        </w:rPr>
        <w:t xml:space="preserve">All students are asked to add value to the experience by finding a way to contribute to the group’s efforts in a way that is meaningful and authentic for them. Creating a space that reflects a Challenge by Choice environment enables students to feel comfortable expanding their comfort zone by moving into their growth zone, without stepping into their panic zone. We believe that this is the zone of optimal development, where great opportunities for growth and learning exist. </w:t>
      </w:r>
    </w:p>
    <w:p w14:paraId="1F222DEB" w14:textId="77777777" w:rsidR="0052571B" w:rsidRPr="00A6755B" w:rsidRDefault="0052571B">
      <w:pPr>
        <w:pStyle w:val="ListParagraph"/>
        <w:numPr>
          <w:ilvl w:val="0"/>
          <w:numId w:val="267"/>
        </w:numPr>
        <w:spacing w:after="10" w:line="269" w:lineRule="auto"/>
        <w:jc w:val="both"/>
        <w:rPr>
          <w:rFonts w:ascii="Montserrat" w:eastAsia="Montserrat" w:hAnsi="Montserrat" w:cs="Montserrat"/>
          <w:color w:val="000000"/>
          <w:kern w:val="2"/>
        </w:rPr>
      </w:pPr>
      <w:r w:rsidRPr="00A6755B">
        <w:rPr>
          <w:rFonts w:ascii="Montserrat" w:eastAsia="Montserrat" w:hAnsi="Montserrat" w:cs="Montserrat"/>
          <w:i/>
          <w:color w:val="000000"/>
          <w:kern w:val="2"/>
          <w:u w:val="single" w:color="000000"/>
        </w:rPr>
        <w:t>Getting comfortable getting uncomfortable</w:t>
      </w:r>
      <w:r w:rsidRPr="00A6755B">
        <w:rPr>
          <w:rFonts w:ascii="Montserrat" w:eastAsia="Montserrat" w:hAnsi="Montserrat" w:cs="Montserrat"/>
          <w:color w:val="000000"/>
          <w:kern w:val="2"/>
        </w:rPr>
        <w:t xml:space="preserve">: We encourage regular small steps into the growth zone – that’s where the learning happens. But not so big as to trigger the panic zone! </w:t>
      </w:r>
    </w:p>
    <w:p w14:paraId="7D484950" w14:textId="77777777" w:rsidR="0052571B" w:rsidRPr="002F4802" w:rsidRDefault="0052571B" w:rsidP="0052571B">
      <w:pPr>
        <w:pStyle w:val="ListParagraph"/>
        <w:spacing w:after="0" w:line="276" w:lineRule="auto"/>
        <w:ind w:left="360"/>
        <w:jc w:val="both"/>
        <w:rPr>
          <w:rFonts w:ascii="Montserrat" w:hAnsi="Montserrat" w:cstheme="majorHAnsi"/>
        </w:rPr>
      </w:pPr>
    </w:p>
    <w:p w14:paraId="69E8B2C6" w14:textId="77777777" w:rsidR="00971F11" w:rsidRPr="002F4802" w:rsidRDefault="00971F11" w:rsidP="00971F11">
      <w:pPr>
        <w:pStyle w:val="Heading2"/>
        <w:spacing w:before="0" w:line="276" w:lineRule="auto"/>
        <w:rPr>
          <w:rFonts w:ascii="Celestar" w:hAnsi="Celestar"/>
          <w:b/>
          <w:bCs/>
          <w:color w:val="848B47"/>
        </w:rPr>
      </w:pPr>
      <w:bookmarkStart w:id="185" w:name="_Toc223642763"/>
      <w:r w:rsidRPr="002F4802">
        <w:rPr>
          <w:rFonts w:ascii="Celestar" w:hAnsi="Celestar"/>
          <w:b/>
          <w:bCs/>
          <w:color w:val="848B47"/>
        </w:rPr>
        <w:t>Removing the Child from the Classroom</w:t>
      </w:r>
      <w:bookmarkEnd w:id="185"/>
    </w:p>
    <w:p w14:paraId="1F1F3A43" w14:textId="77777777" w:rsidR="00971F11" w:rsidRPr="002F4802" w:rsidRDefault="00971F11" w:rsidP="00971F11">
      <w:pPr>
        <w:spacing w:after="0" w:line="276" w:lineRule="auto"/>
        <w:ind w:firstLine="720"/>
        <w:jc w:val="both"/>
        <w:rPr>
          <w:rFonts w:ascii="Montserrat" w:hAnsi="Montserrat"/>
          <w:bCs/>
        </w:rPr>
      </w:pPr>
      <w:r w:rsidRPr="002F4802">
        <w:rPr>
          <w:rFonts w:ascii="Montserrat" w:hAnsi="Montserrat"/>
          <w:bCs/>
        </w:rPr>
        <w:t>Children cannot be removed from the classroom as we do not have extra staff available to correct ratios. In rare instances, children may be brought to the main office and the Director and/or Manager will assist the child in calming down and/or help staff manage the classroom. Teachers must call the office and speak to the Director and/or Manager before removing a child from the classroom.</w:t>
      </w:r>
    </w:p>
    <w:p w14:paraId="0C0AD823" w14:textId="77777777" w:rsidR="00971F11" w:rsidRPr="002F4802" w:rsidRDefault="00971F11" w:rsidP="00971F11">
      <w:pPr>
        <w:spacing w:after="0" w:line="276" w:lineRule="auto"/>
        <w:ind w:firstLine="720"/>
        <w:jc w:val="both"/>
        <w:rPr>
          <w:rFonts w:ascii="Montserrat" w:hAnsi="Montserrat"/>
          <w:bCs/>
        </w:rPr>
      </w:pPr>
      <w:r w:rsidRPr="002F4802">
        <w:rPr>
          <w:rFonts w:ascii="Montserrat" w:hAnsi="Montserrat"/>
          <w:bCs/>
        </w:rPr>
        <w:t>If at any time a child’s Behavior becomes threatening to themselves, other children, staff or teachers, the Director and/or Manager should be immediately notified.</w:t>
      </w:r>
    </w:p>
    <w:p w14:paraId="05B7518D" w14:textId="77777777" w:rsidR="0052571B" w:rsidRDefault="0052571B" w:rsidP="0052571B">
      <w:pPr>
        <w:spacing w:after="0" w:line="276" w:lineRule="auto"/>
        <w:ind w:firstLine="360"/>
        <w:jc w:val="both"/>
        <w:rPr>
          <w:rFonts w:ascii="Montserrat" w:hAnsi="Montserrat"/>
        </w:rPr>
      </w:pPr>
    </w:p>
    <w:p w14:paraId="3F77C746" w14:textId="77777777" w:rsidR="00971F11" w:rsidRPr="002F4802" w:rsidRDefault="00971F11" w:rsidP="00971F11">
      <w:pPr>
        <w:pStyle w:val="Heading2"/>
        <w:spacing w:before="0" w:line="276" w:lineRule="auto"/>
        <w:rPr>
          <w:rFonts w:ascii="Celestar" w:hAnsi="Celestar"/>
          <w:b/>
          <w:bCs/>
          <w:color w:val="848B47"/>
          <w:sz w:val="22"/>
          <w:szCs w:val="22"/>
        </w:rPr>
      </w:pPr>
      <w:bookmarkStart w:id="186" w:name="_Toc223642764"/>
      <w:r w:rsidRPr="002F4802">
        <w:rPr>
          <w:rFonts w:ascii="Celestar" w:hAnsi="Celestar"/>
          <w:b/>
          <w:bCs/>
          <w:color w:val="848B47"/>
        </w:rPr>
        <w:lastRenderedPageBreak/>
        <w:t>Biting Policy</w:t>
      </w:r>
      <w:bookmarkEnd w:id="186"/>
    </w:p>
    <w:p w14:paraId="7124A989" w14:textId="77777777" w:rsidR="00971F11" w:rsidRPr="002F4802" w:rsidRDefault="00971F11" w:rsidP="00971F11">
      <w:pPr>
        <w:spacing w:after="0" w:line="276" w:lineRule="auto"/>
        <w:ind w:firstLine="720"/>
        <w:jc w:val="both"/>
        <w:rPr>
          <w:rFonts w:ascii="Montserrat" w:hAnsi="Montserrat"/>
          <w:bCs/>
        </w:rPr>
        <w:sectPr w:rsidR="00971F11" w:rsidRPr="002F4802" w:rsidSect="00154976">
          <w:type w:val="continuous"/>
          <w:pgSz w:w="12240" w:h="15840"/>
          <w:pgMar w:top="720" w:right="720" w:bottom="720" w:left="720" w:header="720" w:footer="720" w:gutter="0"/>
          <w:cols w:space="720"/>
          <w:docGrid w:linePitch="360"/>
        </w:sectPr>
      </w:pPr>
      <w:r w:rsidRPr="002F4802">
        <w:rPr>
          <w:rFonts w:ascii="Montserrat" w:hAnsi="Montserrat"/>
          <w:bCs/>
        </w:rPr>
        <w:t>Biting is a Behavior that usually appears between the ages of one and three years. While biting is an age-appropriate Behavior, it is important to remember it is also an unacceptable Behavior in a childcare environment. Children bite for a variety of reasons: teething, sensory exploration, cause and effect, imitation, crowding, seeking attention, frustration, and stress. Biting is not something to blame on children, their parents, or their teachers. There are a variety of strategies we implement at Fern Flower - Nature School to prevent and stop biting. This is the process followed when a child bites:</w:t>
      </w:r>
    </w:p>
    <w:p w14:paraId="2688D632" w14:textId="77777777" w:rsidR="00971F11" w:rsidRPr="002F4802" w:rsidRDefault="00971F11">
      <w:pPr>
        <w:pStyle w:val="ListParagraph"/>
        <w:numPr>
          <w:ilvl w:val="0"/>
          <w:numId w:val="157"/>
        </w:numPr>
        <w:spacing w:after="0" w:line="276" w:lineRule="auto"/>
        <w:ind w:left="540"/>
        <w:jc w:val="both"/>
        <w:rPr>
          <w:rFonts w:ascii="Montserrat" w:hAnsi="Montserrat"/>
          <w:bCs/>
        </w:rPr>
      </w:pPr>
      <w:r w:rsidRPr="002F4802">
        <w:rPr>
          <w:rFonts w:ascii="Montserrat" w:hAnsi="Montserrat"/>
          <w:bCs/>
        </w:rPr>
        <w:t>1 bite (in one day) – child gets a warning, also parent gets immediately notified.</w:t>
      </w:r>
    </w:p>
    <w:p w14:paraId="6A8E0584" w14:textId="77777777" w:rsidR="00971F11" w:rsidRPr="002F4802" w:rsidRDefault="00971F11">
      <w:pPr>
        <w:pStyle w:val="ListParagraph"/>
        <w:numPr>
          <w:ilvl w:val="0"/>
          <w:numId w:val="157"/>
        </w:numPr>
        <w:spacing w:after="0" w:line="276" w:lineRule="auto"/>
        <w:ind w:left="540"/>
        <w:jc w:val="both"/>
        <w:rPr>
          <w:rFonts w:ascii="Montserrat" w:hAnsi="Montserrat"/>
          <w:bCs/>
        </w:rPr>
      </w:pPr>
      <w:r w:rsidRPr="002F4802">
        <w:rPr>
          <w:rFonts w:ascii="Montserrat" w:hAnsi="Montserrat"/>
          <w:bCs/>
        </w:rPr>
        <w:t>2 bites (in one day) – after 2nd time child will be sent HOME.</w:t>
      </w:r>
    </w:p>
    <w:p w14:paraId="6576927C" w14:textId="77777777" w:rsidR="00971F11" w:rsidRPr="002F4802" w:rsidRDefault="00971F11">
      <w:pPr>
        <w:pStyle w:val="ListParagraph"/>
        <w:numPr>
          <w:ilvl w:val="0"/>
          <w:numId w:val="157"/>
        </w:numPr>
        <w:spacing w:after="0" w:line="276" w:lineRule="auto"/>
        <w:ind w:left="540"/>
        <w:jc w:val="both"/>
        <w:rPr>
          <w:rFonts w:ascii="Montserrat" w:hAnsi="Montserrat"/>
          <w:bCs/>
        </w:rPr>
        <w:sectPr w:rsidR="00971F11" w:rsidRPr="002F4802" w:rsidSect="0044602D">
          <w:type w:val="continuous"/>
          <w:pgSz w:w="12240" w:h="15840"/>
          <w:pgMar w:top="720" w:right="720" w:bottom="720" w:left="720" w:header="720" w:footer="720" w:gutter="0"/>
          <w:cols w:space="720"/>
          <w:docGrid w:linePitch="360"/>
        </w:sectPr>
      </w:pPr>
      <w:r w:rsidRPr="002F4802">
        <w:rPr>
          <w:rFonts w:ascii="Montserrat" w:hAnsi="Montserrat"/>
          <w:bCs/>
        </w:rPr>
        <w:t>3+ bites – if child has a tendency of biting other children, they can be terminating the care at FFNS.</w:t>
      </w:r>
    </w:p>
    <w:p w14:paraId="10DE90B7" w14:textId="77777777" w:rsidR="00971F11" w:rsidRPr="002F4802" w:rsidRDefault="00971F11">
      <w:pPr>
        <w:pStyle w:val="ListParagraph"/>
        <w:numPr>
          <w:ilvl w:val="0"/>
          <w:numId w:val="270"/>
        </w:numPr>
        <w:spacing w:after="0" w:line="276" w:lineRule="auto"/>
        <w:jc w:val="both"/>
        <w:rPr>
          <w:rFonts w:ascii="Montserrat" w:hAnsi="Montserrat"/>
          <w:bCs/>
        </w:rPr>
      </w:pPr>
      <w:r w:rsidRPr="002F4802">
        <w:rPr>
          <w:rFonts w:ascii="Montserrat" w:hAnsi="Montserrat"/>
          <w:bCs/>
        </w:rPr>
        <w:t>The biting child is stopped and told, “Stop biting. Biting hurts” in a firm voice. Teachers should remain calm, being careful not to show anger or frustration towards the child.</w:t>
      </w:r>
    </w:p>
    <w:p w14:paraId="45628503" w14:textId="77777777" w:rsidR="00971F11" w:rsidRPr="002F4802" w:rsidRDefault="00971F11">
      <w:pPr>
        <w:pStyle w:val="ListParagraph"/>
        <w:numPr>
          <w:ilvl w:val="0"/>
          <w:numId w:val="270"/>
        </w:numPr>
        <w:spacing w:after="0" w:line="276" w:lineRule="auto"/>
        <w:jc w:val="both"/>
        <w:rPr>
          <w:rFonts w:ascii="Montserrat" w:hAnsi="Montserrat"/>
          <w:bCs/>
        </w:rPr>
      </w:pPr>
      <w:r w:rsidRPr="002F4802">
        <w:rPr>
          <w:rFonts w:ascii="Montserrat" w:hAnsi="Montserrat"/>
          <w:bCs/>
        </w:rPr>
        <w:t xml:space="preserve">The biting child is removed from the situation. Depending upon the observed motive for the bite, the separation may include re-direction or meeting the child’s needs. As little attention as possible will be placed on the biting child, to avoid reinforcing the Behavior. </w:t>
      </w:r>
    </w:p>
    <w:p w14:paraId="6FC4BB60" w14:textId="63A16B46" w:rsidR="00971F11" w:rsidRPr="00971F11" w:rsidRDefault="00971F11">
      <w:pPr>
        <w:pStyle w:val="ListParagraph"/>
        <w:numPr>
          <w:ilvl w:val="0"/>
          <w:numId w:val="270"/>
        </w:numPr>
        <w:spacing w:after="0" w:line="276" w:lineRule="auto"/>
        <w:jc w:val="both"/>
        <w:rPr>
          <w:rFonts w:ascii="Montserrat" w:hAnsi="Montserrat"/>
          <w:bCs/>
        </w:rPr>
      </w:pPr>
      <w:r w:rsidRPr="002F4802">
        <w:rPr>
          <w:rFonts w:ascii="Montserrat" w:hAnsi="Montserrat"/>
          <w:bCs/>
        </w:rPr>
        <w:t xml:space="preserve">Appropriate first aid will be provided to the child who was bitten. The bite will be washed with soap and water; a cold compress will be applied to reduce pain and swelling. A bandage will be applied if necessary. </w:t>
      </w:r>
    </w:p>
    <w:p w14:paraId="58DB9083" w14:textId="2C8119BA" w:rsidR="00971F11" w:rsidRPr="002F4802" w:rsidRDefault="00971F11" w:rsidP="00971F11">
      <w:pPr>
        <w:spacing w:after="0" w:line="276" w:lineRule="auto"/>
        <w:ind w:firstLine="360"/>
        <w:jc w:val="both"/>
        <w:rPr>
          <w:rFonts w:ascii="Montserrat" w:hAnsi="Montserrat"/>
          <w:bCs/>
        </w:rPr>
      </w:pPr>
      <w:r w:rsidRPr="002F4802">
        <w:rPr>
          <w:rFonts w:ascii="Montserrat" w:hAnsi="Montserrat"/>
          <w:bCs/>
        </w:rPr>
        <w:t>It is important to explore the reasons for biting when it occurs. Teachers need to work with parents to gather information about the child’s Behavior and begin observations to determine the reasons for biting. Examples of triggers would be: communication deficits, transitions, hunger, lack of sleep, need for oral stimulation or teething pain. Once triggers are identified, staff can work on prevention strategies and start teaching replacement skills. Below are the steps the teacher will take to identify triggers and replace the Behavior:</w:t>
      </w:r>
    </w:p>
    <w:p w14:paraId="7A43DC82" w14:textId="77777777" w:rsidR="00971F11" w:rsidRPr="002F4802" w:rsidRDefault="00971F11">
      <w:pPr>
        <w:pStyle w:val="ListParagraph"/>
        <w:numPr>
          <w:ilvl w:val="0"/>
          <w:numId w:val="141"/>
        </w:numPr>
        <w:spacing w:after="0" w:line="276" w:lineRule="auto"/>
        <w:jc w:val="both"/>
        <w:rPr>
          <w:rFonts w:ascii="Montserrat" w:hAnsi="Montserrat"/>
          <w:bCs/>
        </w:rPr>
      </w:pPr>
      <w:r w:rsidRPr="002F4802">
        <w:rPr>
          <w:rFonts w:ascii="Montserrat" w:hAnsi="Montserrat"/>
          <w:bCs/>
        </w:rPr>
        <w:t>The teacher will examine the context in which the biting is occurring and look for patterns. The following questions should be asked:</w:t>
      </w:r>
    </w:p>
    <w:p w14:paraId="186F6F26" w14:textId="77777777" w:rsidR="00971F11" w:rsidRPr="002F4802" w:rsidRDefault="00971F11" w:rsidP="00971F11">
      <w:pPr>
        <w:spacing w:after="0" w:line="276" w:lineRule="auto"/>
        <w:jc w:val="both"/>
        <w:rPr>
          <w:rFonts w:ascii="Montserrat" w:hAnsi="Montserrat"/>
          <w:bCs/>
        </w:rPr>
        <w:sectPr w:rsidR="00971F11" w:rsidRPr="002F4802" w:rsidSect="00154976">
          <w:type w:val="continuous"/>
          <w:pgSz w:w="12240" w:h="15840"/>
          <w:pgMar w:top="720" w:right="720" w:bottom="720" w:left="720" w:header="720" w:footer="720" w:gutter="0"/>
          <w:cols w:space="720"/>
          <w:docGrid w:linePitch="360"/>
        </w:sectPr>
      </w:pPr>
    </w:p>
    <w:p w14:paraId="0607CB77" w14:textId="77777777" w:rsidR="00971F11" w:rsidRPr="002F4802" w:rsidRDefault="00971F11">
      <w:pPr>
        <w:pStyle w:val="ListParagraph"/>
        <w:numPr>
          <w:ilvl w:val="0"/>
          <w:numId w:val="124"/>
        </w:numPr>
        <w:spacing w:after="0" w:line="276" w:lineRule="auto"/>
        <w:jc w:val="both"/>
        <w:rPr>
          <w:rFonts w:ascii="Montserrat" w:hAnsi="Montserrat"/>
          <w:bCs/>
        </w:rPr>
      </w:pPr>
      <w:r w:rsidRPr="002F4802">
        <w:rPr>
          <w:rFonts w:ascii="Montserrat" w:hAnsi="Montserrat"/>
          <w:bCs/>
        </w:rPr>
        <w:t>Was the space too crowded?</w:t>
      </w:r>
    </w:p>
    <w:p w14:paraId="741552B8" w14:textId="77777777" w:rsidR="00971F11" w:rsidRPr="002F4802" w:rsidRDefault="00971F11">
      <w:pPr>
        <w:pStyle w:val="ListParagraph"/>
        <w:numPr>
          <w:ilvl w:val="0"/>
          <w:numId w:val="124"/>
        </w:numPr>
        <w:spacing w:after="0" w:line="276" w:lineRule="auto"/>
        <w:jc w:val="both"/>
        <w:rPr>
          <w:rFonts w:ascii="Montserrat" w:hAnsi="Montserrat"/>
          <w:bCs/>
        </w:rPr>
      </w:pPr>
      <w:r w:rsidRPr="002F4802">
        <w:rPr>
          <w:rFonts w:ascii="Montserrat" w:hAnsi="Montserrat"/>
          <w:bCs/>
        </w:rPr>
        <w:t>Were there too few toys?</w:t>
      </w:r>
    </w:p>
    <w:p w14:paraId="7113496A" w14:textId="77777777" w:rsidR="00971F11" w:rsidRPr="002F4802" w:rsidRDefault="00971F11">
      <w:pPr>
        <w:pStyle w:val="ListParagraph"/>
        <w:numPr>
          <w:ilvl w:val="0"/>
          <w:numId w:val="124"/>
        </w:numPr>
        <w:spacing w:after="0" w:line="276" w:lineRule="auto"/>
        <w:jc w:val="both"/>
        <w:rPr>
          <w:rFonts w:ascii="Montserrat" w:hAnsi="Montserrat"/>
          <w:bCs/>
        </w:rPr>
      </w:pPr>
      <w:r w:rsidRPr="002F4802">
        <w:rPr>
          <w:rFonts w:ascii="Montserrat" w:hAnsi="Montserrat"/>
          <w:bCs/>
        </w:rPr>
        <w:t>Was there too little to do or too much waiting?</w:t>
      </w:r>
    </w:p>
    <w:p w14:paraId="0BF448FE" w14:textId="77777777" w:rsidR="00971F11" w:rsidRPr="002F4802" w:rsidRDefault="00971F11">
      <w:pPr>
        <w:pStyle w:val="ListParagraph"/>
        <w:numPr>
          <w:ilvl w:val="0"/>
          <w:numId w:val="124"/>
        </w:numPr>
        <w:spacing w:after="0" w:line="276" w:lineRule="auto"/>
        <w:jc w:val="both"/>
        <w:rPr>
          <w:rFonts w:ascii="Montserrat" w:hAnsi="Montserrat"/>
          <w:bCs/>
        </w:rPr>
      </w:pPr>
      <w:r w:rsidRPr="002F4802">
        <w:rPr>
          <w:rFonts w:ascii="Montserrat" w:hAnsi="Montserrat"/>
          <w:bCs/>
        </w:rPr>
        <w:t>Was the child who bit getting the attention and cares he/she deserved at other times?</w:t>
      </w:r>
    </w:p>
    <w:p w14:paraId="35A0F7E3" w14:textId="77777777" w:rsidR="00971F11" w:rsidRPr="002F4802" w:rsidRDefault="00971F11">
      <w:pPr>
        <w:pStyle w:val="ListParagraph"/>
        <w:numPr>
          <w:ilvl w:val="0"/>
          <w:numId w:val="141"/>
        </w:numPr>
        <w:spacing w:after="0" w:line="276" w:lineRule="auto"/>
        <w:jc w:val="both"/>
        <w:rPr>
          <w:rFonts w:ascii="Montserrat" w:hAnsi="Montserrat"/>
          <w:bCs/>
        </w:rPr>
        <w:sectPr w:rsidR="00971F11" w:rsidRPr="002F4802" w:rsidSect="0044602D">
          <w:type w:val="continuous"/>
          <w:pgSz w:w="12240" w:h="15840"/>
          <w:pgMar w:top="720" w:right="720" w:bottom="720" w:left="720" w:header="720" w:footer="720" w:gutter="0"/>
          <w:cols w:num="2" w:space="720"/>
          <w:docGrid w:linePitch="360"/>
        </w:sectPr>
      </w:pPr>
    </w:p>
    <w:p w14:paraId="7B52A178" w14:textId="77777777" w:rsidR="00971F11" w:rsidRPr="002F4802" w:rsidRDefault="00971F11">
      <w:pPr>
        <w:pStyle w:val="ListParagraph"/>
        <w:numPr>
          <w:ilvl w:val="0"/>
          <w:numId w:val="141"/>
        </w:numPr>
        <w:spacing w:after="0" w:line="276" w:lineRule="auto"/>
        <w:jc w:val="both"/>
        <w:rPr>
          <w:rFonts w:ascii="Montserrat" w:hAnsi="Montserrat"/>
          <w:bCs/>
        </w:rPr>
      </w:pPr>
      <w:r w:rsidRPr="002F4802">
        <w:rPr>
          <w:rFonts w:ascii="Montserrat" w:hAnsi="Montserrat"/>
          <w:bCs/>
        </w:rPr>
        <w:t>The teacher will change the environment, routines or activities if necessary.</w:t>
      </w:r>
    </w:p>
    <w:p w14:paraId="2C0968EA" w14:textId="77777777" w:rsidR="00971F11" w:rsidRPr="002F4802" w:rsidRDefault="00971F11">
      <w:pPr>
        <w:pStyle w:val="ListParagraph"/>
        <w:numPr>
          <w:ilvl w:val="0"/>
          <w:numId w:val="141"/>
        </w:numPr>
        <w:spacing w:after="0" w:line="276" w:lineRule="auto"/>
        <w:jc w:val="both"/>
        <w:rPr>
          <w:rFonts w:ascii="Montserrat" w:hAnsi="Montserrat"/>
          <w:bCs/>
        </w:rPr>
      </w:pPr>
      <w:r w:rsidRPr="002F4802">
        <w:rPr>
          <w:rFonts w:ascii="Montserrat" w:hAnsi="Montserrat"/>
          <w:bCs/>
        </w:rPr>
        <w:t>The teacher will work with the child who is biting to resolve conflicts and frustrations in more appropriate ways.</w:t>
      </w:r>
    </w:p>
    <w:p w14:paraId="000A9747" w14:textId="77777777" w:rsidR="00971F11" w:rsidRPr="002F4802" w:rsidRDefault="00971F11">
      <w:pPr>
        <w:pStyle w:val="ListParagraph"/>
        <w:numPr>
          <w:ilvl w:val="0"/>
          <w:numId w:val="141"/>
        </w:numPr>
        <w:spacing w:after="0" w:line="276" w:lineRule="auto"/>
        <w:jc w:val="both"/>
        <w:rPr>
          <w:rFonts w:ascii="Montserrat" w:hAnsi="Montserrat"/>
          <w:bCs/>
        </w:rPr>
      </w:pPr>
      <w:r w:rsidRPr="002F4802">
        <w:rPr>
          <w:rFonts w:ascii="Montserrat" w:hAnsi="Montserrat"/>
          <w:bCs/>
        </w:rPr>
        <w:t>The teacher will observe the child, to get an idea of why and when they are likely to bite.</w:t>
      </w:r>
    </w:p>
    <w:p w14:paraId="315A3019" w14:textId="77777777" w:rsidR="00971F11" w:rsidRPr="002F4802" w:rsidRDefault="00971F11">
      <w:pPr>
        <w:pStyle w:val="ListParagraph"/>
        <w:numPr>
          <w:ilvl w:val="0"/>
          <w:numId w:val="141"/>
        </w:numPr>
        <w:spacing w:after="0" w:line="276" w:lineRule="auto"/>
        <w:jc w:val="both"/>
        <w:rPr>
          <w:rFonts w:ascii="Montserrat" w:hAnsi="Montserrat"/>
          <w:bCs/>
        </w:rPr>
      </w:pPr>
      <w:r w:rsidRPr="002F4802">
        <w:rPr>
          <w:rFonts w:ascii="Montserrat" w:hAnsi="Montserrat"/>
          <w:bCs/>
        </w:rPr>
        <w:t>The teacher will identify children likely to be bitten and make special efforts to reduce their chance of being bitten.</w:t>
      </w:r>
    </w:p>
    <w:p w14:paraId="6BF3F67D" w14:textId="77777777" w:rsidR="00971F11" w:rsidRPr="002F4802" w:rsidRDefault="00971F11">
      <w:pPr>
        <w:pStyle w:val="ListParagraph"/>
        <w:numPr>
          <w:ilvl w:val="0"/>
          <w:numId w:val="141"/>
        </w:numPr>
        <w:spacing w:after="0" w:line="276" w:lineRule="auto"/>
        <w:jc w:val="both"/>
        <w:rPr>
          <w:rFonts w:ascii="Montserrat" w:hAnsi="Montserrat"/>
          <w:bCs/>
        </w:rPr>
      </w:pPr>
      <w:r w:rsidRPr="002F4802">
        <w:rPr>
          <w:rFonts w:ascii="Montserrat" w:hAnsi="Montserrat"/>
          <w:bCs/>
        </w:rPr>
        <w:t>The teacher, parent Director and/or Manager will meet regularly to regulate an action plan and measure outcomes.</w:t>
      </w:r>
    </w:p>
    <w:p w14:paraId="07381217" w14:textId="14510BAF" w:rsidR="00971F11" w:rsidRPr="00971F11" w:rsidRDefault="00971F11">
      <w:pPr>
        <w:pStyle w:val="ListParagraph"/>
        <w:numPr>
          <w:ilvl w:val="0"/>
          <w:numId w:val="141"/>
        </w:numPr>
        <w:spacing w:after="0" w:line="276" w:lineRule="auto"/>
        <w:jc w:val="both"/>
        <w:rPr>
          <w:rFonts w:ascii="Montserrat" w:hAnsi="Montserrat"/>
          <w:bCs/>
        </w:rPr>
      </w:pPr>
      <w:r w:rsidRPr="002F4802">
        <w:rPr>
          <w:rFonts w:ascii="Montserrat" w:hAnsi="Montserrat"/>
          <w:bCs/>
        </w:rPr>
        <w:lastRenderedPageBreak/>
        <w:t>If biting continues the teacher will observe the group more closely and work with the parents to seek out additional resources as necessary to shadow the child who is biting.</w:t>
      </w:r>
    </w:p>
    <w:p w14:paraId="117B31AF" w14:textId="695544AA" w:rsidR="00971F11" w:rsidRPr="002F4802" w:rsidRDefault="00971F11" w:rsidP="00971F11">
      <w:pPr>
        <w:spacing w:after="0" w:line="276" w:lineRule="auto"/>
        <w:ind w:firstLine="360"/>
        <w:jc w:val="both"/>
        <w:rPr>
          <w:rFonts w:ascii="Montserrat" w:hAnsi="Montserrat"/>
          <w:bCs/>
        </w:rPr>
      </w:pPr>
      <w:r w:rsidRPr="002F4802">
        <w:rPr>
          <w:rFonts w:ascii="Montserrat" w:hAnsi="Montserrat"/>
          <w:bCs/>
        </w:rPr>
        <w:t>All information is confidential, and the names of the children involved in the incident are not shared between parents. In addition, biting is always documented on an Incident/Accident Report which is completed and signed by a teacher and parent. A copy is provided to the parent and the original is kept in the child’s permanent enrollment file in the office.</w:t>
      </w:r>
    </w:p>
    <w:p w14:paraId="3835EED6" w14:textId="77777777" w:rsidR="00971F11" w:rsidRDefault="00971F11" w:rsidP="0052571B">
      <w:pPr>
        <w:spacing w:after="0" w:line="276" w:lineRule="auto"/>
        <w:ind w:firstLine="360"/>
        <w:jc w:val="both"/>
        <w:rPr>
          <w:rFonts w:ascii="Montserrat" w:hAnsi="Montserrat"/>
        </w:rPr>
      </w:pPr>
    </w:p>
    <w:p w14:paraId="4E6C1660" w14:textId="77777777" w:rsidR="00EA2192" w:rsidRDefault="00EA2192" w:rsidP="0052571B">
      <w:pPr>
        <w:spacing w:after="0" w:line="276" w:lineRule="auto"/>
        <w:ind w:firstLine="360"/>
        <w:jc w:val="both"/>
        <w:rPr>
          <w:rFonts w:ascii="Montserrat" w:hAnsi="Montserrat"/>
        </w:rPr>
      </w:pPr>
    </w:p>
    <w:p w14:paraId="49779FFC" w14:textId="77777777" w:rsidR="00EA2192" w:rsidRDefault="00EA2192" w:rsidP="0052571B">
      <w:pPr>
        <w:spacing w:after="0" w:line="276" w:lineRule="auto"/>
        <w:ind w:firstLine="360"/>
        <w:jc w:val="both"/>
        <w:rPr>
          <w:rFonts w:ascii="Montserrat" w:hAnsi="Montserrat"/>
        </w:rPr>
      </w:pPr>
    </w:p>
    <w:p w14:paraId="23548286" w14:textId="77777777" w:rsidR="00EA2192" w:rsidRDefault="00EA2192" w:rsidP="0052571B">
      <w:pPr>
        <w:spacing w:after="0" w:line="276" w:lineRule="auto"/>
        <w:ind w:firstLine="360"/>
        <w:jc w:val="both"/>
        <w:rPr>
          <w:rFonts w:ascii="Montserrat" w:hAnsi="Montserrat"/>
        </w:rPr>
      </w:pPr>
    </w:p>
    <w:p w14:paraId="73E85FBA" w14:textId="77777777" w:rsidR="00EA2192" w:rsidRDefault="00EA2192" w:rsidP="0052571B">
      <w:pPr>
        <w:spacing w:after="0" w:line="276" w:lineRule="auto"/>
        <w:ind w:firstLine="360"/>
        <w:jc w:val="both"/>
        <w:rPr>
          <w:rFonts w:ascii="Montserrat" w:hAnsi="Montserrat"/>
        </w:rPr>
      </w:pPr>
    </w:p>
    <w:p w14:paraId="769CC6C0" w14:textId="77777777" w:rsidR="00EA2192" w:rsidRDefault="00EA2192" w:rsidP="0052571B">
      <w:pPr>
        <w:spacing w:after="0" w:line="276" w:lineRule="auto"/>
        <w:ind w:firstLine="360"/>
        <w:jc w:val="both"/>
        <w:rPr>
          <w:rFonts w:ascii="Montserrat" w:hAnsi="Montserrat"/>
        </w:rPr>
      </w:pPr>
    </w:p>
    <w:p w14:paraId="41B139B3" w14:textId="77777777" w:rsidR="00EA2192" w:rsidRDefault="00EA2192" w:rsidP="0052571B">
      <w:pPr>
        <w:spacing w:after="0" w:line="276" w:lineRule="auto"/>
        <w:ind w:firstLine="360"/>
        <w:jc w:val="both"/>
        <w:rPr>
          <w:rFonts w:ascii="Montserrat" w:hAnsi="Montserrat"/>
        </w:rPr>
      </w:pPr>
    </w:p>
    <w:p w14:paraId="50C73763" w14:textId="77777777" w:rsidR="00EA2192" w:rsidRDefault="00EA2192" w:rsidP="0052571B">
      <w:pPr>
        <w:spacing w:after="0" w:line="276" w:lineRule="auto"/>
        <w:ind w:firstLine="360"/>
        <w:jc w:val="both"/>
        <w:rPr>
          <w:rFonts w:ascii="Montserrat" w:hAnsi="Montserrat"/>
        </w:rPr>
      </w:pPr>
    </w:p>
    <w:p w14:paraId="17FD40BD" w14:textId="77777777" w:rsidR="00EA2192" w:rsidRDefault="00EA2192" w:rsidP="0052571B">
      <w:pPr>
        <w:spacing w:after="0" w:line="276" w:lineRule="auto"/>
        <w:ind w:firstLine="360"/>
        <w:jc w:val="both"/>
        <w:rPr>
          <w:rFonts w:ascii="Montserrat" w:hAnsi="Montserrat"/>
        </w:rPr>
      </w:pPr>
    </w:p>
    <w:p w14:paraId="1CD50B52" w14:textId="77777777" w:rsidR="00EA2192" w:rsidRDefault="00EA2192" w:rsidP="0052571B">
      <w:pPr>
        <w:spacing w:after="0" w:line="276" w:lineRule="auto"/>
        <w:ind w:firstLine="360"/>
        <w:jc w:val="both"/>
        <w:rPr>
          <w:rFonts w:ascii="Montserrat" w:hAnsi="Montserrat"/>
        </w:rPr>
      </w:pPr>
    </w:p>
    <w:p w14:paraId="4E509E02" w14:textId="77777777" w:rsidR="00EA2192" w:rsidRDefault="00EA2192" w:rsidP="0052571B">
      <w:pPr>
        <w:spacing w:after="0" w:line="276" w:lineRule="auto"/>
        <w:ind w:firstLine="360"/>
        <w:jc w:val="both"/>
        <w:rPr>
          <w:rFonts w:ascii="Montserrat" w:hAnsi="Montserrat"/>
        </w:rPr>
      </w:pPr>
    </w:p>
    <w:p w14:paraId="456B74C3" w14:textId="77777777" w:rsidR="00EA2192" w:rsidRDefault="00EA2192" w:rsidP="0052571B">
      <w:pPr>
        <w:spacing w:after="0" w:line="276" w:lineRule="auto"/>
        <w:ind w:firstLine="360"/>
        <w:jc w:val="both"/>
        <w:rPr>
          <w:rFonts w:ascii="Montserrat" w:hAnsi="Montserrat"/>
        </w:rPr>
      </w:pPr>
    </w:p>
    <w:p w14:paraId="1BD82EF8" w14:textId="77777777" w:rsidR="00EA2192" w:rsidRDefault="00EA2192" w:rsidP="0052571B">
      <w:pPr>
        <w:spacing w:after="0" w:line="276" w:lineRule="auto"/>
        <w:ind w:firstLine="360"/>
        <w:jc w:val="both"/>
        <w:rPr>
          <w:rFonts w:ascii="Montserrat" w:hAnsi="Montserrat"/>
        </w:rPr>
      </w:pPr>
    </w:p>
    <w:p w14:paraId="2E4F7C3A" w14:textId="77777777" w:rsidR="00EA2192" w:rsidRDefault="00EA2192" w:rsidP="0052571B">
      <w:pPr>
        <w:spacing w:after="0" w:line="276" w:lineRule="auto"/>
        <w:ind w:firstLine="360"/>
        <w:jc w:val="both"/>
        <w:rPr>
          <w:rFonts w:ascii="Montserrat" w:hAnsi="Montserrat"/>
        </w:rPr>
      </w:pPr>
    </w:p>
    <w:p w14:paraId="308D9BAF" w14:textId="77777777" w:rsidR="00EA2192" w:rsidRDefault="00EA2192" w:rsidP="0052571B">
      <w:pPr>
        <w:spacing w:after="0" w:line="276" w:lineRule="auto"/>
        <w:ind w:firstLine="360"/>
        <w:jc w:val="both"/>
        <w:rPr>
          <w:rFonts w:ascii="Montserrat" w:hAnsi="Montserrat"/>
        </w:rPr>
      </w:pPr>
    </w:p>
    <w:p w14:paraId="130961D7" w14:textId="77777777" w:rsidR="00EA2192" w:rsidRDefault="00EA2192" w:rsidP="0052571B">
      <w:pPr>
        <w:spacing w:after="0" w:line="276" w:lineRule="auto"/>
        <w:ind w:firstLine="360"/>
        <w:jc w:val="both"/>
        <w:rPr>
          <w:rFonts w:ascii="Montserrat" w:hAnsi="Montserrat"/>
        </w:rPr>
      </w:pPr>
    </w:p>
    <w:p w14:paraId="652258D9" w14:textId="77777777" w:rsidR="00EA2192" w:rsidRDefault="00EA2192" w:rsidP="0052571B">
      <w:pPr>
        <w:spacing w:after="0" w:line="276" w:lineRule="auto"/>
        <w:ind w:firstLine="360"/>
        <w:jc w:val="both"/>
        <w:rPr>
          <w:rFonts w:ascii="Montserrat" w:hAnsi="Montserrat"/>
        </w:rPr>
      </w:pPr>
    </w:p>
    <w:p w14:paraId="24E32F5C" w14:textId="77777777" w:rsidR="00EA2192" w:rsidRDefault="00EA2192" w:rsidP="0052571B">
      <w:pPr>
        <w:spacing w:after="0" w:line="276" w:lineRule="auto"/>
        <w:ind w:firstLine="360"/>
        <w:jc w:val="both"/>
        <w:rPr>
          <w:rFonts w:ascii="Montserrat" w:hAnsi="Montserrat"/>
        </w:rPr>
      </w:pPr>
    </w:p>
    <w:p w14:paraId="27B00988" w14:textId="77777777" w:rsidR="00EA2192" w:rsidRDefault="00EA2192" w:rsidP="0052571B">
      <w:pPr>
        <w:spacing w:after="0" w:line="276" w:lineRule="auto"/>
        <w:ind w:firstLine="360"/>
        <w:jc w:val="both"/>
        <w:rPr>
          <w:rFonts w:ascii="Montserrat" w:hAnsi="Montserrat"/>
        </w:rPr>
      </w:pPr>
    </w:p>
    <w:p w14:paraId="3B148A94" w14:textId="77777777" w:rsidR="00EA2192" w:rsidRDefault="00EA2192" w:rsidP="0052571B">
      <w:pPr>
        <w:spacing w:after="0" w:line="276" w:lineRule="auto"/>
        <w:ind w:firstLine="360"/>
        <w:jc w:val="both"/>
        <w:rPr>
          <w:rFonts w:ascii="Montserrat" w:hAnsi="Montserrat"/>
        </w:rPr>
      </w:pPr>
    </w:p>
    <w:p w14:paraId="2AE48843" w14:textId="77777777" w:rsidR="00EA2192" w:rsidRDefault="00EA2192" w:rsidP="0052571B">
      <w:pPr>
        <w:spacing w:after="0" w:line="276" w:lineRule="auto"/>
        <w:ind w:firstLine="360"/>
        <w:jc w:val="both"/>
        <w:rPr>
          <w:rFonts w:ascii="Montserrat" w:hAnsi="Montserrat"/>
        </w:rPr>
      </w:pPr>
    </w:p>
    <w:p w14:paraId="3230BF21" w14:textId="77777777" w:rsidR="00EA2192" w:rsidRDefault="00EA2192" w:rsidP="0052571B">
      <w:pPr>
        <w:spacing w:after="0" w:line="276" w:lineRule="auto"/>
        <w:ind w:firstLine="360"/>
        <w:jc w:val="both"/>
        <w:rPr>
          <w:rFonts w:ascii="Montserrat" w:hAnsi="Montserrat"/>
        </w:rPr>
      </w:pPr>
    </w:p>
    <w:p w14:paraId="7BF44257" w14:textId="77777777" w:rsidR="00EA2192" w:rsidRDefault="00EA2192" w:rsidP="0052571B">
      <w:pPr>
        <w:spacing w:after="0" w:line="276" w:lineRule="auto"/>
        <w:ind w:firstLine="360"/>
        <w:jc w:val="both"/>
        <w:rPr>
          <w:rFonts w:ascii="Montserrat" w:hAnsi="Montserrat"/>
        </w:rPr>
      </w:pPr>
    </w:p>
    <w:p w14:paraId="32FDD60A" w14:textId="77777777" w:rsidR="00EA2192" w:rsidRDefault="00EA2192" w:rsidP="0052571B">
      <w:pPr>
        <w:spacing w:after="0" w:line="276" w:lineRule="auto"/>
        <w:ind w:firstLine="360"/>
        <w:jc w:val="both"/>
        <w:rPr>
          <w:rFonts w:ascii="Montserrat" w:hAnsi="Montserrat"/>
        </w:rPr>
      </w:pPr>
    </w:p>
    <w:p w14:paraId="27CB51AE" w14:textId="77777777" w:rsidR="00EA2192" w:rsidRDefault="00EA2192" w:rsidP="0052571B">
      <w:pPr>
        <w:spacing w:after="0" w:line="276" w:lineRule="auto"/>
        <w:ind w:firstLine="360"/>
        <w:jc w:val="both"/>
        <w:rPr>
          <w:rFonts w:ascii="Montserrat" w:hAnsi="Montserrat"/>
        </w:rPr>
      </w:pPr>
    </w:p>
    <w:p w14:paraId="02A35205" w14:textId="77777777" w:rsidR="00EA2192" w:rsidRDefault="00EA2192" w:rsidP="0052571B">
      <w:pPr>
        <w:spacing w:after="0" w:line="276" w:lineRule="auto"/>
        <w:ind w:firstLine="360"/>
        <w:jc w:val="both"/>
        <w:rPr>
          <w:rFonts w:ascii="Montserrat" w:hAnsi="Montserrat"/>
        </w:rPr>
      </w:pPr>
    </w:p>
    <w:p w14:paraId="3F00B862" w14:textId="77777777" w:rsidR="00EA2192" w:rsidRDefault="00EA2192" w:rsidP="0052571B">
      <w:pPr>
        <w:spacing w:after="0" w:line="276" w:lineRule="auto"/>
        <w:ind w:firstLine="360"/>
        <w:jc w:val="both"/>
        <w:rPr>
          <w:rFonts w:ascii="Montserrat" w:hAnsi="Montserrat"/>
        </w:rPr>
      </w:pPr>
    </w:p>
    <w:p w14:paraId="4F47DB78" w14:textId="77777777" w:rsidR="00EA2192" w:rsidRDefault="00EA2192" w:rsidP="0052571B">
      <w:pPr>
        <w:spacing w:after="0" w:line="276" w:lineRule="auto"/>
        <w:ind w:firstLine="360"/>
        <w:jc w:val="both"/>
        <w:rPr>
          <w:rFonts w:ascii="Montserrat" w:hAnsi="Montserrat"/>
        </w:rPr>
      </w:pPr>
    </w:p>
    <w:p w14:paraId="38485C2C" w14:textId="77777777" w:rsidR="00EA2192" w:rsidRDefault="00EA2192" w:rsidP="0052571B">
      <w:pPr>
        <w:spacing w:after="0" w:line="276" w:lineRule="auto"/>
        <w:ind w:firstLine="360"/>
        <w:jc w:val="both"/>
        <w:rPr>
          <w:rFonts w:ascii="Montserrat" w:hAnsi="Montserrat"/>
        </w:rPr>
      </w:pPr>
    </w:p>
    <w:p w14:paraId="13490A24" w14:textId="77777777" w:rsidR="00EA2192" w:rsidRDefault="00EA2192" w:rsidP="0052571B">
      <w:pPr>
        <w:spacing w:after="0" w:line="276" w:lineRule="auto"/>
        <w:ind w:firstLine="360"/>
        <w:jc w:val="both"/>
        <w:rPr>
          <w:rFonts w:ascii="Montserrat" w:hAnsi="Montserrat"/>
        </w:rPr>
      </w:pPr>
    </w:p>
    <w:p w14:paraId="26BAAE5D" w14:textId="77777777" w:rsidR="00EA2192" w:rsidRDefault="00EA2192" w:rsidP="0052571B">
      <w:pPr>
        <w:spacing w:after="0" w:line="276" w:lineRule="auto"/>
        <w:ind w:firstLine="360"/>
        <w:jc w:val="both"/>
        <w:rPr>
          <w:rFonts w:ascii="Montserrat" w:hAnsi="Montserrat"/>
        </w:rPr>
      </w:pPr>
    </w:p>
    <w:p w14:paraId="78460B3F" w14:textId="77777777" w:rsidR="00EA2192" w:rsidRDefault="00EA2192" w:rsidP="0052571B">
      <w:pPr>
        <w:spacing w:after="0" w:line="276" w:lineRule="auto"/>
        <w:ind w:firstLine="360"/>
        <w:jc w:val="both"/>
        <w:rPr>
          <w:rFonts w:ascii="Montserrat" w:hAnsi="Montserrat"/>
        </w:rPr>
      </w:pPr>
    </w:p>
    <w:p w14:paraId="1EED4D32" w14:textId="77777777" w:rsidR="00EA2192" w:rsidRDefault="00EA2192" w:rsidP="0052571B">
      <w:pPr>
        <w:spacing w:after="0" w:line="276" w:lineRule="auto"/>
        <w:ind w:firstLine="360"/>
        <w:jc w:val="both"/>
        <w:rPr>
          <w:rFonts w:ascii="Montserrat" w:hAnsi="Montserrat"/>
        </w:rPr>
      </w:pPr>
    </w:p>
    <w:p w14:paraId="5DFA069A" w14:textId="77777777" w:rsidR="00EA2192" w:rsidRDefault="00EA2192" w:rsidP="0052571B">
      <w:pPr>
        <w:spacing w:after="0" w:line="276" w:lineRule="auto"/>
        <w:ind w:firstLine="360"/>
        <w:jc w:val="both"/>
        <w:rPr>
          <w:rFonts w:ascii="Montserrat" w:hAnsi="Montserrat"/>
        </w:rPr>
      </w:pPr>
    </w:p>
    <w:p w14:paraId="27961FF1" w14:textId="19C7F504" w:rsidR="00971F11" w:rsidRPr="00971F11" w:rsidRDefault="00971F11" w:rsidP="00971F11">
      <w:pPr>
        <w:pStyle w:val="Heading1ffns"/>
        <w:rPr>
          <w:rFonts w:ascii="Celestar" w:hAnsi="Celestar"/>
          <w:color w:val="50523C"/>
        </w:rPr>
      </w:pPr>
      <w:bookmarkStart w:id="187" w:name="_Toc223642765"/>
      <w:r w:rsidRPr="00971F11">
        <w:rPr>
          <w:rFonts w:ascii="Celestar" w:hAnsi="Celestar"/>
          <w:color w:val="50523C"/>
        </w:rPr>
        <w:lastRenderedPageBreak/>
        <w:t>Chapter 17: Emergency Procedures</w:t>
      </w:r>
      <w:bookmarkEnd w:id="187"/>
    </w:p>
    <w:p w14:paraId="3F875D3C" w14:textId="77777777" w:rsidR="00055C39" w:rsidRPr="002F4802" w:rsidRDefault="00055C39" w:rsidP="00055C39">
      <w:pPr>
        <w:pStyle w:val="Heading2"/>
        <w:spacing w:before="0" w:line="276" w:lineRule="auto"/>
        <w:rPr>
          <w:rFonts w:ascii="Celestar" w:hAnsi="Celestar"/>
          <w:b/>
          <w:bCs/>
          <w:color w:val="848B47"/>
          <w:sz w:val="22"/>
          <w:szCs w:val="22"/>
        </w:rPr>
      </w:pPr>
      <w:bookmarkStart w:id="188" w:name="_Toc223642766"/>
      <w:r w:rsidRPr="002F4802">
        <w:rPr>
          <w:rFonts w:ascii="Celestar" w:hAnsi="Celestar"/>
          <w:b/>
          <w:bCs/>
          <w:color w:val="848B47"/>
        </w:rPr>
        <w:t>Emergency Procedures and First Aid</w:t>
      </w:r>
      <w:bookmarkEnd w:id="188"/>
    </w:p>
    <w:p w14:paraId="4710AA27" w14:textId="77777777" w:rsidR="00055C39" w:rsidRPr="002F4802" w:rsidRDefault="00055C39" w:rsidP="00055C39">
      <w:pPr>
        <w:spacing w:after="0" w:line="276" w:lineRule="auto"/>
        <w:ind w:firstLine="720"/>
        <w:jc w:val="both"/>
        <w:rPr>
          <w:rFonts w:ascii="Montserrat" w:hAnsi="Montserrat"/>
        </w:rPr>
      </w:pPr>
      <w:r w:rsidRPr="002F4802">
        <w:rPr>
          <w:rFonts w:ascii="Montserrat" w:hAnsi="Montserrat"/>
        </w:rPr>
        <w:t>Fern Flower - Nature School has written emergency procedures with which all NS educators and volunteers are familiar. A copy of the procedures, including emergency phone numbers, is always carried by an NS educator/volunteer in the emergency/first aid backpack.</w:t>
      </w:r>
    </w:p>
    <w:p w14:paraId="655C6E76" w14:textId="77777777" w:rsidR="00055C39" w:rsidRPr="002F4802" w:rsidRDefault="00055C39" w:rsidP="00055C39">
      <w:pPr>
        <w:spacing w:after="0" w:line="276" w:lineRule="auto"/>
        <w:ind w:firstLine="720"/>
        <w:jc w:val="both"/>
        <w:rPr>
          <w:rFonts w:ascii="Montserrat" w:hAnsi="Montserrat"/>
        </w:rPr>
      </w:pPr>
      <w:r w:rsidRPr="002F4802">
        <w:rPr>
          <w:rFonts w:ascii="Montserrat" w:hAnsi="Montserrat"/>
        </w:rPr>
        <w:t>In the event of an accident during a school program Nature School staff will take the lead in responding to the emergency and visiting educators/volunteers will support their lead.</w:t>
      </w:r>
    </w:p>
    <w:p w14:paraId="26068BF8" w14:textId="77777777" w:rsidR="00055C39" w:rsidRPr="002F4802" w:rsidRDefault="00055C39" w:rsidP="00055C39">
      <w:pPr>
        <w:spacing w:after="0" w:line="276" w:lineRule="auto"/>
        <w:ind w:firstLine="720"/>
        <w:jc w:val="both"/>
        <w:rPr>
          <w:rFonts w:ascii="Montserrat" w:hAnsi="Montserrat"/>
        </w:rPr>
      </w:pPr>
      <w:r w:rsidRPr="002F4802">
        <w:rPr>
          <w:rFonts w:ascii="Montserrat" w:hAnsi="Montserrat"/>
        </w:rPr>
        <w:t>The procedures are as follows:</w:t>
      </w:r>
    </w:p>
    <w:p w14:paraId="64348088" w14:textId="77777777" w:rsidR="00055C39" w:rsidRPr="002F4802" w:rsidRDefault="00055C39" w:rsidP="00055C39">
      <w:pPr>
        <w:spacing w:after="0" w:line="276" w:lineRule="auto"/>
        <w:rPr>
          <w:rFonts w:ascii="Montserrat ExtraBold" w:hAnsi="Montserrat ExtraBold"/>
          <w:b/>
          <w:bCs/>
          <w:color w:val="70AD47" w:themeColor="accent6"/>
          <w:sz w:val="24"/>
          <w:szCs w:val="24"/>
        </w:rPr>
      </w:pPr>
    </w:p>
    <w:p w14:paraId="4D33E0A2" w14:textId="77777777" w:rsidR="00055C39" w:rsidRPr="002F4802" w:rsidRDefault="00055C39" w:rsidP="00055C39">
      <w:pPr>
        <w:spacing w:after="0" w:line="276" w:lineRule="auto"/>
        <w:rPr>
          <w:rFonts w:ascii="Celestar" w:hAnsi="Celestar"/>
          <w:b/>
          <w:bCs/>
          <w:color w:val="848B47"/>
          <w:sz w:val="24"/>
          <w:szCs w:val="24"/>
        </w:rPr>
      </w:pPr>
      <w:r w:rsidRPr="002F4802">
        <w:rPr>
          <w:rFonts w:ascii="Celestar" w:hAnsi="Celestar"/>
          <w:b/>
          <w:bCs/>
          <w:color w:val="848B47"/>
          <w:sz w:val="24"/>
          <w:szCs w:val="24"/>
        </w:rPr>
        <w:t xml:space="preserve">Accident and Emergency Procedure: </w:t>
      </w:r>
    </w:p>
    <w:p w14:paraId="5A3D9106" w14:textId="77777777" w:rsidR="00055C39" w:rsidRPr="002F4802" w:rsidRDefault="00055C39" w:rsidP="00055C39">
      <w:pPr>
        <w:spacing w:after="0" w:line="276" w:lineRule="auto"/>
        <w:jc w:val="both"/>
        <w:rPr>
          <w:rFonts w:ascii="Montserrat" w:hAnsi="Montserrat"/>
        </w:rPr>
      </w:pPr>
      <w:r w:rsidRPr="002F4802">
        <w:rPr>
          <w:rFonts w:ascii="Montserrat" w:hAnsi="Montserrat"/>
        </w:rPr>
        <w:t xml:space="preserve"> </w:t>
      </w:r>
      <w:r w:rsidRPr="002F4802">
        <w:rPr>
          <w:rFonts w:ascii="Montserrat" w:hAnsi="Montserrat"/>
        </w:rPr>
        <w:tab/>
        <w:t xml:space="preserve">In​ ​a​ ​severe​ ​accident​ ​or​ ​emergency,​ ​the​ Fern Flower - Nature School​ ​staff​ ​will​ ​follow​ ​this procedure: </w:t>
      </w:r>
    </w:p>
    <w:p w14:paraId="06F17BC9" w14:textId="77777777" w:rsidR="00055C39" w:rsidRPr="002F4802" w:rsidRDefault="00055C39">
      <w:pPr>
        <w:pStyle w:val="ListParagraph"/>
        <w:numPr>
          <w:ilvl w:val="0"/>
          <w:numId w:val="35"/>
        </w:numPr>
        <w:spacing w:after="0" w:line="276" w:lineRule="auto"/>
        <w:jc w:val="both"/>
        <w:rPr>
          <w:rFonts w:ascii="Montserrat" w:hAnsi="Montserrat"/>
        </w:rPr>
      </w:pPr>
      <w:r w:rsidRPr="002F4802">
        <w:rPr>
          <w:rFonts w:ascii="Montserrat" w:hAnsi="Montserrat"/>
        </w:rPr>
        <w:t>Establish the nature and extent of the emergency. Refer to the first aid SAMPLE protocol. Lead educator to take the lead in responding and administering first aid.</w:t>
      </w:r>
    </w:p>
    <w:p w14:paraId="79267102" w14:textId="77777777" w:rsidR="00055C39" w:rsidRPr="002F4802" w:rsidRDefault="00055C39">
      <w:pPr>
        <w:pStyle w:val="ListParagraph"/>
        <w:numPr>
          <w:ilvl w:val="0"/>
          <w:numId w:val="35"/>
        </w:numPr>
        <w:spacing w:after="0" w:line="276" w:lineRule="auto"/>
        <w:jc w:val="both"/>
        <w:rPr>
          <w:rFonts w:ascii="Montserrat" w:hAnsi="Montserrat"/>
        </w:rPr>
      </w:pPr>
      <w:r w:rsidRPr="002F4802">
        <w:rPr>
          <w:rFonts w:ascii="Montserrat" w:hAnsi="Montserrat"/>
        </w:rPr>
        <w:t>In consultation with other educators, make sure the area and all other members of the group are accounted for, safe, and adequately supervised by co-educators or volunteers. This means they fully understand what they must do to remain safe e.g., stop any tool or firework.</w:t>
      </w:r>
    </w:p>
    <w:p w14:paraId="52CA5342" w14:textId="77777777" w:rsidR="00055C39" w:rsidRPr="002F4802" w:rsidRDefault="00055C39">
      <w:pPr>
        <w:pStyle w:val="ListParagraph"/>
        <w:numPr>
          <w:ilvl w:val="0"/>
          <w:numId w:val="35"/>
        </w:numPr>
        <w:spacing w:after="0" w:line="276" w:lineRule="auto"/>
        <w:jc w:val="both"/>
        <w:rPr>
          <w:rFonts w:ascii="Montserrat" w:hAnsi="Montserrat"/>
        </w:rPr>
      </w:pPr>
      <w:r w:rsidRPr="002F4802">
        <w:rPr>
          <w:rFonts w:ascii="Montserrat" w:hAnsi="Montserrat"/>
        </w:rPr>
        <w:t>Assess the casualty and ask another adult to call​ ​911​, or emergency services, while you administer appropriate first aid. The person phoning will need to respond to the following question:</w:t>
      </w:r>
    </w:p>
    <w:p w14:paraId="36E8FCCB" w14:textId="77777777" w:rsidR="00055C39" w:rsidRPr="002F4802" w:rsidRDefault="00055C39">
      <w:pPr>
        <w:pStyle w:val="ListParagraph"/>
        <w:numPr>
          <w:ilvl w:val="0"/>
          <w:numId w:val="173"/>
        </w:numPr>
        <w:spacing w:after="0" w:line="276" w:lineRule="auto"/>
        <w:ind w:left="1440"/>
        <w:jc w:val="both"/>
        <w:rPr>
          <w:rFonts w:ascii="Montserrat" w:hAnsi="Montserrat"/>
        </w:rPr>
      </w:pPr>
      <w:r w:rsidRPr="002F4802">
        <w:rPr>
          <w:rFonts w:ascii="Montserrat" w:hAnsi="Montserrat"/>
        </w:rPr>
        <w:t>Nature of emergency</w:t>
      </w:r>
    </w:p>
    <w:p w14:paraId="2336CE37" w14:textId="77777777" w:rsidR="00055C39" w:rsidRPr="002F4802" w:rsidRDefault="00055C39">
      <w:pPr>
        <w:pStyle w:val="ListParagraph"/>
        <w:numPr>
          <w:ilvl w:val="0"/>
          <w:numId w:val="173"/>
        </w:numPr>
        <w:spacing w:after="0" w:line="276" w:lineRule="auto"/>
        <w:ind w:left="1440"/>
        <w:jc w:val="both"/>
        <w:rPr>
          <w:rFonts w:ascii="Montserrat" w:hAnsi="Montserrat"/>
        </w:rPr>
      </w:pPr>
      <w:r w:rsidRPr="002F4802">
        <w:rPr>
          <w:rFonts w:ascii="Montserrat" w:hAnsi="Montserrat"/>
        </w:rPr>
        <w:t>Injured party details: age, gender, medical history (see ‘Emergency: Medical Form in first aid backpack)</w:t>
      </w:r>
    </w:p>
    <w:p w14:paraId="0891DEFD" w14:textId="77777777" w:rsidR="00055C39" w:rsidRPr="002F4802" w:rsidRDefault="00055C39">
      <w:pPr>
        <w:pStyle w:val="ListParagraph"/>
        <w:numPr>
          <w:ilvl w:val="0"/>
          <w:numId w:val="173"/>
        </w:numPr>
        <w:spacing w:after="0" w:line="276" w:lineRule="auto"/>
        <w:ind w:left="1440"/>
        <w:jc w:val="both"/>
        <w:rPr>
          <w:rFonts w:ascii="Montserrat" w:hAnsi="Montserrat"/>
        </w:rPr>
      </w:pPr>
      <w:r w:rsidRPr="002F4802">
        <w:rPr>
          <w:rFonts w:ascii="Montserrat" w:hAnsi="Montserrat"/>
        </w:rPr>
        <w:t xml:space="preserve">Location: 3827 Charlton Drive, Qualicum Beach, BC, V9K 1Z3, CANADA. </w:t>
      </w:r>
    </w:p>
    <w:p w14:paraId="5F243C91" w14:textId="77777777" w:rsidR="00055C39" w:rsidRPr="002F4802" w:rsidRDefault="00055C39">
      <w:pPr>
        <w:pStyle w:val="ListParagraph"/>
        <w:numPr>
          <w:ilvl w:val="0"/>
          <w:numId w:val="173"/>
        </w:numPr>
        <w:spacing w:after="0" w:line="276" w:lineRule="auto"/>
        <w:ind w:left="1440"/>
        <w:jc w:val="both"/>
        <w:rPr>
          <w:rFonts w:ascii="Montserrat" w:hAnsi="Montserrat"/>
        </w:rPr>
      </w:pPr>
      <w:r w:rsidRPr="002F4802">
        <w:rPr>
          <w:rFonts w:ascii="Montserrat" w:hAnsi="Montserrat"/>
        </w:rPr>
        <w:t>First aid administered.</w:t>
      </w:r>
    </w:p>
    <w:p w14:paraId="0C346A69" w14:textId="77777777" w:rsidR="00055C39" w:rsidRPr="002F4802" w:rsidRDefault="00055C39" w:rsidP="00055C39">
      <w:pPr>
        <w:spacing w:after="0" w:line="276" w:lineRule="auto"/>
        <w:jc w:val="both"/>
        <w:rPr>
          <w:rFonts w:ascii="Montserrat" w:hAnsi="Montserrat"/>
        </w:rPr>
        <w:sectPr w:rsidR="00055C39" w:rsidRPr="002F4802" w:rsidSect="00154976">
          <w:headerReference w:type="default" r:id="rId106"/>
          <w:footerReference w:type="default" r:id="rId107"/>
          <w:type w:val="continuous"/>
          <w:pgSz w:w="12240" w:h="15840"/>
          <w:pgMar w:top="720" w:right="720" w:bottom="720" w:left="720" w:header="720" w:footer="720" w:gutter="0"/>
          <w:cols w:space="720"/>
          <w:docGrid w:linePitch="360"/>
        </w:sectPr>
      </w:pPr>
    </w:p>
    <w:p w14:paraId="51E2E88E" w14:textId="77777777" w:rsidR="00055C39" w:rsidRPr="002F4802" w:rsidRDefault="00055C39">
      <w:pPr>
        <w:pStyle w:val="ListParagraph"/>
        <w:numPr>
          <w:ilvl w:val="0"/>
          <w:numId w:val="35"/>
        </w:numPr>
        <w:spacing w:after="0" w:line="276" w:lineRule="auto"/>
        <w:jc w:val="both"/>
        <w:rPr>
          <w:rFonts w:ascii="Montserrat" w:hAnsi="Montserrat"/>
        </w:rPr>
        <w:sectPr w:rsidR="00055C39" w:rsidRPr="002F4802" w:rsidSect="00F8504D">
          <w:type w:val="continuous"/>
          <w:pgSz w:w="12240" w:h="15840"/>
          <w:pgMar w:top="720" w:right="720" w:bottom="720" w:left="720" w:header="720" w:footer="720" w:gutter="0"/>
          <w:cols w:space="720"/>
          <w:docGrid w:linePitch="360"/>
        </w:sectPr>
      </w:pPr>
      <w:r w:rsidRPr="002F4802">
        <w:rPr>
          <w:rFonts w:ascii="Montserrat" w:hAnsi="Montserrat"/>
        </w:rPr>
        <w:t>Send another adult to meet the ambulance at the main campground entrance and direct them to the Nature School site. In case there is no other adult on site, call the Nile Creek Family there will be more volunteers or Director’s cell phone to meet the ambulance at the front entrance.</w:t>
      </w:r>
    </w:p>
    <w:p w14:paraId="09006216" w14:textId="77777777" w:rsidR="00055C39" w:rsidRPr="002F4802" w:rsidRDefault="00055C39">
      <w:pPr>
        <w:pStyle w:val="ListParagraph"/>
        <w:numPr>
          <w:ilvl w:val="0"/>
          <w:numId w:val="35"/>
        </w:numPr>
        <w:spacing w:after="0" w:line="276" w:lineRule="auto"/>
        <w:jc w:val="both"/>
        <w:rPr>
          <w:rFonts w:ascii="Montserrat" w:hAnsi="Montserrat"/>
        </w:rPr>
      </w:pPr>
      <w:r w:rsidRPr="002F4802">
        <w:rPr>
          <w:rFonts w:ascii="Montserrat" w:hAnsi="Montserrat"/>
        </w:rPr>
        <w:t>Inform the Director and the emergency contact of the injured as soon as possible.</w:t>
      </w:r>
    </w:p>
    <w:p w14:paraId="6EBF98F1" w14:textId="77777777" w:rsidR="00055C39" w:rsidRPr="002F4802" w:rsidRDefault="00055C39">
      <w:pPr>
        <w:pStyle w:val="ListParagraph"/>
        <w:numPr>
          <w:ilvl w:val="0"/>
          <w:numId w:val="35"/>
        </w:numPr>
        <w:spacing w:after="0" w:line="276" w:lineRule="auto"/>
        <w:jc w:val="both"/>
        <w:rPr>
          <w:rFonts w:ascii="Montserrat" w:hAnsi="Montserrat"/>
        </w:rPr>
      </w:pPr>
      <w:r w:rsidRPr="002F4802">
        <w:rPr>
          <w:rFonts w:ascii="Montserrat" w:hAnsi="Montserrat"/>
        </w:rPr>
        <w:t>Ensure that an appropriate adult attends the receiving hospital, taking with them any medical information available for the injured person.</w:t>
      </w:r>
    </w:p>
    <w:p w14:paraId="475B432C" w14:textId="77777777" w:rsidR="00055C39" w:rsidRPr="002F4802" w:rsidRDefault="00055C39">
      <w:pPr>
        <w:pStyle w:val="ListParagraph"/>
        <w:numPr>
          <w:ilvl w:val="0"/>
          <w:numId w:val="35"/>
        </w:numPr>
        <w:spacing w:after="0" w:line="276" w:lineRule="auto"/>
        <w:jc w:val="both"/>
        <w:rPr>
          <w:rFonts w:ascii="Montserrat" w:hAnsi="Montserrat"/>
        </w:rPr>
        <w:sectPr w:rsidR="00055C39" w:rsidRPr="002F4802" w:rsidSect="00154976">
          <w:type w:val="continuous"/>
          <w:pgSz w:w="12240" w:h="15840"/>
          <w:pgMar w:top="720" w:right="720" w:bottom="720" w:left="720" w:header="720" w:footer="720" w:gutter="0"/>
          <w:cols w:space="720"/>
          <w:docGrid w:linePitch="360"/>
        </w:sectPr>
      </w:pPr>
    </w:p>
    <w:p w14:paraId="132CBEF0" w14:textId="77777777" w:rsidR="00055C39" w:rsidRPr="002F4802" w:rsidRDefault="00055C39">
      <w:pPr>
        <w:pStyle w:val="ListParagraph"/>
        <w:numPr>
          <w:ilvl w:val="0"/>
          <w:numId w:val="35"/>
        </w:numPr>
        <w:spacing w:after="0" w:line="276" w:lineRule="auto"/>
        <w:jc w:val="both"/>
        <w:rPr>
          <w:rFonts w:ascii="Montserrat" w:hAnsi="Montserrat"/>
        </w:rPr>
      </w:pPr>
      <w:r w:rsidRPr="002F4802">
        <w:rPr>
          <w:rFonts w:ascii="Montserrat" w:hAnsi="Montserrat"/>
        </w:rPr>
        <w:lastRenderedPageBreak/>
        <w:t>Ensure that the remainder of the party:</w:t>
      </w:r>
    </w:p>
    <w:p w14:paraId="36A5A965" w14:textId="77777777" w:rsidR="00055C39" w:rsidRPr="002F4802" w:rsidRDefault="00055C39">
      <w:pPr>
        <w:pStyle w:val="ListParagraph"/>
        <w:numPr>
          <w:ilvl w:val="0"/>
          <w:numId w:val="36"/>
        </w:numPr>
        <w:spacing w:after="0" w:line="276" w:lineRule="auto"/>
        <w:ind w:left="1080"/>
        <w:jc w:val="both"/>
        <w:rPr>
          <w:rFonts w:ascii="Montserrat" w:hAnsi="Montserrat"/>
        </w:rPr>
        <w:sectPr w:rsidR="00055C39" w:rsidRPr="002F4802" w:rsidSect="00F8504D">
          <w:type w:val="continuous"/>
          <w:pgSz w:w="12240" w:h="15840"/>
          <w:pgMar w:top="720" w:right="720" w:bottom="720" w:left="720" w:header="720" w:footer="720" w:gutter="0"/>
          <w:cols w:space="720"/>
          <w:docGrid w:linePitch="360"/>
        </w:sectPr>
      </w:pPr>
    </w:p>
    <w:p w14:paraId="0C6067FA" w14:textId="77777777" w:rsidR="00055C39" w:rsidRPr="002F4802" w:rsidRDefault="00055C39">
      <w:pPr>
        <w:pStyle w:val="ListParagraph"/>
        <w:numPr>
          <w:ilvl w:val="0"/>
          <w:numId w:val="36"/>
        </w:numPr>
        <w:spacing w:after="0" w:line="276" w:lineRule="auto"/>
        <w:ind w:left="1440"/>
        <w:jc w:val="both"/>
        <w:rPr>
          <w:rFonts w:ascii="Montserrat" w:hAnsi="Montserrat"/>
        </w:rPr>
      </w:pPr>
      <w:r w:rsidRPr="002F4802">
        <w:rPr>
          <w:rFonts w:ascii="Montserrat" w:hAnsi="Montserrat"/>
        </w:rPr>
        <w:t>Is adequately supervised throughout.</w:t>
      </w:r>
    </w:p>
    <w:p w14:paraId="6981A4F4" w14:textId="77777777" w:rsidR="00055C39" w:rsidRPr="002F4802" w:rsidRDefault="00055C39">
      <w:pPr>
        <w:pStyle w:val="ListParagraph"/>
        <w:numPr>
          <w:ilvl w:val="0"/>
          <w:numId w:val="36"/>
        </w:numPr>
        <w:spacing w:after="0" w:line="276" w:lineRule="auto"/>
        <w:ind w:left="1440"/>
        <w:jc w:val="both"/>
        <w:rPr>
          <w:rFonts w:ascii="Montserrat" w:hAnsi="Montserrat"/>
        </w:rPr>
      </w:pPr>
      <w:r w:rsidRPr="002F4802">
        <w:rPr>
          <w:rFonts w:ascii="Montserrat" w:hAnsi="Montserrat"/>
        </w:rPr>
        <w:t>Is returned as early as possible to base</w:t>
      </w:r>
      <w:r>
        <w:rPr>
          <w:rFonts w:ascii="Montserrat" w:hAnsi="Montserrat"/>
        </w:rPr>
        <w:t>.</w:t>
      </w:r>
    </w:p>
    <w:p w14:paraId="2DA21B41" w14:textId="77777777" w:rsidR="00055C39" w:rsidRPr="002F4802" w:rsidRDefault="00055C39">
      <w:pPr>
        <w:pStyle w:val="ListParagraph"/>
        <w:numPr>
          <w:ilvl w:val="0"/>
          <w:numId w:val="36"/>
        </w:numPr>
        <w:spacing w:after="0" w:line="276" w:lineRule="auto"/>
        <w:ind w:left="1440"/>
        <w:jc w:val="both"/>
        <w:rPr>
          <w:rFonts w:ascii="Montserrat" w:hAnsi="Montserrat"/>
        </w:rPr>
        <w:sectPr w:rsidR="00055C39" w:rsidRPr="002F4802" w:rsidSect="00F8504D">
          <w:type w:val="continuous"/>
          <w:pgSz w:w="12240" w:h="15840"/>
          <w:pgMar w:top="720" w:right="720" w:bottom="720" w:left="720" w:header="720" w:footer="720" w:gutter="0"/>
          <w:cols w:space="180"/>
          <w:docGrid w:linePitch="360"/>
        </w:sectPr>
      </w:pPr>
      <w:r w:rsidRPr="002F4802">
        <w:rPr>
          <w:rFonts w:ascii="Montserrat" w:hAnsi="Montserrat"/>
        </w:rPr>
        <w:t>Receives appropriate support and reassurance.</w:t>
      </w:r>
    </w:p>
    <w:p w14:paraId="3EFC54B2" w14:textId="77777777" w:rsidR="00055C39" w:rsidRPr="002F4802" w:rsidRDefault="00055C39">
      <w:pPr>
        <w:pStyle w:val="ListParagraph"/>
        <w:numPr>
          <w:ilvl w:val="0"/>
          <w:numId w:val="35"/>
        </w:numPr>
        <w:spacing w:after="0" w:line="276" w:lineRule="auto"/>
        <w:jc w:val="both"/>
        <w:rPr>
          <w:rFonts w:ascii="Montserrat" w:hAnsi="Montserrat"/>
        </w:rPr>
      </w:pPr>
      <w:r w:rsidRPr="002F4802">
        <w:rPr>
          <w:rFonts w:ascii="Montserrat" w:hAnsi="Montserrat"/>
        </w:rPr>
        <w:t>The Director of FFNS will continue to liaise with the emergency services until the incident is over.</w:t>
      </w:r>
    </w:p>
    <w:p w14:paraId="714A0076" w14:textId="77777777" w:rsidR="00055C39" w:rsidRPr="002F4802" w:rsidRDefault="00055C39">
      <w:pPr>
        <w:pStyle w:val="ListParagraph"/>
        <w:numPr>
          <w:ilvl w:val="0"/>
          <w:numId w:val="35"/>
        </w:numPr>
        <w:spacing w:after="0" w:line="276" w:lineRule="auto"/>
        <w:jc w:val="both"/>
        <w:rPr>
          <w:rFonts w:ascii="Montserrat" w:hAnsi="Montserrat"/>
        </w:rPr>
        <w:sectPr w:rsidR="00055C39" w:rsidRPr="002F4802" w:rsidSect="00F8504D">
          <w:type w:val="continuous"/>
          <w:pgSz w:w="12240" w:h="15840"/>
          <w:pgMar w:top="720" w:right="720" w:bottom="720" w:left="720" w:header="720" w:footer="720" w:gutter="0"/>
          <w:cols w:space="720"/>
          <w:docGrid w:linePitch="360"/>
        </w:sectPr>
      </w:pPr>
    </w:p>
    <w:p w14:paraId="3F0099DD" w14:textId="77777777" w:rsidR="00055C39" w:rsidRPr="002F4802" w:rsidRDefault="00055C39">
      <w:pPr>
        <w:pStyle w:val="ListParagraph"/>
        <w:numPr>
          <w:ilvl w:val="0"/>
          <w:numId w:val="35"/>
        </w:numPr>
        <w:spacing w:after="0" w:line="276" w:lineRule="auto"/>
        <w:jc w:val="both"/>
        <w:rPr>
          <w:rFonts w:ascii="Montserrat" w:hAnsi="Montserrat"/>
        </w:rPr>
      </w:pPr>
      <w:r w:rsidRPr="002F4802">
        <w:rPr>
          <w:rFonts w:ascii="Montserrat" w:hAnsi="Montserrat"/>
        </w:rPr>
        <w:t>As soon as reasonably possible after the event, the accident will be reported using an Accident Report Form.</w:t>
      </w:r>
    </w:p>
    <w:p w14:paraId="151B9BD0" w14:textId="77777777" w:rsidR="00055C39" w:rsidRPr="002F4802" w:rsidRDefault="00055C39" w:rsidP="00055C39">
      <w:pPr>
        <w:spacing w:after="0" w:line="276" w:lineRule="auto"/>
        <w:jc w:val="both"/>
        <w:rPr>
          <w:rFonts w:ascii="Montserrat ExtraBold" w:hAnsi="Montserrat ExtraBold"/>
          <w:color w:val="70AD47" w:themeColor="accent6"/>
          <w:sz w:val="24"/>
          <w:szCs w:val="24"/>
        </w:rPr>
      </w:pPr>
    </w:p>
    <w:p w14:paraId="5F353CF3" w14:textId="77777777" w:rsidR="00055C39" w:rsidRPr="002F4802" w:rsidRDefault="00055C39" w:rsidP="00055C39">
      <w:pPr>
        <w:spacing w:after="0" w:line="276" w:lineRule="auto"/>
        <w:jc w:val="both"/>
        <w:rPr>
          <w:rFonts w:ascii="Celestar" w:hAnsi="Celestar"/>
          <w:b/>
          <w:bCs/>
          <w:color w:val="848B47"/>
          <w:sz w:val="24"/>
          <w:szCs w:val="24"/>
        </w:rPr>
      </w:pPr>
      <w:r w:rsidRPr="002F4802">
        <w:rPr>
          <w:rFonts w:ascii="Celestar" w:hAnsi="Celestar"/>
          <w:b/>
          <w:bCs/>
          <w:color w:val="848B47"/>
          <w:sz w:val="24"/>
          <w:szCs w:val="24"/>
        </w:rPr>
        <w:t>If</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the</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casualty</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is</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the</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FFNS</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 xml:space="preserve"> </w:t>
      </w:r>
      <w:r w:rsidRPr="002F4802">
        <w:rPr>
          <w:rFonts w:ascii="Times New Roman" w:hAnsi="Times New Roman" w:cs="Times New Roman"/>
          <w:b/>
          <w:bCs/>
          <w:color w:val="848B47"/>
          <w:sz w:val="24"/>
          <w:szCs w:val="24"/>
        </w:rPr>
        <w:t>​</w:t>
      </w:r>
      <w:r w:rsidRPr="002F4802">
        <w:rPr>
          <w:rFonts w:ascii="Celestar" w:hAnsi="Celestar"/>
          <w:b/>
          <w:bCs/>
          <w:color w:val="848B47"/>
          <w:sz w:val="24"/>
          <w:szCs w:val="24"/>
        </w:rPr>
        <w:t>Educator:</w:t>
      </w:r>
    </w:p>
    <w:p w14:paraId="18700D92" w14:textId="77777777" w:rsidR="00055C39" w:rsidRPr="002F4802" w:rsidRDefault="00055C39" w:rsidP="00055C39">
      <w:pPr>
        <w:spacing w:after="0" w:line="276" w:lineRule="auto"/>
        <w:ind w:firstLine="720"/>
        <w:jc w:val="both"/>
        <w:rPr>
          <w:rFonts w:ascii="Montserrat" w:hAnsi="Montserrat"/>
        </w:rPr>
      </w:pPr>
      <w:r w:rsidRPr="002F4802">
        <w:rPr>
          <w:rFonts w:ascii="Montserrat" w:hAnsi="Montserrat"/>
        </w:rPr>
        <w:t>The other educators will phone emergency services immediately (911) and inform THE Director:</w:t>
      </w:r>
    </w:p>
    <w:p w14:paraId="1DC564F8" w14:textId="77777777" w:rsidR="00055C39" w:rsidRPr="002F4802" w:rsidRDefault="00055C39" w:rsidP="00055C39">
      <w:pPr>
        <w:spacing w:after="0" w:line="276" w:lineRule="auto"/>
        <w:jc w:val="both"/>
        <w:rPr>
          <w:rFonts w:ascii="Montserrat" w:hAnsi="Montserrat"/>
        </w:rPr>
        <w:sectPr w:rsidR="00055C39" w:rsidRPr="002F4802" w:rsidSect="00154976">
          <w:type w:val="continuous"/>
          <w:pgSz w:w="12240" w:h="15840"/>
          <w:pgMar w:top="720" w:right="720" w:bottom="720" w:left="720" w:header="720" w:footer="720" w:gutter="0"/>
          <w:cols w:space="720"/>
          <w:docGrid w:linePitch="360"/>
        </w:sectPr>
      </w:pPr>
    </w:p>
    <w:p w14:paraId="38BF4A26" w14:textId="77777777" w:rsidR="00055C39" w:rsidRPr="002F4802" w:rsidRDefault="00055C39">
      <w:pPr>
        <w:pStyle w:val="ListParagraph"/>
        <w:numPr>
          <w:ilvl w:val="0"/>
          <w:numId w:val="258"/>
        </w:numPr>
        <w:spacing w:after="0" w:line="276" w:lineRule="auto"/>
        <w:rPr>
          <w:rFonts w:ascii="Montserrat" w:hAnsi="Montserrat"/>
        </w:rPr>
      </w:pPr>
      <w:r w:rsidRPr="002F4802">
        <w:rPr>
          <w:rFonts w:ascii="Montserrat" w:hAnsi="Montserrat"/>
        </w:rPr>
        <w:t>Nature of the accident/injury</w:t>
      </w:r>
      <w:r>
        <w:rPr>
          <w:rFonts w:ascii="Montserrat" w:hAnsi="Montserrat"/>
        </w:rPr>
        <w:t>.</w:t>
      </w:r>
    </w:p>
    <w:p w14:paraId="1D8C554B" w14:textId="77777777" w:rsidR="00055C39" w:rsidRPr="002F4802" w:rsidRDefault="00055C39">
      <w:pPr>
        <w:pStyle w:val="ListParagraph"/>
        <w:numPr>
          <w:ilvl w:val="0"/>
          <w:numId w:val="258"/>
        </w:numPr>
        <w:spacing w:after="0" w:line="276" w:lineRule="auto"/>
        <w:rPr>
          <w:rFonts w:ascii="Montserrat" w:hAnsi="Montserrat"/>
        </w:rPr>
      </w:pPr>
      <w:r w:rsidRPr="002F4802">
        <w:rPr>
          <w:rFonts w:ascii="Montserrat" w:hAnsi="Montserrat"/>
        </w:rPr>
        <w:t>Exact location</w:t>
      </w:r>
      <w:r>
        <w:rPr>
          <w:rFonts w:ascii="Montserrat" w:hAnsi="Montserrat"/>
        </w:rPr>
        <w:t>.</w:t>
      </w:r>
    </w:p>
    <w:p w14:paraId="2BB0EEA5" w14:textId="77777777" w:rsidR="00055C39" w:rsidRPr="002F4802" w:rsidRDefault="00055C39">
      <w:pPr>
        <w:pStyle w:val="ListParagraph"/>
        <w:numPr>
          <w:ilvl w:val="0"/>
          <w:numId w:val="258"/>
        </w:numPr>
        <w:spacing w:after="0" w:line="276" w:lineRule="auto"/>
        <w:rPr>
          <w:rFonts w:ascii="Montserrat" w:hAnsi="Montserrat"/>
        </w:rPr>
      </w:pPr>
      <w:r w:rsidRPr="002F4802">
        <w:rPr>
          <w:rFonts w:ascii="Montserrat" w:hAnsi="Montserrat"/>
        </w:rPr>
        <w:t>Whether First Aid is being applied</w:t>
      </w:r>
      <w:r>
        <w:rPr>
          <w:rFonts w:ascii="Montserrat" w:hAnsi="Montserrat"/>
        </w:rPr>
        <w:t>.</w:t>
      </w:r>
    </w:p>
    <w:p w14:paraId="3DC005F6" w14:textId="77777777" w:rsidR="00055C39" w:rsidRPr="002F4802" w:rsidRDefault="00055C39" w:rsidP="00055C39">
      <w:pPr>
        <w:spacing w:after="0" w:line="276" w:lineRule="auto"/>
        <w:jc w:val="both"/>
        <w:rPr>
          <w:rFonts w:ascii="Montserrat" w:hAnsi="Montserrat"/>
        </w:rPr>
        <w:sectPr w:rsidR="00055C39" w:rsidRPr="002F4802" w:rsidSect="00F465F0">
          <w:type w:val="continuous"/>
          <w:pgSz w:w="12240" w:h="15840"/>
          <w:pgMar w:top="720" w:right="720" w:bottom="720" w:left="720" w:header="720" w:footer="720" w:gutter="0"/>
          <w:cols w:num="2" w:space="720"/>
          <w:docGrid w:linePitch="360"/>
        </w:sectPr>
      </w:pPr>
    </w:p>
    <w:p w14:paraId="0AB175ED" w14:textId="77777777" w:rsidR="00055C39" w:rsidRPr="002F4802" w:rsidRDefault="00055C39" w:rsidP="00055C39">
      <w:pPr>
        <w:spacing w:after="0" w:line="276" w:lineRule="auto"/>
        <w:ind w:firstLine="720"/>
        <w:jc w:val="both"/>
        <w:rPr>
          <w:rFonts w:ascii="Montserrat" w:hAnsi="Montserrat"/>
        </w:rPr>
      </w:pPr>
      <w:r w:rsidRPr="002F4802">
        <w:rPr>
          <w:rFonts w:ascii="Montserrat" w:hAnsi="Montserrat"/>
        </w:rPr>
        <w:t>As soon as reasonably possible after the event the accident needs to be reported with an ‘Incident/Accident Report Form’.</w:t>
      </w:r>
    </w:p>
    <w:p w14:paraId="5505CA7B" w14:textId="77777777" w:rsidR="00055C39" w:rsidRPr="002F4802" w:rsidRDefault="00055C39" w:rsidP="00055C39">
      <w:pPr>
        <w:spacing w:after="0" w:line="276" w:lineRule="auto"/>
        <w:ind w:firstLine="720"/>
        <w:jc w:val="both"/>
        <w:rPr>
          <w:rFonts w:ascii="Montserrat" w:hAnsi="Montserrat"/>
        </w:rPr>
      </w:pPr>
      <w:r w:rsidRPr="002F4802">
        <w:rPr>
          <w:rFonts w:ascii="Montserrat" w:hAnsi="Montserrat"/>
        </w:rPr>
        <w:t>Notify the Director and send her a copy of the Accident Report Form.</w:t>
      </w:r>
    </w:p>
    <w:p w14:paraId="5A35B22A" w14:textId="77777777" w:rsidR="00055C39" w:rsidRPr="002F4802" w:rsidRDefault="00055C39" w:rsidP="00055C39">
      <w:pPr>
        <w:spacing w:after="0" w:line="276" w:lineRule="auto"/>
        <w:ind w:firstLine="720"/>
        <w:jc w:val="both"/>
        <w:rPr>
          <w:rFonts w:ascii="Montserrat" w:hAnsi="Montserrat"/>
        </w:rPr>
      </w:pPr>
      <w:r w:rsidRPr="002F4802">
        <w:rPr>
          <w:rFonts w:ascii="Montserrat" w:hAnsi="Montserrat"/>
        </w:rPr>
        <w:t>A copy of this policy is in each emergency backpack.</w:t>
      </w:r>
    </w:p>
    <w:p w14:paraId="5900DB29" w14:textId="77777777" w:rsidR="00055C39" w:rsidRDefault="00055C39" w:rsidP="00055C39">
      <w:pPr>
        <w:spacing w:after="0" w:line="276" w:lineRule="auto"/>
        <w:ind w:firstLine="720"/>
        <w:jc w:val="both"/>
        <w:rPr>
          <w:rFonts w:ascii="Montserrat" w:hAnsi="Montserrat"/>
        </w:rPr>
      </w:pPr>
      <w:r w:rsidRPr="002F4802">
        <w:rPr>
          <w:rFonts w:ascii="Montserrat" w:hAnsi="Montserrat"/>
        </w:rPr>
        <w:t>The emergency/first aid backpack is equipped with such things as various sizes of bandages, antiseptic wipes and polysporin, eye wash, anti-allergy medication, bear spray, a whistle, and a hypothermia blanket.</w:t>
      </w:r>
    </w:p>
    <w:p w14:paraId="10E48EF0" w14:textId="77777777" w:rsidR="00055C39" w:rsidRDefault="00055C39" w:rsidP="00055C39">
      <w:pPr>
        <w:spacing w:after="0" w:line="276" w:lineRule="auto"/>
        <w:jc w:val="both"/>
        <w:rPr>
          <w:rFonts w:ascii="Montserrat" w:hAnsi="Montserrat"/>
        </w:rPr>
      </w:pPr>
    </w:p>
    <w:p w14:paraId="2B4C34E7" w14:textId="77777777" w:rsidR="00055C39" w:rsidRPr="001A4766" w:rsidRDefault="00055C39" w:rsidP="00055C39">
      <w:pPr>
        <w:spacing w:after="0" w:line="276" w:lineRule="auto"/>
        <w:jc w:val="both"/>
        <w:rPr>
          <w:rFonts w:ascii="Celestar" w:hAnsi="Celestar"/>
          <w:b/>
          <w:bCs/>
          <w:color w:val="848B47"/>
          <w:sz w:val="24"/>
          <w:szCs w:val="24"/>
        </w:rPr>
      </w:pPr>
      <w:r w:rsidRPr="001A4766">
        <w:rPr>
          <w:rFonts w:ascii="Celestar" w:hAnsi="Celestar"/>
          <w:b/>
          <w:bCs/>
          <w:color w:val="848B47"/>
          <w:sz w:val="24"/>
          <w:szCs w:val="24"/>
        </w:rPr>
        <w:t>Emergency Communication:</w:t>
      </w:r>
    </w:p>
    <w:p w14:paraId="25963FBC" w14:textId="77777777" w:rsidR="00055C39" w:rsidRPr="001A4766" w:rsidRDefault="00055C39" w:rsidP="00055C39">
      <w:pPr>
        <w:spacing w:after="0" w:line="276" w:lineRule="auto"/>
        <w:ind w:firstLine="720"/>
        <w:jc w:val="both"/>
        <w:rPr>
          <w:rFonts w:ascii="Montserrat" w:hAnsi="Montserrat"/>
        </w:rPr>
      </w:pPr>
      <w:r w:rsidRPr="001A4766">
        <w:rPr>
          <w:rFonts w:ascii="Montserrat" w:hAnsi="Montserrat"/>
        </w:rPr>
        <w:t>In the event of an emergency affecting program operations or child safety, the following communication procedures apply:</w:t>
      </w:r>
    </w:p>
    <w:p w14:paraId="1017E385" w14:textId="77777777" w:rsidR="00055C39" w:rsidRPr="001A4766" w:rsidRDefault="00055C39">
      <w:pPr>
        <w:pStyle w:val="ListParagraph"/>
        <w:numPr>
          <w:ilvl w:val="1"/>
          <w:numId w:val="289"/>
        </w:numPr>
        <w:spacing w:after="0" w:line="276" w:lineRule="auto"/>
        <w:jc w:val="both"/>
        <w:rPr>
          <w:rFonts w:ascii="Montserrat" w:hAnsi="Montserrat"/>
        </w:rPr>
      </w:pPr>
      <w:r w:rsidRPr="001A4766">
        <w:rPr>
          <w:rFonts w:ascii="Montserrat" w:hAnsi="Montserrat"/>
        </w:rPr>
        <w:t>The Director or designated staff member will communicate with families.</w:t>
      </w:r>
    </w:p>
    <w:p w14:paraId="7F801F15" w14:textId="77777777" w:rsidR="00055C39" w:rsidRPr="001A4766" w:rsidRDefault="00055C39">
      <w:pPr>
        <w:pStyle w:val="ListParagraph"/>
        <w:numPr>
          <w:ilvl w:val="1"/>
          <w:numId w:val="289"/>
        </w:numPr>
        <w:spacing w:after="0" w:line="276" w:lineRule="auto"/>
        <w:jc w:val="both"/>
        <w:rPr>
          <w:rFonts w:ascii="Montserrat" w:hAnsi="Montserrat"/>
        </w:rPr>
      </w:pPr>
      <w:r w:rsidRPr="001A4766">
        <w:rPr>
          <w:rFonts w:ascii="Montserrat" w:hAnsi="Montserrat"/>
        </w:rPr>
        <w:t>Approved communication methods include email, phone, or program messaging systems.</w:t>
      </w:r>
    </w:p>
    <w:p w14:paraId="71356A8D" w14:textId="77777777" w:rsidR="00055C39" w:rsidRPr="001A4766" w:rsidRDefault="00055C39">
      <w:pPr>
        <w:pStyle w:val="ListParagraph"/>
        <w:numPr>
          <w:ilvl w:val="1"/>
          <w:numId w:val="289"/>
        </w:numPr>
        <w:spacing w:after="0" w:line="276" w:lineRule="auto"/>
        <w:jc w:val="both"/>
        <w:rPr>
          <w:rFonts w:ascii="Montserrat" w:hAnsi="Montserrat"/>
        </w:rPr>
      </w:pPr>
      <w:r w:rsidRPr="001A4766">
        <w:rPr>
          <w:rFonts w:ascii="Montserrat" w:hAnsi="Montserrat"/>
        </w:rPr>
        <w:t>Staff must not release information publicly or on social media without authorization.</w:t>
      </w:r>
    </w:p>
    <w:p w14:paraId="2945A23A" w14:textId="77777777" w:rsidR="00055C39" w:rsidRPr="001A4766" w:rsidRDefault="00055C39">
      <w:pPr>
        <w:pStyle w:val="ListParagraph"/>
        <w:numPr>
          <w:ilvl w:val="1"/>
          <w:numId w:val="289"/>
        </w:numPr>
        <w:spacing w:after="0" w:line="276" w:lineRule="auto"/>
        <w:jc w:val="both"/>
        <w:rPr>
          <w:rFonts w:ascii="Montserrat" w:hAnsi="Montserrat"/>
        </w:rPr>
      </w:pPr>
      <w:r w:rsidRPr="001A4766">
        <w:rPr>
          <w:rFonts w:ascii="Montserrat" w:hAnsi="Montserrat"/>
        </w:rPr>
        <w:t>All staff must ensure children remain supervised and calm while communication occurs.</w:t>
      </w:r>
    </w:p>
    <w:p w14:paraId="6F6D6069" w14:textId="77777777" w:rsidR="00055C39" w:rsidRPr="002F4802" w:rsidRDefault="00055C39" w:rsidP="00055C39">
      <w:pPr>
        <w:spacing w:after="0" w:line="276" w:lineRule="auto"/>
        <w:ind w:firstLine="720"/>
        <w:jc w:val="both"/>
        <w:rPr>
          <w:rFonts w:ascii="Montserrat" w:hAnsi="Montserrat"/>
        </w:rPr>
      </w:pPr>
      <w:r w:rsidRPr="001A4766">
        <w:rPr>
          <w:rFonts w:ascii="Montserrat" w:hAnsi="Montserrat"/>
        </w:rPr>
        <w:t>Emergency communication must prioritize child safety and timely information for families.</w:t>
      </w:r>
    </w:p>
    <w:p w14:paraId="52189813" w14:textId="77777777" w:rsidR="00055C39" w:rsidRPr="002F4802" w:rsidRDefault="00055C39" w:rsidP="00055C39">
      <w:pPr>
        <w:spacing w:after="0" w:line="276" w:lineRule="auto"/>
        <w:ind w:firstLine="360"/>
        <w:jc w:val="both"/>
        <w:rPr>
          <w:rFonts w:ascii="Montserrat" w:hAnsi="Montserrat"/>
        </w:rPr>
      </w:pPr>
    </w:p>
    <w:p w14:paraId="2446123F" w14:textId="77777777" w:rsidR="00055C39" w:rsidRPr="002F4802" w:rsidRDefault="00055C39" w:rsidP="00055C39">
      <w:pPr>
        <w:pStyle w:val="Heading2"/>
        <w:spacing w:before="0" w:line="276" w:lineRule="auto"/>
        <w:rPr>
          <w:rFonts w:ascii="Celestar" w:hAnsi="Celestar"/>
          <w:b/>
          <w:bCs/>
          <w:color w:val="848B47"/>
        </w:rPr>
      </w:pPr>
      <w:bookmarkStart w:id="189" w:name="_Toc223642767"/>
      <w:r w:rsidRPr="002F4802">
        <w:rPr>
          <w:rFonts w:ascii="Celestar" w:hAnsi="Celestar"/>
          <w:b/>
          <w:bCs/>
          <w:color w:val="848B47"/>
        </w:rPr>
        <w:t>Missing or Abducted Child</w:t>
      </w:r>
      <w:bookmarkEnd w:id="189"/>
    </w:p>
    <w:p w14:paraId="2F36BA21" w14:textId="77777777" w:rsidR="00055C39" w:rsidRPr="002F4802" w:rsidRDefault="00055C39" w:rsidP="00055C39">
      <w:pPr>
        <w:spacing w:after="0" w:line="276" w:lineRule="auto"/>
        <w:ind w:firstLine="720"/>
        <w:jc w:val="both"/>
        <w:rPr>
          <w:rFonts w:ascii="Montserrat" w:hAnsi="Montserrat"/>
          <w:color w:val="000000" w:themeColor="text1"/>
        </w:rPr>
      </w:pPr>
      <w:r w:rsidRPr="002F4802">
        <w:rPr>
          <w:rFonts w:ascii="Montserrat" w:hAnsi="Montserrat"/>
          <w:color w:val="000000" w:themeColor="text1"/>
        </w:rPr>
        <w:t>The following procedure should be instigated and followed by the Forest School Leader responsible for a group in the event of any person (adult or child) going missing from the Forest School group.</w:t>
      </w:r>
    </w:p>
    <w:p w14:paraId="618F4327" w14:textId="77777777" w:rsidR="00055C39" w:rsidRPr="002F4802" w:rsidRDefault="00055C39">
      <w:pPr>
        <w:pStyle w:val="ListParagraph"/>
        <w:numPr>
          <w:ilvl w:val="0"/>
          <w:numId w:val="271"/>
        </w:numPr>
        <w:spacing w:after="0" w:line="276" w:lineRule="auto"/>
        <w:jc w:val="both"/>
        <w:rPr>
          <w:rFonts w:ascii="Montserrat ExtraBold" w:hAnsi="Montserrat ExtraBold"/>
          <w:color w:val="70AD47" w:themeColor="accent6"/>
          <w:sz w:val="24"/>
          <w:szCs w:val="24"/>
        </w:rPr>
      </w:pPr>
      <w:r w:rsidRPr="002F4802">
        <w:rPr>
          <w:rFonts w:ascii="Montserrat" w:hAnsi="Montserrat"/>
          <w:color w:val="000000" w:themeColor="text1"/>
        </w:rPr>
        <w:t>Carry out 1, 2, 3 routines. This signals that everyone should move to the Forest School circle.</w:t>
      </w:r>
    </w:p>
    <w:p w14:paraId="50100DBA" w14:textId="77777777" w:rsidR="00055C39" w:rsidRPr="002F4802" w:rsidRDefault="00055C39">
      <w:pPr>
        <w:pStyle w:val="ListParagraph"/>
        <w:numPr>
          <w:ilvl w:val="0"/>
          <w:numId w:val="271"/>
        </w:numPr>
        <w:spacing w:after="0" w:line="276" w:lineRule="auto"/>
        <w:jc w:val="both"/>
        <w:rPr>
          <w:rFonts w:ascii="Montserrat ExtraBold" w:hAnsi="Montserrat ExtraBold"/>
          <w:color w:val="70AD47" w:themeColor="accent6"/>
          <w:sz w:val="24"/>
          <w:szCs w:val="24"/>
        </w:rPr>
      </w:pPr>
      <w:r w:rsidRPr="002F4802">
        <w:rPr>
          <w:rFonts w:ascii="Montserrat" w:hAnsi="Montserrat"/>
          <w:color w:val="000000" w:themeColor="text1"/>
        </w:rPr>
        <w:t>Conduct a head count to check that all other members of the group are present.</w:t>
      </w:r>
    </w:p>
    <w:p w14:paraId="12EB7B41" w14:textId="77777777" w:rsidR="00055C39" w:rsidRPr="002F4802" w:rsidRDefault="00055C39">
      <w:pPr>
        <w:pStyle w:val="ListParagraph"/>
        <w:numPr>
          <w:ilvl w:val="0"/>
          <w:numId w:val="271"/>
        </w:numPr>
        <w:spacing w:after="0" w:line="276" w:lineRule="auto"/>
        <w:jc w:val="both"/>
        <w:rPr>
          <w:rFonts w:ascii="Montserrat ExtraBold" w:hAnsi="Montserrat ExtraBold"/>
          <w:color w:val="70AD47" w:themeColor="accent6"/>
          <w:sz w:val="24"/>
          <w:szCs w:val="24"/>
        </w:rPr>
      </w:pPr>
      <w:r w:rsidRPr="002F4802">
        <w:rPr>
          <w:rFonts w:ascii="Montserrat" w:hAnsi="Montserrat"/>
          <w:color w:val="000000" w:themeColor="text1"/>
        </w:rPr>
        <w:lastRenderedPageBreak/>
        <w:t>Have two members of staff or volunteers stay with the group at the Forest School circle and await further instructions.</w:t>
      </w:r>
    </w:p>
    <w:p w14:paraId="6EE4288E" w14:textId="77777777" w:rsidR="00055C39" w:rsidRPr="002F4802" w:rsidRDefault="00055C39">
      <w:pPr>
        <w:pStyle w:val="ListParagraph"/>
        <w:numPr>
          <w:ilvl w:val="0"/>
          <w:numId w:val="271"/>
        </w:numPr>
        <w:spacing w:after="0" w:line="276" w:lineRule="auto"/>
        <w:jc w:val="both"/>
        <w:rPr>
          <w:rFonts w:ascii="Montserrat ExtraBold" w:hAnsi="Montserrat ExtraBold"/>
          <w:color w:val="70AD47" w:themeColor="accent6"/>
          <w:sz w:val="24"/>
          <w:szCs w:val="24"/>
        </w:rPr>
      </w:pPr>
      <w:r w:rsidRPr="002F4802">
        <w:rPr>
          <w:rFonts w:ascii="Montserrat" w:hAnsi="Montserrat"/>
          <w:color w:val="000000" w:themeColor="text1"/>
        </w:rPr>
        <w:t>Send the remaining staff and volunteers to search the immediate area for an agreed length of time (e.g. 10 minutes). Arrange for them to return to the agreed meeting place at an agreed time.</w:t>
      </w:r>
    </w:p>
    <w:p w14:paraId="41F4B56A" w14:textId="77777777" w:rsidR="00055C39" w:rsidRPr="002F4802" w:rsidRDefault="00055C39">
      <w:pPr>
        <w:pStyle w:val="ListParagraph"/>
        <w:numPr>
          <w:ilvl w:val="0"/>
          <w:numId w:val="271"/>
        </w:numPr>
        <w:spacing w:after="0" w:line="276" w:lineRule="auto"/>
        <w:jc w:val="both"/>
        <w:rPr>
          <w:rFonts w:ascii="Montserrat ExtraBold" w:hAnsi="Montserrat ExtraBold"/>
          <w:color w:val="70AD47" w:themeColor="accent6"/>
          <w:sz w:val="24"/>
          <w:szCs w:val="24"/>
        </w:rPr>
      </w:pPr>
      <w:r w:rsidRPr="002F4802">
        <w:rPr>
          <w:rFonts w:ascii="Montserrat" w:hAnsi="Montserrat"/>
          <w:color w:val="000000" w:themeColor="text1"/>
        </w:rPr>
        <w:t>Ensure that each of the searchers has a mobile phone with sufficient credit and battery life. Searchers should stay within an area they know and be aware of their own safety.</w:t>
      </w:r>
    </w:p>
    <w:p w14:paraId="63E077A7" w14:textId="77777777" w:rsidR="00055C39" w:rsidRPr="002F4802" w:rsidRDefault="00055C39">
      <w:pPr>
        <w:pStyle w:val="ListParagraph"/>
        <w:numPr>
          <w:ilvl w:val="0"/>
          <w:numId w:val="271"/>
        </w:numPr>
        <w:spacing w:after="0" w:line="276" w:lineRule="auto"/>
        <w:jc w:val="both"/>
        <w:rPr>
          <w:rFonts w:ascii="Montserrat ExtraBold" w:hAnsi="Montserrat ExtraBold"/>
          <w:color w:val="70AD47" w:themeColor="accent6"/>
          <w:sz w:val="24"/>
          <w:szCs w:val="24"/>
        </w:rPr>
      </w:pPr>
      <w:r w:rsidRPr="002F4802">
        <w:rPr>
          <w:rFonts w:ascii="Montserrat" w:hAnsi="Montserrat"/>
          <w:color w:val="000000" w:themeColor="text1"/>
        </w:rPr>
        <w:t>If the missing person is not found in the agreed length of time, everyone should walk to the school. Here the rest of the group can wait in safety and comfort.</w:t>
      </w:r>
    </w:p>
    <w:p w14:paraId="355B1AD5" w14:textId="77777777" w:rsidR="00055C39" w:rsidRPr="002F4802" w:rsidRDefault="00055C39">
      <w:pPr>
        <w:pStyle w:val="ListParagraph"/>
        <w:numPr>
          <w:ilvl w:val="0"/>
          <w:numId w:val="271"/>
        </w:numPr>
        <w:spacing w:after="0" w:line="276" w:lineRule="auto"/>
        <w:jc w:val="both"/>
        <w:rPr>
          <w:rFonts w:ascii="Montserrat ExtraBold" w:hAnsi="Montserrat ExtraBold"/>
          <w:color w:val="70AD47" w:themeColor="accent6"/>
          <w:sz w:val="24"/>
          <w:szCs w:val="24"/>
        </w:rPr>
      </w:pPr>
      <w:r w:rsidRPr="002F4802">
        <w:rPr>
          <w:rFonts w:ascii="Montserrat" w:hAnsi="Montserrat"/>
          <w:color w:val="000000" w:themeColor="text1"/>
        </w:rPr>
        <w:t>Alert school staff to the fact that there is a missing person.</w:t>
      </w:r>
    </w:p>
    <w:p w14:paraId="03213D11" w14:textId="77777777" w:rsidR="00055C39" w:rsidRPr="002F4802" w:rsidRDefault="00055C39">
      <w:pPr>
        <w:pStyle w:val="ListParagraph"/>
        <w:numPr>
          <w:ilvl w:val="0"/>
          <w:numId w:val="271"/>
        </w:numPr>
        <w:spacing w:after="0" w:line="276" w:lineRule="auto"/>
        <w:jc w:val="both"/>
        <w:rPr>
          <w:rFonts w:ascii="Montserrat ExtraBold" w:hAnsi="Montserrat ExtraBold"/>
          <w:color w:val="70AD47" w:themeColor="accent6"/>
          <w:sz w:val="24"/>
          <w:szCs w:val="24"/>
        </w:rPr>
      </w:pPr>
      <w:r w:rsidRPr="002F4802">
        <w:rPr>
          <w:rFonts w:ascii="Montserrat" w:hAnsi="Montserrat"/>
          <w:color w:val="000000" w:themeColor="text1"/>
        </w:rPr>
        <w:t xml:space="preserve">Organize a second search party. Any staff member who knows the site can be recruited to help with this second search. Searchers should work in pairs with at least one carrying a mobile phone with sufficient credit and battery life. Arrange for them to search for a specified length of time (e.g., 20 minutes) and return to reception at an agreed time. </w:t>
      </w:r>
    </w:p>
    <w:p w14:paraId="2D3066EE" w14:textId="77777777" w:rsidR="00055C39" w:rsidRPr="002F4802" w:rsidRDefault="00055C39" w:rsidP="00055C39">
      <w:pPr>
        <w:pStyle w:val="ListParagraph"/>
        <w:spacing w:after="0" w:line="276" w:lineRule="auto"/>
        <w:jc w:val="both"/>
        <w:rPr>
          <w:rFonts w:ascii="Montserrat ExtraBold" w:hAnsi="Montserrat ExtraBold"/>
          <w:color w:val="70AD47" w:themeColor="accent6"/>
          <w:sz w:val="10"/>
          <w:szCs w:val="10"/>
        </w:rPr>
      </w:pPr>
    </w:p>
    <w:p w14:paraId="34E98351" w14:textId="77777777" w:rsidR="00055C39" w:rsidRPr="002F4802" w:rsidRDefault="00055C39" w:rsidP="00055C39">
      <w:pPr>
        <w:spacing w:after="0" w:line="276" w:lineRule="auto"/>
        <w:ind w:firstLine="360"/>
        <w:jc w:val="center"/>
        <w:rPr>
          <w:rFonts w:ascii="Montserrat" w:hAnsi="Montserrat"/>
          <w:b/>
          <w:bCs/>
          <w:color w:val="000000" w:themeColor="text1"/>
          <w:sz w:val="24"/>
          <w:szCs w:val="24"/>
        </w:rPr>
      </w:pPr>
      <w:r w:rsidRPr="002F4802">
        <w:rPr>
          <w:rFonts w:ascii="Montserrat" w:hAnsi="Montserrat"/>
          <w:b/>
          <w:bCs/>
          <w:color w:val="000000" w:themeColor="text1"/>
          <w:sz w:val="24"/>
          <w:szCs w:val="24"/>
        </w:rPr>
        <w:t>If the missing person is not found by this second search, then contact the police. The decision may be made to do this while the second search is in progress depending on circumstances.</w:t>
      </w:r>
    </w:p>
    <w:p w14:paraId="7D5F9682" w14:textId="77777777" w:rsidR="00055C39" w:rsidRPr="002F4802" w:rsidRDefault="00055C39" w:rsidP="00055C39">
      <w:pPr>
        <w:spacing w:after="0" w:line="276" w:lineRule="auto"/>
        <w:ind w:firstLine="360"/>
        <w:jc w:val="both"/>
        <w:rPr>
          <w:rFonts w:ascii="Montserrat" w:hAnsi="Montserrat"/>
          <w:b/>
          <w:bCs/>
          <w:color w:val="000000" w:themeColor="text1"/>
          <w:sz w:val="10"/>
          <w:szCs w:val="10"/>
        </w:rPr>
      </w:pPr>
    </w:p>
    <w:p w14:paraId="571E027E" w14:textId="77777777" w:rsidR="00055C39" w:rsidRPr="002F4802" w:rsidRDefault="00055C39" w:rsidP="00055C39">
      <w:pPr>
        <w:spacing w:after="0" w:line="276" w:lineRule="auto"/>
        <w:ind w:firstLine="360"/>
        <w:jc w:val="both"/>
        <w:rPr>
          <w:rFonts w:ascii="Montserrat" w:hAnsi="Montserrat"/>
          <w:color w:val="000000" w:themeColor="text1"/>
        </w:rPr>
      </w:pPr>
      <w:r w:rsidRPr="002F4802">
        <w:rPr>
          <w:rFonts w:ascii="Montserrat" w:hAnsi="Montserrat"/>
          <w:color w:val="000000" w:themeColor="text1"/>
        </w:rPr>
        <w:t>At this point, a decision will need to be made regarding the rest of the group, it will be best for the children to return to normal lessons.</w:t>
      </w:r>
    </w:p>
    <w:p w14:paraId="355292FC" w14:textId="77777777" w:rsidR="00055C39" w:rsidRPr="002F4802" w:rsidRDefault="00055C39" w:rsidP="00055C39">
      <w:pPr>
        <w:spacing w:after="0" w:line="276" w:lineRule="auto"/>
        <w:jc w:val="both"/>
        <w:rPr>
          <w:rFonts w:ascii="Montserrat" w:hAnsi="Montserrat"/>
          <w:color w:val="000000" w:themeColor="text1"/>
        </w:rPr>
      </w:pPr>
      <w:r w:rsidRPr="002F4802">
        <w:rPr>
          <w:rFonts w:ascii="Montserrat" w:hAnsi="Montserrat"/>
          <w:color w:val="000000" w:themeColor="text1"/>
        </w:rPr>
        <w:t>Areas for search:</w:t>
      </w:r>
    </w:p>
    <w:p w14:paraId="3BDDA703" w14:textId="77777777" w:rsidR="00055C39" w:rsidRPr="002F4802" w:rsidRDefault="00055C39">
      <w:pPr>
        <w:pStyle w:val="ListParagraph"/>
        <w:numPr>
          <w:ilvl w:val="0"/>
          <w:numId w:val="37"/>
        </w:numPr>
        <w:spacing w:after="0" w:line="276" w:lineRule="auto"/>
        <w:ind w:left="1440"/>
        <w:jc w:val="both"/>
        <w:rPr>
          <w:rFonts w:ascii="Montserrat" w:hAnsi="Montserrat"/>
          <w:color w:val="000000" w:themeColor="text1"/>
        </w:rPr>
        <w:sectPr w:rsidR="00055C39" w:rsidRPr="002F4802" w:rsidSect="00154976">
          <w:headerReference w:type="default" r:id="rId108"/>
          <w:footerReference w:type="default" r:id="rId109"/>
          <w:type w:val="continuous"/>
          <w:pgSz w:w="12240" w:h="15840"/>
          <w:pgMar w:top="720" w:right="720" w:bottom="720" w:left="720" w:header="720" w:footer="720" w:gutter="0"/>
          <w:cols w:space="720"/>
          <w:docGrid w:linePitch="360"/>
        </w:sectPr>
      </w:pPr>
    </w:p>
    <w:p w14:paraId="415CF349" w14:textId="77777777" w:rsidR="00055C39" w:rsidRPr="002F4802" w:rsidRDefault="00055C39">
      <w:pPr>
        <w:pStyle w:val="ListParagraph"/>
        <w:numPr>
          <w:ilvl w:val="0"/>
          <w:numId w:val="37"/>
        </w:numPr>
        <w:spacing w:after="0" w:line="276" w:lineRule="auto"/>
        <w:ind w:left="1440"/>
        <w:jc w:val="both"/>
        <w:rPr>
          <w:rFonts w:ascii="Montserrat ExtraBold" w:hAnsi="Montserrat ExtraBold"/>
          <w:color w:val="70AD47" w:themeColor="accent6"/>
          <w:sz w:val="24"/>
          <w:szCs w:val="24"/>
        </w:rPr>
      </w:pPr>
      <w:r w:rsidRPr="002F4802">
        <w:rPr>
          <w:rFonts w:ascii="Montserrat" w:hAnsi="Montserrat"/>
          <w:color w:val="000000" w:themeColor="text1"/>
        </w:rPr>
        <w:t>All outside fields and areas.</w:t>
      </w:r>
    </w:p>
    <w:p w14:paraId="25EDFF27" w14:textId="77777777" w:rsidR="00055C39" w:rsidRPr="002F4802" w:rsidRDefault="00055C39">
      <w:pPr>
        <w:pStyle w:val="ListParagraph"/>
        <w:numPr>
          <w:ilvl w:val="0"/>
          <w:numId w:val="37"/>
        </w:numPr>
        <w:spacing w:after="0" w:line="276" w:lineRule="auto"/>
        <w:ind w:left="1440"/>
        <w:jc w:val="both"/>
        <w:rPr>
          <w:rFonts w:ascii="Montserrat ExtraBold" w:hAnsi="Montserrat ExtraBold"/>
          <w:color w:val="70AD47" w:themeColor="accent6"/>
          <w:sz w:val="24"/>
          <w:szCs w:val="24"/>
        </w:rPr>
      </w:pPr>
      <w:r w:rsidRPr="002F4802">
        <w:rPr>
          <w:rFonts w:ascii="Montserrat" w:hAnsi="Montserrat"/>
          <w:color w:val="000000" w:themeColor="text1"/>
        </w:rPr>
        <w:t>The school car park</w:t>
      </w:r>
    </w:p>
    <w:p w14:paraId="36624785" w14:textId="77777777" w:rsidR="00055C39" w:rsidRPr="002F4802" w:rsidRDefault="00055C39">
      <w:pPr>
        <w:pStyle w:val="ListParagraph"/>
        <w:numPr>
          <w:ilvl w:val="0"/>
          <w:numId w:val="37"/>
        </w:numPr>
        <w:spacing w:after="0" w:line="276" w:lineRule="auto"/>
        <w:ind w:left="1440"/>
        <w:jc w:val="both"/>
        <w:rPr>
          <w:rFonts w:ascii="Montserrat ExtraBold" w:hAnsi="Montserrat ExtraBold"/>
          <w:color w:val="70AD47" w:themeColor="accent6"/>
          <w:sz w:val="24"/>
          <w:szCs w:val="24"/>
        </w:rPr>
      </w:pPr>
      <w:r w:rsidRPr="002F4802">
        <w:rPr>
          <w:rFonts w:ascii="Montserrat" w:hAnsi="Montserrat"/>
          <w:color w:val="000000" w:themeColor="text1"/>
        </w:rPr>
        <w:t>Toilets within school</w:t>
      </w:r>
    </w:p>
    <w:p w14:paraId="735E96AD" w14:textId="77777777" w:rsidR="00055C39" w:rsidRPr="002F4802" w:rsidRDefault="00055C39">
      <w:pPr>
        <w:pStyle w:val="ListParagraph"/>
        <w:numPr>
          <w:ilvl w:val="0"/>
          <w:numId w:val="37"/>
        </w:numPr>
        <w:spacing w:after="0" w:line="276" w:lineRule="auto"/>
        <w:ind w:left="1440"/>
        <w:jc w:val="both"/>
        <w:rPr>
          <w:rFonts w:ascii="Montserrat ExtraBold" w:hAnsi="Montserrat ExtraBold"/>
          <w:color w:val="70AD47" w:themeColor="accent6"/>
          <w:sz w:val="24"/>
          <w:szCs w:val="24"/>
        </w:rPr>
      </w:pPr>
      <w:r w:rsidRPr="002F4802">
        <w:rPr>
          <w:rFonts w:ascii="Montserrat" w:hAnsi="Montserrat"/>
          <w:color w:val="000000" w:themeColor="text1"/>
        </w:rPr>
        <w:t>All classrooms and cloakrooms in the school</w:t>
      </w:r>
    </w:p>
    <w:p w14:paraId="0EC75121" w14:textId="77777777" w:rsidR="00055C39" w:rsidRPr="002F4802" w:rsidRDefault="00055C39" w:rsidP="00055C39">
      <w:pPr>
        <w:spacing w:after="0" w:line="276" w:lineRule="auto"/>
        <w:ind w:firstLine="360"/>
        <w:jc w:val="both"/>
        <w:rPr>
          <w:rFonts w:ascii="Montserrat" w:hAnsi="Montserrat"/>
          <w:color w:val="000000" w:themeColor="text1"/>
        </w:rPr>
        <w:sectPr w:rsidR="00055C39" w:rsidRPr="002F4802" w:rsidSect="0044602D">
          <w:type w:val="continuous"/>
          <w:pgSz w:w="12240" w:h="15840"/>
          <w:pgMar w:top="720" w:right="720" w:bottom="720" w:left="720" w:header="720" w:footer="720" w:gutter="0"/>
          <w:cols w:num="2" w:space="720"/>
          <w:docGrid w:linePitch="360"/>
        </w:sectPr>
      </w:pPr>
    </w:p>
    <w:p w14:paraId="0F801038" w14:textId="77777777" w:rsidR="00055C39" w:rsidRDefault="00055C39" w:rsidP="00055C39">
      <w:pPr>
        <w:spacing w:after="0" w:line="276" w:lineRule="auto"/>
        <w:ind w:firstLine="360"/>
        <w:jc w:val="both"/>
        <w:rPr>
          <w:rFonts w:ascii="Montserrat" w:hAnsi="Montserrat"/>
          <w:color w:val="000000" w:themeColor="text1"/>
        </w:rPr>
      </w:pPr>
      <w:r w:rsidRPr="002F4802">
        <w:rPr>
          <w:rFonts w:ascii="Montserrat" w:hAnsi="Montserrat"/>
          <w:color w:val="000000" w:themeColor="text1"/>
        </w:rPr>
        <w:t>After the incident is over, complete a full report using the Incident Report Form.</w:t>
      </w:r>
    </w:p>
    <w:p w14:paraId="2785F47E" w14:textId="77777777" w:rsidR="00055C39" w:rsidRPr="002F4802" w:rsidRDefault="00055C39" w:rsidP="00055C39">
      <w:pPr>
        <w:spacing w:after="0" w:line="276" w:lineRule="auto"/>
        <w:ind w:firstLine="360"/>
        <w:jc w:val="both"/>
        <w:rPr>
          <w:rFonts w:ascii="Montserrat" w:hAnsi="Montserrat"/>
          <w:color w:val="000000" w:themeColor="text1"/>
        </w:rPr>
      </w:pPr>
    </w:p>
    <w:p w14:paraId="3EFAF4C8" w14:textId="77777777" w:rsidR="00055C39" w:rsidRPr="002F4802" w:rsidRDefault="00055C39" w:rsidP="00055C39">
      <w:pPr>
        <w:pStyle w:val="Heading2"/>
        <w:spacing w:before="0" w:line="276" w:lineRule="auto"/>
        <w:rPr>
          <w:rFonts w:ascii="Celestar" w:hAnsi="Celestar"/>
          <w:b/>
          <w:bCs/>
          <w:color w:val="848B47"/>
        </w:rPr>
      </w:pPr>
      <w:bookmarkStart w:id="192" w:name="_Toc223642768"/>
      <w:r w:rsidRPr="002F4802">
        <w:rPr>
          <w:rFonts w:ascii="Celestar" w:hAnsi="Celestar"/>
          <w:b/>
          <w:bCs/>
          <w:color w:val="848B47"/>
        </w:rPr>
        <w:t>Inclement Weather Policy/Closure Policy</w:t>
      </w:r>
      <w:bookmarkEnd w:id="192"/>
    </w:p>
    <w:p w14:paraId="3C8D7E97" w14:textId="77777777" w:rsidR="00055C39" w:rsidRDefault="00055C39" w:rsidP="00055C39">
      <w:pPr>
        <w:spacing w:after="0" w:line="276" w:lineRule="auto"/>
        <w:ind w:firstLine="720"/>
        <w:jc w:val="both"/>
        <w:rPr>
          <w:rFonts w:ascii="Montserrat" w:hAnsi="Montserrat"/>
        </w:rPr>
      </w:pPr>
      <w:r w:rsidRPr="002F4802">
        <w:rPr>
          <w:rFonts w:ascii="Montserrat" w:hAnsi="Montserrat"/>
        </w:rPr>
        <w:t>In the event that the weather makes it unsafe for travel and we need to cancel programs for that day, we will notify you by the shared teacher: website, email and telephone (if need be) at least one hour before the time the program would have started. If the weather makes it necessary for FFNS to close earlier than normal, every effort will be made to contact each parent/guardian by telephone. In the event parents/guardians cannot be contacted, emergency contact people will be called. Staff will always remain with children until they are picked up.</w:t>
      </w:r>
    </w:p>
    <w:p w14:paraId="1B3E29D8" w14:textId="77777777" w:rsidR="00055C39" w:rsidRDefault="00055C39" w:rsidP="00055C39">
      <w:pPr>
        <w:spacing w:after="0" w:line="276" w:lineRule="auto"/>
        <w:jc w:val="both"/>
        <w:rPr>
          <w:rFonts w:ascii="Montserrat" w:hAnsi="Montserrat"/>
        </w:rPr>
      </w:pPr>
    </w:p>
    <w:p w14:paraId="3AD805C8" w14:textId="77777777" w:rsidR="00055C39" w:rsidRPr="004576DC" w:rsidRDefault="00055C39" w:rsidP="00055C39">
      <w:pPr>
        <w:spacing w:after="0" w:line="276" w:lineRule="auto"/>
        <w:jc w:val="both"/>
        <w:rPr>
          <w:rFonts w:ascii="Celestar" w:hAnsi="Celestar"/>
          <w:b/>
          <w:bCs/>
          <w:color w:val="848B47"/>
          <w:sz w:val="24"/>
          <w:szCs w:val="24"/>
        </w:rPr>
      </w:pPr>
      <w:r w:rsidRPr="004576DC">
        <w:rPr>
          <w:rFonts w:ascii="Celestar" w:hAnsi="Celestar"/>
          <w:b/>
          <w:bCs/>
          <w:color w:val="848B47"/>
          <w:sz w:val="24"/>
          <w:szCs w:val="24"/>
        </w:rPr>
        <w:t>Severe Weather and Emergency Closure:</w:t>
      </w:r>
    </w:p>
    <w:p w14:paraId="0C6299FC" w14:textId="77777777" w:rsidR="00055C39" w:rsidRPr="004576DC" w:rsidRDefault="00055C39" w:rsidP="00055C39">
      <w:pPr>
        <w:spacing w:after="0" w:line="276" w:lineRule="auto"/>
        <w:ind w:firstLine="720"/>
        <w:jc w:val="both"/>
        <w:rPr>
          <w:rFonts w:ascii="Montserrat" w:hAnsi="Montserrat"/>
        </w:rPr>
      </w:pPr>
      <w:r w:rsidRPr="004576DC">
        <w:rPr>
          <w:rFonts w:ascii="Montserrat" w:hAnsi="Montserrat"/>
        </w:rPr>
        <w:t>During severe weather conditions such as heavy snowfall, storms, or unsafe travel conditions, the Director will determine whether the program will remain open or close.</w:t>
      </w:r>
    </w:p>
    <w:p w14:paraId="3DBA013C" w14:textId="77777777" w:rsidR="00055C39" w:rsidRPr="004576DC" w:rsidRDefault="00055C39" w:rsidP="00055C39">
      <w:pPr>
        <w:spacing w:after="0" w:line="276" w:lineRule="auto"/>
        <w:ind w:firstLine="720"/>
        <w:jc w:val="both"/>
        <w:rPr>
          <w:rFonts w:ascii="Montserrat" w:hAnsi="Montserrat"/>
        </w:rPr>
      </w:pPr>
      <w:r w:rsidRPr="004576DC">
        <w:rPr>
          <w:rFonts w:ascii="Montserrat" w:hAnsi="Montserrat"/>
        </w:rPr>
        <w:t>Staff responsibilities include:</w:t>
      </w:r>
    </w:p>
    <w:p w14:paraId="23CE267A" w14:textId="77777777" w:rsidR="00055C39" w:rsidRPr="004576DC" w:rsidRDefault="00055C39">
      <w:pPr>
        <w:pStyle w:val="ListParagraph"/>
        <w:numPr>
          <w:ilvl w:val="0"/>
          <w:numId w:val="290"/>
        </w:numPr>
        <w:spacing w:after="0" w:line="276" w:lineRule="auto"/>
        <w:ind w:left="1440"/>
        <w:jc w:val="both"/>
        <w:rPr>
          <w:rFonts w:ascii="Montserrat" w:hAnsi="Montserrat"/>
        </w:rPr>
      </w:pPr>
      <w:r w:rsidRPr="004576DC">
        <w:rPr>
          <w:rFonts w:ascii="Montserrat" w:hAnsi="Montserrat"/>
        </w:rPr>
        <w:t>Monitoring weather updates prior to program hours.</w:t>
      </w:r>
    </w:p>
    <w:p w14:paraId="36A6DB55" w14:textId="77777777" w:rsidR="00055C39" w:rsidRPr="004576DC" w:rsidRDefault="00055C39">
      <w:pPr>
        <w:pStyle w:val="ListParagraph"/>
        <w:numPr>
          <w:ilvl w:val="0"/>
          <w:numId w:val="290"/>
        </w:numPr>
        <w:spacing w:after="0" w:line="276" w:lineRule="auto"/>
        <w:ind w:left="1440"/>
        <w:jc w:val="both"/>
        <w:rPr>
          <w:rFonts w:ascii="Montserrat" w:hAnsi="Montserrat"/>
        </w:rPr>
      </w:pPr>
      <w:r w:rsidRPr="004576DC">
        <w:rPr>
          <w:rFonts w:ascii="Montserrat" w:hAnsi="Montserrat"/>
        </w:rPr>
        <w:lastRenderedPageBreak/>
        <w:t>Following closure decisions communicated by the Director.</w:t>
      </w:r>
    </w:p>
    <w:p w14:paraId="3A390A85" w14:textId="77777777" w:rsidR="00055C39" w:rsidRPr="004576DC" w:rsidRDefault="00055C39">
      <w:pPr>
        <w:pStyle w:val="ListParagraph"/>
        <w:numPr>
          <w:ilvl w:val="0"/>
          <w:numId w:val="290"/>
        </w:numPr>
        <w:spacing w:after="0" w:line="276" w:lineRule="auto"/>
        <w:ind w:left="1440"/>
        <w:jc w:val="both"/>
        <w:rPr>
          <w:rFonts w:ascii="Montserrat" w:hAnsi="Montserrat"/>
        </w:rPr>
      </w:pPr>
      <w:r w:rsidRPr="004576DC">
        <w:rPr>
          <w:rFonts w:ascii="Montserrat" w:hAnsi="Montserrat"/>
        </w:rPr>
        <w:t>Assisting with safe dismissal of children if early closure is required.</w:t>
      </w:r>
    </w:p>
    <w:p w14:paraId="39556476" w14:textId="77777777" w:rsidR="00055C39" w:rsidRPr="004576DC" w:rsidRDefault="00055C39">
      <w:pPr>
        <w:pStyle w:val="ListParagraph"/>
        <w:numPr>
          <w:ilvl w:val="0"/>
          <w:numId w:val="290"/>
        </w:numPr>
        <w:spacing w:after="0" w:line="276" w:lineRule="auto"/>
        <w:ind w:left="1440"/>
        <w:jc w:val="both"/>
        <w:rPr>
          <w:rFonts w:ascii="Montserrat" w:hAnsi="Montserrat"/>
        </w:rPr>
      </w:pPr>
      <w:r w:rsidRPr="004576DC">
        <w:rPr>
          <w:rFonts w:ascii="Montserrat" w:hAnsi="Montserrat"/>
        </w:rPr>
        <w:t>Ensuring all families receive closure notifications.</w:t>
      </w:r>
    </w:p>
    <w:p w14:paraId="1BFBDC09" w14:textId="77777777" w:rsidR="00055C39" w:rsidRPr="002F4802" w:rsidRDefault="00055C39" w:rsidP="00055C39">
      <w:pPr>
        <w:spacing w:after="0" w:line="276" w:lineRule="auto"/>
        <w:ind w:firstLine="720"/>
        <w:jc w:val="both"/>
        <w:rPr>
          <w:rFonts w:ascii="Montserrat" w:hAnsi="Montserrat"/>
        </w:rPr>
      </w:pPr>
      <w:r w:rsidRPr="004576DC">
        <w:rPr>
          <w:rFonts w:ascii="Montserrat" w:hAnsi="Montserrat"/>
        </w:rPr>
        <w:t>The safety of children, families, and staff is the primary consideration when making closure decisions.</w:t>
      </w:r>
    </w:p>
    <w:p w14:paraId="2834FE97" w14:textId="77777777" w:rsidR="00055C39" w:rsidRPr="002F4802" w:rsidRDefault="00055C39" w:rsidP="00055C39">
      <w:pPr>
        <w:spacing w:after="0" w:line="276" w:lineRule="auto"/>
        <w:ind w:firstLine="720"/>
        <w:jc w:val="both"/>
        <w:rPr>
          <w:rFonts w:ascii="Montserrat" w:hAnsi="Montserrat"/>
        </w:rPr>
      </w:pPr>
    </w:p>
    <w:p w14:paraId="1417BEF9" w14:textId="77777777" w:rsidR="00055C39" w:rsidRPr="002F4802" w:rsidRDefault="00055C39" w:rsidP="00055C39">
      <w:pPr>
        <w:pStyle w:val="Heading2"/>
        <w:spacing w:before="0" w:line="276" w:lineRule="auto"/>
        <w:rPr>
          <w:rFonts w:ascii="Celestar" w:hAnsi="Celestar"/>
          <w:b/>
          <w:bCs/>
          <w:color w:val="848B47"/>
          <w:sz w:val="22"/>
          <w:szCs w:val="22"/>
        </w:rPr>
      </w:pPr>
      <w:bookmarkStart w:id="193" w:name="_Toc223642769"/>
      <w:r w:rsidRPr="002F4802">
        <w:rPr>
          <w:rFonts w:ascii="Celestar" w:hAnsi="Celestar"/>
          <w:b/>
          <w:bCs/>
          <w:color w:val="848B47"/>
        </w:rPr>
        <w:t>Extreme Weather Policy</w:t>
      </w:r>
      <w:bookmarkEnd w:id="193"/>
    </w:p>
    <w:p w14:paraId="6E06214F" w14:textId="77777777" w:rsidR="00055C39" w:rsidRPr="002F4802" w:rsidRDefault="00055C39" w:rsidP="00055C39">
      <w:pPr>
        <w:spacing w:after="0" w:line="276" w:lineRule="auto"/>
        <w:ind w:firstLine="720"/>
        <w:jc w:val="both"/>
        <w:rPr>
          <w:rFonts w:ascii="Montserrat" w:hAnsi="Montserrat"/>
        </w:rPr>
      </w:pPr>
      <w:r w:rsidRPr="002F4802">
        <w:rPr>
          <w:rFonts w:ascii="Montserrat" w:hAnsi="Montserrat"/>
        </w:rPr>
        <w:t>Educators and volunteers at Fern Flower - Nature School consult the forecast regularly, and weather-related safety is considered in all decision-making.</w:t>
      </w:r>
    </w:p>
    <w:p w14:paraId="7C38BF25" w14:textId="77777777" w:rsidR="00055C39" w:rsidRPr="002F4802" w:rsidRDefault="00055C39" w:rsidP="00055C39">
      <w:pPr>
        <w:spacing w:after="0" w:line="276" w:lineRule="auto"/>
        <w:ind w:firstLine="720"/>
        <w:jc w:val="both"/>
        <w:rPr>
          <w:rFonts w:ascii="Montserrat" w:hAnsi="Montserrat"/>
        </w:rPr>
      </w:pPr>
      <w:r w:rsidRPr="002F4802">
        <w:rPr>
          <w:rFonts w:ascii="Montserrat" w:hAnsi="Montserrat"/>
        </w:rPr>
        <w:t>In the case of predicted thunder and lightning or high winds, NS educators/volunteers will ensure participants are close to shelter so that it may be sought quickly should thunder and lightning or high winds occur. During thunder, lightning and high winds, participants will stay under shelter.</w:t>
      </w:r>
    </w:p>
    <w:p w14:paraId="2809DA91" w14:textId="77777777" w:rsidR="00055C39" w:rsidRPr="002F4802" w:rsidRDefault="00055C39" w:rsidP="00055C39">
      <w:pPr>
        <w:spacing w:after="0" w:line="276" w:lineRule="auto"/>
        <w:ind w:firstLine="720"/>
        <w:jc w:val="both"/>
        <w:rPr>
          <w:rFonts w:ascii="Montserrat" w:hAnsi="Montserrat"/>
        </w:rPr>
      </w:pPr>
      <w:r w:rsidRPr="002F4802">
        <w:rPr>
          <w:rFonts w:ascii="Montserrat" w:hAnsi="Montserrat"/>
        </w:rPr>
        <w:t>In the case of extreme cold (-25C or below) or extreme heat (30C), NS educators/volunteers will limit participants’ length of exposure based on age/outerwear, and will constantly assess participants’ comfort and safety, watching for signs of frostbite, hypothermia, heat exhaustion, etc.</w:t>
      </w:r>
    </w:p>
    <w:p w14:paraId="1D12A45A" w14:textId="77777777" w:rsidR="00055C39" w:rsidRPr="002F4802" w:rsidRDefault="00055C39" w:rsidP="00055C39">
      <w:pPr>
        <w:spacing w:after="0" w:line="276" w:lineRule="auto"/>
        <w:jc w:val="both"/>
        <w:rPr>
          <w:rFonts w:ascii="Montserrat" w:hAnsi="Montserrat"/>
        </w:rPr>
      </w:pPr>
    </w:p>
    <w:p w14:paraId="6F37C298" w14:textId="77777777" w:rsidR="00055C39" w:rsidRPr="002F4802" w:rsidRDefault="00055C39" w:rsidP="00055C39">
      <w:pPr>
        <w:pStyle w:val="Heading2"/>
        <w:spacing w:before="0" w:line="276" w:lineRule="auto"/>
        <w:rPr>
          <w:rFonts w:ascii="Celestar" w:hAnsi="Celestar"/>
          <w:b/>
          <w:bCs/>
          <w:color w:val="848B47"/>
          <w:sz w:val="22"/>
          <w:szCs w:val="22"/>
        </w:rPr>
      </w:pPr>
      <w:bookmarkStart w:id="194" w:name="_Toc223642770"/>
      <w:r w:rsidRPr="002F4802">
        <w:rPr>
          <w:rFonts w:ascii="Celestar" w:hAnsi="Celestar"/>
          <w:b/>
          <w:bCs/>
          <w:color w:val="848B47"/>
        </w:rPr>
        <w:t>Emergency Evacuation Policy</w:t>
      </w:r>
      <w:bookmarkEnd w:id="194"/>
    </w:p>
    <w:p w14:paraId="4931405F" w14:textId="77777777" w:rsidR="00055C39" w:rsidRPr="002F4802" w:rsidRDefault="00055C39" w:rsidP="00055C39">
      <w:pPr>
        <w:spacing w:after="0" w:line="276" w:lineRule="auto"/>
        <w:ind w:firstLine="720"/>
        <w:jc w:val="both"/>
        <w:rPr>
          <w:rFonts w:ascii="Montserrat" w:hAnsi="Montserrat"/>
          <w:lang w:val="ru-RU"/>
        </w:rPr>
      </w:pPr>
      <w:r w:rsidRPr="002F4802">
        <w:rPr>
          <w:rFonts w:ascii="Montserrat" w:hAnsi="Montserrat"/>
          <w:lang w:val="ru-RU"/>
        </w:rPr>
        <w:t>Safety is the most important aspect of the Fern Flower - Nature School. Having an evacuation plan is a strict</w:t>
      </w:r>
      <w:r w:rsidRPr="002F4802">
        <w:rPr>
          <w:rFonts w:ascii="Montserrat" w:hAnsi="Montserrat"/>
        </w:rPr>
        <w:t xml:space="preserve"> </w:t>
      </w:r>
      <w:r w:rsidRPr="002F4802">
        <w:rPr>
          <w:rFonts w:ascii="Montserrat" w:hAnsi="Montserrat"/>
          <w:lang w:val="ru-RU"/>
        </w:rPr>
        <w:t>requirement. All employees are fully trained for the procedures needed to be taken in the event of an emergency.</w:t>
      </w:r>
    </w:p>
    <w:p w14:paraId="017F5FCC" w14:textId="77777777" w:rsidR="00055C39" w:rsidRPr="002F4802" w:rsidRDefault="00055C39" w:rsidP="00055C39">
      <w:pPr>
        <w:spacing w:after="0" w:line="276" w:lineRule="auto"/>
        <w:jc w:val="both"/>
        <w:rPr>
          <w:rFonts w:ascii="Montserrat" w:hAnsi="Montserrat"/>
          <w:b/>
          <w:bCs/>
          <w:color w:val="70AD47" w:themeColor="accent6"/>
          <w:sz w:val="24"/>
          <w:szCs w:val="24"/>
          <w:lang w:val="ru-RU"/>
        </w:rPr>
      </w:pPr>
    </w:p>
    <w:p w14:paraId="0E8ABC13" w14:textId="77777777" w:rsidR="00055C39" w:rsidRPr="002F4802" w:rsidRDefault="00055C39" w:rsidP="00055C39">
      <w:pPr>
        <w:spacing w:after="0" w:line="276" w:lineRule="auto"/>
        <w:jc w:val="both"/>
        <w:rPr>
          <w:rFonts w:ascii="Celestar" w:hAnsi="Celestar"/>
          <w:b/>
          <w:bCs/>
          <w:color w:val="848B47"/>
          <w:sz w:val="24"/>
          <w:szCs w:val="24"/>
          <w:lang w:val="ru-RU"/>
        </w:rPr>
      </w:pPr>
      <w:r w:rsidRPr="002F4802">
        <w:rPr>
          <w:rFonts w:ascii="Celestar" w:hAnsi="Celestar"/>
          <w:b/>
          <w:bCs/>
          <w:color w:val="848B47"/>
          <w:sz w:val="24"/>
          <w:szCs w:val="24"/>
          <w:lang w:val="ru-RU"/>
        </w:rPr>
        <w:t>General Policy:</w:t>
      </w:r>
    </w:p>
    <w:p w14:paraId="7B5DE9C2" w14:textId="77777777" w:rsidR="00055C39" w:rsidRPr="002F4802" w:rsidRDefault="00055C39" w:rsidP="00055C39">
      <w:pPr>
        <w:spacing w:after="0" w:line="276" w:lineRule="auto"/>
        <w:ind w:firstLine="720"/>
        <w:jc w:val="both"/>
        <w:rPr>
          <w:rFonts w:ascii="Montserrat" w:hAnsi="Montserrat"/>
          <w:lang w:val="ru-RU"/>
        </w:rPr>
      </w:pPr>
      <w:r w:rsidRPr="002F4802">
        <w:rPr>
          <w:rFonts w:ascii="Montserrat" w:hAnsi="Montserrat"/>
          <w:lang w:val="ru-RU"/>
        </w:rPr>
        <w:t>Fern Flower - Nature School Evacuation procedures are in place and safety drills are conducted regularly. The current</w:t>
      </w:r>
      <w:r w:rsidRPr="002F4802">
        <w:rPr>
          <w:rFonts w:ascii="Montserrat" w:hAnsi="Montserrat"/>
        </w:rPr>
        <w:t xml:space="preserve"> </w:t>
      </w:r>
      <w:r w:rsidRPr="002F4802">
        <w:rPr>
          <w:rFonts w:ascii="Montserrat" w:hAnsi="Montserrat"/>
          <w:lang w:val="ru-RU"/>
        </w:rPr>
        <w:t>evacuation plan is easily accessible and clearly posted. The plan should include unobstructed escape routes.</w:t>
      </w:r>
      <w:r w:rsidRPr="002F4802">
        <w:rPr>
          <w:rFonts w:ascii="Montserrat" w:hAnsi="Montserrat"/>
        </w:rPr>
        <w:t xml:space="preserve"> </w:t>
      </w:r>
      <w:r w:rsidRPr="002F4802">
        <w:rPr>
          <w:rFonts w:ascii="Montserrat" w:hAnsi="Montserrat"/>
          <w:lang w:val="ru-RU"/>
        </w:rPr>
        <w:t>Employees/Children are expected to practice and participate in evacuation drills regularly. It is important to</w:t>
      </w:r>
      <w:r w:rsidRPr="002F4802">
        <w:rPr>
          <w:rFonts w:ascii="Montserrat" w:hAnsi="Montserrat"/>
        </w:rPr>
        <w:t xml:space="preserve"> </w:t>
      </w:r>
      <w:r w:rsidRPr="002F4802">
        <w:rPr>
          <w:rFonts w:ascii="Montserrat" w:hAnsi="Montserrat"/>
          <w:lang w:val="ru-RU"/>
        </w:rPr>
        <w:t>involve the children to ensure they will be calm in the event of a real emergency. After having drills, the children</w:t>
      </w:r>
      <w:r w:rsidRPr="002F4802">
        <w:rPr>
          <w:rFonts w:ascii="Montserrat" w:hAnsi="Montserrat"/>
        </w:rPr>
        <w:t xml:space="preserve"> </w:t>
      </w:r>
      <w:r w:rsidRPr="002F4802">
        <w:rPr>
          <w:rFonts w:ascii="Montserrat" w:hAnsi="Montserrat"/>
          <w:lang w:val="ru-RU"/>
        </w:rPr>
        <w:t>will not become as frightened, because the routine will be familiar.</w:t>
      </w:r>
    </w:p>
    <w:p w14:paraId="5CDDC068" w14:textId="77777777" w:rsidR="00055C39" w:rsidRPr="002F4802" w:rsidRDefault="00055C39" w:rsidP="00055C39">
      <w:pPr>
        <w:spacing w:after="0" w:line="276" w:lineRule="auto"/>
        <w:ind w:firstLine="360"/>
        <w:jc w:val="both"/>
        <w:rPr>
          <w:rFonts w:ascii="Montserrat" w:hAnsi="Montserrat"/>
          <w:lang w:val="ru-RU"/>
        </w:rPr>
      </w:pPr>
      <w:r w:rsidRPr="002F4802">
        <w:rPr>
          <w:rFonts w:ascii="Montserrat" w:hAnsi="Montserrat"/>
          <w:lang w:val="ru-RU"/>
        </w:rPr>
        <w:t>Employees must follow the general guidelines in the event that an evacuation is necessary:</w:t>
      </w:r>
    </w:p>
    <w:p w14:paraId="422B40DB" w14:textId="77777777" w:rsidR="00055C39" w:rsidRPr="002F4802" w:rsidRDefault="00055C39">
      <w:pPr>
        <w:pStyle w:val="ListParagraph"/>
        <w:numPr>
          <w:ilvl w:val="0"/>
          <w:numId w:val="272"/>
        </w:numPr>
        <w:spacing w:after="0" w:line="276" w:lineRule="auto"/>
        <w:jc w:val="both"/>
        <w:rPr>
          <w:rFonts w:ascii="Montserrat" w:hAnsi="Montserrat"/>
          <w:lang w:val="ru-RU"/>
        </w:rPr>
      </w:pPr>
      <w:r w:rsidRPr="002F4802">
        <w:rPr>
          <w:rFonts w:ascii="Montserrat" w:hAnsi="Montserrat"/>
          <w:lang w:val="ru-RU"/>
        </w:rPr>
        <w:t>Calmly but quickly assist children to safe predetermined assembly areas.</w:t>
      </w:r>
    </w:p>
    <w:p w14:paraId="1063DAB1" w14:textId="77777777" w:rsidR="00055C39" w:rsidRPr="002F4802" w:rsidRDefault="00055C39">
      <w:pPr>
        <w:pStyle w:val="ListParagraph"/>
        <w:numPr>
          <w:ilvl w:val="0"/>
          <w:numId w:val="272"/>
        </w:numPr>
        <w:spacing w:after="0" w:line="276" w:lineRule="auto"/>
        <w:jc w:val="both"/>
        <w:rPr>
          <w:rFonts w:ascii="Montserrat" w:hAnsi="Montserrat"/>
          <w:lang w:val="ru-RU"/>
        </w:rPr>
      </w:pPr>
      <w:r w:rsidRPr="002F4802">
        <w:rPr>
          <w:rFonts w:ascii="Montserrat" w:hAnsi="Montserrat"/>
          <w:lang w:val="ru-RU"/>
        </w:rPr>
        <w:t>Account for all children as well as staff.</w:t>
      </w:r>
    </w:p>
    <w:p w14:paraId="61C97691" w14:textId="77777777" w:rsidR="00055C39" w:rsidRPr="002F4802" w:rsidRDefault="00055C39">
      <w:pPr>
        <w:pStyle w:val="ListParagraph"/>
        <w:numPr>
          <w:ilvl w:val="0"/>
          <w:numId w:val="272"/>
        </w:numPr>
        <w:spacing w:after="0" w:line="276" w:lineRule="auto"/>
        <w:jc w:val="both"/>
        <w:rPr>
          <w:rFonts w:ascii="Montserrat" w:hAnsi="Montserrat"/>
          <w:lang w:val="ru-RU"/>
        </w:rPr>
      </w:pPr>
      <w:r w:rsidRPr="002F4802">
        <w:rPr>
          <w:rFonts w:ascii="Montserrat" w:hAnsi="Montserrat"/>
          <w:lang w:val="ru-RU"/>
        </w:rPr>
        <w:t>Check for and triage injuries.</w:t>
      </w:r>
    </w:p>
    <w:p w14:paraId="08D67058" w14:textId="77777777" w:rsidR="00055C39" w:rsidRPr="002F4802" w:rsidRDefault="00055C39">
      <w:pPr>
        <w:pStyle w:val="ListParagraph"/>
        <w:numPr>
          <w:ilvl w:val="0"/>
          <w:numId w:val="272"/>
        </w:numPr>
        <w:spacing w:after="0" w:line="276" w:lineRule="auto"/>
        <w:jc w:val="both"/>
        <w:rPr>
          <w:rFonts w:ascii="Montserrat" w:hAnsi="Montserrat"/>
          <w:lang w:val="ru-RU"/>
        </w:rPr>
      </w:pPr>
      <w:r w:rsidRPr="002F4802">
        <w:rPr>
          <w:rFonts w:ascii="Montserrat" w:hAnsi="Montserrat"/>
          <w:lang w:val="ru-RU"/>
        </w:rPr>
        <w:t>Always leave a note detailing where you have gone if an area evacuation is necessary.</w:t>
      </w:r>
    </w:p>
    <w:p w14:paraId="25A0A761" w14:textId="77777777" w:rsidR="00055C39" w:rsidRPr="002F4802" w:rsidRDefault="00055C39">
      <w:pPr>
        <w:pStyle w:val="ListParagraph"/>
        <w:numPr>
          <w:ilvl w:val="0"/>
          <w:numId w:val="272"/>
        </w:numPr>
        <w:spacing w:after="0" w:line="276" w:lineRule="auto"/>
        <w:jc w:val="both"/>
        <w:rPr>
          <w:rFonts w:ascii="Montserrat" w:hAnsi="Montserrat"/>
          <w:lang w:val="ru-RU"/>
        </w:rPr>
      </w:pPr>
      <w:r w:rsidRPr="002F4802">
        <w:rPr>
          <w:rFonts w:ascii="Montserrat" w:hAnsi="Montserrat"/>
          <w:lang w:val="ru-RU"/>
        </w:rPr>
        <w:t>Always bring emergency information along with you when evacuating.</w:t>
      </w:r>
    </w:p>
    <w:p w14:paraId="3EFB824C" w14:textId="77777777" w:rsidR="00055C39" w:rsidRPr="002F4802" w:rsidRDefault="00055C39" w:rsidP="00055C39">
      <w:pPr>
        <w:spacing w:after="0" w:line="276" w:lineRule="auto"/>
        <w:jc w:val="both"/>
        <w:rPr>
          <w:rFonts w:ascii="Montserrat" w:hAnsi="Montserrat"/>
          <w:b/>
          <w:bCs/>
          <w:color w:val="70AD47" w:themeColor="accent6"/>
          <w:sz w:val="24"/>
          <w:szCs w:val="24"/>
          <w:lang w:val="ru-RU"/>
        </w:rPr>
      </w:pPr>
    </w:p>
    <w:p w14:paraId="51C282C3" w14:textId="77777777" w:rsidR="00055C39" w:rsidRPr="002F4802" w:rsidRDefault="00055C39" w:rsidP="00055C39">
      <w:pPr>
        <w:spacing w:after="0" w:line="276" w:lineRule="auto"/>
        <w:jc w:val="both"/>
        <w:rPr>
          <w:rFonts w:ascii="Celestar" w:hAnsi="Celestar"/>
          <w:b/>
          <w:bCs/>
          <w:color w:val="848B47"/>
          <w:sz w:val="24"/>
          <w:szCs w:val="24"/>
          <w:lang w:val="ru-RU"/>
        </w:rPr>
      </w:pPr>
      <w:r w:rsidRPr="002F4802">
        <w:rPr>
          <w:rFonts w:ascii="Celestar" w:hAnsi="Celestar"/>
          <w:b/>
          <w:bCs/>
          <w:color w:val="848B47"/>
          <w:sz w:val="24"/>
          <w:szCs w:val="24"/>
          <w:lang w:val="ru-RU"/>
        </w:rPr>
        <w:t>Emergency Exit Plan:</w:t>
      </w:r>
    </w:p>
    <w:p w14:paraId="2E1F54EC" w14:textId="77777777" w:rsidR="00055C39" w:rsidRPr="002F4802" w:rsidRDefault="00055C39" w:rsidP="00055C39">
      <w:pPr>
        <w:spacing w:after="0" w:line="276" w:lineRule="auto"/>
        <w:ind w:firstLine="360"/>
        <w:jc w:val="both"/>
        <w:rPr>
          <w:rFonts w:ascii="Montserrat" w:hAnsi="Montserrat"/>
          <w:lang w:val="ru-RU"/>
        </w:rPr>
      </w:pPr>
      <w:r w:rsidRPr="002F4802">
        <w:rPr>
          <w:rFonts w:ascii="Montserrat" w:hAnsi="Montserrat"/>
          <w:lang w:val="ru-RU"/>
        </w:rPr>
        <w:t>In case of emergency, the children will be evacuated from the nearest and safest exit.</w:t>
      </w:r>
    </w:p>
    <w:p w14:paraId="0309B2A9" w14:textId="77777777" w:rsidR="00055C39" w:rsidRPr="002F4802" w:rsidRDefault="00055C39" w:rsidP="00055C39">
      <w:pPr>
        <w:spacing w:after="0" w:line="276" w:lineRule="auto"/>
        <w:jc w:val="center"/>
        <w:rPr>
          <w:rFonts w:ascii="Montserrat" w:hAnsi="Montserrat"/>
          <w:lang w:val="ru-RU"/>
        </w:rPr>
      </w:pPr>
      <w:r w:rsidRPr="00C415E7">
        <w:rPr>
          <w:rFonts w:ascii="Montserrat" w:hAnsi="Montserrat"/>
          <w:noProof/>
          <w:lang w:val="ru-RU"/>
        </w:rPr>
        <w:lastRenderedPageBreak/>
        <w:drawing>
          <wp:inline distT="0" distB="0" distL="0" distR="0" wp14:anchorId="40971A08" wp14:editId="7FCE6950">
            <wp:extent cx="6100876" cy="7347136"/>
            <wp:effectExtent l="0" t="0" r="0" b="6350"/>
            <wp:docPr id="2052916799" name="Picture 1" descr="A diagram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16799" name="Picture 1" descr="A diagram of a room&#10;&#10;Description automatically generated"/>
                    <pic:cNvPicPr/>
                  </pic:nvPicPr>
                  <pic:blipFill>
                    <a:blip r:embed="rId110"/>
                    <a:stretch>
                      <a:fillRect/>
                    </a:stretch>
                  </pic:blipFill>
                  <pic:spPr>
                    <a:xfrm>
                      <a:off x="0" y="0"/>
                      <a:ext cx="6102637" cy="7349257"/>
                    </a:xfrm>
                    <a:prstGeom prst="rect">
                      <a:avLst/>
                    </a:prstGeom>
                  </pic:spPr>
                </pic:pic>
              </a:graphicData>
            </a:graphic>
          </wp:inline>
        </w:drawing>
      </w:r>
    </w:p>
    <w:p w14:paraId="2617B777" w14:textId="77777777" w:rsidR="00055C39" w:rsidRPr="002F4802" w:rsidRDefault="00055C39">
      <w:pPr>
        <w:numPr>
          <w:ilvl w:val="0"/>
          <w:numId w:val="75"/>
        </w:numPr>
        <w:spacing w:after="0" w:line="276" w:lineRule="auto"/>
        <w:ind w:left="1080"/>
        <w:jc w:val="both"/>
        <w:rPr>
          <w:rFonts w:ascii="Montserrat" w:hAnsi="Montserrat"/>
          <w:lang w:val="ru-RU"/>
        </w:rPr>
      </w:pPr>
      <w:r w:rsidRPr="002F4802">
        <w:rPr>
          <w:rFonts w:ascii="Montserrat" w:hAnsi="Montserrat"/>
          <w:lang w:val="ru-RU"/>
        </w:rPr>
        <w:t xml:space="preserve">Emergency exit plans are posted in </w:t>
      </w:r>
      <w:r w:rsidRPr="002F4802">
        <w:rPr>
          <w:rFonts w:ascii="Montserrat" w:hAnsi="Montserrat"/>
        </w:rPr>
        <w:t>the FFNS building.</w:t>
      </w:r>
    </w:p>
    <w:p w14:paraId="76E6214D" w14:textId="77777777" w:rsidR="00055C39" w:rsidRPr="002F4802" w:rsidRDefault="00055C39">
      <w:pPr>
        <w:numPr>
          <w:ilvl w:val="0"/>
          <w:numId w:val="75"/>
        </w:numPr>
        <w:spacing w:after="0" w:line="276" w:lineRule="auto"/>
        <w:ind w:left="1080"/>
        <w:jc w:val="both"/>
        <w:rPr>
          <w:rFonts w:ascii="Montserrat" w:hAnsi="Montserrat"/>
          <w:lang w:val="ru-RU"/>
        </w:rPr>
      </w:pPr>
      <w:r w:rsidRPr="002F4802">
        <w:rPr>
          <w:rFonts w:ascii="Montserrat" w:hAnsi="Montserrat"/>
          <w:lang w:val="ru-RU"/>
        </w:rPr>
        <w:lastRenderedPageBreak/>
        <w:t xml:space="preserve">Fern Flower - Nature School will host </w:t>
      </w:r>
      <w:r w:rsidRPr="002F4802">
        <w:rPr>
          <w:rFonts w:ascii="Montserrat" w:hAnsi="Montserrat"/>
        </w:rPr>
        <w:t>one</w:t>
      </w:r>
      <w:r w:rsidRPr="002F4802">
        <w:rPr>
          <w:rFonts w:ascii="Montserrat" w:hAnsi="Montserrat"/>
          <w:lang w:val="ru-RU"/>
        </w:rPr>
        <w:t xml:space="preserve"> (</w:t>
      </w:r>
      <w:r w:rsidRPr="002F4802">
        <w:rPr>
          <w:rFonts w:ascii="Montserrat" w:hAnsi="Montserrat"/>
        </w:rPr>
        <w:t>1</w:t>
      </w:r>
      <w:r w:rsidRPr="002F4802">
        <w:rPr>
          <w:rFonts w:ascii="Montserrat" w:hAnsi="Montserrat"/>
          <w:lang w:val="ru-RU"/>
        </w:rPr>
        <w:t xml:space="preserve">) </w:t>
      </w:r>
      <w:r w:rsidRPr="002F4802">
        <w:rPr>
          <w:rFonts w:ascii="Montserrat" w:hAnsi="Montserrat"/>
        </w:rPr>
        <w:t xml:space="preserve"> fire </w:t>
      </w:r>
      <w:r w:rsidRPr="002F4802">
        <w:rPr>
          <w:rFonts w:ascii="Montserrat" w:hAnsi="Montserrat"/>
          <w:lang w:val="ru-RU"/>
        </w:rPr>
        <w:t xml:space="preserve">practices drills throughout the </w:t>
      </w:r>
      <w:r w:rsidRPr="002F4802">
        <w:rPr>
          <w:rFonts w:ascii="Montserrat" w:hAnsi="Montserrat"/>
        </w:rPr>
        <w:t>month</w:t>
      </w:r>
      <w:r w:rsidRPr="002F4802">
        <w:rPr>
          <w:rFonts w:ascii="Montserrat" w:hAnsi="Montserrat"/>
          <w:lang w:val="ru-RU"/>
        </w:rPr>
        <w:t>. Any time there is an emergency drill, it’s</w:t>
      </w:r>
      <w:r w:rsidRPr="002F4802">
        <w:rPr>
          <w:rFonts w:ascii="Montserrat" w:hAnsi="Montserrat"/>
        </w:rPr>
        <w:t xml:space="preserve"> </w:t>
      </w:r>
      <w:r w:rsidRPr="002F4802">
        <w:rPr>
          <w:rFonts w:ascii="Montserrat" w:hAnsi="Montserrat"/>
          <w:lang w:val="ru-RU"/>
        </w:rPr>
        <w:t>recorded and posted in the portable records located in the office.</w:t>
      </w:r>
    </w:p>
    <w:p w14:paraId="75988C58" w14:textId="77777777" w:rsidR="00055C39" w:rsidRPr="002F4802" w:rsidRDefault="00055C39" w:rsidP="00055C39">
      <w:pPr>
        <w:spacing w:after="0" w:line="276" w:lineRule="auto"/>
        <w:jc w:val="both"/>
        <w:rPr>
          <w:rFonts w:ascii="Montserrat" w:eastAsia="Calibri" w:hAnsi="Montserrat" w:cs="Calibri"/>
          <w:b/>
          <w:color w:val="70AD47" w:themeColor="accent6"/>
          <w:sz w:val="24"/>
          <w:szCs w:val="24"/>
        </w:rPr>
      </w:pPr>
    </w:p>
    <w:p w14:paraId="784CF218" w14:textId="77777777" w:rsidR="00055C39" w:rsidRPr="002F4802" w:rsidRDefault="00055C39" w:rsidP="00055C39">
      <w:pPr>
        <w:spacing w:after="0" w:line="276" w:lineRule="auto"/>
        <w:jc w:val="both"/>
        <w:rPr>
          <w:rFonts w:ascii="Celestar" w:eastAsia="Calibri" w:hAnsi="Celestar" w:cs="Calibri"/>
          <w:b/>
          <w:color w:val="848B47"/>
          <w:sz w:val="24"/>
          <w:szCs w:val="24"/>
        </w:rPr>
      </w:pPr>
      <w:r w:rsidRPr="002F4802">
        <w:rPr>
          <w:rFonts w:ascii="Celestar" w:eastAsia="Calibri" w:hAnsi="Celestar" w:cs="Calibri"/>
          <w:b/>
          <w:color w:val="848B47"/>
          <w:sz w:val="24"/>
          <w:szCs w:val="24"/>
        </w:rPr>
        <w:t>Emergency Evacuation/Designated Meeting:</w:t>
      </w:r>
    </w:p>
    <w:p w14:paraId="3AF072BD" w14:textId="77777777" w:rsidR="00055C39" w:rsidRPr="00C415E7" w:rsidRDefault="00055C39" w:rsidP="00055C39">
      <w:pPr>
        <w:spacing w:after="0" w:line="276" w:lineRule="auto"/>
        <w:ind w:firstLine="360"/>
        <w:jc w:val="both"/>
        <w:rPr>
          <w:rFonts w:ascii="Montserrat" w:eastAsia="Calibri" w:hAnsi="Montserrat" w:cs="Calibri"/>
          <w:bCs/>
        </w:rPr>
      </w:pPr>
      <w:r w:rsidRPr="002F4802">
        <w:rPr>
          <w:rFonts w:ascii="Montserrat" w:eastAsia="Calibri" w:hAnsi="Montserrat" w:cs="Calibri"/>
          <w:bCs/>
        </w:rPr>
        <w:t>Places In the event of a fire or emergency evacuation at your unit, be familiar with the location of:</w:t>
      </w:r>
    </w:p>
    <w:p w14:paraId="356E856B" w14:textId="77777777" w:rsidR="00055C39" w:rsidRPr="002F4802" w:rsidRDefault="00055C39">
      <w:pPr>
        <w:pStyle w:val="ListParagraph"/>
        <w:numPr>
          <w:ilvl w:val="0"/>
          <w:numId w:val="114"/>
        </w:numPr>
        <w:spacing w:after="0" w:line="276" w:lineRule="auto"/>
        <w:jc w:val="both"/>
        <w:rPr>
          <w:rFonts w:ascii="Montserrat" w:eastAsia="Calibri" w:hAnsi="Montserrat" w:cs="Calibri"/>
          <w:bCs/>
        </w:rPr>
      </w:pPr>
      <w:bookmarkStart w:id="195" w:name="_Hlk123154772"/>
      <w:r w:rsidRPr="002F4802">
        <w:rPr>
          <w:rFonts w:ascii="Montserrat" w:eastAsia="Calibri" w:hAnsi="Montserrat" w:cs="Calibri"/>
          <w:bCs/>
        </w:rPr>
        <w:t>The second you will encounter the danger; educators will try to navigate it but if it is out of control educators will do a “Fire Alarm Call”. You will need to gather:</w:t>
      </w:r>
    </w:p>
    <w:p w14:paraId="018EE84F" w14:textId="238A498C" w:rsidR="00055C39" w:rsidRPr="002F4802" w:rsidRDefault="00055C39" w:rsidP="00055C39">
      <w:pPr>
        <w:pStyle w:val="ListParagraph"/>
        <w:spacing w:after="0" w:line="276" w:lineRule="auto"/>
        <w:jc w:val="both"/>
        <w:rPr>
          <w:rFonts w:ascii="Montserrat" w:eastAsia="Calibri" w:hAnsi="Montserrat" w:cs="Calibri"/>
          <w:bCs/>
        </w:rPr>
        <w:sectPr w:rsidR="00055C39" w:rsidRPr="002F4802" w:rsidSect="00154976">
          <w:type w:val="continuous"/>
          <w:pgSz w:w="12240" w:h="15840"/>
          <w:pgMar w:top="720" w:right="720" w:bottom="720" w:left="720" w:header="720" w:footer="720" w:gutter="0"/>
          <w:cols w:space="720"/>
          <w:docGrid w:linePitch="360"/>
        </w:sectPr>
      </w:pPr>
    </w:p>
    <w:p w14:paraId="6272BDF1" w14:textId="77777777" w:rsidR="00055C39" w:rsidRPr="002F4802" w:rsidRDefault="00055C39">
      <w:pPr>
        <w:pStyle w:val="ListParagraph"/>
        <w:numPr>
          <w:ilvl w:val="0"/>
          <w:numId w:val="115"/>
        </w:numPr>
        <w:spacing w:after="0" w:line="276" w:lineRule="auto"/>
        <w:jc w:val="both"/>
        <w:rPr>
          <w:rFonts w:ascii="Montserrat" w:eastAsia="Calibri" w:hAnsi="Montserrat" w:cs="Calibri"/>
          <w:bCs/>
        </w:rPr>
      </w:pPr>
      <w:r w:rsidRPr="002F4802">
        <w:rPr>
          <w:rFonts w:ascii="Montserrat" w:eastAsia="Calibri" w:hAnsi="Montserrat" w:cs="Calibri"/>
          <w:bCs/>
        </w:rPr>
        <w:t>Children (count them)</w:t>
      </w:r>
    </w:p>
    <w:p w14:paraId="66EDBCF0" w14:textId="77777777" w:rsidR="00055C39" w:rsidRPr="002F4802" w:rsidRDefault="00055C39">
      <w:pPr>
        <w:pStyle w:val="ListParagraph"/>
        <w:numPr>
          <w:ilvl w:val="0"/>
          <w:numId w:val="115"/>
        </w:numPr>
        <w:spacing w:after="0" w:line="276" w:lineRule="auto"/>
        <w:jc w:val="both"/>
        <w:rPr>
          <w:rFonts w:ascii="Montserrat" w:eastAsia="Calibri" w:hAnsi="Montserrat" w:cs="Calibri"/>
          <w:bCs/>
        </w:rPr>
      </w:pPr>
      <w:r w:rsidRPr="002F4802">
        <w:rPr>
          <w:rFonts w:ascii="Montserrat" w:eastAsia="Calibri" w:hAnsi="Montserrat" w:cs="Calibri"/>
          <w:bCs/>
        </w:rPr>
        <w:t>Sign Out Sheet</w:t>
      </w:r>
    </w:p>
    <w:p w14:paraId="49762831" w14:textId="77777777" w:rsidR="00055C39" w:rsidRPr="002F4802" w:rsidRDefault="00055C39">
      <w:pPr>
        <w:pStyle w:val="ListParagraph"/>
        <w:numPr>
          <w:ilvl w:val="0"/>
          <w:numId w:val="115"/>
        </w:numPr>
        <w:spacing w:after="0" w:line="276" w:lineRule="auto"/>
        <w:jc w:val="both"/>
        <w:rPr>
          <w:rFonts w:ascii="Montserrat" w:eastAsia="Calibri" w:hAnsi="Montserrat" w:cs="Calibri"/>
          <w:bCs/>
        </w:rPr>
      </w:pPr>
      <w:r w:rsidRPr="002F4802">
        <w:rPr>
          <w:rFonts w:ascii="Montserrat" w:eastAsia="Calibri" w:hAnsi="Montserrat" w:cs="Calibri"/>
          <w:bCs/>
        </w:rPr>
        <w:t>Emergency Backpack</w:t>
      </w:r>
    </w:p>
    <w:p w14:paraId="54F0B3F2" w14:textId="77777777" w:rsidR="00055C39" w:rsidRPr="002F4802" w:rsidRDefault="00055C39">
      <w:pPr>
        <w:pStyle w:val="ListParagraph"/>
        <w:numPr>
          <w:ilvl w:val="0"/>
          <w:numId w:val="115"/>
        </w:numPr>
        <w:spacing w:after="0" w:line="276" w:lineRule="auto"/>
        <w:jc w:val="both"/>
        <w:rPr>
          <w:rFonts w:ascii="Montserrat" w:eastAsia="Calibri" w:hAnsi="Montserrat" w:cs="Calibri"/>
          <w:bCs/>
        </w:rPr>
      </w:pPr>
      <w:r w:rsidRPr="002F4802">
        <w:rPr>
          <w:rFonts w:ascii="Montserrat" w:eastAsia="Calibri" w:hAnsi="Montserrat" w:cs="Calibri"/>
          <w:bCs/>
        </w:rPr>
        <w:t>Cell Phone</w:t>
      </w:r>
    </w:p>
    <w:p w14:paraId="31342414" w14:textId="77777777" w:rsidR="00055C39" w:rsidRPr="002F4802" w:rsidRDefault="00055C39">
      <w:pPr>
        <w:pStyle w:val="ListParagraph"/>
        <w:numPr>
          <w:ilvl w:val="0"/>
          <w:numId w:val="115"/>
        </w:numPr>
        <w:spacing w:after="0" w:line="276" w:lineRule="auto"/>
        <w:jc w:val="both"/>
        <w:rPr>
          <w:rFonts w:ascii="Montserrat" w:eastAsia="Calibri" w:hAnsi="Montserrat" w:cs="Calibri"/>
          <w:bCs/>
        </w:rPr>
      </w:pPr>
      <w:r w:rsidRPr="002F4802">
        <w:rPr>
          <w:rFonts w:ascii="Montserrat" w:eastAsia="Calibri" w:hAnsi="Montserrat" w:cs="Calibri"/>
          <w:bCs/>
        </w:rPr>
        <w:t>All Educators</w:t>
      </w:r>
    </w:p>
    <w:p w14:paraId="3858F2F3" w14:textId="77777777" w:rsidR="00055C39" w:rsidRPr="002F4802" w:rsidRDefault="00055C39" w:rsidP="00055C39">
      <w:pPr>
        <w:spacing w:after="0" w:line="276" w:lineRule="auto"/>
        <w:jc w:val="both"/>
        <w:rPr>
          <w:rFonts w:ascii="Montserrat" w:eastAsia="Calibri" w:hAnsi="Montserrat" w:cs="Calibri"/>
          <w:bCs/>
        </w:rPr>
        <w:sectPr w:rsidR="00055C39" w:rsidRPr="002F4802" w:rsidSect="00971F11">
          <w:type w:val="continuous"/>
          <w:pgSz w:w="12240" w:h="15840"/>
          <w:pgMar w:top="1440" w:right="1440" w:bottom="1260" w:left="1440" w:header="720" w:footer="720" w:gutter="0"/>
          <w:cols w:num="2" w:space="720"/>
          <w:docGrid w:linePitch="360"/>
        </w:sectPr>
      </w:pPr>
    </w:p>
    <w:p w14:paraId="476D2C65" w14:textId="77777777" w:rsidR="00055C39" w:rsidRPr="002F4802" w:rsidRDefault="00055C39" w:rsidP="00055C39">
      <w:pPr>
        <w:spacing w:after="0" w:line="276" w:lineRule="auto"/>
        <w:jc w:val="both"/>
        <w:rPr>
          <w:rFonts w:ascii="Montserrat" w:eastAsia="Calibri" w:hAnsi="Montserrat" w:cs="Calibri"/>
          <w:bCs/>
        </w:rPr>
      </w:pPr>
    </w:p>
    <w:p w14:paraId="424CE98C" w14:textId="77777777" w:rsidR="00055C39" w:rsidRPr="002F4802" w:rsidRDefault="00055C39" w:rsidP="00055C39">
      <w:pPr>
        <w:spacing w:after="0" w:line="276" w:lineRule="auto"/>
        <w:ind w:firstLine="360"/>
        <w:jc w:val="both"/>
        <w:rPr>
          <w:rFonts w:ascii="Montserrat" w:eastAsia="Calibri" w:hAnsi="Montserrat" w:cs="Calibri"/>
          <w:bCs/>
        </w:rPr>
      </w:pPr>
      <w:r w:rsidRPr="002F4802">
        <w:rPr>
          <w:rFonts w:ascii="Montserrat" w:eastAsia="Calibri" w:hAnsi="Montserrat" w:cs="Calibri"/>
          <w:bCs/>
        </w:rPr>
        <w:t xml:space="preserve">The forest school leader will lead the children to safety while other educators will do a perimeter check to make sure that all children are safe and with Forest Leader. Then when all people reach safety Forest School Leader will call out and mark each kid to make sure that everybody is safe. </w:t>
      </w:r>
    </w:p>
    <w:p w14:paraId="1BA864F2" w14:textId="77777777" w:rsidR="00055C39" w:rsidRPr="002F4802" w:rsidRDefault="00055C39" w:rsidP="00055C39">
      <w:pPr>
        <w:spacing w:after="0" w:line="276" w:lineRule="auto"/>
        <w:ind w:firstLine="360"/>
        <w:jc w:val="both"/>
        <w:rPr>
          <w:rFonts w:ascii="Montserrat" w:eastAsia="Calibri" w:hAnsi="Montserrat" w:cs="Calibri"/>
          <w:bCs/>
        </w:rPr>
      </w:pPr>
      <w:r w:rsidRPr="002F4802">
        <w:rPr>
          <w:rFonts w:ascii="Montserrat" w:eastAsia="Calibri" w:hAnsi="Montserrat" w:cs="Calibri"/>
          <w:bCs/>
        </w:rPr>
        <w:t xml:space="preserve">Then, if it is a real emergency, one of the educators will call the authorities and then call the Director to inform them about what happened. </w:t>
      </w:r>
    </w:p>
    <w:p w14:paraId="26355D86" w14:textId="77777777" w:rsidR="00055C39" w:rsidRPr="002F4802" w:rsidRDefault="00055C39" w:rsidP="00055C39">
      <w:pPr>
        <w:spacing w:after="0" w:line="276" w:lineRule="auto"/>
        <w:ind w:firstLine="360"/>
        <w:jc w:val="both"/>
        <w:rPr>
          <w:rFonts w:ascii="Montserrat" w:eastAsia="Calibri" w:hAnsi="Montserrat" w:cs="Calibri"/>
          <w:bCs/>
        </w:rPr>
      </w:pPr>
      <w:r w:rsidRPr="002F4802">
        <w:rPr>
          <w:rFonts w:ascii="Montserrat" w:eastAsia="Calibri" w:hAnsi="Montserrat" w:cs="Calibri"/>
          <w:bCs/>
        </w:rPr>
        <w:t xml:space="preserve">After, all parents/guardians will be contacted to pick up the children from the meeting spot ASAP. </w:t>
      </w:r>
    </w:p>
    <w:p w14:paraId="6851ADB3" w14:textId="77777777" w:rsidR="00055C39" w:rsidRPr="002F4802" w:rsidRDefault="00055C39" w:rsidP="00055C39">
      <w:pPr>
        <w:spacing w:after="0" w:line="276" w:lineRule="auto"/>
        <w:ind w:left="720" w:firstLine="360"/>
        <w:jc w:val="both"/>
        <w:rPr>
          <w:rFonts w:ascii="Montserrat" w:eastAsia="Calibri" w:hAnsi="Montserrat" w:cs="Calibri"/>
          <w:bCs/>
        </w:rPr>
      </w:pPr>
    </w:p>
    <w:bookmarkEnd w:id="195"/>
    <w:p w14:paraId="2081ABEF" w14:textId="77777777" w:rsidR="00055C39" w:rsidRPr="002F4802" w:rsidRDefault="00055C39">
      <w:pPr>
        <w:pStyle w:val="ListParagraph"/>
        <w:numPr>
          <w:ilvl w:val="0"/>
          <w:numId w:val="114"/>
        </w:numPr>
        <w:tabs>
          <w:tab w:val="left" w:pos="360"/>
        </w:tabs>
        <w:spacing w:after="0" w:line="276" w:lineRule="auto"/>
        <w:ind w:left="0"/>
        <w:jc w:val="both"/>
        <w:rPr>
          <w:rFonts w:ascii="Montserrat" w:eastAsia="Calibri" w:hAnsi="Montserrat" w:cs="Calibri"/>
          <w:bCs/>
        </w:rPr>
      </w:pPr>
      <w:r w:rsidRPr="002F4802">
        <w:rPr>
          <w:rFonts w:ascii="Montserrat" w:eastAsia="Calibri" w:hAnsi="Montserrat" w:cs="Calibri"/>
          <w:bCs/>
        </w:rPr>
        <w:t>Your designated safe meeting place is Mailboxes at the start of the street at 3805 Charlton Dr, Qualicum Beach, British Columbia.</w:t>
      </w:r>
    </w:p>
    <w:p w14:paraId="29ADA5A0" w14:textId="77777777" w:rsidR="00055C39" w:rsidRPr="002F4802" w:rsidRDefault="00055C39" w:rsidP="00055C39">
      <w:pPr>
        <w:spacing w:after="0" w:line="276" w:lineRule="auto"/>
        <w:jc w:val="center"/>
        <w:rPr>
          <w:rFonts w:ascii="Montserrat" w:eastAsia="Calibri" w:hAnsi="Montserrat" w:cs="Calibri"/>
          <w:bCs/>
        </w:rPr>
      </w:pPr>
      <w:r w:rsidRPr="002F4802">
        <w:rPr>
          <w:rFonts w:ascii="Montserrat" w:eastAsia="Calibri" w:hAnsi="Montserrat" w:cs="Calibri"/>
          <w:bCs/>
          <w:noProof/>
        </w:rPr>
        <w:drawing>
          <wp:inline distT="0" distB="0" distL="0" distR="0" wp14:anchorId="2CAB1C0C" wp14:editId="3B5FC71C">
            <wp:extent cx="3813455" cy="1779204"/>
            <wp:effectExtent l="133350" t="114300" r="149225" b="164465"/>
            <wp:docPr id="134" name="Picture 134" descr="A map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map of a route&#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813455" cy="17792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B7AEA4" w14:textId="77777777" w:rsidR="00055C39" w:rsidRPr="002F4802" w:rsidRDefault="00055C39">
      <w:pPr>
        <w:pStyle w:val="ListParagraph"/>
        <w:numPr>
          <w:ilvl w:val="0"/>
          <w:numId w:val="114"/>
        </w:numPr>
        <w:spacing w:after="0" w:line="276" w:lineRule="auto"/>
        <w:ind w:left="90"/>
        <w:jc w:val="both"/>
        <w:rPr>
          <w:rFonts w:ascii="Montserrat" w:eastAsia="Calibri" w:hAnsi="Montserrat" w:cs="Calibri"/>
          <w:bCs/>
        </w:rPr>
      </w:pPr>
      <w:r w:rsidRPr="002F4802">
        <w:rPr>
          <w:rFonts w:ascii="Montserrat" w:eastAsia="Calibri" w:hAnsi="Montserrat" w:cs="Calibri"/>
          <w:bCs/>
        </w:rPr>
        <w:t>In case of a fire 9-1-1.</w:t>
      </w:r>
    </w:p>
    <w:p w14:paraId="72B36FF0" w14:textId="77777777" w:rsidR="00055C39" w:rsidRPr="002F4802" w:rsidRDefault="00055C39" w:rsidP="00055C39">
      <w:pPr>
        <w:spacing w:after="0" w:line="276" w:lineRule="auto"/>
        <w:ind w:firstLine="360"/>
        <w:jc w:val="center"/>
        <w:rPr>
          <w:rFonts w:ascii="Montserrat" w:eastAsia="Calibri" w:hAnsi="Montserrat" w:cs="Calibri"/>
          <w:bCs/>
          <w:i/>
          <w:iCs/>
          <w:color w:val="70AD47" w:themeColor="accent6"/>
        </w:rPr>
      </w:pPr>
    </w:p>
    <w:p w14:paraId="68DA4A63" w14:textId="77777777" w:rsidR="00055C39" w:rsidRPr="002F4802" w:rsidRDefault="00055C39" w:rsidP="00055C39">
      <w:pPr>
        <w:spacing w:after="0" w:line="276" w:lineRule="auto"/>
        <w:ind w:firstLine="360"/>
        <w:jc w:val="center"/>
        <w:rPr>
          <w:rFonts w:ascii="Montserrat" w:eastAsia="Calibri" w:hAnsi="Montserrat" w:cs="Calibri"/>
          <w:b/>
          <w:i/>
          <w:iCs/>
          <w:u w:val="single"/>
        </w:rPr>
      </w:pPr>
      <w:r w:rsidRPr="002F4802">
        <w:rPr>
          <w:rFonts w:ascii="Montserrat" w:eastAsia="Calibri" w:hAnsi="Montserrat" w:cs="Calibri"/>
          <w:b/>
          <w:i/>
          <w:iCs/>
          <w:u w:val="single"/>
        </w:rPr>
        <w:t>Note: monthly fire drills are part of your FFNS requirements Emergency Procedures Look for the Emergency Procedure poster at your Nature School. Become familiar with the space and location of fire safety tools.</w:t>
      </w:r>
    </w:p>
    <w:p w14:paraId="1964B014" w14:textId="77777777" w:rsidR="00055C39" w:rsidRPr="002F4802" w:rsidRDefault="00055C39" w:rsidP="00055C39">
      <w:pPr>
        <w:spacing w:after="0" w:line="276" w:lineRule="auto"/>
        <w:ind w:firstLine="360"/>
        <w:jc w:val="center"/>
        <w:rPr>
          <w:rFonts w:ascii="Montserrat" w:eastAsia="Calibri" w:hAnsi="Montserrat" w:cs="Calibri"/>
          <w:bCs/>
          <w:i/>
          <w:iCs/>
          <w:color w:val="70AD47" w:themeColor="accent6"/>
        </w:rPr>
      </w:pPr>
    </w:p>
    <w:p w14:paraId="46C3A943" w14:textId="3358E878" w:rsidR="00055C39" w:rsidRPr="002F4802" w:rsidRDefault="00055C39" w:rsidP="00055C39">
      <w:pPr>
        <w:spacing w:after="0" w:line="276" w:lineRule="auto"/>
        <w:jc w:val="both"/>
        <w:rPr>
          <w:rFonts w:ascii="Celestar" w:eastAsia="Calibri" w:hAnsi="Celestar" w:cs="Calibri"/>
          <w:b/>
          <w:color w:val="848B47"/>
          <w:sz w:val="24"/>
          <w:szCs w:val="24"/>
        </w:rPr>
      </w:pPr>
      <w:r w:rsidRPr="002F4802">
        <w:rPr>
          <w:rFonts w:ascii="Celestar" w:eastAsia="Calibri" w:hAnsi="Celestar" w:cs="Calibri"/>
          <w:b/>
          <w:color w:val="848B47"/>
          <w:sz w:val="24"/>
          <w:szCs w:val="24"/>
        </w:rPr>
        <w:lastRenderedPageBreak/>
        <w:t>Emergency Evacuation Drill:</w:t>
      </w:r>
    </w:p>
    <w:p w14:paraId="5B413971" w14:textId="74DB0A2C" w:rsidR="00055C39" w:rsidRPr="002F4802" w:rsidRDefault="00055C39" w:rsidP="00055C39">
      <w:pPr>
        <w:spacing w:after="0" w:line="276" w:lineRule="auto"/>
        <w:ind w:firstLine="360"/>
        <w:jc w:val="both"/>
        <w:rPr>
          <w:rFonts w:ascii="Montserrat" w:eastAsia="Calibri" w:hAnsi="Montserrat" w:cs="Calibri"/>
          <w:bCs/>
        </w:rPr>
      </w:pPr>
      <w:r w:rsidRPr="002F4802">
        <w:rPr>
          <w:rFonts w:ascii="Celestar" w:eastAsia="Calibri" w:hAnsi="Celestar" w:cs="Calibri"/>
          <w:bCs/>
          <w:noProof/>
          <w:color w:val="848B47"/>
        </w:rPr>
        <w:drawing>
          <wp:anchor distT="0" distB="0" distL="114300" distR="114300" simplePos="0" relativeHeight="251631616" behindDoc="0" locked="0" layoutInCell="1" allowOverlap="1" wp14:anchorId="64665356" wp14:editId="5DCB82E1">
            <wp:simplePos x="0" y="0"/>
            <wp:positionH relativeFrom="margin">
              <wp:posOffset>104140</wp:posOffset>
            </wp:positionH>
            <wp:positionV relativeFrom="paragraph">
              <wp:posOffset>124460</wp:posOffset>
            </wp:positionV>
            <wp:extent cx="2484755" cy="3181350"/>
            <wp:effectExtent l="0" t="0" r="0" b="0"/>
            <wp:wrapSquare wrapText="bothSides"/>
            <wp:docPr id="135" name="Picture 135" descr="A map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map of a route&#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484755" cy="3181350"/>
                    </a:xfrm>
                    <a:prstGeom prst="rect">
                      <a:avLst/>
                    </a:prstGeom>
                  </pic:spPr>
                </pic:pic>
              </a:graphicData>
            </a:graphic>
            <wp14:sizeRelH relativeFrom="page">
              <wp14:pctWidth>0</wp14:pctWidth>
            </wp14:sizeRelH>
            <wp14:sizeRelV relativeFrom="page">
              <wp14:pctHeight>0</wp14:pctHeight>
            </wp14:sizeRelV>
          </wp:anchor>
        </w:drawing>
      </w:r>
      <w:r w:rsidRPr="002F4802">
        <w:rPr>
          <w:rFonts w:ascii="Montserrat" w:eastAsia="Calibri" w:hAnsi="Montserrat" w:cs="Calibri"/>
          <w:bCs/>
        </w:rPr>
        <w:t xml:space="preserve">It will be done once a year. All children and educators will take emergency survival gear and evacuate to Lighthouse Community Nature School. </w:t>
      </w:r>
    </w:p>
    <w:p w14:paraId="7045968A" w14:textId="77777777" w:rsidR="00055C39" w:rsidRPr="002F4802" w:rsidRDefault="00055C39" w:rsidP="00055C39">
      <w:pPr>
        <w:spacing w:after="0" w:line="276" w:lineRule="auto"/>
        <w:ind w:firstLine="360"/>
        <w:jc w:val="both"/>
        <w:rPr>
          <w:rFonts w:ascii="Montserrat" w:eastAsia="Calibri" w:hAnsi="Montserrat" w:cs="Calibri"/>
          <w:bCs/>
        </w:rPr>
      </w:pPr>
      <w:r w:rsidRPr="002F4802">
        <w:rPr>
          <w:rFonts w:ascii="Montserrat" w:eastAsia="Calibri" w:hAnsi="Montserrat" w:cs="Calibri"/>
          <w:bCs/>
          <w:i/>
          <w:iCs/>
          <w:u w:val="single"/>
        </w:rPr>
        <w:t>Location:</w:t>
      </w:r>
      <w:r w:rsidRPr="002F4802">
        <w:rPr>
          <w:rFonts w:ascii="Montserrat" w:eastAsia="Calibri" w:hAnsi="Montserrat" w:cs="Calibri"/>
          <w:bCs/>
        </w:rPr>
        <w:t xml:space="preserve"> 240 Lions Way, Qualicum Beach, BC V9K 2E2</w:t>
      </w:r>
    </w:p>
    <w:p w14:paraId="38AD1AF4" w14:textId="77777777" w:rsidR="00055C39" w:rsidRPr="002F4802" w:rsidRDefault="00055C39">
      <w:pPr>
        <w:pStyle w:val="ListParagraph"/>
        <w:numPr>
          <w:ilvl w:val="0"/>
          <w:numId w:val="116"/>
        </w:numPr>
        <w:spacing w:after="0" w:line="276" w:lineRule="auto"/>
        <w:ind w:left="90"/>
        <w:jc w:val="both"/>
        <w:rPr>
          <w:rFonts w:ascii="Montserrat" w:eastAsia="Calibri" w:hAnsi="Montserrat" w:cs="Calibri"/>
          <w:bCs/>
        </w:rPr>
      </w:pPr>
      <w:r w:rsidRPr="002F4802">
        <w:rPr>
          <w:rFonts w:ascii="Montserrat" w:eastAsia="Calibri" w:hAnsi="Montserrat" w:cs="Calibri"/>
          <w:bCs/>
        </w:rPr>
        <w:t>The Emergency Evacuation Drill will start with educators will do an “Emergency Evacuation Drill”. You will need to gather:</w:t>
      </w:r>
    </w:p>
    <w:p w14:paraId="63EFCEFE" w14:textId="77777777" w:rsidR="00055C39" w:rsidRPr="002F4802" w:rsidRDefault="00055C39" w:rsidP="00055C39">
      <w:pPr>
        <w:pStyle w:val="ListParagraph"/>
        <w:spacing w:after="0" w:line="276" w:lineRule="auto"/>
        <w:ind w:left="90"/>
        <w:jc w:val="both"/>
        <w:rPr>
          <w:rFonts w:ascii="Montserrat" w:eastAsia="Calibri" w:hAnsi="Montserrat" w:cs="Calibri"/>
          <w:bCs/>
        </w:rPr>
      </w:pPr>
      <w:r w:rsidRPr="002F4802">
        <w:rPr>
          <w:rFonts w:ascii="Montserrat" w:eastAsia="Calibri" w:hAnsi="Montserrat" w:cs="Calibri"/>
          <w:bCs/>
        </w:rPr>
        <w:t xml:space="preserve"> </w:t>
      </w:r>
    </w:p>
    <w:p w14:paraId="01E4C3A3" w14:textId="77777777" w:rsidR="00055C39" w:rsidRPr="002F4802" w:rsidRDefault="00055C39">
      <w:pPr>
        <w:pStyle w:val="ListParagraph"/>
        <w:numPr>
          <w:ilvl w:val="0"/>
          <w:numId w:val="117"/>
        </w:numPr>
        <w:spacing w:after="0" w:line="276" w:lineRule="auto"/>
        <w:ind w:left="90"/>
        <w:jc w:val="both"/>
        <w:rPr>
          <w:rFonts w:ascii="Montserrat" w:eastAsia="Calibri" w:hAnsi="Montserrat" w:cs="Calibri"/>
          <w:bCs/>
        </w:rPr>
        <w:sectPr w:rsidR="00055C39" w:rsidRPr="002F4802" w:rsidSect="00971F11">
          <w:type w:val="continuous"/>
          <w:pgSz w:w="12240" w:h="15840"/>
          <w:pgMar w:top="1440" w:right="1440" w:bottom="1260" w:left="1440" w:header="720" w:footer="720" w:gutter="0"/>
          <w:cols w:space="720"/>
          <w:docGrid w:linePitch="360"/>
        </w:sectPr>
      </w:pPr>
    </w:p>
    <w:p w14:paraId="40320421" w14:textId="77777777" w:rsidR="00055C39" w:rsidRPr="002F4802" w:rsidRDefault="00055C39">
      <w:pPr>
        <w:pStyle w:val="ListParagraph"/>
        <w:numPr>
          <w:ilvl w:val="0"/>
          <w:numId w:val="117"/>
        </w:numPr>
        <w:tabs>
          <w:tab w:val="left" w:pos="1440"/>
        </w:tabs>
        <w:spacing w:after="0" w:line="276" w:lineRule="auto"/>
        <w:ind w:left="90"/>
        <w:jc w:val="both"/>
        <w:rPr>
          <w:rFonts w:ascii="Montserrat" w:eastAsia="Calibri" w:hAnsi="Montserrat" w:cs="Calibri"/>
          <w:bCs/>
        </w:rPr>
      </w:pPr>
      <w:r w:rsidRPr="002F4802">
        <w:rPr>
          <w:rFonts w:ascii="Montserrat" w:eastAsia="Calibri" w:hAnsi="Montserrat" w:cs="Calibri"/>
          <w:bCs/>
        </w:rPr>
        <w:t>Children (count them)</w:t>
      </w:r>
    </w:p>
    <w:p w14:paraId="59D53D81" w14:textId="77777777" w:rsidR="00055C39" w:rsidRPr="002F4802" w:rsidRDefault="00055C39">
      <w:pPr>
        <w:pStyle w:val="ListParagraph"/>
        <w:numPr>
          <w:ilvl w:val="0"/>
          <w:numId w:val="117"/>
        </w:numPr>
        <w:spacing w:after="0" w:line="276" w:lineRule="auto"/>
        <w:ind w:left="90"/>
        <w:jc w:val="both"/>
        <w:rPr>
          <w:rFonts w:ascii="Montserrat" w:eastAsia="Calibri" w:hAnsi="Montserrat" w:cs="Calibri"/>
          <w:bCs/>
        </w:rPr>
      </w:pPr>
      <w:r w:rsidRPr="002F4802">
        <w:rPr>
          <w:rFonts w:ascii="Montserrat" w:eastAsia="Calibri" w:hAnsi="Montserrat" w:cs="Calibri"/>
          <w:bCs/>
        </w:rPr>
        <w:t>Sign Out Sheet</w:t>
      </w:r>
    </w:p>
    <w:p w14:paraId="64A574B3" w14:textId="77777777" w:rsidR="00055C39" w:rsidRPr="002F4802" w:rsidRDefault="00055C39">
      <w:pPr>
        <w:pStyle w:val="ListParagraph"/>
        <w:numPr>
          <w:ilvl w:val="0"/>
          <w:numId w:val="117"/>
        </w:numPr>
        <w:spacing w:after="0" w:line="276" w:lineRule="auto"/>
        <w:ind w:left="90"/>
        <w:jc w:val="both"/>
        <w:rPr>
          <w:rFonts w:ascii="Montserrat" w:eastAsia="Calibri" w:hAnsi="Montserrat" w:cs="Calibri"/>
          <w:bCs/>
        </w:rPr>
      </w:pPr>
      <w:r w:rsidRPr="002F4802">
        <w:rPr>
          <w:rFonts w:ascii="Montserrat" w:eastAsia="Calibri" w:hAnsi="Montserrat" w:cs="Calibri"/>
          <w:bCs/>
        </w:rPr>
        <w:t>Emergency Backpack</w:t>
      </w:r>
    </w:p>
    <w:p w14:paraId="3A7AD404" w14:textId="77777777" w:rsidR="00055C39" w:rsidRPr="002F4802" w:rsidRDefault="00055C39">
      <w:pPr>
        <w:pStyle w:val="ListParagraph"/>
        <w:numPr>
          <w:ilvl w:val="0"/>
          <w:numId w:val="117"/>
        </w:numPr>
        <w:spacing w:after="0" w:line="276" w:lineRule="auto"/>
        <w:ind w:left="90"/>
        <w:jc w:val="both"/>
        <w:rPr>
          <w:rFonts w:ascii="Montserrat" w:eastAsia="Calibri" w:hAnsi="Montserrat" w:cs="Calibri"/>
          <w:bCs/>
        </w:rPr>
      </w:pPr>
      <w:r w:rsidRPr="002F4802">
        <w:rPr>
          <w:rFonts w:ascii="Montserrat" w:eastAsia="Calibri" w:hAnsi="Montserrat" w:cs="Calibri"/>
          <w:bCs/>
        </w:rPr>
        <w:t>Emergency Evacuation Kit</w:t>
      </w:r>
    </w:p>
    <w:p w14:paraId="152460E4" w14:textId="77777777" w:rsidR="00055C39" w:rsidRPr="002F4802" w:rsidRDefault="00055C39">
      <w:pPr>
        <w:pStyle w:val="ListParagraph"/>
        <w:numPr>
          <w:ilvl w:val="0"/>
          <w:numId w:val="117"/>
        </w:numPr>
        <w:spacing w:after="0" w:line="276" w:lineRule="auto"/>
        <w:ind w:left="90"/>
        <w:jc w:val="both"/>
        <w:rPr>
          <w:rFonts w:ascii="Montserrat" w:eastAsia="Calibri" w:hAnsi="Montserrat" w:cs="Calibri"/>
          <w:bCs/>
        </w:rPr>
      </w:pPr>
      <w:r w:rsidRPr="002F4802">
        <w:rPr>
          <w:rFonts w:ascii="Montserrat" w:eastAsia="Calibri" w:hAnsi="Montserrat" w:cs="Calibri"/>
          <w:bCs/>
        </w:rPr>
        <w:t>Cell Phone</w:t>
      </w:r>
    </w:p>
    <w:p w14:paraId="2FA5D096" w14:textId="77777777" w:rsidR="00055C39" w:rsidRPr="002F4802" w:rsidRDefault="00055C39">
      <w:pPr>
        <w:pStyle w:val="ListParagraph"/>
        <w:numPr>
          <w:ilvl w:val="0"/>
          <w:numId w:val="117"/>
        </w:numPr>
        <w:spacing w:after="0" w:line="276" w:lineRule="auto"/>
        <w:ind w:left="90"/>
        <w:jc w:val="both"/>
        <w:rPr>
          <w:rFonts w:ascii="Montserrat" w:eastAsia="Calibri" w:hAnsi="Montserrat" w:cs="Calibri"/>
          <w:bCs/>
        </w:rPr>
      </w:pPr>
      <w:r w:rsidRPr="002F4802">
        <w:rPr>
          <w:rFonts w:ascii="Montserrat" w:eastAsia="Calibri" w:hAnsi="Montserrat" w:cs="Calibri"/>
          <w:bCs/>
        </w:rPr>
        <w:t>All Educators</w:t>
      </w:r>
    </w:p>
    <w:p w14:paraId="073FE875" w14:textId="77777777" w:rsidR="00055C39" w:rsidRPr="002F4802" w:rsidRDefault="00055C39">
      <w:pPr>
        <w:pStyle w:val="ListParagraph"/>
        <w:numPr>
          <w:ilvl w:val="0"/>
          <w:numId w:val="116"/>
        </w:numPr>
        <w:spacing w:after="0" w:line="276" w:lineRule="auto"/>
        <w:jc w:val="both"/>
        <w:rPr>
          <w:rFonts w:ascii="Montserrat" w:eastAsia="Calibri" w:hAnsi="Montserrat" w:cs="Calibri"/>
          <w:bCs/>
        </w:rPr>
        <w:sectPr w:rsidR="00055C39" w:rsidRPr="002F4802" w:rsidSect="00971F11">
          <w:type w:val="continuous"/>
          <w:pgSz w:w="12240" w:h="15840"/>
          <w:pgMar w:top="1440" w:right="1440" w:bottom="1260" w:left="1440" w:header="720" w:footer="720" w:gutter="0"/>
          <w:cols w:num="2" w:space="720"/>
          <w:docGrid w:linePitch="360"/>
        </w:sectPr>
      </w:pPr>
    </w:p>
    <w:p w14:paraId="39C57B70" w14:textId="77777777" w:rsidR="00055C39" w:rsidRPr="002F4802" w:rsidRDefault="00055C39" w:rsidP="00055C39">
      <w:pPr>
        <w:pStyle w:val="ListParagraph"/>
        <w:spacing w:after="0" w:line="276" w:lineRule="auto"/>
        <w:jc w:val="both"/>
        <w:rPr>
          <w:rFonts w:ascii="Montserrat" w:eastAsia="Calibri" w:hAnsi="Montserrat" w:cs="Calibri"/>
          <w:bCs/>
        </w:rPr>
      </w:pPr>
    </w:p>
    <w:p w14:paraId="681D5499" w14:textId="77777777" w:rsidR="00055C39" w:rsidRPr="002F4802" w:rsidRDefault="00055C39">
      <w:pPr>
        <w:pStyle w:val="ListParagraph"/>
        <w:numPr>
          <w:ilvl w:val="0"/>
          <w:numId w:val="116"/>
        </w:numPr>
        <w:spacing w:after="0" w:line="276" w:lineRule="auto"/>
        <w:jc w:val="both"/>
        <w:rPr>
          <w:rFonts w:ascii="Montserrat" w:eastAsia="Calibri" w:hAnsi="Montserrat" w:cs="Calibri"/>
          <w:bCs/>
        </w:rPr>
      </w:pPr>
      <w:r w:rsidRPr="002F4802">
        <w:rPr>
          <w:rFonts w:ascii="Montserrat" w:eastAsia="Calibri" w:hAnsi="Montserrat" w:cs="Calibri"/>
          <w:bCs/>
        </w:rPr>
        <w:t xml:space="preserve">The forest school leader will lead the children to safety while other educators will do a perimeter check to make sure that all children are safe and with Forest Leader. </w:t>
      </w:r>
    </w:p>
    <w:p w14:paraId="4843546A" w14:textId="77777777" w:rsidR="00055C39" w:rsidRPr="002F4802" w:rsidRDefault="00055C39">
      <w:pPr>
        <w:pStyle w:val="ListParagraph"/>
        <w:numPr>
          <w:ilvl w:val="0"/>
          <w:numId w:val="116"/>
        </w:numPr>
        <w:spacing w:after="0" w:line="276" w:lineRule="auto"/>
        <w:jc w:val="both"/>
        <w:rPr>
          <w:rFonts w:ascii="Montserrat" w:eastAsia="Calibri" w:hAnsi="Montserrat" w:cs="Calibri"/>
          <w:bCs/>
        </w:rPr>
      </w:pPr>
      <w:r w:rsidRPr="002F4802">
        <w:rPr>
          <w:rFonts w:ascii="Montserrat" w:eastAsia="Calibri" w:hAnsi="Montserrat" w:cs="Calibri"/>
          <w:bCs/>
        </w:rPr>
        <w:t xml:space="preserve">Then when all people reach safety (Lighthouse Community Nature School) Forest School Leader will call out and mark each kid to make sure that everybody is safe. </w:t>
      </w:r>
    </w:p>
    <w:p w14:paraId="5A0A3063" w14:textId="77777777" w:rsidR="00055C39" w:rsidRPr="002F4802" w:rsidRDefault="00055C39">
      <w:pPr>
        <w:pStyle w:val="ListParagraph"/>
        <w:numPr>
          <w:ilvl w:val="0"/>
          <w:numId w:val="116"/>
        </w:numPr>
        <w:spacing w:after="0" w:line="276" w:lineRule="auto"/>
        <w:jc w:val="both"/>
        <w:rPr>
          <w:rFonts w:ascii="Montserrat" w:eastAsia="Calibri" w:hAnsi="Montserrat" w:cs="Calibri"/>
          <w:bCs/>
        </w:rPr>
      </w:pPr>
      <w:r w:rsidRPr="002F4802">
        <w:rPr>
          <w:rFonts w:ascii="Montserrat" w:eastAsia="Calibri" w:hAnsi="Montserrat" w:cs="Calibri"/>
          <w:bCs/>
        </w:rPr>
        <w:t xml:space="preserve">Then, if it is a real emergency, one of the educators will call the authorities and then call the Director to inform them about what happened. </w:t>
      </w:r>
    </w:p>
    <w:p w14:paraId="53EF238D" w14:textId="77777777" w:rsidR="00055C39" w:rsidRPr="002F4802" w:rsidRDefault="00055C39">
      <w:pPr>
        <w:pStyle w:val="ListParagraph"/>
        <w:numPr>
          <w:ilvl w:val="0"/>
          <w:numId w:val="116"/>
        </w:numPr>
        <w:spacing w:after="0" w:line="276" w:lineRule="auto"/>
        <w:jc w:val="both"/>
        <w:rPr>
          <w:rFonts w:ascii="Montserrat" w:eastAsia="Calibri" w:hAnsi="Montserrat" w:cs="Calibri"/>
          <w:bCs/>
        </w:rPr>
      </w:pPr>
      <w:r w:rsidRPr="002F4802">
        <w:rPr>
          <w:rFonts w:ascii="Montserrat" w:eastAsia="Calibri" w:hAnsi="Montserrat" w:cs="Calibri"/>
          <w:bCs/>
        </w:rPr>
        <w:t>After, all parents/guardians will be contacted to pick up the children from the meeting spot ASAP.</w:t>
      </w:r>
    </w:p>
    <w:p w14:paraId="1833AD0B" w14:textId="77777777" w:rsidR="00055C39" w:rsidRPr="002F4802" w:rsidRDefault="00055C39" w:rsidP="00055C39">
      <w:pPr>
        <w:spacing w:after="0" w:line="276" w:lineRule="auto"/>
        <w:jc w:val="both"/>
        <w:rPr>
          <w:rFonts w:ascii="Montserrat" w:hAnsi="Montserrat"/>
          <w:b/>
          <w:bCs/>
          <w:color w:val="70AD47" w:themeColor="accent6"/>
          <w:sz w:val="24"/>
          <w:szCs w:val="24"/>
          <w:lang w:val="ru-RU"/>
        </w:rPr>
      </w:pPr>
    </w:p>
    <w:p w14:paraId="11824A27" w14:textId="77777777" w:rsidR="00055C39" w:rsidRPr="002F4802" w:rsidRDefault="00055C39" w:rsidP="00055C39">
      <w:pPr>
        <w:spacing w:after="0" w:line="276" w:lineRule="auto"/>
        <w:jc w:val="both"/>
        <w:rPr>
          <w:rFonts w:ascii="Celestar" w:hAnsi="Celestar"/>
          <w:b/>
          <w:bCs/>
          <w:color w:val="848B47"/>
          <w:sz w:val="24"/>
          <w:szCs w:val="24"/>
          <w:lang w:val="ru-RU"/>
        </w:rPr>
      </w:pPr>
      <w:r w:rsidRPr="002F4802">
        <w:rPr>
          <w:rFonts w:ascii="Celestar" w:hAnsi="Celestar"/>
          <w:b/>
          <w:bCs/>
          <w:color w:val="848B47"/>
          <w:sz w:val="24"/>
          <w:szCs w:val="24"/>
          <w:lang w:val="ru-RU"/>
        </w:rPr>
        <w:t>Lockdown Procedure:</w:t>
      </w:r>
    </w:p>
    <w:p w14:paraId="58833853" w14:textId="4A337625" w:rsidR="00055C39" w:rsidRPr="002F4802" w:rsidRDefault="00055C39" w:rsidP="00055C39">
      <w:pPr>
        <w:spacing w:after="0" w:line="276" w:lineRule="auto"/>
        <w:ind w:firstLine="360"/>
        <w:jc w:val="both"/>
        <w:rPr>
          <w:rFonts w:ascii="Montserrat" w:hAnsi="Montserrat"/>
          <w:lang w:val="ru-RU"/>
        </w:rPr>
      </w:pPr>
      <w:r w:rsidRPr="002F4802">
        <w:rPr>
          <w:rFonts w:ascii="Montserrat" w:hAnsi="Montserrat"/>
        </w:rPr>
        <w:t xml:space="preserve">In </w:t>
      </w:r>
      <w:r w:rsidRPr="002F4802">
        <w:rPr>
          <w:rFonts w:ascii="Montserrat" w:hAnsi="Montserrat"/>
          <w:lang w:val="ru-RU"/>
        </w:rPr>
        <w:t xml:space="preserve">the case of an unidentified person, armed or threatening in any way </w:t>
      </w:r>
      <w:r w:rsidRPr="002F4802">
        <w:rPr>
          <w:rFonts w:ascii="Montserrat" w:hAnsi="Montserrat"/>
        </w:rPr>
        <w:t>(more likely a wild animal in the yard)</w:t>
      </w:r>
      <w:r w:rsidRPr="002F4802">
        <w:rPr>
          <w:rFonts w:ascii="Montserrat" w:hAnsi="Montserrat"/>
          <w:lang w:val="ru-RU"/>
        </w:rPr>
        <w:t xml:space="preserve">, entering the premises of Fern Flower - Nature School, the </w:t>
      </w:r>
      <w:r w:rsidRPr="002F4802">
        <w:rPr>
          <w:rFonts w:ascii="Montserrat" w:hAnsi="Montserrat"/>
        </w:rPr>
        <w:t>NS</w:t>
      </w:r>
      <w:r w:rsidRPr="002F4802">
        <w:rPr>
          <w:rFonts w:ascii="Montserrat" w:hAnsi="Montserrat"/>
          <w:lang w:val="ru-RU"/>
        </w:rPr>
        <w:t xml:space="preserve"> will follow the following lockdown procedure:</w:t>
      </w:r>
    </w:p>
    <w:p w14:paraId="3D14C00A" w14:textId="77777777" w:rsidR="00055C39" w:rsidRPr="002F4802" w:rsidRDefault="00055C39">
      <w:pPr>
        <w:numPr>
          <w:ilvl w:val="0"/>
          <w:numId w:val="76"/>
        </w:numPr>
        <w:spacing w:after="0" w:line="276" w:lineRule="auto"/>
        <w:ind w:left="1080"/>
        <w:jc w:val="both"/>
        <w:rPr>
          <w:rFonts w:ascii="Montserrat" w:hAnsi="Montserrat"/>
          <w:lang w:val="ru-RU"/>
        </w:rPr>
      </w:pPr>
      <w:r w:rsidRPr="002F4802">
        <w:rPr>
          <w:rFonts w:ascii="Montserrat" w:hAnsi="Montserrat"/>
          <w:lang w:val="ru-RU"/>
        </w:rPr>
        <w:t>The director will declare a lockdown; this will be done by intercom</w:t>
      </w:r>
      <w:r w:rsidRPr="002F4802">
        <w:rPr>
          <w:rFonts w:ascii="Montserrat" w:hAnsi="Montserrat"/>
        </w:rPr>
        <w:t>, by phone or verbally</w:t>
      </w:r>
      <w:r w:rsidRPr="002F4802">
        <w:rPr>
          <w:rFonts w:ascii="Montserrat" w:hAnsi="Montserrat"/>
          <w:lang w:val="ru-RU"/>
        </w:rPr>
        <w:t>.</w:t>
      </w:r>
    </w:p>
    <w:p w14:paraId="60180B15" w14:textId="77777777" w:rsidR="00055C39" w:rsidRPr="002F4802" w:rsidRDefault="00055C39">
      <w:pPr>
        <w:numPr>
          <w:ilvl w:val="0"/>
          <w:numId w:val="76"/>
        </w:numPr>
        <w:spacing w:after="0" w:line="276" w:lineRule="auto"/>
        <w:ind w:left="1080"/>
        <w:jc w:val="both"/>
        <w:rPr>
          <w:rFonts w:ascii="Montserrat" w:hAnsi="Montserrat"/>
          <w:lang w:val="ru-RU"/>
        </w:rPr>
      </w:pPr>
      <w:r w:rsidRPr="002F4802">
        <w:rPr>
          <w:rFonts w:ascii="Montserrat" w:hAnsi="Montserrat"/>
          <w:lang w:val="ru-RU"/>
        </w:rPr>
        <w:t>Caregivers will perform an attendance check to ensure all children are accounted for</w:t>
      </w:r>
      <w:r w:rsidRPr="002F4802">
        <w:rPr>
          <w:rFonts w:ascii="Montserrat" w:hAnsi="Montserrat"/>
        </w:rPr>
        <w:t>.</w:t>
      </w:r>
    </w:p>
    <w:p w14:paraId="156E2176" w14:textId="77777777" w:rsidR="00055C39" w:rsidRPr="002F4802" w:rsidRDefault="00055C39">
      <w:pPr>
        <w:numPr>
          <w:ilvl w:val="0"/>
          <w:numId w:val="76"/>
        </w:numPr>
        <w:spacing w:after="0" w:line="276" w:lineRule="auto"/>
        <w:ind w:left="1080"/>
        <w:jc w:val="both"/>
        <w:rPr>
          <w:rFonts w:ascii="Montserrat" w:hAnsi="Montserrat"/>
          <w:lang w:val="ru-RU"/>
        </w:rPr>
      </w:pPr>
      <w:r w:rsidRPr="002F4802">
        <w:rPr>
          <w:rFonts w:ascii="Montserrat" w:hAnsi="Montserrat"/>
        </w:rPr>
        <w:t>Then children and staff will go inside 3827 Charlton Drive. Due to NS doesn’t have the building. All members will perform the lockdown procedures in Director’s House.</w:t>
      </w:r>
    </w:p>
    <w:p w14:paraId="3D0676DF" w14:textId="77777777" w:rsidR="00055C39" w:rsidRPr="002F4802" w:rsidRDefault="00055C39">
      <w:pPr>
        <w:numPr>
          <w:ilvl w:val="0"/>
          <w:numId w:val="76"/>
        </w:numPr>
        <w:spacing w:after="0" w:line="276" w:lineRule="auto"/>
        <w:ind w:left="1080"/>
        <w:jc w:val="both"/>
        <w:rPr>
          <w:rFonts w:ascii="Montserrat" w:hAnsi="Montserrat"/>
          <w:lang w:val="ru-RU"/>
        </w:rPr>
      </w:pPr>
      <w:r w:rsidRPr="002F4802">
        <w:rPr>
          <w:rFonts w:ascii="Montserrat" w:hAnsi="Montserrat"/>
          <w:lang w:val="ru-RU"/>
        </w:rPr>
        <w:t xml:space="preserve">A red sign will be posted on the door. PARENTS if you are to ever come to the </w:t>
      </w:r>
      <w:r w:rsidRPr="002F4802">
        <w:rPr>
          <w:rFonts w:ascii="Montserrat" w:hAnsi="Montserrat"/>
        </w:rPr>
        <w:t>Nature School</w:t>
      </w:r>
      <w:r w:rsidRPr="002F4802">
        <w:rPr>
          <w:rFonts w:ascii="Montserrat" w:hAnsi="Montserrat"/>
          <w:lang w:val="ru-RU"/>
        </w:rPr>
        <w:t xml:space="preserve"> and a red sign is posted</w:t>
      </w:r>
      <w:r w:rsidRPr="002F4802">
        <w:rPr>
          <w:rFonts w:ascii="Montserrat" w:hAnsi="Montserrat"/>
        </w:rPr>
        <w:t xml:space="preserve"> </w:t>
      </w:r>
      <w:r w:rsidRPr="002F4802">
        <w:rPr>
          <w:rFonts w:ascii="Montserrat" w:hAnsi="Montserrat"/>
          <w:lang w:val="ru-RU"/>
        </w:rPr>
        <w:t>on the door, this is a rare declaration of being in lockdown.</w:t>
      </w:r>
    </w:p>
    <w:p w14:paraId="3C0B1C08" w14:textId="77777777" w:rsidR="00055C39" w:rsidRPr="002F4802" w:rsidRDefault="00055C39">
      <w:pPr>
        <w:numPr>
          <w:ilvl w:val="0"/>
          <w:numId w:val="76"/>
        </w:numPr>
        <w:spacing w:after="0" w:line="276" w:lineRule="auto"/>
        <w:ind w:left="1080"/>
        <w:jc w:val="both"/>
        <w:rPr>
          <w:rFonts w:ascii="Montserrat" w:hAnsi="Montserrat"/>
          <w:lang w:val="ru-RU"/>
        </w:rPr>
      </w:pPr>
      <w:r w:rsidRPr="002F4802">
        <w:rPr>
          <w:rFonts w:ascii="Montserrat" w:hAnsi="Montserrat"/>
          <w:lang w:val="ru-RU"/>
        </w:rPr>
        <w:t>Cell phones if on hand will be turned to silent.</w:t>
      </w:r>
    </w:p>
    <w:p w14:paraId="113F42A4" w14:textId="77777777" w:rsidR="00055C39" w:rsidRPr="002F4802" w:rsidRDefault="00055C39">
      <w:pPr>
        <w:numPr>
          <w:ilvl w:val="0"/>
          <w:numId w:val="76"/>
        </w:numPr>
        <w:spacing w:after="0" w:line="276" w:lineRule="auto"/>
        <w:ind w:left="1080"/>
        <w:jc w:val="both"/>
        <w:rPr>
          <w:rFonts w:ascii="Montserrat" w:hAnsi="Montserrat"/>
          <w:lang w:val="ru-RU"/>
        </w:rPr>
      </w:pPr>
      <w:r w:rsidRPr="002F4802">
        <w:rPr>
          <w:rFonts w:ascii="Montserrat" w:hAnsi="Montserrat"/>
          <w:lang w:val="ru-RU"/>
        </w:rPr>
        <w:t>All doors are to be shut and locked.</w:t>
      </w:r>
    </w:p>
    <w:p w14:paraId="42EC37FD" w14:textId="77777777" w:rsidR="00055C39" w:rsidRPr="002F4802" w:rsidRDefault="00055C39">
      <w:pPr>
        <w:numPr>
          <w:ilvl w:val="0"/>
          <w:numId w:val="76"/>
        </w:numPr>
        <w:spacing w:after="0" w:line="276" w:lineRule="auto"/>
        <w:ind w:left="1080"/>
        <w:jc w:val="both"/>
        <w:rPr>
          <w:rFonts w:ascii="Montserrat" w:hAnsi="Montserrat"/>
          <w:lang w:val="ru-RU"/>
        </w:rPr>
      </w:pPr>
      <w:r w:rsidRPr="002F4802">
        <w:rPr>
          <w:rFonts w:ascii="Montserrat" w:hAnsi="Montserrat"/>
          <w:lang w:val="ru-RU"/>
        </w:rPr>
        <w:lastRenderedPageBreak/>
        <w:t>Windows and blinds are to be shut and lowered.</w:t>
      </w:r>
    </w:p>
    <w:p w14:paraId="7B2CB767" w14:textId="77777777" w:rsidR="00055C39" w:rsidRPr="002F4802" w:rsidRDefault="00055C39">
      <w:pPr>
        <w:numPr>
          <w:ilvl w:val="0"/>
          <w:numId w:val="76"/>
        </w:numPr>
        <w:spacing w:after="0" w:line="276" w:lineRule="auto"/>
        <w:ind w:left="1080"/>
        <w:jc w:val="both"/>
        <w:rPr>
          <w:rFonts w:ascii="Montserrat" w:hAnsi="Montserrat"/>
          <w:lang w:val="ru-RU"/>
        </w:rPr>
      </w:pPr>
      <w:r w:rsidRPr="002F4802">
        <w:rPr>
          <w:rFonts w:ascii="Montserrat" w:hAnsi="Montserrat"/>
          <w:lang w:val="ru-RU"/>
        </w:rPr>
        <w:t>Staff and children are to move away from any entrances and try to remain as low and quiet as possible until a</w:t>
      </w:r>
      <w:r w:rsidRPr="002F4802">
        <w:rPr>
          <w:rFonts w:ascii="Montserrat" w:hAnsi="Montserrat"/>
        </w:rPr>
        <w:t xml:space="preserve"> </w:t>
      </w:r>
      <w:r w:rsidRPr="002F4802">
        <w:rPr>
          <w:rFonts w:ascii="Montserrat" w:hAnsi="Montserrat"/>
          <w:lang w:val="ru-RU"/>
        </w:rPr>
        <w:t>signal is given that it is safe to evacuate the building.</w:t>
      </w:r>
    </w:p>
    <w:p w14:paraId="7D84EA18" w14:textId="77777777" w:rsidR="00055C39" w:rsidRPr="002F4802" w:rsidRDefault="00055C39">
      <w:pPr>
        <w:numPr>
          <w:ilvl w:val="0"/>
          <w:numId w:val="76"/>
        </w:numPr>
        <w:spacing w:after="0" w:line="276" w:lineRule="auto"/>
        <w:ind w:left="1080"/>
        <w:jc w:val="both"/>
        <w:rPr>
          <w:rFonts w:ascii="Montserrat" w:hAnsi="Montserrat"/>
          <w:lang w:val="ru-RU"/>
        </w:rPr>
      </w:pPr>
      <w:r w:rsidRPr="002F4802">
        <w:rPr>
          <w:rFonts w:ascii="Montserrat" w:hAnsi="Montserrat"/>
          <w:lang w:val="ru-RU"/>
        </w:rPr>
        <w:t>Under no circumstances is the door opened to anyone if the all-clear signal has not been given.</w:t>
      </w:r>
    </w:p>
    <w:p w14:paraId="6F158856" w14:textId="77777777" w:rsidR="00055C39" w:rsidRPr="002F4802" w:rsidRDefault="00055C39">
      <w:pPr>
        <w:numPr>
          <w:ilvl w:val="0"/>
          <w:numId w:val="76"/>
        </w:numPr>
        <w:spacing w:after="0" w:line="276" w:lineRule="auto"/>
        <w:ind w:left="1080"/>
        <w:jc w:val="both"/>
        <w:rPr>
          <w:rFonts w:ascii="Montserrat" w:hAnsi="Montserrat"/>
          <w:b/>
          <w:bCs/>
          <w:i/>
          <w:iCs/>
          <w:u w:val="single"/>
          <w:lang w:val="ru-RU"/>
        </w:rPr>
      </w:pPr>
      <w:r w:rsidRPr="002F4802">
        <w:rPr>
          <w:rFonts w:ascii="Montserrat" w:hAnsi="Montserrat"/>
          <w:b/>
          <w:bCs/>
          <w:i/>
          <w:iCs/>
          <w:u w:val="single"/>
          <w:lang w:val="ru-RU"/>
        </w:rPr>
        <w:t>The Director will declare when the lockdown is over.</w:t>
      </w:r>
    </w:p>
    <w:p w14:paraId="281C418E" w14:textId="77777777" w:rsidR="00055C39" w:rsidRPr="002F4802" w:rsidRDefault="00055C39" w:rsidP="00055C39">
      <w:pPr>
        <w:spacing w:after="0" w:line="276" w:lineRule="auto"/>
        <w:jc w:val="both"/>
        <w:rPr>
          <w:rFonts w:ascii="Montserrat" w:hAnsi="Montserrat"/>
          <w:b/>
          <w:bCs/>
          <w:color w:val="70AD47" w:themeColor="accent6"/>
          <w:lang w:val="ru-RU"/>
        </w:rPr>
      </w:pPr>
    </w:p>
    <w:p w14:paraId="5F0BB73B" w14:textId="77777777" w:rsidR="00055C39" w:rsidRPr="002F4802" w:rsidRDefault="00055C39" w:rsidP="00055C39">
      <w:pPr>
        <w:spacing w:after="0" w:line="276" w:lineRule="auto"/>
        <w:jc w:val="both"/>
        <w:rPr>
          <w:rFonts w:ascii="Celestar" w:hAnsi="Celestar"/>
          <w:b/>
          <w:bCs/>
          <w:color w:val="848B47"/>
          <w:sz w:val="24"/>
          <w:szCs w:val="24"/>
          <w:lang w:val="ru-RU"/>
        </w:rPr>
      </w:pPr>
      <w:r w:rsidRPr="002F4802">
        <w:rPr>
          <w:rFonts w:ascii="Celestar" w:hAnsi="Celestar"/>
          <w:b/>
          <w:bCs/>
          <w:color w:val="848B47"/>
          <w:sz w:val="24"/>
          <w:szCs w:val="24"/>
          <w:lang w:val="ru-RU"/>
        </w:rPr>
        <w:t>Natural Disaster Procedure:</w:t>
      </w:r>
    </w:p>
    <w:p w14:paraId="7B8ED3F3" w14:textId="12223E3C" w:rsidR="00055C39" w:rsidRPr="002F4802" w:rsidRDefault="00055C39" w:rsidP="00055C39">
      <w:pPr>
        <w:spacing w:after="0" w:line="276" w:lineRule="auto"/>
        <w:ind w:firstLine="720"/>
        <w:jc w:val="both"/>
        <w:rPr>
          <w:rFonts w:ascii="Montserrat" w:hAnsi="Montserrat"/>
          <w:lang w:val="ru-RU"/>
        </w:rPr>
      </w:pPr>
      <w:r w:rsidRPr="002F4802">
        <w:rPr>
          <w:rFonts w:ascii="Montserrat" w:hAnsi="Montserrat"/>
          <w:lang w:val="ru-RU"/>
        </w:rPr>
        <w:t>In the event of an emergency Natural Disaster, such as wildfire, flooding, tornados, etc. that would potentially put</w:t>
      </w:r>
      <w:r w:rsidRPr="002F4802">
        <w:rPr>
          <w:rFonts w:ascii="Montserrat" w:hAnsi="Montserrat"/>
        </w:rPr>
        <w:t xml:space="preserve"> </w:t>
      </w:r>
      <w:r w:rsidRPr="002F4802">
        <w:rPr>
          <w:rFonts w:ascii="Montserrat" w:hAnsi="Montserrat"/>
          <w:lang w:val="ru-RU"/>
        </w:rPr>
        <w:t>Children and Employees of Fern Flower - Nature School at risk, the following procedures will be taken:</w:t>
      </w:r>
    </w:p>
    <w:p w14:paraId="31660844" w14:textId="77777777" w:rsidR="00055C39" w:rsidRPr="002F4802" w:rsidRDefault="00055C39">
      <w:pPr>
        <w:pStyle w:val="ListParagraph"/>
        <w:numPr>
          <w:ilvl w:val="0"/>
          <w:numId w:val="77"/>
        </w:numPr>
        <w:spacing w:after="0" w:line="276" w:lineRule="auto"/>
        <w:jc w:val="both"/>
        <w:rPr>
          <w:rFonts w:ascii="Montserrat" w:hAnsi="Montserrat"/>
          <w:i/>
          <w:iCs/>
          <w:u w:val="single"/>
          <w:lang w:val="ru-RU"/>
        </w:rPr>
      </w:pPr>
      <w:r w:rsidRPr="002F4802">
        <w:rPr>
          <w:rFonts w:ascii="Montserrat" w:hAnsi="Montserrat"/>
          <w:i/>
          <w:iCs/>
          <w:u w:val="single"/>
          <w:lang w:val="ru-RU"/>
        </w:rPr>
        <w:t>Wildfire/Flooding:</w:t>
      </w:r>
    </w:p>
    <w:p w14:paraId="3257DD44" w14:textId="77777777" w:rsidR="00055C39" w:rsidRPr="002F4802" w:rsidRDefault="00055C39">
      <w:pPr>
        <w:numPr>
          <w:ilvl w:val="0"/>
          <w:numId w:val="78"/>
        </w:numPr>
        <w:spacing w:after="0" w:line="276" w:lineRule="auto"/>
        <w:ind w:left="1080"/>
        <w:jc w:val="both"/>
        <w:rPr>
          <w:rFonts w:ascii="Montserrat" w:hAnsi="Montserrat"/>
          <w:lang w:val="ru-RU"/>
        </w:rPr>
      </w:pPr>
      <w:r w:rsidRPr="002F4802">
        <w:rPr>
          <w:rFonts w:ascii="Montserrat" w:hAnsi="Montserrat"/>
          <w:lang w:val="ru-RU"/>
        </w:rPr>
        <w:t>Directors will declare a Natural Disaster – Wild Fire or Flooding Emergency via intercom</w:t>
      </w:r>
      <w:r w:rsidRPr="002F4802">
        <w:rPr>
          <w:rFonts w:ascii="Montserrat" w:hAnsi="Montserrat"/>
        </w:rPr>
        <w:t xml:space="preserve"> or verbally</w:t>
      </w:r>
      <w:r w:rsidRPr="002F4802">
        <w:rPr>
          <w:rFonts w:ascii="Montserrat" w:hAnsi="Montserrat"/>
          <w:lang w:val="ru-RU"/>
        </w:rPr>
        <w:t xml:space="preserve"> to notify staff</w:t>
      </w:r>
    </w:p>
    <w:p w14:paraId="6FD034E5" w14:textId="77777777" w:rsidR="00055C39" w:rsidRPr="002F4802" w:rsidRDefault="00055C39">
      <w:pPr>
        <w:numPr>
          <w:ilvl w:val="0"/>
          <w:numId w:val="78"/>
        </w:numPr>
        <w:spacing w:after="0" w:line="276" w:lineRule="auto"/>
        <w:ind w:left="1080"/>
        <w:jc w:val="both"/>
        <w:rPr>
          <w:rFonts w:ascii="Montserrat" w:hAnsi="Montserrat"/>
          <w:lang w:val="ru-RU"/>
        </w:rPr>
      </w:pPr>
      <w:r w:rsidRPr="002F4802">
        <w:rPr>
          <w:rFonts w:ascii="Montserrat" w:hAnsi="Montserrat"/>
          <w:lang w:val="ru-RU"/>
        </w:rPr>
        <w:t>Caregivers will perform an attendance check to ensure all children are accounted for</w:t>
      </w:r>
    </w:p>
    <w:p w14:paraId="218A2210" w14:textId="77777777" w:rsidR="00055C39" w:rsidRPr="002F4802" w:rsidRDefault="00055C39">
      <w:pPr>
        <w:numPr>
          <w:ilvl w:val="0"/>
          <w:numId w:val="78"/>
        </w:numPr>
        <w:spacing w:after="0" w:line="276" w:lineRule="auto"/>
        <w:ind w:left="1080"/>
        <w:jc w:val="both"/>
        <w:rPr>
          <w:rFonts w:ascii="Montserrat" w:hAnsi="Montserrat"/>
          <w:lang w:val="ru-RU"/>
        </w:rPr>
      </w:pPr>
      <w:r w:rsidRPr="002F4802">
        <w:rPr>
          <w:rFonts w:ascii="Montserrat" w:hAnsi="Montserrat"/>
          <w:lang w:val="ru-RU"/>
        </w:rPr>
        <w:t>Primary caregivers will use the nearest available phone (Nature School phone/personal cell phone) and children’s</w:t>
      </w:r>
      <w:r w:rsidRPr="002F4802">
        <w:rPr>
          <w:rFonts w:ascii="Montserrat" w:hAnsi="Montserrat"/>
        </w:rPr>
        <w:t xml:space="preserve"> </w:t>
      </w:r>
      <w:r w:rsidRPr="002F4802">
        <w:rPr>
          <w:rFonts w:ascii="Montserrat" w:hAnsi="Montserrat"/>
          <w:lang w:val="ru-RU"/>
        </w:rPr>
        <w:t>emergency contact form to notify parents of prompt pick-up if safe to do so. If parents/Guardians are unable to</w:t>
      </w:r>
      <w:r w:rsidRPr="002F4802">
        <w:rPr>
          <w:rFonts w:ascii="Montserrat" w:hAnsi="Montserrat"/>
        </w:rPr>
        <w:t xml:space="preserve"> </w:t>
      </w:r>
      <w:r w:rsidRPr="002F4802">
        <w:rPr>
          <w:rFonts w:ascii="Montserrat" w:hAnsi="Montserrat"/>
          <w:lang w:val="ru-RU"/>
        </w:rPr>
        <w:t>be reached the emergency contact will be called.</w:t>
      </w:r>
    </w:p>
    <w:p w14:paraId="612B3241" w14:textId="02690D4B" w:rsidR="00055C39" w:rsidRPr="00055C39" w:rsidRDefault="00055C39">
      <w:pPr>
        <w:numPr>
          <w:ilvl w:val="0"/>
          <w:numId w:val="78"/>
        </w:numPr>
        <w:spacing w:after="0" w:line="276" w:lineRule="auto"/>
        <w:ind w:left="1080"/>
        <w:jc w:val="both"/>
        <w:rPr>
          <w:rFonts w:ascii="Montserrat" w:hAnsi="Montserrat"/>
          <w:lang w:val="ru-RU"/>
        </w:rPr>
      </w:pPr>
      <w:r w:rsidRPr="002F4802">
        <w:rPr>
          <w:rFonts w:ascii="Montserrat" w:hAnsi="Montserrat"/>
          <w:lang w:val="ru-RU"/>
        </w:rPr>
        <w:t>Any children unable to be picked up in a timely manner in the state of an emergency evacuation, putting the</w:t>
      </w:r>
      <w:r w:rsidRPr="002F4802">
        <w:rPr>
          <w:rFonts w:ascii="Montserrat" w:hAnsi="Montserrat"/>
        </w:rPr>
        <w:t xml:space="preserve"> </w:t>
      </w:r>
      <w:r w:rsidRPr="002F4802">
        <w:rPr>
          <w:rFonts w:ascii="Montserrat" w:hAnsi="Montserrat"/>
          <w:lang w:val="ru-RU"/>
        </w:rPr>
        <w:t>child and employee at risk, will remain in the care of their Primary caregiver or the Director – joining together</w:t>
      </w:r>
      <w:r w:rsidRPr="002F4802">
        <w:rPr>
          <w:rFonts w:ascii="Montserrat" w:hAnsi="Montserrat"/>
        </w:rPr>
        <w:t xml:space="preserve"> </w:t>
      </w:r>
      <w:r w:rsidRPr="002F4802">
        <w:rPr>
          <w:rFonts w:ascii="Montserrat" w:hAnsi="Montserrat"/>
          <w:lang w:val="ru-RU"/>
        </w:rPr>
        <w:t xml:space="preserve">with the </w:t>
      </w:r>
      <w:r w:rsidRPr="002F4802">
        <w:rPr>
          <w:rFonts w:ascii="Montserrat" w:hAnsi="Montserrat"/>
        </w:rPr>
        <w:t>closest</w:t>
      </w:r>
      <w:r w:rsidRPr="002F4802">
        <w:rPr>
          <w:rFonts w:ascii="Montserrat" w:hAnsi="Montserrat"/>
          <w:lang w:val="ru-RU"/>
        </w:rPr>
        <w:t xml:space="preserve"> School to the board a School bus </w:t>
      </w:r>
      <w:r w:rsidRPr="002F4802">
        <w:rPr>
          <w:rFonts w:ascii="Montserrat" w:hAnsi="Montserrat"/>
        </w:rPr>
        <w:t xml:space="preserve">or any other vehicle </w:t>
      </w:r>
      <w:r w:rsidRPr="002F4802">
        <w:rPr>
          <w:rFonts w:ascii="Montserrat" w:hAnsi="Montserrat"/>
          <w:lang w:val="ru-RU"/>
        </w:rPr>
        <w:t>that will transport the Children to a safe</w:t>
      </w:r>
      <w:r w:rsidRPr="002F4802">
        <w:rPr>
          <w:rFonts w:ascii="Montserrat" w:hAnsi="Montserrat"/>
        </w:rPr>
        <w:t xml:space="preserve"> </w:t>
      </w:r>
      <w:r w:rsidRPr="002F4802">
        <w:rPr>
          <w:rFonts w:ascii="Montserrat" w:hAnsi="Montserrat"/>
          <w:lang w:val="ru-RU"/>
        </w:rPr>
        <w:t>location while keeping constant contact and communication with Parent/Guardians to be reunited.</w:t>
      </w:r>
    </w:p>
    <w:p w14:paraId="5133C426" w14:textId="77777777" w:rsidR="00055C39" w:rsidRPr="002F4802" w:rsidRDefault="00055C39">
      <w:pPr>
        <w:pStyle w:val="ListParagraph"/>
        <w:numPr>
          <w:ilvl w:val="0"/>
          <w:numId w:val="77"/>
        </w:numPr>
        <w:spacing w:after="0" w:line="276" w:lineRule="auto"/>
        <w:jc w:val="both"/>
        <w:rPr>
          <w:rFonts w:ascii="Montserrat" w:hAnsi="Montserrat"/>
          <w:u w:val="single"/>
          <w:lang w:val="ru-RU"/>
        </w:rPr>
      </w:pPr>
      <w:r w:rsidRPr="002F4802">
        <w:rPr>
          <w:rFonts w:ascii="Montserrat" w:hAnsi="Montserrat"/>
          <w:u w:val="single"/>
          <w:lang w:val="ru-RU"/>
        </w:rPr>
        <w:t>Tornados/Severe Weather Storms:</w:t>
      </w:r>
    </w:p>
    <w:p w14:paraId="49F8CC28" w14:textId="77777777" w:rsidR="00055C39" w:rsidRPr="002F4802" w:rsidRDefault="00055C39">
      <w:pPr>
        <w:numPr>
          <w:ilvl w:val="0"/>
          <w:numId w:val="79"/>
        </w:numPr>
        <w:spacing w:after="0" w:line="276" w:lineRule="auto"/>
        <w:ind w:left="1080"/>
        <w:jc w:val="both"/>
        <w:rPr>
          <w:rFonts w:ascii="Montserrat" w:hAnsi="Montserrat"/>
          <w:lang w:val="ru-RU"/>
        </w:rPr>
      </w:pPr>
      <w:r w:rsidRPr="002F4802">
        <w:rPr>
          <w:rFonts w:ascii="Montserrat" w:hAnsi="Montserrat"/>
          <w:lang w:val="ru-RU"/>
        </w:rPr>
        <w:t>Directors will declare a Natural Disaster – Tornado or Severe Weather Emergency via intercom to notify staff</w:t>
      </w:r>
    </w:p>
    <w:p w14:paraId="68BCF903" w14:textId="77777777" w:rsidR="00055C39" w:rsidRPr="002F4802" w:rsidRDefault="00055C39">
      <w:pPr>
        <w:numPr>
          <w:ilvl w:val="0"/>
          <w:numId w:val="79"/>
        </w:numPr>
        <w:spacing w:after="0" w:line="276" w:lineRule="auto"/>
        <w:ind w:left="1080"/>
        <w:jc w:val="both"/>
        <w:rPr>
          <w:rFonts w:ascii="Montserrat" w:hAnsi="Montserrat"/>
          <w:lang w:val="ru-RU"/>
        </w:rPr>
      </w:pPr>
      <w:r w:rsidRPr="002F4802">
        <w:rPr>
          <w:rFonts w:ascii="Montserrat" w:hAnsi="Montserrat"/>
          <w:lang w:val="ru-RU"/>
        </w:rPr>
        <w:t>Caregivers will perform an attendance check to ensure all children are accounted for</w:t>
      </w:r>
    </w:p>
    <w:p w14:paraId="758933AF" w14:textId="2FF43C79" w:rsidR="00055C39" w:rsidRPr="00055C39" w:rsidRDefault="00055C39">
      <w:pPr>
        <w:numPr>
          <w:ilvl w:val="0"/>
          <w:numId w:val="79"/>
        </w:numPr>
        <w:spacing w:after="0" w:line="276" w:lineRule="auto"/>
        <w:ind w:left="1080"/>
        <w:jc w:val="both"/>
        <w:rPr>
          <w:rFonts w:ascii="Montserrat" w:hAnsi="Montserrat"/>
          <w:lang w:val="ru-RU"/>
        </w:rPr>
      </w:pPr>
      <w:r w:rsidRPr="002F4802">
        <w:rPr>
          <w:rFonts w:ascii="Montserrat" w:hAnsi="Montserrat"/>
          <w:lang w:val="ru-RU"/>
        </w:rPr>
        <w:t>Children will then quickly be moved to the safest location in the room or building (basement or windowless</w:t>
      </w:r>
      <w:r w:rsidRPr="002F4802">
        <w:rPr>
          <w:rFonts w:ascii="Montserrat" w:hAnsi="Montserrat"/>
        </w:rPr>
        <w:t xml:space="preserve"> </w:t>
      </w:r>
      <w:r w:rsidRPr="002F4802">
        <w:rPr>
          <w:rFonts w:ascii="Montserrat" w:hAnsi="Montserrat"/>
          <w:lang w:val="ru-RU"/>
        </w:rPr>
        <w:t>room and below sturdy furniture) until safe to return to classrooms or normal daily activities</w:t>
      </w:r>
    </w:p>
    <w:p w14:paraId="2B90A607" w14:textId="77777777" w:rsidR="00055C39" w:rsidRPr="002F4802" w:rsidRDefault="00055C39">
      <w:pPr>
        <w:pStyle w:val="ListParagraph"/>
        <w:numPr>
          <w:ilvl w:val="0"/>
          <w:numId w:val="80"/>
        </w:numPr>
        <w:spacing w:after="0" w:line="276" w:lineRule="auto"/>
        <w:jc w:val="both"/>
        <w:rPr>
          <w:rFonts w:ascii="Montserrat" w:hAnsi="Montserrat"/>
          <w:i/>
          <w:iCs/>
          <w:u w:val="single"/>
          <w:lang w:val="ru-RU"/>
        </w:rPr>
      </w:pPr>
      <w:r w:rsidRPr="002F4802">
        <w:rPr>
          <w:rFonts w:ascii="Montserrat" w:hAnsi="Montserrat"/>
          <w:i/>
          <w:iCs/>
          <w:u w:val="single"/>
          <w:lang w:val="ru-RU"/>
        </w:rPr>
        <w:t>No Electricity Procedure:</w:t>
      </w:r>
    </w:p>
    <w:p w14:paraId="673E3248" w14:textId="77777777" w:rsidR="00055C39" w:rsidRPr="002F4802" w:rsidRDefault="00055C39">
      <w:pPr>
        <w:pStyle w:val="ListParagraph"/>
        <w:numPr>
          <w:ilvl w:val="0"/>
          <w:numId w:val="81"/>
        </w:numPr>
        <w:spacing w:after="0" w:line="276" w:lineRule="auto"/>
        <w:jc w:val="both"/>
        <w:rPr>
          <w:rFonts w:ascii="Montserrat" w:hAnsi="Montserrat"/>
          <w:lang w:val="ru-RU"/>
        </w:rPr>
      </w:pPr>
      <w:r w:rsidRPr="002F4802">
        <w:rPr>
          <w:rFonts w:ascii="Montserrat" w:hAnsi="Montserrat"/>
        </w:rPr>
        <w:t xml:space="preserve">Power outages do not affect the flow of the Nature School because we are located outside and also, FFNS is planning to have power backups like flashlights and power generators. </w:t>
      </w:r>
    </w:p>
    <w:p w14:paraId="581BE8E5" w14:textId="77777777" w:rsidR="00055C39" w:rsidRPr="002F4802" w:rsidRDefault="00055C39" w:rsidP="00055C39">
      <w:pPr>
        <w:spacing w:after="0" w:line="276" w:lineRule="auto"/>
        <w:jc w:val="both"/>
        <w:rPr>
          <w:rFonts w:ascii="Montserrat" w:hAnsi="Montserrat"/>
          <w:i/>
          <w:iCs/>
          <w:u w:val="single"/>
          <w:lang w:val="ru-RU"/>
        </w:rPr>
      </w:pPr>
    </w:p>
    <w:p w14:paraId="41C272E1" w14:textId="77777777" w:rsidR="00055C39" w:rsidRPr="002F4802" w:rsidRDefault="00055C39" w:rsidP="00055C39">
      <w:pPr>
        <w:spacing w:after="0" w:line="276" w:lineRule="auto"/>
        <w:jc w:val="both"/>
        <w:rPr>
          <w:b/>
          <w:bCs/>
          <w:color w:val="848B47"/>
          <w:sz w:val="24"/>
          <w:szCs w:val="24"/>
          <w:lang w:val="ru-RU"/>
        </w:rPr>
      </w:pPr>
      <w:r w:rsidRPr="002F4802">
        <w:rPr>
          <w:rFonts w:ascii="Celestar" w:hAnsi="Celestar"/>
          <w:b/>
          <w:bCs/>
          <w:color w:val="848B47"/>
          <w:sz w:val="24"/>
          <w:szCs w:val="24"/>
          <w:lang w:val="ru-RU"/>
        </w:rPr>
        <w:t>Roles, Responsibilities and Expectations:</w:t>
      </w:r>
    </w:p>
    <w:p w14:paraId="5BBE0BD6" w14:textId="77777777" w:rsidR="00055C39" w:rsidRPr="002F4802" w:rsidRDefault="00055C39">
      <w:pPr>
        <w:pStyle w:val="ListParagraph"/>
        <w:numPr>
          <w:ilvl w:val="0"/>
          <w:numId w:val="82"/>
        </w:numPr>
        <w:spacing w:after="0" w:line="276" w:lineRule="auto"/>
        <w:jc w:val="both"/>
        <w:rPr>
          <w:rFonts w:ascii="Montserrat" w:hAnsi="Montserrat"/>
          <w:lang w:val="ru-RU"/>
        </w:rPr>
      </w:pPr>
      <w:r w:rsidRPr="002F4802">
        <w:rPr>
          <w:rFonts w:ascii="Montserrat" w:hAnsi="Montserrat"/>
          <w:lang w:val="ru-RU"/>
        </w:rPr>
        <w:t>Management:</w:t>
      </w:r>
    </w:p>
    <w:p w14:paraId="24D8F260" w14:textId="77777777" w:rsidR="00055C39" w:rsidRPr="002F4802" w:rsidRDefault="00055C39">
      <w:pPr>
        <w:numPr>
          <w:ilvl w:val="0"/>
          <w:numId w:val="83"/>
        </w:numPr>
        <w:spacing w:after="0" w:line="276" w:lineRule="auto"/>
        <w:ind w:left="1080"/>
        <w:jc w:val="both"/>
        <w:rPr>
          <w:rFonts w:ascii="Montserrat" w:hAnsi="Montserrat"/>
          <w:lang w:val="ru-RU"/>
        </w:rPr>
      </w:pPr>
      <w:r w:rsidRPr="002F4802">
        <w:rPr>
          <w:rFonts w:ascii="Montserrat" w:hAnsi="Montserrat"/>
          <w:lang w:val="ru-RU"/>
        </w:rPr>
        <w:t>Follow all procedures of this Policy and ensure that all employees are well-trained on Emergency</w:t>
      </w:r>
      <w:r w:rsidRPr="002F4802">
        <w:rPr>
          <w:rFonts w:ascii="Montserrat" w:hAnsi="Montserrat"/>
        </w:rPr>
        <w:t xml:space="preserve"> </w:t>
      </w:r>
      <w:r w:rsidRPr="002F4802">
        <w:rPr>
          <w:rFonts w:ascii="Montserrat" w:hAnsi="Montserrat"/>
          <w:lang w:val="ru-RU"/>
        </w:rPr>
        <w:t>Evacuation Plans.</w:t>
      </w:r>
    </w:p>
    <w:p w14:paraId="31D71A5A" w14:textId="77777777" w:rsidR="00055C39" w:rsidRPr="002F4802" w:rsidRDefault="00055C39">
      <w:pPr>
        <w:numPr>
          <w:ilvl w:val="0"/>
          <w:numId w:val="83"/>
        </w:numPr>
        <w:spacing w:after="0" w:line="276" w:lineRule="auto"/>
        <w:ind w:left="1080"/>
        <w:jc w:val="both"/>
        <w:rPr>
          <w:rFonts w:ascii="Montserrat" w:hAnsi="Montserrat"/>
          <w:lang w:val="ru-RU"/>
        </w:rPr>
      </w:pPr>
      <w:r w:rsidRPr="002F4802">
        <w:rPr>
          <w:rFonts w:ascii="Montserrat" w:hAnsi="Montserrat"/>
          <w:lang w:val="ru-RU"/>
        </w:rPr>
        <w:lastRenderedPageBreak/>
        <w:t>Ensure that all emergency exits are clearly marked and that emergency evacuation plans are posted</w:t>
      </w:r>
      <w:r w:rsidRPr="002F4802">
        <w:rPr>
          <w:rFonts w:ascii="Montserrat" w:hAnsi="Montserrat"/>
        </w:rPr>
        <w:t xml:space="preserve"> </w:t>
      </w:r>
      <w:r w:rsidRPr="002F4802">
        <w:rPr>
          <w:rFonts w:ascii="Montserrat" w:hAnsi="Montserrat"/>
          <w:lang w:val="ru-RU"/>
        </w:rPr>
        <w:t>outside of each classroom.</w:t>
      </w:r>
    </w:p>
    <w:p w14:paraId="241AC17E" w14:textId="77777777" w:rsidR="00055C39" w:rsidRPr="002F4802" w:rsidRDefault="00055C39">
      <w:pPr>
        <w:numPr>
          <w:ilvl w:val="0"/>
          <w:numId w:val="83"/>
        </w:numPr>
        <w:spacing w:after="0" w:line="276" w:lineRule="auto"/>
        <w:ind w:left="1080"/>
        <w:jc w:val="both"/>
        <w:rPr>
          <w:rFonts w:ascii="Montserrat" w:hAnsi="Montserrat"/>
          <w:lang w:val="ru-RU"/>
        </w:rPr>
      </w:pPr>
      <w:r w:rsidRPr="002F4802">
        <w:rPr>
          <w:rFonts w:ascii="Montserrat" w:hAnsi="Montserrat"/>
          <w:lang w:val="ru-RU"/>
        </w:rPr>
        <w:t>Ensure that the Nature School facility is clean and clear of refuse and that all hallways and all emergency exist are</w:t>
      </w:r>
      <w:r w:rsidRPr="002F4802">
        <w:rPr>
          <w:rFonts w:ascii="Montserrat" w:hAnsi="Montserrat"/>
        </w:rPr>
        <w:t xml:space="preserve"> </w:t>
      </w:r>
      <w:r w:rsidRPr="002F4802">
        <w:rPr>
          <w:rFonts w:ascii="Montserrat" w:hAnsi="Montserrat"/>
          <w:lang w:val="ru-RU"/>
        </w:rPr>
        <w:t>clean and clear of debris/furniture/etc.</w:t>
      </w:r>
    </w:p>
    <w:p w14:paraId="317DCD99" w14:textId="77777777" w:rsidR="00055C39" w:rsidRPr="002F4802" w:rsidRDefault="00055C39">
      <w:pPr>
        <w:numPr>
          <w:ilvl w:val="0"/>
          <w:numId w:val="83"/>
        </w:numPr>
        <w:spacing w:after="0" w:line="276" w:lineRule="auto"/>
        <w:ind w:left="1080"/>
        <w:jc w:val="both"/>
        <w:rPr>
          <w:rFonts w:ascii="Montserrat" w:hAnsi="Montserrat"/>
          <w:lang w:val="ru-RU"/>
        </w:rPr>
      </w:pPr>
      <w:r w:rsidRPr="002F4802">
        <w:rPr>
          <w:rFonts w:ascii="Montserrat" w:hAnsi="Montserrat"/>
          <w:lang w:val="ru-RU"/>
        </w:rPr>
        <w:t>Ensure that employees and children are practicing emergency drills on a regular basis. At minimum four</w:t>
      </w:r>
      <w:r w:rsidRPr="002F4802">
        <w:rPr>
          <w:rFonts w:ascii="Montserrat" w:hAnsi="Montserrat"/>
        </w:rPr>
        <w:t xml:space="preserve"> </w:t>
      </w:r>
      <w:r w:rsidRPr="002F4802">
        <w:rPr>
          <w:rFonts w:ascii="Montserrat" w:hAnsi="Montserrat"/>
          <w:lang w:val="ru-RU"/>
        </w:rPr>
        <w:t>(4) times per calendar year.</w:t>
      </w:r>
    </w:p>
    <w:p w14:paraId="424543B8" w14:textId="77777777" w:rsidR="00055C39" w:rsidRPr="002F4802" w:rsidRDefault="00055C39">
      <w:pPr>
        <w:numPr>
          <w:ilvl w:val="0"/>
          <w:numId w:val="83"/>
        </w:numPr>
        <w:spacing w:after="0" w:line="276" w:lineRule="auto"/>
        <w:ind w:left="1080"/>
        <w:jc w:val="both"/>
        <w:rPr>
          <w:rFonts w:ascii="Montserrat" w:hAnsi="Montserrat"/>
          <w:lang w:val="ru-RU"/>
        </w:rPr>
      </w:pPr>
      <w:r w:rsidRPr="002F4802">
        <w:rPr>
          <w:rFonts w:ascii="Montserrat" w:hAnsi="Montserrat"/>
          <w:lang w:val="ru-RU"/>
        </w:rPr>
        <w:t>Ensure all parents and/or guardians are notified as soon as possible when an emergency situation has</w:t>
      </w:r>
      <w:r w:rsidRPr="002F4802">
        <w:rPr>
          <w:rFonts w:ascii="Montserrat" w:hAnsi="Montserrat"/>
        </w:rPr>
        <w:t xml:space="preserve"> </w:t>
      </w:r>
      <w:r w:rsidRPr="002F4802">
        <w:rPr>
          <w:rFonts w:ascii="Montserrat" w:hAnsi="Montserrat"/>
          <w:lang w:val="ru-RU"/>
        </w:rPr>
        <w:t>occurred.</w:t>
      </w:r>
    </w:p>
    <w:p w14:paraId="7643BB36" w14:textId="77777777" w:rsidR="00055C39" w:rsidRPr="002F4802" w:rsidRDefault="00055C39">
      <w:pPr>
        <w:numPr>
          <w:ilvl w:val="0"/>
          <w:numId w:val="83"/>
        </w:numPr>
        <w:spacing w:after="0" w:line="276" w:lineRule="auto"/>
        <w:ind w:left="1080"/>
        <w:jc w:val="both"/>
        <w:rPr>
          <w:rFonts w:ascii="Montserrat" w:hAnsi="Montserrat"/>
          <w:lang w:val="ru-RU"/>
        </w:rPr>
      </w:pPr>
      <w:r w:rsidRPr="002F4802">
        <w:rPr>
          <w:rFonts w:ascii="Montserrat" w:hAnsi="Montserrat"/>
          <w:lang w:val="ru-RU"/>
        </w:rPr>
        <w:t>Document any situations experienced thoroughly.</w:t>
      </w:r>
    </w:p>
    <w:p w14:paraId="1F7210DD" w14:textId="77777777" w:rsidR="00055C39" w:rsidRPr="002F4802" w:rsidRDefault="00055C39">
      <w:pPr>
        <w:pStyle w:val="ListParagraph"/>
        <w:numPr>
          <w:ilvl w:val="0"/>
          <w:numId w:val="82"/>
        </w:numPr>
        <w:spacing w:after="0" w:line="276" w:lineRule="auto"/>
        <w:jc w:val="both"/>
        <w:rPr>
          <w:rFonts w:ascii="Montserrat" w:hAnsi="Montserrat"/>
          <w:lang w:val="ru-RU"/>
        </w:rPr>
      </w:pPr>
      <w:r w:rsidRPr="002F4802">
        <w:rPr>
          <w:rFonts w:ascii="Montserrat" w:hAnsi="Montserrat"/>
          <w:lang w:val="ru-RU"/>
        </w:rPr>
        <w:t>Employees:</w:t>
      </w:r>
    </w:p>
    <w:p w14:paraId="75FDA6B4" w14:textId="77777777" w:rsidR="00055C39" w:rsidRPr="002F4802" w:rsidRDefault="00055C39">
      <w:pPr>
        <w:numPr>
          <w:ilvl w:val="0"/>
          <w:numId w:val="85"/>
        </w:numPr>
        <w:spacing w:after="0" w:line="276" w:lineRule="auto"/>
        <w:ind w:left="1080"/>
        <w:jc w:val="both"/>
        <w:rPr>
          <w:rFonts w:ascii="Montserrat" w:hAnsi="Montserrat"/>
          <w:lang w:val="ru-RU"/>
        </w:rPr>
      </w:pPr>
      <w:r w:rsidRPr="002F4802">
        <w:rPr>
          <w:rFonts w:ascii="Montserrat" w:hAnsi="Montserrat"/>
          <w:lang w:val="ru-RU"/>
        </w:rPr>
        <w:t>Must understand the policy procedures with regard to any emergency.</w:t>
      </w:r>
    </w:p>
    <w:p w14:paraId="1EF13EFB" w14:textId="77777777" w:rsidR="00055C39" w:rsidRPr="002F4802" w:rsidRDefault="00055C39">
      <w:pPr>
        <w:numPr>
          <w:ilvl w:val="0"/>
          <w:numId w:val="85"/>
        </w:numPr>
        <w:spacing w:after="0" w:line="276" w:lineRule="auto"/>
        <w:ind w:left="1080"/>
        <w:jc w:val="both"/>
        <w:rPr>
          <w:rFonts w:ascii="Montserrat" w:hAnsi="Montserrat"/>
          <w:lang w:val="ru-RU"/>
        </w:rPr>
      </w:pPr>
      <w:r w:rsidRPr="002F4802">
        <w:rPr>
          <w:rFonts w:ascii="Montserrat" w:hAnsi="Montserrat"/>
          <w:lang w:val="ru-RU"/>
        </w:rPr>
        <w:t>Must ensure that you and your classroom are participating in the emergency drills.</w:t>
      </w:r>
    </w:p>
    <w:p w14:paraId="2809D2C4" w14:textId="77777777" w:rsidR="00055C39" w:rsidRPr="002F4802" w:rsidRDefault="00055C39">
      <w:pPr>
        <w:numPr>
          <w:ilvl w:val="0"/>
          <w:numId w:val="85"/>
        </w:numPr>
        <w:spacing w:after="0" w:line="276" w:lineRule="auto"/>
        <w:ind w:left="1080"/>
        <w:jc w:val="both"/>
        <w:rPr>
          <w:rFonts w:ascii="Montserrat" w:hAnsi="Montserrat"/>
          <w:lang w:val="ru-RU"/>
        </w:rPr>
      </w:pPr>
      <w:r w:rsidRPr="002F4802">
        <w:rPr>
          <w:rFonts w:ascii="Montserrat" w:hAnsi="Montserrat"/>
          <w:lang w:val="ru-RU"/>
        </w:rPr>
        <w:t>Must remain calm under pressure and ensure the safety of children in care. Ensure that children are spoken</w:t>
      </w:r>
      <w:r w:rsidRPr="002F4802">
        <w:rPr>
          <w:rFonts w:ascii="Montserrat" w:hAnsi="Montserrat"/>
        </w:rPr>
        <w:t xml:space="preserve"> </w:t>
      </w:r>
      <w:r w:rsidRPr="002F4802">
        <w:rPr>
          <w:rFonts w:ascii="Montserrat" w:hAnsi="Montserrat"/>
          <w:lang w:val="ru-RU"/>
        </w:rPr>
        <w:t>to in an informative and serious manner.</w:t>
      </w:r>
    </w:p>
    <w:p w14:paraId="1BE769CB" w14:textId="77777777" w:rsidR="00055C39" w:rsidRPr="002F4802" w:rsidRDefault="00055C39">
      <w:pPr>
        <w:numPr>
          <w:ilvl w:val="0"/>
          <w:numId w:val="85"/>
        </w:numPr>
        <w:spacing w:after="0" w:line="276" w:lineRule="auto"/>
        <w:ind w:left="1080"/>
        <w:jc w:val="both"/>
        <w:rPr>
          <w:rFonts w:ascii="Montserrat" w:hAnsi="Montserrat"/>
          <w:lang w:val="ru-RU"/>
        </w:rPr>
      </w:pPr>
      <w:r w:rsidRPr="002F4802">
        <w:rPr>
          <w:rFonts w:ascii="Montserrat" w:hAnsi="Montserrat"/>
          <w:lang w:val="ru-RU"/>
        </w:rPr>
        <w:t>Follow all procedures outlined in this policy.</w:t>
      </w:r>
    </w:p>
    <w:p w14:paraId="17D25A41" w14:textId="77777777" w:rsidR="00055C39" w:rsidRPr="002F4802" w:rsidRDefault="00055C39">
      <w:pPr>
        <w:numPr>
          <w:ilvl w:val="0"/>
          <w:numId w:val="85"/>
        </w:numPr>
        <w:spacing w:after="0" w:line="276" w:lineRule="auto"/>
        <w:ind w:left="1080"/>
        <w:jc w:val="both"/>
        <w:rPr>
          <w:rFonts w:ascii="Montserrat" w:hAnsi="Montserrat"/>
          <w:lang w:val="ru-RU"/>
        </w:rPr>
      </w:pPr>
      <w:r w:rsidRPr="002F4802">
        <w:rPr>
          <w:rFonts w:ascii="Montserrat" w:hAnsi="Montserrat"/>
          <w:lang w:val="ru-RU"/>
        </w:rPr>
        <w:t>Report to the Director and/or Assistant Director with regard to violation of this policy.</w:t>
      </w:r>
    </w:p>
    <w:p w14:paraId="7BDD2A5B" w14:textId="77777777" w:rsidR="00055C39" w:rsidRPr="002F4802" w:rsidRDefault="00055C39">
      <w:pPr>
        <w:numPr>
          <w:ilvl w:val="0"/>
          <w:numId w:val="85"/>
        </w:numPr>
        <w:spacing w:after="0" w:line="276" w:lineRule="auto"/>
        <w:ind w:left="1080"/>
        <w:jc w:val="both"/>
        <w:rPr>
          <w:rFonts w:ascii="Montserrat" w:hAnsi="Montserrat"/>
          <w:lang w:val="ru-RU"/>
        </w:rPr>
      </w:pPr>
      <w:r w:rsidRPr="002F4802">
        <w:rPr>
          <w:rFonts w:ascii="Montserrat" w:hAnsi="Montserrat"/>
          <w:lang w:val="ru-RU"/>
        </w:rPr>
        <w:t>Assist Management with documentation of any situations and/or incidents.</w:t>
      </w:r>
    </w:p>
    <w:p w14:paraId="6EAECE7B" w14:textId="77777777" w:rsidR="00055C39" w:rsidRPr="002F4802" w:rsidRDefault="00055C39">
      <w:pPr>
        <w:pStyle w:val="ListParagraph"/>
        <w:numPr>
          <w:ilvl w:val="0"/>
          <w:numId w:val="82"/>
        </w:numPr>
        <w:spacing w:after="0" w:line="276" w:lineRule="auto"/>
        <w:jc w:val="both"/>
        <w:rPr>
          <w:rFonts w:ascii="Montserrat" w:hAnsi="Montserrat"/>
          <w:lang w:val="ru-RU"/>
        </w:rPr>
      </w:pPr>
      <w:r w:rsidRPr="002F4802">
        <w:rPr>
          <w:rFonts w:ascii="Montserrat" w:hAnsi="Montserrat"/>
          <w:lang w:val="ru-RU"/>
        </w:rPr>
        <w:t>Parents:</w:t>
      </w:r>
    </w:p>
    <w:p w14:paraId="43343467" w14:textId="77777777" w:rsidR="00055C39" w:rsidRPr="002F4802" w:rsidRDefault="00055C39">
      <w:pPr>
        <w:pStyle w:val="ListParagraph"/>
        <w:numPr>
          <w:ilvl w:val="0"/>
          <w:numId w:val="84"/>
        </w:numPr>
        <w:spacing w:after="0" w:line="276" w:lineRule="auto"/>
        <w:ind w:left="1080"/>
        <w:jc w:val="both"/>
        <w:rPr>
          <w:rFonts w:ascii="Montserrat" w:hAnsi="Montserrat"/>
          <w:lang w:val="ru-RU"/>
        </w:rPr>
      </w:pPr>
      <w:r w:rsidRPr="002F4802">
        <w:rPr>
          <w:rFonts w:ascii="Montserrat" w:hAnsi="Montserrat"/>
          <w:lang w:val="ru-RU"/>
        </w:rPr>
        <w:t>Must understand these procedures and the importance of their severity in the event of an emergency.</w:t>
      </w:r>
    </w:p>
    <w:p w14:paraId="44CB26AA" w14:textId="77777777" w:rsidR="00055C39" w:rsidRDefault="00055C39" w:rsidP="00055C39">
      <w:pPr>
        <w:pStyle w:val="ListParagraph"/>
        <w:spacing w:after="0" w:line="276" w:lineRule="auto"/>
        <w:ind w:left="1080"/>
        <w:jc w:val="both"/>
        <w:rPr>
          <w:rFonts w:ascii="Montserrat" w:hAnsi="Montserrat"/>
          <w:lang w:val="ru-RU"/>
        </w:rPr>
      </w:pPr>
    </w:p>
    <w:p w14:paraId="33ECE504" w14:textId="77777777" w:rsidR="00055C39" w:rsidRPr="002F4802" w:rsidRDefault="00055C39" w:rsidP="00055C39">
      <w:pPr>
        <w:pStyle w:val="Heading2"/>
        <w:spacing w:before="0" w:line="276" w:lineRule="auto"/>
        <w:rPr>
          <w:rFonts w:ascii="Celestar" w:eastAsia="Calibri" w:hAnsi="Celestar"/>
          <w:b/>
          <w:bCs/>
          <w:color w:val="848B47"/>
        </w:rPr>
      </w:pPr>
      <w:bookmarkStart w:id="196" w:name="_Toc223642771"/>
      <w:r w:rsidRPr="002F4802">
        <w:rPr>
          <w:rFonts w:ascii="Celestar" w:eastAsia="Calibri" w:hAnsi="Celestar"/>
          <w:b/>
          <w:bCs/>
          <w:color w:val="848B47"/>
        </w:rPr>
        <w:t>Winter or Extreme Weather Conditions</w:t>
      </w:r>
      <w:bookmarkEnd w:id="196"/>
    </w:p>
    <w:p w14:paraId="221A8F8A" w14:textId="77777777" w:rsidR="00055C39" w:rsidRPr="002F4802" w:rsidRDefault="00055C39" w:rsidP="00055C39">
      <w:pPr>
        <w:spacing w:after="0" w:line="276" w:lineRule="auto"/>
        <w:ind w:firstLine="720"/>
        <w:jc w:val="both"/>
        <w:rPr>
          <w:rFonts w:ascii="Montserrat" w:eastAsia="Calibri" w:hAnsi="Montserrat" w:cs="Calibri"/>
          <w:bCs/>
        </w:rPr>
      </w:pPr>
      <w:r w:rsidRPr="002F4802">
        <w:rPr>
          <w:rFonts w:ascii="Montserrat" w:eastAsia="Calibri" w:hAnsi="Montserrat" w:cs="Calibri"/>
          <w:bCs/>
        </w:rPr>
        <w:t>In the event of heavy snow or an extreme weather event where services are curtailed, the Director, or designate, will base the decision on the following factors:</w:t>
      </w:r>
    </w:p>
    <w:p w14:paraId="700166BD" w14:textId="77777777" w:rsidR="00055C39" w:rsidRPr="002F4802" w:rsidRDefault="00055C39">
      <w:pPr>
        <w:pStyle w:val="ListParagraph"/>
        <w:numPr>
          <w:ilvl w:val="0"/>
          <w:numId w:val="220"/>
        </w:numPr>
        <w:spacing w:after="0" w:line="276" w:lineRule="auto"/>
        <w:ind w:left="1080"/>
        <w:jc w:val="both"/>
        <w:rPr>
          <w:rFonts w:ascii="Montserrat" w:eastAsia="Calibri" w:hAnsi="Montserrat" w:cs="Calibri"/>
          <w:bCs/>
        </w:rPr>
      </w:pPr>
      <w:r w:rsidRPr="002F4802">
        <w:rPr>
          <w:rFonts w:ascii="Montserrat" w:eastAsia="Calibri" w:hAnsi="Montserrat" w:cs="Calibri"/>
          <w:bCs/>
        </w:rPr>
        <w:t>The Director’s decision about cancellation of classes and or curtailment of nonvital services</w:t>
      </w:r>
    </w:p>
    <w:p w14:paraId="00CF570D" w14:textId="77777777" w:rsidR="00055C39" w:rsidRPr="002F4802" w:rsidRDefault="00055C39">
      <w:pPr>
        <w:pStyle w:val="ListParagraph"/>
        <w:numPr>
          <w:ilvl w:val="0"/>
          <w:numId w:val="220"/>
        </w:numPr>
        <w:spacing w:after="0" w:line="276" w:lineRule="auto"/>
        <w:ind w:left="1080"/>
        <w:jc w:val="both"/>
        <w:rPr>
          <w:rFonts w:ascii="Montserrat" w:eastAsia="Calibri" w:hAnsi="Montserrat" w:cs="Calibri"/>
          <w:bCs/>
        </w:rPr>
      </w:pPr>
      <w:r w:rsidRPr="002F4802">
        <w:rPr>
          <w:rFonts w:ascii="Montserrat" w:eastAsia="Calibri" w:hAnsi="Montserrat" w:cs="Calibri"/>
          <w:bCs/>
        </w:rPr>
        <w:t>Operational Requirements for Child Care Services Programs</w:t>
      </w:r>
    </w:p>
    <w:p w14:paraId="2D4B40E6" w14:textId="77777777" w:rsidR="00055C39" w:rsidRPr="00F546D6" w:rsidRDefault="00055C39">
      <w:pPr>
        <w:pStyle w:val="ListParagraph"/>
        <w:numPr>
          <w:ilvl w:val="0"/>
          <w:numId w:val="220"/>
        </w:numPr>
        <w:spacing w:after="0" w:line="276" w:lineRule="auto"/>
        <w:ind w:left="1080"/>
        <w:jc w:val="both"/>
        <w:rPr>
          <w:rFonts w:ascii="Montserrat" w:eastAsia="Calibri" w:hAnsi="Montserrat" w:cs="Calibri"/>
          <w:bCs/>
        </w:rPr>
      </w:pPr>
      <w:r w:rsidRPr="002F4802">
        <w:rPr>
          <w:rFonts w:ascii="Montserrat" w:eastAsia="Calibri" w:hAnsi="Montserrat" w:cs="Calibri"/>
          <w:bCs/>
        </w:rPr>
        <w:t xml:space="preserve">Safety of employees travelling to and from work and home; the decisions made by other units and departments; and availability of public transportation. </w:t>
      </w:r>
    </w:p>
    <w:p w14:paraId="3B0593B8" w14:textId="77777777" w:rsidR="00055C39" w:rsidRDefault="00055C39" w:rsidP="00055C39">
      <w:pPr>
        <w:spacing w:after="0" w:line="276" w:lineRule="auto"/>
        <w:ind w:firstLine="720"/>
        <w:jc w:val="both"/>
        <w:rPr>
          <w:rFonts w:ascii="Montserrat" w:eastAsia="Calibri" w:hAnsi="Montserrat" w:cs="Calibri"/>
          <w:bCs/>
        </w:rPr>
      </w:pPr>
      <w:r w:rsidRPr="002F4802">
        <w:rPr>
          <w:rFonts w:ascii="Montserrat" w:eastAsia="Calibri" w:hAnsi="Montserrat" w:cs="Calibri"/>
          <w:bCs/>
        </w:rPr>
        <w:t>The Director, or designate, will inform the employees via email and phone messaging.</w:t>
      </w:r>
    </w:p>
    <w:p w14:paraId="411B8609" w14:textId="0A1F5C44" w:rsidR="00E92646" w:rsidRPr="00E92646" w:rsidRDefault="00E92646" w:rsidP="00454EF4"/>
    <w:sectPr w:rsidR="00E92646" w:rsidRPr="00E92646" w:rsidSect="00154976">
      <w:headerReference w:type="default" r:id="rId113"/>
      <w:footerReference w:type="default" r:id="rId11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F9CA9" w14:textId="77777777" w:rsidR="001A5602" w:rsidRDefault="001A5602" w:rsidP="007D0BF1">
      <w:pPr>
        <w:spacing w:after="0" w:line="240" w:lineRule="auto"/>
      </w:pPr>
      <w:r>
        <w:separator/>
      </w:r>
    </w:p>
  </w:endnote>
  <w:endnote w:type="continuationSeparator" w:id="0">
    <w:p w14:paraId="5F86B3FC" w14:textId="77777777" w:rsidR="001A5602" w:rsidRDefault="001A5602" w:rsidP="007D0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acramento">
    <w:panose1 w:val="02000507000000020000"/>
    <w:charset w:val="00"/>
    <w:family w:val="auto"/>
    <w:pitch w:val="variable"/>
    <w:sig w:usb0="A00000EF" w:usb1="4000004A" w:usb2="00000000" w:usb3="00000000" w:csb0="00000093" w:csb1="00000000"/>
  </w:font>
  <w:font w:name="Montserrat ExtraBold">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Celestar">
    <w:altName w:val="Celestar"/>
    <w:panose1 w:val="00000000000000000000"/>
    <w:charset w:val="00"/>
    <w:family w:val="auto"/>
    <w:pitch w:val="variable"/>
    <w:sig w:usb0="80000007" w:usb1="0000000A" w:usb2="00000000" w:usb3="00000000" w:csb0="00000003" w:csb1="00000000"/>
  </w:font>
  <w:font w:name="Kunstler Script">
    <w:panose1 w:val="030304020206070D0D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6F5E" w14:textId="5445DFF7" w:rsidR="00114F36" w:rsidRPr="007D0BF1" w:rsidRDefault="00971F11" w:rsidP="007D0BF1">
    <w:pPr>
      <w:pStyle w:val="Footer"/>
      <w:pBdr>
        <w:top w:val="single" w:sz="4" w:space="1" w:color="D9D9D9" w:themeColor="background1" w:themeShade="D9"/>
      </w:pBdr>
      <w:rPr>
        <w:b/>
        <w:bCs/>
      </w:rPr>
    </w:pPr>
    <w:sdt>
      <w:sdtPr>
        <w:id w:val="-2127990610"/>
        <w:docPartObj>
          <w:docPartGallery w:val="Page Numbers (Bottom of Page)"/>
          <w:docPartUnique/>
        </w:docPartObj>
      </w:sdtPr>
      <w:sdtEndPr>
        <w:rPr>
          <w:color w:val="7F7F7F" w:themeColor="background1" w:themeShade="7F"/>
          <w:spacing w:val="60"/>
        </w:rPr>
      </w:sdtEndPr>
      <w:sdtContent>
        <w:r w:rsidR="00114F36">
          <w:fldChar w:fldCharType="begin"/>
        </w:r>
        <w:r w:rsidR="00114F36">
          <w:instrText xml:space="preserve"> PAGE   \* MERGEFORMAT </w:instrText>
        </w:r>
        <w:r w:rsidR="00114F36">
          <w:fldChar w:fldCharType="separate"/>
        </w:r>
        <w:r w:rsidR="00114F36">
          <w:rPr>
            <w:b/>
            <w:bCs/>
            <w:noProof/>
          </w:rPr>
          <w:t>2</w:t>
        </w:r>
        <w:r w:rsidR="00114F36">
          <w:rPr>
            <w:b/>
            <w:bCs/>
            <w:noProof/>
          </w:rPr>
          <w:fldChar w:fldCharType="end"/>
        </w:r>
        <w:r w:rsidR="00114F36">
          <w:rPr>
            <w:b/>
            <w:bCs/>
          </w:rPr>
          <w:t xml:space="preserve"> | </w:t>
        </w:r>
        <w:r w:rsidR="00114F36">
          <w:rPr>
            <w:color w:val="7F7F7F" w:themeColor="background1" w:themeShade="7F"/>
            <w:spacing w:val="60"/>
          </w:rPr>
          <w:t>Page</w:t>
        </w:r>
      </w:sdtContent>
    </w:sdt>
    <w:r w:rsidR="00114F36">
      <w:rPr>
        <w:b/>
        <w:bCs/>
      </w:rPr>
      <w:t xml:space="preserve">                                                                                       </w:t>
    </w:r>
    <w:r w:rsidR="00C954B6">
      <w:rPr>
        <w:b/>
        <w:bCs/>
      </w:rPr>
      <w:t xml:space="preserve"> </w:t>
    </w:r>
    <w:r w:rsidR="00114F36">
      <w:rPr>
        <w:b/>
        <w:bCs/>
      </w:rPr>
      <w:t xml:space="preserve">    </w:t>
    </w:r>
    <w:r w:rsidR="004037C3">
      <w:rPr>
        <w:b/>
        <w:bCs/>
      </w:rPr>
      <w:t xml:space="preserve">      </w:t>
    </w:r>
    <w:r w:rsidR="00114F36" w:rsidRPr="00F43F0F">
      <w:rPr>
        <w:rFonts w:ascii="Montserrat" w:hAnsi="Montserrat"/>
        <w:b/>
        <w:bCs/>
        <w:sz w:val="20"/>
        <w:szCs w:val="20"/>
      </w:rPr>
      <w:t xml:space="preserve">Fern Flower </w:t>
    </w:r>
    <w:r w:rsidR="00114F36">
      <w:rPr>
        <w:rFonts w:ascii="Montserrat" w:hAnsi="Montserrat"/>
        <w:b/>
        <w:bCs/>
        <w:sz w:val="20"/>
        <w:szCs w:val="20"/>
      </w:rPr>
      <w:t xml:space="preserve">- </w:t>
    </w:r>
    <w:r w:rsidR="00114F36" w:rsidRPr="00F43F0F">
      <w:rPr>
        <w:rFonts w:ascii="Montserrat" w:hAnsi="Montserrat"/>
        <w:b/>
        <w:bCs/>
        <w:sz w:val="20"/>
        <w:szCs w:val="20"/>
      </w:rPr>
      <w:t>Nature School:</w:t>
    </w:r>
    <w:r w:rsidR="00114F36" w:rsidRPr="00F43F0F">
      <w:rPr>
        <w:rFonts w:ascii="Montserrat" w:hAnsi="Montserrat"/>
        <w:sz w:val="20"/>
        <w:szCs w:val="20"/>
      </w:rPr>
      <w:t xml:space="preserve"> </w:t>
    </w:r>
    <w:r w:rsidR="004037C3" w:rsidRPr="004037C3">
      <w:rPr>
        <w:rFonts w:ascii="Montserrat" w:hAnsi="Montserrat"/>
        <w:sz w:val="20"/>
        <w:szCs w:val="20"/>
      </w:rPr>
      <w:t>Team Handbook</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E2D1" w14:textId="77777777" w:rsidR="00BA0B5A" w:rsidRPr="00797D58" w:rsidRDefault="00BA0B5A" w:rsidP="00971F11">
    <w:pPr>
      <w:jc w:val="right"/>
      <w:rPr>
        <w:rFonts w:ascii="Montserrat" w:hAnsi="Montserrat"/>
      </w:rPr>
    </w:pPr>
    <w:r w:rsidRPr="00797D58">
      <w:rPr>
        <w:rFonts w:ascii="Montserrat" w:hAnsi="Montserrat"/>
      </w:rPr>
      <w:t xml:space="preserve"> </w:t>
    </w:r>
    <w:sdt>
      <w:sdtPr>
        <w:rPr>
          <w:rFonts w:ascii="Montserrat" w:hAnsi="Montserrat"/>
          <w:sz w:val="20"/>
          <w:szCs w:val="20"/>
        </w:rPr>
        <w:id w:val="614250333"/>
        <w:docPartObj>
          <w:docPartGallery w:val="Page Numbers (Bottom of Page)"/>
          <w:docPartUnique/>
        </w:docPartObj>
      </w:sdtPr>
      <w:sdtContent>
        <w:r w:rsidRPr="00F43F0F">
          <w:rPr>
            <w:rFonts w:ascii="Montserrat" w:hAnsi="Montserrat"/>
            <w:sz w:val="20"/>
            <w:szCs w:val="20"/>
          </w:rPr>
          <w:fldChar w:fldCharType="begin"/>
        </w:r>
        <w:r w:rsidRPr="00F43F0F">
          <w:rPr>
            <w:rFonts w:ascii="Montserrat" w:hAnsi="Montserrat"/>
            <w:sz w:val="20"/>
            <w:szCs w:val="20"/>
          </w:rPr>
          <w:instrText xml:space="preserve"> PAGE   \* MERGEFORMAT </w:instrText>
        </w:r>
        <w:r w:rsidRPr="00F43F0F">
          <w:rPr>
            <w:rFonts w:ascii="Montserrat" w:hAnsi="Montserrat"/>
            <w:sz w:val="20"/>
            <w:szCs w:val="20"/>
          </w:rPr>
          <w:fldChar w:fldCharType="separate"/>
        </w:r>
        <w:r w:rsidRPr="00F43F0F">
          <w:rPr>
            <w:rFonts w:ascii="Montserrat" w:hAnsi="Montserrat"/>
            <w:noProof/>
            <w:sz w:val="20"/>
            <w:szCs w:val="20"/>
          </w:rPr>
          <w:t>2</w:t>
        </w:r>
        <w:r w:rsidRPr="00F43F0F">
          <w:rPr>
            <w:rFonts w:ascii="Montserrat" w:hAnsi="Montserrat"/>
            <w:noProof/>
            <w:sz w:val="20"/>
            <w:szCs w:val="20"/>
          </w:rPr>
          <w:fldChar w:fldCharType="end"/>
        </w:r>
        <w:r w:rsidRPr="00F43F0F">
          <w:rPr>
            <w:rFonts w:ascii="Montserrat" w:hAnsi="Montserrat"/>
            <w:sz w:val="20"/>
            <w:szCs w:val="20"/>
          </w:rPr>
          <w:t xml:space="preserve"> | </w:t>
        </w:r>
        <w:r w:rsidRPr="00F43F0F">
          <w:rPr>
            <w:rFonts w:ascii="Montserrat" w:hAnsi="Montserrat"/>
            <w:color w:val="7F7F7F" w:themeColor="background1" w:themeShade="7F"/>
            <w:spacing w:val="60"/>
            <w:sz w:val="20"/>
            <w:szCs w:val="20"/>
          </w:rPr>
          <w:t xml:space="preserve">Page      </w:t>
        </w:r>
        <w:r>
          <w:rPr>
            <w:rFonts w:ascii="Montserrat" w:hAnsi="Montserrat"/>
            <w:color w:val="7F7F7F" w:themeColor="background1" w:themeShade="7F"/>
            <w:spacing w:val="60"/>
            <w:sz w:val="20"/>
            <w:szCs w:val="20"/>
          </w:rPr>
          <w:t xml:space="preserve">                                    </w:t>
        </w:r>
        <w:r>
          <w:rPr>
            <w:rFonts w:ascii="Montserrat" w:hAnsi="Montserrat"/>
            <w:b/>
            <w:bCs/>
            <w:sz w:val="20"/>
            <w:szCs w:val="20"/>
          </w:rPr>
          <w:t>Fern Flower - Nature School</w:t>
        </w:r>
        <w:r w:rsidRPr="00F43F0F">
          <w:rPr>
            <w:rFonts w:ascii="Montserrat" w:hAnsi="Montserrat"/>
            <w:b/>
            <w:bCs/>
            <w:sz w:val="20"/>
            <w:szCs w:val="20"/>
          </w:rPr>
          <w:t>:</w:t>
        </w:r>
        <w:r w:rsidRPr="00F43F0F">
          <w:rPr>
            <w:rFonts w:ascii="Montserrat" w:hAnsi="Montserrat"/>
            <w:sz w:val="20"/>
            <w:szCs w:val="20"/>
          </w:rPr>
          <w:t xml:space="preserve"> </w:t>
        </w:r>
        <w:r w:rsidRPr="00CF4CC6">
          <w:rPr>
            <w:rFonts w:ascii="Montserrat" w:hAnsi="Montserrat"/>
            <w:sz w:val="20"/>
            <w:szCs w:val="20"/>
          </w:rPr>
          <w:t>Team Handbook</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8610D" w14:textId="77777777" w:rsidR="00BA0B5A" w:rsidRPr="007D0BF1" w:rsidRDefault="00BA0B5A" w:rsidP="007D0BF1">
    <w:pPr>
      <w:pStyle w:val="Footer"/>
      <w:pBdr>
        <w:top w:val="single" w:sz="4" w:space="1" w:color="D9D9D9" w:themeColor="background1" w:themeShade="D9"/>
      </w:pBdr>
      <w:rPr>
        <w:b/>
        <w:bCs/>
      </w:rPr>
    </w:pPr>
    <w:sdt>
      <w:sdtPr>
        <w:id w:val="-117992039"/>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sdtContent>
    </w:sdt>
    <w:r>
      <w:rPr>
        <w:b/>
        <w:bCs/>
      </w:rPr>
      <w:t xml:space="preserve">                                                                                                </w:t>
    </w:r>
    <w:r>
      <w:rPr>
        <w:rFonts w:ascii="Montserrat" w:hAnsi="Montserrat"/>
        <w:b/>
        <w:bCs/>
        <w:sz w:val="20"/>
        <w:szCs w:val="20"/>
      </w:rPr>
      <w:t>Fern Flower - Nature School</w:t>
    </w:r>
    <w:r w:rsidRPr="00F43F0F">
      <w:rPr>
        <w:rFonts w:ascii="Montserrat" w:hAnsi="Montserrat"/>
        <w:b/>
        <w:bCs/>
        <w:sz w:val="20"/>
        <w:szCs w:val="20"/>
      </w:rPr>
      <w:t>:</w:t>
    </w:r>
    <w:r w:rsidRPr="00F43F0F">
      <w:rPr>
        <w:rFonts w:ascii="Montserrat" w:hAnsi="Montserrat"/>
        <w:sz w:val="20"/>
        <w:szCs w:val="20"/>
      </w:rPr>
      <w:t xml:space="preserve"> </w:t>
    </w:r>
    <w:r w:rsidRPr="00CF4CC6">
      <w:rPr>
        <w:rFonts w:ascii="Montserrat" w:hAnsi="Montserrat"/>
        <w:sz w:val="20"/>
        <w:szCs w:val="20"/>
      </w:rPr>
      <w:t>Team Handbook</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31AE" w14:textId="77777777" w:rsidR="0052571B" w:rsidRPr="007D0BF1" w:rsidRDefault="0052571B" w:rsidP="007D0BF1">
    <w:pPr>
      <w:pStyle w:val="Footer"/>
      <w:pBdr>
        <w:top w:val="single" w:sz="4" w:space="1" w:color="D9D9D9" w:themeColor="background1" w:themeShade="D9"/>
      </w:pBdr>
      <w:rPr>
        <w:b/>
        <w:bCs/>
      </w:rPr>
    </w:pPr>
    <w:sdt>
      <w:sdtPr>
        <w:id w:val="174822056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sdtContent>
    </w:sdt>
    <w:r>
      <w:rPr>
        <w:b/>
        <w:bCs/>
      </w:rPr>
      <w:t xml:space="preserve">                                                                                               </w:t>
    </w:r>
    <w:r w:rsidRPr="00F43F0F">
      <w:rPr>
        <w:rFonts w:ascii="Montserrat" w:hAnsi="Montserrat"/>
        <w:b/>
        <w:bCs/>
        <w:sz w:val="20"/>
        <w:szCs w:val="20"/>
      </w:rPr>
      <w:t>Fern Flower</w:t>
    </w:r>
    <w:r>
      <w:rPr>
        <w:rFonts w:ascii="Montserrat" w:hAnsi="Montserrat"/>
        <w:b/>
        <w:bCs/>
        <w:sz w:val="20"/>
        <w:szCs w:val="20"/>
      </w:rPr>
      <w:t xml:space="preserve"> -</w:t>
    </w:r>
    <w:r w:rsidRPr="00F43F0F">
      <w:rPr>
        <w:rFonts w:ascii="Montserrat" w:hAnsi="Montserrat"/>
        <w:b/>
        <w:bCs/>
        <w:sz w:val="20"/>
        <w:szCs w:val="20"/>
      </w:rPr>
      <w:t xml:space="preserve"> Nature School:</w:t>
    </w:r>
    <w:r w:rsidRPr="00F43F0F">
      <w:rPr>
        <w:rFonts w:ascii="Montserrat" w:hAnsi="Montserrat"/>
        <w:sz w:val="20"/>
        <w:szCs w:val="20"/>
      </w:rPr>
      <w:t xml:space="preserve"> </w:t>
    </w:r>
    <w:r>
      <w:rPr>
        <w:rFonts w:ascii="Montserrat" w:hAnsi="Montserrat"/>
        <w:sz w:val="20"/>
        <w:szCs w:val="20"/>
      </w:rPr>
      <w:t xml:space="preserve">Parent </w:t>
    </w:r>
    <w:r w:rsidRPr="00CF4CC6">
      <w:rPr>
        <w:rFonts w:ascii="Montserrat" w:hAnsi="Montserrat"/>
        <w:sz w:val="20"/>
        <w:szCs w:val="20"/>
      </w:rPr>
      <w:t>Handbook</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FF30E" w14:textId="77777777" w:rsidR="00055C39" w:rsidRPr="00797D58" w:rsidRDefault="00055C39" w:rsidP="00971F11">
    <w:pPr>
      <w:jc w:val="right"/>
      <w:rPr>
        <w:rFonts w:ascii="Montserrat" w:hAnsi="Montserrat"/>
      </w:rPr>
    </w:pPr>
    <w:r w:rsidRPr="00797D58">
      <w:rPr>
        <w:rFonts w:ascii="Montserrat" w:hAnsi="Montserrat"/>
      </w:rPr>
      <w:t xml:space="preserve"> </w:t>
    </w:r>
    <w:sdt>
      <w:sdtPr>
        <w:rPr>
          <w:rFonts w:ascii="Montserrat" w:hAnsi="Montserrat"/>
          <w:sz w:val="20"/>
          <w:szCs w:val="20"/>
        </w:rPr>
        <w:id w:val="975113553"/>
        <w:docPartObj>
          <w:docPartGallery w:val="Page Numbers (Bottom of Page)"/>
          <w:docPartUnique/>
        </w:docPartObj>
      </w:sdtPr>
      <w:sdtContent>
        <w:r w:rsidRPr="00F43F0F">
          <w:rPr>
            <w:rFonts w:ascii="Montserrat" w:hAnsi="Montserrat"/>
            <w:sz w:val="20"/>
            <w:szCs w:val="20"/>
          </w:rPr>
          <w:fldChar w:fldCharType="begin"/>
        </w:r>
        <w:r w:rsidRPr="00F43F0F">
          <w:rPr>
            <w:rFonts w:ascii="Montserrat" w:hAnsi="Montserrat"/>
            <w:sz w:val="20"/>
            <w:szCs w:val="20"/>
          </w:rPr>
          <w:instrText xml:space="preserve"> PAGE   \* MERGEFORMAT </w:instrText>
        </w:r>
        <w:r w:rsidRPr="00F43F0F">
          <w:rPr>
            <w:rFonts w:ascii="Montserrat" w:hAnsi="Montserrat"/>
            <w:sz w:val="20"/>
            <w:szCs w:val="20"/>
          </w:rPr>
          <w:fldChar w:fldCharType="separate"/>
        </w:r>
        <w:r w:rsidRPr="00F43F0F">
          <w:rPr>
            <w:rFonts w:ascii="Montserrat" w:hAnsi="Montserrat"/>
            <w:noProof/>
            <w:sz w:val="20"/>
            <w:szCs w:val="20"/>
          </w:rPr>
          <w:t>2</w:t>
        </w:r>
        <w:r w:rsidRPr="00F43F0F">
          <w:rPr>
            <w:rFonts w:ascii="Montserrat" w:hAnsi="Montserrat"/>
            <w:noProof/>
            <w:sz w:val="20"/>
            <w:szCs w:val="20"/>
          </w:rPr>
          <w:fldChar w:fldCharType="end"/>
        </w:r>
        <w:r w:rsidRPr="00F43F0F">
          <w:rPr>
            <w:rFonts w:ascii="Montserrat" w:hAnsi="Montserrat"/>
            <w:sz w:val="20"/>
            <w:szCs w:val="20"/>
          </w:rPr>
          <w:t xml:space="preserve"> | </w:t>
        </w:r>
        <w:r w:rsidRPr="00F43F0F">
          <w:rPr>
            <w:rFonts w:ascii="Montserrat" w:hAnsi="Montserrat"/>
            <w:color w:val="7F7F7F" w:themeColor="background1" w:themeShade="7F"/>
            <w:spacing w:val="60"/>
            <w:sz w:val="20"/>
            <w:szCs w:val="20"/>
          </w:rPr>
          <w:t xml:space="preserve">Page      </w:t>
        </w:r>
        <w:r>
          <w:rPr>
            <w:rFonts w:ascii="Montserrat" w:hAnsi="Montserrat"/>
            <w:color w:val="7F7F7F" w:themeColor="background1" w:themeShade="7F"/>
            <w:spacing w:val="60"/>
            <w:sz w:val="20"/>
            <w:szCs w:val="20"/>
          </w:rPr>
          <w:t xml:space="preserve">                                    </w:t>
        </w:r>
        <w:r>
          <w:rPr>
            <w:rFonts w:ascii="Montserrat" w:hAnsi="Montserrat"/>
            <w:b/>
            <w:bCs/>
            <w:sz w:val="20"/>
            <w:szCs w:val="20"/>
          </w:rPr>
          <w:t>Fern Flower - Nature School</w:t>
        </w:r>
        <w:r w:rsidRPr="00F43F0F">
          <w:rPr>
            <w:rFonts w:ascii="Montserrat" w:hAnsi="Montserrat"/>
            <w:b/>
            <w:bCs/>
            <w:sz w:val="20"/>
            <w:szCs w:val="20"/>
          </w:rPr>
          <w:t>:</w:t>
        </w:r>
        <w:r w:rsidRPr="00F43F0F">
          <w:rPr>
            <w:rFonts w:ascii="Montserrat" w:hAnsi="Montserrat"/>
            <w:sz w:val="20"/>
            <w:szCs w:val="20"/>
          </w:rPr>
          <w:t xml:space="preserve"> </w:t>
        </w:r>
        <w:r w:rsidRPr="00CF4CC6">
          <w:rPr>
            <w:rFonts w:ascii="Montserrat" w:hAnsi="Montserrat"/>
            <w:sz w:val="20"/>
            <w:szCs w:val="20"/>
          </w:rPr>
          <w:t>Team Handbook</w:t>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A99F" w14:textId="34C7BFED" w:rsidR="00055C39" w:rsidRPr="00797D58" w:rsidRDefault="00055C39" w:rsidP="00971F11">
    <w:pPr>
      <w:jc w:val="right"/>
      <w:rPr>
        <w:rFonts w:ascii="Montserrat" w:hAnsi="Montserrat"/>
      </w:rPr>
    </w:pPr>
    <w:r w:rsidRPr="00797D58">
      <w:rPr>
        <w:rFonts w:ascii="Montserrat" w:hAnsi="Montserrat"/>
      </w:rPr>
      <w:t xml:space="preserve"> </w:t>
    </w:r>
    <w:sdt>
      <w:sdtPr>
        <w:rPr>
          <w:rFonts w:ascii="Montserrat" w:hAnsi="Montserrat"/>
          <w:sz w:val="20"/>
          <w:szCs w:val="20"/>
        </w:rPr>
        <w:id w:val="1747841535"/>
        <w:docPartObj>
          <w:docPartGallery w:val="Page Numbers (Bottom of Page)"/>
          <w:docPartUnique/>
        </w:docPartObj>
      </w:sdtPr>
      <w:sdtContent>
        <w:r w:rsidRPr="00F43F0F">
          <w:rPr>
            <w:rFonts w:ascii="Montserrat" w:hAnsi="Montserrat"/>
            <w:sz w:val="20"/>
            <w:szCs w:val="20"/>
          </w:rPr>
          <w:fldChar w:fldCharType="begin"/>
        </w:r>
        <w:r w:rsidRPr="00F43F0F">
          <w:rPr>
            <w:rFonts w:ascii="Montserrat" w:hAnsi="Montserrat"/>
            <w:sz w:val="20"/>
            <w:szCs w:val="20"/>
          </w:rPr>
          <w:instrText xml:space="preserve"> PAGE   \* MERGEFORMAT </w:instrText>
        </w:r>
        <w:r w:rsidRPr="00F43F0F">
          <w:rPr>
            <w:rFonts w:ascii="Montserrat" w:hAnsi="Montserrat"/>
            <w:sz w:val="20"/>
            <w:szCs w:val="20"/>
          </w:rPr>
          <w:fldChar w:fldCharType="separate"/>
        </w:r>
        <w:r w:rsidRPr="00F43F0F">
          <w:rPr>
            <w:rFonts w:ascii="Montserrat" w:hAnsi="Montserrat"/>
            <w:noProof/>
            <w:sz w:val="20"/>
            <w:szCs w:val="20"/>
          </w:rPr>
          <w:t>2</w:t>
        </w:r>
        <w:r w:rsidRPr="00F43F0F">
          <w:rPr>
            <w:rFonts w:ascii="Montserrat" w:hAnsi="Montserrat"/>
            <w:noProof/>
            <w:sz w:val="20"/>
            <w:szCs w:val="20"/>
          </w:rPr>
          <w:fldChar w:fldCharType="end"/>
        </w:r>
        <w:r w:rsidRPr="00F43F0F">
          <w:rPr>
            <w:rFonts w:ascii="Montserrat" w:hAnsi="Montserrat"/>
            <w:sz w:val="20"/>
            <w:szCs w:val="20"/>
          </w:rPr>
          <w:t xml:space="preserve"> | </w:t>
        </w:r>
        <w:r w:rsidRPr="00F43F0F">
          <w:rPr>
            <w:rFonts w:ascii="Montserrat" w:hAnsi="Montserrat"/>
            <w:color w:val="7F7F7F" w:themeColor="background1" w:themeShade="7F"/>
            <w:spacing w:val="60"/>
            <w:sz w:val="20"/>
            <w:szCs w:val="20"/>
          </w:rPr>
          <w:t xml:space="preserve">Page      </w:t>
        </w:r>
        <w:r>
          <w:rPr>
            <w:rFonts w:ascii="Montserrat" w:hAnsi="Montserrat"/>
            <w:color w:val="7F7F7F" w:themeColor="background1" w:themeShade="7F"/>
            <w:spacing w:val="60"/>
            <w:sz w:val="20"/>
            <w:szCs w:val="20"/>
          </w:rPr>
          <w:t xml:space="preserve">                     </w:t>
        </w:r>
        <w:bookmarkStart w:id="191" w:name="_Hlk123389652"/>
        <w:r>
          <w:rPr>
            <w:rFonts w:ascii="Montserrat" w:hAnsi="Montserrat"/>
            <w:color w:val="7F7F7F" w:themeColor="background1" w:themeShade="7F"/>
            <w:spacing w:val="60"/>
            <w:sz w:val="20"/>
            <w:szCs w:val="20"/>
          </w:rPr>
          <w:t xml:space="preserve">  </w:t>
        </w:r>
        <w:r>
          <w:rPr>
            <w:rFonts w:ascii="Montserrat" w:hAnsi="Montserrat"/>
            <w:b/>
            <w:bCs/>
            <w:sz w:val="20"/>
            <w:szCs w:val="20"/>
          </w:rPr>
          <w:t>Fern Flower - Nature School</w:t>
        </w:r>
        <w:r w:rsidRPr="00F43F0F">
          <w:rPr>
            <w:rFonts w:ascii="Montserrat" w:hAnsi="Montserrat"/>
            <w:b/>
            <w:bCs/>
            <w:sz w:val="20"/>
            <w:szCs w:val="20"/>
          </w:rPr>
          <w:t>:</w:t>
        </w:r>
        <w:r w:rsidRPr="00F43F0F">
          <w:rPr>
            <w:rFonts w:ascii="Montserrat" w:hAnsi="Montserrat"/>
            <w:sz w:val="20"/>
            <w:szCs w:val="20"/>
          </w:rPr>
          <w:t xml:space="preserve"> </w:t>
        </w:r>
        <w:r w:rsidRPr="00CF4CC6">
          <w:rPr>
            <w:rFonts w:ascii="Montserrat" w:hAnsi="Montserrat"/>
            <w:sz w:val="20"/>
            <w:szCs w:val="20"/>
          </w:rPr>
          <w:t>Team Handbook</w:t>
        </w:r>
      </w:sdtContent>
    </w:sdt>
    <w:bookmarkEnd w:id="191"/>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0A016" w14:textId="77777777" w:rsidR="004B37C9" w:rsidRPr="00797E9F" w:rsidRDefault="00971F11" w:rsidP="00971F11">
    <w:pPr>
      <w:pStyle w:val="Footer"/>
      <w:pBdr>
        <w:top w:val="single" w:sz="4" w:space="1" w:color="D9D9D9" w:themeColor="background1" w:themeShade="D9"/>
      </w:pBdr>
      <w:rPr>
        <w:b/>
        <w:bCs/>
      </w:rPr>
    </w:pPr>
    <w:sdt>
      <w:sdtPr>
        <w:id w:val="-449010301"/>
        <w:docPartObj>
          <w:docPartGallery w:val="Page Numbers (Bottom of Page)"/>
          <w:docPartUnique/>
        </w:docPartObj>
      </w:sdtPr>
      <w:sdtEndPr>
        <w:rPr>
          <w:color w:val="7F7F7F" w:themeColor="background1" w:themeShade="7F"/>
          <w:spacing w:val="60"/>
        </w:rPr>
      </w:sdtEndPr>
      <w:sdtContent>
        <w:r w:rsidR="004B37C9">
          <w:fldChar w:fldCharType="begin"/>
        </w:r>
        <w:r w:rsidR="004B37C9">
          <w:instrText xml:space="preserve"> PAGE   \* MERGEFORMAT </w:instrText>
        </w:r>
        <w:r w:rsidR="004B37C9">
          <w:fldChar w:fldCharType="separate"/>
        </w:r>
        <w:r w:rsidR="004B37C9">
          <w:rPr>
            <w:b/>
            <w:bCs/>
            <w:noProof/>
          </w:rPr>
          <w:t>2</w:t>
        </w:r>
        <w:r w:rsidR="004B37C9">
          <w:rPr>
            <w:b/>
            <w:bCs/>
            <w:noProof/>
          </w:rPr>
          <w:fldChar w:fldCharType="end"/>
        </w:r>
        <w:r w:rsidR="004B37C9">
          <w:rPr>
            <w:b/>
            <w:bCs/>
          </w:rPr>
          <w:t xml:space="preserve"> | </w:t>
        </w:r>
        <w:r w:rsidR="004B37C9">
          <w:rPr>
            <w:color w:val="7F7F7F" w:themeColor="background1" w:themeShade="7F"/>
            <w:spacing w:val="60"/>
          </w:rPr>
          <w:t>Page</w:t>
        </w:r>
      </w:sdtContent>
    </w:sdt>
    <w:r w:rsidR="004B37C9">
      <w:rPr>
        <w:b/>
        <w:bCs/>
      </w:rPr>
      <w:t xml:space="preserve">                                                                                             </w:t>
    </w:r>
    <w:r w:rsidR="004B37C9" w:rsidRPr="00F43F0F">
      <w:rPr>
        <w:rFonts w:ascii="Montserrat" w:hAnsi="Montserrat"/>
        <w:b/>
        <w:bCs/>
        <w:sz w:val="20"/>
        <w:szCs w:val="20"/>
      </w:rPr>
      <w:t xml:space="preserve">Fern Flower </w:t>
    </w:r>
    <w:r w:rsidR="004B37C9">
      <w:rPr>
        <w:rFonts w:ascii="Montserrat" w:hAnsi="Montserrat"/>
        <w:b/>
        <w:bCs/>
        <w:sz w:val="20"/>
        <w:szCs w:val="20"/>
      </w:rPr>
      <w:t xml:space="preserve">- </w:t>
    </w:r>
    <w:r w:rsidR="004B37C9" w:rsidRPr="00F43F0F">
      <w:rPr>
        <w:rFonts w:ascii="Montserrat" w:hAnsi="Montserrat"/>
        <w:b/>
        <w:bCs/>
        <w:sz w:val="20"/>
        <w:szCs w:val="20"/>
      </w:rPr>
      <w:t>Nature School:</w:t>
    </w:r>
    <w:r w:rsidR="004B37C9" w:rsidRPr="00F43F0F">
      <w:rPr>
        <w:rFonts w:ascii="Montserrat" w:hAnsi="Montserrat"/>
        <w:sz w:val="20"/>
        <w:szCs w:val="20"/>
      </w:rPr>
      <w:t xml:space="preserve"> </w:t>
    </w:r>
    <w:r w:rsidR="004B37C9">
      <w:rPr>
        <w:rFonts w:ascii="Montserrat" w:hAnsi="Montserrat"/>
        <w:sz w:val="20"/>
        <w:szCs w:val="20"/>
      </w:rPr>
      <w:t>Parent</w:t>
    </w:r>
    <w:r w:rsidR="004B37C9" w:rsidRPr="00CF4CC6">
      <w:rPr>
        <w:rFonts w:ascii="Montserrat" w:hAnsi="Montserrat"/>
        <w:sz w:val="20"/>
        <w:szCs w:val="20"/>
      </w:rPr>
      <w:t xml:space="preserve"> Handbook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39F9" w14:textId="493A156E" w:rsidR="00114F36" w:rsidRPr="002F7FC5" w:rsidRDefault="00971F11" w:rsidP="002F7FC5">
    <w:pPr>
      <w:pStyle w:val="Footer"/>
      <w:pBdr>
        <w:top w:val="single" w:sz="4" w:space="0" w:color="D9D9D9" w:themeColor="background1" w:themeShade="D9"/>
      </w:pBdr>
      <w:rPr>
        <w:b/>
        <w:bCs/>
      </w:rPr>
    </w:pPr>
    <w:sdt>
      <w:sdtPr>
        <w:id w:val="294263190"/>
        <w:docPartObj>
          <w:docPartGallery w:val="Page Numbers (Bottom of Page)"/>
          <w:docPartUnique/>
        </w:docPartObj>
      </w:sdtPr>
      <w:sdtEndPr>
        <w:rPr>
          <w:color w:val="7F7F7F" w:themeColor="background1" w:themeShade="7F"/>
          <w:spacing w:val="60"/>
        </w:rPr>
      </w:sdtEndPr>
      <w:sdtContent>
        <w:r w:rsidR="00114F36">
          <w:fldChar w:fldCharType="begin"/>
        </w:r>
        <w:r w:rsidR="00114F36">
          <w:instrText xml:space="preserve"> PAGE   \* MERGEFORMAT </w:instrText>
        </w:r>
        <w:r w:rsidR="00114F36">
          <w:fldChar w:fldCharType="separate"/>
        </w:r>
        <w:r w:rsidR="00114F36">
          <w:rPr>
            <w:b/>
            <w:bCs/>
            <w:noProof/>
          </w:rPr>
          <w:t>2</w:t>
        </w:r>
        <w:r w:rsidR="00114F36">
          <w:rPr>
            <w:b/>
            <w:bCs/>
            <w:noProof/>
          </w:rPr>
          <w:fldChar w:fldCharType="end"/>
        </w:r>
        <w:r w:rsidR="00114F36">
          <w:rPr>
            <w:b/>
            <w:bCs/>
          </w:rPr>
          <w:t xml:space="preserve"> | </w:t>
        </w:r>
        <w:r w:rsidR="00114F36">
          <w:rPr>
            <w:color w:val="7F7F7F" w:themeColor="background1" w:themeShade="7F"/>
            <w:spacing w:val="60"/>
          </w:rPr>
          <w:t>Page</w:t>
        </w:r>
      </w:sdtContent>
    </w:sdt>
    <w:r w:rsidR="00114F36">
      <w:rPr>
        <w:b/>
        <w:bCs/>
      </w:rPr>
      <w:t xml:space="preserve">                                                                                                     </w:t>
    </w:r>
    <w:r w:rsidR="00114F36" w:rsidRPr="00F43F0F">
      <w:rPr>
        <w:rFonts w:ascii="Montserrat" w:hAnsi="Montserrat"/>
        <w:b/>
        <w:bCs/>
        <w:sz w:val="20"/>
        <w:szCs w:val="20"/>
      </w:rPr>
      <w:t>Fern Flower Nature School:</w:t>
    </w:r>
    <w:r w:rsidR="00114F36" w:rsidRPr="00F43F0F">
      <w:rPr>
        <w:rFonts w:ascii="Montserrat" w:hAnsi="Montserrat"/>
        <w:sz w:val="20"/>
        <w:szCs w:val="20"/>
      </w:rPr>
      <w:t xml:space="preserve"> </w:t>
    </w:r>
    <w:r w:rsidR="00114F36" w:rsidRPr="00CF4CC6">
      <w:rPr>
        <w:rFonts w:ascii="Montserrat" w:hAnsi="Montserrat"/>
        <w:sz w:val="20"/>
        <w:szCs w:val="20"/>
      </w:rPr>
      <w:t>Team Handboo</w:t>
    </w:r>
    <w:r w:rsidR="002F7FC5">
      <w:rPr>
        <w:rFonts w:ascii="Montserrat" w:hAnsi="Montserrat"/>
        <w:sz w:val="20"/>
        <w:szCs w:val="20"/>
      </w:rPr>
      <w:t>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902C7" w14:textId="16AEE9C0" w:rsidR="00965A52" w:rsidRPr="007D0BF1" w:rsidRDefault="00971F11" w:rsidP="007D0BF1">
    <w:pPr>
      <w:pStyle w:val="Footer"/>
      <w:pBdr>
        <w:top w:val="single" w:sz="4" w:space="1" w:color="D9D9D9" w:themeColor="background1" w:themeShade="D9"/>
      </w:pBdr>
      <w:rPr>
        <w:b/>
        <w:bCs/>
      </w:rPr>
    </w:pPr>
    <w:sdt>
      <w:sdtPr>
        <w:id w:val="-1715111526"/>
        <w:docPartObj>
          <w:docPartGallery w:val="Page Numbers (Bottom of Page)"/>
          <w:docPartUnique/>
        </w:docPartObj>
      </w:sdtPr>
      <w:sdtEndPr>
        <w:rPr>
          <w:color w:val="7F7F7F" w:themeColor="background1" w:themeShade="7F"/>
          <w:spacing w:val="60"/>
        </w:rPr>
      </w:sdtEndPr>
      <w:sdtContent>
        <w:r w:rsidR="00965A52">
          <w:fldChar w:fldCharType="begin"/>
        </w:r>
        <w:r w:rsidR="00965A52">
          <w:instrText xml:space="preserve"> PAGE   \* MERGEFORMAT </w:instrText>
        </w:r>
        <w:r w:rsidR="00965A52">
          <w:fldChar w:fldCharType="separate"/>
        </w:r>
        <w:r w:rsidR="00965A52">
          <w:rPr>
            <w:b/>
            <w:bCs/>
            <w:noProof/>
          </w:rPr>
          <w:t>2</w:t>
        </w:r>
        <w:r w:rsidR="00965A52">
          <w:rPr>
            <w:b/>
            <w:bCs/>
            <w:noProof/>
          </w:rPr>
          <w:fldChar w:fldCharType="end"/>
        </w:r>
        <w:r w:rsidR="00965A52">
          <w:rPr>
            <w:b/>
            <w:bCs/>
          </w:rPr>
          <w:t xml:space="preserve"> | </w:t>
        </w:r>
        <w:r w:rsidR="00965A52">
          <w:rPr>
            <w:color w:val="7F7F7F" w:themeColor="background1" w:themeShade="7F"/>
            <w:spacing w:val="60"/>
          </w:rPr>
          <w:t>Page</w:t>
        </w:r>
      </w:sdtContent>
    </w:sdt>
    <w:r w:rsidR="00965A52">
      <w:rPr>
        <w:b/>
        <w:bCs/>
      </w:rPr>
      <w:t xml:space="preserve">                                                                                           </w:t>
    </w:r>
    <w:r w:rsidR="00965A52" w:rsidRPr="00F43F0F">
      <w:rPr>
        <w:rFonts w:ascii="Montserrat" w:hAnsi="Montserrat"/>
        <w:b/>
        <w:bCs/>
        <w:sz w:val="20"/>
        <w:szCs w:val="20"/>
      </w:rPr>
      <w:t>Fern Flower</w:t>
    </w:r>
    <w:r w:rsidR="00965A52">
      <w:rPr>
        <w:rFonts w:ascii="Montserrat" w:hAnsi="Montserrat"/>
        <w:b/>
        <w:bCs/>
        <w:sz w:val="20"/>
        <w:szCs w:val="20"/>
      </w:rPr>
      <w:t xml:space="preserve"> -</w:t>
    </w:r>
    <w:r w:rsidR="00965A52" w:rsidRPr="00F43F0F">
      <w:rPr>
        <w:rFonts w:ascii="Montserrat" w:hAnsi="Montserrat"/>
        <w:b/>
        <w:bCs/>
        <w:sz w:val="20"/>
        <w:szCs w:val="20"/>
      </w:rPr>
      <w:t xml:space="preserve"> Nature School:</w:t>
    </w:r>
    <w:r w:rsidR="00965A52" w:rsidRPr="00F43F0F">
      <w:rPr>
        <w:rFonts w:ascii="Montserrat" w:hAnsi="Montserrat"/>
        <w:sz w:val="20"/>
        <w:szCs w:val="20"/>
      </w:rPr>
      <w:t xml:space="preserve"> </w:t>
    </w:r>
    <w:r w:rsidR="0035337D">
      <w:rPr>
        <w:rFonts w:ascii="Montserrat" w:hAnsi="Montserrat"/>
        <w:sz w:val="20"/>
        <w:szCs w:val="20"/>
      </w:rPr>
      <w:t xml:space="preserve">Team </w:t>
    </w:r>
    <w:r w:rsidR="00965A52" w:rsidRPr="00CF4CC6">
      <w:rPr>
        <w:rFonts w:ascii="Montserrat" w:hAnsi="Montserrat"/>
        <w:sz w:val="20"/>
        <w:szCs w:val="20"/>
      </w:rPr>
      <w:t>Handbook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B76DF" w14:textId="77777777" w:rsidR="00195FD0" w:rsidRPr="007D0BF1" w:rsidRDefault="00195FD0" w:rsidP="007D0BF1">
    <w:pPr>
      <w:pStyle w:val="Footer"/>
      <w:pBdr>
        <w:top w:val="single" w:sz="4" w:space="1" w:color="D9D9D9" w:themeColor="background1" w:themeShade="D9"/>
      </w:pBdr>
      <w:rPr>
        <w:b/>
        <w:bCs/>
      </w:rPr>
    </w:pPr>
    <w:sdt>
      <w:sdtPr>
        <w:id w:val="-220605307"/>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sdtContent>
    </w:sdt>
    <w:r>
      <w:rPr>
        <w:b/>
        <w:bCs/>
      </w:rPr>
      <w:t xml:space="preserve">                                                                                                  </w:t>
    </w:r>
    <w:r>
      <w:rPr>
        <w:rFonts w:ascii="Montserrat" w:hAnsi="Montserrat"/>
        <w:b/>
        <w:bCs/>
        <w:sz w:val="20"/>
        <w:szCs w:val="20"/>
      </w:rPr>
      <w:t>Fern Flower - Nature School</w:t>
    </w:r>
    <w:r w:rsidRPr="00F43F0F">
      <w:rPr>
        <w:rFonts w:ascii="Montserrat" w:hAnsi="Montserrat"/>
        <w:b/>
        <w:bCs/>
        <w:sz w:val="20"/>
        <w:szCs w:val="20"/>
      </w:rPr>
      <w:t>:</w:t>
    </w:r>
    <w:r w:rsidRPr="00F43F0F">
      <w:rPr>
        <w:rFonts w:ascii="Montserrat" w:hAnsi="Montserrat"/>
        <w:sz w:val="20"/>
        <w:szCs w:val="20"/>
      </w:rPr>
      <w:t xml:space="preserve"> </w:t>
    </w:r>
    <w:r w:rsidRPr="00CF4CC6">
      <w:rPr>
        <w:rFonts w:ascii="Montserrat" w:hAnsi="Montserrat"/>
        <w:sz w:val="20"/>
        <w:szCs w:val="20"/>
      </w:rPr>
      <w:t>Team Handbook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E1357" w14:textId="77777777" w:rsidR="0064409B" w:rsidRPr="00BF5898" w:rsidRDefault="0064409B" w:rsidP="00BF5898">
    <w:pPr>
      <w:pStyle w:val="Footer"/>
      <w:pBdr>
        <w:top w:val="single" w:sz="4" w:space="1" w:color="D9D9D9" w:themeColor="background1" w:themeShade="D9"/>
      </w:pBdr>
      <w:rPr>
        <w:b/>
        <w:bCs/>
      </w:rPr>
    </w:pPr>
    <w:sdt>
      <w:sdtPr>
        <w:id w:val="-309244643"/>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sdtContent>
    </w:sdt>
    <w:r>
      <w:rPr>
        <w:b/>
        <w:bCs/>
      </w:rPr>
      <w:t xml:space="preserve">                                                                                                  </w:t>
    </w:r>
    <w:r>
      <w:rPr>
        <w:rFonts w:ascii="Montserrat" w:hAnsi="Montserrat"/>
        <w:b/>
        <w:bCs/>
        <w:sz w:val="20"/>
        <w:szCs w:val="20"/>
      </w:rPr>
      <w:t>Fern Flower - Nature School</w:t>
    </w:r>
    <w:r w:rsidRPr="00F43F0F">
      <w:rPr>
        <w:rFonts w:ascii="Montserrat" w:hAnsi="Montserrat"/>
        <w:b/>
        <w:bCs/>
        <w:sz w:val="20"/>
        <w:szCs w:val="20"/>
      </w:rPr>
      <w:t>:</w:t>
    </w:r>
    <w:r w:rsidRPr="00F43F0F">
      <w:rPr>
        <w:rFonts w:ascii="Montserrat" w:hAnsi="Montserrat"/>
        <w:sz w:val="20"/>
        <w:szCs w:val="20"/>
      </w:rPr>
      <w:t xml:space="preserve"> </w:t>
    </w:r>
    <w:r w:rsidRPr="00CF4CC6">
      <w:rPr>
        <w:rFonts w:ascii="Montserrat" w:hAnsi="Montserrat"/>
        <w:sz w:val="20"/>
        <w:szCs w:val="20"/>
      </w:rPr>
      <w:t>Team Handbook</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EFFD" w14:textId="77777777" w:rsidR="0064409B" w:rsidRPr="007D0BF1" w:rsidRDefault="0064409B" w:rsidP="007D0BF1">
    <w:pPr>
      <w:pStyle w:val="Footer"/>
      <w:pBdr>
        <w:top w:val="single" w:sz="4" w:space="1" w:color="D9D9D9" w:themeColor="background1" w:themeShade="D9"/>
      </w:pBdr>
      <w:rPr>
        <w:b/>
        <w:bCs/>
      </w:rPr>
    </w:pPr>
    <w:sdt>
      <w:sdtPr>
        <w:id w:val="-201011913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sdtContent>
    </w:sdt>
    <w:r>
      <w:rPr>
        <w:b/>
        <w:bCs/>
      </w:rPr>
      <w:t xml:space="preserve">                                                                                                </w:t>
    </w:r>
    <w:r w:rsidRPr="00F43F0F">
      <w:rPr>
        <w:rFonts w:ascii="Montserrat" w:hAnsi="Montserrat"/>
        <w:b/>
        <w:bCs/>
        <w:sz w:val="20"/>
        <w:szCs w:val="20"/>
      </w:rPr>
      <w:t>Fern Flower</w:t>
    </w:r>
    <w:r>
      <w:rPr>
        <w:rFonts w:ascii="Montserrat" w:hAnsi="Montserrat"/>
        <w:b/>
        <w:bCs/>
        <w:sz w:val="20"/>
        <w:szCs w:val="20"/>
      </w:rPr>
      <w:t xml:space="preserve"> -</w:t>
    </w:r>
    <w:r w:rsidRPr="00F43F0F">
      <w:rPr>
        <w:rFonts w:ascii="Montserrat" w:hAnsi="Montserrat"/>
        <w:b/>
        <w:bCs/>
        <w:sz w:val="20"/>
        <w:szCs w:val="20"/>
      </w:rPr>
      <w:t xml:space="preserve"> Nature School:</w:t>
    </w:r>
    <w:r w:rsidRPr="00F43F0F">
      <w:rPr>
        <w:rFonts w:ascii="Montserrat" w:hAnsi="Montserrat"/>
        <w:sz w:val="20"/>
        <w:szCs w:val="20"/>
      </w:rPr>
      <w:t xml:space="preserve"> </w:t>
    </w:r>
    <w:r>
      <w:rPr>
        <w:rFonts w:ascii="Montserrat" w:hAnsi="Montserrat"/>
        <w:sz w:val="20"/>
        <w:szCs w:val="20"/>
      </w:rPr>
      <w:t xml:space="preserve">Parent </w:t>
    </w:r>
    <w:r w:rsidRPr="00CF4CC6">
      <w:rPr>
        <w:rFonts w:ascii="Montserrat" w:hAnsi="Montserrat"/>
        <w:sz w:val="20"/>
        <w:szCs w:val="20"/>
      </w:rPr>
      <w:t>Handbook</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23308" w14:textId="77777777" w:rsidR="005B7625" w:rsidRPr="007D0BF1" w:rsidRDefault="005B7625" w:rsidP="007D0BF1">
    <w:pPr>
      <w:pStyle w:val="Footer"/>
      <w:pBdr>
        <w:top w:val="single" w:sz="4" w:space="1" w:color="D9D9D9" w:themeColor="background1" w:themeShade="D9"/>
      </w:pBdr>
      <w:rPr>
        <w:b/>
        <w:bCs/>
      </w:rPr>
    </w:pPr>
    <w:sdt>
      <w:sdtPr>
        <w:id w:val="141974761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sdtContent>
    </w:sdt>
    <w:r>
      <w:rPr>
        <w:b/>
        <w:bCs/>
      </w:rPr>
      <w:t xml:space="preserve">                                                                                                  </w:t>
    </w:r>
    <w:r>
      <w:rPr>
        <w:rFonts w:ascii="Montserrat" w:hAnsi="Montserrat"/>
        <w:b/>
        <w:bCs/>
        <w:sz w:val="20"/>
        <w:szCs w:val="20"/>
      </w:rPr>
      <w:t>Fern Flower - Nature School</w:t>
    </w:r>
    <w:r w:rsidRPr="00F43F0F">
      <w:rPr>
        <w:rFonts w:ascii="Montserrat" w:hAnsi="Montserrat"/>
        <w:b/>
        <w:bCs/>
        <w:sz w:val="20"/>
        <w:szCs w:val="20"/>
      </w:rPr>
      <w:t>:</w:t>
    </w:r>
    <w:r w:rsidRPr="00F43F0F">
      <w:rPr>
        <w:rFonts w:ascii="Montserrat" w:hAnsi="Montserrat"/>
        <w:sz w:val="20"/>
        <w:szCs w:val="20"/>
      </w:rPr>
      <w:t xml:space="preserve"> </w:t>
    </w:r>
    <w:r w:rsidRPr="00CF4CC6">
      <w:rPr>
        <w:rFonts w:ascii="Montserrat" w:hAnsi="Montserrat"/>
        <w:sz w:val="20"/>
        <w:szCs w:val="20"/>
      </w:rPr>
      <w:t>Team Handbook</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5237" w14:textId="77777777" w:rsidR="005B7625" w:rsidRPr="007D0BF1" w:rsidRDefault="005B7625" w:rsidP="007D0BF1">
    <w:pPr>
      <w:pStyle w:val="Footer"/>
      <w:pBdr>
        <w:top w:val="single" w:sz="4" w:space="1" w:color="D9D9D9" w:themeColor="background1" w:themeShade="D9"/>
      </w:pBdr>
      <w:rPr>
        <w:b/>
        <w:bCs/>
      </w:rPr>
    </w:pPr>
    <w:sdt>
      <w:sdtPr>
        <w:id w:val="58371244"/>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sdtContent>
    </w:sdt>
    <w:r>
      <w:rPr>
        <w:b/>
        <w:bCs/>
      </w:rPr>
      <w:t xml:space="preserve">                                                                                                  </w:t>
    </w:r>
    <w:r>
      <w:rPr>
        <w:rFonts w:ascii="Montserrat" w:hAnsi="Montserrat"/>
        <w:b/>
        <w:bCs/>
        <w:sz w:val="20"/>
        <w:szCs w:val="20"/>
      </w:rPr>
      <w:t>Fern Flower - Nature School</w:t>
    </w:r>
    <w:r w:rsidRPr="00F43F0F">
      <w:rPr>
        <w:rFonts w:ascii="Montserrat" w:hAnsi="Montserrat"/>
        <w:b/>
        <w:bCs/>
        <w:sz w:val="20"/>
        <w:szCs w:val="20"/>
      </w:rPr>
      <w:t>:</w:t>
    </w:r>
    <w:r w:rsidRPr="00F43F0F">
      <w:rPr>
        <w:rFonts w:ascii="Montserrat" w:hAnsi="Montserrat"/>
        <w:sz w:val="20"/>
        <w:szCs w:val="20"/>
      </w:rPr>
      <w:t xml:space="preserve"> </w:t>
    </w:r>
    <w:r w:rsidRPr="00CF4CC6">
      <w:rPr>
        <w:rFonts w:ascii="Montserrat" w:hAnsi="Montserrat"/>
        <w:sz w:val="20"/>
        <w:szCs w:val="20"/>
      </w:rPr>
      <w:t>Team Handbook</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B48C3" w14:textId="77777777" w:rsidR="005B7625" w:rsidRPr="007D0BF1" w:rsidRDefault="005B7625" w:rsidP="007D0BF1">
    <w:pPr>
      <w:pStyle w:val="Footer"/>
      <w:pBdr>
        <w:top w:val="single" w:sz="4" w:space="1" w:color="D9D9D9" w:themeColor="background1" w:themeShade="D9"/>
      </w:pBdr>
      <w:rPr>
        <w:b/>
        <w:bCs/>
      </w:rPr>
    </w:pPr>
    <w:sdt>
      <w:sdtPr>
        <w:id w:val="741646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sdtContent>
    </w:sdt>
    <w:r>
      <w:rPr>
        <w:b/>
        <w:bCs/>
      </w:rPr>
      <w:t xml:space="preserve">                                                                                                </w:t>
    </w:r>
    <w:r>
      <w:rPr>
        <w:rFonts w:ascii="Montserrat" w:hAnsi="Montserrat"/>
        <w:b/>
        <w:bCs/>
        <w:sz w:val="20"/>
        <w:szCs w:val="20"/>
      </w:rPr>
      <w:t>Fern Flower - Nature School</w:t>
    </w:r>
    <w:r w:rsidRPr="00F43F0F">
      <w:rPr>
        <w:rFonts w:ascii="Montserrat" w:hAnsi="Montserrat"/>
        <w:b/>
        <w:bCs/>
        <w:sz w:val="20"/>
        <w:szCs w:val="20"/>
      </w:rPr>
      <w:t>:</w:t>
    </w:r>
    <w:r w:rsidRPr="00F43F0F">
      <w:rPr>
        <w:rFonts w:ascii="Montserrat" w:hAnsi="Montserrat"/>
        <w:sz w:val="20"/>
        <w:szCs w:val="20"/>
      </w:rPr>
      <w:t xml:space="preserve"> </w:t>
    </w:r>
    <w:r w:rsidRPr="00CF4CC6">
      <w:rPr>
        <w:rFonts w:ascii="Montserrat" w:hAnsi="Montserrat"/>
        <w:sz w:val="20"/>
        <w:szCs w:val="20"/>
      </w:rPr>
      <w:t>Team Handbook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72C3C" w14:textId="77777777" w:rsidR="001A5602" w:rsidRDefault="001A5602" w:rsidP="007D0BF1">
      <w:pPr>
        <w:spacing w:after="0" w:line="240" w:lineRule="auto"/>
      </w:pPr>
      <w:r>
        <w:separator/>
      </w:r>
    </w:p>
  </w:footnote>
  <w:footnote w:type="continuationSeparator" w:id="0">
    <w:p w14:paraId="0DEA8BB6" w14:textId="77777777" w:rsidR="001A5602" w:rsidRDefault="001A5602" w:rsidP="007D0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5CBC" w14:textId="498AE5F4" w:rsidR="00114F36" w:rsidRPr="00F43F0F" w:rsidRDefault="004037C3" w:rsidP="007D0BF1">
    <w:pPr>
      <w:pStyle w:val="Header"/>
      <w:jc w:val="right"/>
      <w:rPr>
        <w:rFonts w:ascii="Montserrat ExtraBold" w:hAnsi="Montserrat ExtraBold"/>
        <w:sz w:val="20"/>
        <w:szCs w:val="20"/>
      </w:rPr>
    </w:pPr>
    <w:r>
      <w:rPr>
        <w:noProof/>
      </w:rPr>
      <w:drawing>
        <wp:anchor distT="0" distB="0" distL="114300" distR="114300" simplePos="0" relativeHeight="251675648" behindDoc="0" locked="0" layoutInCell="1" allowOverlap="1" wp14:anchorId="3DD6C714" wp14:editId="26795D0A">
          <wp:simplePos x="0" y="0"/>
          <wp:positionH relativeFrom="margin">
            <wp:align>left</wp:align>
          </wp:positionH>
          <wp:positionV relativeFrom="paragraph">
            <wp:posOffset>4445</wp:posOffset>
          </wp:positionV>
          <wp:extent cx="1066800" cy="645160"/>
          <wp:effectExtent l="0" t="0" r="0" b="2540"/>
          <wp:wrapThrough wrapText="bothSides">
            <wp:wrapPolygon edited="0">
              <wp:start x="0" y="0"/>
              <wp:lineTo x="0" y="21047"/>
              <wp:lineTo x="21214" y="21047"/>
              <wp:lineTo x="21214" y="0"/>
              <wp:lineTo x="0" y="0"/>
            </wp:wrapPolygon>
          </wp:wrapThrough>
          <wp:docPr id="191373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33016" name=""/>
                  <pic:cNvPicPr/>
                </pic:nvPicPr>
                <pic:blipFill>
                  <a:blip r:embed="rId1">
                    <a:extLst>
                      <a:ext uri="{28A0092B-C50C-407E-A947-70E740481C1C}">
                        <a14:useLocalDpi xmlns:a14="http://schemas.microsoft.com/office/drawing/2010/main" val="0"/>
                      </a:ext>
                    </a:extLst>
                  </a:blip>
                  <a:stretch>
                    <a:fillRect/>
                  </a:stretch>
                </pic:blipFill>
                <pic:spPr>
                  <a:xfrm>
                    <a:off x="0" y="0"/>
                    <a:ext cx="1069962" cy="647571"/>
                  </a:xfrm>
                  <a:prstGeom prst="rect">
                    <a:avLst/>
                  </a:prstGeom>
                </pic:spPr>
              </pic:pic>
            </a:graphicData>
          </a:graphic>
          <wp14:sizeRelH relativeFrom="page">
            <wp14:pctWidth>0</wp14:pctWidth>
          </wp14:sizeRelH>
          <wp14:sizeRelV relativeFrom="page">
            <wp14:pctHeight>0</wp14:pctHeight>
          </wp14:sizeRelV>
        </wp:anchor>
      </w:drawing>
    </w:r>
    <w:r w:rsidR="00114F36" w:rsidRPr="009C177F">
      <w:t xml:space="preserve"> </w:t>
    </w:r>
    <w:r w:rsidR="00114F36" w:rsidRPr="00F43F0F">
      <w:rPr>
        <w:rFonts w:ascii="Montserrat ExtraBold" w:hAnsi="Montserrat ExtraBold"/>
        <w:sz w:val="20"/>
        <w:szCs w:val="20"/>
      </w:rPr>
      <w:t xml:space="preserve">Fern Flower </w:t>
    </w:r>
    <w:r w:rsidR="00114F36">
      <w:rPr>
        <w:rFonts w:ascii="Montserrat ExtraBold" w:hAnsi="Montserrat ExtraBold"/>
        <w:sz w:val="20"/>
        <w:szCs w:val="20"/>
      </w:rPr>
      <w:t xml:space="preserve">- </w:t>
    </w:r>
    <w:r w:rsidR="00114F36" w:rsidRPr="00F43F0F">
      <w:rPr>
        <w:rFonts w:ascii="Montserrat ExtraBold" w:hAnsi="Montserrat ExtraBold"/>
        <w:sz w:val="20"/>
        <w:szCs w:val="20"/>
      </w:rPr>
      <w:t>Nature School</w:t>
    </w:r>
  </w:p>
  <w:p w14:paraId="4BDC94E7" w14:textId="752BC7DF" w:rsidR="00114F36" w:rsidRPr="00F43F0F" w:rsidRDefault="00114F36" w:rsidP="007D0BF1">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68493E74" w14:textId="683B647C" w:rsidR="00114F36" w:rsidRPr="00F43F0F" w:rsidRDefault="00114F36" w:rsidP="007D0BF1">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5CEDCE7E" w14:textId="77777777" w:rsidR="00114F36" w:rsidRPr="004037C3" w:rsidRDefault="00114F36" w:rsidP="007D0BF1">
    <w:pPr>
      <w:pStyle w:val="Header"/>
      <w:jc w:val="right"/>
      <w:rPr>
        <w:rStyle w:val="Hyperlink"/>
        <w:rFonts w:ascii="Montserrat" w:hAnsi="Montserrat"/>
        <w:color w:val="7D8835"/>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4037C3">
        <w:rPr>
          <w:rStyle w:val="Hyperlink"/>
          <w:rFonts w:ascii="Montserrat" w:hAnsi="Montserrat"/>
          <w:color w:val="7D8835"/>
          <w:sz w:val="20"/>
          <w:szCs w:val="20"/>
        </w:rPr>
        <w:t>fernflowernatureschool@gmail.com</w:t>
      </w:r>
    </w:hyperlink>
  </w:p>
  <w:p w14:paraId="2A179642" w14:textId="77777777" w:rsidR="00114F36" w:rsidRDefault="00114F3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D4B7D" w14:textId="77777777" w:rsidR="00BA0B5A" w:rsidRPr="00F43F0F" w:rsidRDefault="00BA0B5A" w:rsidP="00971F11">
    <w:pPr>
      <w:pStyle w:val="Header"/>
      <w:jc w:val="right"/>
      <w:rPr>
        <w:rFonts w:ascii="Montserrat ExtraBold" w:hAnsi="Montserrat ExtraBold"/>
        <w:sz w:val="20"/>
        <w:szCs w:val="20"/>
      </w:rPr>
    </w:pPr>
    <w:r>
      <w:rPr>
        <w:noProof/>
      </w:rPr>
      <w:drawing>
        <wp:anchor distT="0" distB="0" distL="114300" distR="114300" simplePos="0" relativeHeight="251660288" behindDoc="0" locked="0" layoutInCell="1" allowOverlap="1" wp14:anchorId="12BC491F" wp14:editId="5C4DDDE3">
          <wp:simplePos x="0" y="0"/>
          <wp:positionH relativeFrom="margin">
            <wp:align>left</wp:align>
          </wp:positionH>
          <wp:positionV relativeFrom="paragraph">
            <wp:posOffset>11824</wp:posOffset>
          </wp:positionV>
          <wp:extent cx="1083945" cy="655955"/>
          <wp:effectExtent l="0" t="0" r="1905" b="0"/>
          <wp:wrapThrough wrapText="bothSides">
            <wp:wrapPolygon edited="0">
              <wp:start x="0" y="0"/>
              <wp:lineTo x="0" y="20701"/>
              <wp:lineTo x="21258" y="20701"/>
              <wp:lineTo x="21258" y="0"/>
              <wp:lineTo x="0" y="0"/>
            </wp:wrapPolygon>
          </wp:wrapThrough>
          <wp:docPr id="6756187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12" cy="6583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Pr>
        <w:rFonts w:ascii="Montserrat ExtraBold" w:hAnsi="Montserrat ExtraBold"/>
        <w:sz w:val="20"/>
        <w:szCs w:val="20"/>
      </w:rPr>
      <w:t>Fern Flower - Nature School</w:t>
    </w:r>
  </w:p>
  <w:p w14:paraId="2175D3CD" w14:textId="77777777" w:rsidR="00BA0B5A" w:rsidRPr="00F43F0F" w:rsidRDefault="00BA0B5A" w:rsidP="00971F11">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404B2DB3" w14:textId="77777777" w:rsidR="00BA0B5A" w:rsidRPr="00F43F0F" w:rsidRDefault="00BA0B5A" w:rsidP="00971F11">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1F24F7C8" w14:textId="77777777" w:rsidR="00BA0B5A" w:rsidRPr="00F43F0F" w:rsidRDefault="00BA0B5A" w:rsidP="00971F11">
    <w:pPr>
      <w:pStyle w:val="Header"/>
      <w:jc w:val="right"/>
      <w:rPr>
        <w:rFonts w:ascii="Montserrat" w:hAnsi="Montserrat"/>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682161">
        <w:rPr>
          <w:rStyle w:val="Hyperlink"/>
          <w:rFonts w:ascii="Montserrat" w:hAnsi="Montserrat"/>
          <w:color w:val="848B47"/>
          <w:sz w:val="20"/>
          <w:szCs w:val="20"/>
        </w:rPr>
        <w:t>fernflowernatureschool@gmail.com</w:t>
      </w:r>
    </w:hyperlink>
  </w:p>
  <w:p w14:paraId="68427FA2" w14:textId="77777777" w:rsidR="00BA0B5A" w:rsidRPr="00797D58" w:rsidRDefault="00BA0B5A" w:rsidP="00971F11">
    <w:pPr>
      <w:pStyle w:val="Header"/>
      <w:jc w:val="right"/>
      <w:rPr>
        <w:rFonts w:ascii="Montserrat" w:hAnsi="Montserrat"/>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21510" w14:textId="77777777" w:rsidR="00BA0B5A" w:rsidRPr="00F43F0F" w:rsidRDefault="00BA0B5A" w:rsidP="007D0BF1">
    <w:pPr>
      <w:pStyle w:val="Header"/>
      <w:jc w:val="right"/>
      <w:rPr>
        <w:rFonts w:ascii="Montserrat ExtraBold" w:hAnsi="Montserrat ExtraBold"/>
        <w:sz w:val="20"/>
        <w:szCs w:val="20"/>
      </w:rPr>
    </w:pPr>
    <w:r>
      <w:rPr>
        <w:noProof/>
      </w:rPr>
      <w:drawing>
        <wp:anchor distT="0" distB="0" distL="114300" distR="114300" simplePos="0" relativeHeight="251662336" behindDoc="0" locked="0" layoutInCell="1" allowOverlap="1" wp14:anchorId="46C62BB5" wp14:editId="3B87A21C">
          <wp:simplePos x="0" y="0"/>
          <wp:positionH relativeFrom="margin">
            <wp:align>left</wp:align>
          </wp:positionH>
          <wp:positionV relativeFrom="paragraph">
            <wp:posOffset>-3810</wp:posOffset>
          </wp:positionV>
          <wp:extent cx="1082675" cy="655320"/>
          <wp:effectExtent l="0" t="0" r="3175" b="0"/>
          <wp:wrapThrough wrapText="bothSides">
            <wp:wrapPolygon edited="0">
              <wp:start x="0" y="0"/>
              <wp:lineTo x="0" y="20721"/>
              <wp:lineTo x="21283" y="20721"/>
              <wp:lineTo x="21283" y="0"/>
              <wp:lineTo x="0" y="0"/>
            </wp:wrapPolygon>
          </wp:wrapThrough>
          <wp:docPr id="2052624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675"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Pr>
        <w:rFonts w:ascii="Montserrat ExtraBold" w:hAnsi="Montserrat ExtraBold"/>
        <w:sz w:val="20"/>
        <w:szCs w:val="20"/>
      </w:rPr>
      <w:t>Fern Flower - Nature School</w:t>
    </w:r>
  </w:p>
  <w:p w14:paraId="480ED2B7" w14:textId="77777777" w:rsidR="00BA0B5A" w:rsidRPr="00F43F0F" w:rsidRDefault="00BA0B5A" w:rsidP="007D0BF1">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7BB69064" w14:textId="77777777" w:rsidR="00BA0B5A" w:rsidRPr="00F43F0F" w:rsidRDefault="00BA0B5A" w:rsidP="007D0BF1">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25CE4B55" w14:textId="77777777" w:rsidR="00BA0B5A" w:rsidRDefault="00BA0B5A" w:rsidP="007D0BF1">
    <w:pPr>
      <w:pStyle w:val="Header"/>
      <w:jc w:val="right"/>
      <w:rPr>
        <w:rStyle w:val="Hyperlink"/>
        <w:rFonts w:ascii="Montserrat" w:hAnsi="Montserrat"/>
        <w:color w:val="70AD47" w:themeColor="accent6"/>
        <w:sz w:val="20"/>
        <w:szCs w:val="20"/>
      </w:rPr>
    </w:pPr>
    <w:r w:rsidRPr="00F43F0F">
      <w:rPr>
        <w:rFonts w:ascii="Montserrat" w:hAnsi="Montserrat"/>
        <w:b/>
        <w:bCs/>
        <w:sz w:val="20"/>
        <w:szCs w:val="20"/>
      </w:rPr>
      <w:t>E-mail</w:t>
    </w:r>
    <w:r w:rsidRPr="00F43F0F">
      <w:rPr>
        <w:rFonts w:ascii="Montserrat" w:hAnsi="Montserrat"/>
        <w:sz w:val="20"/>
        <w:szCs w:val="20"/>
      </w:rPr>
      <w:t>:</w:t>
    </w:r>
    <w:r w:rsidRPr="00B24911">
      <w:rPr>
        <w:rFonts w:ascii="Montserrat" w:hAnsi="Montserrat"/>
        <w:color w:val="848B47"/>
        <w:sz w:val="20"/>
        <w:szCs w:val="20"/>
      </w:rPr>
      <w:t xml:space="preserve"> </w:t>
    </w:r>
    <w:hyperlink r:id="rId2" w:history="1">
      <w:r w:rsidRPr="00B24911">
        <w:rPr>
          <w:rStyle w:val="Hyperlink"/>
          <w:rFonts w:ascii="Montserrat" w:hAnsi="Montserrat"/>
          <w:color w:val="848B47"/>
          <w:sz w:val="20"/>
          <w:szCs w:val="20"/>
        </w:rPr>
        <w:t>fernflowernatureschool@gmail.com</w:t>
      </w:r>
    </w:hyperlink>
  </w:p>
  <w:p w14:paraId="762CD138" w14:textId="77777777" w:rsidR="00BA0B5A" w:rsidRDefault="00BA0B5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BAF2" w14:textId="77777777" w:rsidR="0052571B" w:rsidRPr="00F43F0F" w:rsidRDefault="0052571B" w:rsidP="00FA23AD">
    <w:pPr>
      <w:pStyle w:val="Header"/>
      <w:jc w:val="right"/>
      <w:rPr>
        <w:rFonts w:ascii="Montserrat ExtraBold" w:hAnsi="Montserrat ExtraBold"/>
        <w:sz w:val="20"/>
        <w:szCs w:val="20"/>
      </w:rPr>
    </w:pPr>
    <w:r>
      <w:rPr>
        <w:noProof/>
      </w:rPr>
      <w:drawing>
        <wp:anchor distT="0" distB="0" distL="114300" distR="114300" simplePos="0" relativeHeight="251665408" behindDoc="0" locked="0" layoutInCell="1" allowOverlap="1" wp14:anchorId="26577BC1" wp14:editId="05336F90">
          <wp:simplePos x="0" y="0"/>
          <wp:positionH relativeFrom="margin">
            <wp:align>left</wp:align>
          </wp:positionH>
          <wp:positionV relativeFrom="paragraph">
            <wp:posOffset>4445</wp:posOffset>
          </wp:positionV>
          <wp:extent cx="1085850" cy="657225"/>
          <wp:effectExtent l="0" t="0" r="0" b="9525"/>
          <wp:wrapThrough wrapText="bothSides">
            <wp:wrapPolygon edited="0">
              <wp:start x="0" y="0"/>
              <wp:lineTo x="0" y="21287"/>
              <wp:lineTo x="21221" y="21287"/>
              <wp:lineTo x="21221" y="0"/>
              <wp:lineTo x="0" y="0"/>
            </wp:wrapPolygon>
          </wp:wrapThrough>
          <wp:docPr id="1893724909" name="Picture 1893724909" descr="A logo with text and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24909" name="Picture 1893724909" descr="A logo with text and a red fl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7596" cy="658386"/>
                  </a:xfrm>
                  <a:prstGeom prst="rect">
                    <a:avLst/>
                  </a:prstGeom>
                </pic:spPr>
              </pic:pic>
            </a:graphicData>
          </a:graphic>
          <wp14:sizeRelH relativeFrom="page">
            <wp14:pctWidth>0</wp14:pctWidth>
          </wp14:sizeRelH>
          <wp14:sizeRelV relativeFrom="page">
            <wp14:pctHeight>0</wp14:pctHeight>
          </wp14:sizeRelV>
        </wp:anchor>
      </w:drawing>
    </w:r>
    <w:r w:rsidRPr="009C177F">
      <w:t xml:space="preserve"> </w:t>
    </w:r>
    <w:r>
      <w:rPr>
        <w:rFonts w:ascii="Montserrat ExtraBold" w:hAnsi="Montserrat ExtraBold"/>
        <w:sz w:val="20"/>
        <w:szCs w:val="20"/>
      </w:rPr>
      <w:t>Fern Flower - Nature School</w:t>
    </w:r>
  </w:p>
  <w:p w14:paraId="3DA6BE11" w14:textId="77777777" w:rsidR="0052571B" w:rsidRPr="00F43F0F" w:rsidRDefault="0052571B" w:rsidP="00FA23AD">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40D65816" w14:textId="77777777" w:rsidR="0052571B" w:rsidRPr="00F43F0F" w:rsidRDefault="0052571B" w:rsidP="00FA23AD">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79FE0986" w14:textId="77777777" w:rsidR="0052571B" w:rsidRDefault="0052571B" w:rsidP="00FA23AD">
    <w:pPr>
      <w:pStyle w:val="Header"/>
      <w:jc w:val="right"/>
      <w:rPr>
        <w:rStyle w:val="Hyperlink"/>
        <w:rFonts w:ascii="Montserrat" w:hAnsi="Montserrat"/>
        <w:color w:val="70AD47" w:themeColor="accent6"/>
        <w:sz w:val="20"/>
        <w:szCs w:val="20"/>
      </w:rPr>
    </w:pPr>
    <w:r w:rsidRPr="00F43F0F">
      <w:rPr>
        <w:rFonts w:ascii="Montserrat" w:hAnsi="Montserrat"/>
        <w:b/>
        <w:bCs/>
        <w:sz w:val="20"/>
        <w:szCs w:val="20"/>
      </w:rPr>
      <w:t>E-mail</w:t>
    </w:r>
    <w:r w:rsidRPr="00BD74AF">
      <w:rPr>
        <w:rFonts w:ascii="Montserrat" w:hAnsi="Montserrat"/>
        <w:color w:val="7D8835"/>
        <w:sz w:val="20"/>
        <w:szCs w:val="20"/>
      </w:rPr>
      <w:t xml:space="preserve">: </w:t>
    </w:r>
    <w:hyperlink r:id="rId2" w:history="1">
      <w:r w:rsidRPr="00BD74AF">
        <w:rPr>
          <w:rStyle w:val="Hyperlink"/>
          <w:rFonts w:ascii="Montserrat" w:hAnsi="Montserrat"/>
          <w:color w:val="7D8835"/>
          <w:sz w:val="20"/>
          <w:szCs w:val="20"/>
        </w:rPr>
        <w:t>fernflowernatureschool@gmail.com</w:t>
      </w:r>
    </w:hyperlink>
  </w:p>
  <w:p w14:paraId="21C0491A" w14:textId="77777777" w:rsidR="0052571B" w:rsidRDefault="0052571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742E0" w14:textId="77777777" w:rsidR="00055C39" w:rsidRPr="00F43F0F" w:rsidRDefault="00055C39" w:rsidP="00971F11">
    <w:pPr>
      <w:pStyle w:val="Header"/>
      <w:jc w:val="right"/>
      <w:rPr>
        <w:rFonts w:ascii="Montserrat ExtraBold" w:hAnsi="Montserrat ExtraBold"/>
        <w:sz w:val="20"/>
        <w:szCs w:val="20"/>
      </w:rPr>
    </w:pPr>
    <w:r>
      <w:rPr>
        <w:noProof/>
      </w:rPr>
      <w:drawing>
        <wp:anchor distT="0" distB="0" distL="114300" distR="114300" simplePos="0" relativeHeight="251668480" behindDoc="0" locked="0" layoutInCell="1" allowOverlap="1" wp14:anchorId="7E1C1211" wp14:editId="15EE0213">
          <wp:simplePos x="0" y="0"/>
          <wp:positionH relativeFrom="margin">
            <wp:align>left</wp:align>
          </wp:positionH>
          <wp:positionV relativeFrom="paragraph">
            <wp:posOffset>11824</wp:posOffset>
          </wp:positionV>
          <wp:extent cx="1083945" cy="655955"/>
          <wp:effectExtent l="0" t="0" r="1905" b="0"/>
          <wp:wrapThrough wrapText="bothSides">
            <wp:wrapPolygon edited="0">
              <wp:start x="0" y="0"/>
              <wp:lineTo x="0" y="20701"/>
              <wp:lineTo x="21258" y="20701"/>
              <wp:lineTo x="21258" y="0"/>
              <wp:lineTo x="0" y="0"/>
            </wp:wrapPolygon>
          </wp:wrapThrough>
          <wp:docPr id="2125583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12" cy="6583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Pr>
        <w:rFonts w:ascii="Montserrat ExtraBold" w:hAnsi="Montserrat ExtraBold"/>
        <w:sz w:val="20"/>
        <w:szCs w:val="20"/>
      </w:rPr>
      <w:t>Fern Flower - Nature School</w:t>
    </w:r>
  </w:p>
  <w:p w14:paraId="382D5C4C" w14:textId="77777777" w:rsidR="00055C39" w:rsidRPr="00F43F0F" w:rsidRDefault="00055C39" w:rsidP="00971F11">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3F3AB00B" w14:textId="77777777" w:rsidR="00055C39" w:rsidRPr="00F43F0F" w:rsidRDefault="00055C39" w:rsidP="00971F11">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49806711" w14:textId="77777777" w:rsidR="00055C39" w:rsidRPr="00F43F0F" w:rsidRDefault="00055C39" w:rsidP="00971F11">
    <w:pPr>
      <w:pStyle w:val="Header"/>
      <w:jc w:val="right"/>
      <w:rPr>
        <w:rFonts w:ascii="Montserrat" w:hAnsi="Montserrat"/>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682161">
        <w:rPr>
          <w:rStyle w:val="Hyperlink"/>
          <w:rFonts w:ascii="Montserrat" w:hAnsi="Montserrat"/>
          <w:color w:val="848B47"/>
          <w:sz w:val="20"/>
          <w:szCs w:val="20"/>
        </w:rPr>
        <w:t>fernflowernatureschool@gmail.com</w:t>
      </w:r>
    </w:hyperlink>
  </w:p>
  <w:p w14:paraId="5DFEE58B" w14:textId="77777777" w:rsidR="00055C39" w:rsidRPr="00797D58" w:rsidRDefault="00055C39" w:rsidP="00971F11">
    <w:pPr>
      <w:pStyle w:val="Header"/>
      <w:jc w:val="right"/>
      <w:rPr>
        <w:rFonts w:ascii="Montserrat" w:hAnsi="Montserrat"/>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ED097" w14:textId="77777777" w:rsidR="00055C39" w:rsidRPr="00F43F0F" w:rsidRDefault="00055C39" w:rsidP="00971F11">
    <w:pPr>
      <w:pStyle w:val="Header"/>
      <w:jc w:val="right"/>
      <w:rPr>
        <w:rFonts w:ascii="Montserrat ExtraBold" w:hAnsi="Montserrat ExtraBold"/>
        <w:sz w:val="20"/>
        <w:szCs w:val="20"/>
      </w:rPr>
    </w:pPr>
    <w:bookmarkStart w:id="190" w:name="_Hlk123389610"/>
    <w:r>
      <w:rPr>
        <w:noProof/>
      </w:rPr>
      <w:drawing>
        <wp:anchor distT="0" distB="0" distL="114300" distR="114300" simplePos="0" relativeHeight="251671552" behindDoc="0" locked="0" layoutInCell="1" allowOverlap="1" wp14:anchorId="0DF55095" wp14:editId="17211F8D">
          <wp:simplePos x="0" y="0"/>
          <wp:positionH relativeFrom="margin">
            <wp:align>left</wp:align>
          </wp:positionH>
          <wp:positionV relativeFrom="paragraph">
            <wp:posOffset>11824</wp:posOffset>
          </wp:positionV>
          <wp:extent cx="1083945" cy="655955"/>
          <wp:effectExtent l="0" t="0" r="1905" b="0"/>
          <wp:wrapThrough wrapText="bothSides">
            <wp:wrapPolygon edited="0">
              <wp:start x="0" y="0"/>
              <wp:lineTo x="0" y="20701"/>
              <wp:lineTo x="21258" y="20701"/>
              <wp:lineTo x="21258" y="0"/>
              <wp:lineTo x="0" y="0"/>
            </wp:wrapPolygon>
          </wp:wrapThrough>
          <wp:docPr id="4212359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12" cy="6583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Pr>
        <w:rFonts w:ascii="Montserrat ExtraBold" w:hAnsi="Montserrat ExtraBold"/>
        <w:sz w:val="20"/>
        <w:szCs w:val="20"/>
      </w:rPr>
      <w:t>Fern Flower - Nature School</w:t>
    </w:r>
  </w:p>
  <w:p w14:paraId="7A04ECB8" w14:textId="77777777" w:rsidR="00055C39" w:rsidRPr="00F43F0F" w:rsidRDefault="00055C39" w:rsidP="00971F11">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29FA5411" w14:textId="77777777" w:rsidR="00055C39" w:rsidRPr="00F43F0F" w:rsidRDefault="00055C39" w:rsidP="00971F11">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0377E885" w14:textId="77777777" w:rsidR="00055C39" w:rsidRPr="00F43F0F" w:rsidRDefault="00055C39" w:rsidP="00971F11">
    <w:pPr>
      <w:pStyle w:val="Header"/>
      <w:jc w:val="right"/>
      <w:rPr>
        <w:rFonts w:ascii="Montserrat" w:hAnsi="Montserrat"/>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682161">
        <w:rPr>
          <w:rStyle w:val="Hyperlink"/>
          <w:rFonts w:ascii="Montserrat" w:hAnsi="Montserrat"/>
          <w:color w:val="848B47"/>
          <w:sz w:val="20"/>
          <w:szCs w:val="20"/>
        </w:rPr>
        <w:t>fernflowernatureschool@gmail.com</w:t>
      </w:r>
    </w:hyperlink>
  </w:p>
  <w:bookmarkEnd w:id="190"/>
  <w:p w14:paraId="2A1FEFB7" w14:textId="77777777" w:rsidR="00055C39" w:rsidRPr="00797D58" w:rsidRDefault="00055C39" w:rsidP="00971F11">
    <w:pPr>
      <w:pStyle w:val="Header"/>
      <w:jc w:val="right"/>
      <w:rPr>
        <w:rFonts w:ascii="Montserrat" w:hAnsi="Montserrat"/>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BB53B" w14:textId="646CBF3D" w:rsidR="004B37C9" w:rsidRPr="00F43F0F" w:rsidRDefault="00E921B7" w:rsidP="007D0BF1">
    <w:pPr>
      <w:pStyle w:val="Header"/>
      <w:jc w:val="right"/>
      <w:rPr>
        <w:rFonts w:ascii="Montserrat ExtraBold" w:hAnsi="Montserrat ExtraBold"/>
        <w:sz w:val="20"/>
        <w:szCs w:val="20"/>
      </w:rPr>
    </w:pPr>
    <w:r>
      <w:rPr>
        <w:noProof/>
      </w:rPr>
      <w:drawing>
        <wp:anchor distT="0" distB="0" distL="114300" distR="114300" simplePos="0" relativeHeight="251683840" behindDoc="1" locked="0" layoutInCell="1" allowOverlap="1" wp14:anchorId="534B8177" wp14:editId="11819B16">
          <wp:simplePos x="0" y="0"/>
          <wp:positionH relativeFrom="margin">
            <wp:align>left</wp:align>
          </wp:positionH>
          <wp:positionV relativeFrom="paragraph">
            <wp:posOffset>11745</wp:posOffset>
          </wp:positionV>
          <wp:extent cx="1140460" cy="690245"/>
          <wp:effectExtent l="0" t="0" r="2540" b="0"/>
          <wp:wrapTight wrapText="bothSides">
            <wp:wrapPolygon edited="0">
              <wp:start x="0" y="0"/>
              <wp:lineTo x="0" y="20865"/>
              <wp:lineTo x="21287" y="20865"/>
              <wp:lineTo x="21287" y="0"/>
              <wp:lineTo x="0" y="0"/>
            </wp:wrapPolygon>
          </wp:wrapTight>
          <wp:docPr id="2145501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717" cy="697714"/>
                  </a:xfrm>
                  <a:prstGeom prst="rect">
                    <a:avLst/>
                  </a:prstGeom>
                  <a:noFill/>
                  <a:ln>
                    <a:noFill/>
                  </a:ln>
                </pic:spPr>
              </pic:pic>
            </a:graphicData>
          </a:graphic>
          <wp14:sizeRelH relativeFrom="page">
            <wp14:pctWidth>0</wp14:pctWidth>
          </wp14:sizeRelH>
          <wp14:sizeRelV relativeFrom="page">
            <wp14:pctHeight>0</wp14:pctHeight>
          </wp14:sizeRelV>
        </wp:anchor>
      </w:drawing>
    </w:r>
    <w:r w:rsidR="004B37C9" w:rsidRPr="009C177F">
      <w:t xml:space="preserve"> </w:t>
    </w:r>
    <w:r w:rsidR="004B37C9" w:rsidRPr="00F43F0F">
      <w:rPr>
        <w:rFonts w:ascii="Montserrat ExtraBold" w:hAnsi="Montserrat ExtraBold"/>
        <w:sz w:val="20"/>
        <w:szCs w:val="20"/>
      </w:rPr>
      <w:t xml:space="preserve">Fern Flower </w:t>
    </w:r>
    <w:r w:rsidR="004B37C9">
      <w:rPr>
        <w:rFonts w:ascii="Montserrat ExtraBold" w:hAnsi="Montserrat ExtraBold"/>
        <w:sz w:val="20"/>
        <w:szCs w:val="20"/>
      </w:rPr>
      <w:t xml:space="preserve">- </w:t>
    </w:r>
    <w:r w:rsidR="004B37C9" w:rsidRPr="00F43F0F">
      <w:rPr>
        <w:rFonts w:ascii="Montserrat ExtraBold" w:hAnsi="Montserrat ExtraBold"/>
        <w:sz w:val="20"/>
        <w:szCs w:val="20"/>
      </w:rPr>
      <w:t>Nature School</w:t>
    </w:r>
  </w:p>
  <w:p w14:paraId="0DD45607" w14:textId="42CFC088" w:rsidR="004B37C9" w:rsidRPr="00F43F0F" w:rsidRDefault="004B37C9" w:rsidP="007D0BF1">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25F509DC" w14:textId="49F55939" w:rsidR="004B37C9" w:rsidRPr="00F43F0F" w:rsidRDefault="004B37C9" w:rsidP="007D0BF1">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4488030E" w14:textId="77777777" w:rsidR="004B37C9" w:rsidRDefault="004B37C9" w:rsidP="00D051AE">
    <w:pPr>
      <w:pStyle w:val="Header"/>
      <w:jc w:val="right"/>
      <w:rPr>
        <w:rStyle w:val="Hyperlink"/>
        <w:rFonts w:ascii="Montserrat" w:hAnsi="Montserrat"/>
        <w:color w:val="70AD47" w:themeColor="accent6"/>
        <w:sz w:val="20"/>
        <w:szCs w:val="20"/>
      </w:rPr>
    </w:pPr>
    <w:r w:rsidRPr="00F43F0F">
      <w:rPr>
        <w:rFonts w:ascii="Montserrat" w:hAnsi="Montserrat"/>
        <w:b/>
        <w:bCs/>
        <w:sz w:val="20"/>
        <w:szCs w:val="20"/>
      </w:rPr>
      <w:t>E-mail</w:t>
    </w:r>
    <w:r w:rsidRPr="00F43F0F">
      <w:rPr>
        <w:rFonts w:ascii="Montserrat" w:hAnsi="Montserrat"/>
        <w:sz w:val="20"/>
        <w:szCs w:val="20"/>
      </w:rPr>
      <w:t>:</w:t>
    </w:r>
    <w:r w:rsidRPr="00E921B7">
      <w:rPr>
        <w:rFonts w:ascii="Montserrat" w:hAnsi="Montserrat"/>
        <w:color w:val="848B47"/>
        <w:sz w:val="20"/>
        <w:szCs w:val="20"/>
      </w:rPr>
      <w:t xml:space="preserve"> </w:t>
    </w:r>
    <w:hyperlink r:id="rId2" w:history="1">
      <w:r w:rsidRPr="00E921B7">
        <w:rPr>
          <w:rStyle w:val="Hyperlink"/>
          <w:rFonts w:ascii="Montserrat" w:hAnsi="Montserrat"/>
          <w:color w:val="848B47"/>
          <w:sz w:val="20"/>
          <w:szCs w:val="20"/>
        </w:rPr>
        <w:t>fernflowernatureschool@gmail.com</w:t>
      </w:r>
    </w:hyperlink>
  </w:p>
  <w:p w14:paraId="30EA0A87" w14:textId="77777777" w:rsidR="004B37C9" w:rsidRPr="00D051AE" w:rsidRDefault="004B37C9" w:rsidP="00D051AE">
    <w:pPr>
      <w:pStyle w:val="Header"/>
      <w:jc w:val="right"/>
      <w:rPr>
        <w:rFonts w:ascii="Montserrat" w:hAnsi="Montserrat"/>
        <w:color w:val="70AD47" w:themeColor="accent6"/>
        <w:sz w:val="20"/>
        <w:szCs w:val="2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83C0" w14:textId="77777777" w:rsidR="00114F36" w:rsidRPr="00F43F0F" w:rsidRDefault="00114F36" w:rsidP="007D0BF1">
    <w:pPr>
      <w:pStyle w:val="Header"/>
      <w:jc w:val="right"/>
      <w:rPr>
        <w:rFonts w:ascii="Montserrat ExtraBold" w:hAnsi="Montserrat ExtraBold"/>
        <w:sz w:val="20"/>
        <w:szCs w:val="20"/>
      </w:rPr>
    </w:pPr>
    <w:r>
      <w:rPr>
        <w:noProof/>
      </w:rPr>
      <w:drawing>
        <wp:anchor distT="0" distB="0" distL="114300" distR="114300" simplePos="0" relativeHeight="251673600" behindDoc="0" locked="0" layoutInCell="1" allowOverlap="1" wp14:anchorId="31EC4C5D" wp14:editId="513A50A5">
          <wp:simplePos x="0" y="0"/>
          <wp:positionH relativeFrom="margin">
            <wp:align>left</wp:align>
          </wp:positionH>
          <wp:positionV relativeFrom="paragraph">
            <wp:posOffset>0</wp:posOffset>
          </wp:positionV>
          <wp:extent cx="1005840" cy="643890"/>
          <wp:effectExtent l="0" t="0" r="3810" b="3810"/>
          <wp:wrapThrough wrapText="bothSides">
            <wp:wrapPolygon edited="0">
              <wp:start x="0" y="0"/>
              <wp:lineTo x="0" y="21089"/>
              <wp:lineTo x="21273" y="21089"/>
              <wp:lineTo x="21273" y="0"/>
              <wp:lineTo x="0" y="0"/>
            </wp:wrapPolygon>
          </wp:wrapThrough>
          <wp:docPr id="717726802" name="Picture 71772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30714" cy="660176"/>
                  </a:xfrm>
                  <a:prstGeom prst="rect">
                    <a:avLst/>
                  </a:prstGeom>
                </pic:spPr>
              </pic:pic>
            </a:graphicData>
          </a:graphic>
          <wp14:sizeRelH relativeFrom="page">
            <wp14:pctWidth>0</wp14:pctWidth>
          </wp14:sizeRelH>
          <wp14:sizeRelV relativeFrom="page">
            <wp14:pctHeight>0</wp14:pctHeight>
          </wp14:sizeRelV>
        </wp:anchor>
      </w:drawing>
    </w:r>
    <w:r w:rsidRPr="009C177F">
      <w:t xml:space="preserve"> </w:t>
    </w:r>
    <w:r w:rsidRPr="00F43F0F">
      <w:rPr>
        <w:rFonts w:ascii="Montserrat ExtraBold" w:hAnsi="Montserrat ExtraBold"/>
        <w:sz w:val="20"/>
        <w:szCs w:val="20"/>
      </w:rPr>
      <w:t>Fern Flower Nature School</w:t>
    </w:r>
  </w:p>
  <w:p w14:paraId="0297438E" w14:textId="77777777" w:rsidR="00114F36" w:rsidRPr="00F43F0F" w:rsidRDefault="00114F36" w:rsidP="007D0BF1">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00075A28" w14:textId="77777777" w:rsidR="00114F36" w:rsidRPr="00F43F0F" w:rsidRDefault="00114F36" w:rsidP="007D0BF1">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351A7385" w14:textId="77777777" w:rsidR="00114F36" w:rsidRDefault="00114F36" w:rsidP="00D051AE">
    <w:pPr>
      <w:pStyle w:val="Header"/>
      <w:jc w:val="right"/>
      <w:rPr>
        <w:rStyle w:val="Hyperlink"/>
        <w:rFonts w:ascii="Montserrat" w:hAnsi="Montserrat"/>
        <w:color w:val="70AD47" w:themeColor="accent6"/>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F43F0F">
        <w:rPr>
          <w:rStyle w:val="Hyperlink"/>
          <w:rFonts w:ascii="Montserrat" w:hAnsi="Montserrat"/>
          <w:color w:val="70AD47" w:themeColor="accent6"/>
          <w:sz w:val="20"/>
          <w:szCs w:val="20"/>
        </w:rPr>
        <w:t>fernflowernatureschool@gmail.com</w:t>
      </w:r>
    </w:hyperlink>
  </w:p>
  <w:p w14:paraId="52CE8EA0" w14:textId="77777777" w:rsidR="00114F36" w:rsidRPr="00D051AE" w:rsidRDefault="00114F36" w:rsidP="00D051AE">
    <w:pPr>
      <w:pStyle w:val="Header"/>
      <w:jc w:val="right"/>
      <w:rPr>
        <w:rFonts w:ascii="Montserrat" w:hAnsi="Montserrat"/>
        <w:color w:val="70AD47" w:themeColor="accent6"/>
        <w:sz w:val="20"/>
        <w:szCs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DBBF" w14:textId="77777777" w:rsidR="00C954B6" w:rsidRPr="00F43F0F" w:rsidRDefault="00C954B6" w:rsidP="00C954B6">
    <w:pPr>
      <w:pStyle w:val="Header"/>
      <w:jc w:val="right"/>
      <w:rPr>
        <w:rFonts w:ascii="Montserrat ExtraBold" w:hAnsi="Montserrat ExtraBold"/>
        <w:sz w:val="20"/>
        <w:szCs w:val="20"/>
      </w:rPr>
    </w:pPr>
    <w:r>
      <w:rPr>
        <w:noProof/>
      </w:rPr>
      <w:drawing>
        <wp:anchor distT="0" distB="0" distL="114300" distR="114300" simplePos="0" relativeHeight="251677696" behindDoc="0" locked="0" layoutInCell="1" allowOverlap="1" wp14:anchorId="08399E1A" wp14:editId="2572FB54">
          <wp:simplePos x="0" y="0"/>
          <wp:positionH relativeFrom="margin">
            <wp:align>left</wp:align>
          </wp:positionH>
          <wp:positionV relativeFrom="paragraph">
            <wp:posOffset>4445</wp:posOffset>
          </wp:positionV>
          <wp:extent cx="1066800" cy="645160"/>
          <wp:effectExtent l="0" t="0" r="0" b="2540"/>
          <wp:wrapThrough wrapText="bothSides">
            <wp:wrapPolygon edited="0">
              <wp:start x="0" y="0"/>
              <wp:lineTo x="0" y="21047"/>
              <wp:lineTo x="21214" y="21047"/>
              <wp:lineTo x="21214" y="0"/>
              <wp:lineTo x="0" y="0"/>
            </wp:wrapPolygon>
          </wp:wrapThrough>
          <wp:docPr id="1298742413" name="Picture 1298742413" descr="A logo with text and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42413" name="Picture 1298742413" descr="A logo with text and a red fl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962" cy="647571"/>
                  </a:xfrm>
                  <a:prstGeom prst="rect">
                    <a:avLst/>
                  </a:prstGeom>
                </pic:spPr>
              </pic:pic>
            </a:graphicData>
          </a:graphic>
          <wp14:sizeRelH relativeFrom="page">
            <wp14:pctWidth>0</wp14:pctWidth>
          </wp14:sizeRelH>
          <wp14:sizeRelV relativeFrom="page">
            <wp14:pctHeight>0</wp14:pctHeight>
          </wp14:sizeRelV>
        </wp:anchor>
      </w:drawing>
    </w:r>
    <w:r w:rsidRPr="009C177F">
      <w:t xml:space="preserve"> </w:t>
    </w:r>
    <w:r w:rsidRPr="00F43F0F">
      <w:rPr>
        <w:rFonts w:ascii="Montserrat ExtraBold" w:hAnsi="Montserrat ExtraBold"/>
        <w:sz w:val="20"/>
        <w:szCs w:val="20"/>
      </w:rPr>
      <w:t xml:space="preserve">Fern Flower </w:t>
    </w:r>
    <w:r>
      <w:rPr>
        <w:rFonts w:ascii="Montserrat ExtraBold" w:hAnsi="Montserrat ExtraBold"/>
        <w:sz w:val="20"/>
        <w:szCs w:val="20"/>
      </w:rPr>
      <w:t xml:space="preserve">- </w:t>
    </w:r>
    <w:r w:rsidRPr="00F43F0F">
      <w:rPr>
        <w:rFonts w:ascii="Montserrat ExtraBold" w:hAnsi="Montserrat ExtraBold"/>
        <w:sz w:val="20"/>
        <w:szCs w:val="20"/>
      </w:rPr>
      <w:t>Nature School</w:t>
    </w:r>
  </w:p>
  <w:p w14:paraId="13CD1784" w14:textId="77777777" w:rsidR="00C954B6" w:rsidRPr="00F43F0F" w:rsidRDefault="00C954B6" w:rsidP="00C954B6">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3E0BD05C" w14:textId="77777777" w:rsidR="00C954B6" w:rsidRPr="00F43F0F" w:rsidRDefault="00C954B6" w:rsidP="00C954B6">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6645361B" w14:textId="77777777" w:rsidR="00C954B6" w:rsidRPr="004037C3" w:rsidRDefault="00C954B6" w:rsidP="00C954B6">
    <w:pPr>
      <w:pStyle w:val="Header"/>
      <w:jc w:val="right"/>
      <w:rPr>
        <w:rStyle w:val="Hyperlink"/>
        <w:rFonts w:ascii="Montserrat" w:hAnsi="Montserrat"/>
        <w:color w:val="7D8835"/>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4037C3">
        <w:rPr>
          <w:rStyle w:val="Hyperlink"/>
          <w:rFonts w:ascii="Montserrat" w:hAnsi="Montserrat"/>
          <w:color w:val="7D8835"/>
          <w:sz w:val="20"/>
          <w:szCs w:val="20"/>
        </w:rPr>
        <w:t>fernflowernatureschool@gmail.com</w:t>
      </w:r>
    </w:hyperlink>
  </w:p>
  <w:p w14:paraId="495B3A4C" w14:textId="77777777" w:rsidR="00965A52" w:rsidRDefault="00965A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D6AE" w14:textId="77777777" w:rsidR="00195FD0" w:rsidRPr="00F43F0F" w:rsidRDefault="00195FD0" w:rsidP="007D0BF1">
    <w:pPr>
      <w:pStyle w:val="Header"/>
      <w:jc w:val="right"/>
      <w:rPr>
        <w:rFonts w:ascii="Montserrat ExtraBold" w:hAnsi="Montserrat ExtraBold"/>
        <w:sz w:val="20"/>
        <w:szCs w:val="20"/>
      </w:rPr>
    </w:pPr>
    <w:r>
      <w:rPr>
        <w:noProof/>
      </w:rPr>
      <w:drawing>
        <wp:anchor distT="0" distB="0" distL="114300" distR="114300" simplePos="0" relativeHeight="251640832" behindDoc="0" locked="0" layoutInCell="1" allowOverlap="1" wp14:anchorId="787661C9" wp14:editId="70924837">
          <wp:simplePos x="0" y="0"/>
          <wp:positionH relativeFrom="margin">
            <wp:align>left</wp:align>
          </wp:positionH>
          <wp:positionV relativeFrom="paragraph">
            <wp:posOffset>4445</wp:posOffset>
          </wp:positionV>
          <wp:extent cx="1085850" cy="657225"/>
          <wp:effectExtent l="0" t="0" r="0" b="9525"/>
          <wp:wrapThrough wrapText="bothSides">
            <wp:wrapPolygon edited="0">
              <wp:start x="0" y="0"/>
              <wp:lineTo x="0" y="21287"/>
              <wp:lineTo x="21221" y="21287"/>
              <wp:lineTo x="21221" y="0"/>
              <wp:lineTo x="0" y="0"/>
            </wp:wrapPolygon>
          </wp:wrapThrough>
          <wp:docPr id="522044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44355" name=""/>
                  <pic:cNvPicPr/>
                </pic:nvPicPr>
                <pic:blipFill>
                  <a:blip r:embed="rId1">
                    <a:extLst>
                      <a:ext uri="{28A0092B-C50C-407E-A947-70E740481C1C}">
                        <a14:useLocalDpi xmlns:a14="http://schemas.microsoft.com/office/drawing/2010/main" val="0"/>
                      </a:ext>
                    </a:extLst>
                  </a:blip>
                  <a:stretch>
                    <a:fillRect/>
                  </a:stretch>
                </pic:blipFill>
                <pic:spPr>
                  <a:xfrm>
                    <a:off x="0" y="0"/>
                    <a:ext cx="1087596" cy="658386"/>
                  </a:xfrm>
                  <a:prstGeom prst="rect">
                    <a:avLst/>
                  </a:prstGeom>
                </pic:spPr>
              </pic:pic>
            </a:graphicData>
          </a:graphic>
          <wp14:sizeRelH relativeFrom="page">
            <wp14:pctWidth>0</wp14:pctWidth>
          </wp14:sizeRelH>
          <wp14:sizeRelV relativeFrom="page">
            <wp14:pctHeight>0</wp14:pctHeight>
          </wp14:sizeRelV>
        </wp:anchor>
      </w:drawing>
    </w:r>
    <w:r w:rsidRPr="009C177F">
      <w:t xml:space="preserve"> </w:t>
    </w:r>
    <w:r>
      <w:rPr>
        <w:rFonts w:ascii="Montserrat ExtraBold" w:hAnsi="Montserrat ExtraBold"/>
        <w:sz w:val="20"/>
        <w:szCs w:val="20"/>
      </w:rPr>
      <w:t>Fern Flower - Nature School</w:t>
    </w:r>
  </w:p>
  <w:p w14:paraId="20A19CE4" w14:textId="77777777" w:rsidR="00195FD0" w:rsidRPr="00F43F0F" w:rsidRDefault="00195FD0" w:rsidP="007D0BF1">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730C9BD6" w14:textId="77777777" w:rsidR="00195FD0" w:rsidRPr="00F43F0F" w:rsidRDefault="00195FD0" w:rsidP="007D0BF1">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45C345BF" w14:textId="77777777" w:rsidR="00195FD0" w:rsidRDefault="00195FD0" w:rsidP="007D0BF1">
    <w:pPr>
      <w:pStyle w:val="Header"/>
      <w:jc w:val="right"/>
      <w:rPr>
        <w:rStyle w:val="Hyperlink"/>
        <w:rFonts w:ascii="Montserrat" w:hAnsi="Montserrat"/>
        <w:color w:val="70AD47" w:themeColor="accent6"/>
        <w:sz w:val="20"/>
        <w:szCs w:val="20"/>
      </w:rPr>
    </w:pPr>
    <w:r w:rsidRPr="00F43F0F">
      <w:rPr>
        <w:rFonts w:ascii="Montserrat" w:hAnsi="Montserrat"/>
        <w:b/>
        <w:bCs/>
        <w:sz w:val="20"/>
        <w:szCs w:val="20"/>
      </w:rPr>
      <w:t>E-mail</w:t>
    </w:r>
    <w:r w:rsidRPr="00BD74AF">
      <w:rPr>
        <w:rFonts w:ascii="Montserrat" w:hAnsi="Montserrat"/>
        <w:color w:val="7D8835"/>
        <w:sz w:val="20"/>
        <w:szCs w:val="20"/>
      </w:rPr>
      <w:t xml:space="preserve">: </w:t>
    </w:r>
    <w:hyperlink r:id="rId2" w:history="1">
      <w:r w:rsidRPr="00BD74AF">
        <w:rPr>
          <w:rStyle w:val="Hyperlink"/>
          <w:rFonts w:ascii="Montserrat" w:hAnsi="Montserrat"/>
          <w:color w:val="7D8835"/>
          <w:sz w:val="20"/>
          <w:szCs w:val="20"/>
        </w:rPr>
        <w:t>fernflowernatureschool@gmail.com</w:t>
      </w:r>
    </w:hyperlink>
  </w:p>
  <w:p w14:paraId="6F578487" w14:textId="77777777" w:rsidR="00195FD0" w:rsidRDefault="00195F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552DF" w14:textId="77777777" w:rsidR="0064409B" w:rsidRPr="00F43F0F" w:rsidRDefault="0064409B" w:rsidP="007D0BF1">
    <w:pPr>
      <w:pStyle w:val="Header"/>
      <w:jc w:val="right"/>
      <w:rPr>
        <w:rFonts w:ascii="Montserrat ExtraBold" w:hAnsi="Montserrat ExtraBold"/>
        <w:sz w:val="20"/>
        <w:szCs w:val="20"/>
      </w:rPr>
    </w:pPr>
    <w:r>
      <w:rPr>
        <w:noProof/>
      </w:rPr>
      <w:drawing>
        <wp:anchor distT="0" distB="0" distL="114300" distR="114300" simplePos="0" relativeHeight="251643904" behindDoc="0" locked="0" layoutInCell="1" allowOverlap="1" wp14:anchorId="393F78EA" wp14:editId="530E7E93">
          <wp:simplePos x="0" y="0"/>
          <wp:positionH relativeFrom="margin">
            <wp:align>left</wp:align>
          </wp:positionH>
          <wp:positionV relativeFrom="paragraph">
            <wp:posOffset>11284</wp:posOffset>
          </wp:positionV>
          <wp:extent cx="1010920" cy="612140"/>
          <wp:effectExtent l="0" t="0" r="0" b="0"/>
          <wp:wrapThrough wrapText="bothSides">
            <wp:wrapPolygon edited="0">
              <wp:start x="0" y="0"/>
              <wp:lineTo x="0" y="20838"/>
              <wp:lineTo x="21166" y="20838"/>
              <wp:lineTo x="21166" y="0"/>
              <wp:lineTo x="0" y="0"/>
            </wp:wrapPolygon>
          </wp:wrapThrough>
          <wp:docPr id="1384633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688" cy="61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Pr>
        <w:rFonts w:ascii="Montserrat ExtraBold" w:hAnsi="Montserrat ExtraBold"/>
        <w:sz w:val="20"/>
        <w:szCs w:val="20"/>
      </w:rPr>
      <w:t>Fern Flower - Nature School</w:t>
    </w:r>
  </w:p>
  <w:p w14:paraId="23190843" w14:textId="77777777" w:rsidR="0064409B" w:rsidRPr="00F43F0F" w:rsidRDefault="0064409B" w:rsidP="007D0BF1">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125EB541" w14:textId="77777777" w:rsidR="0064409B" w:rsidRPr="00F43F0F" w:rsidRDefault="0064409B" w:rsidP="007D0BF1">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565C39F5" w14:textId="77777777" w:rsidR="0064409B" w:rsidRPr="00CF22F4" w:rsidRDefault="0064409B" w:rsidP="00D051AE">
    <w:pPr>
      <w:pStyle w:val="Header"/>
      <w:jc w:val="right"/>
      <w:rPr>
        <w:rStyle w:val="Hyperlink"/>
        <w:rFonts w:ascii="Montserrat" w:hAnsi="Montserrat"/>
        <w:color w:val="848B47"/>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CF22F4">
        <w:rPr>
          <w:rStyle w:val="Hyperlink"/>
          <w:rFonts w:ascii="Montserrat" w:hAnsi="Montserrat"/>
          <w:color w:val="848B47"/>
          <w:sz w:val="20"/>
          <w:szCs w:val="20"/>
        </w:rPr>
        <w:t>fernflowernatureschool@gmail.com</w:t>
      </w:r>
    </w:hyperlink>
  </w:p>
  <w:p w14:paraId="2B284073" w14:textId="77777777" w:rsidR="0064409B" w:rsidRPr="00D051AE" w:rsidRDefault="0064409B" w:rsidP="00D051AE">
    <w:pPr>
      <w:pStyle w:val="Header"/>
      <w:jc w:val="right"/>
      <w:rPr>
        <w:rFonts w:ascii="Montserrat" w:hAnsi="Montserrat"/>
        <w:color w:val="70AD47" w:themeColor="accent6"/>
        <w:sz w:val="20"/>
        <w:szCs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2A97A" w14:textId="77777777" w:rsidR="0064409B" w:rsidRPr="00F43F0F" w:rsidRDefault="0064409B" w:rsidP="00C4093C">
    <w:pPr>
      <w:pStyle w:val="Header"/>
      <w:jc w:val="right"/>
      <w:rPr>
        <w:rFonts w:ascii="Montserrat ExtraBold" w:hAnsi="Montserrat ExtraBold"/>
        <w:sz w:val="20"/>
        <w:szCs w:val="20"/>
      </w:rPr>
    </w:pPr>
    <w:r>
      <w:rPr>
        <w:noProof/>
      </w:rPr>
      <w:drawing>
        <wp:anchor distT="0" distB="0" distL="114300" distR="114300" simplePos="0" relativeHeight="251646976" behindDoc="0" locked="0" layoutInCell="1" allowOverlap="1" wp14:anchorId="6E1AB7DF" wp14:editId="120CEA7D">
          <wp:simplePos x="0" y="0"/>
          <wp:positionH relativeFrom="margin">
            <wp:align>left</wp:align>
          </wp:positionH>
          <wp:positionV relativeFrom="paragraph">
            <wp:posOffset>4445</wp:posOffset>
          </wp:positionV>
          <wp:extent cx="1066800" cy="645160"/>
          <wp:effectExtent l="0" t="0" r="0" b="2540"/>
          <wp:wrapThrough wrapText="bothSides">
            <wp:wrapPolygon edited="0">
              <wp:start x="0" y="0"/>
              <wp:lineTo x="0" y="21047"/>
              <wp:lineTo x="21214" y="21047"/>
              <wp:lineTo x="21214" y="0"/>
              <wp:lineTo x="0" y="0"/>
            </wp:wrapPolygon>
          </wp:wrapThrough>
          <wp:docPr id="2115461842" name="Picture 2115461842" descr="A logo with text and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41121" name="Picture 618041121" descr="A logo with text and a red fl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962" cy="647571"/>
                  </a:xfrm>
                  <a:prstGeom prst="rect">
                    <a:avLst/>
                  </a:prstGeom>
                </pic:spPr>
              </pic:pic>
            </a:graphicData>
          </a:graphic>
          <wp14:sizeRelH relativeFrom="page">
            <wp14:pctWidth>0</wp14:pctWidth>
          </wp14:sizeRelH>
          <wp14:sizeRelV relativeFrom="page">
            <wp14:pctHeight>0</wp14:pctHeight>
          </wp14:sizeRelV>
        </wp:anchor>
      </w:drawing>
    </w:r>
    <w:r w:rsidRPr="009C177F">
      <w:t xml:space="preserve"> </w:t>
    </w:r>
    <w:r w:rsidRPr="00F43F0F">
      <w:rPr>
        <w:rFonts w:ascii="Montserrat ExtraBold" w:hAnsi="Montserrat ExtraBold"/>
        <w:sz w:val="20"/>
        <w:szCs w:val="20"/>
      </w:rPr>
      <w:t xml:space="preserve">Fern Flower </w:t>
    </w:r>
    <w:r>
      <w:rPr>
        <w:rFonts w:ascii="Montserrat ExtraBold" w:hAnsi="Montserrat ExtraBold"/>
        <w:sz w:val="20"/>
        <w:szCs w:val="20"/>
      </w:rPr>
      <w:t xml:space="preserve">- </w:t>
    </w:r>
    <w:r w:rsidRPr="00F43F0F">
      <w:rPr>
        <w:rFonts w:ascii="Montserrat ExtraBold" w:hAnsi="Montserrat ExtraBold"/>
        <w:sz w:val="20"/>
        <w:szCs w:val="20"/>
      </w:rPr>
      <w:t>Nature School</w:t>
    </w:r>
  </w:p>
  <w:p w14:paraId="58FC6CB5" w14:textId="77777777" w:rsidR="0064409B" w:rsidRPr="00F43F0F" w:rsidRDefault="0064409B" w:rsidP="00C4093C">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66E34F37" w14:textId="77777777" w:rsidR="0064409B" w:rsidRPr="00F43F0F" w:rsidRDefault="0064409B" w:rsidP="00C4093C">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3962EDA9" w14:textId="77777777" w:rsidR="0064409B" w:rsidRPr="004037C3" w:rsidRDefault="0064409B" w:rsidP="00C4093C">
    <w:pPr>
      <w:pStyle w:val="Header"/>
      <w:jc w:val="right"/>
      <w:rPr>
        <w:rStyle w:val="Hyperlink"/>
        <w:rFonts w:ascii="Montserrat" w:hAnsi="Montserrat"/>
        <w:color w:val="7D8835"/>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4037C3">
        <w:rPr>
          <w:rStyle w:val="Hyperlink"/>
          <w:rFonts w:ascii="Montserrat" w:hAnsi="Montserrat"/>
          <w:color w:val="7D8835"/>
          <w:sz w:val="20"/>
          <w:szCs w:val="20"/>
        </w:rPr>
        <w:t>fernflowernatureschool@gmail.com</w:t>
      </w:r>
    </w:hyperlink>
  </w:p>
  <w:p w14:paraId="23444FD4" w14:textId="77777777" w:rsidR="0064409B" w:rsidRDefault="006440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9716" w14:textId="77777777" w:rsidR="005B7625" w:rsidRPr="00F43F0F" w:rsidRDefault="005B7625" w:rsidP="007D0BF1">
    <w:pPr>
      <w:pStyle w:val="Header"/>
      <w:jc w:val="right"/>
      <w:rPr>
        <w:rFonts w:ascii="Montserrat ExtraBold" w:hAnsi="Montserrat ExtraBold"/>
        <w:sz w:val="20"/>
        <w:szCs w:val="20"/>
      </w:rPr>
    </w:pPr>
    <w:r>
      <w:rPr>
        <w:noProof/>
      </w:rPr>
      <w:drawing>
        <wp:anchor distT="0" distB="0" distL="114300" distR="114300" simplePos="0" relativeHeight="251653120" behindDoc="0" locked="0" layoutInCell="1" allowOverlap="1" wp14:anchorId="66C41766" wp14:editId="0BC29CC5">
          <wp:simplePos x="0" y="0"/>
          <wp:positionH relativeFrom="margin">
            <wp:align>left</wp:align>
          </wp:positionH>
          <wp:positionV relativeFrom="paragraph">
            <wp:posOffset>4445</wp:posOffset>
          </wp:positionV>
          <wp:extent cx="1085850" cy="657225"/>
          <wp:effectExtent l="0" t="0" r="0" b="9525"/>
          <wp:wrapThrough wrapText="bothSides">
            <wp:wrapPolygon edited="0">
              <wp:start x="0" y="0"/>
              <wp:lineTo x="0" y="21287"/>
              <wp:lineTo x="21221" y="21287"/>
              <wp:lineTo x="21221" y="0"/>
              <wp:lineTo x="0" y="0"/>
            </wp:wrapPolygon>
          </wp:wrapThrough>
          <wp:docPr id="913244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44355" name=""/>
                  <pic:cNvPicPr/>
                </pic:nvPicPr>
                <pic:blipFill>
                  <a:blip r:embed="rId1">
                    <a:extLst>
                      <a:ext uri="{28A0092B-C50C-407E-A947-70E740481C1C}">
                        <a14:useLocalDpi xmlns:a14="http://schemas.microsoft.com/office/drawing/2010/main" val="0"/>
                      </a:ext>
                    </a:extLst>
                  </a:blip>
                  <a:stretch>
                    <a:fillRect/>
                  </a:stretch>
                </pic:blipFill>
                <pic:spPr>
                  <a:xfrm>
                    <a:off x="0" y="0"/>
                    <a:ext cx="1087596" cy="658386"/>
                  </a:xfrm>
                  <a:prstGeom prst="rect">
                    <a:avLst/>
                  </a:prstGeom>
                </pic:spPr>
              </pic:pic>
            </a:graphicData>
          </a:graphic>
          <wp14:sizeRelH relativeFrom="page">
            <wp14:pctWidth>0</wp14:pctWidth>
          </wp14:sizeRelH>
          <wp14:sizeRelV relativeFrom="page">
            <wp14:pctHeight>0</wp14:pctHeight>
          </wp14:sizeRelV>
        </wp:anchor>
      </w:drawing>
    </w:r>
    <w:r w:rsidRPr="009C177F">
      <w:t xml:space="preserve"> </w:t>
    </w:r>
    <w:r>
      <w:rPr>
        <w:rFonts w:ascii="Montserrat ExtraBold" w:hAnsi="Montserrat ExtraBold"/>
        <w:sz w:val="20"/>
        <w:szCs w:val="20"/>
      </w:rPr>
      <w:t>Fern Flower - Nature School</w:t>
    </w:r>
  </w:p>
  <w:p w14:paraId="7A8B0DF1" w14:textId="77777777" w:rsidR="005B7625" w:rsidRPr="00F43F0F" w:rsidRDefault="005B7625" w:rsidP="007D0BF1">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43A2C66B" w14:textId="77777777" w:rsidR="005B7625" w:rsidRPr="00F43F0F" w:rsidRDefault="005B7625" w:rsidP="007D0BF1">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56A2D80D" w14:textId="77777777" w:rsidR="005B7625" w:rsidRDefault="005B7625" w:rsidP="007D0BF1">
    <w:pPr>
      <w:pStyle w:val="Header"/>
      <w:jc w:val="right"/>
      <w:rPr>
        <w:rStyle w:val="Hyperlink"/>
        <w:rFonts w:ascii="Montserrat" w:hAnsi="Montserrat"/>
        <w:color w:val="70AD47" w:themeColor="accent6"/>
        <w:sz w:val="20"/>
        <w:szCs w:val="20"/>
      </w:rPr>
    </w:pPr>
    <w:r w:rsidRPr="00F43F0F">
      <w:rPr>
        <w:rFonts w:ascii="Montserrat" w:hAnsi="Montserrat"/>
        <w:b/>
        <w:bCs/>
        <w:sz w:val="20"/>
        <w:szCs w:val="20"/>
      </w:rPr>
      <w:t>E-mail</w:t>
    </w:r>
    <w:r w:rsidRPr="00BD74AF">
      <w:rPr>
        <w:rFonts w:ascii="Montserrat" w:hAnsi="Montserrat"/>
        <w:color w:val="7D8835"/>
        <w:sz w:val="20"/>
        <w:szCs w:val="20"/>
      </w:rPr>
      <w:t xml:space="preserve">: </w:t>
    </w:r>
    <w:hyperlink r:id="rId2" w:history="1">
      <w:r w:rsidRPr="00BD74AF">
        <w:rPr>
          <w:rStyle w:val="Hyperlink"/>
          <w:rFonts w:ascii="Montserrat" w:hAnsi="Montserrat"/>
          <w:color w:val="7D8835"/>
          <w:sz w:val="20"/>
          <w:szCs w:val="20"/>
        </w:rPr>
        <w:t>fernflowernatureschool@gmail.com</w:t>
      </w:r>
    </w:hyperlink>
  </w:p>
  <w:p w14:paraId="40475B1E" w14:textId="77777777" w:rsidR="005B7625" w:rsidRDefault="005B762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7253" w14:textId="77777777" w:rsidR="005B7625" w:rsidRPr="00F43F0F" w:rsidRDefault="005B7625" w:rsidP="007D0BF1">
    <w:pPr>
      <w:pStyle w:val="Header"/>
      <w:jc w:val="right"/>
      <w:rPr>
        <w:rFonts w:ascii="Montserrat ExtraBold" w:hAnsi="Montserrat ExtraBold"/>
        <w:sz w:val="20"/>
        <w:szCs w:val="20"/>
      </w:rPr>
    </w:pPr>
    <w:r>
      <w:rPr>
        <w:noProof/>
      </w:rPr>
      <w:drawing>
        <wp:anchor distT="0" distB="0" distL="114300" distR="114300" simplePos="0" relativeHeight="251650048" behindDoc="0" locked="0" layoutInCell="1" allowOverlap="1" wp14:anchorId="4404D695" wp14:editId="08A8E1A2">
          <wp:simplePos x="0" y="0"/>
          <wp:positionH relativeFrom="margin">
            <wp:align>left</wp:align>
          </wp:positionH>
          <wp:positionV relativeFrom="paragraph">
            <wp:posOffset>0</wp:posOffset>
          </wp:positionV>
          <wp:extent cx="1005840" cy="643890"/>
          <wp:effectExtent l="0" t="0" r="3810" b="3810"/>
          <wp:wrapThrough wrapText="bothSides">
            <wp:wrapPolygon edited="0">
              <wp:start x="0" y="0"/>
              <wp:lineTo x="0" y="21089"/>
              <wp:lineTo x="21273" y="21089"/>
              <wp:lineTo x="21273" y="0"/>
              <wp:lineTo x="0" y="0"/>
            </wp:wrapPolygon>
          </wp:wrapThrough>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30714" cy="660176"/>
                  </a:xfrm>
                  <a:prstGeom prst="rect">
                    <a:avLst/>
                  </a:prstGeom>
                </pic:spPr>
              </pic:pic>
            </a:graphicData>
          </a:graphic>
          <wp14:sizeRelH relativeFrom="page">
            <wp14:pctWidth>0</wp14:pctWidth>
          </wp14:sizeRelH>
          <wp14:sizeRelV relativeFrom="page">
            <wp14:pctHeight>0</wp14:pctHeight>
          </wp14:sizeRelV>
        </wp:anchor>
      </w:drawing>
    </w:r>
    <w:r w:rsidRPr="009C177F">
      <w:t xml:space="preserve"> </w:t>
    </w:r>
    <w:r>
      <w:rPr>
        <w:rFonts w:ascii="Montserrat ExtraBold" w:hAnsi="Montserrat ExtraBold"/>
        <w:sz w:val="20"/>
        <w:szCs w:val="20"/>
      </w:rPr>
      <w:t>Fern Flower - Nature School</w:t>
    </w:r>
  </w:p>
  <w:p w14:paraId="7FCCD927" w14:textId="77777777" w:rsidR="005B7625" w:rsidRPr="00F43F0F" w:rsidRDefault="005B7625" w:rsidP="007D0BF1">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70B3A8DF" w14:textId="77777777" w:rsidR="005B7625" w:rsidRPr="00F43F0F" w:rsidRDefault="005B7625" w:rsidP="007D0BF1">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37626F05" w14:textId="77777777" w:rsidR="005B7625" w:rsidRDefault="005B7625" w:rsidP="007D0BF1">
    <w:pPr>
      <w:pStyle w:val="Header"/>
      <w:jc w:val="right"/>
      <w:rPr>
        <w:rStyle w:val="Hyperlink"/>
        <w:rFonts w:ascii="Montserrat" w:hAnsi="Montserrat"/>
        <w:color w:val="70AD47" w:themeColor="accent6"/>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F43F0F">
        <w:rPr>
          <w:rStyle w:val="Hyperlink"/>
          <w:rFonts w:ascii="Montserrat" w:hAnsi="Montserrat"/>
          <w:color w:val="70AD47" w:themeColor="accent6"/>
          <w:sz w:val="20"/>
          <w:szCs w:val="20"/>
        </w:rPr>
        <w:t>fernflowernatureschool@gmail.com</w:t>
      </w:r>
    </w:hyperlink>
  </w:p>
  <w:p w14:paraId="5649DDF8" w14:textId="77777777" w:rsidR="005B7625" w:rsidRDefault="005B762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07F5" w14:textId="77777777" w:rsidR="005B7625" w:rsidRPr="00F43F0F" w:rsidRDefault="005B7625" w:rsidP="007D0BF1">
    <w:pPr>
      <w:pStyle w:val="Header"/>
      <w:jc w:val="right"/>
      <w:rPr>
        <w:rFonts w:ascii="Montserrat ExtraBold" w:hAnsi="Montserrat ExtraBold"/>
        <w:sz w:val="20"/>
        <w:szCs w:val="20"/>
      </w:rPr>
    </w:pPr>
    <w:r>
      <w:rPr>
        <w:noProof/>
      </w:rPr>
      <w:drawing>
        <wp:anchor distT="0" distB="0" distL="114300" distR="114300" simplePos="0" relativeHeight="251656192" behindDoc="0" locked="0" layoutInCell="1" allowOverlap="1" wp14:anchorId="523BE740" wp14:editId="5F236262">
          <wp:simplePos x="0" y="0"/>
          <wp:positionH relativeFrom="margin">
            <wp:align>left</wp:align>
          </wp:positionH>
          <wp:positionV relativeFrom="paragraph">
            <wp:posOffset>-3810</wp:posOffset>
          </wp:positionV>
          <wp:extent cx="1082675" cy="655320"/>
          <wp:effectExtent l="0" t="0" r="3175" b="0"/>
          <wp:wrapThrough wrapText="bothSides">
            <wp:wrapPolygon edited="0">
              <wp:start x="0" y="0"/>
              <wp:lineTo x="0" y="20721"/>
              <wp:lineTo x="21283" y="20721"/>
              <wp:lineTo x="21283" y="0"/>
              <wp:lineTo x="0" y="0"/>
            </wp:wrapPolygon>
          </wp:wrapThrough>
          <wp:docPr id="1007526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675"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Pr>
        <w:rFonts w:ascii="Montserrat ExtraBold" w:hAnsi="Montserrat ExtraBold"/>
        <w:sz w:val="20"/>
        <w:szCs w:val="20"/>
      </w:rPr>
      <w:t>Fern Flower - Nature School</w:t>
    </w:r>
  </w:p>
  <w:p w14:paraId="59BA39B8" w14:textId="77777777" w:rsidR="005B7625" w:rsidRPr="00F43F0F" w:rsidRDefault="005B7625" w:rsidP="007D0BF1">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58453397" w14:textId="77777777" w:rsidR="005B7625" w:rsidRPr="00F43F0F" w:rsidRDefault="005B7625" w:rsidP="007D0BF1">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71D90956" w14:textId="77777777" w:rsidR="005B7625" w:rsidRDefault="005B7625" w:rsidP="007D0BF1">
    <w:pPr>
      <w:pStyle w:val="Header"/>
      <w:jc w:val="right"/>
      <w:rPr>
        <w:rStyle w:val="Hyperlink"/>
        <w:rFonts w:ascii="Montserrat" w:hAnsi="Montserrat"/>
        <w:color w:val="70AD47" w:themeColor="accent6"/>
        <w:sz w:val="20"/>
        <w:szCs w:val="20"/>
      </w:rPr>
    </w:pPr>
    <w:r w:rsidRPr="00F43F0F">
      <w:rPr>
        <w:rFonts w:ascii="Montserrat" w:hAnsi="Montserrat"/>
        <w:b/>
        <w:bCs/>
        <w:sz w:val="20"/>
        <w:szCs w:val="20"/>
      </w:rPr>
      <w:t>E-mail</w:t>
    </w:r>
    <w:r w:rsidRPr="00F43F0F">
      <w:rPr>
        <w:rFonts w:ascii="Montserrat" w:hAnsi="Montserrat"/>
        <w:sz w:val="20"/>
        <w:szCs w:val="20"/>
      </w:rPr>
      <w:t>:</w:t>
    </w:r>
    <w:r w:rsidRPr="00B24911">
      <w:rPr>
        <w:rFonts w:ascii="Montserrat" w:hAnsi="Montserrat"/>
        <w:color w:val="848B47"/>
        <w:sz w:val="20"/>
        <w:szCs w:val="20"/>
      </w:rPr>
      <w:t xml:space="preserve"> </w:t>
    </w:r>
    <w:hyperlink r:id="rId2" w:history="1">
      <w:r w:rsidRPr="00B24911">
        <w:rPr>
          <w:rStyle w:val="Hyperlink"/>
          <w:rFonts w:ascii="Montserrat" w:hAnsi="Montserrat"/>
          <w:color w:val="848B47"/>
          <w:sz w:val="20"/>
          <w:szCs w:val="20"/>
        </w:rPr>
        <w:t>fernflowernatureschool@gmail.com</w:t>
      </w:r>
    </w:hyperlink>
  </w:p>
  <w:p w14:paraId="2E480E25" w14:textId="77777777" w:rsidR="005B7625" w:rsidRDefault="005B7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395.2pt;height:577.55pt" o:bullet="t">
        <v:imagedata r:id="rId1" o:title="unnamed"/>
      </v:shape>
    </w:pict>
  </w:numPicBullet>
  <w:numPicBullet w:numPicBulletId="1">
    <w:pict>
      <v:shape id="_x0000_i1111" type="#_x0000_t75" style="width:171pt;height:165.9pt" o:bullet="t">
        <v:imagedata r:id="rId2" o:title="images"/>
      </v:shape>
    </w:pict>
  </w:numPicBullet>
  <w:abstractNum w:abstractNumId="0" w15:restartNumberingAfterBreak="0">
    <w:nsid w:val="00334122"/>
    <w:multiLevelType w:val="hybridMultilevel"/>
    <w:tmpl w:val="EBD62B7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47314"/>
    <w:multiLevelType w:val="hybridMultilevel"/>
    <w:tmpl w:val="BBA09836"/>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805D22"/>
    <w:multiLevelType w:val="hybridMultilevel"/>
    <w:tmpl w:val="9A2C28AE"/>
    <w:lvl w:ilvl="0" w:tplc="FFFFFFFF">
      <w:start w:val="1"/>
      <w:numFmt w:val="bullet"/>
      <w:lvlText w:val=""/>
      <w:lvlJc w:val="left"/>
      <w:pPr>
        <w:ind w:left="720" w:hanging="360"/>
      </w:pPr>
      <w:rPr>
        <w:rFonts w:ascii="Symbol" w:hAnsi="Symbol" w:hint="default"/>
        <w:color w:val="848B47"/>
      </w:rPr>
    </w:lvl>
    <w:lvl w:ilvl="1" w:tplc="8DBE1986">
      <w:start w:val="1"/>
      <w:numFmt w:val="bullet"/>
      <w:lvlText w:val=""/>
      <w:lvlJc w:val="left"/>
      <w:pPr>
        <w:ind w:left="720" w:hanging="360"/>
      </w:pPr>
      <w:rPr>
        <w:rFonts w:ascii="Symbol" w:hAnsi="Symbol" w:hint="default"/>
        <w:color w:val="848B47"/>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A24F08"/>
    <w:multiLevelType w:val="hybridMultilevel"/>
    <w:tmpl w:val="D1007B4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DD1816"/>
    <w:multiLevelType w:val="hybridMultilevel"/>
    <w:tmpl w:val="EBEC3D32"/>
    <w:lvl w:ilvl="0" w:tplc="F90601B0">
      <w:start w:val="1"/>
      <w:numFmt w:val="bullet"/>
      <w:lvlText w:val=""/>
      <w:lvlJc w:val="left"/>
      <w:pPr>
        <w:ind w:left="720" w:hanging="360"/>
      </w:pPr>
      <w:rPr>
        <w:rFonts w:ascii="Symbol" w:hAnsi="Symbol" w:hint="default"/>
        <w:color w:val="848B4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865D5C"/>
    <w:multiLevelType w:val="hybridMultilevel"/>
    <w:tmpl w:val="02ACFA52"/>
    <w:lvl w:ilvl="0" w:tplc="C5D28C24">
      <w:start w:val="1"/>
      <w:numFmt w:val="bullet"/>
      <w:lvlText w:val=""/>
      <w:lvlJc w:val="left"/>
      <w:pPr>
        <w:ind w:left="1080" w:hanging="360"/>
      </w:pPr>
      <w:rPr>
        <w:rFonts w:ascii="Wingdings" w:hAnsi="Wingdings" w:hint="default"/>
        <w:color w:val="848B47"/>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38F420D"/>
    <w:multiLevelType w:val="hybridMultilevel"/>
    <w:tmpl w:val="7264E7E0"/>
    <w:lvl w:ilvl="0" w:tplc="40AC6ACA">
      <w:start w:val="1"/>
      <w:numFmt w:val="bullet"/>
      <w:lvlText w:val=""/>
      <w:lvlJc w:val="left"/>
      <w:pPr>
        <w:ind w:left="2160" w:hanging="360"/>
      </w:pPr>
      <w:rPr>
        <w:rFonts w:ascii="Symbol" w:hAnsi="Symbol" w:hint="default"/>
        <w:color w:val="848B47"/>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3A2163A"/>
    <w:multiLevelType w:val="multilevel"/>
    <w:tmpl w:val="ABF422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848B4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F616B9"/>
    <w:multiLevelType w:val="hybridMultilevel"/>
    <w:tmpl w:val="C7CEE2F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67FC5"/>
    <w:multiLevelType w:val="hybridMultilevel"/>
    <w:tmpl w:val="9B1641C2"/>
    <w:lvl w:ilvl="0" w:tplc="1FC8B2F8">
      <w:start w:val="1"/>
      <w:numFmt w:val="bullet"/>
      <w:lvlText w:val=""/>
      <w:lvlJc w:val="left"/>
      <w:pPr>
        <w:ind w:left="1800" w:hanging="360"/>
      </w:pPr>
      <w:rPr>
        <w:rFonts w:ascii="Symbol" w:hAnsi="Symbol" w:hint="default"/>
        <w:color w:val="848B47"/>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45E3378"/>
    <w:multiLevelType w:val="hybridMultilevel"/>
    <w:tmpl w:val="CE10DE5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B71FB7"/>
    <w:multiLevelType w:val="hybridMultilevel"/>
    <w:tmpl w:val="59FA2148"/>
    <w:lvl w:ilvl="0" w:tplc="3EDE433C">
      <w:start w:val="1"/>
      <w:numFmt w:val="lowerLetter"/>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16505F"/>
    <w:multiLevelType w:val="hybridMultilevel"/>
    <w:tmpl w:val="1DDE4DF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8D1693"/>
    <w:multiLevelType w:val="hybridMultilevel"/>
    <w:tmpl w:val="2958963A"/>
    <w:lvl w:ilvl="0" w:tplc="FFFFFFFF">
      <w:start w:val="1"/>
      <w:numFmt w:val="decimal"/>
      <w:lvlText w:val="%1."/>
      <w:lvlJc w:val="left"/>
      <w:pPr>
        <w:ind w:left="720" w:hanging="360"/>
      </w:pPr>
      <w:rPr>
        <w:rFonts w:hint="default"/>
        <w:color w:val="70AD47" w:themeColor="accent6"/>
      </w:rPr>
    </w:lvl>
    <w:lvl w:ilvl="1" w:tplc="FFFFFFFF" w:tentative="1">
      <w:start w:val="1"/>
      <w:numFmt w:val="lowerLetter"/>
      <w:lvlText w:val="%2."/>
      <w:lvlJc w:val="left"/>
      <w:pPr>
        <w:ind w:left="1440" w:hanging="360"/>
      </w:pPr>
    </w:lvl>
    <w:lvl w:ilvl="2" w:tplc="A6520CFA">
      <w:start w:val="1"/>
      <w:numFmt w:val="decimal"/>
      <w:lvlText w:val="%3."/>
      <w:lvlJc w:val="left"/>
      <w:pPr>
        <w:ind w:left="720" w:hanging="360"/>
      </w:pPr>
      <w:rPr>
        <w:rFonts w:hint="default"/>
        <w:color w:val="848B47"/>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59E2F4A"/>
    <w:multiLevelType w:val="multilevel"/>
    <w:tmpl w:val="21B0BFE2"/>
    <w:lvl w:ilvl="0">
      <w:start w:val="1"/>
      <w:numFmt w:val="bullet"/>
      <w:lvlText w:val=""/>
      <w:lvlJc w:val="left"/>
      <w:pPr>
        <w:tabs>
          <w:tab w:val="num" w:pos="720"/>
        </w:tabs>
        <w:ind w:left="720" w:hanging="360"/>
      </w:pPr>
      <w:rPr>
        <w:rFonts w:ascii="Symbol" w:hAnsi="Symbol" w:hint="default"/>
        <w:color w:val="848B47"/>
        <w:sz w:val="20"/>
      </w:rPr>
    </w:lvl>
    <w:lvl w:ilvl="1">
      <w:start w:val="1"/>
      <w:numFmt w:val="decimal"/>
      <w:lvlText w:val="%2."/>
      <w:lvlJc w:val="left"/>
      <w:pPr>
        <w:ind w:left="1440" w:hanging="360"/>
      </w:pPr>
      <w:rPr>
        <w:rFonts w:hint="default"/>
        <w:color w:val="70AD47" w:themeColor="accent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1A45C3"/>
    <w:multiLevelType w:val="hybridMultilevel"/>
    <w:tmpl w:val="FB6C05AC"/>
    <w:lvl w:ilvl="0" w:tplc="E41CA340">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6465AA6"/>
    <w:multiLevelType w:val="hybridMultilevel"/>
    <w:tmpl w:val="81D674E8"/>
    <w:lvl w:ilvl="0" w:tplc="67C683A4">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647072D"/>
    <w:multiLevelType w:val="hybridMultilevel"/>
    <w:tmpl w:val="C282954A"/>
    <w:lvl w:ilvl="0" w:tplc="9DCAE372">
      <w:start w:val="1"/>
      <w:numFmt w:val="decimal"/>
      <w:lvlText w:val="%1."/>
      <w:lvlJc w:val="left"/>
      <w:pPr>
        <w:ind w:left="1440" w:hanging="360"/>
      </w:pPr>
      <w:rPr>
        <w:rFonts w:hint="default"/>
        <w:b/>
        <w:bCs/>
        <w:color w:val="848B47"/>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72A1870"/>
    <w:multiLevelType w:val="hybridMultilevel"/>
    <w:tmpl w:val="70CA9286"/>
    <w:lvl w:ilvl="0" w:tplc="ACE09CF0">
      <w:start w:val="1"/>
      <w:numFmt w:val="bullet"/>
      <w:lvlText w:val=""/>
      <w:lvlJc w:val="left"/>
      <w:pPr>
        <w:ind w:left="1800" w:hanging="360"/>
      </w:pPr>
      <w:rPr>
        <w:rFonts w:ascii="Symbol" w:hAnsi="Symbol" w:hint="default"/>
        <w:color w:val="848B47"/>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9" w15:restartNumberingAfterBreak="0">
    <w:nsid w:val="091E7B41"/>
    <w:multiLevelType w:val="hybridMultilevel"/>
    <w:tmpl w:val="99861E48"/>
    <w:lvl w:ilvl="0" w:tplc="340ADED0">
      <w:start w:val="1"/>
      <w:numFmt w:val="decimal"/>
      <w:lvlText w:val="%1."/>
      <w:lvlJc w:val="left"/>
      <w:pPr>
        <w:ind w:left="1080" w:hanging="360"/>
      </w:pPr>
      <w:rPr>
        <w:rFonts w:hint="default"/>
        <w:b w:val="0"/>
        <w:bCs w:val="0"/>
        <w:color w:val="848B47"/>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0A1031A4"/>
    <w:multiLevelType w:val="hybridMultilevel"/>
    <w:tmpl w:val="3AA2DE1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AEB1857"/>
    <w:multiLevelType w:val="hybridMultilevel"/>
    <w:tmpl w:val="B3845DF4"/>
    <w:lvl w:ilvl="0" w:tplc="EF1CCA7A">
      <w:start w:val="1"/>
      <w:numFmt w:val="decimal"/>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13063F"/>
    <w:multiLevelType w:val="hybridMultilevel"/>
    <w:tmpl w:val="B9CAF1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236411"/>
    <w:multiLevelType w:val="hybridMultilevel"/>
    <w:tmpl w:val="43C40E6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CE21C2"/>
    <w:multiLevelType w:val="hybridMultilevel"/>
    <w:tmpl w:val="79124454"/>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193C47"/>
    <w:multiLevelType w:val="hybridMultilevel"/>
    <w:tmpl w:val="68CCF4A6"/>
    <w:lvl w:ilvl="0" w:tplc="1CF43F78">
      <w:start w:val="1"/>
      <w:numFmt w:val="decimal"/>
      <w:lvlText w:val="%1."/>
      <w:lvlJc w:val="left"/>
      <w:pPr>
        <w:ind w:left="720" w:hanging="360"/>
      </w:pPr>
      <w:rPr>
        <w:rFonts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0CAC57F6"/>
    <w:multiLevelType w:val="hybridMultilevel"/>
    <w:tmpl w:val="E1A86C92"/>
    <w:lvl w:ilvl="0" w:tplc="A284201E">
      <w:start w:val="1"/>
      <w:numFmt w:val="bullet"/>
      <w:lvlText w:val=""/>
      <w:lvlJc w:val="left"/>
      <w:pPr>
        <w:ind w:left="1440" w:hanging="360"/>
      </w:pPr>
      <w:rPr>
        <w:rFonts w:ascii="Symbol" w:hAnsi="Symbol"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0D082B40"/>
    <w:multiLevelType w:val="hybridMultilevel"/>
    <w:tmpl w:val="DF2C3912"/>
    <w:lvl w:ilvl="0" w:tplc="FA7E4240">
      <w:start w:val="1"/>
      <w:numFmt w:val="lowerLetter"/>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C61A33"/>
    <w:multiLevelType w:val="hybridMultilevel"/>
    <w:tmpl w:val="73DC4052"/>
    <w:lvl w:ilvl="0" w:tplc="925E827A">
      <w:start w:val="1"/>
      <w:numFmt w:val="bullet"/>
      <w:lvlText w:val=""/>
      <w:lvlPicBulletId w:val="1"/>
      <w:lvlJc w:val="left"/>
      <w:pPr>
        <w:ind w:left="1499" w:hanging="360"/>
      </w:pPr>
      <w:rPr>
        <w:rFonts w:ascii="Symbol" w:hAnsi="Symbol" w:hint="default"/>
        <w:color w:val="auto"/>
      </w:rPr>
    </w:lvl>
    <w:lvl w:ilvl="1" w:tplc="04090003" w:tentative="1">
      <w:start w:val="1"/>
      <w:numFmt w:val="bullet"/>
      <w:lvlText w:val="o"/>
      <w:lvlJc w:val="left"/>
      <w:pPr>
        <w:ind w:left="2219" w:hanging="360"/>
      </w:pPr>
      <w:rPr>
        <w:rFonts w:ascii="Courier New" w:hAnsi="Courier New" w:cs="Courier New" w:hint="default"/>
      </w:rPr>
    </w:lvl>
    <w:lvl w:ilvl="2" w:tplc="04090005" w:tentative="1">
      <w:start w:val="1"/>
      <w:numFmt w:val="bullet"/>
      <w:lvlText w:val=""/>
      <w:lvlJc w:val="left"/>
      <w:pPr>
        <w:ind w:left="2939" w:hanging="360"/>
      </w:pPr>
      <w:rPr>
        <w:rFonts w:ascii="Wingdings" w:hAnsi="Wingdings" w:hint="default"/>
      </w:rPr>
    </w:lvl>
    <w:lvl w:ilvl="3" w:tplc="04090001" w:tentative="1">
      <w:start w:val="1"/>
      <w:numFmt w:val="bullet"/>
      <w:lvlText w:val=""/>
      <w:lvlJc w:val="left"/>
      <w:pPr>
        <w:ind w:left="3659" w:hanging="360"/>
      </w:pPr>
      <w:rPr>
        <w:rFonts w:ascii="Symbol" w:hAnsi="Symbol" w:hint="default"/>
      </w:rPr>
    </w:lvl>
    <w:lvl w:ilvl="4" w:tplc="04090003" w:tentative="1">
      <w:start w:val="1"/>
      <w:numFmt w:val="bullet"/>
      <w:lvlText w:val="o"/>
      <w:lvlJc w:val="left"/>
      <w:pPr>
        <w:ind w:left="4379" w:hanging="360"/>
      </w:pPr>
      <w:rPr>
        <w:rFonts w:ascii="Courier New" w:hAnsi="Courier New" w:cs="Courier New" w:hint="default"/>
      </w:rPr>
    </w:lvl>
    <w:lvl w:ilvl="5" w:tplc="04090005" w:tentative="1">
      <w:start w:val="1"/>
      <w:numFmt w:val="bullet"/>
      <w:lvlText w:val=""/>
      <w:lvlJc w:val="left"/>
      <w:pPr>
        <w:ind w:left="5099" w:hanging="360"/>
      </w:pPr>
      <w:rPr>
        <w:rFonts w:ascii="Wingdings" w:hAnsi="Wingdings" w:hint="default"/>
      </w:rPr>
    </w:lvl>
    <w:lvl w:ilvl="6" w:tplc="04090001" w:tentative="1">
      <w:start w:val="1"/>
      <w:numFmt w:val="bullet"/>
      <w:lvlText w:val=""/>
      <w:lvlJc w:val="left"/>
      <w:pPr>
        <w:ind w:left="5819" w:hanging="360"/>
      </w:pPr>
      <w:rPr>
        <w:rFonts w:ascii="Symbol" w:hAnsi="Symbol" w:hint="default"/>
      </w:rPr>
    </w:lvl>
    <w:lvl w:ilvl="7" w:tplc="04090003" w:tentative="1">
      <w:start w:val="1"/>
      <w:numFmt w:val="bullet"/>
      <w:lvlText w:val="o"/>
      <w:lvlJc w:val="left"/>
      <w:pPr>
        <w:ind w:left="6539" w:hanging="360"/>
      </w:pPr>
      <w:rPr>
        <w:rFonts w:ascii="Courier New" w:hAnsi="Courier New" w:cs="Courier New" w:hint="default"/>
      </w:rPr>
    </w:lvl>
    <w:lvl w:ilvl="8" w:tplc="04090005" w:tentative="1">
      <w:start w:val="1"/>
      <w:numFmt w:val="bullet"/>
      <w:lvlText w:val=""/>
      <w:lvlJc w:val="left"/>
      <w:pPr>
        <w:ind w:left="7259" w:hanging="360"/>
      </w:pPr>
      <w:rPr>
        <w:rFonts w:ascii="Wingdings" w:hAnsi="Wingdings" w:hint="default"/>
      </w:rPr>
    </w:lvl>
  </w:abstractNum>
  <w:abstractNum w:abstractNumId="29" w15:restartNumberingAfterBreak="0">
    <w:nsid w:val="0F0D1008"/>
    <w:multiLevelType w:val="hybridMultilevel"/>
    <w:tmpl w:val="256E6F76"/>
    <w:lvl w:ilvl="0" w:tplc="78BADF5E">
      <w:start w:val="1"/>
      <w:numFmt w:val="decimal"/>
      <w:lvlText w:val="%1."/>
      <w:lvlJc w:val="left"/>
      <w:pPr>
        <w:ind w:left="720" w:hanging="360"/>
      </w:pPr>
      <w:rPr>
        <w:rFonts w:hint="default"/>
        <w:color w:val="7D883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F5860B3"/>
    <w:multiLevelType w:val="hybridMultilevel"/>
    <w:tmpl w:val="E8DAA6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07458F1"/>
    <w:multiLevelType w:val="hybridMultilevel"/>
    <w:tmpl w:val="9A98216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07768B8"/>
    <w:multiLevelType w:val="hybridMultilevel"/>
    <w:tmpl w:val="540CCAA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2854DC"/>
    <w:multiLevelType w:val="hybridMultilevel"/>
    <w:tmpl w:val="4022D97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1732EC6"/>
    <w:multiLevelType w:val="hybridMultilevel"/>
    <w:tmpl w:val="027241F4"/>
    <w:lvl w:ilvl="0" w:tplc="926836CC">
      <w:start w:val="1"/>
      <w:numFmt w:val="decimal"/>
      <w:lvlText w:val="%1."/>
      <w:lvlJc w:val="left"/>
      <w:pPr>
        <w:ind w:left="1080" w:hanging="360"/>
      </w:pPr>
      <w:rPr>
        <w:rFonts w:hint="default"/>
        <w:b/>
        <w:bCs/>
        <w:color w:val="848B47"/>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118D7FB8"/>
    <w:multiLevelType w:val="hybridMultilevel"/>
    <w:tmpl w:val="2910D744"/>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1C26530"/>
    <w:multiLevelType w:val="hybridMultilevel"/>
    <w:tmpl w:val="7AEADBB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1D20A8"/>
    <w:multiLevelType w:val="hybridMultilevel"/>
    <w:tmpl w:val="7C6A73C8"/>
    <w:lvl w:ilvl="0" w:tplc="3B407AB8">
      <w:start w:val="1"/>
      <w:numFmt w:val="lowerLetter"/>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2631BB9"/>
    <w:multiLevelType w:val="hybridMultilevel"/>
    <w:tmpl w:val="57D8798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288220C"/>
    <w:multiLevelType w:val="hybridMultilevel"/>
    <w:tmpl w:val="A16E8302"/>
    <w:lvl w:ilvl="0" w:tplc="E58E1CB8">
      <w:start w:val="1"/>
      <w:numFmt w:val="bullet"/>
      <w:lvlText w:val="•"/>
      <w:lvlJc w:val="left"/>
      <w:pPr>
        <w:ind w:left="72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5B3301"/>
    <w:multiLevelType w:val="hybridMultilevel"/>
    <w:tmpl w:val="1DA80A26"/>
    <w:lvl w:ilvl="0" w:tplc="C8A015D2">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A30895"/>
    <w:multiLevelType w:val="hybridMultilevel"/>
    <w:tmpl w:val="D9C6035A"/>
    <w:lvl w:ilvl="0" w:tplc="FD6477D0">
      <w:start w:val="1"/>
      <w:numFmt w:val="decimal"/>
      <w:lvlText w:val="%1."/>
      <w:lvlJc w:val="left"/>
      <w:pPr>
        <w:ind w:left="720" w:hanging="360"/>
      </w:pPr>
      <w:rPr>
        <w:rFonts w:ascii="Montserrat" w:eastAsiaTheme="minorHAnsi" w:hAnsi="Montserrat" w:cstheme="minorBidi"/>
        <w:color w:val="7D88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3E27CC5"/>
    <w:multiLevelType w:val="hybridMultilevel"/>
    <w:tmpl w:val="BB4E401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4292E79"/>
    <w:multiLevelType w:val="hybridMultilevel"/>
    <w:tmpl w:val="0E169DC8"/>
    <w:lvl w:ilvl="0" w:tplc="419A189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6BF53C0"/>
    <w:multiLevelType w:val="hybridMultilevel"/>
    <w:tmpl w:val="07A0CA12"/>
    <w:lvl w:ilvl="0" w:tplc="045E0A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16DC2908"/>
    <w:multiLevelType w:val="hybridMultilevel"/>
    <w:tmpl w:val="FC48FF8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7427B5C"/>
    <w:multiLevelType w:val="hybridMultilevel"/>
    <w:tmpl w:val="8730AE5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79C634E"/>
    <w:multiLevelType w:val="hybridMultilevel"/>
    <w:tmpl w:val="A7B434B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183D036A"/>
    <w:multiLevelType w:val="hybridMultilevel"/>
    <w:tmpl w:val="0A0CBE2A"/>
    <w:lvl w:ilvl="0" w:tplc="E91EB162">
      <w:start w:val="1"/>
      <w:numFmt w:val="decimal"/>
      <w:lvlText w:val="%1."/>
      <w:lvlJc w:val="left"/>
      <w:pPr>
        <w:ind w:left="720" w:hanging="360"/>
      </w:pPr>
      <w:rPr>
        <w:color w:val="828A4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8B16591"/>
    <w:multiLevelType w:val="hybridMultilevel"/>
    <w:tmpl w:val="5F22FE8E"/>
    <w:lvl w:ilvl="0" w:tplc="419A1896">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8C15106"/>
    <w:multiLevelType w:val="hybridMultilevel"/>
    <w:tmpl w:val="1F54517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8D66FA3"/>
    <w:multiLevelType w:val="hybridMultilevel"/>
    <w:tmpl w:val="8FE83A4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90D36F6"/>
    <w:multiLevelType w:val="hybridMultilevel"/>
    <w:tmpl w:val="8076A168"/>
    <w:lvl w:ilvl="0" w:tplc="DD9C6E9C">
      <w:start w:val="1"/>
      <w:numFmt w:val="bullet"/>
      <w:lvlText w:val=""/>
      <w:lvlJc w:val="left"/>
      <w:pPr>
        <w:ind w:left="720" w:hanging="360"/>
      </w:pPr>
      <w:rPr>
        <w:rFonts w:ascii="Symbol" w:hAnsi="Symbol"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760274"/>
    <w:multiLevelType w:val="multilevel"/>
    <w:tmpl w:val="3DC2A0FA"/>
    <w:lvl w:ilvl="0">
      <w:start w:val="1"/>
      <w:numFmt w:val="decimal"/>
      <w:lvlText w:val="%1."/>
      <w:lvlJc w:val="left"/>
      <w:pPr>
        <w:tabs>
          <w:tab w:val="num" w:pos="720"/>
        </w:tabs>
        <w:ind w:left="720" w:hanging="360"/>
      </w:pPr>
      <w:rPr>
        <w:rFonts w:hint="default"/>
        <w:color w:val="848B47"/>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983666C"/>
    <w:multiLevelType w:val="hybridMultilevel"/>
    <w:tmpl w:val="777EBA4E"/>
    <w:lvl w:ilvl="0" w:tplc="8DBE1986">
      <w:start w:val="1"/>
      <w:numFmt w:val="bullet"/>
      <w:lvlText w:val=""/>
      <w:lvlJc w:val="left"/>
      <w:pPr>
        <w:ind w:left="1080" w:hanging="360"/>
      </w:pPr>
      <w:rPr>
        <w:rFonts w:ascii="Symbol" w:hAnsi="Symbol" w:hint="default"/>
        <w:color w:val="848B4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A7D62A1"/>
    <w:multiLevelType w:val="hybridMultilevel"/>
    <w:tmpl w:val="03D202A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A806408"/>
    <w:multiLevelType w:val="hybridMultilevel"/>
    <w:tmpl w:val="AC48D8C8"/>
    <w:lvl w:ilvl="0" w:tplc="E954CA0C">
      <w:start w:val="1"/>
      <w:numFmt w:val="decimal"/>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ADD41C5"/>
    <w:multiLevelType w:val="hybridMultilevel"/>
    <w:tmpl w:val="784A29BE"/>
    <w:lvl w:ilvl="0" w:tplc="DF4C27B8">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1B373A67"/>
    <w:multiLevelType w:val="hybridMultilevel"/>
    <w:tmpl w:val="A39039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B3A3AF4"/>
    <w:multiLevelType w:val="hybridMultilevel"/>
    <w:tmpl w:val="4BF44AF4"/>
    <w:lvl w:ilvl="0" w:tplc="F16E9FBC">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1C4E7FDF"/>
    <w:multiLevelType w:val="multilevel"/>
    <w:tmpl w:val="D5AA5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C714CA3"/>
    <w:multiLevelType w:val="hybridMultilevel"/>
    <w:tmpl w:val="49D6EBEA"/>
    <w:lvl w:ilvl="0" w:tplc="F96A06DA">
      <w:start w:val="1"/>
      <w:numFmt w:val="bullet"/>
      <w:lvlText w:val=""/>
      <w:lvlJc w:val="left"/>
      <w:pPr>
        <w:ind w:left="1800" w:hanging="360"/>
      </w:pPr>
      <w:rPr>
        <w:rFonts w:ascii="Symbol" w:hAnsi="Symbol" w:hint="default"/>
        <w:color w:val="848B47"/>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1D416B6D"/>
    <w:multiLevelType w:val="hybridMultilevel"/>
    <w:tmpl w:val="FA18FE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D8C2E96"/>
    <w:multiLevelType w:val="hybridMultilevel"/>
    <w:tmpl w:val="94B2F42C"/>
    <w:lvl w:ilvl="0" w:tplc="CB82DEC4">
      <w:start w:val="1"/>
      <w:numFmt w:val="decimal"/>
      <w:lvlText w:val="%1."/>
      <w:lvlJc w:val="left"/>
      <w:pPr>
        <w:ind w:left="1440" w:hanging="360"/>
      </w:pPr>
      <w:rPr>
        <w:rFonts w:hint="default"/>
        <w:color w:val="848B47"/>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1DF907FA"/>
    <w:multiLevelType w:val="hybridMultilevel"/>
    <w:tmpl w:val="5080909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DFF755D"/>
    <w:multiLevelType w:val="hybridMultilevel"/>
    <w:tmpl w:val="6B10C686"/>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EFE253B"/>
    <w:multiLevelType w:val="hybridMultilevel"/>
    <w:tmpl w:val="F3140898"/>
    <w:lvl w:ilvl="0" w:tplc="0D0CC18E">
      <w:start w:val="1"/>
      <w:numFmt w:val="decimal"/>
      <w:lvlText w:val="%1."/>
      <w:lvlJc w:val="left"/>
      <w:pPr>
        <w:ind w:left="1440" w:hanging="360"/>
      </w:pPr>
      <w:rPr>
        <w:rFonts w:hint="default"/>
        <w:color w:val="848B47"/>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1F193D30"/>
    <w:multiLevelType w:val="hybridMultilevel"/>
    <w:tmpl w:val="2068B62A"/>
    <w:lvl w:ilvl="0" w:tplc="10700300">
      <w:start w:val="1"/>
      <w:numFmt w:val="decimal"/>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F2A36DF"/>
    <w:multiLevelType w:val="hybridMultilevel"/>
    <w:tmpl w:val="7A06AE4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F646905"/>
    <w:multiLevelType w:val="hybridMultilevel"/>
    <w:tmpl w:val="A6A0ED4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0087DB0"/>
    <w:multiLevelType w:val="hybridMultilevel"/>
    <w:tmpl w:val="303E11F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0AF16D0"/>
    <w:multiLevelType w:val="hybridMultilevel"/>
    <w:tmpl w:val="0AE2DC70"/>
    <w:lvl w:ilvl="0" w:tplc="6152170E">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14B678A"/>
    <w:multiLevelType w:val="hybridMultilevel"/>
    <w:tmpl w:val="D910CA12"/>
    <w:lvl w:ilvl="0" w:tplc="B4DE1B60">
      <w:start w:val="1"/>
      <w:numFmt w:val="decimal"/>
      <w:lvlText w:val="%1."/>
      <w:lvlJc w:val="left"/>
      <w:pPr>
        <w:ind w:left="720" w:hanging="360"/>
      </w:pPr>
      <w:rPr>
        <w:rFonts w:hint="default"/>
        <w:color w:val="7D88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193373A"/>
    <w:multiLevelType w:val="hybridMultilevel"/>
    <w:tmpl w:val="09BEF80E"/>
    <w:lvl w:ilvl="0" w:tplc="F844D8D4">
      <w:start w:val="1"/>
      <w:numFmt w:val="decimal"/>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1C54D41"/>
    <w:multiLevelType w:val="hybridMultilevel"/>
    <w:tmpl w:val="8E9A1FA6"/>
    <w:lvl w:ilvl="0" w:tplc="925E827A">
      <w:start w:val="1"/>
      <w:numFmt w:val="bullet"/>
      <w:lvlText w:val=""/>
      <w:lvlPicBulletId w:val="1"/>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21E45E0A"/>
    <w:multiLevelType w:val="hybridMultilevel"/>
    <w:tmpl w:val="38A433DC"/>
    <w:lvl w:ilvl="0" w:tplc="DA323D60">
      <w:start w:val="1"/>
      <w:numFmt w:val="bullet"/>
      <w:lvlText w:val=""/>
      <w:lvlJc w:val="left"/>
      <w:pPr>
        <w:ind w:left="1080" w:hanging="360"/>
      </w:pPr>
      <w:rPr>
        <w:rFonts w:ascii="Symbol" w:hAnsi="Symbol" w:hint="default"/>
        <w:color w:val="848B4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222808A0"/>
    <w:multiLevelType w:val="hybridMultilevel"/>
    <w:tmpl w:val="51F47A24"/>
    <w:lvl w:ilvl="0" w:tplc="1EB0CCFE">
      <w:start w:val="1"/>
      <w:numFmt w:val="lowerLetter"/>
      <w:lvlText w:val="%1)"/>
      <w:lvlJc w:val="left"/>
      <w:pPr>
        <w:ind w:left="1440" w:hanging="360"/>
      </w:pPr>
      <w:rPr>
        <w:rFonts w:hint="default"/>
        <w:color w:val="848B47"/>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22321A8B"/>
    <w:multiLevelType w:val="hybridMultilevel"/>
    <w:tmpl w:val="F3102CC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25E3889"/>
    <w:multiLevelType w:val="hybridMultilevel"/>
    <w:tmpl w:val="CE38B8E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2B538BA"/>
    <w:multiLevelType w:val="hybridMultilevel"/>
    <w:tmpl w:val="F7FC0AD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E55867"/>
    <w:multiLevelType w:val="hybridMultilevel"/>
    <w:tmpl w:val="B0066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2F66C63"/>
    <w:multiLevelType w:val="hybridMultilevel"/>
    <w:tmpl w:val="DE4EF3A4"/>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3CA432A"/>
    <w:multiLevelType w:val="hybridMultilevel"/>
    <w:tmpl w:val="B9F0B73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5154981"/>
    <w:multiLevelType w:val="hybridMultilevel"/>
    <w:tmpl w:val="56B26E96"/>
    <w:lvl w:ilvl="0" w:tplc="F544BA8E">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251A10D4"/>
    <w:multiLevelType w:val="hybridMultilevel"/>
    <w:tmpl w:val="54FCAAEE"/>
    <w:lvl w:ilvl="0" w:tplc="15966730">
      <w:start w:val="1"/>
      <w:numFmt w:val="bullet"/>
      <w:lvlText w:val=""/>
      <w:lvlJc w:val="left"/>
      <w:pPr>
        <w:ind w:left="2160" w:hanging="360"/>
      </w:pPr>
      <w:rPr>
        <w:rFonts w:ascii="Symbol" w:hAnsi="Symbol" w:hint="default"/>
        <w:color w:val="848B47"/>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5" w15:restartNumberingAfterBreak="0">
    <w:nsid w:val="252A7C14"/>
    <w:multiLevelType w:val="hybridMultilevel"/>
    <w:tmpl w:val="72D6D6DC"/>
    <w:lvl w:ilvl="0" w:tplc="701C81CE">
      <w:start w:val="1"/>
      <w:numFmt w:val="bullet"/>
      <w:lvlText w:val=""/>
      <w:lvlJc w:val="left"/>
      <w:pPr>
        <w:ind w:left="1440" w:hanging="360"/>
      </w:pPr>
      <w:rPr>
        <w:rFonts w:ascii="Symbol" w:hAnsi="Symbol"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25403FC0"/>
    <w:multiLevelType w:val="hybridMultilevel"/>
    <w:tmpl w:val="51386B2A"/>
    <w:lvl w:ilvl="0" w:tplc="A1F23CB0">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25C0029D"/>
    <w:multiLevelType w:val="hybridMultilevel"/>
    <w:tmpl w:val="A4B09D4A"/>
    <w:lvl w:ilvl="0" w:tplc="FFFFFFFF">
      <w:start w:val="1"/>
      <w:numFmt w:val="bullet"/>
      <w:lvlText w:val=""/>
      <w:lvlPicBulletId w:val="0"/>
      <w:lvlJc w:val="left"/>
      <w:pPr>
        <w:ind w:left="720" w:hanging="360"/>
      </w:pPr>
      <w:rPr>
        <w:rFonts w:ascii="Symbol" w:hAnsi="Symbol" w:hint="default"/>
        <w:color w:val="auto"/>
      </w:rPr>
    </w:lvl>
    <w:lvl w:ilvl="1" w:tplc="8DBE1986">
      <w:start w:val="1"/>
      <w:numFmt w:val="bullet"/>
      <w:lvlText w:val=""/>
      <w:lvlJc w:val="left"/>
      <w:pPr>
        <w:ind w:left="720" w:hanging="360"/>
      </w:pPr>
      <w:rPr>
        <w:rFonts w:ascii="Symbol" w:hAnsi="Symbol" w:hint="default"/>
        <w:color w:val="848B47"/>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2629336B"/>
    <w:multiLevelType w:val="multilevel"/>
    <w:tmpl w:val="7B6C4AD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color w:val="848B4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64E28BB"/>
    <w:multiLevelType w:val="hybridMultilevel"/>
    <w:tmpl w:val="FE1AB0B6"/>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7290E42"/>
    <w:multiLevelType w:val="hybridMultilevel"/>
    <w:tmpl w:val="DC321DF0"/>
    <w:lvl w:ilvl="0" w:tplc="C23C2956">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277442D9"/>
    <w:multiLevelType w:val="hybridMultilevel"/>
    <w:tmpl w:val="4A10B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79D6A1E"/>
    <w:multiLevelType w:val="hybridMultilevel"/>
    <w:tmpl w:val="A1863784"/>
    <w:lvl w:ilvl="0" w:tplc="256AB42C">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28160CE7"/>
    <w:multiLevelType w:val="hybridMultilevel"/>
    <w:tmpl w:val="6524910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94D291B"/>
    <w:multiLevelType w:val="hybridMultilevel"/>
    <w:tmpl w:val="67ACC33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9916788"/>
    <w:multiLevelType w:val="hybridMultilevel"/>
    <w:tmpl w:val="74708E3C"/>
    <w:lvl w:ilvl="0" w:tplc="FEC0CCB8">
      <w:start w:val="1"/>
      <w:numFmt w:val="bullet"/>
      <w:lvlText w:val=""/>
      <w:lvlJc w:val="left"/>
      <w:pPr>
        <w:ind w:left="1080" w:hanging="360"/>
      </w:pPr>
      <w:rPr>
        <w:rFonts w:ascii="Symbol" w:hAnsi="Symbol" w:hint="default"/>
        <w:color w:val="848B47"/>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6" w15:restartNumberingAfterBreak="0">
    <w:nsid w:val="2A8F7DAB"/>
    <w:multiLevelType w:val="hybridMultilevel"/>
    <w:tmpl w:val="B748FAD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A942B02"/>
    <w:multiLevelType w:val="hybridMultilevel"/>
    <w:tmpl w:val="F37EC47E"/>
    <w:lvl w:ilvl="0" w:tplc="C03C4966">
      <w:start w:val="1"/>
      <w:numFmt w:val="lowerLetter"/>
      <w:lvlText w:val="%1)"/>
      <w:lvlJc w:val="left"/>
      <w:pPr>
        <w:ind w:left="720" w:hanging="360"/>
      </w:pPr>
      <w:rPr>
        <w:rFonts w:hint="default"/>
        <w:color w:val="848B47"/>
      </w:rPr>
    </w:lvl>
    <w:lvl w:ilvl="1" w:tplc="8DBE1986">
      <w:start w:val="1"/>
      <w:numFmt w:val="bullet"/>
      <w:lvlText w:val=""/>
      <w:lvlJc w:val="left"/>
      <w:pPr>
        <w:ind w:left="720" w:hanging="360"/>
      </w:pPr>
      <w:rPr>
        <w:rFonts w:ascii="Symbol" w:hAnsi="Symbol" w:hint="default"/>
        <w:color w:val="848B47"/>
      </w:rPr>
    </w:lvl>
    <w:lvl w:ilvl="2" w:tplc="FFFFFFFF">
      <w:start w:val="1"/>
      <w:numFmt w:val="decimal"/>
      <w:lvlText w:val="%3."/>
      <w:lvlJc w:val="left"/>
      <w:pPr>
        <w:ind w:left="2340" w:hanging="360"/>
      </w:pPr>
      <w:rPr>
        <w:rFonts w:hint="default"/>
      </w:rPr>
    </w:lvl>
    <w:lvl w:ilvl="3" w:tplc="ABB49C40">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2ACC7E34"/>
    <w:multiLevelType w:val="hybridMultilevel"/>
    <w:tmpl w:val="F360684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AD30B39"/>
    <w:multiLevelType w:val="hybridMultilevel"/>
    <w:tmpl w:val="816A407A"/>
    <w:lvl w:ilvl="0" w:tplc="E58E1CB8">
      <w:start w:val="1"/>
      <w:numFmt w:val="bullet"/>
      <w:lvlText w:val="•"/>
      <w:lvlJc w:val="left"/>
      <w:pPr>
        <w:ind w:left="72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B5754D3"/>
    <w:multiLevelType w:val="hybridMultilevel"/>
    <w:tmpl w:val="BA70E2E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B8250B1"/>
    <w:multiLevelType w:val="hybridMultilevel"/>
    <w:tmpl w:val="BBE02116"/>
    <w:lvl w:ilvl="0" w:tplc="8FF63A5A">
      <w:start w:val="1"/>
      <w:numFmt w:val="decimal"/>
      <w:lvlText w:val="%1."/>
      <w:lvlJc w:val="left"/>
      <w:pPr>
        <w:ind w:left="720" w:hanging="360"/>
      </w:pPr>
      <w:rPr>
        <w:rFonts w:hint="default"/>
        <w:color w:val="848B4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2BBF6E20"/>
    <w:multiLevelType w:val="hybridMultilevel"/>
    <w:tmpl w:val="AB521B46"/>
    <w:lvl w:ilvl="0" w:tplc="9A46E93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C6B3DEA"/>
    <w:multiLevelType w:val="hybridMultilevel"/>
    <w:tmpl w:val="1B4CB566"/>
    <w:lvl w:ilvl="0" w:tplc="218081A2">
      <w:start w:val="1"/>
      <w:numFmt w:val="decimal"/>
      <w:lvlText w:val="%1."/>
      <w:lvlJc w:val="left"/>
      <w:pPr>
        <w:ind w:left="720" w:hanging="360"/>
      </w:pPr>
      <w:rPr>
        <w:rFonts w:hint="default"/>
        <w:color w:val="70AD47"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C95033A"/>
    <w:multiLevelType w:val="hybridMultilevel"/>
    <w:tmpl w:val="59EADA54"/>
    <w:lvl w:ilvl="0" w:tplc="60A0466A">
      <w:start w:val="1"/>
      <w:numFmt w:val="bullet"/>
      <w:lvlText w:val=""/>
      <w:lvlJc w:val="left"/>
      <w:pPr>
        <w:ind w:left="1440" w:hanging="360"/>
      </w:pPr>
      <w:rPr>
        <w:rFonts w:ascii="Symbol" w:hAnsi="Symbol"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2CD22211"/>
    <w:multiLevelType w:val="hybridMultilevel"/>
    <w:tmpl w:val="5154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D7361E4"/>
    <w:multiLevelType w:val="hybridMultilevel"/>
    <w:tmpl w:val="02828C56"/>
    <w:lvl w:ilvl="0" w:tplc="47669204">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2DD33DA7"/>
    <w:multiLevelType w:val="hybridMultilevel"/>
    <w:tmpl w:val="103C5260"/>
    <w:lvl w:ilvl="0" w:tplc="7EECAAE2">
      <w:start w:val="1"/>
      <w:numFmt w:val="decimal"/>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DDF7605"/>
    <w:multiLevelType w:val="hybridMultilevel"/>
    <w:tmpl w:val="B1A2463E"/>
    <w:lvl w:ilvl="0" w:tplc="4AFAE66C">
      <w:start w:val="1"/>
      <w:numFmt w:val="bullet"/>
      <w:lvlText w:val=""/>
      <w:lvlJc w:val="left"/>
      <w:pPr>
        <w:ind w:left="1800" w:hanging="360"/>
      </w:pPr>
      <w:rPr>
        <w:rFonts w:ascii="Symbol" w:hAnsi="Symbol" w:hint="default"/>
        <w:color w:val="848B47"/>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9" w15:restartNumberingAfterBreak="0">
    <w:nsid w:val="2DF67D77"/>
    <w:multiLevelType w:val="hybridMultilevel"/>
    <w:tmpl w:val="68FC07E6"/>
    <w:lvl w:ilvl="0" w:tplc="4DE60568">
      <w:start w:val="1"/>
      <w:numFmt w:val="bullet"/>
      <w:lvlText w:val=""/>
      <w:lvlJc w:val="left"/>
      <w:pPr>
        <w:ind w:left="1440" w:hanging="360"/>
      </w:pPr>
      <w:rPr>
        <w:rFonts w:ascii="Symbol" w:hAnsi="Symbol"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2E5C31A3"/>
    <w:multiLevelType w:val="hybridMultilevel"/>
    <w:tmpl w:val="CE32DF5C"/>
    <w:lvl w:ilvl="0" w:tplc="5458222A">
      <w:start w:val="1"/>
      <w:numFmt w:val="lowerLetter"/>
      <w:lvlText w:val="%1)"/>
      <w:lvlJc w:val="left"/>
      <w:pPr>
        <w:ind w:left="1440" w:hanging="360"/>
      </w:pPr>
      <w:rPr>
        <w:rFonts w:hint="default"/>
        <w:color w:val="848B47"/>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2EB1675A"/>
    <w:multiLevelType w:val="hybridMultilevel"/>
    <w:tmpl w:val="957AD398"/>
    <w:lvl w:ilvl="0" w:tplc="C6986FC2">
      <w:start w:val="1"/>
      <w:numFmt w:val="bullet"/>
      <w:lvlText w:val="-"/>
      <w:lvlJc w:val="left"/>
      <w:pPr>
        <w:ind w:left="1440" w:hanging="360"/>
      </w:pPr>
      <w:rPr>
        <w:rFonts w:ascii="Montserrat" w:eastAsiaTheme="minorHAnsi" w:hAnsi="Montserrat" w:cstheme="minorBidi" w:hint="default"/>
        <w:color w:val="848B47"/>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2" w15:restartNumberingAfterBreak="0">
    <w:nsid w:val="2EC5091B"/>
    <w:multiLevelType w:val="hybridMultilevel"/>
    <w:tmpl w:val="09FA215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EE82DD1"/>
    <w:multiLevelType w:val="hybridMultilevel"/>
    <w:tmpl w:val="F1F49E52"/>
    <w:lvl w:ilvl="0" w:tplc="C6986FC2">
      <w:start w:val="1"/>
      <w:numFmt w:val="bullet"/>
      <w:lvlText w:val="-"/>
      <w:lvlJc w:val="left"/>
      <w:pPr>
        <w:ind w:left="1080" w:hanging="360"/>
      </w:pPr>
      <w:rPr>
        <w:rFonts w:ascii="Montserrat" w:eastAsiaTheme="minorHAnsi" w:hAnsi="Montserra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30130395"/>
    <w:multiLevelType w:val="hybridMultilevel"/>
    <w:tmpl w:val="1236E8C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0265693"/>
    <w:multiLevelType w:val="hybridMultilevel"/>
    <w:tmpl w:val="AC7203F4"/>
    <w:lvl w:ilvl="0" w:tplc="FFFFFFFF">
      <w:start w:val="1"/>
      <w:numFmt w:val="bullet"/>
      <w:lvlText w:val=""/>
      <w:lvlJc w:val="left"/>
      <w:pPr>
        <w:ind w:left="720" w:hanging="360"/>
      </w:pPr>
      <w:rPr>
        <w:rFonts w:ascii="Symbol" w:hAnsi="Symbol" w:hint="default"/>
        <w:color w:val="848B47"/>
      </w:rPr>
    </w:lvl>
    <w:lvl w:ilvl="1" w:tplc="8DBE1986">
      <w:start w:val="1"/>
      <w:numFmt w:val="bullet"/>
      <w:lvlText w:val=""/>
      <w:lvlJc w:val="left"/>
      <w:pPr>
        <w:ind w:left="1440" w:hanging="360"/>
      </w:pPr>
      <w:rPr>
        <w:rFonts w:ascii="Symbol" w:hAnsi="Symbol" w:hint="default"/>
        <w:color w:val="848B47"/>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30433881"/>
    <w:multiLevelType w:val="hybridMultilevel"/>
    <w:tmpl w:val="B5BA4CB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0ED24C1"/>
    <w:multiLevelType w:val="hybridMultilevel"/>
    <w:tmpl w:val="CAFA7CEA"/>
    <w:lvl w:ilvl="0" w:tplc="89BA1B94">
      <w:start w:val="1"/>
      <w:numFmt w:val="decimal"/>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10601D1"/>
    <w:multiLevelType w:val="hybridMultilevel"/>
    <w:tmpl w:val="BA723D9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34D4233"/>
    <w:multiLevelType w:val="hybridMultilevel"/>
    <w:tmpl w:val="8C96D62A"/>
    <w:lvl w:ilvl="0" w:tplc="CAF24768">
      <w:start w:val="1"/>
      <w:numFmt w:val="bullet"/>
      <w:lvlText w:val=""/>
      <w:lvlJc w:val="left"/>
      <w:pPr>
        <w:ind w:left="1080" w:hanging="360"/>
      </w:pPr>
      <w:rPr>
        <w:rFonts w:ascii="Symbol" w:hAnsi="Symbol" w:hint="default"/>
        <w:color w:val="848B4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33870ED3"/>
    <w:multiLevelType w:val="hybridMultilevel"/>
    <w:tmpl w:val="DBE22AC6"/>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38F40AE"/>
    <w:multiLevelType w:val="hybridMultilevel"/>
    <w:tmpl w:val="656C6D00"/>
    <w:lvl w:ilvl="0" w:tplc="2954EA8A">
      <w:start w:val="1"/>
      <w:numFmt w:val="decimal"/>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3905E3C"/>
    <w:multiLevelType w:val="hybridMultilevel"/>
    <w:tmpl w:val="B720000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3F86020"/>
    <w:multiLevelType w:val="hybridMultilevel"/>
    <w:tmpl w:val="F3EC4196"/>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4124242"/>
    <w:multiLevelType w:val="hybridMultilevel"/>
    <w:tmpl w:val="0DE2107E"/>
    <w:lvl w:ilvl="0" w:tplc="FB78B132">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343166A1"/>
    <w:multiLevelType w:val="hybridMultilevel"/>
    <w:tmpl w:val="3E4079A4"/>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44E5647"/>
    <w:multiLevelType w:val="hybridMultilevel"/>
    <w:tmpl w:val="66DA510E"/>
    <w:lvl w:ilvl="0" w:tplc="925E827A">
      <w:start w:val="1"/>
      <w:numFmt w:val="bullet"/>
      <w:lvlText w:val=""/>
      <w:lvlPicBulletId w:val="1"/>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7" w15:restartNumberingAfterBreak="0">
    <w:nsid w:val="346015E4"/>
    <w:multiLevelType w:val="hybridMultilevel"/>
    <w:tmpl w:val="52340DF2"/>
    <w:lvl w:ilvl="0" w:tplc="4B86D8EA">
      <w:start w:val="1"/>
      <w:numFmt w:val="bullet"/>
      <w:lvlText w:val=""/>
      <w:lvlJc w:val="left"/>
      <w:pPr>
        <w:ind w:left="1080" w:hanging="360"/>
      </w:pPr>
      <w:rPr>
        <w:rFonts w:ascii="Symbol" w:hAnsi="Symbol" w:hint="default"/>
        <w:color w:val="848B4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34B53D74"/>
    <w:multiLevelType w:val="hybridMultilevel"/>
    <w:tmpl w:val="0602DA88"/>
    <w:lvl w:ilvl="0" w:tplc="10FCF14C">
      <w:start w:val="1"/>
      <w:numFmt w:val="bullet"/>
      <w:lvlText w:val=""/>
      <w:lvlJc w:val="left"/>
      <w:pPr>
        <w:ind w:left="720" w:hanging="360"/>
      </w:pPr>
      <w:rPr>
        <w:rFonts w:ascii="Symbol" w:hAnsi="Symbol" w:hint="default"/>
        <w:color w:val="7D883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5B52F81"/>
    <w:multiLevelType w:val="hybridMultilevel"/>
    <w:tmpl w:val="BE265494"/>
    <w:lvl w:ilvl="0" w:tplc="4600D158">
      <w:start w:val="1"/>
      <w:numFmt w:val="decimal"/>
      <w:lvlText w:val="%1."/>
      <w:lvlJc w:val="left"/>
      <w:pPr>
        <w:ind w:left="1440" w:hanging="360"/>
      </w:pPr>
      <w:rPr>
        <w:rFonts w:hint="default"/>
        <w:color w:val="7D8835"/>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3610404B"/>
    <w:multiLevelType w:val="hybridMultilevel"/>
    <w:tmpl w:val="146A85E2"/>
    <w:lvl w:ilvl="0" w:tplc="C7048270">
      <w:start w:val="1"/>
      <w:numFmt w:val="bullet"/>
      <w:lvlText w:val=""/>
      <w:lvlJc w:val="left"/>
      <w:pPr>
        <w:ind w:left="720" w:hanging="360"/>
      </w:pPr>
      <w:rPr>
        <w:rFonts w:ascii="Symbol" w:hAnsi="Symbol" w:hint="default"/>
        <w:color w:val="828A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69950BE"/>
    <w:multiLevelType w:val="hybridMultilevel"/>
    <w:tmpl w:val="97B6CCA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6FA5BEF"/>
    <w:multiLevelType w:val="hybridMultilevel"/>
    <w:tmpl w:val="3294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85E3290"/>
    <w:multiLevelType w:val="hybridMultilevel"/>
    <w:tmpl w:val="F4BA44C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8817CEF"/>
    <w:multiLevelType w:val="hybridMultilevel"/>
    <w:tmpl w:val="5F328052"/>
    <w:lvl w:ilvl="0" w:tplc="5086959A">
      <w:start w:val="1"/>
      <w:numFmt w:val="decimal"/>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88D2C0C"/>
    <w:multiLevelType w:val="hybridMultilevel"/>
    <w:tmpl w:val="217252BA"/>
    <w:lvl w:ilvl="0" w:tplc="3FC2747E">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397C0F27"/>
    <w:multiLevelType w:val="hybridMultilevel"/>
    <w:tmpl w:val="0A98DB5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98736F1"/>
    <w:multiLevelType w:val="hybridMultilevel"/>
    <w:tmpl w:val="5338E0C8"/>
    <w:lvl w:ilvl="0" w:tplc="E85231D2">
      <w:start w:val="1"/>
      <w:numFmt w:val="bullet"/>
      <w:lvlText w:val="-"/>
      <w:lvlJc w:val="left"/>
      <w:pPr>
        <w:ind w:left="1440" w:hanging="360"/>
      </w:pPr>
      <w:rPr>
        <w:rFonts w:ascii="Montserrat" w:eastAsiaTheme="minorHAnsi" w:hAnsi="Montserrat" w:cstheme="minorBidi"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398A2843"/>
    <w:multiLevelType w:val="hybridMultilevel"/>
    <w:tmpl w:val="EDC8D0EE"/>
    <w:lvl w:ilvl="0" w:tplc="7EECAAE2">
      <w:start w:val="1"/>
      <w:numFmt w:val="decimal"/>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9BB71E2"/>
    <w:multiLevelType w:val="hybridMultilevel"/>
    <w:tmpl w:val="685E7C7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A17364B"/>
    <w:multiLevelType w:val="hybridMultilevel"/>
    <w:tmpl w:val="0DA6138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AA81167"/>
    <w:multiLevelType w:val="hybridMultilevel"/>
    <w:tmpl w:val="7D686DC6"/>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BE038AD"/>
    <w:multiLevelType w:val="hybridMultilevel"/>
    <w:tmpl w:val="3BAEFFE2"/>
    <w:lvl w:ilvl="0" w:tplc="45F415C4">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3C51346F"/>
    <w:multiLevelType w:val="hybridMultilevel"/>
    <w:tmpl w:val="83D4F0B6"/>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C886D77"/>
    <w:multiLevelType w:val="hybridMultilevel"/>
    <w:tmpl w:val="919ECDD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CBD5CD8"/>
    <w:multiLevelType w:val="hybridMultilevel"/>
    <w:tmpl w:val="126E5B2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D3F4B32"/>
    <w:multiLevelType w:val="hybridMultilevel"/>
    <w:tmpl w:val="044AEF3C"/>
    <w:lvl w:ilvl="0" w:tplc="73145582">
      <w:start w:val="1"/>
      <w:numFmt w:val="bullet"/>
      <w:lvlText w:val=""/>
      <w:lvlJc w:val="left"/>
      <w:pPr>
        <w:ind w:left="2160" w:hanging="360"/>
      </w:pPr>
      <w:rPr>
        <w:rFonts w:ascii="Symbol" w:hAnsi="Symbol" w:hint="default"/>
        <w:color w:val="848B47"/>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7" w15:restartNumberingAfterBreak="0">
    <w:nsid w:val="3D675B13"/>
    <w:multiLevelType w:val="hybridMultilevel"/>
    <w:tmpl w:val="BC26A8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D6C0ADB"/>
    <w:multiLevelType w:val="hybridMultilevel"/>
    <w:tmpl w:val="885A586E"/>
    <w:lvl w:ilvl="0" w:tplc="0CF21A04">
      <w:start w:val="1"/>
      <w:numFmt w:val="lowerLetter"/>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DED7B7C"/>
    <w:multiLevelType w:val="hybridMultilevel"/>
    <w:tmpl w:val="40E891FC"/>
    <w:lvl w:ilvl="0" w:tplc="DD9C6E9C">
      <w:start w:val="1"/>
      <w:numFmt w:val="bullet"/>
      <w:lvlText w:val=""/>
      <w:lvlJc w:val="left"/>
      <w:pPr>
        <w:ind w:left="1440" w:hanging="360"/>
      </w:pPr>
      <w:rPr>
        <w:rFonts w:ascii="Symbol" w:hAnsi="Symbol" w:hint="default"/>
        <w:color w:val="70AD47"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3DF06DD2"/>
    <w:multiLevelType w:val="hybridMultilevel"/>
    <w:tmpl w:val="C226A156"/>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F253360"/>
    <w:multiLevelType w:val="hybridMultilevel"/>
    <w:tmpl w:val="2B42DEA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FE734EE"/>
    <w:multiLevelType w:val="hybridMultilevel"/>
    <w:tmpl w:val="21C25B40"/>
    <w:lvl w:ilvl="0" w:tplc="07F215FC">
      <w:start w:val="1"/>
      <w:numFmt w:val="bullet"/>
      <w:lvlText w:val=""/>
      <w:lvlJc w:val="left"/>
      <w:pPr>
        <w:ind w:left="1800" w:hanging="360"/>
      </w:pPr>
      <w:rPr>
        <w:rFonts w:ascii="Symbol" w:hAnsi="Symbol" w:hint="default"/>
        <w:color w:val="848B47"/>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3" w15:restartNumberingAfterBreak="0">
    <w:nsid w:val="3FEA29CB"/>
    <w:multiLevelType w:val="hybridMultilevel"/>
    <w:tmpl w:val="807E006E"/>
    <w:lvl w:ilvl="0" w:tplc="C2DAE0C2">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40820EBA"/>
    <w:multiLevelType w:val="hybridMultilevel"/>
    <w:tmpl w:val="61C88C9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1952C46"/>
    <w:multiLevelType w:val="hybridMultilevel"/>
    <w:tmpl w:val="87647D9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2393C0A"/>
    <w:multiLevelType w:val="hybridMultilevel"/>
    <w:tmpl w:val="D2F6E240"/>
    <w:lvl w:ilvl="0" w:tplc="6D26B77E">
      <w:start w:val="1"/>
      <w:numFmt w:val="bullet"/>
      <w:lvlText w:val=""/>
      <w:lvlJc w:val="left"/>
      <w:pPr>
        <w:ind w:left="2160" w:hanging="360"/>
      </w:pPr>
      <w:rPr>
        <w:rFonts w:ascii="Symbol" w:hAnsi="Symbol" w:hint="default"/>
        <w:color w:val="848B47"/>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7" w15:restartNumberingAfterBreak="0">
    <w:nsid w:val="423C3E86"/>
    <w:multiLevelType w:val="hybridMultilevel"/>
    <w:tmpl w:val="9DD450E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29C10A5"/>
    <w:multiLevelType w:val="hybridMultilevel"/>
    <w:tmpl w:val="09D0C2B6"/>
    <w:lvl w:ilvl="0" w:tplc="372AD8B0">
      <w:start w:val="1"/>
      <w:numFmt w:val="bullet"/>
      <w:lvlText w:val=""/>
      <w:lvlJc w:val="left"/>
      <w:pPr>
        <w:ind w:left="1080" w:hanging="360"/>
      </w:pPr>
      <w:rPr>
        <w:rFonts w:ascii="Symbol" w:hAnsi="Symbol" w:hint="default"/>
        <w:color w:val="848B47"/>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9" w15:restartNumberingAfterBreak="0">
    <w:nsid w:val="42D533B0"/>
    <w:multiLevelType w:val="hybridMultilevel"/>
    <w:tmpl w:val="4A7CC5AC"/>
    <w:lvl w:ilvl="0" w:tplc="EF9A9A5E">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 w15:restartNumberingAfterBreak="0">
    <w:nsid w:val="433D2D2C"/>
    <w:multiLevelType w:val="hybridMultilevel"/>
    <w:tmpl w:val="04301ED6"/>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3723937"/>
    <w:multiLevelType w:val="hybridMultilevel"/>
    <w:tmpl w:val="B926672A"/>
    <w:lvl w:ilvl="0" w:tplc="26E80876">
      <w:start w:val="1"/>
      <w:numFmt w:val="bullet"/>
      <w:lvlText w:val=""/>
      <w:lvlJc w:val="left"/>
      <w:pPr>
        <w:ind w:left="1440" w:hanging="360"/>
      </w:pPr>
      <w:rPr>
        <w:rFonts w:ascii="Symbol" w:hAnsi="Symbol"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15:restartNumberingAfterBreak="0">
    <w:nsid w:val="43BF427B"/>
    <w:multiLevelType w:val="hybridMultilevel"/>
    <w:tmpl w:val="6956848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5470652"/>
    <w:multiLevelType w:val="hybridMultilevel"/>
    <w:tmpl w:val="B52E5718"/>
    <w:lvl w:ilvl="0" w:tplc="893088AE">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459D50F6"/>
    <w:multiLevelType w:val="hybridMultilevel"/>
    <w:tmpl w:val="76064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5EE0ED0"/>
    <w:multiLevelType w:val="hybridMultilevel"/>
    <w:tmpl w:val="C7385888"/>
    <w:lvl w:ilvl="0" w:tplc="CB3C402A">
      <w:start w:val="1"/>
      <w:numFmt w:val="bullet"/>
      <w:lvlText w:val="-"/>
      <w:lvlJc w:val="left"/>
      <w:pPr>
        <w:ind w:left="1440" w:hanging="360"/>
      </w:pPr>
      <w:rPr>
        <w:rFonts w:ascii="Montserrat" w:eastAsiaTheme="minorHAnsi" w:hAnsi="Montserrat" w:cstheme="minorBidi"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15:restartNumberingAfterBreak="0">
    <w:nsid w:val="46015A35"/>
    <w:multiLevelType w:val="hybridMultilevel"/>
    <w:tmpl w:val="FAE4B8A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60A3FCB"/>
    <w:multiLevelType w:val="hybridMultilevel"/>
    <w:tmpl w:val="04B6337C"/>
    <w:lvl w:ilvl="0" w:tplc="ABC89C86">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460F7955"/>
    <w:multiLevelType w:val="hybridMultilevel"/>
    <w:tmpl w:val="DD3240B8"/>
    <w:lvl w:ilvl="0" w:tplc="43BC1356">
      <w:start w:val="1"/>
      <w:numFmt w:val="lowerLetter"/>
      <w:lvlText w:val="%1)"/>
      <w:lvlJc w:val="left"/>
      <w:pPr>
        <w:ind w:left="1080" w:hanging="360"/>
      </w:pPr>
      <w:rPr>
        <w:rFonts w:hint="default"/>
        <w:color w:val="848B4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47497F2A"/>
    <w:multiLevelType w:val="hybridMultilevel"/>
    <w:tmpl w:val="776ABE28"/>
    <w:lvl w:ilvl="0" w:tplc="7EECAAE2">
      <w:start w:val="1"/>
      <w:numFmt w:val="decimal"/>
      <w:lvlText w:val="%1."/>
      <w:lvlJc w:val="left"/>
      <w:pPr>
        <w:ind w:left="1440" w:hanging="360"/>
      </w:pPr>
      <w:rPr>
        <w:rFonts w:hint="default"/>
        <w:color w:val="848B47"/>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4789221B"/>
    <w:multiLevelType w:val="hybridMultilevel"/>
    <w:tmpl w:val="BC5A791A"/>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7BA5D81"/>
    <w:multiLevelType w:val="hybridMultilevel"/>
    <w:tmpl w:val="8E1673B2"/>
    <w:lvl w:ilvl="0" w:tplc="419A189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48290A61"/>
    <w:multiLevelType w:val="hybridMultilevel"/>
    <w:tmpl w:val="C45EC9D2"/>
    <w:lvl w:ilvl="0" w:tplc="E58E1CB8">
      <w:start w:val="1"/>
      <w:numFmt w:val="bullet"/>
      <w:lvlText w:val="•"/>
      <w:lvlJc w:val="left"/>
      <w:pPr>
        <w:ind w:left="72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8564891"/>
    <w:multiLevelType w:val="hybridMultilevel"/>
    <w:tmpl w:val="5E60F8D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9F20BF3"/>
    <w:multiLevelType w:val="hybridMultilevel"/>
    <w:tmpl w:val="9CCCD78A"/>
    <w:lvl w:ilvl="0" w:tplc="DA2A3E32">
      <w:start w:val="1"/>
      <w:numFmt w:val="lowerLetter"/>
      <w:lvlText w:val="%1)"/>
      <w:lvlJc w:val="left"/>
      <w:pPr>
        <w:ind w:left="720" w:hanging="360"/>
      </w:pPr>
      <w:rPr>
        <w:rFonts w:hint="default"/>
        <w:color w:val="848B47"/>
      </w:rPr>
    </w:lvl>
    <w:lvl w:ilvl="1" w:tplc="319C929E">
      <w:numFmt w:val="bullet"/>
      <w:lvlText w:val="•"/>
      <w:lvlJc w:val="left"/>
      <w:pPr>
        <w:ind w:left="1440" w:hanging="360"/>
      </w:pPr>
      <w:rPr>
        <w:rFonts w:ascii="Times New Roman" w:eastAsiaTheme="minorHAnsi" w:hAnsi="Times New Roman" w:cs="Times New Roman" w:hint="default"/>
      </w:rPr>
    </w:lvl>
    <w:lvl w:ilvl="2" w:tplc="05DAD21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A222CD7"/>
    <w:multiLevelType w:val="hybridMultilevel"/>
    <w:tmpl w:val="C6B8F8AE"/>
    <w:lvl w:ilvl="0" w:tplc="419A1896">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4B1C230E"/>
    <w:multiLevelType w:val="hybridMultilevel"/>
    <w:tmpl w:val="EC762AC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B2C19EB"/>
    <w:multiLevelType w:val="hybridMultilevel"/>
    <w:tmpl w:val="BFEE9AD4"/>
    <w:lvl w:ilvl="0" w:tplc="2EEEBE0A">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4B611FE9"/>
    <w:multiLevelType w:val="hybridMultilevel"/>
    <w:tmpl w:val="6CCA0518"/>
    <w:lvl w:ilvl="0" w:tplc="8DBE1986">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4BAF3A53"/>
    <w:multiLevelType w:val="hybridMultilevel"/>
    <w:tmpl w:val="A75045E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C9A6225"/>
    <w:multiLevelType w:val="hybridMultilevel"/>
    <w:tmpl w:val="070CCBE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E067B5E"/>
    <w:multiLevelType w:val="hybridMultilevel"/>
    <w:tmpl w:val="425E9D0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E2B0293"/>
    <w:multiLevelType w:val="hybridMultilevel"/>
    <w:tmpl w:val="F0941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E4750F9"/>
    <w:multiLevelType w:val="hybridMultilevel"/>
    <w:tmpl w:val="B80C23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EC10F5C"/>
    <w:multiLevelType w:val="hybridMultilevel"/>
    <w:tmpl w:val="07A8F488"/>
    <w:lvl w:ilvl="0" w:tplc="FFFFFFFF">
      <w:start w:val="1"/>
      <w:numFmt w:val="bullet"/>
      <w:lvlText w:val=""/>
      <w:lvlJc w:val="left"/>
      <w:pPr>
        <w:ind w:left="1440" w:hanging="360"/>
      </w:pPr>
      <w:rPr>
        <w:rFonts w:ascii="Symbol" w:hAnsi="Symbol" w:hint="default"/>
        <w:color w:val="848B47"/>
      </w:rPr>
    </w:lvl>
    <w:lvl w:ilvl="1" w:tplc="8DBE1986">
      <w:start w:val="1"/>
      <w:numFmt w:val="bullet"/>
      <w:lvlText w:val=""/>
      <w:lvlJc w:val="left"/>
      <w:pPr>
        <w:ind w:left="720" w:hanging="360"/>
      </w:pPr>
      <w:rPr>
        <w:rFonts w:ascii="Symbol" w:hAnsi="Symbol" w:hint="default"/>
        <w:color w:val="848B47"/>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5" w15:restartNumberingAfterBreak="0">
    <w:nsid w:val="4EC470A6"/>
    <w:multiLevelType w:val="hybridMultilevel"/>
    <w:tmpl w:val="2C60A730"/>
    <w:lvl w:ilvl="0" w:tplc="4692C9F8">
      <w:start w:val="1"/>
      <w:numFmt w:val="decimal"/>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ED17066"/>
    <w:multiLevelType w:val="hybridMultilevel"/>
    <w:tmpl w:val="9F121C9E"/>
    <w:lvl w:ilvl="0" w:tplc="275EAD88">
      <w:start w:val="1"/>
      <w:numFmt w:val="bullet"/>
      <w:lvlText w:val=""/>
      <w:lvlJc w:val="left"/>
      <w:pPr>
        <w:ind w:left="1800" w:hanging="360"/>
      </w:pPr>
      <w:rPr>
        <w:rFonts w:ascii="Symbol" w:hAnsi="Symbol" w:hint="default"/>
        <w:color w:val="848B47"/>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7" w15:restartNumberingAfterBreak="0">
    <w:nsid w:val="4F930A43"/>
    <w:multiLevelType w:val="hybridMultilevel"/>
    <w:tmpl w:val="AEFCAED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F9601EF"/>
    <w:multiLevelType w:val="hybridMultilevel"/>
    <w:tmpl w:val="636CB3AE"/>
    <w:lvl w:ilvl="0" w:tplc="BD0891B2">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50436394"/>
    <w:multiLevelType w:val="hybridMultilevel"/>
    <w:tmpl w:val="8870A872"/>
    <w:lvl w:ilvl="0" w:tplc="325EC2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5195116D"/>
    <w:multiLevelType w:val="hybridMultilevel"/>
    <w:tmpl w:val="8DD46AE6"/>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1CA0497"/>
    <w:multiLevelType w:val="hybridMultilevel"/>
    <w:tmpl w:val="7698220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1D348A0"/>
    <w:multiLevelType w:val="hybridMultilevel"/>
    <w:tmpl w:val="BD449164"/>
    <w:lvl w:ilvl="0" w:tplc="8DBE1986">
      <w:start w:val="1"/>
      <w:numFmt w:val="bullet"/>
      <w:lvlText w:val=""/>
      <w:lvlJc w:val="left"/>
      <w:pPr>
        <w:ind w:left="1440" w:hanging="360"/>
      </w:pPr>
      <w:rPr>
        <w:rFonts w:ascii="Symbol" w:hAnsi="Symbol"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15:restartNumberingAfterBreak="0">
    <w:nsid w:val="51FD2148"/>
    <w:multiLevelType w:val="hybridMultilevel"/>
    <w:tmpl w:val="952C459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2794221"/>
    <w:multiLevelType w:val="hybridMultilevel"/>
    <w:tmpl w:val="EF52CC74"/>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2D50A18"/>
    <w:multiLevelType w:val="hybridMultilevel"/>
    <w:tmpl w:val="F012AC90"/>
    <w:lvl w:ilvl="0" w:tplc="E58E1CB8">
      <w:start w:val="1"/>
      <w:numFmt w:val="bullet"/>
      <w:lvlText w:val="•"/>
      <w:lvlJc w:val="left"/>
      <w:pPr>
        <w:ind w:left="72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3134541"/>
    <w:multiLevelType w:val="multilevel"/>
    <w:tmpl w:val="B8DEC53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color w:val="848B4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336010D"/>
    <w:multiLevelType w:val="hybridMultilevel"/>
    <w:tmpl w:val="F594ED9A"/>
    <w:lvl w:ilvl="0" w:tplc="8DBE1986">
      <w:start w:val="1"/>
      <w:numFmt w:val="bullet"/>
      <w:lvlText w:val=""/>
      <w:lvlJc w:val="left"/>
      <w:pPr>
        <w:ind w:left="1440" w:hanging="360"/>
      </w:pPr>
      <w:rPr>
        <w:rFonts w:ascii="Symbol" w:hAnsi="Symbol"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535367A4"/>
    <w:multiLevelType w:val="hybridMultilevel"/>
    <w:tmpl w:val="B8F63C56"/>
    <w:lvl w:ilvl="0" w:tplc="8DBE1986">
      <w:start w:val="1"/>
      <w:numFmt w:val="bullet"/>
      <w:lvlText w:val=""/>
      <w:lvlPicBulletId w:val="0"/>
      <w:lvlJc w:val="left"/>
      <w:pPr>
        <w:ind w:left="1440" w:hanging="360"/>
      </w:pPr>
      <w:rPr>
        <w:rFonts w:ascii="Symbol" w:hAnsi="Symbol" w:hint="default"/>
        <w:color w:val="848B47"/>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9" w15:restartNumberingAfterBreak="0">
    <w:nsid w:val="54174AC4"/>
    <w:multiLevelType w:val="hybridMultilevel"/>
    <w:tmpl w:val="7B8042F6"/>
    <w:lvl w:ilvl="0" w:tplc="8DBE1986">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54410EDE"/>
    <w:multiLevelType w:val="hybridMultilevel"/>
    <w:tmpl w:val="441432A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60961FC"/>
    <w:multiLevelType w:val="hybridMultilevel"/>
    <w:tmpl w:val="B418AC48"/>
    <w:lvl w:ilvl="0" w:tplc="925E827A">
      <w:start w:val="1"/>
      <w:numFmt w:val="bullet"/>
      <w:lvlText w:val=""/>
      <w:lvlPicBulletId w:val="1"/>
      <w:lvlJc w:val="left"/>
      <w:pPr>
        <w:ind w:left="2610" w:hanging="360"/>
      </w:pPr>
      <w:rPr>
        <w:rFonts w:ascii="Symbol" w:hAnsi="Symbol" w:hint="default"/>
        <w:color w:val="auto"/>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02" w15:restartNumberingAfterBreak="0">
    <w:nsid w:val="56106903"/>
    <w:multiLevelType w:val="hybridMultilevel"/>
    <w:tmpl w:val="41D6376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7797A81"/>
    <w:multiLevelType w:val="hybridMultilevel"/>
    <w:tmpl w:val="25CC5156"/>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94B5C66"/>
    <w:multiLevelType w:val="hybridMultilevel"/>
    <w:tmpl w:val="096E3F8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9CA6A74"/>
    <w:multiLevelType w:val="hybridMultilevel"/>
    <w:tmpl w:val="773828B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A9F4CBE"/>
    <w:multiLevelType w:val="hybridMultilevel"/>
    <w:tmpl w:val="724086BA"/>
    <w:lvl w:ilvl="0" w:tplc="EC7E307A">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7" w15:restartNumberingAfterBreak="0">
    <w:nsid w:val="5ABC1B6D"/>
    <w:multiLevelType w:val="hybridMultilevel"/>
    <w:tmpl w:val="07909054"/>
    <w:lvl w:ilvl="0" w:tplc="799248D4">
      <w:start w:val="1"/>
      <w:numFmt w:val="bullet"/>
      <w:lvlText w:val="-"/>
      <w:lvlJc w:val="left"/>
      <w:pPr>
        <w:ind w:left="1440" w:hanging="360"/>
      </w:pPr>
      <w:rPr>
        <w:rFonts w:ascii="Montserrat" w:eastAsiaTheme="minorHAnsi" w:hAnsi="Montserrat" w:cstheme="minorBidi"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8" w15:restartNumberingAfterBreak="0">
    <w:nsid w:val="5B5C1A8A"/>
    <w:multiLevelType w:val="hybridMultilevel"/>
    <w:tmpl w:val="0E566214"/>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B632707"/>
    <w:multiLevelType w:val="hybridMultilevel"/>
    <w:tmpl w:val="0FB0570C"/>
    <w:lvl w:ilvl="0" w:tplc="BB4832AC">
      <w:start w:val="1"/>
      <w:numFmt w:val="bullet"/>
      <w:lvlText w:val=""/>
      <w:lvlJc w:val="left"/>
      <w:pPr>
        <w:ind w:left="2160" w:hanging="360"/>
      </w:pPr>
      <w:rPr>
        <w:rFonts w:ascii="Symbol" w:hAnsi="Symbol" w:hint="default"/>
        <w:color w:val="848B47"/>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0" w15:restartNumberingAfterBreak="0">
    <w:nsid w:val="5B8422A2"/>
    <w:multiLevelType w:val="hybridMultilevel"/>
    <w:tmpl w:val="99BA058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B934FD8"/>
    <w:multiLevelType w:val="hybridMultilevel"/>
    <w:tmpl w:val="7B82B852"/>
    <w:lvl w:ilvl="0" w:tplc="8DBE1986">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15:restartNumberingAfterBreak="0">
    <w:nsid w:val="5BCC5A82"/>
    <w:multiLevelType w:val="hybridMultilevel"/>
    <w:tmpl w:val="00ECD7F0"/>
    <w:lvl w:ilvl="0" w:tplc="9C20E564">
      <w:start w:val="1"/>
      <w:numFmt w:val="decimal"/>
      <w:lvlText w:val="%1."/>
      <w:lvlJc w:val="left"/>
      <w:pPr>
        <w:ind w:left="1080" w:hanging="360"/>
      </w:pPr>
      <w:rPr>
        <w:rFonts w:hint="default"/>
        <w:b/>
        <w:bCs/>
        <w:color w:val="848B4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15:restartNumberingAfterBreak="0">
    <w:nsid w:val="5C21259E"/>
    <w:multiLevelType w:val="hybridMultilevel"/>
    <w:tmpl w:val="FB163B2A"/>
    <w:lvl w:ilvl="0" w:tplc="032CE8DE">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C880A8E"/>
    <w:multiLevelType w:val="hybridMultilevel"/>
    <w:tmpl w:val="CD640CCC"/>
    <w:lvl w:ilvl="0" w:tplc="61186EAC">
      <w:start w:val="1"/>
      <w:numFmt w:val="decimal"/>
      <w:lvlText w:val="%1."/>
      <w:lvlJc w:val="left"/>
      <w:pPr>
        <w:ind w:left="720" w:hanging="360"/>
      </w:pPr>
      <w:rPr>
        <w:rFonts w:hint="default"/>
        <w:color w:val="7D88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CAC0E6B"/>
    <w:multiLevelType w:val="hybridMultilevel"/>
    <w:tmpl w:val="AD68E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5CEF1946"/>
    <w:multiLevelType w:val="hybridMultilevel"/>
    <w:tmpl w:val="60F04016"/>
    <w:lvl w:ilvl="0" w:tplc="FFC60F68">
      <w:start w:val="1"/>
      <w:numFmt w:val="lowerLetter"/>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D543A15"/>
    <w:multiLevelType w:val="hybridMultilevel"/>
    <w:tmpl w:val="E9B66F3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E0F31F6"/>
    <w:multiLevelType w:val="hybridMultilevel"/>
    <w:tmpl w:val="BD78348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ECA3EA3"/>
    <w:multiLevelType w:val="hybridMultilevel"/>
    <w:tmpl w:val="8E3E67E2"/>
    <w:lvl w:ilvl="0" w:tplc="7EECAAE2">
      <w:start w:val="1"/>
      <w:numFmt w:val="decimal"/>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F0629FA"/>
    <w:multiLevelType w:val="hybridMultilevel"/>
    <w:tmpl w:val="2EFCC68A"/>
    <w:lvl w:ilvl="0" w:tplc="2E840A06">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1" w15:restartNumberingAfterBreak="0">
    <w:nsid w:val="60154EF9"/>
    <w:multiLevelType w:val="hybridMultilevel"/>
    <w:tmpl w:val="B54CD316"/>
    <w:lvl w:ilvl="0" w:tplc="925E827A">
      <w:start w:val="1"/>
      <w:numFmt w:val="bullet"/>
      <w:lvlText w:val=""/>
      <w:lvlPicBulletId w:val="1"/>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2" w15:restartNumberingAfterBreak="0">
    <w:nsid w:val="60D509DC"/>
    <w:multiLevelType w:val="hybridMultilevel"/>
    <w:tmpl w:val="2DD6F3BA"/>
    <w:lvl w:ilvl="0" w:tplc="8DBE1986">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3" w15:restartNumberingAfterBreak="0">
    <w:nsid w:val="61037A0D"/>
    <w:multiLevelType w:val="hybridMultilevel"/>
    <w:tmpl w:val="3FA4C9B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12939BB"/>
    <w:multiLevelType w:val="hybridMultilevel"/>
    <w:tmpl w:val="FB3A624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1746544"/>
    <w:multiLevelType w:val="hybridMultilevel"/>
    <w:tmpl w:val="B2CA6F68"/>
    <w:lvl w:ilvl="0" w:tplc="4BC0734C">
      <w:start w:val="1"/>
      <w:numFmt w:val="bullet"/>
      <w:lvlText w:val=""/>
      <w:lvlJc w:val="left"/>
      <w:pPr>
        <w:ind w:left="720" w:hanging="360"/>
      </w:pPr>
      <w:rPr>
        <w:rFonts w:ascii="Symbol" w:hAnsi="Symbol" w:hint="default"/>
        <w:color w:val="848B4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6215790F"/>
    <w:multiLevelType w:val="hybridMultilevel"/>
    <w:tmpl w:val="E946AEF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24F2A6D"/>
    <w:multiLevelType w:val="hybridMultilevel"/>
    <w:tmpl w:val="CC80F82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2551A05"/>
    <w:multiLevelType w:val="hybridMultilevel"/>
    <w:tmpl w:val="B57AB754"/>
    <w:lvl w:ilvl="0" w:tplc="A208A31C">
      <w:start w:val="1"/>
      <w:numFmt w:val="decimal"/>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2551E73"/>
    <w:multiLevelType w:val="hybridMultilevel"/>
    <w:tmpl w:val="6386A5E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26D2C4F"/>
    <w:multiLevelType w:val="hybridMultilevel"/>
    <w:tmpl w:val="1858385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2A1081E"/>
    <w:multiLevelType w:val="hybridMultilevel"/>
    <w:tmpl w:val="0B3ECD2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30B6B41"/>
    <w:multiLevelType w:val="hybridMultilevel"/>
    <w:tmpl w:val="B6A8EF42"/>
    <w:lvl w:ilvl="0" w:tplc="DD9C6E9C">
      <w:start w:val="1"/>
      <w:numFmt w:val="bullet"/>
      <w:lvlText w:val=""/>
      <w:lvlJc w:val="left"/>
      <w:pPr>
        <w:ind w:left="720" w:hanging="360"/>
      </w:pPr>
      <w:rPr>
        <w:rFonts w:ascii="Symbol" w:hAnsi="Symbol"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31D2C66"/>
    <w:multiLevelType w:val="multilevel"/>
    <w:tmpl w:val="92707874"/>
    <w:lvl w:ilvl="0">
      <w:start w:val="1"/>
      <w:numFmt w:val="decimal"/>
      <w:lvlText w:val="%1."/>
      <w:lvlJc w:val="left"/>
      <w:pPr>
        <w:tabs>
          <w:tab w:val="num" w:pos="720"/>
        </w:tabs>
        <w:ind w:left="720" w:hanging="360"/>
      </w:pPr>
      <w:rPr>
        <w:rFonts w:hint="default"/>
        <w:color w:val="848B47"/>
      </w:rPr>
    </w:lvl>
    <w:lvl w:ilvl="1">
      <w:start w:val="1"/>
      <w:numFmt w:val="lowerLetter"/>
      <w:lvlText w:val="%2."/>
      <w:lvlJc w:val="left"/>
      <w:pPr>
        <w:ind w:left="1440" w:hanging="360"/>
      </w:pPr>
      <w:rPr>
        <w:rFonts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63365D1B"/>
    <w:multiLevelType w:val="hybridMultilevel"/>
    <w:tmpl w:val="F500C37A"/>
    <w:lvl w:ilvl="0" w:tplc="FFFFFFFF">
      <w:start w:val="1"/>
      <w:numFmt w:val="bullet"/>
      <w:lvlText w:val=""/>
      <w:lvlJc w:val="left"/>
      <w:pPr>
        <w:ind w:left="720" w:hanging="360"/>
      </w:pPr>
      <w:rPr>
        <w:rFonts w:ascii="Symbol" w:hAnsi="Symbol" w:hint="default"/>
      </w:rPr>
    </w:lvl>
    <w:lvl w:ilvl="1" w:tplc="D130AC62">
      <w:start w:val="1"/>
      <w:numFmt w:val="bullet"/>
      <w:lvlText w:val=""/>
      <w:lvlJc w:val="left"/>
      <w:pPr>
        <w:ind w:left="720" w:hanging="360"/>
      </w:pPr>
      <w:rPr>
        <w:rFonts w:ascii="Symbol" w:hAnsi="Symbol" w:hint="default"/>
        <w:color w:val="848B47"/>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5" w15:restartNumberingAfterBreak="0">
    <w:nsid w:val="63864A0E"/>
    <w:multiLevelType w:val="hybridMultilevel"/>
    <w:tmpl w:val="E420532A"/>
    <w:lvl w:ilvl="0" w:tplc="FF90BF8A">
      <w:start w:val="1"/>
      <w:numFmt w:val="bullet"/>
      <w:lvlText w:val=""/>
      <w:lvlJc w:val="left"/>
      <w:pPr>
        <w:ind w:left="1800" w:hanging="360"/>
      </w:pPr>
      <w:rPr>
        <w:rFonts w:ascii="Symbol" w:hAnsi="Symbol" w:hint="default"/>
        <w:color w:val="848B47"/>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6" w15:restartNumberingAfterBreak="0">
    <w:nsid w:val="64044BD2"/>
    <w:multiLevelType w:val="hybridMultilevel"/>
    <w:tmpl w:val="B896097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4346E07"/>
    <w:multiLevelType w:val="hybridMultilevel"/>
    <w:tmpl w:val="AF18B4F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4637790"/>
    <w:multiLevelType w:val="hybridMultilevel"/>
    <w:tmpl w:val="47785644"/>
    <w:lvl w:ilvl="0" w:tplc="F272885C">
      <w:start w:val="1"/>
      <w:numFmt w:val="bullet"/>
      <w:lvlText w:val=""/>
      <w:lvlJc w:val="left"/>
      <w:pPr>
        <w:ind w:left="1080" w:hanging="360"/>
      </w:pPr>
      <w:rPr>
        <w:rFonts w:ascii="Symbol" w:hAnsi="Symbol" w:hint="default"/>
        <w:color w:val="848B47"/>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9" w15:restartNumberingAfterBreak="0">
    <w:nsid w:val="64DC0698"/>
    <w:multiLevelType w:val="hybridMultilevel"/>
    <w:tmpl w:val="AE2A37BE"/>
    <w:lvl w:ilvl="0" w:tplc="D326E7CE">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5886F57"/>
    <w:multiLevelType w:val="hybridMultilevel"/>
    <w:tmpl w:val="82903A60"/>
    <w:lvl w:ilvl="0" w:tplc="08C6113C">
      <w:start w:val="1"/>
      <w:numFmt w:val="lowerLetter"/>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6576E8A"/>
    <w:multiLevelType w:val="hybridMultilevel"/>
    <w:tmpl w:val="F7621DEC"/>
    <w:lvl w:ilvl="0" w:tplc="DD9C6E9C">
      <w:start w:val="1"/>
      <w:numFmt w:val="bullet"/>
      <w:lvlText w:val=""/>
      <w:lvlJc w:val="left"/>
      <w:pPr>
        <w:ind w:left="720" w:hanging="360"/>
      </w:pPr>
      <w:rPr>
        <w:rFonts w:ascii="Symbol" w:hAnsi="Symbol"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6C67F9C"/>
    <w:multiLevelType w:val="hybridMultilevel"/>
    <w:tmpl w:val="584CC5B2"/>
    <w:lvl w:ilvl="0" w:tplc="C922D388">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6F50847"/>
    <w:multiLevelType w:val="hybridMultilevel"/>
    <w:tmpl w:val="3C8E6E3A"/>
    <w:lvl w:ilvl="0" w:tplc="246C8ECE">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4" w15:restartNumberingAfterBreak="0">
    <w:nsid w:val="66FB670A"/>
    <w:multiLevelType w:val="multilevel"/>
    <w:tmpl w:val="68A4C54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color w:val="848B4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6714354D"/>
    <w:multiLevelType w:val="hybridMultilevel"/>
    <w:tmpl w:val="179C2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73B0F32"/>
    <w:multiLevelType w:val="hybridMultilevel"/>
    <w:tmpl w:val="3CA038EA"/>
    <w:lvl w:ilvl="0" w:tplc="BD5858FC">
      <w:start w:val="1"/>
      <w:numFmt w:val="lowerLetter"/>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73D68F4"/>
    <w:multiLevelType w:val="hybridMultilevel"/>
    <w:tmpl w:val="6FE4184A"/>
    <w:lvl w:ilvl="0" w:tplc="167C12AA">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74B64D0"/>
    <w:multiLevelType w:val="hybridMultilevel"/>
    <w:tmpl w:val="A844A148"/>
    <w:lvl w:ilvl="0" w:tplc="E41820EA">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9" w15:restartNumberingAfterBreak="0">
    <w:nsid w:val="679507BE"/>
    <w:multiLevelType w:val="hybridMultilevel"/>
    <w:tmpl w:val="8C2E67D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7B67F6D"/>
    <w:multiLevelType w:val="hybridMultilevel"/>
    <w:tmpl w:val="3EFE17FA"/>
    <w:lvl w:ilvl="0" w:tplc="46F4808C">
      <w:start w:val="1"/>
      <w:numFmt w:val="decimal"/>
      <w:lvlText w:val="%1."/>
      <w:lvlJc w:val="left"/>
      <w:pPr>
        <w:ind w:left="720" w:hanging="360"/>
      </w:pPr>
      <w:rPr>
        <w:rFonts w:hint="default"/>
        <w:color w:val="848B4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69052209"/>
    <w:multiLevelType w:val="hybridMultilevel"/>
    <w:tmpl w:val="DFF4301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92331FF"/>
    <w:multiLevelType w:val="hybridMultilevel"/>
    <w:tmpl w:val="D9902B6A"/>
    <w:lvl w:ilvl="0" w:tplc="DC928536">
      <w:start w:val="1"/>
      <w:numFmt w:val="lowerLetter"/>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9233D51"/>
    <w:multiLevelType w:val="hybridMultilevel"/>
    <w:tmpl w:val="9A2C3ADC"/>
    <w:lvl w:ilvl="0" w:tplc="7EECAAE2">
      <w:start w:val="1"/>
      <w:numFmt w:val="decimal"/>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97F09FA"/>
    <w:multiLevelType w:val="hybridMultilevel"/>
    <w:tmpl w:val="8E22539A"/>
    <w:lvl w:ilvl="0" w:tplc="D8502054">
      <w:start w:val="1"/>
      <w:numFmt w:val="lowerLetter"/>
      <w:lvlText w:val="%1)"/>
      <w:lvlJc w:val="left"/>
      <w:pPr>
        <w:ind w:left="720" w:hanging="360"/>
      </w:pPr>
      <w:rPr>
        <w:rFonts w:hint="default"/>
        <w:color w:val="848B47"/>
      </w:rPr>
    </w:lvl>
    <w:lvl w:ilvl="1" w:tplc="60D689A4">
      <w:start w:val="1"/>
      <w:numFmt w:val="bullet"/>
      <w:lvlText w:val=""/>
      <w:lvlJc w:val="left"/>
      <w:pPr>
        <w:ind w:left="1440" w:hanging="360"/>
      </w:pPr>
      <w:rPr>
        <w:rFonts w:ascii="Symbol" w:hAnsi="Symbol" w:hint="default"/>
        <w:color w:val="848B47"/>
      </w:rPr>
    </w:lvl>
    <w:lvl w:ilvl="2" w:tplc="A3C8B168">
      <w:start w:val="1"/>
      <w:numFmt w:val="decimal"/>
      <w:lvlText w:val="%3."/>
      <w:lvlJc w:val="left"/>
      <w:pPr>
        <w:ind w:left="1080" w:hanging="360"/>
      </w:pPr>
      <w:rPr>
        <w:rFonts w:hint="default"/>
        <w:color w:val="848B47"/>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5" w15:restartNumberingAfterBreak="0">
    <w:nsid w:val="698267A0"/>
    <w:multiLevelType w:val="hybridMultilevel"/>
    <w:tmpl w:val="443E6846"/>
    <w:lvl w:ilvl="0" w:tplc="C5444FF4">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9831AFA"/>
    <w:multiLevelType w:val="hybridMultilevel"/>
    <w:tmpl w:val="51B4E2A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69DB4715"/>
    <w:multiLevelType w:val="hybridMultilevel"/>
    <w:tmpl w:val="7EE46682"/>
    <w:lvl w:ilvl="0" w:tplc="925E827A">
      <w:start w:val="1"/>
      <w:numFmt w:val="bullet"/>
      <w:lvlText w:val=""/>
      <w:lvlPicBulletId w:val="1"/>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8" w15:restartNumberingAfterBreak="0">
    <w:nsid w:val="6A395631"/>
    <w:multiLevelType w:val="hybridMultilevel"/>
    <w:tmpl w:val="B574B770"/>
    <w:lvl w:ilvl="0" w:tplc="419A189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A4C370B"/>
    <w:multiLevelType w:val="hybridMultilevel"/>
    <w:tmpl w:val="EB5E329E"/>
    <w:lvl w:ilvl="0" w:tplc="FFFFFFFF">
      <w:start w:val="1"/>
      <w:numFmt w:val="lowerLetter"/>
      <w:lvlText w:val="%1)"/>
      <w:lvlJc w:val="left"/>
      <w:pPr>
        <w:ind w:left="720" w:hanging="360"/>
      </w:pPr>
      <w:rPr>
        <w:rFonts w:hint="default"/>
        <w:color w:val="70AD47" w:themeColor="accent6"/>
      </w:rPr>
    </w:lvl>
    <w:lvl w:ilvl="1" w:tplc="4F1A0394">
      <w:start w:val="1"/>
      <w:numFmt w:val="bullet"/>
      <w:lvlText w:val=""/>
      <w:lvlJc w:val="left"/>
      <w:pPr>
        <w:ind w:left="1440" w:hanging="360"/>
      </w:pPr>
      <w:rPr>
        <w:rFonts w:ascii="Symbol" w:hAnsi="Symbol" w:hint="default"/>
        <w:color w:val="848B47"/>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6AB90334"/>
    <w:multiLevelType w:val="hybridMultilevel"/>
    <w:tmpl w:val="66C63348"/>
    <w:lvl w:ilvl="0" w:tplc="DD3CD1BC">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1" w15:restartNumberingAfterBreak="0">
    <w:nsid w:val="6B1300F6"/>
    <w:multiLevelType w:val="hybridMultilevel"/>
    <w:tmpl w:val="278ECDD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6B310FE4"/>
    <w:multiLevelType w:val="hybridMultilevel"/>
    <w:tmpl w:val="A360491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B3364C3"/>
    <w:multiLevelType w:val="hybridMultilevel"/>
    <w:tmpl w:val="5C7C582A"/>
    <w:lvl w:ilvl="0" w:tplc="C1124E04">
      <w:start w:val="1"/>
      <w:numFmt w:val="decimal"/>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B3926F3"/>
    <w:multiLevelType w:val="hybridMultilevel"/>
    <w:tmpl w:val="AA96D0A4"/>
    <w:lvl w:ilvl="0" w:tplc="16062B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5" w15:restartNumberingAfterBreak="0">
    <w:nsid w:val="6D895F67"/>
    <w:multiLevelType w:val="hybridMultilevel"/>
    <w:tmpl w:val="79A89C7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DCD27B6"/>
    <w:multiLevelType w:val="hybridMultilevel"/>
    <w:tmpl w:val="0E948866"/>
    <w:lvl w:ilvl="0" w:tplc="3DEC0E22">
      <w:start w:val="1"/>
      <w:numFmt w:val="decimal"/>
      <w:lvlText w:val="%1."/>
      <w:lvlJc w:val="left"/>
      <w:pPr>
        <w:ind w:left="1080" w:hanging="360"/>
      </w:pPr>
      <w:rPr>
        <w:rFonts w:hint="default"/>
        <w:b w:val="0"/>
        <w:bCs/>
        <w:color w:val="848B4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7" w15:restartNumberingAfterBreak="0">
    <w:nsid w:val="6E3539D2"/>
    <w:multiLevelType w:val="hybridMultilevel"/>
    <w:tmpl w:val="609464F4"/>
    <w:lvl w:ilvl="0" w:tplc="4FCE1120">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E6E43CB"/>
    <w:multiLevelType w:val="hybridMultilevel"/>
    <w:tmpl w:val="6FCC446E"/>
    <w:lvl w:ilvl="0" w:tplc="937EB79C">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04F5510"/>
    <w:multiLevelType w:val="hybridMultilevel"/>
    <w:tmpl w:val="F56CF7F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0A96458"/>
    <w:multiLevelType w:val="hybridMultilevel"/>
    <w:tmpl w:val="24FEA35C"/>
    <w:lvl w:ilvl="0" w:tplc="ABB862EE">
      <w:start w:val="1"/>
      <w:numFmt w:val="decimal"/>
      <w:lvlText w:val="%1."/>
      <w:lvlJc w:val="left"/>
      <w:pPr>
        <w:ind w:left="1080" w:hanging="360"/>
      </w:pPr>
      <w:rPr>
        <w:rFonts w:hint="default"/>
        <w:color w:val="848B47"/>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1" w15:restartNumberingAfterBreak="0">
    <w:nsid w:val="716D3EBC"/>
    <w:multiLevelType w:val="hybridMultilevel"/>
    <w:tmpl w:val="4634A670"/>
    <w:lvl w:ilvl="0" w:tplc="AB80FDD6">
      <w:start w:val="1"/>
      <w:numFmt w:val="lowerLetter"/>
      <w:lvlText w:val="%1)"/>
      <w:lvlJc w:val="left"/>
      <w:pPr>
        <w:ind w:left="1137" w:hanging="360"/>
      </w:pPr>
      <w:rPr>
        <w:rFonts w:hint="default"/>
        <w:color w:val="848B47"/>
      </w:rPr>
    </w:lvl>
    <w:lvl w:ilvl="1" w:tplc="04090019" w:tentative="1">
      <w:start w:val="1"/>
      <w:numFmt w:val="lowerLetter"/>
      <w:lvlText w:val="%2."/>
      <w:lvlJc w:val="left"/>
      <w:pPr>
        <w:ind w:left="1857" w:hanging="360"/>
      </w:pPr>
    </w:lvl>
    <w:lvl w:ilvl="2" w:tplc="0409001B" w:tentative="1">
      <w:start w:val="1"/>
      <w:numFmt w:val="lowerRoman"/>
      <w:lvlText w:val="%3."/>
      <w:lvlJc w:val="right"/>
      <w:pPr>
        <w:ind w:left="2577" w:hanging="180"/>
      </w:pPr>
    </w:lvl>
    <w:lvl w:ilvl="3" w:tplc="0409000F" w:tentative="1">
      <w:start w:val="1"/>
      <w:numFmt w:val="decimal"/>
      <w:lvlText w:val="%4."/>
      <w:lvlJc w:val="left"/>
      <w:pPr>
        <w:ind w:left="3297" w:hanging="360"/>
      </w:pPr>
    </w:lvl>
    <w:lvl w:ilvl="4" w:tplc="04090019" w:tentative="1">
      <w:start w:val="1"/>
      <w:numFmt w:val="lowerLetter"/>
      <w:lvlText w:val="%5."/>
      <w:lvlJc w:val="left"/>
      <w:pPr>
        <w:ind w:left="4017" w:hanging="360"/>
      </w:pPr>
    </w:lvl>
    <w:lvl w:ilvl="5" w:tplc="0409001B" w:tentative="1">
      <w:start w:val="1"/>
      <w:numFmt w:val="lowerRoman"/>
      <w:lvlText w:val="%6."/>
      <w:lvlJc w:val="right"/>
      <w:pPr>
        <w:ind w:left="4737" w:hanging="180"/>
      </w:pPr>
    </w:lvl>
    <w:lvl w:ilvl="6" w:tplc="0409000F" w:tentative="1">
      <w:start w:val="1"/>
      <w:numFmt w:val="decimal"/>
      <w:lvlText w:val="%7."/>
      <w:lvlJc w:val="left"/>
      <w:pPr>
        <w:ind w:left="5457" w:hanging="360"/>
      </w:pPr>
    </w:lvl>
    <w:lvl w:ilvl="7" w:tplc="04090019" w:tentative="1">
      <w:start w:val="1"/>
      <w:numFmt w:val="lowerLetter"/>
      <w:lvlText w:val="%8."/>
      <w:lvlJc w:val="left"/>
      <w:pPr>
        <w:ind w:left="6177" w:hanging="360"/>
      </w:pPr>
    </w:lvl>
    <w:lvl w:ilvl="8" w:tplc="0409001B" w:tentative="1">
      <w:start w:val="1"/>
      <w:numFmt w:val="lowerRoman"/>
      <w:lvlText w:val="%9."/>
      <w:lvlJc w:val="right"/>
      <w:pPr>
        <w:ind w:left="6897" w:hanging="180"/>
      </w:pPr>
    </w:lvl>
  </w:abstractNum>
  <w:abstractNum w:abstractNumId="272" w15:restartNumberingAfterBreak="0">
    <w:nsid w:val="71970A73"/>
    <w:multiLevelType w:val="hybridMultilevel"/>
    <w:tmpl w:val="BF56E102"/>
    <w:lvl w:ilvl="0" w:tplc="925E827A">
      <w:start w:val="1"/>
      <w:numFmt w:val="bullet"/>
      <w:lvlText w:val=""/>
      <w:lvlPicBulletId w:val="1"/>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3" w15:restartNumberingAfterBreak="0">
    <w:nsid w:val="72A15B9F"/>
    <w:multiLevelType w:val="hybridMultilevel"/>
    <w:tmpl w:val="6E9263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33B60BF"/>
    <w:multiLevelType w:val="hybridMultilevel"/>
    <w:tmpl w:val="743209B2"/>
    <w:lvl w:ilvl="0" w:tplc="39BC3132">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5" w15:restartNumberingAfterBreak="0">
    <w:nsid w:val="753075C1"/>
    <w:multiLevelType w:val="hybridMultilevel"/>
    <w:tmpl w:val="7E3ADEBC"/>
    <w:lvl w:ilvl="0" w:tplc="8DA6BAE2">
      <w:start w:val="1"/>
      <w:numFmt w:val="decimal"/>
      <w:lvlText w:val="%1."/>
      <w:lvlJc w:val="left"/>
      <w:pPr>
        <w:ind w:left="720" w:hanging="360"/>
      </w:pPr>
      <w:rPr>
        <w:rFonts w:hint="default"/>
        <w:color w:val="848B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6101B12"/>
    <w:multiLevelType w:val="hybridMultilevel"/>
    <w:tmpl w:val="4FE42E3E"/>
    <w:lvl w:ilvl="0" w:tplc="8B3AC0E0">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7" w15:restartNumberingAfterBreak="0">
    <w:nsid w:val="76573BED"/>
    <w:multiLevelType w:val="hybridMultilevel"/>
    <w:tmpl w:val="F28EDBE4"/>
    <w:lvl w:ilvl="0" w:tplc="45BCAB4A">
      <w:start w:val="1"/>
      <w:numFmt w:val="bullet"/>
      <w:lvlText w:val=""/>
      <w:lvlJc w:val="left"/>
      <w:pPr>
        <w:ind w:left="1440" w:hanging="360"/>
      </w:pPr>
      <w:rPr>
        <w:rFonts w:ascii="Symbol" w:hAnsi="Symbol"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8" w15:restartNumberingAfterBreak="0">
    <w:nsid w:val="766E2DED"/>
    <w:multiLevelType w:val="hybridMultilevel"/>
    <w:tmpl w:val="5A54DC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76A5734B"/>
    <w:multiLevelType w:val="multilevel"/>
    <w:tmpl w:val="3A7622F2"/>
    <w:lvl w:ilvl="0">
      <w:start w:val="1"/>
      <w:numFmt w:val="bullet"/>
      <w:lvlText w:val=""/>
      <w:lvlJc w:val="left"/>
      <w:pPr>
        <w:tabs>
          <w:tab w:val="num" w:pos="720"/>
        </w:tabs>
        <w:ind w:left="720" w:hanging="360"/>
      </w:pPr>
      <w:rPr>
        <w:rFonts w:ascii="Symbol" w:hAnsi="Symbol" w:hint="default"/>
        <w:color w:val="848B47"/>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76B71948"/>
    <w:multiLevelType w:val="hybridMultilevel"/>
    <w:tmpl w:val="7ED8ABD4"/>
    <w:lvl w:ilvl="0" w:tplc="FFFFFFFF">
      <w:start w:val="1"/>
      <w:numFmt w:val="bullet"/>
      <w:lvlText w:val=""/>
      <w:lvlJc w:val="left"/>
      <w:pPr>
        <w:ind w:left="720" w:hanging="360"/>
      </w:pPr>
      <w:rPr>
        <w:rFonts w:ascii="Symbol" w:hAnsi="Symbol" w:hint="default"/>
        <w:color w:val="848B47"/>
      </w:rPr>
    </w:lvl>
    <w:lvl w:ilvl="1" w:tplc="8DBE1986">
      <w:start w:val="1"/>
      <w:numFmt w:val="bullet"/>
      <w:lvlText w:val=""/>
      <w:lvlJc w:val="left"/>
      <w:pPr>
        <w:ind w:left="1440" w:hanging="360"/>
      </w:pPr>
      <w:rPr>
        <w:rFonts w:ascii="Symbol" w:hAnsi="Symbol" w:hint="default"/>
        <w:color w:val="848B47"/>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1" w15:restartNumberingAfterBreak="0">
    <w:nsid w:val="76E62751"/>
    <w:multiLevelType w:val="hybridMultilevel"/>
    <w:tmpl w:val="292AA082"/>
    <w:lvl w:ilvl="0" w:tplc="C6986FC2">
      <w:start w:val="1"/>
      <w:numFmt w:val="bullet"/>
      <w:lvlText w:val="-"/>
      <w:lvlJc w:val="left"/>
      <w:pPr>
        <w:ind w:left="720" w:hanging="360"/>
      </w:pPr>
      <w:rPr>
        <w:rFonts w:ascii="Montserrat" w:eastAsiaTheme="minorHAnsi" w:hAnsi="Montserr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A044A23"/>
    <w:multiLevelType w:val="hybridMultilevel"/>
    <w:tmpl w:val="BE8A32FA"/>
    <w:lvl w:ilvl="0" w:tplc="EEE446A4">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3" w15:restartNumberingAfterBreak="0">
    <w:nsid w:val="7A2068DF"/>
    <w:multiLevelType w:val="hybridMultilevel"/>
    <w:tmpl w:val="26B8A39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A391E5A"/>
    <w:multiLevelType w:val="hybridMultilevel"/>
    <w:tmpl w:val="E69A2ABC"/>
    <w:lvl w:ilvl="0" w:tplc="FBAA75A6">
      <w:start w:val="1"/>
      <w:numFmt w:val="bullet"/>
      <w:lvlText w:val=""/>
      <w:lvlJc w:val="left"/>
      <w:pPr>
        <w:ind w:left="1440" w:hanging="360"/>
      </w:pPr>
      <w:rPr>
        <w:rFonts w:ascii="Symbol" w:hAnsi="Symbol"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5" w15:restartNumberingAfterBreak="0">
    <w:nsid w:val="7A624775"/>
    <w:multiLevelType w:val="hybridMultilevel"/>
    <w:tmpl w:val="C85AA8D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B5374B6"/>
    <w:multiLevelType w:val="hybridMultilevel"/>
    <w:tmpl w:val="BAA00ADE"/>
    <w:lvl w:ilvl="0" w:tplc="4E8CB228">
      <w:start w:val="1"/>
      <w:numFmt w:val="bullet"/>
      <w:lvlText w:val=""/>
      <w:lvlPicBulletId w:val="1"/>
      <w:lvlJc w:val="left"/>
      <w:pPr>
        <w:ind w:left="1080" w:hanging="360"/>
      </w:pPr>
      <w:rPr>
        <w:rFonts w:ascii="Symbol" w:hAnsi="Symbol" w:hint="default"/>
        <w:color w:val="848B47"/>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7" w15:restartNumberingAfterBreak="0">
    <w:nsid w:val="7BAC36E9"/>
    <w:multiLevelType w:val="hybridMultilevel"/>
    <w:tmpl w:val="742E9926"/>
    <w:lvl w:ilvl="0" w:tplc="8DBE1986">
      <w:start w:val="1"/>
      <w:numFmt w:val="bullet"/>
      <w:lvlText w:val=""/>
      <w:lvlJc w:val="left"/>
      <w:pPr>
        <w:ind w:left="1440" w:hanging="360"/>
      </w:pPr>
      <w:rPr>
        <w:rFonts w:ascii="Symbol" w:hAnsi="Symbol"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8" w15:restartNumberingAfterBreak="0">
    <w:nsid w:val="7BFB14DA"/>
    <w:multiLevelType w:val="hybridMultilevel"/>
    <w:tmpl w:val="671ABCC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C216350"/>
    <w:multiLevelType w:val="hybridMultilevel"/>
    <w:tmpl w:val="B5B441D0"/>
    <w:lvl w:ilvl="0" w:tplc="19785040">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0" w15:restartNumberingAfterBreak="0">
    <w:nsid w:val="7C2A213B"/>
    <w:multiLevelType w:val="hybridMultilevel"/>
    <w:tmpl w:val="FE78FDD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C650B73"/>
    <w:multiLevelType w:val="hybridMultilevel"/>
    <w:tmpl w:val="82D6BDF0"/>
    <w:lvl w:ilvl="0" w:tplc="18642F14">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D3707D4"/>
    <w:multiLevelType w:val="hybridMultilevel"/>
    <w:tmpl w:val="F28C726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D672A50"/>
    <w:multiLevelType w:val="hybridMultilevel"/>
    <w:tmpl w:val="E0DCD1E6"/>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F2F06BE"/>
    <w:multiLevelType w:val="hybridMultilevel"/>
    <w:tmpl w:val="721E4E1C"/>
    <w:lvl w:ilvl="0" w:tplc="925E827A">
      <w:start w:val="1"/>
      <w:numFmt w:val="bullet"/>
      <w:lvlText w:val=""/>
      <w:lvlPicBulletId w:val="1"/>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5" w15:restartNumberingAfterBreak="0">
    <w:nsid w:val="7F9C5920"/>
    <w:multiLevelType w:val="hybridMultilevel"/>
    <w:tmpl w:val="DED2B872"/>
    <w:lvl w:ilvl="0" w:tplc="8DBE1986">
      <w:start w:val="1"/>
      <w:numFmt w:val="bullet"/>
      <w:lvlText w:val=""/>
      <w:lvlJc w:val="left"/>
      <w:pPr>
        <w:ind w:left="1440" w:hanging="360"/>
      </w:pPr>
      <w:rPr>
        <w:rFonts w:ascii="Symbol" w:hAnsi="Symbol"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6" w15:restartNumberingAfterBreak="0">
    <w:nsid w:val="7FC31E6B"/>
    <w:multiLevelType w:val="hybridMultilevel"/>
    <w:tmpl w:val="3B84935C"/>
    <w:lvl w:ilvl="0" w:tplc="BE80ED4C">
      <w:start w:val="1"/>
      <w:numFmt w:val="bullet"/>
      <w:lvlText w:val="•"/>
      <w:lvlJc w:val="left"/>
      <w:pPr>
        <w:ind w:left="960"/>
      </w:pPr>
      <w:rPr>
        <w:rFonts w:ascii="Arial" w:eastAsia="Arial" w:hAnsi="Arial" w:cs="Arial"/>
        <w:b w:val="0"/>
        <w:i w:val="0"/>
        <w:strike w:val="0"/>
        <w:dstrike w:val="0"/>
        <w:color w:val="70AD47"/>
        <w:sz w:val="20"/>
        <w:szCs w:val="20"/>
        <w:u w:val="none" w:color="000000"/>
        <w:bdr w:val="none" w:sz="0" w:space="0" w:color="auto"/>
        <w:shd w:val="clear" w:color="auto" w:fill="auto"/>
        <w:vertAlign w:val="baseline"/>
      </w:rPr>
    </w:lvl>
    <w:lvl w:ilvl="1" w:tplc="FE9E7E3C">
      <w:start w:val="1"/>
      <w:numFmt w:val="bullet"/>
      <w:lvlText w:val="o"/>
      <w:lvlJc w:val="left"/>
      <w:pPr>
        <w:ind w:left="178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lvl w:ilvl="2" w:tplc="6818E2B0">
      <w:start w:val="1"/>
      <w:numFmt w:val="bullet"/>
      <w:lvlText w:val="▪"/>
      <w:lvlJc w:val="left"/>
      <w:pPr>
        <w:ind w:left="250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lvl w:ilvl="3" w:tplc="0F56AF22">
      <w:start w:val="1"/>
      <w:numFmt w:val="bullet"/>
      <w:lvlText w:val="•"/>
      <w:lvlJc w:val="left"/>
      <w:pPr>
        <w:ind w:left="3229"/>
      </w:pPr>
      <w:rPr>
        <w:rFonts w:ascii="Arial" w:eastAsia="Arial" w:hAnsi="Arial" w:cs="Arial"/>
        <w:b w:val="0"/>
        <w:i w:val="0"/>
        <w:strike w:val="0"/>
        <w:dstrike w:val="0"/>
        <w:color w:val="70AD47"/>
        <w:sz w:val="20"/>
        <w:szCs w:val="20"/>
        <w:u w:val="none" w:color="000000"/>
        <w:bdr w:val="none" w:sz="0" w:space="0" w:color="auto"/>
        <w:shd w:val="clear" w:color="auto" w:fill="auto"/>
        <w:vertAlign w:val="baseline"/>
      </w:rPr>
    </w:lvl>
    <w:lvl w:ilvl="4" w:tplc="4C0E4028">
      <w:start w:val="1"/>
      <w:numFmt w:val="bullet"/>
      <w:lvlText w:val="o"/>
      <w:lvlJc w:val="left"/>
      <w:pPr>
        <w:ind w:left="394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lvl w:ilvl="5" w:tplc="B7642EC6">
      <w:start w:val="1"/>
      <w:numFmt w:val="bullet"/>
      <w:lvlText w:val="▪"/>
      <w:lvlJc w:val="left"/>
      <w:pPr>
        <w:ind w:left="466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lvl w:ilvl="6" w:tplc="A73C2730">
      <w:start w:val="1"/>
      <w:numFmt w:val="bullet"/>
      <w:lvlText w:val="•"/>
      <w:lvlJc w:val="left"/>
      <w:pPr>
        <w:ind w:left="5389"/>
      </w:pPr>
      <w:rPr>
        <w:rFonts w:ascii="Arial" w:eastAsia="Arial" w:hAnsi="Arial" w:cs="Arial"/>
        <w:b w:val="0"/>
        <w:i w:val="0"/>
        <w:strike w:val="0"/>
        <w:dstrike w:val="0"/>
        <w:color w:val="70AD47"/>
        <w:sz w:val="20"/>
        <w:szCs w:val="20"/>
        <w:u w:val="none" w:color="000000"/>
        <w:bdr w:val="none" w:sz="0" w:space="0" w:color="auto"/>
        <w:shd w:val="clear" w:color="auto" w:fill="auto"/>
        <w:vertAlign w:val="baseline"/>
      </w:rPr>
    </w:lvl>
    <w:lvl w:ilvl="7" w:tplc="E4FC23D6">
      <w:start w:val="1"/>
      <w:numFmt w:val="bullet"/>
      <w:lvlText w:val="o"/>
      <w:lvlJc w:val="left"/>
      <w:pPr>
        <w:ind w:left="610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lvl w:ilvl="8" w:tplc="419EB4B6">
      <w:start w:val="1"/>
      <w:numFmt w:val="bullet"/>
      <w:lvlText w:val="▪"/>
      <w:lvlJc w:val="left"/>
      <w:pPr>
        <w:ind w:left="682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abstractNum>
  <w:num w:numId="1" w16cid:durableId="1913730868">
    <w:abstractNumId w:val="175"/>
  </w:num>
  <w:num w:numId="2" w16cid:durableId="1272251013">
    <w:abstractNumId w:val="253"/>
  </w:num>
  <w:num w:numId="3" w16cid:durableId="1345667207">
    <w:abstractNumId w:val="65"/>
  </w:num>
  <w:num w:numId="4" w16cid:durableId="1115831888">
    <w:abstractNumId w:val="171"/>
  </w:num>
  <w:num w:numId="5" w16cid:durableId="721906150">
    <w:abstractNumId w:val="113"/>
  </w:num>
  <w:num w:numId="6" w16cid:durableId="1837840350">
    <w:abstractNumId w:val="92"/>
  </w:num>
  <w:num w:numId="7" w16cid:durableId="140925317">
    <w:abstractNumId w:val="174"/>
  </w:num>
  <w:num w:numId="8" w16cid:durableId="459031502">
    <w:abstractNumId w:val="142"/>
  </w:num>
  <w:num w:numId="9" w16cid:durableId="1214391579">
    <w:abstractNumId w:val="13"/>
  </w:num>
  <w:num w:numId="10" w16cid:durableId="1623878932">
    <w:abstractNumId w:val="11"/>
  </w:num>
  <w:num w:numId="11" w16cid:durableId="1609965223">
    <w:abstractNumId w:val="254"/>
  </w:num>
  <w:num w:numId="12" w16cid:durableId="774402642">
    <w:abstractNumId w:val="259"/>
  </w:num>
  <w:num w:numId="13" w16cid:durableId="461655773">
    <w:abstractNumId w:val="97"/>
  </w:num>
  <w:num w:numId="14" w16cid:durableId="918632522">
    <w:abstractNumId w:val="250"/>
  </w:num>
  <w:num w:numId="15" w16cid:durableId="508955026">
    <w:abstractNumId w:val="168"/>
  </w:num>
  <w:num w:numId="16" w16cid:durableId="1373308690">
    <w:abstractNumId w:val="158"/>
  </w:num>
  <w:num w:numId="17" w16cid:durableId="1949968670">
    <w:abstractNumId w:val="238"/>
  </w:num>
  <w:num w:numId="18" w16cid:durableId="308441364">
    <w:abstractNumId w:val="95"/>
  </w:num>
  <w:num w:numId="19" w16cid:durableId="752434532">
    <w:abstractNumId w:val="289"/>
  </w:num>
  <w:num w:numId="20" w16cid:durableId="1623880433">
    <w:abstractNumId w:val="159"/>
  </w:num>
  <w:num w:numId="21" w16cid:durableId="1309166547">
    <w:abstractNumId w:val="246"/>
  </w:num>
  <w:num w:numId="22" w16cid:durableId="732700585">
    <w:abstractNumId w:val="4"/>
  </w:num>
  <w:num w:numId="23" w16cid:durableId="1505626239">
    <w:abstractNumId w:val="282"/>
  </w:num>
  <w:num w:numId="24" w16cid:durableId="320548473">
    <w:abstractNumId w:val="225"/>
  </w:num>
  <w:num w:numId="25" w16cid:durableId="1746877947">
    <w:abstractNumId w:val="291"/>
  </w:num>
  <w:num w:numId="26" w16cid:durableId="464082444">
    <w:abstractNumId w:val="267"/>
  </w:num>
  <w:num w:numId="27" w16cid:durableId="1310402203">
    <w:abstractNumId w:val="274"/>
  </w:num>
  <w:num w:numId="28" w16cid:durableId="1278834916">
    <w:abstractNumId w:val="59"/>
  </w:num>
  <w:num w:numId="29" w16cid:durableId="1433092425">
    <w:abstractNumId w:val="167"/>
  </w:num>
  <w:num w:numId="30" w16cid:durableId="1215891059">
    <w:abstractNumId w:val="260"/>
  </w:num>
  <w:num w:numId="31" w16cid:durableId="743529141">
    <w:abstractNumId w:val="106"/>
  </w:num>
  <w:num w:numId="32" w16cid:durableId="290018982">
    <w:abstractNumId w:val="178"/>
  </w:num>
  <w:num w:numId="33" w16cid:durableId="1356425241">
    <w:abstractNumId w:val="206"/>
  </w:num>
  <w:num w:numId="34" w16cid:durableId="1541631273">
    <w:abstractNumId w:val="234"/>
  </w:num>
  <w:num w:numId="35" w16cid:durableId="1650986564">
    <w:abstractNumId w:val="228"/>
  </w:num>
  <w:num w:numId="36" w16cid:durableId="1913466208">
    <w:abstractNumId w:val="148"/>
  </w:num>
  <w:num w:numId="37" w16cid:durableId="1550922907">
    <w:abstractNumId w:val="71"/>
  </w:num>
  <w:num w:numId="38" w16cid:durableId="986591143">
    <w:abstractNumId w:val="284"/>
  </w:num>
  <w:num w:numId="39" w16cid:durableId="1397900865">
    <w:abstractNumId w:val="121"/>
  </w:num>
  <w:num w:numId="40" w16cid:durableId="1611815698">
    <w:abstractNumId w:val="127"/>
  </w:num>
  <w:num w:numId="41" w16cid:durableId="414985012">
    <w:abstractNumId w:val="277"/>
  </w:num>
  <w:num w:numId="42" w16cid:durableId="2034258100">
    <w:abstractNumId w:val="212"/>
  </w:num>
  <w:num w:numId="43" w16cid:durableId="1602107271">
    <w:abstractNumId w:val="235"/>
  </w:num>
  <w:num w:numId="44" w16cid:durableId="1994678533">
    <w:abstractNumId w:val="186"/>
  </w:num>
  <w:num w:numId="45" w16cid:durableId="1450205394">
    <w:abstractNumId w:val="9"/>
  </w:num>
  <w:num w:numId="46" w16cid:durableId="290674309">
    <w:abstractNumId w:val="61"/>
  </w:num>
  <w:num w:numId="47" w16cid:durableId="2007395007">
    <w:abstractNumId w:val="152"/>
  </w:num>
  <w:num w:numId="48" w16cid:durableId="1814561461">
    <w:abstractNumId w:val="200"/>
  </w:num>
  <w:num w:numId="49" w16cid:durableId="184708391">
    <w:abstractNumId w:val="89"/>
  </w:num>
  <w:num w:numId="50" w16cid:durableId="1182276841">
    <w:abstractNumId w:val="10"/>
  </w:num>
  <w:num w:numId="51" w16cid:durableId="991445434">
    <w:abstractNumId w:val="33"/>
  </w:num>
  <w:num w:numId="52" w16cid:durableId="782581093">
    <w:abstractNumId w:val="136"/>
  </w:num>
  <w:num w:numId="53" w16cid:durableId="350885659">
    <w:abstractNumId w:val="232"/>
  </w:num>
  <w:num w:numId="54" w16cid:durableId="170460674">
    <w:abstractNumId w:val="78"/>
  </w:num>
  <w:num w:numId="55" w16cid:durableId="767772065">
    <w:abstractNumId w:val="3"/>
  </w:num>
  <w:num w:numId="56" w16cid:durableId="1936357811">
    <w:abstractNumId w:val="227"/>
  </w:num>
  <w:num w:numId="57" w16cid:durableId="1449932354">
    <w:abstractNumId w:val="149"/>
  </w:num>
  <w:num w:numId="58" w16cid:durableId="495267889">
    <w:abstractNumId w:val="241"/>
  </w:num>
  <w:num w:numId="59" w16cid:durableId="279536379">
    <w:abstractNumId w:val="52"/>
  </w:num>
  <w:num w:numId="60" w16cid:durableId="1144664863">
    <w:abstractNumId w:val="1"/>
  </w:num>
  <w:num w:numId="61" w16cid:durableId="1484664363">
    <w:abstractNumId w:val="202"/>
  </w:num>
  <w:num w:numId="62" w16cid:durableId="1950383675">
    <w:abstractNumId w:val="270"/>
  </w:num>
  <w:num w:numId="63" w16cid:durableId="121075102">
    <w:abstractNumId w:val="275"/>
  </w:num>
  <w:num w:numId="64" w16cid:durableId="1120034003">
    <w:abstractNumId w:val="66"/>
  </w:num>
  <w:num w:numId="65" w16cid:durableId="1380666754">
    <w:abstractNumId w:val="156"/>
  </w:num>
  <w:num w:numId="66" w16cid:durableId="936669502">
    <w:abstractNumId w:val="6"/>
  </w:num>
  <w:num w:numId="67" w16cid:durableId="696739783">
    <w:abstractNumId w:val="209"/>
  </w:num>
  <w:num w:numId="68" w16cid:durableId="252321930">
    <w:abstractNumId w:val="146"/>
  </w:num>
  <w:num w:numId="69" w16cid:durableId="262761247">
    <w:abstractNumId w:val="84"/>
  </w:num>
  <w:num w:numId="70" w16cid:durableId="24209799">
    <w:abstractNumId w:val="161"/>
  </w:num>
  <w:num w:numId="71" w16cid:durableId="1082533191">
    <w:abstractNumId w:val="239"/>
  </w:num>
  <w:num w:numId="72" w16cid:durableId="1306424138">
    <w:abstractNumId w:val="242"/>
  </w:num>
  <w:num w:numId="73" w16cid:durableId="138496116">
    <w:abstractNumId w:val="86"/>
  </w:num>
  <w:num w:numId="74" w16cid:durableId="1195577307">
    <w:abstractNumId w:val="243"/>
  </w:num>
  <w:num w:numId="75" w16cid:durableId="138889756">
    <w:abstractNumId w:val="199"/>
  </w:num>
  <w:num w:numId="76" w16cid:durableId="1522477705">
    <w:abstractNumId w:val="188"/>
  </w:num>
  <w:num w:numId="77" w16cid:durableId="2112430581">
    <w:abstractNumId w:val="43"/>
  </w:num>
  <w:num w:numId="78" w16cid:durableId="1882015786">
    <w:abstractNumId w:val="135"/>
  </w:num>
  <w:num w:numId="79" w16cid:durableId="1092508114">
    <w:abstractNumId w:val="220"/>
  </w:num>
  <w:num w:numId="80" w16cid:durableId="261302556">
    <w:abstractNumId w:val="258"/>
  </w:num>
  <w:num w:numId="81" w16cid:durableId="1216814043">
    <w:abstractNumId w:val="119"/>
  </w:num>
  <w:num w:numId="82" w16cid:durableId="1219241960">
    <w:abstractNumId w:val="27"/>
  </w:num>
  <w:num w:numId="83" w16cid:durableId="667633368">
    <w:abstractNumId w:val="57"/>
  </w:num>
  <w:num w:numId="84" w16cid:durableId="367488178">
    <w:abstractNumId w:val="104"/>
  </w:num>
  <w:num w:numId="85" w16cid:durableId="739252651">
    <w:abstractNumId w:val="83"/>
  </w:num>
  <w:num w:numId="86" w16cid:durableId="2013877038">
    <w:abstractNumId w:val="49"/>
  </w:num>
  <w:num w:numId="87" w16cid:durableId="1468864373">
    <w:abstractNumId w:val="216"/>
  </w:num>
  <w:num w:numId="88" w16cid:durableId="666246999">
    <w:abstractNumId w:val="54"/>
  </w:num>
  <w:num w:numId="89" w16cid:durableId="3017781">
    <w:abstractNumId w:val="120"/>
  </w:num>
  <w:num w:numId="90" w16cid:durableId="168300436">
    <w:abstractNumId w:val="229"/>
  </w:num>
  <w:num w:numId="91" w16cid:durableId="1246648894">
    <w:abstractNumId w:val="236"/>
  </w:num>
  <w:num w:numId="92" w16cid:durableId="1413048636">
    <w:abstractNumId w:val="269"/>
  </w:num>
  <w:num w:numId="93" w16cid:durableId="1973056831">
    <w:abstractNumId w:val="203"/>
  </w:num>
  <w:num w:numId="94" w16cid:durableId="1256983268">
    <w:abstractNumId w:val="82"/>
  </w:num>
  <w:num w:numId="95" w16cid:durableId="1971284948">
    <w:abstractNumId w:val="125"/>
  </w:num>
  <w:num w:numId="96" w16cid:durableId="1394620">
    <w:abstractNumId w:val="45"/>
  </w:num>
  <w:num w:numId="97" w16cid:durableId="680858266">
    <w:abstractNumId w:val="193"/>
  </w:num>
  <w:num w:numId="98" w16cid:durableId="1562473166">
    <w:abstractNumId w:val="285"/>
  </w:num>
  <w:num w:numId="99" w16cid:durableId="646125936">
    <w:abstractNumId w:val="85"/>
  </w:num>
  <w:num w:numId="100" w16cid:durableId="519508265">
    <w:abstractNumId w:val="63"/>
  </w:num>
  <w:num w:numId="101" w16cid:durableId="60519079">
    <w:abstractNumId w:val="67"/>
  </w:num>
  <w:num w:numId="102" w16cid:durableId="1193154963">
    <w:abstractNumId w:val="102"/>
  </w:num>
  <w:num w:numId="103" w16cid:durableId="1171917635">
    <w:abstractNumId w:val="213"/>
  </w:num>
  <w:num w:numId="104" w16cid:durableId="460002280">
    <w:abstractNumId w:val="101"/>
  </w:num>
  <w:num w:numId="105" w16cid:durableId="531722871">
    <w:abstractNumId w:val="153"/>
  </w:num>
  <w:num w:numId="106" w16cid:durableId="467435357">
    <w:abstractNumId w:val="276"/>
  </w:num>
  <w:num w:numId="107" w16cid:durableId="1538201293">
    <w:abstractNumId w:val="124"/>
  </w:num>
  <w:num w:numId="108" w16cid:durableId="1140003439">
    <w:abstractNumId w:val="252"/>
  </w:num>
  <w:num w:numId="109" w16cid:durableId="1003778217">
    <w:abstractNumId w:val="163"/>
  </w:num>
  <w:num w:numId="110" w16cid:durableId="1254782106">
    <w:abstractNumId w:val="177"/>
  </w:num>
  <w:num w:numId="111" w16cid:durableId="1265528823">
    <w:abstractNumId w:val="107"/>
  </w:num>
  <w:num w:numId="112" w16cid:durableId="1033966548">
    <w:abstractNumId w:val="129"/>
  </w:num>
  <w:num w:numId="113" w16cid:durableId="1653943961">
    <w:abstractNumId w:val="169"/>
  </w:num>
  <w:num w:numId="114" w16cid:durableId="1750468772">
    <w:abstractNumId w:val="40"/>
  </w:num>
  <w:num w:numId="115" w16cid:durableId="568152386">
    <w:abstractNumId w:val="26"/>
  </w:num>
  <w:num w:numId="116" w16cid:durableId="808980785">
    <w:abstractNumId w:val="134"/>
  </w:num>
  <w:num w:numId="117" w16cid:durableId="781800014">
    <w:abstractNumId w:val="255"/>
  </w:num>
  <w:num w:numId="118" w16cid:durableId="1983458854">
    <w:abstractNumId w:val="240"/>
  </w:num>
  <w:num w:numId="119" w16cid:durableId="383143731">
    <w:abstractNumId w:val="271"/>
  </w:num>
  <w:num w:numId="120" w16cid:durableId="292752232">
    <w:abstractNumId w:val="37"/>
  </w:num>
  <w:num w:numId="121" w16cid:durableId="1749770145">
    <w:abstractNumId w:val="87"/>
  </w:num>
  <w:num w:numId="122" w16cid:durableId="1863206857">
    <w:abstractNumId w:val="17"/>
  </w:num>
  <w:num w:numId="123" w16cid:durableId="242615519">
    <w:abstractNumId w:val="7"/>
  </w:num>
  <w:num w:numId="124" w16cid:durableId="54814736">
    <w:abstractNumId w:val="75"/>
  </w:num>
  <w:num w:numId="125" w16cid:durableId="77675239">
    <w:abstractNumId w:val="257"/>
  </w:num>
  <w:num w:numId="126" w16cid:durableId="1456364890">
    <w:abstractNumId w:val="28"/>
  </w:num>
  <w:num w:numId="127" w16cid:durableId="524290462">
    <w:abstractNumId w:val="221"/>
  </w:num>
  <w:num w:numId="128" w16cid:durableId="497692744">
    <w:abstractNumId w:val="19"/>
  </w:num>
  <w:num w:numId="129" w16cid:durableId="118764587">
    <w:abstractNumId w:val="201"/>
  </w:num>
  <w:num w:numId="130" w16cid:durableId="410468057">
    <w:abstractNumId w:val="272"/>
  </w:num>
  <w:num w:numId="131" w16cid:durableId="962619659">
    <w:abstractNumId w:val="34"/>
  </w:num>
  <w:num w:numId="132" w16cid:durableId="102848269">
    <w:abstractNumId w:val="74"/>
  </w:num>
  <w:num w:numId="133" w16cid:durableId="1249077301">
    <w:abstractNumId w:val="294"/>
  </w:num>
  <w:num w:numId="134" w16cid:durableId="264770493">
    <w:abstractNumId w:val="286"/>
  </w:num>
  <w:num w:numId="135" w16cid:durableId="1837454653">
    <w:abstractNumId w:val="126"/>
  </w:num>
  <w:num w:numId="136" w16cid:durableId="1121415263">
    <w:abstractNumId w:val="5"/>
  </w:num>
  <w:num w:numId="137" w16cid:durableId="1297179868">
    <w:abstractNumId w:val="263"/>
  </w:num>
  <w:num w:numId="138" w16cid:durableId="615983313">
    <w:abstractNumId w:val="76"/>
  </w:num>
  <w:num w:numId="139" w16cid:durableId="576473947">
    <w:abstractNumId w:val="110"/>
  </w:num>
  <w:num w:numId="140" w16cid:durableId="865093588">
    <w:abstractNumId w:val="73"/>
  </w:num>
  <w:num w:numId="141" w16cid:durableId="2014188562">
    <w:abstractNumId w:val="117"/>
  </w:num>
  <w:num w:numId="142" w16cid:durableId="1689090645">
    <w:abstractNumId w:val="138"/>
  </w:num>
  <w:num w:numId="143" w16cid:durableId="791169729">
    <w:abstractNumId w:val="165"/>
  </w:num>
  <w:num w:numId="144" w16cid:durableId="337924409">
    <w:abstractNumId w:val="137"/>
  </w:num>
  <w:num w:numId="145" w16cid:durableId="1278835443">
    <w:abstractNumId w:val="207"/>
  </w:num>
  <w:num w:numId="146" w16cid:durableId="260260532">
    <w:abstractNumId w:val="103"/>
  </w:num>
  <w:num w:numId="147" w16cid:durableId="1101949111">
    <w:abstractNumId w:val="29"/>
  </w:num>
  <w:num w:numId="148" w16cid:durableId="1967659947">
    <w:abstractNumId w:val="72"/>
  </w:num>
  <w:num w:numId="149" w16cid:durableId="223371955">
    <w:abstractNumId w:val="128"/>
  </w:num>
  <w:num w:numId="150" w16cid:durableId="1201087311">
    <w:abstractNumId w:val="80"/>
  </w:num>
  <w:num w:numId="151" w16cid:durableId="933248447">
    <w:abstractNumId w:val="18"/>
  </w:num>
  <w:num w:numId="152" w16cid:durableId="1710642660">
    <w:abstractNumId w:val="108"/>
  </w:num>
  <w:num w:numId="153" w16cid:durableId="337772552">
    <w:abstractNumId w:val="268"/>
  </w:num>
  <w:num w:numId="154" w16cid:durableId="2036298381">
    <w:abstractNumId w:val="247"/>
  </w:num>
  <w:num w:numId="155" w16cid:durableId="1388916242">
    <w:abstractNumId w:val="56"/>
  </w:num>
  <w:num w:numId="156" w16cid:durableId="1475441645">
    <w:abstractNumId w:val="14"/>
  </w:num>
  <w:num w:numId="157" w16cid:durableId="1707216114">
    <w:abstractNumId w:val="185"/>
  </w:num>
  <w:num w:numId="158" w16cid:durableId="906768389">
    <w:abstractNumId w:val="25"/>
  </w:num>
  <w:num w:numId="159" w16cid:durableId="921254317">
    <w:abstractNumId w:val="214"/>
  </w:num>
  <w:num w:numId="160" w16cid:durableId="756905048">
    <w:abstractNumId w:val="41"/>
  </w:num>
  <w:num w:numId="161" w16cid:durableId="700740746">
    <w:abstractNumId w:val="98"/>
  </w:num>
  <w:num w:numId="162" w16cid:durableId="1073546100">
    <w:abstractNumId w:val="109"/>
  </w:num>
  <w:num w:numId="163" w16cid:durableId="711464230">
    <w:abstractNumId w:val="21"/>
  </w:num>
  <w:num w:numId="164" w16cid:durableId="1662661726">
    <w:abstractNumId w:val="48"/>
  </w:num>
  <w:num w:numId="165" w16cid:durableId="1157265126">
    <w:abstractNumId w:val="273"/>
  </w:num>
  <w:num w:numId="166" w16cid:durableId="631909501">
    <w:abstractNumId w:val="194"/>
  </w:num>
  <w:num w:numId="167" w16cid:durableId="2061203392">
    <w:abstractNumId w:val="30"/>
  </w:num>
  <w:num w:numId="168" w16cid:durableId="1527866013">
    <w:abstractNumId w:val="58"/>
  </w:num>
  <w:num w:numId="169" w16cid:durableId="1745492071">
    <w:abstractNumId w:val="22"/>
  </w:num>
  <w:num w:numId="170" w16cid:durableId="1869104427">
    <w:abstractNumId w:val="147"/>
  </w:num>
  <w:num w:numId="171" w16cid:durableId="1429733792">
    <w:abstractNumId w:val="215"/>
  </w:num>
  <w:num w:numId="172" w16cid:durableId="227805691">
    <w:abstractNumId w:val="62"/>
  </w:num>
  <w:num w:numId="173" w16cid:durableId="60098611">
    <w:abstractNumId w:val="130"/>
  </w:num>
  <w:num w:numId="174" w16cid:durableId="762606086">
    <w:abstractNumId w:val="116"/>
  </w:num>
  <w:num w:numId="175" w16cid:durableId="1889606815">
    <w:abstractNumId w:val="144"/>
  </w:num>
  <w:num w:numId="176" w16cid:durableId="1685983282">
    <w:abstractNumId w:val="42"/>
  </w:num>
  <w:num w:numId="177" w16cid:durableId="1441487867">
    <w:abstractNumId w:val="0"/>
  </w:num>
  <w:num w:numId="178" w16cid:durableId="1638221899">
    <w:abstractNumId w:val="196"/>
  </w:num>
  <w:num w:numId="179" w16cid:durableId="219100245">
    <w:abstractNumId w:val="60"/>
  </w:num>
  <w:num w:numId="180" w16cid:durableId="101538466">
    <w:abstractNumId w:val="88"/>
  </w:num>
  <w:num w:numId="181" w16cid:durableId="2003073463">
    <w:abstractNumId w:val="244"/>
  </w:num>
  <w:num w:numId="182" w16cid:durableId="691077854">
    <w:abstractNumId w:val="266"/>
  </w:num>
  <w:num w:numId="183" w16cid:durableId="1012760068">
    <w:abstractNumId w:val="278"/>
  </w:num>
  <w:num w:numId="184" w16cid:durableId="527833558">
    <w:abstractNumId w:val="170"/>
  </w:num>
  <w:num w:numId="185" w16cid:durableId="1711881029">
    <w:abstractNumId w:val="44"/>
  </w:num>
  <w:num w:numId="186" w16cid:durableId="1222404633">
    <w:abstractNumId w:val="264"/>
  </w:num>
  <w:num w:numId="187" w16cid:durableId="158860298">
    <w:abstractNumId w:val="189"/>
  </w:num>
  <w:num w:numId="188" w16cid:durableId="1977173383">
    <w:abstractNumId w:val="15"/>
  </w:num>
  <w:num w:numId="189" w16cid:durableId="1668702544">
    <w:abstractNumId w:val="16"/>
  </w:num>
  <w:num w:numId="190" w16cid:durableId="1002969515">
    <w:abstractNumId w:val="90"/>
  </w:num>
  <w:num w:numId="191" w16cid:durableId="1893812558">
    <w:abstractNumId w:val="248"/>
  </w:num>
  <w:num w:numId="192" w16cid:durableId="2037269751">
    <w:abstractNumId w:val="53"/>
  </w:num>
  <w:num w:numId="193" w16cid:durableId="1809740386">
    <w:abstractNumId w:val="233"/>
  </w:num>
  <w:num w:numId="194" w16cid:durableId="850950884">
    <w:abstractNumId w:val="224"/>
  </w:num>
  <w:num w:numId="195" w16cid:durableId="2090424179">
    <w:abstractNumId w:val="237"/>
  </w:num>
  <w:num w:numId="196" w16cid:durableId="456606163">
    <w:abstractNumId w:val="296"/>
  </w:num>
  <w:num w:numId="197" w16cid:durableId="238951929">
    <w:abstractNumId w:val="64"/>
  </w:num>
  <w:num w:numId="198" w16cid:durableId="414715455">
    <w:abstractNumId w:val="160"/>
  </w:num>
  <w:num w:numId="199" w16cid:durableId="422382288">
    <w:abstractNumId w:val="23"/>
  </w:num>
  <w:num w:numId="200" w16cid:durableId="1115639784">
    <w:abstractNumId w:val="133"/>
  </w:num>
  <w:num w:numId="201" w16cid:durableId="1887258777">
    <w:abstractNumId w:val="176"/>
  </w:num>
  <w:num w:numId="202" w16cid:durableId="1482499517">
    <w:abstractNumId w:val="265"/>
  </w:num>
  <w:num w:numId="203" w16cid:durableId="1307469085">
    <w:abstractNumId w:val="249"/>
  </w:num>
  <w:num w:numId="204" w16cid:durableId="1257136909">
    <w:abstractNumId w:val="93"/>
  </w:num>
  <w:num w:numId="205" w16cid:durableId="1142505075">
    <w:abstractNumId w:val="292"/>
  </w:num>
  <w:num w:numId="206" w16cid:durableId="1896894720">
    <w:abstractNumId w:val="94"/>
  </w:num>
  <w:num w:numId="207" w16cid:durableId="438842309">
    <w:abstractNumId w:val="150"/>
  </w:num>
  <w:num w:numId="208" w16cid:durableId="461964639">
    <w:abstractNumId w:val="141"/>
  </w:num>
  <w:num w:numId="209" w16cid:durableId="702753917">
    <w:abstractNumId w:val="223"/>
  </w:num>
  <w:num w:numId="210" w16cid:durableId="343484672">
    <w:abstractNumId w:val="81"/>
  </w:num>
  <w:num w:numId="211" w16cid:durableId="756830917">
    <w:abstractNumId w:val="51"/>
  </w:num>
  <w:num w:numId="212" w16cid:durableId="713237754">
    <w:abstractNumId w:val="145"/>
  </w:num>
  <w:num w:numId="213" w16cid:durableId="1343898113">
    <w:abstractNumId w:val="218"/>
  </w:num>
  <w:num w:numId="214" w16cid:durableId="707264612">
    <w:abstractNumId w:val="96"/>
  </w:num>
  <w:num w:numId="215" w16cid:durableId="1709527990">
    <w:abstractNumId w:val="162"/>
  </w:num>
  <w:num w:numId="216" w16cid:durableId="1848711454">
    <w:abstractNumId w:val="181"/>
  </w:num>
  <w:num w:numId="217" w16cid:durableId="1338197258">
    <w:abstractNumId w:val="191"/>
  </w:num>
  <w:num w:numId="218" w16cid:durableId="1595162419">
    <w:abstractNumId w:val="210"/>
  </w:num>
  <w:num w:numId="219" w16cid:durableId="23867009">
    <w:abstractNumId w:val="131"/>
  </w:num>
  <w:num w:numId="220" w16cid:durableId="125321878">
    <w:abstractNumId w:val="157"/>
  </w:num>
  <w:num w:numId="221" w16cid:durableId="1387489183">
    <w:abstractNumId w:val="287"/>
  </w:num>
  <w:num w:numId="222" w16cid:durableId="450563153">
    <w:abstractNumId w:val="151"/>
  </w:num>
  <w:num w:numId="223" w16cid:durableId="618948742">
    <w:abstractNumId w:val="122"/>
  </w:num>
  <w:num w:numId="224" w16cid:durableId="1783913672">
    <w:abstractNumId w:val="79"/>
  </w:num>
  <w:num w:numId="225" w16cid:durableId="1510220944">
    <w:abstractNumId w:val="231"/>
  </w:num>
  <w:num w:numId="226" w16cid:durableId="598871804">
    <w:abstractNumId w:val="50"/>
  </w:num>
  <w:num w:numId="227" w16cid:durableId="844898879">
    <w:abstractNumId w:val="36"/>
  </w:num>
  <w:num w:numId="228" w16cid:durableId="722024236">
    <w:abstractNumId w:val="154"/>
  </w:num>
  <w:num w:numId="229" w16cid:durableId="245917841">
    <w:abstractNumId w:val="208"/>
  </w:num>
  <w:num w:numId="230" w16cid:durableId="890044951">
    <w:abstractNumId w:val="180"/>
  </w:num>
  <w:num w:numId="231" w16cid:durableId="869875997">
    <w:abstractNumId w:val="118"/>
  </w:num>
  <w:num w:numId="232" w16cid:durableId="1442842719">
    <w:abstractNumId w:val="166"/>
  </w:num>
  <w:num w:numId="233" w16cid:durableId="731462659">
    <w:abstractNumId w:val="281"/>
  </w:num>
  <w:num w:numId="234" w16cid:durableId="1786728409">
    <w:abstractNumId w:val="12"/>
  </w:num>
  <w:num w:numId="235" w16cid:durableId="1460100788">
    <w:abstractNumId w:val="217"/>
  </w:num>
  <w:num w:numId="236" w16cid:durableId="459809679">
    <w:abstractNumId w:val="179"/>
  </w:num>
  <w:num w:numId="237" w16cid:durableId="636688862">
    <w:abstractNumId w:val="55"/>
  </w:num>
  <w:num w:numId="238" w16cid:durableId="1844735033">
    <w:abstractNumId w:val="38"/>
  </w:num>
  <w:num w:numId="239" w16cid:durableId="873035336">
    <w:abstractNumId w:val="8"/>
  </w:num>
  <w:num w:numId="240" w16cid:durableId="524368419">
    <w:abstractNumId w:val="20"/>
  </w:num>
  <w:num w:numId="241" w16cid:durableId="885029235">
    <w:abstractNumId w:val="290"/>
  </w:num>
  <w:num w:numId="242" w16cid:durableId="341973953">
    <w:abstractNumId w:val="283"/>
  </w:num>
  <w:num w:numId="243" w16cid:durableId="1258976346">
    <w:abstractNumId w:val="230"/>
  </w:num>
  <w:num w:numId="244" w16cid:durableId="624698418">
    <w:abstractNumId w:val="190"/>
  </w:num>
  <w:num w:numId="245" w16cid:durableId="583994926">
    <w:abstractNumId w:val="77"/>
  </w:num>
  <w:num w:numId="246" w16cid:durableId="2037656283">
    <w:abstractNumId w:val="205"/>
  </w:num>
  <w:num w:numId="247" w16cid:durableId="1980649401">
    <w:abstractNumId w:val="100"/>
  </w:num>
  <w:num w:numId="248" w16cid:durableId="791166801">
    <w:abstractNumId w:val="204"/>
  </w:num>
  <w:num w:numId="249" w16cid:durableId="55590813">
    <w:abstractNumId w:val="114"/>
  </w:num>
  <w:num w:numId="250" w16cid:durableId="1479882091">
    <w:abstractNumId w:val="46"/>
  </w:num>
  <w:num w:numId="251" w16cid:durableId="106779264">
    <w:abstractNumId w:val="70"/>
  </w:num>
  <w:num w:numId="252" w16cid:durableId="1188562150">
    <w:abstractNumId w:val="140"/>
  </w:num>
  <w:num w:numId="253" w16cid:durableId="189102205">
    <w:abstractNumId w:val="279"/>
  </w:num>
  <w:num w:numId="254" w16cid:durableId="626280393">
    <w:abstractNumId w:val="143"/>
  </w:num>
  <w:num w:numId="255" w16cid:durableId="316539612">
    <w:abstractNumId w:val="262"/>
  </w:num>
  <w:num w:numId="256" w16cid:durableId="1880703119">
    <w:abstractNumId w:val="219"/>
  </w:num>
  <w:num w:numId="257" w16cid:durableId="1958176482">
    <w:abstractNumId w:val="155"/>
  </w:num>
  <w:num w:numId="258" w16cid:durableId="1522740298">
    <w:abstractNumId w:val="197"/>
  </w:num>
  <w:num w:numId="259" w16cid:durableId="1379934873">
    <w:abstractNumId w:val="288"/>
  </w:num>
  <w:num w:numId="260" w16cid:durableId="569734581">
    <w:abstractNumId w:val="226"/>
  </w:num>
  <w:num w:numId="261" w16cid:durableId="723022890">
    <w:abstractNumId w:val="111"/>
  </w:num>
  <w:num w:numId="262" w16cid:durableId="1265311517">
    <w:abstractNumId w:val="187"/>
  </w:num>
  <w:num w:numId="263" w16cid:durableId="2128623976">
    <w:abstractNumId w:val="35"/>
  </w:num>
  <w:num w:numId="264" w16cid:durableId="661465294">
    <w:abstractNumId w:val="112"/>
  </w:num>
  <w:num w:numId="265" w16cid:durableId="8802158">
    <w:abstractNumId w:val="251"/>
  </w:num>
  <w:num w:numId="266" w16cid:durableId="1379091752">
    <w:abstractNumId w:val="173"/>
  </w:num>
  <w:num w:numId="267" w16cid:durableId="697781927">
    <w:abstractNumId w:val="123"/>
  </w:num>
  <w:num w:numId="268" w16cid:durableId="676083114">
    <w:abstractNumId w:val="293"/>
  </w:num>
  <w:num w:numId="269" w16cid:durableId="850994625">
    <w:abstractNumId w:val="24"/>
  </w:num>
  <w:num w:numId="270" w16cid:durableId="110440945">
    <w:abstractNumId w:val="139"/>
  </w:num>
  <w:num w:numId="271" w16cid:durableId="1491677777">
    <w:abstractNumId w:val="31"/>
  </w:num>
  <w:num w:numId="272" w16cid:durableId="1983846915">
    <w:abstractNumId w:val="32"/>
  </w:num>
  <w:num w:numId="273" w16cid:durableId="719864718">
    <w:abstractNumId w:val="222"/>
  </w:num>
  <w:num w:numId="274" w16cid:durableId="731806890">
    <w:abstractNumId w:val="295"/>
  </w:num>
  <w:num w:numId="275" w16cid:durableId="1371027681">
    <w:abstractNumId w:val="69"/>
  </w:num>
  <w:num w:numId="276" w16cid:durableId="1330136940">
    <w:abstractNumId w:val="211"/>
  </w:num>
  <w:num w:numId="277" w16cid:durableId="795106347">
    <w:abstractNumId w:val="195"/>
  </w:num>
  <w:num w:numId="278" w16cid:durableId="975795124">
    <w:abstractNumId w:val="183"/>
  </w:num>
  <w:num w:numId="279" w16cid:durableId="131598070">
    <w:abstractNumId w:val="91"/>
  </w:num>
  <w:num w:numId="280" w16cid:durableId="798911687">
    <w:abstractNumId w:val="172"/>
  </w:num>
  <w:num w:numId="281" w16cid:durableId="1812861080">
    <w:abstractNumId w:val="99"/>
  </w:num>
  <w:num w:numId="282" w16cid:durableId="1473714537">
    <w:abstractNumId w:val="39"/>
  </w:num>
  <w:num w:numId="283" w16cid:durableId="283925023">
    <w:abstractNumId w:val="105"/>
  </w:num>
  <w:num w:numId="284" w16cid:durableId="464392643">
    <w:abstractNumId w:val="132"/>
  </w:num>
  <w:num w:numId="285" w16cid:durableId="513765798">
    <w:abstractNumId w:val="245"/>
  </w:num>
  <w:num w:numId="286" w16cid:durableId="712969388">
    <w:abstractNumId w:val="164"/>
  </w:num>
  <w:num w:numId="287" w16cid:durableId="569078330">
    <w:abstractNumId w:val="182"/>
  </w:num>
  <w:num w:numId="288" w16cid:durableId="1863471698">
    <w:abstractNumId w:val="47"/>
  </w:num>
  <w:num w:numId="289" w16cid:durableId="529799187">
    <w:abstractNumId w:val="115"/>
  </w:num>
  <w:num w:numId="290" w16cid:durableId="2037582403">
    <w:abstractNumId w:val="256"/>
  </w:num>
  <w:num w:numId="291" w16cid:durableId="34235094">
    <w:abstractNumId w:val="261"/>
  </w:num>
  <w:num w:numId="292" w16cid:durableId="522672168">
    <w:abstractNumId w:val="2"/>
  </w:num>
  <w:num w:numId="293" w16cid:durableId="252250977">
    <w:abstractNumId w:val="280"/>
  </w:num>
  <w:num w:numId="294" w16cid:durableId="2050372864">
    <w:abstractNumId w:val="184"/>
  </w:num>
  <w:num w:numId="295" w16cid:durableId="997852702">
    <w:abstractNumId w:val="198"/>
  </w:num>
  <w:num w:numId="296" w16cid:durableId="2072578760">
    <w:abstractNumId w:val="192"/>
  </w:num>
  <w:num w:numId="297" w16cid:durableId="325137688">
    <w:abstractNumId w:val="68"/>
  </w:num>
  <w:numIdMacAtCleanup w:val="2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O0tDQ1NTYwNzUzMzFV0lEKTi0uzszPAykwNqoFAAkEH64tAAAA"/>
  </w:docVars>
  <w:rsids>
    <w:rsidRoot w:val="00B56AE4"/>
    <w:rsid w:val="000078FA"/>
    <w:rsid w:val="0001087E"/>
    <w:rsid w:val="0002009F"/>
    <w:rsid w:val="00027674"/>
    <w:rsid w:val="00042BDF"/>
    <w:rsid w:val="000505C7"/>
    <w:rsid w:val="00055C39"/>
    <w:rsid w:val="00061836"/>
    <w:rsid w:val="00062A05"/>
    <w:rsid w:val="00075997"/>
    <w:rsid w:val="00084A1E"/>
    <w:rsid w:val="00085807"/>
    <w:rsid w:val="00086F7A"/>
    <w:rsid w:val="000938C9"/>
    <w:rsid w:val="000A057D"/>
    <w:rsid w:val="000A2AEF"/>
    <w:rsid w:val="000A6B0B"/>
    <w:rsid w:val="000B0AA7"/>
    <w:rsid w:val="000B2897"/>
    <w:rsid w:val="000B5B77"/>
    <w:rsid w:val="000D01C6"/>
    <w:rsid w:val="000D046A"/>
    <w:rsid w:val="000E271C"/>
    <w:rsid w:val="000E3A4E"/>
    <w:rsid w:val="000E5711"/>
    <w:rsid w:val="000F68B2"/>
    <w:rsid w:val="00114F36"/>
    <w:rsid w:val="00115214"/>
    <w:rsid w:val="00122F0D"/>
    <w:rsid w:val="00127931"/>
    <w:rsid w:val="00132E76"/>
    <w:rsid w:val="00135BD6"/>
    <w:rsid w:val="0014137B"/>
    <w:rsid w:val="001428B8"/>
    <w:rsid w:val="001433F4"/>
    <w:rsid w:val="00154976"/>
    <w:rsid w:val="00156CB7"/>
    <w:rsid w:val="00162783"/>
    <w:rsid w:val="00166EAE"/>
    <w:rsid w:val="001775AF"/>
    <w:rsid w:val="00195FD0"/>
    <w:rsid w:val="001971CF"/>
    <w:rsid w:val="001973A4"/>
    <w:rsid w:val="001A4135"/>
    <w:rsid w:val="001A4766"/>
    <w:rsid w:val="001A5602"/>
    <w:rsid w:val="001A748B"/>
    <w:rsid w:val="001B003E"/>
    <w:rsid w:val="001C3D26"/>
    <w:rsid w:val="001C4CF4"/>
    <w:rsid w:val="001C7B7A"/>
    <w:rsid w:val="001D426D"/>
    <w:rsid w:val="001D6783"/>
    <w:rsid w:val="001E0645"/>
    <w:rsid w:val="001E2ED3"/>
    <w:rsid w:val="001E53F8"/>
    <w:rsid w:val="001F170A"/>
    <w:rsid w:val="00226AF4"/>
    <w:rsid w:val="00246907"/>
    <w:rsid w:val="00250712"/>
    <w:rsid w:val="0025325D"/>
    <w:rsid w:val="002541DD"/>
    <w:rsid w:val="0025444A"/>
    <w:rsid w:val="002560C6"/>
    <w:rsid w:val="0026033D"/>
    <w:rsid w:val="00261FD9"/>
    <w:rsid w:val="00271010"/>
    <w:rsid w:val="002756AC"/>
    <w:rsid w:val="002756FC"/>
    <w:rsid w:val="0028232C"/>
    <w:rsid w:val="00287055"/>
    <w:rsid w:val="0029224E"/>
    <w:rsid w:val="002A11BE"/>
    <w:rsid w:val="002A2050"/>
    <w:rsid w:val="002B2845"/>
    <w:rsid w:val="002C6D20"/>
    <w:rsid w:val="002E23C1"/>
    <w:rsid w:val="002E3A70"/>
    <w:rsid w:val="002F3783"/>
    <w:rsid w:val="002F4802"/>
    <w:rsid w:val="002F495B"/>
    <w:rsid w:val="002F7FC5"/>
    <w:rsid w:val="00323E24"/>
    <w:rsid w:val="00324A84"/>
    <w:rsid w:val="003341C2"/>
    <w:rsid w:val="00342CC6"/>
    <w:rsid w:val="003471C4"/>
    <w:rsid w:val="00352C1B"/>
    <w:rsid w:val="0035337D"/>
    <w:rsid w:val="003557F6"/>
    <w:rsid w:val="00360F93"/>
    <w:rsid w:val="003700B9"/>
    <w:rsid w:val="003741B4"/>
    <w:rsid w:val="0038392A"/>
    <w:rsid w:val="00383BCF"/>
    <w:rsid w:val="00394261"/>
    <w:rsid w:val="00395973"/>
    <w:rsid w:val="003A6A74"/>
    <w:rsid w:val="003B03CA"/>
    <w:rsid w:val="003B0F28"/>
    <w:rsid w:val="003B1597"/>
    <w:rsid w:val="003B1C91"/>
    <w:rsid w:val="003D3E62"/>
    <w:rsid w:val="003D626D"/>
    <w:rsid w:val="003D679E"/>
    <w:rsid w:val="003D71DA"/>
    <w:rsid w:val="003E3C16"/>
    <w:rsid w:val="003F2A91"/>
    <w:rsid w:val="003F4150"/>
    <w:rsid w:val="003F45F9"/>
    <w:rsid w:val="003F74FA"/>
    <w:rsid w:val="003F7B2B"/>
    <w:rsid w:val="004005B6"/>
    <w:rsid w:val="004037C3"/>
    <w:rsid w:val="00426750"/>
    <w:rsid w:val="004270F3"/>
    <w:rsid w:val="00430328"/>
    <w:rsid w:val="00432A44"/>
    <w:rsid w:val="00437779"/>
    <w:rsid w:val="004436EF"/>
    <w:rsid w:val="0044602D"/>
    <w:rsid w:val="00454399"/>
    <w:rsid w:val="0045497F"/>
    <w:rsid w:val="00454EF4"/>
    <w:rsid w:val="004576DC"/>
    <w:rsid w:val="00465110"/>
    <w:rsid w:val="00471154"/>
    <w:rsid w:val="00472D3A"/>
    <w:rsid w:val="004754E9"/>
    <w:rsid w:val="0047729B"/>
    <w:rsid w:val="0047789B"/>
    <w:rsid w:val="0048518D"/>
    <w:rsid w:val="004A34BD"/>
    <w:rsid w:val="004A7599"/>
    <w:rsid w:val="004B040F"/>
    <w:rsid w:val="004B1385"/>
    <w:rsid w:val="004B2792"/>
    <w:rsid w:val="004B37C9"/>
    <w:rsid w:val="004B3D1E"/>
    <w:rsid w:val="004E2450"/>
    <w:rsid w:val="004E495E"/>
    <w:rsid w:val="004E7BFA"/>
    <w:rsid w:val="0050304B"/>
    <w:rsid w:val="0050747D"/>
    <w:rsid w:val="005137C2"/>
    <w:rsid w:val="005158A2"/>
    <w:rsid w:val="00520303"/>
    <w:rsid w:val="0052571B"/>
    <w:rsid w:val="0053781D"/>
    <w:rsid w:val="00542B03"/>
    <w:rsid w:val="00552174"/>
    <w:rsid w:val="00554FAC"/>
    <w:rsid w:val="00575CB1"/>
    <w:rsid w:val="00583B21"/>
    <w:rsid w:val="005947CC"/>
    <w:rsid w:val="005A21EB"/>
    <w:rsid w:val="005A563A"/>
    <w:rsid w:val="005A6A48"/>
    <w:rsid w:val="005B434C"/>
    <w:rsid w:val="005B7625"/>
    <w:rsid w:val="005C32FD"/>
    <w:rsid w:val="005C4A2F"/>
    <w:rsid w:val="005C5CC5"/>
    <w:rsid w:val="005C6418"/>
    <w:rsid w:val="005C7EBC"/>
    <w:rsid w:val="006040F2"/>
    <w:rsid w:val="00604AA6"/>
    <w:rsid w:val="00604EEF"/>
    <w:rsid w:val="00610D51"/>
    <w:rsid w:val="00614C19"/>
    <w:rsid w:val="00615764"/>
    <w:rsid w:val="0064409B"/>
    <w:rsid w:val="006467D6"/>
    <w:rsid w:val="0064757C"/>
    <w:rsid w:val="006566EC"/>
    <w:rsid w:val="00663147"/>
    <w:rsid w:val="00663F4C"/>
    <w:rsid w:val="00667BA3"/>
    <w:rsid w:val="0067455E"/>
    <w:rsid w:val="006748CF"/>
    <w:rsid w:val="00682161"/>
    <w:rsid w:val="006848F8"/>
    <w:rsid w:val="00686A08"/>
    <w:rsid w:val="006A18A0"/>
    <w:rsid w:val="006A2BA4"/>
    <w:rsid w:val="006A2E44"/>
    <w:rsid w:val="006B32C5"/>
    <w:rsid w:val="006B3660"/>
    <w:rsid w:val="006C3E4F"/>
    <w:rsid w:val="006C79A4"/>
    <w:rsid w:val="006D08B4"/>
    <w:rsid w:val="006D7DDC"/>
    <w:rsid w:val="006E077D"/>
    <w:rsid w:val="006E6E51"/>
    <w:rsid w:val="006E6EA6"/>
    <w:rsid w:val="006F3A3B"/>
    <w:rsid w:val="007043F9"/>
    <w:rsid w:val="007071B6"/>
    <w:rsid w:val="00732D1F"/>
    <w:rsid w:val="0073525D"/>
    <w:rsid w:val="00750600"/>
    <w:rsid w:val="0076042A"/>
    <w:rsid w:val="00762CBD"/>
    <w:rsid w:val="00770113"/>
    <w:rsid w:val="007768D1"/>
    <w:rsid w:val="0078562E"/>
    <w:rsid w:val="00786B9E"/>
    <w:rsid w:val="00794F29"/>
    <w:rsid w:val="0079754C"/>
    <w:rsid w:val="007A37A1"/>
    <w:rsid w:val="007A3865"/>
    <w:rsid w:val="007A4798"/>
    <w:rsid w:val="007B2AFA"/>
    <w:rsid w:val="007C6294"/>
    <w:rsid w:val="007D0627"/>
    <w:rsid w:val="007D0BF1"/>
    <w:rsid w:val="007D4749"/>
    <w:rsid w:val="007D6BF3"/>
    <w:rsid w:val="007E1DC3"/>
    <w:rsid w:val="007E2A96"/>
    <w:rsid w:val="007E5EFB"/>
    <w:rsid w:val="007E7665"/>
    <w:rsid w:val="00805665"/>
    <w:rsid w:val="00814DBE"/>
    <w:rsid w:val="00816DCB"/>
    <w:rsid w:val="00827190"/>
    <w:rsid w:val="00837402"/>
    <w:rsid w:val="00847427"/>
    <w:rsid w:val="00847E6B"/>
    <w:rsid w:val="00851D76"/>
    <w:rsid w:val="00854BF2"/>
    <w:rsid w:val="00864776"/>
    <w:rsid w:val="00873DA7"/>
    <w:rsid w:val="00881343"/>
    <w:rsid w:val="008820AB"/>
    <w:rsid w:val="008853AD"/>
    <w:rsid w:val="008926FB"/>
    <w:rsid w:val="00897964"/>
    <w:rsid w:val="008A1818"/>
    <w:rsid w:val="008A5C95"/>
    <w:rsid w:val="008B0462"/>
    <w:rsid w:val="008B4019"/>
    <w:rsid w:val="008B4A4F"/>
    <w:rsid w:val="008B6E48"/>
    <w:rsid w:val="008B748E"/>
    <w:rsid w:val="008C40EB"/>
    <w:rsid w:val="009138ED"/>
    <w:rsid w:val="00920E06"/>
    <w:rsid w:val="00925E46"/>
    <w:rsid w:val="0093138E"/>
    <w:rsid w:val="0093575E"/>
    <w:rsid w:val="00936F88"/>
    <w:rsid w:val="009472A4"/>
    <w:rsid w:val="009546CC"/>
    <w:rsid w:val="00954880"/>
    <w:rsid w:val="00954898"/>
    <w:rsid w:val="00961786"/>
    <w:rsid w:val="009657EC"/>
    <w:rsid w:val="00965A52"/>
    <w:rsid w:val="00966DE7"/>
    <w:rsid w:val="00971F11"/>
    <w:rsid w:val="009805C0"/>
    <w:rsid w:val="0099548D"/>
    <w:rsid w:val="009A28B3"/>
    <w:rsid w:val="009A2DA9"/>
    <w:rsid w:val="009B052A"/>
    <w:rsid w:val="009B27F6"/>
    <w:rsid w:val="009B367B"/>
    <w:rsid w:val="009B3918"/>
    <w:rsid w:val="009C0770"/>
    <w:rsid w:val="009C4D07"/>
    <w:rsid w:val="009D7372"/>
    <w:rsid w:val="009E333D"/>
    <w:rsid w:val="009E37BE"/>
    <w:rsid w:val="009F1E9C"/>
    <w:rsid w:val="009F1EBC"/>
    <w:rsid w:val="00A01244"/>
    <w:rsid w:val="00A02527"/>
    <w:rsid w:val="00A23B6F"/>
    <w:rsid w:val="00A418EE"/>
    <w:rsid w:val="00A45CED"/>
    <w:rsid w:val="00A513A9"/>
    <w:rsid w:val="00A55D16"/>
    <w:rsid w:val="00A6127C"/>
    <w:rsid w:val="00A63010"/>
    <w:rsid w:val="00A6755B"/>
    <w:rsid w:val="00A71782"/>
    <w:rsid w:val="00A74C51"/>
    <w:rsid w:val="00A95FCF"/>
    <w:rsid w:val="00AA25AB"/>
    <w:rsid w:val="00AA362C"/>
    <w:rsid w:val="00AA52DD"/>
    <w:rsid w:val="00AA708B"/>
    <w:rsid w:val="00AC4F76"/>
    <w:rsid w:val="00AC7F17"/>
    <w:rsid w:val="00AD0760"/>
    <w:rsid w:val="00AD1938"/>
    <w:rsid w:val="00AD3D73"/>
    <w:rsid w:val="00AD4012"/>
    <w:rsid w:val="00AF0194"/>
    <w:rsid w:val="00AF3ADC"/>
    <w:rsid w:val="00B01142"/>
    <w:rsid w:val="00B11779"/>
    <w:rsid w:val="00B13D87"/>
    <w:rsid w:val="00B21981"/>
    <w:rsid w:val="00B226DB"/>
    <w:rsid w:val="00B23C18"/>
    <w:rsid w:val="00B24911"/>
    <w:rsid w:val="00B3594C"/>
    <w:rsid w:val="00B4261D"/>
    <w:rsid w:val="00B52715"/>
    <w:rsid w:val="00B56AE4"/>
    <w:rsid w:val="00B57636"/>
    <w:rsid w:val="00B6147A"/>
    <w:rsid w:val="00B64A78"/>
    <w:rsid w:val="00B64BCB"/>
    <w:rsid w:val="00B76A10"/>
    <w:rsid w:val="00B917C9"/>
    <w:rsid w:val="00B94C5D"/>
    <w:rsid w:val="00B955D2"/>
    <w:rsid w:val="00B95613"/>
    <w:rsid w:val="00B957FF"/>
    <w:rsid w:val="00B96330"/>
    <w:rsid w:val="00BA0B5A"/>
    <w:rsid w:val="00BA5CAC"/>
    <w:rsid w:val="00BA66AE"/>
    <w:rsid w:val="00BB06DA"/>
    <w:rsid w:val="00BD40CB"/>
    <w:rsid w:val="00BD5F15"/>
    <w:rsid w:val="00BD74AF"/>
    <w:rsid w:val="00BE01B4"/>
    <w:rsid w:val="00BE48A1"/>
    <w:rsid w:val="00BE54B8"/>
    <w:rsid w:val="00BF0A2F"/>
    <w:rsid w:val="00BF149F"/>
    <w:rsid w:val="00BF5898"/>
    <w:rsid w:val="00C01943"/>
    <w:rsid w:val="00C11E97"/>
    <w:rsid w:val="00C17004"/>
    <w:rsid w:val="00C22351"/>
    <w:rsid w:val="00C23E1E"/>
    <w:rsid w:val="00C2566E"/>
    <w:rsid w:val="00C31533"/>
    <w:rsid w:val="00C3777D"/>
    <w:rsid w:val="00C4093C"/>
    <w:rsid w:val="00C415E7"/>
    <w:rsid w:val="00C426DD"/>
    <w:rsid w:val="00C5743C"/>
    <w:rsid w:val="00C57B43"/>
    <w:rsid w:val="00C63266"/>
    <w:rsid w:val="00C77C1E"/>
    <w:rsid w:val="00C84487"/>
    <w:rsid w:val="00C90787"/>
    <w:rsid w:val="00C94BDD"/>
    <w:rsid w:val="00C954B6"/>
    <w:rsid w:val="00CA0B2F"/>
    <w:rsid w:val="00CA4B87"/>
    <w:rsid w:val="00CA55E3"/>
    <w:rsid w:val="00CA7504"/>
    <w:rsid w:val="00CC1FBB"/>
    <w:rsid w:val="00CD4DE3"/>
    <w:rsid w:val="00CE200C"/>
    <w:rsid w:val="00CF22F4"/>
    <w:rsid w:val="00CF74BC"/>
    <w:rsid w:val="00CF78C7"/>
    <w:rsid w:val="00D051AE"/>
    <w:rsid w:val="00D162C3"/>
    <w:rsid w:val="00D20147"/>
    <w:rsid w:val="00D33169"/>
    <w:rsid w:val="00D35495"/>
    <w:rsid w:val="00D4779D"/>
    <w:rsid w:val="00D47CC6"/>
    <w:rsid w:val="00D50617"/>
    <w:rsid w:val="00D566C6"/>
    <w:rsid w:val="00D5683A"/>
    <w:rsid w:val="00D7012C"/>
    <w:rsid w:val="00D748B8"/>
    <w:rsid w:val="00D81FE2"/>
    <w:rsid w:val="00D83526"/>
    <w:rsid w:val="00D8708E"/>
    <w:rsid w:val="00D94552"/>
    <w:rsid w:val="00D95B2E"/>
    <w:rsid w:val="00D96C3B"/>
    <w:rsid w:val="00DA603F"/>
    <w:rsid w:val="00DB6663"/>
    <w:rsid w:val="00DB6AAF"/>
    <w:rsid w:val="00DC08CA"/>
    <w:rsid w:val="00DD44BF"/>
    <w:rsid w:val="00DD6C53"/>
    <w:rsid w:val="00DE0358"/>
    <w:rsid w:val="00DE7D48"/>
    <w:rsid w:val="00E12175"/>
    <w:rsid w:val="00E21683"/>
    <w:rsid w:val="00E31010"/>
    <w:rsid w:val="00E37CDB"/>
    <w:rsid w:val="00E45164"/>
    <w:rsid w:val="00E460A9"/>
    <w:rsid w:val="00E503B7"/>
    <w:rsid w:val="00E52154"/>
    <w:rsid w:val="00E56F61"/>
    <w:rsid w:val="00E57176"/>
    <w:rsid w:val="00E67E74"/>
    <w:rsid w:val="00E81D70"/>
    <w:rsid w:val="00E85D3E"/>
    <w:rsid w:val="00E8729F"/>
    <w:rsid w:val="00E921B7"/>
    <w:rsid w:val="00E92646"/>
    <w:rsid w:val="00E93470"/>
    <w:rsid w:val="00E939DD"/>
    <w:rsid w:val="00EA2192"/>
    <w:rsid w:val="00EA26FB"/>
    <w:rsid w:val="00EB06E8"/>
    <w:rsid w:val="00EC2C9E"/>
    <w:rsid w:val="00ED0D41"/>
    <w:rsid w:val="00ED5A89"/>
    <w:rsid w:val="00EE60D5"/>
    <w:rsid w:val="00EF2C8F"/>
    <w:rsid w:val="00EF36AB"/>
    <w:rsid w:val="00EF64FD"/>
    <w:rsid w:val="00EF6B5B"/>
    <w:rsid w:val="00F050CD"/>
    <w:rsid w:val="00F05739"/>
    <w:rsid w:val="00F145FC"/>
    <w:rsid w:val="00F1461B"/>
    <w:rsid w:val="00F225C4"/>
    <w:rsid w:val="00F24FF4"/>
    <w:rsid w:val="00F37753"/>
    <w:rsid w:val="00F37F68"/>
    <w:rsid w:val="00F45F25"/>
    <w:rsid w:val="00F465F0"/>
    <w:rsid w:val="00F46B33"/>
    <w:rsid w:val="00F50908"/>
    <w:rsid w:val="00F546D6"/>
    <w:rsid w:val="00F663D4"/>
    <w:rsid w:val="00F77256"/>
    <w:rsid w:val="00F8504D"/>
    <w:rsid w:val="00F865D1"/>
    <w:rsid w:val="00F90905"/>
    <w:rsid w:val="00F95601"/>
    <w:rsid w:val="00FA23AD"/>
    <w:rsid w:val="00FA7347"/>
    <w:rsid w:val="00FB2437"/>
    <w:rsid w:val="00FF033E"/>
    <w:rsid w:val="00FF1783"/>
    <w:rsid w:val="00FF4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C2B83DF"/>
  <w15:docId w15:val="{B23FF60A-522E-4FFC-B38D-75C29F792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D51"/>
  </w:style>
  <w:style w:type="paragraph" w:styleId="Heading1">
    <w:name w:val="heading 1"/>
    <w:basedOn w:val="Normal"/>
    <w:next w:val="Normal"/>
    <w:link w:val="Heading1Char"/>
    <w:uiPriority w:val="9"/>
    <w:qFormat/>
    <w:rsid w:val="00B64BCB"/>
    <w:pPr>
      <w:keepNext/>
      <w:keepLines/>
      <w:spacing w:before="240" w:after="0"/>
      <w:jc w:val="center"/>
      <w:outlineLvl w:val="0"/>
    </w:pPr>
    <w:rPr>
      <w:rFonts w:ascii="Sacramento" w:eastAsiaTheme="majorEastAsia" w:hAnsi="Sacramento" w:cstheme="majorBidi"/>
      <w:b/>
      <w:color w:val="000000" w:themeColor="text1"/>
      <w:sz w:val="96"/>
      <w:szCs w:val="32"/>
    </w:rPr>
  </w:style>
  <w:style w:type="paragraph" w:styleId="Heading2">
    <w:name w:val="heading 2"/>
    <w:basedOn w:val="Normal"/>
    <w:next w:val="Normal"/>
    <w:link w:val="Heading2Char"/>
    <w:uiPriority w:val="9"/>
    <w:unhideWhenUsed/>
    <w:qFormat/>
    <w:rsid w:val="00D051AE"/>
    <w:pPr>
      <w:keepNext/>
      <w:keepLines/>
      <w:spacing w:before="40" w:after="0"/>
      <w:jc w:val="center"/>
      <w:outlineLvl w:val="1"/>
    </w:pPr>
    <w:rPr>
      <w:rFonts w:ascii="Montserrat ExtraBold" w:eastAsiaTheme="majorEastAsia" w:hAnsi="Montserrat ExtraBold" w:cstheme="majorBidi"/>
      <w:color w:val="538135" w:themeColor="accent6" w:themeShade="BF"/>
      <w:sz w:val="40"/>
      <w:szCs w:val="26"/>
    </w:rPr>
  </w:style>
  <w:style w:type="paragraph" w:styleId="Heading3">
    <w:name w:val="heading 3"/>
    <w:basedOn w:val="Normal"/>
    <w:next w:val="Normal"/>
    <w:link w:val="Heading3Char"/>
    <w:uiPriority w:val="9"/>
    <w:semiHidden/>
    <w:unhideWhenUsed/>
    <w:qFormat/>
    <w:rsid w:val="001627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B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BF1"/>
  </w:style>
  <w:style w:type="paragraph" w:styleId="Footer">
    <w:name w:val="footer"/>
    <w:basedOn w:val="Normal"/>
    <w:link w:val="FooterChar"/>
    <w:uiPriority w:val="99"/>
    <w:unhideWhenUsed/>
    <w:rsid w:val="007D0B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BF1"/>
  </w:style>
  <w:style w:type="character" w:styleId="Hyperlink">
    <w:name w:val="Hyperlink"/>
    <w:basedOn w:val="DefaultParagraphFont"/>
    <w:uiPriority w:val="99"/>
    <w:unhideWhenUsed/>
    <w:rsid w:val="007D0BF1"/>
    <w:rPr>
      <w:color w:val="0563C1" w:themeColor="hyperlink"/>
      <w:u w:val="single"/>
    </w:rPr>
  </w:style>
  <w:style w:type="table" w:styleId="TableGrid">
    <w:name w:val="Table Grid"/>
    <w:basedOn w:val="TableNormal"/>
    <w:uiPriority w:val="39"/>
    <w:rsid w:val="00663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3147"/>
    <w:pPr>
      <w:ind w:left="720"/>
      <w:contextualSpacing/>
    </w:pPr>
  </w:style>
  <w:style w:type="table" w:styleId="ListTable2-Accent6">
    <w:name w:val="List Table 2 Accent 6"/>
    <w:basedOn w:val="TableNormal"/>
    <w:uiPriority w:val="47"/>
    <w:rsid w:val="004436EF"/>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UnresolvedMention">
    <w:name w:val="Unresolved Mention"/>
    <w:basedOn w:val="DefaultParagraphFont"/>
    <w:uiPriority w:val="99"/>
    <w:semiHidden/>
    <w:unhideWhenUsed/>
    <w:rsid w:val="009472A4"/>
    <w:rPr>
      <w:color w:val="605E5C"/>
      <w:shd w:val="clear" w:color="auto" w:fill="E1DFDD"/>
    </w:rPr>
  </w:style>
  <w:style w:type="table" w:styleId="GridTable5Dark-Accent6">
    <w:name w:val="Grid Table 5 Dark Accent 6"/>
    <w:basedOn w:val="TableNormal"/>
    <w:uiPriority w:val="50"/>
    <w:rsid w:val="002507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CommentReference">
    <w:name w:val="annotation reference"/>
    <w:basedOn w:val="DefaultParagraphFont"/>
    <w:uiPriority w:val="99"/>
    <w:semiHidden/>
    <w:unhideWhenUsed/>
    <w:rsid w:val="006748CF"/>
    <w:rPr>
      <w:sz w:val="16"/>
      <w:szCs w:val="16"/>
    </w:rPr>
  </w:style>
  <w:style w:type="paragraph" w:styleId="CommentText">
    <w:name w:val="annotation text"/>
    <w:basedOn w:val="Normal"/>
    <w:link w:val="CommentTextChar"/>
    <w:uiPriority w:val="99"/>
    <w:semiHidden/>
    <w:unhideWhenUsed/>
    <w:rsid w:val="006748CF"/>
    <w:pPr>
      <w:spacing w:line="240" w:lineRule="auto"/>
    </w:pPr>
    <w:rPr>
      <w:sz w:val="20"/>
      <w:szCs w:val="20"/>
    </w:rPr>
  </w:style>
  <w:style w:type="character" w:customStyle="1" w:styleId="CommentTextChar">
    <w:name w:val="Comment Text Char"/>
    <w:basedOn w:val="DefaultParagraphFont"/>
    <w:link w:val="CommentText"/>
    <w:uiPriority w:val="99"/>
    <w:semiHidden/>
    <w:rsid w:val="006748CF"/>
    <w:rPr>
      <w:sz w:val="20"/>
      <w:szCs w:val="20"/>
    </w:rPr>
  </w:style>
  <w:style w:type="table" w:styleId="GridTable4-Accent6">
    <w:name w:val="Grid Table 4 Accent 6"/>
    <w:basedOn w:val="TableNormal"/>
    <w:uiPriority w:val="49"/>
    <w:rsid w:val="00B226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6">
    <w:name w:val="List Table 1 Light Accent 6"/>
    <w:basedOn w:val="TableNormal"/>
    <w:uiPriority w:val="46"/>
    <w:rsid w:val="003E3C1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ommentSubject">
    <w:name w:val="annotation subject"/>
    <w:basedOn w:val="CommentText"/>
    <w:next w:val="CommentText"/>
    <w:link w:val="CommentSubjectChar"/>
    <w:uiPriority w:val="99"/>
    <w:semiHidden/>
    <w:unhideWhenUsed/>
    <w:rsid w:val="00154976"/>
    <w:rPr>
      <w:b/>
      <w:bCs/>
    </w:rPr>
  </w:style>
  <w:style w:type="character" w:customStyle="1" w:styleId="CommentSubjectChar">
    <w:name w:val="Comment Subject Char"/>
    <w:basedOn w:val="CommentTextChar"/>
    <w:link w:val="CommentSubject"/>
    <w:uiPriority w:val="99"/>
    <w:semiHidden/>
    <w:rsid w:val="00154976"/>
    <w:rPr>
      <w:b/>
      <w:bCs/>
      <w:sz w:val="20"/>
      <w:szCs w:val="20"/>
    </w:rPr>
  </w:style>
  <w:style w:type="character" w:customStyle="1" w:styleId="Heading1Char">
    <w:name w:val="Heading 1 Char"/>
    <w:basedOn w:val="DefaultParagraphFont"/>
    <w:link w:val="Heading1"/>
    <w:uiPriority w:val="9"/>
    <w:rsid w:val="00B64BCB"/>
    <w:rPr>
      <w:rFonts w:ascii="Sacramento" w:eastAsiaTheme="majorEastAsia" w:hAnsi="Sacramento" w:cstheme="majorBidi"/>
      <w:b/>
      <w:color w:val="000000" w:themeColor="text1"/>
      <w:sz w:val="96"/>
      <w:szCs w:val="32"/>
    </w:rPr>
  </w:style>
  <w:style w:type="character" w:customStyle="1" w:styleId="Heading2Char">
    <w:name w:val="Heading 2 Char"/>
    <w:basedOn w:val="DefaultParagraphFont"/>
    <w:link w:val="Heading2"/>
    <w:uiPriority w:val="9"/>
    <w:rsid w:val="00D051AE"/>
    <w:rPr>
      <w:rFonts w:ascii="Montserrat ExtraBold" w:eastAsiaTheme="majorEastAsia" w:hAnsi="Montserrat ExtraBold" w:cstheme="majorBidi"/>
      <w:color w:val="538135" w:themeColor="accent6" w:themeShade="BF"/>
      <w:sz w:val="40"/>
      <w:szCs w:val="26"/>
    </w:rPr>
  </w:style>
  <w:style w:type="paragraph" w:styleId="Title">
    <w:name w:val="Title"/>
    <w:basedOn w:val="Normal"/>
    <w:next w:val="Normal"/>
    <w:link w:val="TitleChar"/>
    <w:uiPriority w:val="10"/>
    <w:qFormat/>
    <w:rsid w:val="00C315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153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64BCB"/>
    <w:pPr>
      <w:outlineLvl w:val="9"/>
    </w:pPr>
  </w:style>
  <w:style w:type="paragraph" w:styleId="TOC2">
    <w:name w:val="toc 2"/>
    <w:basedOn w:val="Normal"/>
    <w:next w:val="Normal"/>
    <w:autoRedefine/>
    <w:uiPriority w:val="39"/>
    <w:unhideWhenUsed/>
    <w:rsid w:val="0079754C"/>
    <w:pPr>
      <w:tabs>
        <w:tab w:val="right" w:leader="dot" w:pos="10700"/>
      </w:tabs>
      <w:spacing w:after="0" w:line="240" w:lineRule="auto"/>
      <w:contextualSpacing/>
    </w:pPr>
    <w:rPr>
      <w:rFonts w:ascii="Montserrat" w:eastAsia="+mn-ea" w:hAnsi="Montserrat" w:cstheme="majorBidi"/>
      <w:b/>
      <w:bCs/>
      <w:noProof/>
      <w:sz w:val="20"/>
      <w:szCs w:val="20"/>
    </w:rPr>
  </w:style>
  <w:style w:type="paragraph" w:styleId="TOC1">
    <w:name w:val="toc 1"/>
    <w:basedOn w:val="Normal"/>
    <w:next w:val="Normal"/>
    <w:autoRedefine/>
    <w:uiPriority w:val="39"/>
    <w:unhideWhenUsed/>
    <w:rsid w:val="006D7DDC"/>
    <w:pPr>
      <w:tabs>
        <w:tab w:val="right" w:leader="dot" w:pos="10700"/>
      </w:tabs>
      <w:spacing w:after="0" w:line="240" w:lineRule="auto"/>
      <w:jc w:val="both"/>
    </w:pPr>
    <w:rPr>
      <w:rFonts w:ascii="Montserrat" w:eastAsia="Calibri" w:hAnsi="Montserrat" w:cs="Celestar"/>
      <w:b/>
      <w:bCs/>
      <w:noProof/>
    </w:rPr>
  </w:style>
  <w:style w:type="paragraph" w:styleId="TOC3">
    <w:name w:val="toc 3"/>
    <w:basedOn w:val="Normal"/>
    <w:next w:val="Normal"/>
    <w:autoRedefine/>
    <w:uiPriority w:val="39"/>
    <w:unhideWhenUsed/>
    <w:rsid w:val="00B64BCB"/>
    <w:pPr>
      <w:spacing w:after="100"/>
      <w:ind w:left="440"/>
    </w:pPr>
    <w:rPr>
      <w:rFonts w:eastAsiaTheme="minorEastAsia" w:cs="Times New Roman"/>
    </w:rPr>
  </w:style>
  <w:style w:type="paragraph" w:customStyle="1" w:styleId="Heading1ffns">
    <w:name w:val="Heading 1 ffns"/>
    <w:basedOn w:val="Heading1"/>
    <w:qFormat/>
    <w:rsid w:val="00B64BCB"/>
    <w:rPr>
      <w:color w:val="auto"/>
      <w:szCs w:val="96"/>
    </w:rPr>
  </w:style>
  <w:style w:type="paragraph" w:styleId="NoSpacing">
    <w:name w:val="No Spacing"/>
    <w:uiPriority w:val="1"/>
    <w:qFormat/>
    <w:rsid w:val="00B64BCB"/>
    <w:pPr>
      <w:spacing w:after="0" w:line="240" w:lineRule="auto"/>
    </w:pPr>
  </w:style>
  <w:style w:type="paragraph" w:styleId="Quote">
    <w:name w:val="Quote"/>
    <w:basedOn w:val="Normal"/>
    <w:next w:val="Normal"/>
    <w:link w:val="QuoteChar"/>
    <w:uiPriority w:val="29"/>
    <w:qFormat/>
    <w:rsid w:val="00B64BC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64BCB"/>
    <w:rPr>
      <w:i/>
      <w:iCs/>
      <w:color w:val="404040" w:themeColor="text1" w:themeTint="BF"/>
    </w:rPr>
  </w:style>
  <w:style w:type="paragraph" w:styleId="NormalWeb">
    <w:name w:val="Normal (Web)"/>
    <w:basedOn w:val="Normal"/>
    <w:uiPriority w:val="99"/>
    <w:unhideWhenUsed/>
    <w:rsid w:val="00D051AE"/>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D4779D"/>
    <w:pPr>
      <w:spacing w:after="100"/>
      <w:ind w:left="660"/>
    </w:pPr>
    <w:rPr>
      <w:rFonts w:eastAsiaTheme="minorEastAsia"/>
    </w:rPr>
  </w:style>
  <w:style w:type="paragraph" w:styleId="TOC5">
    <w:name w:val="toc 5"/>
    <w:basedOn w:val="Normal"/>
    <w:next w:val="Normal"/>
    <w:autoRedefine/>
    <w:uiPriority w:val="39"/>
    <w:unhideWhenUsed/>
    <w:rsid w:val="00D4779D"/>
    <w:pPr>
      <w:spacing w:after="100"/>
      <w:ind w:left="880"/>
    </w:pPr>
    <w:rPr>
      <w:rFonts w:eastAsiaTheme="minorEastAsia"/>
    </w:rPr>
  </w:style>
  <w:style w:type="paragraph" w:styleId="TOC6">
    <w:name w:val="toc 6"/>
    <w:basedOn w:val="Normal"/>
    <w:next w:val="Normal"/>
    <w:autoRedefine/>
    <w:uiPriority w:val="39"/>
    <w:unhideWhenUsed/>
    <w:rsid w:val="00D4779D"/>
    <w:pPr>
      <w:spacing w:after="100"/>
      <w:ind w:left="1100"/>
    </w:pPr>
    <w:rPr>
      <w:rFonts w:eastAsiaTheme="minorEastAsia"/>
    </w:rPr>
  </w:style>
  <w:style w:type="paragraph" w:styleId="TOC7">
    <w:name w:val="toc 7"/>
    <w:basedOn w:val="Normal"/>
    <w:next w:val="Normal"/>
    <w:autoRedefine/>
    <w:uiPriority w:val="39"/>
    <w:unhideWhenUsed/>
    <w:rsid w:val="00D4779D"/>
    <w:pPr>
      <w:spacing w:after="100"/>
      <w:ind w:left="1320"/>
    </w:pPr>
    <w:rPr>
      <w:rFonts w:eastAsiaTheme="minorEastAsia"/>
    </w:rPr>
  </w:style>
  <w:style w:type="paragraph" w:styleId="TOC8">
    <w:name w:val="toc 8"/>
    <w:basedOn w:val="Normal"/>
    <w:next w:val="Normal"/>
    <w:autoRedefine/>
    <w:uiPriority w:val="39"/>
    <w:unhideWhenUsed/>
    <w:rsid w:val="00D4779D"/>
    <w:pPr>
      <w:spacing w:after="100"/>
      <w:ind w:left="1540"/>
    </w:pPr>
    <w:rPr>
      <w:rFonts w:eastAsiaTheme="minorEastAsia"/>
    </w:rPr>
  </w:style>
  <w:style w:type="paragraph" w:styleId="TOC9">
    <w:name w:val="toc 9"/>
    <w:basedOn w:val="Normal"/>
    <w:next w:val="Normal"/>
    <w:autoRedefine/>
    <w:uiPriority w:val="39"/>
    <w:unhideWhenUsed/>
    <w:rsid w:val="00D4779D"/>
    <w:pPr>
      <w:spacing w:after="100"/>
      <w:ind w:left="1760"/>
    </w:pPr>
    <w:rPr>
      <w:rFonts w:eastAsiaTheme="minorEastAsia"/>
    </w:rPr>
  </w:style>
  <w:style w:type="character" w:customStyle="1" w:styleId="Heading3Char">
    <w:name w:val="Heading 3 Char"/>
    <w:basedOn w:val="DefaultParagraphFont"/>
    <w:link w:val="Heading3"/>
    <w:uiPriority w:val="9"/>
    <w:semiHidden/>
    <w:rsid w:val="00162783"/>
    <w:rPr>
      <w:rFonts w:asciiTheme="majorHAnsi" w:eastAsiaTheme="majorEastAsia" w:hAnsiTheme="majorHAnsi" w:cstheme="majorBidi"/>
      <w:color w:val="1F3763" w:themeColor="accent1" w:themeShade="7F"/>
      <w:sz w:val="24"/>
      <w:szCs w:val="24"/>
    </w:rPr>
  </w:style>
  <w:style w:type="table" w:customStyle="1" w:styleId="TableGrid0">
    <w:name w:val="TableGrid"/>
    <w:rsid w:val="002F7FC5"/>
    <w:pPr>
      <w:spacing w:after="0" w:line="240" w:lineRule="auto"/>
    </w:pPr>
    <w:rPr>
      <w:rFonts w:eastAsia="Times New Roman"/>
      <w:kern w:val="2"/>
    </w:rPr>
    <w:tblPr>
      <w:tblCellMar>
        <w:top w:w="0" w:type="dxa"/>
        <w:left w:w="0" w:type="dxa"/>
        <w:bottom w:w="0" w:type="dxa"/>
        <w:right w:w="0" w:type="dxa"/>
      </w:tblCellMar>
    </w:tblPr>
  </w:style>
  <w:style w:type="paragraph" w:customStyle="1" w:styleId="body">
    <w:name w:val="body"/>
    <w:basedOn w:val="Normal"/>
    <w:rsid w:val="00A63010"/>
    <w:pPr>
      <w:spacing w:before="100" w:beforeAutospacing="1" w:after="100" w:afterAutospacing="1" w:line="240" w:lineRule="auto"/>
    </w:pPr>
    <w:rPr>
      <w:rFonts w:ascii="Times New Roman" w:eastAsia="Times New Roman" w:hAnsi="Times New Roman" w:cs="Times New Roman"/>
      <w:sz w:val="24"/>
      <w:szCs w:val="24"/>
    </w:rPr>
  </w:style>
  <w:style w:type="table" w:styleId="GridTable4-Accent3">
    <w:name w:val="Grid Table 4 Accent 3"/>
    <w:basedOn w:val="TableNormal"/>
    <w:uiPriority w:val="49"/>
    <w:rsid w:val="00C9078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DD44BF"/>
    <w:rPr>
      <w:b/>
      <w:bCs/>
    </w:rPr>
  </w:style>
  <w:style w:type="table" w:customStyle="1" w:styleId="FFNS">
    <w:name w:val="FFNS"/>
    <w:basedOn w:val="TableNormal"/>
    <w:uiPriority w:val="99"/>
    <w:rsid w:val="0050747D"/>
    <w:pPr>
      <w:spacing w:after="0" w:line="240" w:lineRule="auto"/>
      <w:jc w:val="center"/>
    </w:pPr>
    <w:rPr>
      <w:rFonts w:ascii="Montserrat" w:hAnsi="Montserrat"/>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6EBCB"/>
      <w:vAlign w:val="center"/>
    </w:tcPr>
    <w:tblStylePr w:type="firstRow">
      <w:rPr>
        <w:b/>
        <w:color w:val="FFFFFF" w:themeColor="background1"/>
      </w:rPr>
      <w:tblPr/>
      <w:tcPr>
        <w:shd w:val="clear" w:color="auto" w:fill="7C8835"/>
      </w:tcPr>
    </w:tblStylePr>
    <w:tblStylePr w:type="firstCol">
      <w:rPr>
        <w:b/>
        <w:color w:val="FFFFFF" w:themeColor="background1"/>
      </w:rPr>
      <w:tblPr/>
      <w:tcPr>
        <w:shd w:val="clear" w:color="auto" w:fill="7C8835"/>
      </w:tcPr>
    </w:tblStylePr>
    <w:tblStylePr w:type="band1Horz">
      <w:tblPr/>
      <w:tcPr>
        <w:shd w:val="clear" w:color="auto" w:fill="FFFFFF" w:themeFill="background1"/>
      </w:tcPr>
    </w:tblStylePr>
  </w:style>
  <w:style w:type="character" w:customStyle="1" w:styleId="citation-204">
    <w:name w:val="citation-204"/>
    <w:basedOn w:val="DefaultParagraphFont"/>
    <w:rsid w:val="00475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2120">
      <w:bodyDiv w:val="1"/>
      <w:marLeft w:val="0"/>
      <w:marRight w:val="0"/>
      <w:marTop w:val="0"/>
      <w:marBottom w:val="0"/>
      <w:divBdr>
        <w:top w:val="none" w:sz="0" w:space="0" w:color="auto"/>
        <w:left w:val="none" w:sz="0" w:space="0" w:color="auto"/>
        <w:bottom w:val="none" w:sz="0" w:space="0" w:color="auto"/>
        <w:right w:val="none" w:sz="0" w:space="0" w:color="auto"/>
      </w:divBdr>
    </w:div>
    <w:div w:id="146750281">
      <w:bodyDiv w:val="1"/>
      <w:marLeft w:val="0"/>
      <w:marRight w:val="0"/>
      <w:marTop w:val="0"/>
      <w:marBottom w:val="0"/>
      <w:divBdr>
        <w:top w:val="none" w:sz="0" w:space="0" w:color="auto"/>
        <w:left w:val="none" w:sz="0" w:space="0" w:color="auto"/>
        <w:bottom w:val="none" w:sz="0" w:space="0" w:color="auto"/>
        <w:right w:val="none" w:sz="0" w:space="0" w:color="auto"/>
      </w:divBdr>
    </w:div>
    <w:div w:id="303583708">
      <w:bodyDiv w:val="1"/>
      <w:marLeft w:val="0"/>
      <w:marRight w:val="0"/>
      <w:marTop w:val="0"/>
      <w:marBottom w:val="0"/>
      <w:divBdr>
        <w:top w:val="none" w:sz="0" w:space="0" w:color="auto"/>
        <w:left w:val="none" w:sz="0" w:space="0" w:color="auto"/>
        <w:bottom w:val="none" w:sz="0" w:space="0" w:color="auto"/>
        <w:right w:val="none" w:sz="0" w:space="0" w:color="auto"/>
      </w:divBdr>
      <w:divsChild>
        <w:div w:id="516575812">
          <w:marLeft w:val="547"/>
          <w:marRight w:val="0"/>
          <w:marTop w:val="0"/>
          <w:marBottom w:val="0"/>
          <w:divBdr>
            <w:top w:val="none" w:sz="0" w:space="0" w:color="auto"/>
            <w:left w:val="none" w:sz="0" w:space="0" w:color="auto"/>
            <w:bottom w:val="none" w:sz="0" w:space="0" w:color="auto"/>
            <w:right w:val="none" w:sz="0" w:space="0" w:color="auto"/>
          </w:divBdr>
        </w:div>
        <w:div w:id="1292125754">
          <w:marLeft w:val="547"/>
          <w:marRight w:val="0"/>
          <w:marTop w:val="0"/>
          <w:marBottom w:val="0"/>
          <w:divBdr>
            <w:top w:val="none" w:sz="0" w:space="0" w:color="auto"/>
            <w:left w:val="none" w:sz="0" w:space="0" w:color="auto"/>
            <w:bottom w:val="none" w:sz="0" w:space="0" w:color="auto"/>
            <w:right w:val="none" w:sz="0" w:space="0" w:color="auto"/>
          </w:divBdr>
        </w:div>
        <w:div w:id="1472749178">
          <w:marLeft w:val="547"/>
          <w:marRight w:val="0"/>
          <w:marTop w:val="0"/>
          <w:marBottom w:val="0"/>
          <w:divBdr>
            <w:top w:val="none" w:sz="0" w:space="0" w:color="auto"/>
            <w:left w:val="none" w:sz="0" w:space="0" w:color="auto"/>
            <w:bottom w:val="none" w:sz="0" w:space="0" w:color="auto"/>
            <w:right w:val="none" w:sz="0" w:space="0" w:color="auto"/>
          </w:divBdr>
        </w:div>
      </w:divsChild>
    </w:div>
    <w:div w:id="345643405">
      <w:bodyDiv w:val="1"/>
      <w:marLeft w:val="0"/>
      <w:marRight w:val="0"/>
      <w:marTop w:val="0"/>
      <w:marBottom w:val="0"/>
      <w:divBdr>
        <w:top w:val="none" w:sz="0" w:space="0" w:color="auto"/>
        <w:left w:val="none" w:sz="0" w:space="0" w:color="auto"/>
        <w:bottom w:val="none" w:sz="0" w:space="0" w:color="auto"/>
        <w:right w:val="none" w:sz="0" w:space="0" w:color="auto"/>
      </w:divBdr>
    </w:div>
    <w:div w:id="473838137">
      <w:bodyDiv w:val="1"/>
      <w:marLeft w:val="0"/>
      <w:marRight w:val="0"/>
      <w:marTop w:val="0"/>
      <w:marBottom w:val="0"/>
      <w:divBdr>
        <w:top w:val="none" w:sz="0" w:space="0" w:color="auto"/>
        <w:left w:val="none" w:sz="0" w:space="0" w:color="auto"/>
        <w:bottom w:val="none" w:sz="0" w:space="0" w:color="auto"/>
        <w:right w:val="none" w:sz="0" w:space="0" w:color="auto"/>
      </w:divBdr>
    </w:div>
    <w:div w:id="624503139">
      <w:bodyDiv w:val="1"/>
      <w:marLeft w:val="0"/>
      <w:marRight w:val="0"/>
      <w:marTop w:val="0"/>
      <w:marBottom w:val="0"/>
      <w:divBdr>
        <w:top w:val="none" w:sz="0" w:space="0" w:color="auto"/>
        <w:left w:val="none" w:sz="0" w:space="0" w:color="auto"/>
        <w:bottom w:val="none" w:sz="0" w:space="0" w:color="auto"/>
        <w:right w:val="none" w:sz="0" w:space="0" w:color="auto"/>
      </w:divBdr>
    </w:div>
    <w:div w:id="697391209">
      <w:bodyDiv w:val="1"/>
      <w:marLeft w:val="0"/>
      <w:marRight w:val="0"/>
      <w:marTop w:val="0"/>
      <w:marBottom w:val="0"/>
      <w:divBdr>
        <w:top w:val="none" w:sz="0" w:space="0" w:color="auto"/>
        <w:left w:val="none" w:sz="0" w:space="0" w:color="auto"/>
        <w:bottom w:val="none" w:sz="0" w:space="0" w:color="auto"/>
        <w:right w:val="none" w:sz="0" w:space="0" w:color="auto"/>
      </w:divBdr>
      <w:divsChild>
        <w:div w:id="505899577">
          <w:marLeft w:val="547"/>
          <w:marRight w:val="0"/>
          <w:marTop w:val="0"/>
          <w:marBottom w:val="0"/>
          <w:divBdr>
            <w:top w:val="none" w:sz="0" w:space="0" w:color="auto"/>
            <w:left w:val="none" w:sz="0" w:space="0" w:color="auto"/>
            <w:bottom w:val="none" w:sz="0" w:space="0" w:color="auto"/>
            <w:right w:val="none" w:sz="0" w:space="0" w:color="auto"/>
          </w:divBdr>
        </w:div>
      </w:divsChild>
    </w:div>
    <w:div w:id="721712718">
      <w:bodyDiv w:val="1"/>
      <w:marLeft w:val="0"/>
      <w:marRight w:val="0"/>
      <w:marTop w:val="0"/>
      <w:marBottom w:val="0"/>
      <w:divBdr>
        <w:top w:val="none" w:sz="0" w:space="0" w:color="auto"/>
        <w:left w:val="none" w:sz="0" w:space="0" w:color="auto"/>
        <w:bottom w:val="none" w:sz="0" w:space="0" w:color="auto"/>
        <w:right w:val="none" w:sz="0" w:space="0" w:color="auto"/>
      </w:divBdr>
    </w:div>
    <w:div w:id="787352515">
      <w:bodyDiv w:val="1"/>
      <w:marLeft w:val="0"/>
      <w:marRight w:val="0"/>
      <w:marTop w:val="0"/>
      <w:marBottom w:val="0"/>
      <w:divBdr>
        <w:top w:val="none" w:sz="0" w:space="0" w:color="auto"/>
        <w:left w:val="none" w:sz="0" w:space="0" w:color="auto"/>
        <w:bottom w:val="none" w:sz="0" w:space="0" w:color="auto"/>
        <w:right w:val="none" w:sz="0" w:space="0" w:color="auto"/>
      </w:divBdr>
    </w:div>
    <w:div w:id="854348524">
      <w:bodyDiv w:val="1"/>
      <w:marLeft w:val="0"/>
      <w:marRight w:val="0"/>
      <w:marTop w:val="0"/>
      <w:marBottom w:val="0"/>
      <w:divBdr>
        <w:top w:val="none" w:sz="0" w:space="0" w:color="auto"/>
        <w:left w:val="none" w:sz="0" w:space="0" w:color="auto"/>
        <w:bottom w:val="none" w:sz="0" w:space="0" w:color="auto"/>
        <w:right w:val="none" w:sz="0" w:space="0" w:color="auto"/>
      </w:divBdr>
    </w:div>
    <w:div w:id="1086996721">
      <w:bodyDiv w:val="1"/>
      <w:marLeft w:val="0"/>
      <w:marRight w:val="0"/>
      <w:marTop w:val="0"/>
      <w:marBottom w:val="0"/>
      <w:divBdr>
        <w:top w:val="none" w:sz="0" w:space="0" w:color="auto"/>
        <w:left w:val="none" w:sz="0" w:space="0" w:color="auto"/>
        <w:bottom w:val="none" w:sz="0" w:space="0" w:color="auto"/>
        <w:right w:val="none" w:sz="0" w:space="0" w:color="auto"/>
      </w:divBdr>
    </w:div>
    <w:div w:id="1261796634">
      <w:bodyDiv w:val="1"/>
      <w:marLeft w:val="0"/>
      <w:marRight w:val="0"/>
      <w:marTop w:val="0"/>
      <w:marBottom w:val="0"/>
      <w:divBdr>
        <w:top w:val="none" w:sz="0" w:space="0" w:color="auto"/>
        <w:left w:val="none" w:sz="0" w:space="0" w:color="auto"/>
        <w:bottom w:val="none" w:sz="0" w:space="0" w:color="auto"/>
        <w:right w:val="none" w:sz="0" w:space="0" w:color="auto"/>
      </w:divBdr>
    </w:div>
    <w:div w:id="1345014124">
      <w:bodyDiv w:val="1"/>
      <w:marLeft w:val="0"/>
      <w:marRight w:val="0"/>
      <w:marTop w:val="0"/>
      <w:marBottom w:val="0"/>
      <w:divBdr>
        <w:top w:val="none" w:sz="0" w:space="0" w:color="auto"/>
        <w:left w:val="none" w:sz="0" w:space="0" w:color="auto"/>
        <w:bottom w:val="none" w:sz="0" w:space="0" w:color="auto"/>
        <w:right w:val="none" w:sz="0" w:space="0" w:color="auto"/>
      </w:divBdr>
      <w:divsChild>
        <w:div w:id="700740009">
          <w:marLeft w:val="0"/>
          <w:marRight w:val="0"/>
          <w:marTop w:val="0"/>
          <w:marBottom w:val="0"/>
          <w:divBdr>
            <w:top w:val="single" w:sz="2" w:space="0" w:color="D9D9E3"/>
            <w:left w:val="single" w:sz="2" w:space="0" w:color="D9D9E3"/>
            <w:bottom w:val="single" w:sz="2" w:space="0" w:color="D9D9E3"/>
            <w:right w:val="single" w:sz="2" w:space="0" w:color="D9D9E3"/>
          </w:divBdr>
          <w:divsChild>
            <w:div w:id="1903785296">
              <w:marLeft w:val="0"/>
              <w:marRight w:val="0"/>
              <w:marTop w:val="0"/>
              <w:marBottom w:val="0"/>
              <w:divBdr>
                <w:top w:val="single" w:sz="2" w:space="0" w:color="D9D9E3"/>
                <w:left w:val="single" w:sz="2" w:space="0" w:color="D9D9E3"/>
                <w:bottom w:val="single" w:sz="2" w:space="0" w:color="D9D9E3"/>
                <w:right w:val="single" w:sz="2" w:space="0" w:color="D9D9E3"/>
              </w:divBdr>
              <w:divsChild>
                <w:div w:id="1515879125">
                  <w:marLeft w:val="0"/>
                  <w:marRight w:val="0"/>
                  <w:marTop w:val="0"/>
                  <w:marBottom w:val="0"/>
                  <w:divBdr>
                    <w:top w:val="single" w:sz="2" w:space="0" w:color="D9D9E3"/>
                    <w:left w:val="single" w:sz="2" w:space="0" w:color="D9D9E3"/>
                    <w:bottom w:val="single" w:sz="2" w:space="0" w:color="D9D9E3"/>
                    <w:right w:val="single" w:sz="2" w:space="0" w:color="D9D9E3"/>
                  </w:divBdr>
                  <w:divsChild>
                    <w:div w:id="1020089022">
                      <w:marLeft w:val="0"/>
                      <w:marRight w:val="0"/>
                      <w:marTop w:val="0"/>
                      <w:marBottom w:val="0"/>
                      <w:divBdr>
                        <w:top w:val="single" w:sz="2" w:space="0" w:color="D9D9E3"/>
                        <w:left w:val="single" w:sz="2" w:space="0" w:color="D9D9E3"/>
                        <w:bottom w:val="single" w:sz="2" w:space="0" w:color="D9D9E3"/>
                        <w:right w:val="single" w:sz="2" w:space="0" w:color="D9D9E3"/>
                      </w:divBdr>
                      <w:divsChild>
                        <w:div w:id="829368291">
                          <w:marLeft w:val="0"/>
                          <w:marRight w:val="0"/>
                          <w:marTop w:val="0"/>
                          <w:marBottom w:val="0"/>
                          <w:divBdr>
                            <w:top w:val="single" w:sz="2" w:space="0" w:color="D9D9E3"/>
                            <w:left w:val="single" w:sz="2" w:space="0" w:color="D9D9E3"/>
                            <w:bottom w:val="single" w:sz="2" w:space="0" w:color="D9D9E3"/>
                            <w:right w:val="single" w:sz="2" w:space="0" w:color="D9D9E3"/>
                          </w:divBdr>
                          <w:divsChild>
                            <w:div w:id="353573744">
                              <w:marLeft w:val="0"/>
                              <w:marRight w:val="0"/>
                              <w:marTop w:val="100"/>
                              <w:marBottom w:val="100"/>
                              <w:divBdr>
                                <w:top w:val="single" w:sz="2" w:space="0" w:color="D9D9E3"/>
                                <w:left w:val="single" w:sz="2" w:space="0" w:color="D9D9E3"/>
                                <w:bottom w:val="single" w:sz="2" w:space="0" w:color="D9D9E3"/>
                                <w:right w:val="single" w:sz="2" w:space="0" w:color="D9D9E3"/>
                              </w:divBdr>
                              <w:divsChild>
                                <w:div w:id="414396687">
                                  <w:marLeft w:val="0"/>
                                  <w:marRight w:val="0"/>
                                  <w:marTop w:val="0"/>
                                  <w:marBottom w:val="0"/>
                                  <w:divBdr>
                                    <w:top w:val="single" w:sz="2" w:space="0" w:color="D9D9E3"/>
                                    <w:left w:val="single" w:sz="2" w:space="0" w:color="D9D9E3"/>
                                    <w:bottom w:val="single" w:sz="2" w:space="0" w:color="D9D9E3"/>
                                    <w:right w:val="single" w:sz="2" w:space="0" w:color="D9D9E3"/>
                                  </w:divBdr>
                                  <w:divsChild>
                                    <w:div w:id="1022390834">
                                      <w:marLeft w:val="0"/>
                                      <w:marRight w:val="0"/>
                                      <w:marTop w:val="0"/>
                                      <w:marBottom w:val="0"/>
                                      <w:divBdr>
                                        <w:top w:val="single" w:sz="2" w:space="0" w:color="D9D9E3"/>
                                        <w:left w:val="single" w:sz="2" w:space="0" w:color="D9D9E3"/>
                                        <w:bottom w:val="single" w:sz="2" w:space="0" w:color="D9D9E3"/>
                                        <w:right w:val="single" w:sz="2" w:space="0" w:color="D9D9E3"/>
                                      </w:divBdr>
                                      <w:divsChild>
                                        <w:div w:id="1865511285">
                                          <w:marLeft w:val="0"/>
                                          <w:marRight w:val="0"/>
                                          <w:marTop w:val="0"/>
                                          <w:marBottom w:val="0"/>
                                          <w:divBdr>
                                            <w:top w:val="single" w:sz="2" w:space="0" w:color="D9D9E3"/>
                                            <w:left w:val="single" w:sz="2" w:space="0" w:color="D9D9E3"/>
                                            <w:bottom w:val="single" w:sz="2" w:space="0" w:color="D9D9E3"/>
                                            <w:right w:val="single" w:sz="2" w:space="0" w:color="D9D9E3"/>
                                          </w:divBdr>
                                          <w:divsChild>
                                            <w:div w:id="342050497">
                                              <w:marLeft w:val="0"/>
                                              <w:marRight w:val="0"/>
                                              <w:marTop w:val="0"/>
                                              <w:marBottom w:val="0"/>
                                              <w:divBdr>
                                                <w:top w:val="single" w:sz="2" w:space="0" w:color="D9D9E3"/>
                                                <w:left w:val="single" w:sz="2" w:space="0" w:color="D9D9E3"/>
                                                <w:bottom w:val="single" w:sz="2" w:space="0" w:color="D9D9E3"/>
                                                <w:right w:val="single" w:sz="2" w:space="0" w:color="D9D9E3"/>
                                              </w:divBdr>
                                              <w:divsChild>
                                                <w:div w:id="851534799">
                                                  <w:marLeft w:val="0"/>
                                                  <w:marRight w:val="0"/>
                                                  <w:marTop w:val="0"/>
                                                  <w:marBottom w:val="0"/>
                                                  <w:divBdr>
                                                    <w:top w:val="single" w:sz="2" w:space="0" w:color="D9D9E3"/>
                                                    <w:left w:val="single" w:sz="2" w:space="0" w:color="D9D9E3"/>
                                                    <w:bottom w:val="single" w:sz="2" w:space="0" w:color="D9D9E3"/>
                                                    <w:right w:val="single" w:sz="2" w:space="0" w:color="D9D9E3"/>
                                                  </w:divBdr>
                                                  <w:divsChild>
                                                    <w:div w:id="19802645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36139935">
          <w:marLeft w:val="0"/>
          <w:marRight w:val="0"/>
          <w:marTop w:val="0"/>
          <w:marBottom w:val="0"/>
          <w:divBdr>
            <w:top w:val="none" w:sz="0" w:space="0" w:color="auto"/>
            <w:left w:val="none" w:sz="0" w:space="0" w:color="auto"/>
            <w:bottom w:val="none" w:sz="0" w:space="0" w:color="auto"/>
            <w:right w:val="none" w:sz="0" w:space="0" w:color="auto"/>
          </w:divBdr>
        </w:div>
      </w:divsChild>
    </w:div>
    <w:div w:id="1349722988">
      <w:bodyDiv w:val="1"/>
      <w:marLeft w:val="0"/>
      <w:marRight w:val="0"/>
      <w:marTop w:val="0"/>
      <w:marBottom w:val="0"/>
      <w:divBdr>
        <w:top w:val="none" w:sz="0" w:space="0" w:color="auto"/>
        <w:left w:val="none" w:sz="0" w:space="0" w:color="auto"/>
        <w:bottom w:val="none" w:sz="0" w:space="0" w:color="auto"/>
        <w:right w:val="none" w:sz="0" w:space="0" w:color="auto"/>
      </w:divBdr>
    </w:div>
    <w:div w:id="1464889191">
      <w:bodyDiv w:val="1"/>
      <w:marLeft w:val="0"/>
      <w:marRight w:val="0"/>
      <w:marTop w:val="0"/>
      <w:marBottom w:val="0"/>
      <w:divBdr>
        <w:top w:val="none" w:sz="0" w:space="0" w:color="auto"/>
        <w:left w:val="none" w:sz="0" w:space="0" w:color="auto"/>
        <w:bottom w:val="none" w:sz="0" w:space="0" w:color="auto"/>
        <w:right w:val="none" w:sz="0" w:space="0" w:color="auto"/>
      </w:divBdr>
    </w:div>
    <w:div w:id="1466390582">
      <w:bodyDiv w:val="1"/>
      <w:marLeft w:val="0"/>
      <w:marRight w:val="0"/>
      <w:marTop w:val="0"/>
      <w:marBottom w:val="0"/>
      <w:divBdr>
        <w:top w:val="none" w:sz="0" w:space="0" w:color="auto"/>
        <w:left w:val="none" w:sz="0" w:space="0" w:color="auto"/>
        <w:bottom w:val="none" w:sz="0" w:space="0" w:color="auto"/>
        <w:right w:val="none" w:sz="0" w:space="0" w:color="auto"/>
      </w:divBdr>
    </w:div>
    <w:div w:id="1514609718">
      <w:bodyDiv w:val="1"/>
      <w:marLeft w:val="0"/>
      <w:marRight w:val="0"/>
      <w:marTop w:val="0"/>
      <w:marBottom w:val="0"/>
      <w:divBdr>
        <w:top w:val="none" w:sz="0" w:space="0" w:color="auto"/>
        <w:left w:val="none" w:sz="0" w:space="0" w:color="auto"/>
        <w:bottom w:val="none" w:sz="0" w:space="0" w:color="auto"/>
        <w:right w:val="none" w:sz="0" w:space="0" w:color="auto"/>
      </w:divBdr>
    </w:div>
    <w:div w:id="1520197606">
      <w:bodyDiv w:val="1"/>
      <w:marLeft w:val="0"/>
      <w:marRight w:val="0"/>
      <w:marTop w:val="0"/>
      <w:marBottom w:val="0"/>
      <w:divBdr>
        <w:top w:val="none" w:sz="0" w:space="0" w:color="auto"/>
        <w:left w:val="none" w:sz="0" w:space="0" w:color="auto"/>
        <w:bottom w:val="none" w:sz="0" w:space="0" w:color="auto"/>
        <w:right w:val="none" w:sz="0" w:space="0" w:color="auto"/>
      </w:divBdr>
    </w:div>
    <w:div w:id="1598056919">
      <w:bodyDiv w:val="1"/>
      <w:marLeft w:val="0"/>
      <w:marRight w:val="0"/>
      <w:marTop w:val="0"/>
      <w:marBottom w:val="0"/>
      <w:divBdr>
        <w:top w:val="none" w:sz="0" w:space="0" w:color="auto"/>
        <w:left w:val="none" w:sz="0" w:space="0" w:color="auto"/>
        <w:bottom w:val="none" w:sz="0" w:space="0" w:color="auto"/>
        <w:right w:val="none" w:sz="0" w:space="0" w:color="auto"/>
      </w:divBdr>
    </w:div>
    <w:div w:id="1654791419">
      <w:bodyDiv w:val="1"/>
      <w:marLeft w:val="0"/>
      <w:marRight w:val="0"/>
      <w:marTop w:val="0"/>
      <w:marBottom w:val="0"/>
      <w:divBdr>
        <w:top w:val="none" w:sz="0" w:space="0" w:color="auto"/>
        <w:left w:val="none" w:sz="0" w:space="0" w:color="auto"/>
        <w:bottom w:val="none" w:sz="0" w:space="0" w:color="auto"/>
        <w:right w:val="none" w:sz="0" w:space="0" w:color="auto"/>
      </w:divBdr>
    </w:div>
    <w:div w:id="1738899245">
      <w:bodyDiv w:val="1"/>
      <w:marLeft w:val="0"/>
      <w:marRight w:val="0"/>
      <w:marTop w:val="0"/>
      <w:marBottom w:val="0"/>
      <w:divBdr>
        <w:top w:val="none" w:sz="0" w:space="0" w:color="auto"/>
        <w:left w:val="none" w:sz="0" w:space="0" w:color="auto"/>
        <w:bottom w:val="none" w:sz="0" w:space="0" w:color="auto"/>
        <w:right w:val="none" w:sz="0" w:space="0" w:color="auto"/>
      </w:divBdr>
    </w:div>
    <w:div w:id="1793359542">
      <w:bodyDiv w:val="1"/>
      <w:marLeft w:val="0"/>
      <w:marRight w:val="0"/>
      <w:marTop w:val="0"/>
      <w:marBottom w:val="0"/>
      <w:divBdr>
        <w:top w:val="none" w:sz="0" w:space="0" w:color="auto"/>
        <w:left w:val="none" w:sz="0" w:space="0" w:color="auto"/>
        <w:bottom w:val="none" w:sz="0" w:space="0" w:color="auto"/>
        <w:right w:val="none" w:sz="0" w:space="0" w:color="auto"/>
      </w:divBdr>
      <w:divsChild>
        <w:div w:id="307368160">
          <w:marLeft w:val="547"/>
          <w:marRight w:val="0"/>
          <w:marTop w:val="0"/>
          <w:marBottom w:val="0"/>
          <w:divBdr>
            <w:top w:val="none" w:sz="0" w:space="0" w:color="auto"/>
            <w:left w:val="none" w:sz="0" w:space="0" w:color="auto"/>
            <w:bottom w:val="none" w:sz="0" w:space="0" w:color="auto"/>
            <w:right w:val="none" w:sz="0" w:space="0" w:color="auto"/>
          </w:divBdr>
        </w:div>
      </w:divsChild>
    </w:div>
    <w:div w:id="1939410707">
      <w:bodyDiv w:val="1"/>
      <w:marLeft w:val="0"/>
      <w:marRight w:val="0"/>
      <w:marTop w:val="0"/>
      <w:marBottom w:val="0"/>
      <w:divBdr>
        <w:top w:val="none" w:sz="0" w:space="0" w:color="auto"/>
        <w:left w:val="none" w:sz="0" w:space="0" w:color="auto"/>
        <w:bottom w:val="none" w:sz="0" w:space="0" w:color="auto"/>
        <w:right w:val="none" w:sz="0" w:space="0" w:color="auto"/>
      </w:divBdr>
    </w:div>
    <w:div w:id="2024933967">
      <w:bodyDiv w:val="1"/>
      <w:marLeft w:val="0"/>
      <w:marRight w:val="0"/>
      <w:marTop w:val="0"/>
      <w:marBottom w:val="0"/>
      <w:divBdr>
        <w:top w:val="none" w:sz="0" w:space="0" w:color="auto"/>
        <w:left w:val="none" w:sz="0" w:space="0" w:color="auto"/>
        <w:bottom w:val="none" w:sz="0" w:space="0" w:color="auto"/>
        <w:right w:val="none" w:sz="0" w:space="0" w:color="auto"/>
      </w:divBdr>
      <w:divsChild>
        <w:div w:id="985819133">
          <w:marLeft w:val="0"/>
          <w:marRight w:val="0"/>
          <w:marTop w:val="0"/>
          <w:marBottom w:val="408"/>
          <w:divBdr>
            <w:top w:val="none" w:sz="0" w:space="0" w:color="auto"/>
            <w:left w:val="none" w:sz="0" w:space="0" w:color="auto"/>
            <w:bottom w:val="none" w:sz="0" w:space="0" w:color="auto"/>
            <w:right w:val="none" w:sz="0" w:space="0" w:color="auto"/>
          </w:divBdr>
          <w:divsChild>
            <w:div w:id="131483941">
              <w:marLeft w:val="480"/>
              <w:marRight w:val="0"/>
              <w:marTop w:val="0"/>
              <w:marBottom w:val="0"/>
              <w:divBdr>
                <w:top w:val="none" w:sz="0" w:space="0" w:color="auto"/>
                <w:left w:val="none" w:sz="0" w:space="0" w:color="auto"/>
                <w:bottom w:val="none" w:sz="0" w:space="0" w:color="auto"/>
                <w:right w:val="none" w:sz="0" w:space="0" w:color="auto"/>
              </w:divBdr>
            </w:div>
            <w:div w:id="78141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21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s://www2.gov.bc.ca/gov/content/careers-myhr/all-employees/leave-time-off/maternity-parental-pre-placement-adoption/maternity" TargetMode="External"/><Relationship Id="rId42" Type="http://schemas.openxmlformats.org/officeDocument/2006/relationships/diagramColors" Target="diagrams/colors3.xml"/><Relationship Id="rId47" Type="http://schemas.openxmlformats.org/officeDocument/2006/relationships/header" Target="header8.xml"/><Relationship Id="rId63" Type="http://schemas.openxmlformats.org/officeDocument/2006/relationships/image" Target="media/image15.png"/><Relationship Id="rId68" Type="http://schemas.openxmlformats.org/officeDocument/2006/relationships/hyperlink" Target="https://www2.gov.bc.ca/gov/content/family-socialsupports/data-monitoring-quality-assurance/find-services-for-children-teens-families" TargetMode="External"/><Relationship Id="rId84" Type="http://schemas.openxmlformats.org/officeDocument/2006/relationships/hyperlink" Target="mailto:fernflowernatureschool@gmail.com" TargetMode="External"/><Relationship Id="rId89" Type="http://schemas.openxmlformats.org/officeDocument/2006/relationships/diagramColors" Target="diagrams/colors6.xml"/><Relationship Id="rId112" Type="http://schemas.openxmlformats.org/officeDocument/2006/relationships/image" Target="media/image26.png"/><Relationship Id="rId16" Type="http://schemas.openxmlformats.org/officeDocument/2006/relationships/image" Target="media/image6.jpg"/><Relationship Id="rId107" Type="http://schemas.openxmlformats.org/officeDocument/2006/relationships/footer" Target="footer13.xml"/><Relationship Id="rId11" Type="http://schemas.openxmlformats.org/officeDocument/2006/relationships/footer" Target="footer1.xml"/><Relationship Id="rId32" Type="http://schemas.openxmlformats.org/officeDocument/2006/relationships/diagramColors" Target="diagrams/colors1.xml"/><Relationship Id="rId37" Type="http://schemas.openxmlformats.org/officeDocument/2006/relationships/diagramColors" Target="diagrams/colors2.xml"/><Relationship Id="rId53" Type="http://schemas.openxmlformats.org/officeDocument/2006/relationships/diagramLayout" Target="diagrams/layout4.xml"/><Relationship Id="rId58" Type="http://schemas.openxmlformats.org/officeDocument/2006/relationships/image" Target="media/image10.png"/><Relationship Id="rId74" Type="http://schemas.openxmlformats.org/officeDocument/2006/relationships/hyperlink" Target="https://www.healthlinkbc.ca/health-topics/ug2160" TargetMode="External"/><Relationship Id="rId79" Type="http://schemas.microsoft.com/office/2007/relationships/diagramDrawing" Target="diagrams/drawing5.xml"/><Relationship Id="rId102" Type="http://schemas.openxmlformats.org/officeDocument/2006/relationships/diagramLayout" Target="diagrams/layout7.xml"/><Relationship Id="rId5" Type="http://schemas.openxmlformats.org/officeDocument/2006/relationships/webSettings" Target="webSettings.xml"/><Relationship Id="rId90" Type="http://schemas.microsoft.com/office/2007/relationships/diagramDrawing" Target="diagrams/drawing6.xml"/><Relationship Id="rId95" Type="http://schemas.openxmlformats.org/officeDocument/2006/relationships/image" Target="media/image22.jpeg"/><Relationship Id="rId22" Type="http://schemas.openxmlformats.org/officeDocument/2006/relationships/hyperlink" Target="https://www.canlii.org/en/bc/laws/stat/rsbc-1996-c-210/latest/rsbc-1996-c-210.html" TargetMode="External"/><Relationship Id="rId27" Type="http://schemas.openxmlformats.org/officeDocument/2006/relationships/header" Target="header6.xml"/><Relationship Id="rId43" Type="http://schemas.microsoft.com/office/2007/relationships/diagramDrawing" Target="diagrams/drawing3.xml"/><Relationship Id="rId48" Type="http://schemas.openxmlformats.org/officeDocument/2006/relationships/footer" Target="footer8.xml"/><Relationship Id="rId64" Type="http://schemas.openxmlformats.org/officeDocument/2006/relationships/image" Target="media/image16.png"/><Relationship Id="rId69" Type="http://schemas.openxmlformats.org/officeDocument/2006/relationships/hyperlink" Target="https://www2.gov.bc.ca/gov/content/family-social-supports/caring-for-young-children/child-carefunding/child-care-benefit/apply" TargetMode="External"/><Relationship Id="rId113" Type="http://schemas.openxmlformats.org/officeDocument/2006/relationships/header" Target="header15.xml"/><Relationship Id="rId80" Type="http://schemas.openxmlformats.org/officeDocument/2006/relationships/hyperlink" Target="mailto:fernflowernatureschool@gmail.net" TargetMode="External"/><Relationship Id="rId85" Type="http://schemas.openxmlformats.org/officeDocument/2006/relationships/hyperlink" Target="mailto:nilecreekfamilynaturenatureschool@gmail.com" TargetMode="External"/><Relationship Id="rId12" Type="http://schemas.openxmlformats.org/officeDocument/2006/relationships/header" Target="header2.xml"/><Relationship Id="rId17" Type="http://schemas.openxmlformats.org/officeDocument/2006/relationships/header" Target="header4.xml"/><Relationship Id="rId33" Type="http://schemas.microsoft.com/office/2007/relationships/diagramDrawing" Target="diagrams/drawing1.xml"/><Relationship Id="rId38" Type="http://schemas.microsoft.com/office/2007/relationships/diagramDrawing" Target="diagrams/drawing2.xml"/><Relationship Id="rId59" Type="http://schemas.openxmlformats.org/officeDocument/2006/relationships/image" Target="media/image11.png"/><Relationship Id="rId103" Type="http://schemas.openxmlformats.org/officeDocument/2006/relationships/diagramQuickStyle" Target="diagrams/quickStyle7.xml"/><Relationship Id="rId108" Type="http://schemas.openxmlformats.org/officeDocument/2006/relationships/header" Target="header14.xml"/><Relationship Id="rId54" Type="http://schemas.openxmlformats.org/officeDocument/2006/relationships/diagramQuickStyle" Target="diagrams/quickStyle4.xml"/><Relationship Id="rId70" Type="http://schemas.openxmlformats.org/officeDocument/2006/relationships/image" Target="media/image18.png"/><Relationship Id="rId75" Type="http://schemas.openxmlformats.org/officeDocument/2006/relationships/diagramData" Target="diagrams/data5.xml"/><Relationship Id="rId91" Type="http://schemas.openxmlformats.org/officeDocument/2006/relationships/image" Target="media/image19.png"/><Relationship Id="rId96"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canlii.org/en/bc/laws/stat/rsbc-1996-c-210/latest/rsbc-1996-c-210.html" TargetMode="External"/><Relationship Id="rId28" Type="http://schemas.openxmlformats.org/officeDocument/2006/relationships/footer" Target="footer6.xml"/><Relationship Id="rId36" Type="http://schemas.openxmlformats.org/officeDocument/2006/relationships/diagramQuickStyle" Target="diagrams/quickStyle2.xml"/><Relationship Id="rId49" Type="http://schemas.openxmlformats.org/officeDocument/2006/relationships/header" Target="header9.xml"/><Relationship Id="rId57" Type="http://schemas.openxmlformats.org/officeDocument/2006/relationships/image" Target="media/image9.png"/><Relationship Id="rId106" Type="http://schemas.openxmlformats.org/officeDocument/2006/relationships/header" Target="header13.xml"/><Relationship Id="rId114" Type="http://schemas.openxmlformats.org/officeDocument/2006/relationships/footer" Target="footer15.xml"/><Relationship Id="rId10" Type="http://schemas.openxmlformats.org/officeDocument/2006/relationships/header" Target="header1.xml"/><Relationship Id="rId31" Type="http://schemas.openxmlformats.org/officeDocument/2006/relationships/diagramQuickStyle" Target="diagrams/quickStyle1.xml"/><Relationship Id="rId44" Type="http://schemas.openxmlformats.org/officeDocument/2006/relationships/hyperlink" Target="https://www2.gov.bc.ca/gov/content/family-social-supports/caring-for-young-children/how-to-access-child-care/licensed-unlicensed-child-care" TargetMode="External"/><Relationship Id="rId52" Type="http://schemas.openxmlformats.org/officeDocument/2006/relationships/diagramData" Target="diagrams/data4.xml"/><Relationship Id="rId60" Type="http://schemas.openxmlformats.org/officeDocument/2006/relationships/image" Target="media/image12.png"/><Relationship Id="rId65" Type="http://schemas.microsoft.com/office/2007/relationships/hdphoto" Target="media/hdphoto1.wdp"/><Relationship Id="rId73" Type="http://schemas.openxmlformats.org/officeDocument/2006/relationships/footer" Target="footer10.xml"/><Relationship Id="rId78" Type="http://schemas.openxmlformats.org/officeDocument/2006/relationships/diagramColors" Target="diagrams/colors5.xml"/><Relationship Id="rId81" Type="http://schemas.openxmlformats.org/officeDocument/2006/relationships/header" Target="header11.xml"/><Relationship Id="rId86" Type="http://schemas.openxmlformats.org/officeDocument/2006/relationships/diagramData" Target="diagrams/data6.xml"/><Relationship Id="rId94" Type="http://schemas.openxmlformats.org/officeDocument/2006/relationships/image" Target="media/image21.png"/><Relationship Id="rId99" Type="http://schemas.openxmlformats.org/officeDocument/2006/relationships/footer" Target="footer12.xml"/><Relationship Id="rId101" Type="http://schemas.openxmlformats.org/officeDocument/2006/relationships/diagramData" Target="diagrams/data7.xml"/><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diagramData" Target="diagrams/data3.xml"/><Relationship Id="rId109" Type="http://schemas.openxmlformats.org/officeDocument/2006/relationships/footer" Target="footer14.xml"/><Relationship Id="rId34" Type="http://schemas.openxmlformats.org/officeDocument/2006/relationships/diagramData" Target="diagrams/data2.xml"/><Relationship Id="rId50" Type="http://schemas.openxmlformats.org/officeDocument/2006/relationships/footer" Target="footer9.xml"/><Relationship Id="rId55" Type="http://schemas.openxmlformats.org/officeDocument/2006/relationships/diagramColors" Target="diagrams/colors4.xml"/><Relationship Id="rId76" Type="http://schemas.openxmlformats.org/officeDocument/2006/relationships/diagramLayout" Target="diagrams/layout5.xml"/><Relationship Id="rId97" Type="http://schemas.openxmlformats.org/officeDocument/2006/relationships/hyperlink" Target="https://www2.gov.bc.ca/gov/content/environment/natural-resource-stewardship/natural-resource-law-enforcement/conservation-officer-service" TargetMode="External"/><Relationship Id="rId104" Type="http://schemas.openxmlformats.org/officeDocument/2006/relationships/diagramColors" Target="diagrams/colors7.xml"/><Relationship Id="rId7" Type="http://schemas.openxmlformats.org/officeDocument/2006/relationships/endnotes" Target="endnotes.xml"/><Relationship Id="rId71" Type="http://schemas.openxmlformats.org/officeDocument/2006/relationships/hyperlink" Target="https://www2.gov.bc.ca/gov/content/industry/agriculture-seafood/animals-and-crops/plant-health/insects-and-plant-diseases/home-garden/ticks" TargetMode="External"/><Relationship Id="rId92" Type="http://schemas.openxmlformats.org/officeDocument/2006/relationships/hyperlink" Target="https://warp.wildsafebc.com" TargetMode="External"/><Relationship Id="rId2" Type="http://schemas.openxmlformats.org/officeDocument/2006/relationships/numbering" Target="numbering.xml"/><Relationship Id="rId29" Type="http://schemas.openxmlformats.org/officeDocument/2006/relationships/diagramData" Target="diagrams/data1.xml"/><Relationship Id="rId24" Type="http://schemas.openxmlformats.org/officeDocument/2006/relationships/hyperlink" Target="https://www.canlii.org/en/bc/laws/stat/rsbc-1996-c-210/latest/rsbc-1996-c-210.html" TargetMode="External"/><Relationship Id="rId40" Type="http://schemas.openxmlformats.org/officeDocument/2006/relationships/diagramLayout" Target="diagrams/layout3.xml"/><Relationship Id="rId45" Type="http://schemas.openxmlformats.org/officeDocument/2006/relationships/header" Target="header7.xml"/><Relationship Id="rId66" Type="http://schemas.openxmlformats.org/officeDocument/2006/relationships/image" Target="media/image17.png"/><Relationship Id="rId87" Type="http://schemas.openxmlformats.org/officeDocument/2006/relationships/diagramLayout" Target="diagrams/layout6.xml"/><Relationship Id="rId110" Type="http://schemas.openxmlformats.org/officeDocument/2006/relationships/image" Target="media/image24.png"/><Relationship Id="rId115" Type="http://schemas.openxmlformats.org/officeDocument/2006/relationships/fontTable" Target="fontTable.xml"/><Relationship Id="rId61" Type="http://schemas.openxmlformats.org/officeDocument/2006/relationships/image" Target="media/image13.png"/><Relationship Id="rId82" Type="http://schemas.openxmlformats.org/officeDocument/2006/relationships/footer" Target="footer11.xml"/><Relationship Id="rId19" Type="http://schemas.openxmlformats.org/officeDocument/2006/relationships/hyperlink" Target="https://www.canada.ca/en/services/benefits/ei/ei-maternity-parental.html" TargetMode="External"/><Relationship Id="rId14" Type="http://schemas.openxmlformats.org/officeDocument/2006/relationships/header" Target="header3.xml"/><Relationship Id="rId30" Type="http://schemas.openxmlformats.org/officeDocument/2006/relationships/diagramLayout" Target="diagrams/layout1.xml"/><Relationship Id="rId35" Type="http://schemas.openxmlformats.org/officeDocument/2006/relationships/diagramLayout" Target="diagrams/layout2.xml"/><Relationship Id="rId56" Type="http://schemas.microsoft.com/office/2007/relationships/diagramDrawing" Target="diagrams/drawing4.xml"/><Relationship Id="rId77" Type="http://schemas.openxmlformats.org/officeDocument/2006/relationships/diagramQuickStyle" Target="diagrams/quickStyle5.xml"/><Relationship Id="rId100" Type="http://schemas.openxmlformats.org/officeDocument/2006/relationships/hyperlink" Target="https://www.michaeltaymormd.com/storage/app/media/forms/master-set-asq.pdf" TargetMode="External"/><Relationship Id="rId105" Type="http://schemas.microsoft.com/office/2007/relationships/diagramDrawing" Target="diagrams/drawing7.xml"/><Relationship Id="rId8" Type="http://schemas.openxmlformats.org/officeDocument/2006/relationships/image" Target="media/image3.png"/><Relationship Id="rId51" Type="http://schemas.openxmlformats.org/officeDocument/2006/relationships/hyperlink" Target="https://mail.google.com/mail/u/0/" TargetMode="External"/><Relationship Id="rId72" Type="http://schemas.openxmlformats.org/officeDocument/2006/relationships/header" Target="header10.xml"/><Relationship Id="rId93" Type="http://schemas.openxmlformats.org/officeDocument/2006/relationships/image" Target="media/image20.jpeg"/><Relationship Id="rId98" Type="http://schemas.openxmlformats.org/officeDocument/2006/relationships/header" Target="header12.xm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footer" Target="footer7.xml"/><Relationship Id="rId67" Type="http://schemas.openxmlformats.org/officeDocument/2006/relationships/hyperlink" Target="https://www2.gov.bc.ca/gov/content/family-socialsupports/caring-for-young-children" TargetMode="External"/><Relationship Id="rId116" Type="http://schemas.openxmlformats.org/officeDocument/2006/relationships/theme" Target="theme/theme1.xml"/><Relationship Id="rId20" Type="http://schemas.openxmlformats.org/officeDocument/2006/relationships/hyperlink" Target="https://www2.gov.bc.ca/gov/content/careers-myhr/all-employees/leave-time-off/maternity-parental-pre-placement-adoption/parental" TargetMode="External"/><Relationship Id="rId41" Type="http://schemas.openxmlformats.org/officeDocument/2006/relationships/diagramQuickStyle" Target="diagrams/quickStyle3.xml"/><Relationship Id="rId62" Type="http://schemas.openxmlformats.org/officeDocument/2006/relationships/image" Target="media/image14.png"/><Relationship Id="rId83" Type="http://schemas.openxmlformats.org/officeDocument/2006/relationships/hyperlink" Target="mailto:fernflowernatureschool@gmail.com" TargetMode="External"/><Relationship Id="rId88" Type="http://schemas.openxmlformats.org/officeDocument/2006/relationships/diagramQuickStyle" Target="diagrams/quickStyle6.xml"/><Relationship Id="rId11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8.jpeg"/></Relationships>
</file>

<file path=word/_rels/header11.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8.jpeg"/></Relationships>
</file>

<file path=word/_rels/header12.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8.jpeg"/></Relationships>
</file>

<file path=word/_rels/header14.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8.jpeg"/></Relationships>
</file>

<file path=word/_rels/header15.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781CB6-8B9E-4787-BDC7-8BF6F6731407}" type="doc">
      <dgm:prSet loTypeId="urn:microsoft.com/office/officeart/2005/8/layout/cycle2" loCatId="cycle" qsTypeId="urn:microsoft.com/office/officeart/2005/8/quickstyle/simple1" qsCatId="simple" csTypeId="urn:microsoft.com/office/officeart/2005/8/colors/accent6_4" csCatId="accent6" phldr="1"/>
      <dgm:spPr/>
      <dgm:t>
        <a:bodyPr/>
        <a:lstStyle/>
        <a:p>
          <a:endParaRPr lang="en-US"/>
        </a:p>
      </dgm:t>
    </dgm:pt>
    <dgm:pt modelId="{5EA7E9F0-1A88-49F9-B9C4-D3F5C6B47F40}">
      <dgm:prSet phldrT="[Text]" custT="1"/>
      <dgm:spPr>
        <a:xfrm>
          <a:off x="3039970" y="160"/>
          <a:ext cx="771073" cy="771073"/>
        </a:xfrm>
        <a:prstGeom prst="ellipse">
          <a:avLst/>
        </a:prstGeom>
        <a:solidFill>
          <a:srgbClr val="848B47"/>
        </a:solidFill>
        <a:ln w="12700" cap="flat" cmpd="sng" algn="ctr">
          <a:solidFill>
            <a:srgbClr val="848B47"/>
          </a:solidFill>
          <a:prstDash val="solid"/>
          <a:miter lim="800000"/>
        </a:ln>
        <a:effectLst/>
      </dgm:spPr>
      <dgm:t>
        <a:bodyPr/>
        <a:lstStyle/>
        <a:p>
          <a:pPr algn="ctr">
            <a:buNone/>
          </a:pPr>
          <a:r>
            <a:rPr lang="en-US" sz="800" b="1">
              <a:solidFill>
                <a:sysClr val="window" lastClr="FFFFFF"/>
              </a:solidFill>
              <a:latin typeface="Montserrat" pitchFamily="2" charset="0"/>
              <a:ea typeface="+mn-ea"/>
              <a:cs typeface="+mn-cs"/>
            </a:rPr>
            <a:t>You</a:t>
          </a:r>
        </a:p>
      </dgm:t>
    </dgm:pt>
    <dgm:pt modelId="{D012F853-24D5-42F1-9A5D-3E4C26009E5D}" type="parTrans" cxnId="{13E74633-9CFB-4477-A6B0-FCDF3A5FAE2D}">
      <dgm:prSet/>
      <dgm:spPr/>
      <dgm:t>
        <a:bodyPr/>
        <a:lstStyle/>
        <a:p>
          <a:pPr algn="ctr"/>
          <a:endParaRPr lang="en-US"/>
        </a:p>
      </dgm:t>
    </dgm:pt>
    <dgm:pt modelId="{E07595D6-38D5-4B90-8F88-E20F5728A976}" type="sibTrans" cxnId="{13E74633-9CFB-4477-A6B0-FCDF3A5FAE2D}">
      <dgm:prSet/>
      <dgm:spPr>
        <a:xfrm rot="2160000">
          <a:off x="3786568" y="592206"/>
          <a:ext cx="204533" cy="260237"/>
        </a:xfrm>
        <a:prstGeom prst="rightArrow">
          <a:avLst>
            <a:gd name="adj1" fmla="val 60000"/>
            <a:gd name="adj2" fmla="val 50000"/>
          </a:avLst>
        </a:prstGeom>
        <a:solidFill>
          <a:srgbClr val="848B47"/>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7A6DC9B1-9994-4833-9A50-3EF40B66885F}">
      <dgm:prSet phldrT="[Text]" custT="1"/>
      <dgm:spPr>
        <a:xfrm>
          <a:off x="3975992" y="680220"/>
          <a:ext cx="771073" cy="771073"/>
        </a:xfrm>
        <a:prstGeom prst="ellipse">
          <a:avLst/>
        </a:prstGeom>
        <a:solidFill>
          <a:srgbClr val="9BA353"/>
        </a:solidFill>
        <a:ln w="12700" cap="flat" cmpd="sng" algn="ctr">
          <a:solidFill>
            <a:srgbClr val="848B47"/>
          </a:solidFill>
          <a:prstDash val="solid"/>
          <a:miter lim="800000"/>
        </a:ln>
        <a:effectLst/>
      </dgm:spPr>
      <dgm:t>
        <a:bodyPr/>
        <a:lstStyle/>
        <a:p>
          <a:pPr algn="ctr">
            <a:buNone/>
          </a:pPr>
          <a:r>
            <a:rPr lang="en-US" sz="800" b="1">
              <a:solidFill>
                <a:sysClr val="window" lastClr="FFFFFF"/>
              </a:solidFill>
              <a:latin typeface="Montserrat" pitchFamily="2" charset="0"/>
              <a:ea typeface="+mn-ea"/>
              <a:cs typeface="+mn-cs"/>
            </a:rPr>
            <a:t>Step 1: Staff </a:t>
          </a:r>
        </a:p>
        <a:p>
          <a:pPr algn="ctr">
            <a:buNone/>
          </a:pPr>
          <a:r>
            <a:rPr lang="en-US" sz="800" b="0">
              <a:solidFill>
                <a:sysClr val="window" lastClr="FFFFFF"/>
              </a:solidFill>
              <a:latin typeface="Montserrat" pitchFamily="2" charset="0"/>
              <a:ea typeface="+mn-ea"/>
              <a:cs typeface="+mn-cs"/>
            </a:rPr>
            <a:t>(if not resolved)</a:t>
          </a:r>
        </a:p>
      </dgm:t>
    </dgm:pt>
    <dgm:pt modelId="{4B90CB1F-5336-4C16-8210-8ADAC61E90D3}" type="parTrans" cxnId="{094FFD31-3FA4-4045-82D2-5A7221919B64}">
      <dgm:prSet/>
      <dgm:spPr/>
      <dgm:t>
        <a:bodyPr/>
        <a:lstStyle/>
        <a:p>
          <a:pPr algn="ctr"/>
          <a:endParaRPr lang="en-US"/>
        </a:p>
      </dgm:t>
    </dgm:pt>
    <dgm:pt modelId="{ED139372-BDAE-45F4-B8ED-0DE8D658901A}" type="sibTrans" cxnId="{094FFD31-3FA4-4045-82D2-5A7221919B64}">
      <dgm:prSet/>
      <dgm:spPr>
        <a:xfrm rot="6480000">
          <a:off x="4082286" y="1480312"/>
          <a:ext cx="204533" cy="260237"/>
        </a:xfrm>
        <a:prstGeom prst="rightArrow">
          <a:avLst>
            <a:gd name="adj1" fmla="val 60000"/>
            <a:gd name="adj2" fmla="val 50000"/>
          </a:avLst>
        </a:prstGeom>
        <a:solidFill>
          <a:srgbClr val="848B47"/>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E54B5E65-A6F8-42EB-9668-EF1CEC6D51D9}">
      <dgm:prSet phldrT="[Text]" custT="1"/>
      <dgm:spPr>
        <a:xfrm>
          <a:off x="3618463" y="1780579"/>
          <a:ext cx="771073" cy="771073"/>
        </a:xfrm>
        <a:prstGeom prst="ellipse">
          <a:avLst/>
        </a:prstGeom>
        <a:solidFill>
          <a:srgbClr val="B0B771"/>
        </a:solidFill>
        <a:ln w="12700" cap="flat" cmpd="sng" algn="ctr">
          <a:solidFill>
            <a:srgbClr val="848B47"/>
          </a:solidFill>
          <a:prstDash val="solid"/>
          <a:miter lim="800000"/>
        </a:ln>
        <a:effectLst/>
      </dgm:spPr>
      <dgm:t>
        <a:bodyPr/>
        <a:lstStyle/>
        <a:p>
          <a:pPr algn="ctr">
            <a:buNone/>
          </a:pPr>
          <a:r>
            <a:rPr lang="en-US" sz="800" b="1">
              <a:solidFill>
                <a:sysClr val="window" lastClr="FFFFFF"/>
              </a:solidFill>
              <a:latin typeface="Montserrat" pitchFamily="2" charset="0"/>
              <a:ea typeface="+mn-ea"/>
              <a:cs typeface="+mn-cs"/>
            </a:rPr>
            <a:t>Step 2: Forest Leader </a:t>
          </a:r>
        </a:p>
        <a:p>
          <a:pPr algn="ctr">
            <a:buNone/>
          </a:pPr>
          <a:r>
            <a:rPr lang="en-US" sz="800" b="0">
              <a:solidFill>
                <a:sysClr val="window" lastClr="FFFFFF"/>
              </a:solidFill>
              <a:latin typeface="Montserrat" pitchFamily="2" charset="0"/>
              <a:ea typeface="+mn-ea"/>
              <a:cs typeface="+mn-cs"/>
            </a:rPr>
            <a:t>(if not resolved)</a:t>
          </a:r>
        </a:p>
      </dgm:t>
    </dgm:pt>
    <dgm:pt modelId="{18D7AC23-FCFF-4128-98C3-93EB9671FFFC}" type="parTrans" cxnId="{CF0BD9F0-6FEE-44BC-8C4A-EF6BBF021DAF}">
      <dgm:prSet/>
      <dgm:spPr/>
      <dgm:t>
        <a:bodyPr/>
        <a:lstStyle/>
        <a:p>
          <a:pPr algn="ctr"/>
          <a:endParaRPr lang="en-US"/>
        </a:p>
      </dgm:t>
    </dgm:pt>
    <dgm:pt modelId="{AB70EC52-8E5B-4099-9C61-2EA85489B2DC}" type="sibTrans" cxnId="{CF0BD9F0-6FEE-44BC-8C4A-EF6BBF021DAF}">
      <dgm:prSet/>
      <dgm:spPr>
        <a:xfrm rot="10800000">
          <a:off x="3329029" y="2035997"/>
          <a:ext cx="204533" cy="260237"/>
        </a:xfrm>
        <a:prstGeom prst="rightArrow">
          <a:avLst>
            <a:gd name="adj1" fmla="val 60000"/>
            <a:gd name="adj2" fmla="val 50000"/>
          </a:avLst>
        </a:prstGeom>
        <a:solidFill>
          <a:srgbClr val="848B47"/>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22B96ACA-CA86-4317-BA7B-E2141EFC3C75}">
      <dgm:prSet custT="1"/>
      <dgm:spPr>
        <a:xfrm>
          <a:off x="2461477" y="1780579"/>
          <a:ext cx="771073" cy="771073"/>
        </a:xfrm>
        <a:prstGeom prst="ellipse">
          <a:avLst/>
        </a:prstGeom>
        <a:solidFill>
          <a:srgbClr val="B4BA78"/>
        </a:solidFill>
        <a:ln w="12700" cap="flat" cmpd="sng" algn="ctr">
          <a:solidFill>
            <a:srgbClr val="848B47"/>
          </a:solidFill>
          <a:prstDash val="solid"/>
          <a:miter lim="800000"/>
        </a:ln>
        <a:effectLst/>
      </dgm:spPr>
      <dgm:t>
        <a:bodyPr/>
        <a:lstStyle/>
        <a:p>
          <a:pPr algn="ctr">
            <a:buNone/>
          </a:pPr>
          <a:r>
            <a:rPr lang="en-US" sz="800" b="1">
              <a:solidFill>
                <a:sysClr val="window" lastClr="FFFFFF"/>
              </a:solidFill>
              <a:latin typeface="Montserrat" pitchFamily="2" charset="0"/>
              <a:ea typeface="+mn-ea"/>
              <a:cs typeface="+mn-cs"/>
            </a:rPr>
            <a:t>Step 3: Manager</a:t>
          </a:r>
        </a:p>
        <a:p>
          <a:pPr algn="ctr">
            <a:buNone/>
          </a:pPr>
          <a:r>
            <a:rPr lang="en-US" sz="800" b="0">
              <a:solidFill>
                <a:sysClr val="window" lastClr="FFFFFF"/>
              </a:solidFill>
              <a:latin typeface="Montserrat" pitchFamily="2" charset="0"/>
              <a:ea typeface="+mn-ea"/>
              <a:cs typeface="+mn-cs"/>
            </a:rPr>
            <a:t>(if not resolved)</a:t>
          </a:r>
        </a:p>
      </dgm:t>
    </dgm:pt>
    <dgm:pt modelId="{3C6BFA9C-6587-456B-9701-71FAED7E0521}" type="parTrans" cxnId="{DF13241A-2908-494A-8805-1A38E46CE9AB}">
      <dgm:prSet/>
      <dgm:spPr/>
      <dgm:t>
        <a:bodyPr/>
        <a:lstStyle/>
        <a:p>
          <a:pPr algn="ctr"/>
          <a:endParaRPr lang="en-US"/>
        </a:p>
      </dgm:t>
    </dgm:pt>
    <dgm:pt modelId="{A52C3C76-1FC2-43CB-B977-913B3F299106}" type="sibTrans" cxnId="{DF13241A-2908-494A-8805-1A38E46CE9AB}">
      <dgm:prSet/>
      <dgm:spPr>
        <a:xfrm rot="15120000">
          <a:off x="2567772" y="1491323"/>
          <a:ext cx="204533" cy="260237"/>
        </a:xfrm>
        <a:prstGeom prst="rightArrow">
          <a:avLst>
            <a:gd name="adj1" fmla="val 60000"/>
            <a:gd name="adj2" fmla="val 50000"/>
          </a:avLst>
        </a:prstGeom>
        <a:solidFill>
          <a:srgbClr val="848B47"/>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01AB3436-A936-44E8-B957-41913E8FFCE9}">
      <dgm:prSet custT="1"/>
      <dgm:spPr>
        <a:xfrm>
          <a:off x="2103948" y="680220"/>
          <a:ext cx="771073" cy="771073"/>
        </a:xfrm>
        <a:prstGeom prst="ellipse">
          <a:avLst/>
        </a:prstGeom>
        <a:solidFill>
          <a:srgbClr val="CBCFA1"/>
        </a:solidFill>
        <a:ln w="12700" cap="flat" cmpd="sng" algn="ctr">
          <a:solidFill>
            <a:srgbClr val="848B47"/>
          </a:solidFill>
          <a:prstDash val="solid"/>
          <a:miter lim="800000"/>
        </a:ln>
        <a:effectLst/>
      </dgm:spPr>
      <dgm:t>
        <a:bodyPr/>
        <a:lstStyle/>
        <a:p>
          <a:pPr algn="ctr">
            <a:buNone/>
          </a:pPr>
          <a:r>
            <a:rPr lang="en-US" sz="800" b="1">
              <a:solidFill>
                <a:sysClr val="window" lastClr="FFFFFF"/>
              </a:solidFill>
              <a:latin typeface="Montserrat" pitchFamily="2" charset="0"/>
              <a:ea typeface="+mn-ea"/>
              <a:cs typeface="+mn-cs"/>
            </a:rPr>
            <a:t>Step 4: Director</a:t>
          </a:r>
          <a:endParaRPr lang="en-US" sz="1050" b="1">
            <a:solidFill>
              <a:sysClr val="window" lastClr="FFFFFF"/>
            </a:solidFill>
            <a:latin typeface="Montserrat" pitchFamily="2" charset="0"/>
            <a:ea typeface="+mn-ea"/>
            <a:cs typeface="+mn-cs"/>
          </a:endParaRPr>
        </a:p>
      </dgm:t>
    </dgm:pt>
    <dgm:pt modelId="{042120CC-8FCB-4881-AB89-F33763929902}" type="parTrans" cxnId="{2B24DF54-B5F0-45E6-85EA-053A3F0401A1}">
      <dgm:prSet/>
      <dgm:spPr/>
      <dgm:t>
        <a:bodyPr/>
        <a:lstStyle/>
        <a:p>
          <a:pPr algn="ctr"/>
          <a:endParaRPr lang="en-US"/>
        </a:p>
      </dgm:t>
    </dgm:pt>
    <dgm:pt modelId="{D57BD2C4-F931-4F9C-A5B9-300F608DEA11}" type="sibTrans" cxnId="{2B24DF54-B5F0-45E6-85EA-053A3F0401A1}">
      <dgm:prSet/>
      <dgm:spPr>
        <a:xfrm rot="19440000">
          <a:off x="2850546" y="599011"/>
          <a:ext cx="204533" cy="260237"/>
        </a:xfrm>
        <a:prstGeom prst="rightArrow">
          <a:avLst>
            <a:gd name="adj1" fmla="val 60000"/>
            <a:gd name="adj2" fmla="val 50000"/>
          </a:avLst>
        </a:prstGeom>
        <a:solidFill>
          <a:srgbClr val="848B47"/>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0CC28A58-3C3A-4287-9118-2672164C4F18}" type="pres">
      <dgm:prSet presAssocID="{5C781CB6-8B9E-4787-BDC7-8BF6F6731407}" presName="cycle" presStyleCnt="0">
        <dgm:presLayoutVars>
          <dgm:dir/>
          <dgm:resizeHandles val="exact"/>
        </dgm:presLayoutVars>
      </dgm:prSet>
      <dgm:spPr/>
    </dgm:pt>
    <dgm:pt modelId="{6095BF98-29DE-4ABC-81B4-208F3C483D1B}" type="pres">
      <dgm:prSet presAssocID="{5EA7E9F0-1A88-49F9-B9C4-D3F5C6B47F40}" presName="node" presStyleLbl="node1" presStyleIdx="0" presStyleCnt="5">
        <dgm:presLayoutVars>
          <dgm:bulletEnabled val="1"/>
        </dgm:presLayoutVars>
      </dgm:prSet>
      <dgm:spPr/>
    </dgm:pt>
    <dgm:pt modelId="{47271BFD-543A-4765-B9BD-6FBD57389E76}" type="pres">
      <dgm:prSet presAssocID="{E07595D6-38D5-4B90-8F88-E20F5728A976}" presName="sibTrans" presStyleLbl="sibTrans2D1" presStyleIdx="0" presStyleCnt="5"/>
      <dgm:spPr/>
    </dgm:pt>
    <dgm:pt modelId="{345E6D94-7C28-4D6A-B93E-F0E9B79BE5D5}" type="pres">
      <dgm:prSet presAssocID="{E07595D6-38D5-4B90-8F88-E20F5728A976}" presName="connectorText" presStyleLbl="sibTrans2D1" presStyleIdx="0" presStyleCnt="5"/>
      <dgm:spPr/>
    </dgm:pt>
    <dgm:pt modelId="{A92BE8BE-DDB6-427D-B288-A5E17CA8294E}" type="pres">
      <dgm:prSet presAssocID="{7A6DC9B1-9994-4833-9A50-3EF40B66885F}" presName="node" presStyleLbl="node1" presStyleIdx="1" presStyleCnt="5">
        <dgm:presLayoutVars>
          <dgm:bulletEnabled val="1"/>
        </dgm:presLayoutVars>
      </dgm:prSet>
      <dgm:spPr/>
    </dgm:pt>
    <dgm:pt modelId="{282ACE66-8D50-4CAD-B7B2-296DE1F421E8}" type="pres">
      <dgm:prSet presAssocID="{ED139372-BDAE-45F4-B8ED-0DE8D658901A}" presName="sibTrans" presStyleLbl="sibTrans2D1" presStyleIdx="1" presStyleCnt="5"/>
      <dgm:spPr/>
    </dgm:pt>
    <dgm:pt modelId="{198840FD-8185-4590-BCB3-A1924C26B413}" type="pres">
      <dgm:prSet presAssocID="{ED139372-BDAE-45F4-B8ED-0DE8D658901A}" presName="connectorText" presStyleLbl="sibTrans2D1" presStyleIdx="1" presStyleCnt="5"/>
      <dgm:spPr/>
    </dgm:pt>
    <dgm:pt modelId="{E5BF3856-3EC9-4ECE-BB8C-478FB631A0C7}" type="pres">
      <dgm:prSet presAssocID="{E54B5E65-A6F8-42EB-9668-EF1CEC6D51D9}" presName="node" presStyleLbl="node1" presStyleIdx="2" presStyleCnt="5">
        <dgm:presLayoutVars>
          <dgm:bulletEnabled val="1"/>
        </dgm:presLayoutVars>
      </dgm:prSet>
      <dgm:spPr/>
    </dgm:pt>
    <dgm:pt modelId="{B47945BA-13B6-450A-829A-B3235B47031C}" type="pres">
      <dgm:prSet presAssocID="{AB70EC52-8E5B-4099-9C61-2EA85489B2DC}" presName="sibTrans" presStyleLbl="sibTrans2D1" presStyleIdx="2" presStyleCnt="5"/>
      <dgm:spPr/>
    </dgm:pt>
    <dgm:pt modelId="{03B70748-3901-4D41-A041-8DE06D246A4F}" type="pres">
      <dgm:prSet presAssocID="{AB70EC52-8E5B-4099-9C61-2EA85489B2DC}" presName="connectorText" presStyleLbl="sibTrans2D1" presStyleIdx="2" presStyleCnt="5"/>
      <dgm:spPr/>
    </dgm:pt>
    <dgm:pt modelId="{3A6F75D5-CEAA-4211-A376-D21A7AF35B3F}" type="pres">
      <dgm:prSet presAssocID="{22B96ACA-CA86-4317-BA7B-E2141EFC3C75}" presName="node" presStyleLbl="node1" presStyleIdx="3" presStyleCnt="5">
        <dgm:presLayoutVars>
          <dgm:bulletEnabled val="1"/>
        </dgm:presLayoutVars>
      </dgm:prSet>
      <dgm:spPr/>
    </dgm:pt>
    <dgm:pt modelId="{15D459F2-1A69-4673-A7CB-9B3D46925655}" type="pres">
      <dgm:prSet presAssocID="{A52C3C76-1FC2-43CB-B977-913B3F299106}" presName="sibTrans" presStyleLbl="sibTrans2D1" presStyleIdx="3" presStyleCnt="5"/>
      <dgm:spPr/>
    </dgm:pt>
    <dgm:pt modelId="{C3B404E9-7F92-4988-BA12-C55C2FC86070}" type="pres">
      <dgm:prSet presAssocID="{A52C3C76-1FC2-43CB-B977-913B3F299106}" presName="connectorText" presStyleLbl="sibTrans2D1" presStyleIdx="3" presStyleCnt="5"/>
      <dgm:spPr/>
    </dgm:pt>
    <dgm:pt modelId="{82E0A291-0E7B-4065-839C-791EE4154E92}" type="pres">
      <dgm:prSet presAssocID="{01AB3436-A936-44E8-B957-41913E8FFCE9}" presName="node" presStyleLbl="node1" presStyleIdx="4" presStyleCnt="5">
        <dgm:presLayoutVars>
          <dgm:bulletEnabled val="1"/>
        </dgm:presLayoutVars>
      </dgm:prSet>
      <dgm:spPr/>
    </dgm:pt>
    <dgm:pt modelId="{A7992BC0-EEBA-481A-BAFA-D4E0C9065925}" type="pres">
      <dgm:prSet presAssocID="{D57BD2C4-F931-4F9C-A5B9-300F608DEA11}" presName="sibTrans" presStyleLbl="sibTrans2D1" presStyleIdx="4" presStyleCnt="5"/>
      <dgm:spPr/>
    </dgm:pt>
    <dgm:pt modelId="{B170F4F9-5A41-484B-B4E2-C8FDE0E46B60}" type="pres">
      <dgm:prSet presAssocID="{D57BD2C4-F931-4F9C-A5B9-300F608DEA11}" presName="connectorText" presStyleLbl="sibTrans2D1" presStyleIdx="4" presStyleCnt="5"/>
      <dgm:spPr/>
    </dgm:pt>
  </dgm:ptLst>
  <dgm:cxnLst>
    <dgm:cxn modelId="{CC4E7E0D-C62E-4D97-952A-B4BE629EA780}" type="presOf" srcId="{E54B5E65-A6F8-42EB-9668-EF1CEC6D51D9}" destId="{E5BF3856-3EC9-4ECE-BB8C-478FB631A0C7}" srcOrd="0" destOrd="0" presId="urn:microsoft.com/office/officeart/2005/8/layout/cycle2"/>
    <dgm:cxn modelId="{DF13241A-2908-494A-8805-1A38E46CE9AB}" srcId="{5C781CB6-8B9E-4787-BDC7-8BF6F6731407}" destId="{22B96ACA-CA86-4317-BA7B-E2141EFC3C75}" srcOrd="3" destOrd="0" parTransId="{3C6BFA9C-6587-456B-9701-71FAED7E0521}" sibTransId="{A52C3C76-1FC2-43CB-B977-913B3F299106}"/>
    <dgm:cxn modelId="{F833DF1B-4F24-456C-8004-5D0483EB687A}" type="presOf" srcId="{22B96ACA-CA86-4317-BA7B-E2141EFC3C75}" destId="{3A6F75D5-CEAA-4211-A376-D21A7AF35B3F}" srcOrd="0" destOrd="0" presId="urn:microsoft.com/office/officeart/2005/8/layout/cycle2"/>
    <dgm:cxn modelId="{E9C1571F-28AD-43C5-997A-105FF78894D0}" type="presOf" srcId="{5C781CB6-8B9E-4787-BDC7-8BF6F6731407}" destId="{0CC28A58-3C3A-4287-9118-2672164C4F18}" srcOrd="0" destOrd="0" presId="urn:microsoft.com/office/officeart/2005/8/layout/cycle2"/>
    <dgm:cxn modelId="{68E2332E-CB07-4E88-8C4B-34D528BB356A}" type="presOf" srcId="{D57BD2C4-F931-4F9C-A5B9-300F608DEA11}" destId="{A7992BC0-EEBA-481A-BAFA-D4E0C9065925}" srcOrd="0" destOrd="0" presId="urn:microsoft.com/office/officeart/2005/8/layout/cycle2"/>
    <dgm:cxn modelId="{094FFD31-3FA4-4045-82D2-5A7221919B64}" srcId="{5C781CB6-8B9E-4787-BDC7-8BF6F6731407}" destId="{7A6DC9B1-9994-4833-9A50-3EF40B66885F}" srcOrd="1" destOrd="0" parTransId="{4B90CB1F-5336-4C16-8210-8ADAC61E90D3}" sibTransId="{ED139372-BDAE-45F4-B8ED-0DE8D658901A}"/>
    <dgm:cxn modelId="{13E74633-9CFB-4477-A6B0-FCDF3A5FAE2D}" srcId="{5C781CB6-8B9E-4787-BDC7-8BF6F6731407}" destId="{5EA7E9F0-1A88-49F9-B9C4-D3F5C6B47F40}" srcOrd="0" destOrd="0" parTransId="{D012F853-24D5-42F1-9A5D-3E4C26009E5D}" sibTransId="{E07595D6-38D5-4B90-8F88-E20F5728A976}"/>
    <dgm:cxn modelId="{23CC8739-1158-4E78-8179-35DBDE0793B9}" type="presOf" srcId="{5EA7E9F0-1A88-49F9-B9C4-D3F5C6B47F40}" destId="{6095BF98-29DE-4ABC-81B4-208F3C483D1B}" srcOrd="0" destOrd="0" presId="urn:microsoft.com/office/officeart/2005/8/layout/cycle2"/>
    <dgm:cxn modelId="{61ABB65B-978E-473B-9785-092C50B786A5}" type="presOf" srcId="{AB70EC52-8E5B-4099-9C61-2EA85489B2DC}" destId="{B47945BA-13B6-450A-829A-B3235B47031C}" srcOrd="0" destOrd="0" presId="urn:microsoft.com/office/officeart/2005/8/layout/cycle2"/>
    <dgm:cxn modelId="{E2631F64-EF5B-4026-840C-77CA9ACF6BE6}" type="presOf" srcId="{A52C3C76-1FC2-43CB-B977-913B3F299106}" destId="{C3B404E9-7F92-4988-BA12-C55C2FC86070}" srcOrd="1" destOrd="0" presId="urn:microsoft.com/office/officeart/2005/8/layout/cycle2"/>
    <dgm:cxn modelId="{949D096E-0ED8-47D0-A317-F9F8528F8155}" type="presOf" srcId="{01AB3436-A936-44E8-B957-41913E8FFCE9}" destId="{82E0A291-0E7B-4065-839C-791EE4154E92}" srcOrd="0" destOrd="0" presId="urn:microsoft.com/office/officeart/2005/8/layout/cycle2"/>
    <dgm:cxn modelId="{2B24DF54-B5F0-45E6-85EA-053A3F0401A1}" srcId="{5C781CB6-8B9E-4787-BDC7-8BF6F6731407}" destId="{01AB3436-A936-44E8-B957-41913E8FFCE9}" srcOrd="4" destOrd="0" parTransId="{042120CC-8FCB-4881-AB89-F33763929902}" sibTransId="{D57BD2C4-F931-4F9C-A5B9-300F608DEA11}"/>
    <dgm:cxn modelId="{1A02C676-2C23-4F72-874C-98DCFF9E9A70}" type="presOf" srcId="{A52C3C76-1FC2-43CB-B977-913B3F299106}" destId="{15D459F2-1A69-4673-A7CB-9B3D46925655}" srcOrd="0" destOrd="0" presId="urn:microsoft.com/office/officeart/2005/8/layout/cycle2"/>
    <dgm:cxn modelId="{39DD8A59-795C-40E2-B344-3A787B45BD80}" type="presOf" srcId="{AB70EC52-8E5B-4099-9C61-2EA85489B2DC}" destId="{03B70748-3901-4D41-A041-8DE06D246A4F}" srcOrd="1" destOrd="0" presId="urn:microsoft.com/office/officeart/2005/8/layout/cycle2"/>
    <dgm:cxn modelId="{49B96889-631B-4F91-9A3E-E740007FA4FD}" type="presOf" srcId="{7A6DC9B1-9994-4833-9A50-3EF40B66885F}" destId="{A92BE8BE-DDB6-427D-B288-A5E17CA8294E}" srcOrd="0" destOrd="0" presId="urn:microsoft.com/office/officeart/2005/8/layout/cycle2"/>
    <dgm:cxn modelId="{9B17C1B0-E9EB-4454-9BF6-4027E8A12CE3}" type="presOf" srcId="{ED139372-BDAE-45F4-B8ED-0DE8D658901A}" destId="{282ACE66-8D50-4CAD-B7B2-296DE1F421E8}" srcOrd="0" destOrd="0" presId="urn:microsoft.com/office/officeart/2005/8/layout/cycle2"/>
    <dgm:cxn modelId="{DC5FFCBD-07E9-470D-8C7F-1E43EC2D45D3}" type="presOf" srcId="{E07595D6-38D5-4B90-8F88-E20F5728A976}" destId="{345E6D94-7C28-4D6A-B93E-F0E9B79BE5D5}" srcOrd="1" destOrd="0" presId="urn:microsoft.com/office/officeart/2005/8/layout/cycle2"/>
    <dgm:cxn modelId="{913DB5C5-DC5A-45B8-8184-0A47C2169244}" type="presOf" srcId="{E07595D6-38D5-4B90-8F88-E20F5728A976}" destId="{47271BFD-543A-4765-B9BD-6FBD57389E76}" srcOrd="0" destOrd="0" presId="urn:microsoft.com/office/officeart/2005/8/layout/cycle2"/>
    <dgm:cxn modelId="{2D179EC8-E87B-4A62-8764-5E6C80B69518}" type="presOf" srcId="{ED139372-BDAE-45F4-B8ED-0DE8D658901A}" destId="{198840FD-8185-4590-BCB3-A1924C26B413}" srcOrd="1" destOrd="0" presId="urn:microsoft.com/office/officeart/2005/8/layout/cycle2"/>
    <dgm:cxn modelId="{BF4ED9CB-BF08-4119-9388-AD2A92BE21F6}" type="presOf" srcId="{D57BD2C4-F931-4F9C-A5B9-300F608DEA11}" destId="{B170F4F9-5A41-484B-B4E2-C8FDE0E46B60}" srcOrd="1" destOrd="0" presId="urn:microsoft.com/office/officeart/2005/8/layout/cycle2"/>
    <dgm:cxn modelId="{CF0BD9F0-6FEE-44BC-8C4A-EF6BBF021DAF}" srcId="{5C781CB6-8B9E-4787-BDC7-8BF6F6731407}" destId="{E54B5E65-A6F8-42EB-9668-EF1CEC6D51D9}" srcOrd="2" destOrd="0" parTransId="{18D7AC23-FCFF-4128-98C3-93EB9671FFFC}" sibTransId="{AB70EC52-8E5B-4099-9C61-2EA85489B2DC}"/>
    <dgm:cxn modelId="{DE6F9E8A-1048-454E-BB44-4B570FFA93FA}" type="presParOf" srcId="{0CC28A58-3C3A-4287-9118-2672164C4F18}" destId="{6095BF98-29DE-4ABC-81B4-208F3C483D1B}" srcOrd="0" destOrd="0" presId="urn:microsoft.com/office/officeart/2005/8/layout/cycle2"/>
    <dgm:cxn modelId="{A311434F-31E8-4FB3-8994-A8043F649A42}" type="presParOf" srcId="{0CC28A58-3C3A-4287-9118-2672164C4F18}" destId="{47271BFD-543A-4765-B9BD-6FBD57389E76}" srcOrd="1" destOrd="0" presId="urn:microsoft.com/office/officeart/2005/8/layout/cycle2"/>
    <dgm:cxn modelId="{4FF8FC73-74F4-4E0D-8DC5-61ED8CBC3816}" type="presParOf" srcId="{47271BFD-543A-4765-B9BD-6FBD57389E76}" destId="{345E6D94-7C28-4D6A-B93E-F0E9B79BE5D5}" srcOrd="0" destOrd="0" presId="urn:microsoft.com/office/officeart/2005/8/layout/cycle2"/>
    <dgm:cxn modelId="{32622B90-E0FE-4F2F-B8DF-E9BDBAE8499A}" type="presParOf" srcId="{0CC28A58-3C3A-4287-9118-2672164C4F18}" destId="{A92BE8BE-DDB6-427D-B288-A5E17CA8294E}" srcOrd="2" destOrd="0" presId="urn:microsoft.com/office/officeart/2005/8/layout/cycle2"/>
    <dgm:cxn modelId="{61C96646-4F88-44B1-8B32-6CF50DA64FE5}" type="presParOf" srcId="{0CC28A58-3C3A-4287-9118-2672164C4F18}" destId="{282ACE66-8D50-4CAD-B7B2-296DE1F421E8}" srcOrd="3" destOrd="0" presId="urn:microsoft.com/office/officeart/2005/8/layout/cycle2"/>
    <dgm:cxn modelId="{0A151532-D0C4-4F46-8339-DFB99D136031}" type="presParOf" srcId="{282ACE66-8D50-4CAD-B7B2-296DE1F421E8}" destId="{198840FD-8185-4590-BCB3-A1924C26B413}" srcOrd="0" destOrd="0" presId="urn:microsoft.com/office/officeart/2005/8/layout/cycle2"/>
    <dgm:cxn modelId="{4D5B64EB-2803-4C05-BBB5-264E94ABF49A}" type="presParOf" srcId="{0CC28A58-3C3A-4287-9118-2672164C4F18}" destId="{E5BF3856-3EC9-4ECE-BB8C-478FB631A0C7}" srcOrd="4" destOrd="0" presId="urn:microsoft.com/office/officeart/2005/8/layout/cycle2"/>
    <dgm:cxn modelId="{BDD82C7A-B768-4C72-AA4E-71997C51554D}" type="presParOf" srcId="{0CC28A58-3C3A-4287-9118-2672164C4F18}" destId="{B47945BA-13B6-450A-829A-B3235B47031C}" srcOrd="5" destOrd="0" presId="urn:microsoft.com/office/officeart/2005/8/layout/cycle2"/>
    <dgm:cxn modelId="{3154D9C3-ADCB-4BAB-870D-7082A5FFE8B4}" type="presParOf" srcId="{B47945BA-13B6-450A-829A-B3235B47031C}" destId="{03B70748-3901-4D41-A041-8DE06D246A4F}" srcOrd="0" destOrd="0" presId="urn:microsoft.com/office/officeart/2005/8/layout/cycle2"/>
    <dgm:cxn modelId="{0FC809D9-56F2-4665-BBB0-21F593346CCF}" type="presParOf" srcId="{0CC28A58-3C3A-4287-9118-2672164C4F18}" destId="{3A6F75D5-CEAA-4211-A376-D21A7AF35B3F}" srcOrd="6" destOrd="0" presId="urn:microsoft.com/office/officeart/2005/8/layout/cycle2"/>
    <dgm:cxn modelId="{0B5A1ABB-62F3-4922-B32A-9922703C1240}" type="presParOf" srcId="{0CC28A58-3C3A-4287-9118-2672164C4F18}" destId="{15D459F2-1A69-4673-A7CB-9B3D46925655}" srcOrd="7" destOrd="0" presId="urn:microsoft.com/office/officeart/2005/8/layout/cycle2"/>
    <dgm:cxn modelId="{48FE65B8-DF2E-4A01-A75B-E4B4C94DE154}" type="presParOf" srcId="{15D459F2-1A69-4673-A7CB-9B3D46925655}" destId="{C3B404E9-7F92-4988-BA12-C55C2FC86070}" srcOrd="0" destOrd="0" presId="urn:microsoft.com/office/officeart/2005/8/layout/cycle2"/>
    <dgm:cxn modelId="{7F7419FF-1CBA-4A2D-AEC5-E968C4921EA0}" type="presParOf" srcId="{0CC28A58-3C3A-4287-9118-2672164C4F18}" destId="{82E0A291-0E7B-4065-839C-791EE4154E92}" srcOrd="8" destOrd="0" presId="urn:microsoft.com/office/officeart/2005/8/layout/cycle2"/>
    <dgm:cxn modelId="{7F389324-4C38-4D5C-AF43-CC280937025E}" type="presParOf" srcId="{0CC28A58-3C3A-4287-9118-2672164C4F18}" destId="{A7992BC0-EEBA-481A-BAFA-D4E0C9065925}" srcOrd="9" destOrd="0" presId="urn:microsoft.com/office/officeart/2005/8/layout/cycle2"/>
    <dgm:cxn modelId="{9C9D6172-DD34-46B8-A883-8BBFFD1EC9C1}" type="presParOf" srcId="{A7992BC0-EEBA-481A-BAFA-D4E0C9065925}" destId="{B170F4F9-5A41-484B-B4E2-C8FDE0E46B60}"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AF1A0C-75A0-43E6-8028-143A9831818B}" type="doc">
      <dgm:prSet loTypeId="urn:microsoft.com/office/officeart/2005/8/layout/process1" loCatId="process" qsTypeId="urn:microsoft.com/office/officeart/2005/8/quickstyle/simple2" qsCatId="simple" csTypeId="urn:microsoft.com/office/officeart/2005/8/colors/accent6_4" csCatId="accent6" phldr="1"/>
      <dgm:spPr/>
    </dgm:pt>
    <dgm:pt modelId="{1B3C72BA-8FDD-4702-81C3-5A29786C2E94}">
      <dgm:prSet phldrT="[Text]" custT="1"/>
      <dgm:spPr>
        <a:xfrm>
          <a:off x="3307" y="191129"/>
          <a:ext cx="1025196" cy="1278291"/>
        </a:xfrm>
        <a:prstGeom prst="roundRect">
          <a:avLst>
            <a:gd name="adj" fmla="val 10000"/>
          </a:avLst>
        </a:prstGeom>
        <a:solidFill>
          <a:srgbClr val="848B47"/>
        </a:solidFill>
        <a:ln w="19050" cap="flat" cmpd="sng" algn="ctr">
          <a:solidFill>
            <a:srgbClr val="848B47"/>
          </a:solidFill>
          <a:prstDash val="solid"/>
          <a:miter lim="800000"/>
        </a:ln>
        <a:effectLst/>
      </dgm:spPr>
      <dgm:t>
        <a:bodyPr/>
        <a:lstStyle/>
        <a:p>
          <a:pPr>
            <a:buNone/>
          </a:pPr>
          <a:r>
            <a:rPr lang="en-US" sz="1100" b="1">
              <a:solidFill>
                <a:sysClr val="window" lastClr="FFFFFF"/>
              </a:solidFill>
              <a:latin typeface="Montserrat" pitchFamily="2" charset="0"/>
              <a:ea typeface="+mn-ea"/>
              <a:cs typeface="+mn-cs"/>
            </a:rPr>
            <a:t>Looking to find information about FFNS? </a:t>
          </a:r>
        </a:p>
        <a:p>
          <a:pPr>
            <a:buNone/>
          </a:pPr>
          <a:r>
            <a:rPr lang="en-US" sz="1100" b="1">
              <a:solidFill>
                <a:sysClr val="window" lastClr="FFFFFF"/>
              </a:solidFill>
              <a:latin typeface="Montserrat" pitchFamily="2" charset="0"/>
              <a:ea typeface="+mn-ea"/>
              <a:cs typeface="+mn-cs"/>
            </a:rPr>
            <a:t>Have a question?</a:t>
          </a:r>
        </a:p>
      </dgm:t>
    </dgm:pt>
    <dgm:pt modelId="{72D37F8E-F930-4C32-935A-25CE9625067F}" type="parTrans" cxnId="{DA094090-21B0-4E77-83B6-3E8941CF2E78}">
      <dgm:prSet/>
      <dgm:spPr/>
      <dgm:t>
        <a:bodyPr/>
        <a:lstStyle/>
        <a:p>
          <a:endParaRPr lang="en-US"/>
        </a:p>
      </dgm:t>
    </dgm:pt>
    <dgm:pt modelId="{EC14D751-055A-4E9C-8CA3-A80ECDA65EBD}" type="sibTrans" cxnId="{DA094090-21B0-4E77-83B6-3E8941CF2E78}">
      <dgm:prSet/>
      <dgm:spPr>
        <a:xfrm>
          <a:off x="1131023" y="703150"/>
          <a:ext cx="217341" cy="254248"/>
        </a:xfrm>
        <a:prstGeom prst="rightArrow">
          <a:avLst>
            <a:gd name="adj1" fmla="val 60000"/>
            <a:gd name="adj2" fmla="val 50000"/>
          </a:avLst>
        </a:prstGeom>
        <a:solidFill>
          <a:srgbClr val="848B47"/>
        </a:solidFill>
        <a:ln>
          <a:solidFill>
            <a:srgbClr val="848B47"/>
          </a:solidFill>
        </a:ln>
        <a:effectLst/>
      </dgm:spPr>
      <dgm:t>
        <a:bodyPr/>
        <a:lstStyle/>
        <a:p>
          <a:pPr>
            <a:buNone/>
          </a:pPr>
          <a:endParaRPr lang="en-US" b="1">
            <a:solidFill>
              <a:sysClr val="window" lastClr="FFFFFF"/>
            </a:solidFill>
            <a:latin typeface="Calibri" panose="020F0502020204030204"/>
            <a:ea typeface="+mn-ea"/>
            <a:cs typeface="+mn-cs"/>
          </a:endParaRPr>
        </a:p>
      </dgm:t>
    </dgm:pt>
    <dgm:pt modelId="{B3D218F8-49D4-4C24-8504-EA5CF27175D8}">
      <dgm:prSet phldrT="[Text]" custT="1"/>
      <dgm:spPr>
        <a:xfrm>
          <a:off x="1438581" y="191129"/>
          <a:ext cx="1025196" cy="1278291"/>
        </a:xfrm>
        <a:prstGeom prst="roundRect">
          <a:avLst>
            <a:gd name="adj" fmla="val 10000"/>
          </a:avLst>
        </a:prstGeom>
        <a:solidFill>
          <a:srgbClr val="9BA353"/>
        </a:solidFill>
        <a:ln w="19050" cap="flat" cmpd="sng" algn="ctr">
          <a:solidFill>
            <a:srgbClr val="848B47"/>
          </a:solidFill>
          <a:prstDash val="solid"/>
          <a:miter lim="800000"/>
        </a:ln>
        <a:effectLst/>
      </dgm:spPr>
      <dgm:t>
        <a:bodyPr/>
        <a:lstStyle/>
        <a:p>
          <a:pPr>
            <a:buNone/>
          </a:pPr>
          <a:r>
            <a:rPr lang="en-US" sz="1100" b="1">
              <a:solidFill>
                <a:sysClr val="window" lastClr="FFFFFF"/>
              </a:solidFill>
              <a:latin typeface="Montserrat" pitchFamily="2" charset="0"/>
              <a:ea typeface="+mn-ea"/>
              <a:cs typeface="+mn-cs"/>
            </a:rPr>
            <a:t>Check out our website</a:t>
          </a:r>
        </a:p>
      </dgm:t>
    </dgm:pt>
    <dgm:pt modelId="{F53B9A7A-F717-46D3-BE50-A21A965A216A}" type="parTrans" cxnId="{33D38F30-2D3B-4257-9C03-AA73020F8315}">
      <dgm:prSet/>
      <dgm:spPr/>
      <dgm:t>
        <a:bodyPr/>
        <a:lstStyle/>
        <a:p>
          <a:endParaRPr lang="en-US"/>
        </a:p>
      </dgm:t>
    </dgm:pt>
    <dgm:pt modelId="{C3D60C54-C839-4298-A103-63B2AEB2E630}" type="sibTrans" cxnId="{33D38F30-2D3B-4257-9C03-AA73020F8315}">
      <dgm:prSet/>
      <dgm:spPr>
        <a:xfrm>
          <a:off x="2566297" y="703150"/>
          <a:ext cx="217341" cy="254248"/>
        </a:xfrm>
        <a:prstGeom prst="rightArrow">
          <a:avLst>
            <a:gd name="adj1" fmla="val 60000"/>
            <a:gd name="adj2" fmla="val 50000"/>
          </a:avLst>
        </a:prstGeom>
        <a:solidFill>
          <a:srgbClr val="848B47"/>
        </a:solidFill>
        <a:ln>
          <a:solidFill>
            <a:srgbClr val="848B47"/>
          </a:solidFill>
        </a:ln>
        <a:effectLst/>
      </dgm:spPr>
      <dgm:t>
        <a:bodyPr/>
        <a:lstStyle/>
        <a:p>
          <a:pPr>
            <a:buNone/>
          </a:pPr>
          <a:endParaRPr lang="en-US" b="1">
            <a:solidFill>
              <a:sysClr val="window" lastClr="FFFFFF"/>
            </a:solidFill>
            <a:latin typeface="Calibri" panose="020F0502020204030204"/>
            <a:ea typeface="+mn-ea"/>
            <a:cs typeface="+mn-cs"/>
          </a:endParaRPr>
        </a:p>
      </dgm:t>
    </dgm:pt>
    <dgm:pt modelId="{EB13DEA7-3B3A-4991-8019-0A3E9B3E5CBE}">
      <dgm:prSet phldrT="[Text]" custT="1"/>
      <dgm:spPr>
        <a:xfrm>
          <a:off x="2873856" y="191129"/>
          <a:ext cx="1025196" cy="1278291"/>
        </a:xfrm>
        <a:prstGeom prst="roundRect">
          <a:avLst>
            <a:gd name="adj" fmla="val 10000"/>
          </a:avLst>
        </a:prstGeom>
        <a:solidFill>
          <a:srgbClr val="B0B771"/>
        </a:solidFill>
        <a:ln w="19050" cap="flat" cmpd="sng" algn="ctr">
          <a:solidFill>
            <a:srgbClr val="848B47"/>
          </a:solidFill>
          <a:prstDash val="solid"/>
          <a:miter lim="800000"/>
        </a:ln>
        <a:effectLst/>
      </dgm:spPr>
      <dgm:t>
        <a:bodyPr/>
        <a:lstStyle/>
        <a:p>
          <a:pPr>
            <a:buNone/>
          </a:pPr>
          <a:r>
            <a:rPr lang="en-US" sz="1100" b="1">
              <a:solidFill>
                <a:sysClr val="window" lastClr="FFFFFF"/>
              </a:solidFill>
              <a:latin typeface="Montserrat" pitchFamily="2" charset="0"/>
              <a:ea typeface="+mn-ea"/>
              <a:cs typeface="+mn-cs"/>
            </a:rPr>
            <a:t>Ask a Forest Leader</a:t>
          </a:r>
        </a:p>
      </dgm:t>
    </dgm:pt>
    <dgm:pt modelId="{A835809F-C8C2-4F46-87D1-964D97949FB2}" type="parTrans" cxnId="{5FC4FD74-1ED1-42D8-8CFB-D38345A540C5}">
      <dgm:prSet/>
      <dgm:spPr/>
      <dgm:t>
        <a:bodyPr/>
        <a:lstStyle/>
        <a:p>
          <a:endParaRPr lang="en-US"/>
        </a:p>
      </dgm:t>
    </dgm:pt>
    <dgm:pt modelId="{A1323278-AF04-4CD3-82D2-2917EA31B6E1}" type="sibTrans" cxnId="{5FC4FD74-1ED1-42D8-8CFB-D38345A540C5}">
      <dgm:prSet/>
      <dgm:spPr>
        <a:xfrm>
          <a:off x="4001572" y="703150"/>
          <a:ext cx="217341" cy="254248"/>
        </a:xfrm>
        <a:prstGeom prst="rightArrow">
          <a:avLst>
            <a:gd name="adj1" fmla="val 60000"/>
            <a:gd name="adj2" fmla="val 50000"/>
          </a:avLst>
        </a:prstGeom>
        <a:solidFill>
          <a:srgbClr val="848B47"/>
        </a:solidFill>
        <a:ln>
          <a:solidFill>
            <a:srgbClr val="848B47"/>
          </a:solidFill>
        </a:ln>
        <a:effectLst/>
      </dgm:spPr>
      <dgm:t>
        <a:bodyPr/>
        <a:lstStyle/>
        <a:p>
          <a:pPr>
            <a:buNone/>
          </a:pPr>
          <a:endParaRPr lang="en-US" b="1">
            <a:solidFill>
              <a:sysClr val="window" lastClr="FFFFFF"/>
            </a:solidFill>
            <a:latin typeface="Calibri" panose="020F0502020204030204"/>
            <a:ea typeface="+mn-ea"/>
            <a:cs typeface="+mn-cs"/>
          </a:endParaRPr>
        </a:p>
      </dgm:t>
    </dgm:pt>
    <dgm:pt modelId="{60057222-DED0-4563-9679-36223E25D0F8}">
      <dgm:prSet phldrT="[Text]" custT="1"/>
      <dgm:spPr>
        <a:xfrm>
          <a:off x="4309131" y="191129"/>
          <a:ext cx="1025196" cy="1278291"/>
        </a:xfrm>
        <a:prstGeom prst="roundRect">
          <a:avLst>
            <a:gd name="adj" fmla="val 10000"/>
          </a:avLst>
        </a:prstGeom>
        <a:solidFill>
          <a:srgbClr val="BDC387"/>
        </a:solidFill>
        <a:ln w="19050" cap="flat" cmpd="sng" algn="ctr">
          <a:solidFill>
            <a:srgbClr val="848B47"/>
          </a:solidFill>
          <a:prstDash val="solid"/>
          <a:miter lim="800000"/>
        </a:ln>
        <a:effectLst/>
      </dgm:spPr>
      <dgm:t>
        <a:bodyPr/>
        <a:lstStyle/>
        <a:p>
          <a:pPr>
            <a:buNone/>
          </a:pPr>
          <a:r>
            <a:rPr lang="en-US" sz="1100" b="1">
              <a:solidFill>
                <a:sysClr val="window" lastClr="FFFFFF"/>
              </a:solidFill>
              <a:latin typeface="Montserrat" pitchFamily="2" charset="0"/>
              <a:ea typeface="+mn-ea"/>
              <a:cs typeface="+mn-cs"/>
            </a:rPr>
            <a:t>Ask a Manager</a:t>
          </a:r>
        </a:p>
      </dgm:t>
    </dgm:pt>
    <dgm:pt modelId="{4581FD8E-AAF2-4D6E-B6D0-60777528B257}" type="parTrans" cxnId="{E295A37E-8990-4DF3-A338-A3A264DA4022}">
      <dgm:prSet/>
      <dgm:spPr/>
      <dgm:t>
        <a:bodyPr/>
        <a:lstStyle/>
        <a:p>
          <a:endParaRPr lang="en-US"/>
        </a:p>
      </dgm:t>
    </dgm:pt>
    <dgm:pt modelId="{8CD80442-FB1E-4AF7-B250-1E52D8223AF4}" type="sibTrans" cxnId="{E295A37E-8990-4DF3-A338-A3A264DA4022}">
      <dgm:prSet/>
      <dgm:spPr>
        <a:xfrm>
          <a:off x="5436847" y="703150"/>
          <a:ext cx="217341" cy="254248"/>
        </a:xfrm>
        <a:prstGeom prst="rightArrow">
          <a:avLst>
            <a:gd name="adj1" fmla="val 60000"/>
            <a:gd name="adj2" fmla="val 50000"/>
          </a:avLst>
        </a:prstGeom>
        <a:solidFill>
          <a:srgbClr val="848B47"/>
        </a:solidFill>
        <a:ln>
          <a:solidFill>
            <a:srgbClr val="848B47"/>
          </a:solidFill>
        </a:ln>
        <a:effectLst/>
      </dgm:spPr>
      <dgm:t>
        <a:bodyPr/>
        <a:lstStyle/>
        <a:p>
          <a:pPr>
            <a:buNone/>
          </a:pPr>
          <a:endParaRPr lang="en-US" b="1">
            <a:solidFill>
              <a:sysClr val="window" lastClr="FFFFFF"/>
            </a:solidFill>
            <a:latin typeface="Calibri" panose="020F0502020204030204"/>
            <a:ea typeface="+mn-ea"/>
            <a:cs typeface="+mn-cs"/>
          </a:endParaRPr>
        </a:p>
      </dgm:t>
    </dgm:pt>
    <dgm:pt modelId="{BD46F5C7-699A-46CE-A793-10931AFBFE76}">
      <dgm:prSet phldrT="[Text]" custT="1"/>
      <dgm:spPr>
        <a:xfrm>
          <a:off x="5744406" y="191129"/>
          <a:ext cx="1025196" cy="1278291"/>
        </a:xfrm>
        <a:prstGeom prst="roundRect">
          <a:avLst>
            <a:gd name="adj" fmla="val 10000"/>
          </a:avLst>
        </a:prstGeom>
        <a:solidFill>
          <a:srgbClr val="CBCFA1"/>
        </a:solidFill>
        <a:ln w="19050" cap="flat" cmpd="sng" algn="ctr">
          <a:solidFill>
            <a:srgbClr val="848B47"/>
          </a:solidFill>
          <a:prstDash val="solid"/>
          <a:miter lim="800000"/>
        </a:ln>
        <a:effectLst/>
      </dgm:spPr>
      <dgm:t>
        <a:bodyPr/>
        <a:lstStyle/>
        <a:p>
          <a:pPr>
            <a:buNone/>
          </a:pPr>
          <a:r>
            <a:rPr lang="en-US" sz="1100" b="1">
              <a:solidFill>
                <a:sysClr val="window" lastClr="FFFFFF"/>
              </a:solidFill>
              <a:latin typeface="Montserrat" pitchFamily="2" charset="0"/>
              <a:ea typeface="+mn-ea"/>
              <a:cs typeface="+mn-cs"/>
            </a:rPr>
            <a:t>Ask the Director</a:t>
          </a:r>
        </a:p>
      </dgm:t>
    </dgm:pt>
    <dgm:pt modelId="{66E639F9-7F6F-45A9-B00F-AA28A6FAB32B}" type="parTrans" cxnId="{77C95982-4382-4939-B985-5B1D3479F676}">
      <dgm:prSet/>
      <dgm:spPr/>
      <dgm:t>
        <a:bodyPr/>
        <a:lstStyle/>
        <a:p>
          <a:endParaRPr lang="en-US"/>
        </a:p>
      </dgm:t>
    </dgm:pt>
    <dgm:pt modelId="{5EC249AD-D97F-4219-9857-CD5E64C658E0}" type="sibTrans" cxnId="{77C95982-4382-4939-B985-5B1D3479F676}">
      <dgm:prSet/>
      <dgm:spPr/>
      <dgm:t>
        <a:bodyPr/>
        <a:lstStyle/>
        <a:p>
          <a:endParaRPr lang="en-US"/>
        </a:p>
      </dgm:t>
    </dgm:pt>
    <dgm:pt modelId="{6A3D53EA-E282-4DF5-896E-2BF55770A3AB}" type="pres">
      <dgm:prSet presAssocID="{E5AF1A0C-75A0-43E6-8028-143A9831818B}" presName="Name0" presStyleCnt="0">
        <dgm:presLayoutVars>
          <dgm:dir/>
          <dgm:resizeHandles val="exact"/>
        </dgm:presLayoutVars>
      </dgm:prSet>
      <dgm:spPr/>
    </dgm:pt>
    <dgm:pt modelId="{31573935-7681-42F2-92C8-1D83BD0168D1}" type="pres">
      <dgm:prSet presAssocID="{1B3C72BA-8FDD-4702-81C3-5A29786C2E94}" presName="node" presStyleLbl="node1" presStyleIdx="0" presStyleCnt="5">
        <dgm:presLayoutVars>
          <dgm:bulletEnabled val="1"/>
        </dgm:presLayoutVars>
      </dgm:prSet>
      <dgm:spPr/>
    </dgm:pt>
    <dgm:pt modelId="{34A0C74E-0394-4CC0-8D82-2D0BF99BCAB9}" type="pres">
      <dgm:prSet presAssocID="{EC14D751-055A-4E9C-8CA3-A80ECDA65EBD}" presName="sibTrans" presStyleLbl="sibTrans2D1" presStyleIdx="0" presStyleCnt="4"/>
      <dgm:spPr/>
    </dgm:pt>
    <dgm:pt modelId="{D8A0762A-7361-4224-8453-23284172A14B}" type="pres">
      <dgm:prSet presAssocID="{EC14D751-055A-4E9C-8CA3-A80ECDA65EBD}" presName="connectorText" presStyleLbl="sibTrans2D1" presStyleIdx="0" presStyleCnt="4"/>
      <dgm:spPr/>
    </dgm:pt>
    <dgm:pt modelId="{EA0BBEFD-2FE4-4A2E-882D-1EB401245FF8}" type="pres">
      <dgm:prSet presAssocID="{B3D218F8-49D4-4C24-8504-EA5CF27175D8}" presName="node" presStyleLbl="node1" presStyleIdx="1" presStyleCnt="5">
        <dgm:presLayoutVars>
          <dgm:bulletEnabled val="1"/>
        </dgm:presLayoutVars>
      </dgm:prSet>
      <dgm:spPr/>
    </dgm:pt>
    <dgm:pt modelId="{F97495B4-6BA0-47B0-9E53-D37E1A4FCCD6}" type="pres">
      <dgm:prSet presAssocID="{C3D60C54-C839-4298-A103-63B2AEB2E630}" presName="sibTrans" presStyleLbl="sibTrans2D1" presStyleIdx="1" presStyleCnt="4"/>
      <dgm:spPr/>
    </dgm:pt>
    <dgm:pt modelId="{ACF14350-2CFC-4B5B-8FEA-AE0F389CCC4F}" type="pres">
      <dgm:prSet presAssocID="{C3D60C54-C839-4298-A103-63B2AEB2E630}" presName="connectorText" presStyleLbl="sibTrans2D1" presStyleIdx="1" presStyleCnt="4"/>
      <dgm:spPr/>
    </dgm:pt>
    <dgm:pt modelId="{A6B625C7-5992-49EC-B7D3-5DAD727BFC49}" type="pres">
      <dgm:prSet presAssocID="{EB13DEA7-3B3A-4991-8019-0A3E9B3E5CBE}" presName="node" presStyleLbl="node1" presStyleIdx="2" presStyleCnt="5">
        <dgm:presLayoutVars>
          <dgm:bulletEnabled val="1"/>
        </dgm:presLayoutVars>
      </dgm:prSet>
      <dgm:spPr/>
    </dgm:pt>
    <dgm:pt modelId="{EE180E6F-41B8-4205-BDE6-9E90FD94C1D2}" type="pres">
      <dgm:prSet presAssocID="{A1323278-AF04-4CD3-82D2-2917EA31B6E1}" presName="sibTrans" presStyleLbl="sibTrans2D1" presStyleIdx="2" presStyleCnt="4"/>
      <dgm:spPr/>
    </dgm:pt>
    <dgm:pt modelId="{56162B6D-D055-4873-A4A0-E72270E92D46}" type="pres">
      <dgm:prSet presAssocID="{A1323278-AF04-4CD3-82D2-2917EA31B6E1}" presName="connectorText" presStyleLbl="sibTrans2D1" presStyleIdx="2" presStyleCnt="4"/>
      <dgm:spPr/>
    </dgm:pt>
    <dgm:pt modelId="{332DD15E-84C9-410C-89DD-80709804431B}" type="pres">
      <dgm:prSet presAssocID="{60057222-DED0-4563-9679-36223E25D0F8}" presName="node" presStyleLbl="node1" presStyleIdx="3" presStyleCnt="5">
        <dgm:presLayoutVars>
          <dgm:bulletEnabled val="1"/>
        </dgm:presLayoutVars>
      </dgm:prSet>
      <dgm:spPr/>
    </dgm:pt>
    <dgm:pt modelId="{AE6A49E0-A3E0-46A6-A7B6-5CC5E4074279}" type="pres">
      <dgm:prSet presAssocID="{8CD80442-FB1E-4AF7-B250-1E52D8223AF4}" presName="sibTrans" presStyleLbl="sibTrans2D1" presStyleIdx="3" presStyleCnt="4"/>
      <dgm:spPr/>
    </dgm:pt>
    <dgm:pt modelId="{07C8842F-70AF-4ABB-815A-C808666F1F56}" type="pres">
      <dgm:prSet presAssocID="{8CD80442-FB1E-4AF7-B250-1E52D8223AF4}" presName="connectorText" presStyleLbl="sibTrans2D1" presStyleIdx="3" presStyleCnt="4"/>
      <dgm:spPr/>
    </dgm:pt>
    <dgm:pt modelId="{6F664976-7ACA-45BE-82BB-B06636460D6E}" type="pres">
      <dgm:prSet presAssocID="{BD46F5C7-699A-46CE-A793-10931AFBFE76}" presName="node" presStyleLbl="node1" presStyleIdx="4" presStyleCnt="5">
        <dgm:presLayoutVars>
          <dgm:bulletEnabled val="1"/>
        </dgm:presLayoutVars>
      </dgm:prSet>
      <dgm:spPr/>
    </dgm:pt>
  </dgm:ptLst>
  <dgm:cxnLst>
    <dgm:cxn modelId="{B9D68802-D9C4-4527-A561-502BC718502F}" type="presOf" srcId="{60057222-DED0-4563-9679-36223E25D0F8}" destId="{332DD15E-84C9-410C-89DD-80709804431B}" srcOrd="0" destOrd="0" presId="urn:microsoft.com/office/officeart/2005/8/layout/process1"/>
    <dgm:cxn modelId="{D05F7209-07E0-42E5-8977-71DDA53B01E4}" type="presOf" srcId="{1B3C72BA-8FDD-4702-81C3-5A29786C2E94}" destId="{31573935-7681-42F2-92C8-1D83BD0168D1}" srcOrd="0" destOrd="0" presId="urn:microsoft.com/office/officeart/2005/8/layout/process1"/>
    <dgm:cxn modelId="{F6237F14-C390-411E-8B8C-8E6189F1250E}" type="presOf" srcId="{8CD80442-FB1E-4AF7-B250-1E52D8223AF4}" destId="{07C8842F-70AF-4ABB-815A-C808666F1F56}" srcOrd="1" destOrd="0" presId="urn:microsoft.com/office/officeart/2005/8/layout/process1"/>
    <dgm:cxn modelId="{33D38F30-2D3B-4257-9C03-AA73020F8315}" srcId="{E5AF1A0C-75A0-43E6-8028-143A9831818B}" destId="{B3D218F8-49D4-4C24-8504-EA5CF27175D8}" srcOrd="1" destOrd="0" parTransId="{F53B9A7A-F717-46D3-BE50-A21A965A216A}" sibTransId="{C3D60C54-C839-4298-A103-63B2AEB2E630}"/>
    <dgm:cxn modelId="{4A31CD30-8AA2-4D8D-A2A3-DC7BE63F809E}" type="presOf" srcId="{C3D60C54-C839-4298-A103-63B2AEB2E630}" destId="{F97495B4-6BA0-47B0-9E53-D37E1A4FCCD6}" srcOrd="0" destOrd="0" presId="urn:microsoft.com/office/officeart/2005/8/layout/process1"/>
    <dgm:cxn modelId="{0B55313C-E61A-4D3E-A903-45E401B8E68F}" type="presOf" srcId="{C3D60C54-C839-4298-A103-63B2AEB2E630}" destId="{ACF14350-2CFC-4B5B-8FEA-AE0F389CCC4F}" srcOrd="1" destOrd="0" presId="urn:microsoft.com/office/officeart/2005/8/layout/process1"/>
    <dgm:cxn modelId="{5FC4FD74-1ED1-42D8-8CFB-D38345A540C5}" srcId="{E5AF1A0C-75A0-43E6-8028-143A9831818B}" destId="{EB13DEA7-3B3A-4991-8019-0A3E9B3E5CBE}" srcOrd="2" destOrd="0" parTransId="{A835809F-C8C2-4F46-87D1-964D97949FB2}" sibTransId="{A1323278-AF04-4CD3-82D2-2917EA31B6E1}"/>
    <dgm:cxn modelId="{1FEB0979-1535-4E4C-B895-FB1502781020}" type="presOf" srcId="{A1323278-AF04-4CD3-82D2-2917EA31B6E1}" destId="{56162B6D-D055-4873-A4A0-E72270E92D46}" srcOrd="1" destOrd="0" presId="urn:microsoft.com/office/officeart/2005/8/layout/process1"/>
    <dgm:cxn modelId="{3A3C7059-D03A-4FA1-BD03-D1205FBA48BA}" type="presOf" srcId="{E5AF1A0C-75A0-43E6-8028-143A9831818B}" destId="{6A3D53EA-E282-4DF5-896E-2BF55770A3AB}" srcOrd="0" destOrd="0" presId="urn:microsoft.com/office/officeart/2005/8/layout/process1"/>
    <dgm:cxn modelId="{E295A37E-8990-4DF3-A338-A3A264DA4022}" srcId="{E5AF1A0C-75A0-43E6-8028-143A9831818B}" destId="{60057222-DED0-4563-9679-36223E25D0F8}" srcOrd="3" destOrd="0" parTransId="{4581FD8E-AAF2-4D6E-B6D0-60777528B257}" sibTransId="{8CD80442-FB1E-4AF7-B250-1E52D8223AF4}"/>
    <dgm:cxn modelId="{77C95982-4382-4939-B985-5B1D3479F676}" srcId="{E5AF1A0C-75A0-43E6-8028-143A9831818B}" destId="{BD46F5C7-699A-46CE-A793-10931AFBFE76}" srcOrd="4" destOrd="0" parTransId="{66E639F9-7F6F-45A9-B00F-AA28A6FAB32B}" sibTransId="{5EC249AD-D97F-4219-9857-CD5E64C658E0}"/>
    <dgm:cxn modelId="{FDCD8183-9315-4769-A128-2226F30CA52E}" type="presOf" srcId="{A1323278-AF04-4CD3-82D2-2917EA31B6E1}" destId="{EE180E6F-41B8-4205-BDE6-9E90FD94C1D2}" srcOrd="0" destOrd="0" presId="urn:microsoft.com/office/officeart/2005/8/layout/process1"/>
    <dgm:cxn modelId="{DA094090-21B0-4E77-83B6-3E8941CF2E78}" srcId="{E5AF1A0C-75A0-43E6-8028-143A9831818B}" destId="{1B3C72BA-8FDD-4702-81C3-5A29786C2E94}" srcOrd="0" destOrd="0" parTransId="{72D37F8E-F930-4C32-935A-25CE9625067F}" sibTransId="{EC14D751-055A-4E9C-8CA3-A80ECDA65EBD}"/>
    <dgm:cxn modelId="{024781BE-CC60-47BD-B5F7-10FD71D38FB2}" type="presOf" srcId="{EB13DEA7-3B3A-4991-8019-0A3E9B3E5CBE}" destId="{A6B625C7-5992-49EC-B7D3-5DAD727BFC49}" srcOrd="0" destOrd="0" presId="urn:microsoft.com/office/officeart/2005/8/layout/process1"/>
    <dgm:cxn modelId="{2F7447C4-CF87-4F18-A629-1FEC576F7613}" type="presOf" srcId="{BD46F5C7-699A-46CE-A793-10931AFBFE76}" destId="{6F664976-7ACA-45BE-82BB-B06636460D6E}" srcOrd="0" destOrd="0" presId="urn:microsoft.com/office/officeart/2005/8/layout/process1"/>
    <dgm:cxn modelId="{D4D8D9C9-2851-447D-AC03-A02B7CD08D25}" type="presOf" srcId="{EC14D751-055A-4E9C-8CA3-A80ECDA65EBD}" destId="{34A0C74E-0394-4CC0-8D82-2D0BF99BCAB9}" srcOrd="0" destOrd="0" presId="urn:microsoft.com/office/officeart/2005/8/layout/process1"/>
    <dgm:cxn modelId="{FBDF46DB-C31C-4372-90B9-53A7DC507BC0}" type="presOf" srcId="{8CD80442-FB1E-4AF7-B250-1E52D8223AF4}" destId="{AE6A49E0-A3E0-46A6-A7B6-5CC5E4074279}" srcOrd="0" destOrd="0" presId="urn:microsoft.com/office/officeart/2005/8/layout/process1"/>
    <dgm:cxn modelId="{C1D20DEF-7904-4535-AAB7-43E686BCD14C}" type="presOf" srcId="{EC14D751-055A-4E9C-8CA3-A80ECDA65EBD}" destId="{D8A0762A-7361-4224-8453-23284172A14B}" srcOrd="1" destOrd="0" presId="urn:microsoft.com/office/officeart/2005/8/layout/process1"/>
    <dgm:cxn modelId="{55D85CFB-068E-48C9-A290-06B6CE3B1F66}" type="presOf" srcId="{B3D218F8-49D4-4C24-8504-EA5CF27175D8}" destId="{EA0BBEFD-2FE4-4A2E-882D-1EB401245FF8}" srcOrd="0" destOrd="0" presId="urn:microsoft.com/office/officeart/2005/8/layout/process1"/>
    <dgm:cxn modelId="{3B2C4B5F-3E27-44EF-81D0-BA6B52B58EEB}" type="presParOf" srcId="{6A3D53EA-E282-4DF5-896E-2BF55770A3AB}" destId="{31573935-7681-42F2-92C8-1D83BD0168D1}" srcOrd="0" destOrd="0" presId="urn:microsoft.com/office/officeart/2005/8/layout/process1"/>
    <dgm:cxn modelId="{10C24633-24AE-4DA9-B9AD-B8F5E5A4B3C1}" type="presParOf" srcId="{6A3D53EA-E282-4DF5-896E-2BF55770A3AB}" destId="{34A0C74E-0394-4CC0-8D82-2D0BF99BCAB9}" srcOrd="1" destOrd="0" presId="urn:microsoft.com/office/officeart/2005/8/layout/process1"/>
    <dgm:cxn modelId="{F9643CC5-9A15-421C-9472-39BD22DDAFF0}" type="presParOf" srcId="{34A0C74E-0394-4CC0-8D82-2D0BF99BCAB9}" destId="{D8A0762A-7361-4224-8453-23284172A14B}" srcOrd="0" destOrd="0" presId="urn:microsoft.com/office/officeart/2005/8/layout/process1"/>
    <dgm:cxn modelId="{83291CA2-7B09-4DAA-88DC-FDF0A27FF97F}" type="presParOf" srcId="{6A3D53EA-E282-4DF5-896E-2BF55770A3AB}" destId="{EA0BBEFD-2FE4-4A2E-882D-1EB401245FF8}" srcOrd="2" destOrd="0" presId="urn:microsoft.com/office/officeart/2005/8/layout/process1"/>
    <dgm:cxn modelId="{8B415108-F5EE-4622-818F-3D5B2F86EE10}" type="presParOf" srcId="{6A3D53EA-E282-4DF5-896E-2BF55770A3AB}" destId="{F97495B4-6BA0-47B0-9E53-D37E1A4FCCD6}" srcOrd="3" destOrd="0" presId="urn:microsoft.com/office/officeart/2005/8/layout/process1"/>
    <dgm:cxn modelId="{9750B822-8C7A-4D1A-A0D9-EA32354FE0AA}" type="presParOf" srcId="{F97495B4-6BA0-47B0-9E53-D37E1A4FCCD6}" destId="{ACF14350-2CFC-4B5B-8FEA-AE0F389CCC4F}" srcOrd="0" destOrd="0" presId="urn:microsoft.com/office/officeart/2005/8/layout/process1"/>
    <dgm:cxn modelId="{13C2862D-E976-4957-8EE6-06F5E142662F}" type="presParOf" srcId="{6A3D53EA-E282-4DF5-896E-2BF55770A3AB}" destId="{A6B625C7-5992-49EC-B7D3-5DAD727BFC49}" srcOrd="4" destOrd="0" presId="urn:microsoft.com/office/officeart/2005/8/layout/process1"/>
    <dgm:cxn modelId="{1AC46BA0-F988-41C3-BBAB-D7E86AB28503}" type="presParOf" srcId="{6A3D53EA-E282-4DF5-896E-2BF55770A3AB}" destId="{EE180E6F-41B8-4205-BDE6-9E90FD94C1D2}" srcOrd="5" destOrd="0" presId="urn:microsoft.com/office/officeart/2005/8/layout/process1"/>
    <dgm:cxn modelId="{F80CD4F9-6AAD-40E9-8A36-CED9583B4426}" type="presParOf" srcId="{EE180E6F-41B8-4205-BDE6-9E90FD94C1D2}" destId="{56162B6D-D055-4873-A4A0-E72270E92D46}" srcOrd="0" destOrd="0" presId="urn:microsoft.com/office/officeart/2005/8/layout/process1"/>
    <dgm:cxn modelId="{F72AF4C2-CC07-4D77-9E6F-3FAF34DB1969}" type="presParOf" srcId="{6A3D53EA-E282-4DF5-896E-2BF55770A3AB}" destId="{332DD15E-84C9-410C-89DD-80709804431B}" srcOrd="6" destOrd="0" presId="urn:microsoft.com/office/officeart/2005/8/layout/process1"/>
    <dgm:cxn modelId="{02F35601-3998-48E1-9A80-25D56C70B38D}" type="presParOf" srcId="{6A3D53EA-E282-4DF5-896E-2BF55770A3AB}" destId="{AE6A49E0-A3E0-46A6-A7B6-5CC5E4074279}" srcOrd="7" destOrd="0" presId="urn:microsoft.com/office/officeart/2005/8/layout/process1"/>
    <dgm:cxn modelId="{46DEF319-6DAC-4A3B-A4FF-10EF91FC5FEB}" type="presParOf" srcId="{AE6A49E0-A3E0-46A6-A7B6-5CC5E4074279}" destId="{07C8842F-70AF-4ABB-815A-C808666F1F56}" srcOrd="0" destOrd="0" presId="urn:microsoft.com/office/officeart/2005/8/layout/process1"/>
    <dgm:cxn modelId="{E8C5C269-A0C9-4404-A30C-C260726C0D78}" type="presParOf" srcId="{6A3D53EA-E282-4DF5-896E-2BF55770A3AB}" destId="{6F664976-7ACA-45BE-82BB-B06636460D6E}" srcOrd="8"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0F93A3-23A2-4550-BD88-BAFCAD129C06}" type="doc">
      <dgm:prSet loTypeId="urn:microsoft.com/office/officeart/2005/8/layout/lProcess3" loCatId="process" qsTypeId="urn:microsoft.com/office/officeart/2005/8/quickstyle/simple2" qsCatId="simple" csTypeId="urn:microsoft.com/office/officeart/2005/8/colors/accent6_4" csCatId="accent6" phldr="1"/>
      <dgm:spPr/>
      <dgm:t>
        <a:bodyPr/>
        <a:lstStyle/>
        <a:p>
          <a:endParaRPr lang="en-US"/>
        </a:p>
      </dgm:t>
    </dgm:pt>
    <dgm:pt modelId="{6855FE91-CE0C-44F4-A652-C3662581C7EC}">
      <dgm:prSet phldrT="[Text]" custT="1"/>
      <dgm:spPr>
        <a:xfrm>
          <a:off x="884" y="201493"/>
          <a:ext cx="1766973" cy="706789"/>
        </a:xfrm>
        <a:prstGeom prst="chevron">
          <a:avLst/>
        </a:prstGeom>
        <a:solidFill>
          <a:srgbClr val="848B47"/>
        </a:solidFill>
        <a:ln w="19050" cap="flat" cmpd="sng" algn="ctr">
          <a:solidFill>
            <a:srgbClr val="848B47"/>
          </a:solidFill>
          <a:prstDash val="solid"/>
          <a:miter lim="800000"/>
        </a:ln>
        <a:effectLst/>
      </dgm:spPr>
      <dgm:t>
        <a:bodyPr/>
        <a:lstStyle/>
        <a:p>
          <a:pPr algn="ctr">
            <a:buNone/>
          </a:pPr>
          <a:r>
            <a:rPr lang="en-US" sz="800" b="1">
              <a:solidFill>
                <a:sysClr val="window" lastClr="FFFFFF"/>
              </a:solidFill>
              <a:latin typeface="Montserrat" pitchFamily="2" charset="0"/>
              <a:ea typeface="+mn-ea"/>
              <a:cs typeface="+mn-cs"/>
            </a:rPr>
            <a:t>ENROLLMENT</a:t>
          </a:r>
          <a:r>
            <a:rPr lang="en-US" sz="900" b="1">
              <a:solidFill>
                <a:sysClr val="window" lastClr="FFFFFF"/>
              </a:solidFill>
              <a:latin typeface="Montserrat" pitchFamily="2" charset="0"/>
              <a:ea typeface="+mn-ea"/>
              <a:cs typeface="+mn-cs"/>
            </a:rPr>
            <a:t>?</a:t>
          </a:r>
        </a:p>
      </dgm:t>
    </dgm:pt>
    <dgm:pt modelId="{795A9FC5-C418-4271-931B-DDED714DC9A4}" type="parTrans" cxnId="{D59E31C6-CBDD-4477-836F-C51D7B51BEE7}">
      <dgm:prSet/>
      <dgm:spPr/>
      <dgm:t>
        <a:bodyPr/>
        <a:lstStyle/>
        <a:p>
          <a:pPr algn="ctr"/>
          <a:endParaRPr lang="en-US" sz="1050">
            <a:latin typeface="Montserrat" pitchFamily="2" charset="0"/>
          </a:endParaRPr>
        </a:p>
      </dgm:t>
    </dgm:pt>
    <dgm:pt modelId="{6867C16B-3F3F-454B-AF01-6016A56D9EF4}" type="sibTrans" cxnId="{D59E31C6-CBDD-4477-836F-C51D7B51BEE7}">
      <dgm:prSet/>
      <dgm:spPr/>
      <dgm:t>
        <a:bodyPr/>
        <a:lstStyle/>
        <a:p>
          <a:pPr algn="ctr"/>
          <a:endParaRPr lang="en-US" sz="1050">
            <a:latin typeface="Montserrat" pitchFamily="2" charset="0"/>
          </a:endParaRPr>
        </a:p>
      </dgm:t>
    </dgm:pt>
    <dgm:pt modelId="{0D9A0785-1847-41F6-997D-AB3372D65A26}">
      <dgm:prSet phldrT="[Text]" custT="1"/>
      <dgm:spPr>
        <a:xfrm>
          <a:off x="1538151" y="261570"/>
          <a:ext cx="1466587" cy="586635"/>
        </a:xfrm>
        <a:prstGeom prst="chevron">
          <a:avLst/>
        </a:prstGeom>
        <a:solidFill>
          <a:srgbClr val="9BA353"/>
        </a:solidFill>
        <a:ln w="12700" cap="flat" cmpd="sng" algn="ctr">
          <a:solidFill>
            <a:srgbClr val="848B47"/>
          </a:solidFill>
          <a:prstDash val="solid"/>
          <a:miter lim="800000"/>
        </a:ln>
        <a:effectLst/>
      </dgm:spPr>
      <dgm:t>
        <a:bodyPr/>
        <a:lstStyle/>
        <a:p>
          <a:pPr algn="ctr">
            <a:buNone/>
          </a:pPr>
          <a:r>
            <a:rPr lang="en-US" sz="1050">
              <a:solidFill>
                <a:sysClr val="window" lastClr="FFFFFF"/>
              </a:solidFill>
              <a:latin typeface="Montserrat" pitchFamily="2" charset="0"/>
              <a:ea typeface="+mn-ea"/>
              <a:cs typeface="+mn-cs"/>
            </a:rPr>
            <a:t>Manager</a:t>
          </a:r>
        </a:p>
      </dgm:t>
    </dgm:pt>
    <dgm:pt modelId="{3C75C8E9-BCFA-493D-8429-3FBDCFAB2936}" type="parTrans" cxnId="{9CDF97A4-E8E1-44D4-A90F-4C103F7459F3}">
      <dgm:prSet/>
      <dgm:spPr/>
      <dgm:t>
        <a:bodyPr/>
        <a:lstStyle/>
        <a:p>
          <a:pPr algn="ctr"/>
          <a:endParaRPr lang="en-US" sz="1050">
            <a:latin typeface="Montserrat" pitchFamily="2" charset="0"/>
          </a:endParaRPr>
        </a:p>
      </dgm:t>
    </dgm:pt>
    <dgm:pt modelId="{8D24464F-EC59-4EA6-8A2C-0C3E12650746}" type="sibTrans" cxnId="{9CDF97A4-E8E1-44D4-A90F-4C103F7459F3}">
      <dgm:prSet/>
      <dgm:spPr/>
      <dgm:t>
        <a:bodyPr/>
        <a:lstStyle/>
        <a:p>
          <a:pPr algn="ctr"/>
          <a:endParaRPr lang="en-US" sz="1050">
            <a:latin typeface="Montserrat" pitchFamily="2" charset="0"/>
          </a:endParaRPr>
        </a:p>
      </dgm:t>
    </dgm:pt>
    <dgm:pt modelId="{6078FB52-30C8-4107-A857-020975F94DCF}">
      <dgm:prSet phldrT="[Text]" custT="1"/>
      <dgm:spPr>
        <a:xfrm>
          <a:off x="2799416" y="261570"/>
          <a:ext cx="1466587" cy="586635"/>
        </a:xfrm>
        <a:prstGeom prst="chevron">
          <a:avLst/>
        </a:prstGeom>
        <a:solidFill>
          <a:srgbClr val="B4BA78">
            <a:alpha val="90000"/>
          </a:srgbClr>
        </a:solidFill>
        <a:ln w="12700" cap="flat" cmpd="sng" algn="ctr">
          <a:solidFill>
            <a:srgbClr val="848B47"/>
          </a:solidFill>
          <a:prstDash val="solid"/>
          <a:miter lim="800000"/>
        </a:ln>
        <a:effectLst/>
      </dgm:spPr>
      <dgm:t>
        <a:bodyPr/>
        <a:lstStyle/>
        <a:p>
          <a:pPr algn="ctr">
            <a:buNone/>
          </a:pPr>
          <a:r>
            <a:rPr lang="en-US" sz="1050">
              <a:solidFill>
                <a:sysClr val="window" lastClr="FFFFFF"/>
              </a:solidFill>
              <a:latin typeface="Montserrat" pitchFamily="2" charset="0"/>
              <a:ea typeface="+mn-ea"/>
              <a:cs typeface="+mn-cs"/>
            </a:rPr>
            <a:t>Director</a:t>
          </a:r>
        </a:p>
      </dgm:t>
    </dgm:pt>
    <dgm:pt modelId="{20D29501-6F44-470A-BC84-4975DFE587A5}" type="parTrans" cxnId="{3752AB1F-8272-4E22-B782-160D6BCF3B20}">
      <dgm:prSet/>
      <dgm:spPr/>
      <dgm:t>
        <a:bodyPr/>
        <a:lstStyle/>
        <a:p>
          <a:pPr algn="ctr"/>
          <a:endParaRPr lang="en-US" sz="1050">
            <a:latin typeface="Montserrat" pitchFamily="2" charset="0"/>
          </a:endParaRPr>
        </a:p>
      </dgm:t>
    </dgm:pt>
    <dgm:pt modelId="{4EA1B6EC-77BA-431D-A35D-6DCD11B4171E}" type="sibTrans" cxnId="{3752AB1F-8272-4E22-B782-160D6BCF3B20}">
      <dgm:prSet/>
      <dgm:spPr/>
      <dgm:t>
        <a:bodyPr/>
        <a:lstStyle/>
        <a:p>
          <a:pPr algn="ctr"/>
          <a:endParaRPr lang="en-US" sz="1050">
            <a:latin typeface="Montserrat" pitchFamily="2" charset="0"/>
          </a:endParaRPr>
        </a:p>
      </dgm:t>
    </dgm:pt>
    <dgm:pt modelId="{B57C17DB-B1D5-4B08-96B3-80EE34D18FA4}">
      <dgm:prSet phldrT="[Text]" custT="1"/>
      <dgm:spPr>
        <a:xfrm>
          <a:off x="884" y="1007232"/>
          <a:ext cx="1766973" cy="706789"/>
        </a:xfrm>
        <a:prstGeom prst="chevron">
          <a:avLst/>
        </a:prstGeom>
        <a:solidFill>
          <a:srgbClr val="848B47"/>
        </a:solidFill>
        <a:ln w="19050" cap="flat" cmpd="sng" algn="ctr">
          <a:solidFill>
            <a:srgbClr val="848B47"/>
          </a:solidFill>
          <a:prstDash val="solid"/>
          <a:miter lim="800000"/>
        </a:ln>
        <a:effectLst/>
      </dgm:spPr>
      <dgm:t>
        <a:bodyPr/>
        <a:lstStyle/>
        <a:p>
          <a:pPr algn="ctr">
            <a:buNone/>
          </a:pPr>
          <a:r>
            <a:rPr lang="en-US" sz="800" b="1">
              <a:solidFill>
                <a:sysClr val="window" lastClr="FFFFFF"/>
              </a:solidFill>
              <a:latin typeface="Montserrat" pitchFamily="2" charset="0"/>
              <a:ea typeface="+mn-ea"/>
              <a:cs typeface="+mn-cs"/>
            </a:rPr>
            <a:t>FEES?</a:t>
          </a:r>
        </a:p>
      </dgm:t>
    </dgm:pt>
    <dgm:pt modelId="{CC005104-0807-4534-9DFF-55611F217513}" type="parTrans" cxnId="{1898DA10-1F24-407C-AE94-DC74B1E8EF46}">
      <dgm:prSet/>
      <dgm:spPr/>
      <dgm:t>
        <a:bodyPr/>
        <a:lstStyle/>
        <a:p>
          <a:pPr algn="ctr"/>
          <a:endParaRPr lang="en-US" sz="1050">
            <a:latin typeface="Montserrat" pitchFamily="2" charset="0"/>
          </a:endParaRPr>
        </a:p>
      </dgm:t>
    </dgm:pt>
    <dgm:pt modelId="{46077290-D740-4D19-9B96-7ED1AFAF3929}" type="sibTrans" cxnId="{1898DA10-1F24-407C-AE94-DC74B1E8EF46}">
      <dgm:prSet/>
      <dgm:spPr/>
      <dgm:t>
        <a:bodyPr/>
        <a:lstStyle/>
        <a:p>
          <a:pPr algn="ctr"/>
          <a:endParaRPr lang="en-US" sz="1050">
            <a:latin typeface="Montserrat" pitchFamily="2" charset="0"/>
          </a:endParaRPr>
        </a:p>
      </dgm:t>
    </dgm:pt>
    <dgm:pt modelId="{8700FCA3-417F-4B1C-B2F4-3E59613DC1FC}">
      <dgm:prSet phldrT="[Text]" custT="1"/>
      <dgm:spPr>
        <a:xfrm>
          <a:off x="884" y="1812972"/>
          <a:ext cx="1766973" cy="706789"/>
        </a:xfrm>
        <a:prstGeom prst="chevron">
          <a:avLst/>
        </a:prstGeom>
        <a:solidFill>
          <a:srgbClr val="848B47"/>
        </a:solidFill>
        <a:ln w="19050" cap="flat" cmpd="sng" algn="ctr">
          <a:solidFill>
            <a:srgbClr val="848B47"/>
          </a:solidFill>
          <a:prstDash val="solid"/>
          <a:miter lim="800000"/>
        </a:ln>
        <a:effectLst/>
      </dgm:spPr>
      <dgm:t>
        <a:bodyPr/>
        <a:lstStyle/>
        <a:p>
          <a:pPr algn="ctr">
            <a:buNone/>
          </a:pPr>
          <a:r>
            <a:rPr lang="en-US" sz="800" b="1">
              <a:solidFill>
                <a:sysClr val="window" lastClr="FFFFFF"/>
              </a:solidFill>
              <a:latin typeface="Montserrat" pitchFamily="2" charset="0"/>
              <a:ea typeface="+mn-ea"/>
              <a:cs typeface="+mn-cs"/>
            </a:rPr>
            <a:t>PROGRAMMING?</a:t>
          </a:r>
        </a:p>
      </dgm:t>
    </dgm:pt>
    <dgm:pt modelId="{AE6364C6-F187-4673-9AF1-A3D4244E5D5F}" type="parTrans" cxnId="{CA95316A-15C5-495D-A018-EFC640675B2D}">
      <dgm:prSet/>
      <dgm:spPr/>
      <dgm:t>
        <a:bodyPr/>
        <a:lstStyle/>
        <a:p>
          <a:pPr algn="ctr"/>
          <a:endParaRPr lang="en-US" sz="1050">
            <a:latin typeface="Montserrat" pitchFamily="2" charset="0"/>
          </a:endParaRPr>
        </a:p>
      </dgm:t>
    </dgm:pt>
    <dgm:pt modelId="{7538C97C-28BA-4F8A-A053-1F1B104BB9C7}" type="sibTrans" cxnId="{CA95316A-15C5-495D-A018-EFC640675B2D}">
      <dgm:prSet/>
      <dgm:spPr/>
      <dgm:t>
        <a:bodyPr/>
        <a:lstStyle/>
        <a:p>
          <a:pPr algn="ctr"/>
          <a:endParaRPr lang="en-US" sz="1050">
            <a:latin typeface="Montserrat" pitchFamily="2" charset="0"/>
          </a:endParaRPr>
        </a:p>
      </dgm:t>
    </dgm:pt>
    <dgm:pt modelId="{CFBEC28E-8C3D-478E-AAC6-57BA9E9D17FD}">
      <dgm:prSet phldrT="[Text]" custT="1"/>
      <dgm:spPr>
        <a:xfrm>
          <a:off x="1538151" y="1873049"/>
          <a:ext cx="1466587" cy="586635"/>
        </a:xfrm>
        <a:prstGeom prst="chevron">
          <a:avLst/>
        </a:prstGeom>
        <a:solidFill>
          <a:srgbClr val="9BA353"/>
        </a:solidFill>
        <a:ln w="12700" cap="flat" cmpd="sng" algn="ctr">
          <a:solidFill>
            <a:srgbClr val="848B47"/>
          </a:solidFill>
          <a:prstDash val="solid"/>
          <a:miter lim="800000"/>
        </a:ln>
        <a:effectLst/>
      </dgm:spPr>
      <dgm:t>
        <a:bodyPr/>
        <a:lstStyle/>
        <a:p>
          <a:pPr algn="ctr">
            <a:buNone/>
          </a:pPr>
          <a:r>
            <a:rPr lang="en-US" sz="1050">
              <a:solidFill>
                <a:sysClr val="window" lastClr="FFFFFF"/>
              </a:solidFill>
              <a:latin typeface="Montserrat" pitchFamily="2" charset="0"/>
              <a:ea typeface="+mn-ea"/>
              <a:cs typeface="+mn-cs"/>
            </a:rPr>
            <a:t>Any Educator at FFNS</a:t>
          </a:r>
        </a:p>
      </dgm:t>
    </dgm:pt>
    <dgm:pt modelId="{DDC6CAC6-0C7B-473F-822F-7069BEFF1A91}" type="parTrans" cxnId="{ED7860C1-61FC-4B5A-B226-6D8F39A2E7D4}">
      <dgm:prSet/>
      <dgm:spPr/>
      <dgm:t>
        <a:bodyPr/>
        <a:lstStyle/>
        <a:p>
          <a:pPr algn="ctr"/>
          <a:endParaRPr lang="en-US" sz="1050">
            <a:latin typeface="Montserrat" pitchFamily="2" charset="0"/>
          </a:endParaRPr>
        </a:p>
      </dgm:t>
    </dgm:pt>
    <dgm:pt modelId="{46DD0CCD-9754-4650-BF6D-66B7F249A82D}" type="sibTrans" cxnId="{ED7860C1-61FC-4B5A-B226-6D8F39A2E7D4}">
      <dgm:prSet/>
      <dgm:spPr/>
      <dgm:t>
        <a:bodyPr/>
        <a:lstStyle/>
        <a:p>
          <a:pPr algn="ctr"/>
          <a:endParaRPr lang="en-US" sz="1050">
            <a:latin typeface="Montserrat" pitchFamily="2" charset="0"/>
          </a:endParaRPr>
        </a:p>
      </dgm:t>
    </dgm:pt>
    <dgm:pt modelId="{3F141C10-9D29-43D4-80DD-15FFE4B1F983}">
      <dgm:prSet phldrT="[Text]" custT="1"/>
      <dgm:spPr>
        <a:xfrm>
          <a:off x="2799416" y="1873049"/>
          <a:ext cx="1466587" cy="586635"/>
        </a:xfrm>
        <a:prstGeom prst="chevron">
          <a:avLst/>
        </a:prstGeom>
        <a:solidFill>
          <a:srgbClr val="B4BA78">
            <a:alpha val="90000"/>
          </a:srgbClr>
        </a:solidFill>
        <a:ln w="12700" cap="flat" cmpd="sng" algn="ctr">
          <a:solidFill>
            <a:srgbClr val="848B47"/>
          </a:solidFill>
          <a:prstDash val="solid"/>
          <a:miter lim="800000"/>
        </a:ln>
        <a:effectLst/>
      </dgm:spPr>
      <dgm:t>
        <a:bodyPr/>
        <a:lstStyle/>
        <a:p>
          <a:pPr algn="ctr">
            <a:buNone/>
          </a:pPr>
          <a:r>
            <a:rPr lang="en-US" sz="1050">
              <a:solidFill>
                <a:sysClr val="window" lastClr="FFFFFF"/>
              </a:solidFill>
              <a:latin typeface="Montserrat" pitchFamily="2" charset="0"/>
              <a:ea typeface="+mn-ea"/>
              <a:cs typeface="+mn-cs"/>
            </a:rPr>
            <a:t>Forest School Leader</a:t>
          </a:r>
        </a:p>
      </dgm:t>
    </dgm:pt>
    <dgm:pt modelId="{23077D5A-00FE-4104-BEF5-9B6AE2F152B0}" type="parTrans" cxnId="{96EAEABB-1AFE-4610-95BA-07DF45817955}">
      <dgm:prSet/>
      <dgm:spPr/>
      <dgm:t>
        <a:bodyPr/>
        <a:lstStyle/>
        <a:p>
          <a:pPr algn="ctr"/>
          <a:endParaRPr lang="en-US" sz="1050">
            <a:latin typeface="Montserrat" pitchFamily="2" charset="0"/>
          </a:endParaRPr>
        </a:p>
      </dgm:t>
    </dgm:pt>
    <dgm:pt modelId="{617986FD-55E6-42BE-BF08-01AE14042666}" type="sibTrans" cxnId="{96EAEABB-1AFE-4610-95BA-07DF45817955}">
      <dgm:prSet/>
      <dgm:spPr/>
      <dgm:t>
        <a:bodyPr/>
        <a:lstStyle/>
        <a:p>
          <a:pPr algn="ctr"/>
          <a:endParaRPr lang="en-US" sz="1050">
            <a:latin typeface="Montserrat" pitchFamily="2" charset="0"/>
          </a:endParaRPr>
        </a:p>
      </dgm:t>
    </dgm:pt>
    <dgm:pt modelId="{407D517B-CBD2-4AD6-BD9D-2B27E21B4C92}">
      <dgm:prSet phldrT="[Text]" custT="1"/>
      <dgm:spPr>
        <a:xfrm>
          <a:off x="1538151" y="1067309"/>
          <a:ext cx="1466587" cy="586635"/>
        </a:xfrm>
        <a:prstGeom prst="chevron">
          <a:avLst/>
        </a:prstGeom>
        <a:solidFill>
          <a:srgbClr val="9BA353"/>
        </a:solidFill>
        <a:ln w="12700" cap="flat" cmpd="sng" algn="ctr">
          <a:solidFill>
            <a:srgbClr val="848B47"/>
          </a:solidFill>
          <a:prstDash val="solid"/>
          <a:miter lim="800000"/>
        </a:ln>
        <a:effectLst/>
      </dgm:spPr>
      <dgm:t>
        <a:bodyPr/>
        <a:lstStyle/>
        <a:p>
          <a:pPr algn="ctr">
            <a:buNone/>
          </a:pPr>
          <a:r>
            <a:rPr lang="en-US" sz="1050">
              <a:solidFill>
                <a:sysClr val="window" lastClr="FFFFFF"/>
              </a:solidFill>
              <a:latin typeface="Montserrat" pitchFamily="2" charset="0"/>
              <a:ea typeface="+mn-ea"/>
              <a:cs typeface="+mn-cs"/>
            </a:rPr>
            <a:t>Manager</a:t>
          </a:r>
        </a:p>
      </dgm:t>
    </dgm:pt>
    <dgm:pt modelId="{B6C82372-6FFD-4F8D-9F06-439AA477865E}" type="parTrans" cxnId="{C91A6EE8-BB04-44ED-9235-C9026AF49F56}">
      <dgm:prSet/>
      <dgm:spPr/>
      <dgm:t>
        <a:bodyPr/>
        <a:lstStyle/>
        <a:p>
          <a:pPr algn="ctr"/>
          <a:endParaRPr lang="en-US" sz="1050">
            <a:latin typeface="Montserrat" pitchFamily="2" charset="0"/>
          </a:endParaRPr>
        </a:p>
      </dgm:t>
    </dgm:pt>
    <dgm:pt modelId="{CFCD191D-DBC4-4ACA-8DAD-67CD02364AC4}" type="sibTrans" cxnId="{C91A6EE8-BB04-44ED-9235-C9026AF49F56}">
      <dgm:prSet/>
      <dgm:spPr/>
      <dgm:t>
        <a:bodyPr/>
        <a:lstStyle/>
        <a:p>
          <a:pPr algn="ctr"/>
          <a:endParaRPr lang="en-US" sz="1050">
            <a:latin typeface="Montserrat" pitchFamily="2" charset="0"/>
          </a:endParaRPr>
        </a:p>
      </dgm:t>
    </dgm:pt>
    <dgm:pt modelId="{C23E2CF3-C4F9-47CE-B105-0580D354953A}">
      <dgm:prSet phldrT="[Text]" custT="1"/>
      <dgm:spPr>
        <a:xfrm>
          <a:off x="2799416" y="1067309"/>
          <a:ext cx="1466587" cy="586635"/>
        </a:xfrm>
        <a:prstGeom prst="chevron">
          <a:avLst/>
        </a:prstGeom>
        <a:solidFill>
          <a:srgbClr val="B4BA78">
            <a:alpha val="90000"/>
          </a:srgbClr>
        </a:solidFill>
        <a:ln w="12700" cap="flat" cmpd="sng" algn="ctr">
          <a:solidFill>
            <a:srgbClr val="848B47"/>
          </a:solidFill>
          <a:prstDash val="solid"/>
          <a:miter lim="800000"/>
        </a:ln>
        <a:effectLst/>
      </dgm:spPr>
      <dgm:t>
        <a:bodyPr/>
        <a:lstStyle/>
        <a:p>
          <a:pPr algn="ctr">
            <a:buNone/>
          </a:pPr>
          <a:r>
            <a:rPr lang="en-US" sz="1050">
              <a:solidFill>
                <a:sysClr val="window" lastClr="FFFFFF"/>
              </a:solidFill>
              <a:latin typeface="Montserrat" pitchFamily="2" charset="0"/>
              <a:ea typeface="+mn-ea"/>
              <a:cs typeface="+mn-cs"/>
            </a:rPr>
            <a:t>Director</a:t>
          </a:r>
        </a:p>
      </dgm:t>
    </dgm:pt>
    <dgm:pt modelId="{31C296EF-F362-4021-8CB9-82CFEDB6BD52}" type="parTrans" cxnId="{CD8AF1C0-37CB-4BF2-BC70-29F5BF88DC43}">
      <dgm:prSet/>
      <dgm:spPr/>
      <dgm:t>
        <a:bodyPr/>
        <a:lstStyle/>
        <a:p>
          <a:pPr algn="ctr"/>
          <a:endParaRPr lang="en-US" sz="1050">
            <a:latin typeface="Montserrat" pitchFamily="2" charset="0"/>
          </a:endParaRPr>
        </a:p>
      </dgm:t>
    </dgm:pt>
    <dgm:pt modelId="{1C861ED9-B297-44FE-AB27-13A96B10D1FF}" type="sibTrans" cxnId="{CD8AF1C0-37CB-4BF2-BC70-29F5BF88DC43}">
      <dgm:prSet/>
      <dgm:spPr/>
      <dgm:t>
        <a:bodyPr/>
        <a:lstStyle/>
        <a:p>
          <a:pPr algn="ctr"/>
          <a:endParaRPr lang="en-US" sz="1050">
            <a:latin typeface="Montserrat" pitchFamily="2" charset="0"/>
          </a:endParaRPr>
        </a:p>
      </dgm:t>
    </dgm:pt>
    <dgm:pt modelId="{6C050C09-0116-4EF9-9489-73A32A3D7487}">
      <dgm:prSet phldrT="[Text]" custT="1"/>
      <dgm:spPr>
        <a:xfrm>
          <a:off x="4060682" y="1873049"/>
          <a:ext cx="1466587" cy="586635"/>
        </a:xfrm>
        <a:prstGeom prst="chevron">
          <a:avLst/>
        </a:prstGeom>
        <a:solidFill>
          <a:srgbClr val="C9CE9E">
            <a:alpha val="90000"/>
          </a:srgbClr>
        </a:solidFill>
        <a:ln w="12700" cap="flat" cmpd="sng" algn="ctr">
          <a:solidFill>
            <a:srgbClr val="848B47"/>
          </a:solidFill>
          <a:prstDash val="solid"/>
          <a:miter lim="800000"/>
        </a:ln>
        <a:effectLst/>
      </dgm:spPr>
      <dgm:t>
        <a:bodyPr/>
        <a:lstStyle/>
        <a:p>
          <a:pPr algn="ctr">
            <a:buNone/>
          </a:pPr>
          <a:r>
            <a:rPr lang="en-US" sz="1050">
              <a:solidFill>
                <a:sysClr val="window" lastClr="FFFFFF"/>
              </a:solidFill>
              <a:latin typeface="Montserrat" pitchFamily="2" charset="0"/>
              <a:ea typeface="+mn-ea"/>
              <a:cs typeface="+mn-cs"/>
            </a:rPr>
            <a:t>Manager</a:t>
          </a:r>
        </a:p>
      </dgm:t>
    </dgm:pt>
    <dgm:pt modelId="{A40D1346-A004-4EEB-9E34-999EB1A66BCE}" type="parTrans" cxnId="{342B6D30-A48C-47B4-850E-51D53B6966C9}">
      <dgm:prSet/>
      <dgm:spPr/>
      <dgm:t>
        <a:bodyPr/>
        <a:lstStyle/>
        <a:p>
          <a:pPr algn="ctr"/>
          <a:endParaRPr lang="en-US" sz="1050">
            <a:latin typeface="Montserrat" pitchFamily="2" charset="0"/>
          </a:endParaRPr>
        </a:p>
      </dgm:t>
    </dgm:pt>
    <dgm:pt modelId="{8FE5024A-76C2-424D-A3A8-5D8D385FAF53}" type="sibTrans" cxnId="{342B6D30-A48C-47B4-850E-51D53B6966C9}">
      <dgm:prSet/>
      <dgm:spPr/>
      <dgm:t>
        <a:bodyPr/>
        <a:lstStyle/>
        <a:p>
          <a:pPr algn="ctr"/>
          <a:endParaRPr lang="en-US" sz="1050">
            <a:latin typeface="Montserrat" pitchFamily="2" charset="0"/>
          </a:endParaRPr>
        </a:p>
      </dgm:t>
    </dgm:pt>
    <dgm:pt modelId="{F381128E-8695-4697-A572-367E0F8060EF}">
      <dgm:prSet phldrT="[Text]" custT="1"/>
      <dgm:spPr>
        <a:xfrm>
          <a:off x="5321947" y="1873049"/>
          <a:ext cx="1466587" cy="586635"/>
        </a:xfrm>
        <a:prstGeom prst="chevron">
          <a:avLst/>
        </a:prstGeom>
        <a:solidFill>
          <a:srgbClr val="CBCFA1">
            <a:alpha val="90000"/>
          </a:srgbClr>
        </a:solidFill>
        <a:ln w="12700" cap="flat" cmpd="sng" algn="ctr">
          <a:solidFill>
            <a:srgbClr val="848B47"/>
          </a:solidFill>
          <a:prstDash val="solid"/>
          <a:miter lim="800000"/>
        </a:ln>
        <a:effectLst/>
      </dgm:spPr>
      <dgm:t>
        <a:bodyPr/>
        <a:lstStyle/>
        <a:p>
          <a:pPr algn="ctr">
            <a:buNone/>
          </a:pPr>
          <a:r>
            <a:rPr lang="en-US" sz="1050">
              <a:solidFill>
                <a:sysClr val="window" lastClr="FFFFFF"/>
              </a:solidFill>
              <a:latin typeface="Montserrat" pitchFamily="2" charset="0"/>
              <a:ea typeface="+mn-ea"/>
              <a:cs typeface="+mn-cs"/>
            </a:rPr>
            <a:t>Director</a:t>
          </a:r>
        </a:p>
      </dgm:t>
    </dgm:pt>
    <dgm:pt modelId="{1F87F471-B744-462B-8D3E-BDF855CDC9E0}" type="parTrans" cxnId="{E3703E6F-6339-443A-8204-2A3D3B8E6A32}">
      <dgm:prSet/>
      <dgm:spPr/>
      <dgm:t>
        <a:bodyPr/>
        <a:lstStyle/>
        <a:p>
          <a:pPr algn="ctr"/>
          <a:endParaRPr lang="en-US" sz="1050">
            <a:latin typeface="Montserrat" pitchFamily="2" charset="0"/>
          </a:endParaRPr>
        </a:p>
      </dgm:t>
    </dgm:pt>
    <dgm:pt modelId="{924C0DDC-CCC5-4383-97E0-E0206FB687DB}" type="sibTrans" cxnId="{E3703E6F-6339-443A-8204-2A3D3B8E6A32}">
      <dgm:prSet/>
      <dgm:spPr/>
      <dgm:t>
        <a:bodyPr/>
        <a:lstStyle/>
        <a:p>
          <a:pPr algn="ctr"/>
          <a:endParaRPr lang="en-US" sz="1050">
            <a:latin typeface="Montserrat" pitchFamily="2" charset="0"/>
          </a:endParaRPr>
        </a:p>
      </dgm:t>
    </dgm:pt>
    <dgm:pt modelId="{B93F1F37-E4BE-47CB-BE2D-179C61FE7A4D}" type="pres">
      <dgm:prSet presAssocID="{CA0F93A3-23A2-4550-BD88-BAFCAD129C06}" presName="Name0" presStyleCnt="0">
        <dgm:presLayoutVars>
          <dgm:chPref val="3"/>
          <dgm:dir/>
          <dgm:animLvl val="lvl"/>
          <dgm:resizeHandles/>
        </dgm:presLayoutVars>
      </dgm:prSet>
      <dgm:spPr/>
    </dgm:pt>
    <dgm:pt modelId="{E407435A-7009-4A70-98D6-0FAB0CAEAA2D}" type="pres">
      <dgm:prSet presAssocID="{6855FE91-CE0C-44F4-A652-C3662581C7EC}" presName="horFlow" presStyleCnt="0"/>
      <dgm:spPr/>
    </dgm:pt>
    <dgm:pt modelId="{1795752E-5929-411A-AD22-A07A5B2ECF0B}" type="pres">
      <dgm:prSet presAssocID="{6855FE91-CE0C-44F4-A652-C3662581C7EC}" presName="bigChev" presStyleLbl="node1" presStyleIdx="0" presStyleCnt="3"/>
      <dgm:spPr/>
    </dgm:pt>
    <dgm:pt modelId="{2EE474FA-EB06-4DD4-84A2-8F36425BF8F0}" type="pres">
      <dgm:prSet presAssocID="{3C75C8E9-BCFA-493D-8429-3FBDCFAB2936}" presName="parTrans" presStyleCnt="0"/>
      <dgm:spPr/>
    </dgm:pt>
    <dgm:pt modelId="{C79EECD8-3F22-4990-90D8-C61B9D04101D}" type="pres">
      <dgm:prSet presAssocID="{0D9A0785-1847-41F6-997D-AB3372D65A26}" presName="node" presStyleLbl="alignAccFollowNode1" presStyleIdx="0" presStyleCnt="8">
        <dgm:presLayoutVars>
          <dgm:bulletEnabled val="1"/>
        </dgm:presLayoutVars>
      </dgm:prSet>
      <dgm:spPr/>
    </dgm:pt>
    <dgm:pt modelId="{02D71A7C-27E3-4A3C-B583-2F60FB05440A}" type="pres">
      <dgm:prSet presAssocID="{8D24464F-EC59-4EA6-8A2C-0C3E12650746}" presName="sibTrans" presStyleCnt="0"/>
      <dgm:spPr/>
    </dgm:pt>
    <dgm:pt modelId="{1615D79C-7F14-48DF-BAF4-66CD8E3C46D8}" type="pres">
      <dgm:prSet presAssocID="{6078FB52-30C8-4107-A857-020975F94DCF}" presName="node" presStyleLbl="alignAccFollowNode1" presStyleIdx="1" presStyleCnt="8">
        <dgm:presLayoutVars>
          <dgm:bulletEnabled val="1"/>
        </dgm:presLayoutVars>
      </dgm:prSet>
      <dgm:spPr/>
    </dgm:pt>
    <dgm:pt modelId="{2F69C945-7EF2-4E80-89DF-24D27DE09477}" type="pres">
      <dgm:prSet presAssocID="{6855FE91-CE0C-44F4-A652-C3662581C7EC}" presName="vSp" presStyleCnt="0"/>
      <dgm:spPr/>
    </dgm:pt>
    <dgm:pt modelId="{2CE4FEE1-14BD-4F93-B46E-ED8A099B7D8C}" type="pres">
      <dgm:prSet presAssocID="{B57C17DB-B1D5-4B08-96B3-80EE34D18FA4}" presName="horFlow" presStyleCnt="0"/>
      <dgm:spPr/>
    </dgm:pt>
    <dgm:pt modelId="{9B4E59D6-BDD5-4513-B289-70DC6CB2AE93}" type="pres">
      <dgm:prSet presAssocID="{B57C17DB-B1D5-4B08-96B3-80EE34D18FA4}" presName="bigChev" presStyleLbl="node1" presStyleIdx="1" presStyleCnt="3"/>
      <dgm:spPr/>
    </dgm:pt>
    <dgm:pt modelId="{3EED5083-FE67-4AF6-8CE8-0DF81D8CB5AB}" type="pres">
      <dgm:prSet presAssocID="{B6C82372-6FFD-4F8D-9F06-439AA477865E}" presName="parTrans" presStyleCnt="0"/>
      <dgm:spPr/>
    </dgm:pt>
    <dgm:pt modelId="{6B7C84EF-2646-45F6-9BFE-C86553B9B369}" type="pres">
      <dgm:prSet presAssocID="{407D517B-CBD2-4AD6-BD9D-2B27E21B4C92}" presName="node" presStyleLbl="alignAccFollowNode1" presStyleIdx="2" presStyleCnt="8">
        <dgm:presLayoutVars>
          <dgm:bulletEnabled val="1"/>
        </dgm:presLayoutVars>
      </dgm:prSet>
      <dgm:spPr/>
    </dgm:pt>
    <dgm:pt modelId="{C709B431-5A00-4AE1-8DCF-57EEF2F24F82}" type="pres">
      <dgm:prSet presAssocID="{CFCD191D-DBC4-4ACA-8DAD-67CD02364AC4}" presName="sibTrans" presStyleCnt="0"/>
      <dgm:spPr/>
    </dgm:pt>
    <dgm:pt modelId="{2A1C8539-6BB1-4D32-AE86-2C1EB29292B3}" type="pres">
      <dgm:prSet presAssocID="{C23E2CF3-C4F9-47CE-B105-0580D354953A}" presName="node" presStyleLbl="alignAccFollowNode1" presStyleIdx="3" presStyleCnt="8">
        <dgm:presLayoutVars>
          <dgm:bulletEnabled val="1"/>
        </dgm:presLayoutVars>
      </dgm:prSet>
      <dgm:spPr/>
    </dgm:pt>
    <dgm:pt modelId="{0C303B6C-7C8B-40B8-ABB5-F5228323EE9A}" type="pres">
      <dgm:prSet presAssocID="{B57C17DB-B1D5-4B08-96B3-80EE34D18FA4}" presName="vSp" presStyleCnt="0"/>
      <dgm:spPr/>
    </dgm:pt>
    <dgm:pt modelId="{67B42C7C-9F06-4948-8C3C-6E255D8159D2}" type="pres">
      <dgm:prSet presAssocID="{8700FCA3-417F-4B1C-B2F4-3E59613DC1FC}" presName="horFlow" presStyleCnt="0"/>
      <dgm:spPr/>
    </dgm:pt>
    <dgm:pt modelId="{2DD46851-6AB0-4D2B-9532-FAF9FBF56E83}" type="pres">
      <dgm:prSet presAssocID="{8700FCA3-417F-4B1C-B2F4-3E59613DC1FC}" presName="bigChev" presStyleLbl="node1" presStyleIdx="2" presStyleCnt="3"/>
      <dgm:spPr/>
    </dgm:pt>
    <dgm:pt modelId="{A2B13B84-5C3D-4BBD-A473-8797F16520C7}" type="pres">
      <dgm:prSet presAssocID="{DDC6CAC6-0C7B-473F-822F-7069BEFF1A91}" presName="parTrans" presStyleCnt="0"/>
      <dgm:spPr/>
    </dgm:pt>
    <dgm:pt modelId="{CA17A61A-34BF-4F06-A9FC-6159BAE14EDC}" type="pres">
      <dgm:prSet presAssocID="{CFBEC28E-8C3D-478E-AAC6-57BA9E9D17FD}" presName="node" presStyleLbl="alignAccFollowNode1" presStyleIdx="4" presStyleCnt="8">
        <dgm:presLayoutVars>
          <dgm:bulletEnabled val="1"/>
        </dgm:presLayoutVars>
      </dgm:prSet>
      <dgm:spPr/>
    </dgm:pt>
    <dgm:pt modelId="{1CD471DC-FD39-47F2-8F32-A696DCB28A67}" type="pres">
      <dgm:prSet presAssocID="{46DD0CCD-9754-4650-BF6D-66B7F249A82D}" presName="sibTrans" presStyleCnt="0"/>
      <dgm:spPr/>
    </dgm:pt>
    <dgm:pt modelId="{DB64C80A-4911-4186-AB1D-7E26553CE3D7}" type="pres">
      <dgm:prSet presAssocID="{3F141C10-9D29-43D4-80DD-15FFE4B1F983}" presName="node" presStyleLbl="alignAccFollowNode1" presStyleIdx="5" presStyleCnt="8">
        <dgm:presLayoutVars>
          <dgm:bulletEnabled val="1"/>
        </dgm:presLayoutVars>
      </dgm:prSet>
      <dgm:spPr/>
    </dgm:pt>
    <dgm:pt modelId="{B777314F-14F5-44F8-A9D7-1980AA2F917C}" type="pres">
      <dgm:prSet presAssocID="{617986FD-55E6-42BE-BF08-01AE14042666}" presName="sibTrans" presStyleCnt="0"/>
      <dgm:spPr/>
    </dgm:pt>
    <dgm:pt modelId="{6FE3619E-7689-4F7D-9BA6-E443C6973118}" type="pres">
      <dgm:prSet presAssocID="{6C050C09-0116-4EF9-9489-73A32A3D7487}" presName="node" presStyleLbl="alignAccFollowNode1" presStyleIdx="6" presStyleCnt="8">
        <dgm:presLayoutVars>
          <dgm:bulletEnabled val="1"/>
        </dgm:presLayoutVars>
      </dgm:prSet>
      <dgm:spPr/>
    </dgm:pt>
    <dgm:pt modelId="{C974ECE0-04A7-40C9-A61C-69D8A7009964}" type="pres">
      <dgm:prSet presAssocID="{8FE5024A-76C2-424D-A3A8-5D8D385FAF53}" presName="sibTrans" presStyleCnt="0"/>
      <dgm:spPr/>
    </dgm:pt>
    <dgm:pt modelId="{DB814C45-01F2-4F54-BE18-84490016297E}" type="pres">
      <dgm:prSet presAssocID="{F381128E-8695-4697-A572-367E0F8060EF}" presName="node" presStyleLbl="alignAccFollowNode1" presStyleIdx="7" presStyleCnt="8">
        <dgm:presLayoutVars>
          <dgm:bulletEnabled val="1"/>
        </dgm:presLayoutVars>
      </dgm:prSet>
      <dgm:spPr/>
    </dgm:pt>
  </dgm:ptLst>
  <dgm:cxnLst>
    <dgm:cxn modelId="{1898DA10-1F24-407C-AE94-DC74B1E8EF46}" srcId="{CA0F93A3-23A2-4550-BD88-BAFCAD129C06}" destId="{B57C17DB-B1D5-4B08-96B3-80EE34D18FA4}" srcOrd="1" destOrd="0" parTransId="{CC005104-0807-4534-9DFF-55611F217513}" sibTransId="{46077290-D740-4D19-9B96-7ED1AFAF3929}"/>
    <dgm:cxn modelId="{3752AB1F-8272-4E22-B782-160D6BCF3B20}" srcId="{6855FE91-CE0C-44F4-A652-C3662581C7EC}" destId="{6078FB52-30C8-4107-A857-020975F94DCF}" srcOrd="1" destOrd="0" parTransId="{20D29501-6F44-470A-BC84-4975DFE587A5}" sibTransId="{4EA1B6EC-77BA-431D-A35D-6DCD11B4171E}"/>
    <dgm:cxn modelId="{78A89027-88FB-437E-BEF2-6FA9F29CDA46}" type="presOf" srcId="{6855FE91-CE0C-44F4-A652-C3662581C7EC}" destId="{1795752E-5929-411A-AD22-A07A5B2ECF0B}" srcOrd="0" destOrd="0" presId="urn:microsoft.com/office/officeart/2005/8/layout/lProcess3"/>
    <dgm:cxn modelId="{342B6D30-A48C-47B4-850E-51D53B6966C9}" srcId="{8700FCA3-417F-4B1C-B2F4-3E59613DC1FC}" destId="{6C050C09-0116-4EF9-9489-73A32A3D7487}" srcOrd="2" destOrd="0" parTransId="{A40D1346-A004-4EEB-9E34-999EB1A66BCE}" sibTransId="{8FE5024A-76C2-424D-A3A8-5D8D385FAF53}"/>
    <dgm:cxn modelId="{0846D732-8ACA-48F1-B3A7-352A81B8F102}" type="presOf" srcId="{CFBEC28E-8C3D-478E-AAC6-57BA9E9D17FD}" destId="{CA17A61A-34BF-4F06-A9FC-6159BAE14EDC}" srcOrd="0" destOrd="0" presId="urn:microsoft.com/office/officeart/2005/8/layout/lProcess3"/>
    <dgm:cxn modelId="{72FE1833-A5E7-44A8-8432-A920620F0EF0}" type="presOf" srcId="{0D9A0785-1847-41F6-997D-AB3372D65A26}" destId="{C79EECD8-3F22-4990-90D8-C61B9D04101D}" srcOrd="0" destOrd="0" presId="urn:microsoft.com/office/officeart/2005/8/layout/lProcess3"/>
    <dgm:cxn modelId="{CA95316A-15C5-495D-A018-EFC640675B2D}" srcId="{CA0F93A3-23A2-4550-BD88-BAFCAD129C06}" destId="{8700FCA3-417F-4B1C-B2F4-3E59613DC1FC}" srcOrd="2" destOrd="0" parTransId="{AE6364C6-F187-4673-9AF1-A3D4244E5D5F}" sibTransId="{7538C97C-28BA-4F8A-A053-1F1B104BB9C7}"/>
    <dgm:cxn modelId="{E3703E6F-6339-443A-8204-2A3D3B8E6A32}" srcId="{8700FCA3-417F-4B1C-B2F4-3E59613DC1FC}" destId="{F381128E-8695-4697-A572-367E0F8060EF}" srcOrd="3" destOrd="0" parTransId="{1F87F471-B744-462B-8D3E-BDF855CDC9E0}" sibTransId="{924C0DDC-CCC5-4383-97E0-E0206FB687DB}"/>
    <dgm:cxn modelId="{21A5ED57-2E5B-476F-93C7-BA3BB9B394E3}" type="presOf" srcId="{6078FB52-30C8-4107-A857-020975F94DCF}" destId="{1615D79C-7F14-48DF-BAF4-66CD8E3C46D8}" srcOrd="0" destOrd="0" presId="urn:microsoft.com/office/officeart/2005/8/layout/lProcess3"/>
    <dgm:cxn modelId="{74BEA482-7439-4B61-9200-CD86E71CEA7B}" type="presOf" srcId="{F381128E-8695-4697-A572-367E0F8060EF}" destId="{DB814C45-01F2-4F54-BE18-84490016297E}" srcOrd="0" destOrd="0" presId="urn:microsoft.com/office/officeart/2005/8/layout/lProcess3"/>
    <dgm:cxn modelId="{31869588-DEB2-48FF-8E03-90971810C07E}" type="presOf" srcId="{3F141C10-9D29-43D4-80DD-15FFE4B1F983}" destId="{DB64C80A-4911-4186-AB1D-7E26553CE3D7}" srcOrd="0" destOrd="0" presId="urn:microsoft.com/office/officeart/2005/8/layout/lProcess3"/>
    <dgm:cxn modelId="{90343F8D-060D-4B90-977B-9BF392B24B49}" type="presOf" srcId="{CA0F93A3-23A2-4550-BD88-BAFCAD129C06}" destId="{B93F1F37-E4BE-47CB-BE2D-179C61FE7A4D}" srcOrd="0" destOrd="0" presId="urn:microsoft.com/office/officeart/2005/8/layout/lProcess3"/>
    <dgm:cxn modelId="{D2C86A99-B12A-4626-B6C2-EE6B0AE2BCBD}" type="presOf" srcId="{407D517B-CBD2-4AD6-BD9D-2B27E21B4C92}" destId="{6B7C84EF-2646-45F6-9BFE-C86553B9B369}" srcOrd="0" destOrd="0" presId="urn:microsoft.com/office/officeart/2005/8/layout/lProcess3"/>
    <dgm:cxn modelId="{0B3AC79E-3C48-48F5-BAF3-E79871FA824D}" type="presOf" srcId="{8700FCA3-417F-4B1C-B2F4-3E59613DC1FC}" destId="{2DD46851-6AB0-4D2B-9532-FAF9FBF56E83}" srcOrd="0" destOrd="0" presId="urn:microsoft.com/office/officeart/2005/8/layout/lProcess3"/>
    <dgm:cxn modelId="{9CDF97A4-E8E1-44D4-A90F-4C103F7459F3}" srcId="{6855FE91-CE0C-44F4-A652-C3662581C7EC}" destId="{0D9A0785-1847-41F6-997D-AB3372D65A26}" srcOrd="0" destOrd="0" parTransId="{3C75C8E9-BCFA-493D-8429-3FBDCFAB2936}" sibTransId="{8D24464F-EC59-4EA6-8A2C-0C3E12650746}"/>
    <dgm:cxn modelId="{96EAEABB-1AFE-4610-95BA-07DF45817955}" srcId="{8700FCA3-417F-4B1C-B2F4-3E59613DC1FC}" destId="{3F141C10-9D29-43D4-80DD-15FFE4B1F983}" srcOrd="1" destOrd="0" parTransId="{23077D5A-00FE-4104-BEF5-9B6AE2F152B0}" sibTransId="{617986FD-55E6-42BE-BF08-01AE14042666}"/>
    <dgm:cxn modelId="{CD8AF1C0-37CB-4BF2-BC70-29F5BF88DC43}" srcId="{B57C17DB-B1D5-4B08-96B3-80EE34D18FA4}" destId="{C23E2CF3-C4F9-47CE-B105-0580D354953A}" srcOrd="1" destOrd="0" parTransId="{31C296EF-F362-4021-8CB9-82CFEDB6BD52}" sibTransId="{1C861ED9-B297-44FE-AB27-13A96B10D1FF}"/>
    <dgm:cxn modelId="{ED7860C1-61FC-4B5A-B226-6D8F39A2E7D4}" srcId="{8700FCA3-417F-4B1C-B2F4-3E59613DC1FC}" destId="{CFBEC28E-8C3D-478E-AAC6-57BA9E9D17FD}" srcOrd="0" destOrd="0" parTransId="{DDC6CAC6-0C7B-473F-822F-7069BEFF1A91}" sibTransId="{46DD0CCD-9754-4650-BF6D-66B7F249A82D}"/>
    <dgm:cxn modelId="{A84C5FC3-3B44-4BCB-BD64-5FB4F5CFDC2B}" type="presOf" srcId="{B57C17DB-B1D5-4B08-96B3-80EE34D18FA4}" destId="{9B4E59D6-BDD5-4513-B289-70DC6CB2AE93}" srcOrd="0" destOrd="0" presId="urn:microsoft.com/office/officeart/2005/8/layout/lProcess3"/>
    <dgm:cxn modelId="{D59E31C6-CBDD-4477-836F-C51D7B51BEE7}" srcId="{CA0F93A3-23A2-4550-BD88-BAFCAD129C06}" destId="{6855FE91-CE0C-44F4-A652-C3662581C7EC}" srcOrd="0" destOrd="0" parTransId="{795A9FC5-C418-4271-931B-DDED714DC9A4}" sibTransId="{6867C16B-3F3F-454B-AF01-6016A56D9EF4}"/>
    <dgm:cxn modelId="{6CBA9CD2-68AA-4B57-8D4F-3ABA10AEF81A}" type="presOf" srcId="{6C050C09-0116-4EF9-9489-73A32A3D7487}" destId="{6FE3619E-7689-4F7D-9BA6-E443C6973118}" srcOrd="0" destOrd="0" presId="urn:microsoft.com/office/officeart/2005/8/layout/lProcess3"/>
    <dgm:cxn modelId="{C91A6EE8-BB04-44ED-9235-C9026AF49F56}" srcId="{B57C17DB-B1D5-4B08-96B3-80EE34D18FA4}" destId="{407D517B-CBD2-4AD6-BD9D-2B27E21B4C92}" srcOrd="0" destOrd="0" parTransId="{B6C82372-6FFD-4F8D-9F06-439AA477865E}" sibTransId="{CFCD191D-DBC4-4ACA-8DAD-67CD02364AC4}"/>
    <dgm:cxn modelId="{42EB28F9-5B77-42C7-9165-9D975ABDEB4F}" type="presOf" srcId="{C23E2CF3-C4F9-47CE-B105-0580D354953A}" destId="{2A1C8539-6BB1-4D32-AE86-2C1EB29292B3}" srcOrd="0" destOrd="0" presId="urn:microsoft.com/office/officeart/2005/8/layout/lProcess3"/>
    <dgm:cxn modelId="{AA6AB89F-BC3E-4CD8-8967-E9502EE21209}" type="presParOf" srcId="{B93F1F37-E4BE-47CB-BE2D-179C61FE7A4D}" destId="{E407435A-7009-4A70-98D6-0FAB0CAEAA2D}" srcOrd="0" destOrd="0" presId="urn:microsoft.com/office/officeart/2005/8/layout/lProcess3"/>
    <dgm:cxn modelId="{59861A5C-B6E8-4DAE-8247-AE1088951A6A}" type="presParOf" srcId="{E407435A-7009-4A70-98D6-0FAB0CAEAA2D}" destId="{1795752E-5929-411A-AD22-A07A5B2ECF0B}" srcOrd="0" destOrd="0" presId="urn:microsoft.com/office/officeart/2005/8/layout/lProcess3"/>
    <dgm:cxn modelId="{663D24AE-77EB-4580-A50E-39741C4FAE30}" type="presParOf" srcId="{E407435A-7009-4A70-98D6-0FAB0CAEAA2D}" destId="{2EE474FA-EB06-4DD4-84A2-8F36425BF8F0}" srcOrd="1" destOrd="0" presId="urn:microsoft.com/office/officeart/2005/8/layout/lProcess3"/>
    <dgm:cxn modelId="{28399634-38F6-4813-B109-482F8AB403CD}" type="presParOf" srcId="{E407435A-7009-4A70-98D6-0FAB0CAEAA2D}" destId="{C79EECD8-3F22-4990-90D8-C61B9D04101D}" srcOrd="2" destOrd="0" presId="urn:microsoft.com/office/officeart/2005/8/layout/lProcess3"/>
    <dgm:cxn modelId="{4959B6D2-A5E6-4D9F-908D-1757B1249962}" type="presParOf" srcId="{E407435A-7009-4A70-98D6-0FAB0CAEAA2D}" destId="{02D71A7C-27E3-4A3C-B583-2F60FB05440A}" srcOrd="3" destOrd="0" presId="urn:microsoft.com/office/officeart/2005/8/layout/lProcess3"/>
    <dgm:cxn modelId="{FD0C1363-252C-4D95-AFF9-9E932F0FA485}" type="presParOf" srcId="{E407435A-7009-4A70-98D6-0FAB0CAEAA2D}" destId="{1615D79C-7F14-48DF-BAF4-66CD8E3C46D8}" srcOrd="4" destOrd="0" presId="urn:microsoft.com/office/officeart/2005/8/layout/lProcess3"/>
    <dgm:cxn modelId="{27870F7F-4724-4AB5-9041-588AB0544462}" type="presParOf" srcId="{B93F1F37-E4BE-47CB-BE2D-179C61FE7A4D}" destId="{2F69C945-7EF2-4E80-89DF-24D27DE09477}" srcOrd="1" destOrd="0" presId="urn:microsoft.com/office/officeart/2005/8/layout/lProcess3"/>
    <dgm:cxn modelId="{6A9E1EB3-142A-4BD0-96E9-BFC370BCCCDA}" type="presParOf" srcId="{B93F1F37-E4BE-47CB-BE2D-179C61FE7A4D}" destId="{2CE4FEE1-14BD-4F93-B46E-ED8A099B7D8C}" srcOrd="2" destOrd="0" presId="urn:microsoft.com/office/officeart/2005/8/layout/lProcess3"/>
    <dgm:cxn modelId="{2472219C-A826-478A-A5E4-6C7C1CA85494}" type="presParOf" srcId="{2CE4FEE1-14BD-4F93-B46E-ED8A099B7D8C}" destId="{9B4E59D6-BDD5-4513-B289-70DC6CB2AE93}" srcOrd="0" destOrd="0" presId="urn:microsoft.com/office/officeart/2005/8/layout/lProcess3"/>
    <dgm:cxn modelId="{0FCA5013-4DAC-43A6-914F-51CC1EC24803}" type="presParOf" srcId="{2CE4FEE1-14BD-4F93-B46E-ED8A099B7D8C}" destId="{3EED5083-FE67-4AF6-8CE8-0DF81D8CB5AB}" srcOrd="1" destOrd="0" presId="urn:microsoft.com/office/officeart/2005/8/layout/lProcess3"/>
    <dgm:cxn modelId="{28CEDE98-EAB8-4025-9D5F-A2D5F9142082}" type="presParOf" srcId="{2CE4FEE1-14BD-4F93-B46E-ED8A099B7D8C}" destId="{6B7C84EF-2646-45F6-9BFE-C86553B9B369}" srcOrd="2" destOrd="0" presId="urn:microsoft.com/office/officeart/2005/8/layout/lProcess3"/>
    <dgm:cxn modelId="{729D15CB-8B83-4869-AB2F-3697B57906AA}" type="presParOf" srcId="{2CE4FEE1-14BD-4F93-B46E-ED8A099B7D8C}" destId="{C709B431-5A00-4AE1-8DCF-57EEF2F24F82}" srcOrd="3" destOrd="0" presId="urn:microsoft.com/office/officeart/2005/8/layout/lProcess3"/>
    <dgm:cxn modelId="{4CCD820D-2159-45D3-9F20-6810A4E9FAFE}" type="presParOf" srcId="{2CE4FEE1-14BD-4F93-B46E-ED8A099B7D8C}" destId="{2A1C8539-6BB1-4D32-AE86-2C1EB29292B3}" srcOrd="4" destOrd="0" presId="urn:microsoft.com/office/officeart/2005/8/layout/lProcess3"/>
    <dgm:cxn modelId="{CF3DA08F-0536-4047-862E-A91CD8894DAF}" type="presParOf" srcId="{B93F1F37-E4BE-47CB-BE2D-179C61FE7A4D}" destId="{0C303B6C-7C8B-40B8-ABB5-F5228323EE9A}" srcOrd="3" destOrd="0" presId="urn:microsoft.com/office/officeart/2005/8/layout/lProcess3"/>
    <dgm:cxn modelId="{C82A79E9-19C7-45B8-B618-5EDE225877B2}" type="presParOf" srcId="{B93F1F37-E4BE-47CB-BE2D-179C61FE7A4D}" destId="{67B42C7C-9F06-4948-8C3C-6E255D8159D2}" srcOrd="4" destOrd="0" presId="urn:microsoft.com/office/officeart/2005/8/layout/lProcess3"/>
    <dgm:cxn modelId="{DDA15548-1141-44B1-864D-7E8FC955357D}" type="presParOf" srcId="{67B42C7C-9F06-4948-8C3C-6E255D8159D2}" destId="{2DD46851-6AB0-4D2B-9532-FAF9FBF56E83}" srcOrd="0" destOrd="0" presId="urn:microsoft.com/office/officeart/2005/8/layout/lProcess3"/>
    <dgm:cxn modelId="{EE0A33AF-5571-4BF8-8B58-50248849A304}" type="presParOf" srcId="{67B42C7C-9F06-4948-8C3C-6E255D8159D2}" destId="{A2B13B84-5C3D-4BBD-A473-8797F16520C7}" srcOrd="1" destOrd="0" presId="urn:microsoft.com/office/officeart/2005/8/layout/lProcess3"/>
    <dgm:cxn modelId="{E534E3F7-C132-491D-A770-D0D51EACD260}" type="presParOf" srcId="{67B42C7C-9F06-4948-8C3C-6E255D8159D2}" destId="{CA17A61A-34BF-4F06-A9FC-6159BAE14EDC}" srcOrd="2" destOrd="0" presId="urn:microsoft.com/office/officeart/2005/8/layout/lProcess3"/>
    <dgm:cxn modelId="{7A44896D-190B-4FAC-972A-2D8E74EEF7D1}" type="presParOf" srcId="{67B42C7C-9F06-4948-8C3C-6E255D8159D2}" destId="{1CD471DC-FD39-47F2-8F32-A696DCB28A67}" srcOrd="3" destOrd="0" presId="urn:microsoft.com/office/officeart/2005/8/layout/lProcess3"/>
    <dgm:cxn modelId="{DEFDA6BB-3342-4140-991C-8D2E60AA4F88}" type="presParOf" srcId="{67B42C7C-9F06-4948-8C3C-6E255D8159D2}" destId="{DB64C80A-4911-4186-AB1D-7E26553CE3D7}" srcOrd="4" destOrd="0" presId="urn:microsoft.com/office/officeart/2005/8/layout/lProcess3"/>
    <dgm:cxn modelId="{92338C23-2B7A-47E7-820C-365B907B4FD1}" type="presParOf" srcId="{67B42C7C-9F06-4948-8C3C-6E255D8159D2}" destId="{B777314F-14F5-44F8-A9D7-1980AA2F917C}" srcOrd="5" destOrd="0" presId="urn:microsoft.com/office/officeart/2005/8/layout/lProcess3"/>
    <dgm:cxn modelId="{49973681-E9EF-4C7A-98F8-16F7095CD714}" type="presParOf" srcId="{67B42C7C-9F06-4948-8C3C-6E255D8159D2}" destId="{6FE3619E-7689-4F7D-9BA6-E443C6973118}" srcOrd="6" destOrd="0" presId="urn:microsoft.com/office/officeart/2005/8/layout/lProcess3"/>
    <dgm:cxn modelId="{082103DF-138D-4904-9CF9-60A447FB0E8B}" type="presParOf" srcId="{67B42C7C-9F06-4948-8C3C-6E255D8159D2}" destId="{C974ECE0-04A7-40C9-A61C-69D8A7009964}" srcOrd="7" destOrd="0" presId="urn:microsoft.com/office/officeart/2005/8/layout/lProcess3"/>
    <dgm:cxn modelId="{948A7C57-ADA5-408A-95C7-0D2425E75695}" type="presParOf" srcId="{67B42C7C-9F06-4948-8C3C-6E255D8159D2}" destId="{DB814C45-01F2-4F54-BE18-84490016297E}" srcOrd="8" destOrd="0" presId="urn:microsoft.com/office/officeart/2005/8/layout/l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0B78C6C-5FD5-4736-A773-7CEB017C9647}" type="doc">
      <dgm:prSet loTypeId="urn:microsoft.com/office/officeart/2005/8/layout/process2" loCatId="process" qsTypeId="urn:microsoft.com/office/officeart/2005/8/quickstyle/simple2" qsCatId="simple" csTypeId="urn:microsoft.com/office/officeart/2005/8/colors/accent6_3" csCatId="accent6" phldr="1"/>
      <dgm:spPr/>
      <dgm:t>
        <a:bodyPr/>
        <a:lstStyle/>
        <a:p>
          <a:endParaRPr lang="en-US"/>
        </a:p>
      </dgm:t>
    </dgm:pt>
    <dgm:pt modelId="{24B279EB-5F24-4D8C-85C3-E000B9A9506C}">
      <dgm:prSet phldrT="[Text]" custT="1"/>
      <dgm:spPr>
        <a:xfrm>
          <a:off x="0" y="5278"/>
          <a:ext cx="6798564" cy="700694"/>
        </a:xfrm>
        <a:prstGeom prst="roundRect">
          <a:avLst>
            <a:gd name="adj" fmla="val 10000"/>
          </a:avLst>
        </a:prstGeom>
        <a:solidFill>
          <a:srgbClr val="848B47"/>
        </a:solidFill>
        <a:ln w="19050" cap="flat" cmpd="sng" algn="ctr">
          <a:solidFill>
            <a:srgbClr val="848B47"/>
          </a:solidFill>
          <a:prstDash val="solid"/>
          <a:miter lim="800000"/>
        </a:ln>
        <a:effectLst/>
      </dgm:spPr>
      <dgm:t>
        <a:bodyPr/>
        <a:lstStyle/>
        <a:p>
          <a:pPr>
            <a:buNone/>
          </a:pPr>
          <a:r>
            <a:rPr lang="en-US" sz="1100" b="1">
              <a:solidFill>
                <a:sysClr val="window" lastClr="FFFFFF"/>
              </a:solidFill>
              <a:latin typeface="Montserrat" pitchFamily="2" charset="0"/>
              <a:ea typeface="+mn-ea"/>
              <a:cs typeface="+mn-cs"/>
            </a:rPr>
            <a:t>Whittle a carrot with a peeler. </a:t>
          </a:r>
        </a:p>
        <a:p>
          <a:pPr>
            <a:buNone/>
          </a:pPr>
          <a:r>
            <a:rPr lang="en-US" sz="1100" b="1">
              <a:solidFill>
                <a:sysClr val="window" lastClr="FFFFFF"/>
              </a:solidFill>
              <a:latin typeface="Montserrat" pitchFamily="2" charset="0"/>
              <a:ea typeface="+mn-ea"/>
              <a:cs typeface="+mn-cs"/>
            </a:rPr>
            <a:t>Use secateurs to snip twigs.</a:t>
          </a:r>
          <a:endParaRPr lang="en-US" sz="1100" b="1">
            <a:solidFill>
              <a:sysClr val="window" lastClr="FFFFFF"/>
            </a:solidFill>
            <a:latin typeface="Calibri" panose="020F0502020204030204"/>
            <a:ea typeface="+mn-ea"/>
            <a:cs typeface="+mn-cs"/>
          </a:endParaRPr>
        </a:p>
      </dgm:t>
    </dgm:pt>
    <dgm:pt modelId="{EA33FC00-5B3A-4E91-B7D3-5F57C3B427E8}" type="parTrans" cxnId="{175E4680-F11F-4277-AE0F-111C5CF482A0}">
      <dgm:prSet/>
      <dgm:spPr/>
      <dgm:t>
        <a:bodyPr/>
        <a:lstStyle/>
        <a:p>
          <a:endParaRPr lang="en-US"/>
        </a:p>
      </dgm:t>
    </dgm:pt>
    <dgm:pt modelId="{8E888C5A-B998-4F41-AAAE-970D1D3F934A}" type="sibTrans" cxnId="{175E4680-F11F-4277-AE0F-111C5CF482A0}">
      <dgm:prSet/>
      <dgm:spPr>
        <a:xfrm rot="5400000">
          <a:off x="3267901" y="723490"/>
          <a:ext cx="262760" cy="315312"/>
        </a:xfrm>
        <a:prstGeom prst="rightArrow">
          <a:avLst>
            <a:gd name="adj1" fmla="val 60000"/>
            <a:gd name="adj2" fmla="val 50000"/>
          </a:avLst>
        </a:prstGeom>
        <a:solidFill>
          <a:srgbClr val="848B47"/>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BD311489-7C3F-4AB0-9195-3117BBDDEE30}">
      <dgm:prSet phldrT="[Text]" custT="1"/>
      <dgm:spPr>
        <a:xfrm>
          <a:off x="0" y="1056319"/>
          <a:ext cx="6798564" cy="700694"/>
        </a:xfrm>
        <a:prstGeom prst="roundRect">
          <a:avLst>
            <a:gd name="adj" fmla="val 10000"/>
          </a:avLst>
        </a:prstGeom>
        <a:solidFill>
          <a:srgbClr val="9BA353"/>
        </a:solidFill>
        <a:ln w="19050" cap="flat" cmpd="sng" algn="ctr">
          <a:solidFill>
            <a:srgbClr val="848B47"/>
          </a:solidFill>
          <a:prstDash val="solid"/>
          <a:miter lim="800000"/>
        </a:ln>
        <a:effectLst/>
      </dgm:spPr>
      <dgm:t>
        <a:bodyPr/>
        <a:lstStyle/>
        <a:p>
          <a:pPr>
            <a:buNone/>
          </a:pPr>
          <a:r>
            <a:rPr lang="en-US" sz="1100" b="1">
              <a:solidFill>
                <a:sysClr val="window" lastClr="FFFFFF"/>
              </a:solidFill>
              <a:latin typeface="Montserrat" pitchFamily="2" charset="0"/>
              <a:ea typeface="+mn-ea"/>
              <a:cs typeface="+mn-cs"/>
            </a:rPr>
            <a:t>Whittle carrot with a knife. </a:t>
          </a:r>
        </a:p>
        <a:p>
          <a:pPr>
            <a:buNone/>
          </a:pPr>
          <a:r>
            <a:rPr lang="en-US" sz="1100" b="1">
              <a:solidFill>
                <a:sysClr val="window" lastClr="FFFFFF"/>
              </a:solidFill>
              <a:latin typeface="Montserrat" pitchFamily="2" charset="0"/>
              <a:ea typeface="+mn-ea"/>
              <a:cs typeface="+mn-cs"/>
            </a:rPr>
            <a:t>Use hammer and nails.</a:t>
          </a:r>
        </a:p>
      </dgm:t>
    </dgm:pt>
    <dgm:pt modelId="{D229D4BA-72BE-4655-A796-C71CB5A8E200}" type="parTrans" cxnId="{A5A36083-3A12-4EC4-A44A-3C671B649204}">
      <dgm:prSet/>
      <dgm:spPr/>
      <dgm:t>
        <a:bodyPr/>
        <a:lstStyle/>
        <a:p>
          <a:endParaRPr lang="en-US"/>
        </a:p>
      </dgm:t>
    </dgm:pt>
    <dgm:pt modelId="{706FFEDC-87F2-4DC9-9B9B-9EEB80FF845C}" type="sibTrans" cxnId="{A5A36083-3A12-4EC4-A44A-3C671B649204}">
      <dgm:prSet/>
      <dgm:spPr>
        <a:xfrm rot="5400000">
          <a:off x="3267901" y="1774531"/>
          <a:ext cx="262760" cy="315312"/>
        </a:xfrm>
        <a:prstGeom prst="rightArrow">
          <a:avLst>
            <a:gd name="adj1" fmla="val 60000"/>
            <a:gd name="adj2" fmla="val 50000"/>
          </a:avLst>
        </a:prstGeom>
        <a:solidFill>
          <a:srgbClr val="848B47"/>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3EEA0A00-E712-4473-9D61-2FDEF66D5DD6}">
      <dgm:prSet phldrT="[Text]" custT="1"/>
      <dgm:spPr>
        <a:xfrm>
          <a:off x="0" y="2107361"/>
          <a:ext cx="6798564" cy="700694"/>
        </a:xfrm>
        <a:prstGeom prst="roundRect">
          <a:avLst>
            <a:gd name="adj" fmla="val 10000"/>
          </a:avLst>
        </a:prstGeom>
        <a:solidFill>
          <a:srgbClr val="B0B771"/>
        </a:solidFill>
        <a:ln w="19050" cap="flat" cmpd="sng" algn="ctr">
          <a:solidFill>
            <a:srgbClr val="848B47"/>
          </a:solidFill>
          <a:prstDash val="solid"/>
          <a:miter lim="800000"/>
        </a:ln>
        <a:effectLst/>
      </dgm:spPr>
      <dgm:t>
        <a:bodyPr/>
        <a:lstStyle/>
        <a:p>
          <a:pPr>
            <a:buNone/>
          </a:pPr>
          <a:r>
            <a:rPr lang="en-US" sz="1100" b="1">
              <a:solidFill>
                <a:sysClr val="window" lastClr="FFFFFF"/>
              </a:solidFill>
              <a:latin typeface="Montserrat" pitchFamily="2" charset="0"/>
              <a:ea typeface="+mn-ea"/>
              <a:cs typeface="+mn-cs"/>
            </a:rPr>
            <a:t>Whittle a stick - remove bark and point a stick. </a:t>
          </a:r>
        </a:p>
        <a:p>
          <a:pPr>
            <a:buNone/>
          </a:pPr>
          <a:r>
            <a:rPr lang="en-US" sz="1100" b="1">
              <a:solidFill>
                <a:sysClr val="window" lastClr="FFFFFF"/>
              </a:solidFill>
              <a:latin typeface="Montserrat" pitchFamily="2" charset="0"/>
              <a:ea typeface="+mn-ea"/>
              <a:cs typeface="+mn-cs"/>
            </a:rPr>
            <a:t>Cut wooden disc using a bow saw with adult support.</a:t>
          </a:r>
        </a:p>
      </dgm:t>
    </dgm:pt>
    <dgm:pt modelId="{3BF83248-C06E-4E46-B50B-8ABFB0DDAEE2}" type="parTrans" cxnId="{CAC93718-0BF3-4A0F-B714-A2B08D3FFF04}">
      <dgm:prSet/>
      <dgm:spPr/>
      <dgm:t>
        <a:bodyPr/>
        <a:lstStyle/>
        <a:p>
          <a:endParaRPr lang="en-US"/>
        </a:p>
      </dgm:t>
    </dgm:pt>
    <dgm:pt modelId="{60358562-D33C-48E9-9214-F289B90EC69F}" type="sibTrans" cxnId="{CAC93718-0BF3-4A0F-B714-A2B08D3FFF04}">
      <dgm:prSet/>
      <dgm:spPr>
        <a:xfrm rot="5400000">
          <a:off x="3267901" y="2825573"/>
          <a:ext cx="262760" cy="315312"/>
        </a:xfrm>
        <a:prstGeom prst="rightArrow">
          <a:avLst>
            <a:gd name="adj1" fmla="val 60000"/>
            <a:gd name="adj2" fmla="val 50000"/>
          </a:avLst>
        </a:prstGeom>
        <a:solidFill>
          <a:srgbClr val="848B47"/>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3FF9BC27-FA68-4BB9-AECB-C813E52B1F11}">
      <dgm:prSet phldrT="[Text]" custT="1"/>
      <dgm:spPr>
        <a:xfrm>
          <a:off x="0" y="3158403"/>
          <a:ext cx="6798564" cy="700694"/>
        </a:xfrm>
        <a:prstGeom prst="roundRect">
          <a:avLst>
            <a:gd name="adj" fmla="val 10000"/>
          </a:avLst>
        </a:prstGeom>
        <a:solidFill>
          <a:srgbClr val="BDC387"/>
        </a:solidFill>
        <a:ln w="19050" cap="flat" cmpd="sng" algn="ctr">
          <a:solidFill>
            <a:srgbClr val="848B47"/>
          </a:solidFill>
          <a:prstDash val="solid"/>
          <a:miter lim="800000"/>
        </a:ln>
        <a:effectLst/>
      </dgm:spPr>
      <dgm:t>
        <a:bodyPr/>
        <a:lstStyle/>
        <a:p>
          <a:pPr>
            <a:buNone/>
          </a:pPr>
          <a:r>
            <a:rPr lang="en-US" sz="1100" b="1">
              <a:solidFill>
                <a:sysClr val="window" lastClr="FFFFFF"/>
              </a:solidFill>
              <a:latin typeface="Montserrat" pitchFamily="2" charset="0"/>
              <a:ea typeface="+mn-ea"/>
              <a:cs typeface="+mn-cs"/>
            </a:rPr>
            <a:t>Make a simple tent peg. </a:t>
          </a:r>
        </a:p>
        <a:p>
          <a:pPr>
            <a:buNone/>
          </a:pPr>
          <a:r>
            <a:rPr lang="en-US" sz="1100" b="1">
              <a:solidFill>
                <a:sysClr val="window" lastClr="FFFFFF"/>
              </a:solidFill>
              <a:latin typeface="Montserrat" pitchFamily="2" charset="0"/>
              <a:ea typeface="+mn-ea"/>
              <a:cs typeface="+mn-cs"/>
            </a:rPr>
            <a:t>Use loppers to prune bushes and trim sticks.</a:t>
          </a:r>
        </a:p>
      </dgm:t>
    </dgm:pt>
    <dgm:pt modelId="{8BBA3FF1-E185-4EB3-AEDE-26AE93E4D91A}" type="parTrans" cxnId="{F893E031-89E2-400D-B671-A1D7CC454DD3}">
      <dgm:prSet/>
      <dgm:spPr/>
      <dgm:t>
        <a:bodyPr/>
        <a:lstStyle/>
        <a:p>
          <a:endParaRPr lang="en-US"/>
        </a:p>
      </dgm:t>
    </dgm:pt>
    <dgm:pt modelId="{8970161D-D12D-45BB-80A8-1455E4B06BB4}" type="sibTrans" cxnId="{F893E031-89E2-400D-B671-A1D7CC454DD3}">
      <dgm:prSet/>
      <dgm:spPr>
        <a:xfrm rot="5400000">
          <a:off x="3267901" y="3876615"/>
          <a:ext cx="262760" cy="315312"/>
        </a:xfrm>
        <a:prstGeom prst="rightArrow">
          <a:avLst>
            <a:gd name="adj1" fmla="val 60000"/>
            <a:gd name="adj2" fmla="val 50000"/>
          </a:avLst>
        </a:prstGeom>
        <a:solidFill>
          <a:srgbClr val="848B47"/>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F8CD0010-6597-4D0F-95D9-1ADCCDBF1BD3}">
      <dgm:prSet phldrT="[Text]" custT="1"/>
      <dgm:spPr>
        <a:xfrm>
          <a:off x="0" y="4209445"/>
          <a:ext cx="6798564" cy="700694"/>
        </a:xfrm>
        <a:prstGeom prst="roundRect">
          <a:avLst>
            <a:gd name="adj" fmla="val 10000"/>
          </a:avLst>
        </a:prstGeom>
        <a:solidFill>
          <a:srgbClr val="C9CE9E"/>
        </a:solidFill>
        <a:ln w="19050" cap="flat" cmpd="sng" algn="ctr">
          <a:solidFill>
            <a:srgbClr val="848B47"/>
          </a:solidFill>
          <a:prstDash val="solid"/>
          <a:miter lim="800000"/>
        </a:ln>
        <a:effectLst/>
      </dgm:spPr>
      <dgm:t>
        <a:bodyPr/>
        <a:lstStyle/>
        <a:p>
          <a:pPr>
            <a:buNone/>
          </a:pPr>
          <a:r>
            <a:rPr lang="en-US" sz="1100" b="1">
              <a:solidFill>
                <a:sysClr val="window" lastClr="FFFFFF"/>
              </a:solidFill>
              <a:latin typeface="Montserrat" pitchFamily="2" charset="0"/>
              <a:ea typeface="+mn-ea"/>
              <a:cs typeface="+mn-cs"/>
            </a:rPr>
            <a:t>Use axe/billhook to see a mallet being made. </a:t>
          </a:r>
        </a:p>
        <a:p>
          <a:pPr>
            <a:buNone/>
          </a:pPr>
          <a:r>
            <a:rPr lang="en-US" sz="1100" b="1">
              <a:solidFill>
                <a:sysClr val="window" lastClr="FFFFFF"/>
              </a:solidFill>
              <a:latin typeface="Montserrat" pitchFamily="2" charset="0"/>
              <a:ea typeface="+mn-ea"/>
              <a:cs typeface="+mn-cs"/>
            </a:rPr>
            <a:t>Use axe/billhook  to put point on a stake.</a:t>
          </a:r>
        </a:p>
      </dgm:t>
    </dgm:pt>
    <dgm:pt modelId="{FC95B25C-81DB-49AE-A431-38436AB9E285}" type="parTrans" cxnId="{97798237-A97B-4AA2-823F-CE53FD041458}">
      <dgm:prSet/>
      <dgm:spPr/>
      <dgm:t>
        <a:bodyPr/>
        <a:lstStyle/>
        <a:p>
          <a:endParaRPr lang="en-US"/>
        </a:p>
      </dgm:t>
    </dgm:pt>
    <dgm:pt modelId="{AA9DE8AD-C800-417E-9FBF-1156D18731EC}" type="sibTrans" cxnId="{97798237-A97B-4AA2-823F-CE53FD041458}">
      <dgm:prSet/>
      <dgm:spPr>
        <a:xfrm rot="5400000">
          <a:off x="3267901" y="4927657"/>
          <a:ext cx="262760" cy="315312"/>
        </a:xfrm>
        <a:prstGeom prst="rightArrow">
          <a:avLst>
            <a:gd name="adj1" fmla="val 60000"/>
            <a:gd name="adj2" fmla="val 50000"/>
          </a:avLst>
        </a:prstGeom>
        <a:solidFill>
          <a:srgbClr val="848B47"/>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6C129F21-04DF-4B7B-8DBC-5A26E18E41BC}">
      <dgm:prSet phldrT="[Text]" custT="1"/>
      <dgm:spPr>
        <a:xfrm>
          <a:off x="0" y="5260487"/>
          <a:ext cx="6798564" cy="700694"/>
        </a:xfrm>
        <a:prstGeom prst="roundRect">
          <a:avLst>
            <a:gd name="adj" fmla="val 10000"/>
          </a:avLst>
        </a:prstGeom>
        <a:solidFill>
          <a:srgbClr val="D9DCBA"/>
        </a:solidFill>
        <a:ln w="19050" cap="flat" cmpd="sng" algn="ctr">
          <a:solidFill>
            <a:srgbClr val="848B47"/>
          </a:solidFill>
          <a:prstDash val="solid"/>
          <a:miter lim="800000"/>
        </a:ln>
        <a:effectLst/>
      </dgm:spPr>
      <dgm:t>
        <a:bodyPr/>
        <a:lstStyle/>
        <a:p>
          <a:pPr>
            <a:buNone/>
          </a:pPr>
          <a:r>
            <a:rPr lang="en-US" sz="1100" b="1">
              <a:solidFill>
                <a:sysClr val="window" lastClr="FFFFFF"/>
              </a:solidFill>
              <a:latin typeface="Montserrat" pitchFamily="2" charset="0"/>
              <a:ea typeface="+mn-ea"/>
              <a:cs typeface="+mn-cs"/>
            </a:rPr>
            <a:t>Maje mallets. Use bow saws to cut branches. </a:t>
          </a:r>
        </a:p>
        <a:p>
          <a:pPr>
            <a:buNone/>
          </a:pPr>
          <a:r>
            <a:rPr lang="en-US" sz="1100" b="1">
              <a:solidFill>
                <a:sysClr val="window" lastClr="FFFFFF"/>
              </a:solidFill>
              <a:latin typeface="Montserrat" pitchFamily="2" charset="0"/>
              <a:ea typeface="+mn-ea"/>
              <a:cs typeface="+mn-cs"/>
            </a:rPr>
            <a:t>Knife and axe maintenance.</a:t>
          </a:r>
        </a:p>
      </dgm:t>
    </dgm:pt>
    <dgm:pt modelId="{1353F5C3-9CAD-425C-9340-8D32E390539A}" type="parTrans" cxnId="{96183DA7-2567-46B8-BA1E-76F414896DF0}">
      <dgm:prSet/>
      <dgm:spPr/>
      <dgm:t>
        <a:bodyPr/>
        <a:lstStyle/>
        <a:p>
          <a:endParaRPr lang="en-US"/>
        </a:p>
      </dgm:t>
    </dgm:pt>
    <dgm:pt modelId="{E2273B24-F65A-4B2F-964A-65177B19185C}" type="sibTrans" cxnId="{96183DA7-2567-46B8-BA1E-76F414896DF0}">
      <dgm:prSet/>
      <dgm:spPr/>
      <dgm:t>
        <a:bodyPr/>
        <a:lstStyle/>
        <a:p>
          <a:endParaRPr lang="en-US"/>
        </a:p>
      </dgm:t>
    </dgm:pt>
    <dgm:pt modelId="{BF24E1A6-672A-4F79-9D76-BBC4FA9C4ACF}" type="pres">
      <dgm:prSet presAssocID="{A0B78C6C-5FD5-4736-A773-7CEB017C9647}" presName="linearFlow" presStyleCnt="0">
        <dgm:presLayoutVars>
          <dgm:resizeHandles val="exact"/>
        </dgm:presLayoutVars>
      </dgm:prSet>
      <dgm:spPr/>
    </dgm:pt>
    <dgm:pt modelId="{B4DAE241-A0D9-42F7-AB9D-94A34D4999DA}" type="pres">
      <dgm:prSet presAssocID="{24B279EB-5F24-4D8C-85C3-E000B9A9506C}" presName="node" presStyleLbl="node1" presStyleIdx="0" presStyleCnt="6" custScaleX="321683">
        <dgm:presLayoutVars>
          <dgm:bulletEnabled val="1"/>
        </dgm:presLayoutVars>
      </dgm:prSet>
      <dgm:spPr/>
    </dgm:pt>
    <dgm:pt modelId="{8A573E64-1F66-4C0F-AE80-9FAD8D5A8B42}" type="pres">
      <dgm:prSet presAssocID="{8E888C5A-B998-4F41-AAAE-970D1D3F934A}" presName="sibTrans" presStyleLbl="sibTrans2D1" presStyleIdx="0" presStyleCnt="5"/>
      <dgm:spPr/>
    </dgm:pt>
    <dgm:pt modelId="{1A592AED-C7C9-49BD-8935-49A91A157B15}" type="pres">
      <dgm:prSet presAssocID="{8E888C5A-B998-4F41-AAAE-970D1D3F934A}" presName="connectorText" presStyleLbl="sibTrans2D1" presStyleIdx="0" presStyleCnt="5"/>
      <dgm:spPr/>
    </dgm:pt>
    <dgm:pt modelId="{16485F60-F622-4FBA-B890-FB9CC6A070A3}" type="pres">
      <dgm:prSet presAssocID="{BD311489-7C3F-4AB0-9195-3117BBDDEE30}" presName="node" presStyleLbl="node1" presStyleIdx="1" presStyleCnt="6" custScaleX="321683">
        <dgm:presLayoutVars>
          <dgm:bulletEnabled val="1"/>
        </dgm:presLayoutVars>
      </dgm:prSet>
      <dgm:spPr/>
    </dgm:pt>
    <dgm:pt modelId="{D7A71BE4-957E-4918-BB26-C8AD2CD881C0}" type="pres">
      <dgm:prSet presAssocID="{706FFEDC-87F2-4DC9-9B9B-9EEB80FF845C}" presName="sibTrans" presStyleLbl="sibTrans2D1" presStyleIdx="1" presStyleCnt="5"/>
      <dgm:spPr/>
    </dgm:pt>
    <dgm:pt modelId="{3EA24F1E-E8D2-4D3A-AB44-2480802061DB}" type="pres">
      <dgm:prSet presAssocID="{706FFEDC-87F2-4DC9-9B9B-9EEB80FF845C}" presName="connectorText" presStyleLbl="sibTrans2D1" presStyleIdx="1" presStyleCnt="5"/>
      <dgm:spPr/>
    </dgm:pt>
    <dgm:pt modelId="{9F599C74-C793-4940-999C-AC837D738622}" type="pres">
      <dgm:prSet presAssocID="{3EEA0A00-E712-4473-9D61-2FDEF66D5DD6}" presName="node" presStyleLbl="node1" presStyleIdx="2" presStyleCnt="6" custScaleX="321683">
        <dgm:presLayoutVars>
          <dgm:bulletEnabled val="1"/>
        </dgm:presLayoutVars>
      </dgm:prSet>
      <dgm:spPr/>
    </dgm:pt>
    <dgm:pt modelId="{5F2A4CC9-00F2-46DC-AAA7-56B3636AB5B0}" type="pres">
      <dgm:prSet presAssocID="{60358562-D33C-48E9-9214-F289B90EC69F}" presName="sibTrans" presStyleLbl="sibTrans2D1" presStyleIdx="2" presStyleCnt="5"/>
      <dgm:spPr/>
    </dgm:pt>
    <dgm:pt modelId="{5FFFD635-45F5-4851-8A46-41FC577EB8E1}" type="pres">
      <dgm:prSet presAssocID="{60358562-D33C-48E9-9214-F289B90EC69F}" presName="connectorText" presStyleLbl="sibTrans2D1" presStyleIdx="2" presStyleCnt="5"/>
      <dgm:spPr/>
    </dgm:pt>
    <dgm:pt modelId="{C81FD177-EE0D-4632-928F-60179DBE08D8}" type="pres">
      <dgm:prSet presAssocID="{3FF9BC27-FA68-4BB9-AECB-C813E52B1F11}" presName="node" presStyleLbl="node1" presStyleIdx="3" presStyleCnt="6" custScaleX="321683">
        <dgm:presLayoutVars>
          <dgm:bulletEnabled val="1"/>
        </dgm:presLayoutVars>
      </dgm:prSet>
      <dgm:spPr/>
    </dgm:pt>
    <dgm:pt modelId="{18942B26-E8CA-468D-84E9-0B3E4656DC7A}" type="pres">
      <dgm:prSet presAssocID="{8970161D-D12D-45BB-80A8-1455E4B06BB4}" presName="sibTrans" presStyleLbl="sibTrans2D1" presStyleIdx="3" presStyleCnt="5"/>
      <dgm:spPr/>
    </dgm:pt>
    <dgm:pt modelId="{B5491F00-3CE8-46FA-98E3-9446D6949CCE}" type="pres">
      <dgm:prSet presAssocID="{8970161D-D12D-45BB-80A8-1455E4B06BB4}" presName="connectorText" presStyleLbl="sibTrans2D1" presStyleIdx="3" presStyleCnt="5"/>
      <dgm:spPr/>
    </dgm:pt>
    <dgm:pt modelId="{B8487070-7C8E-4DCE-A75A-45D030FF4007}" type="pres">
      <dgm:prSet presAssocID="{F8CD0010-6597-4D0F-95D9-1ADCCDBF1BD3}" presName="node" presStyleLbl="node1" presStyleIdx="4" presStyleCnt="6" custScaleX="321683">
        <dgm:presLayoutVars>
          <dgm:bulletEnabled val="1"/>
        </dgm:presLayoutVars>
      </dgm:prSet>
      <dgm:spPr/>
    </dgm:pt>
    <dgm:pt modelId="{1215BF50-8AA6-46FF-972C-249A6FF69EF4}" type="pres">
      <dgm:prSet presAssocID="{AA9DE8AD-C800-417E-9FBF-1156D18731EC}" presName="sibTrans" presStyleLbl="sibTrans2D1" presStyleIdx="4" presStyleCnt="5"/>
      <dgm:spPr/>
    </dgm:pt>
    <dgm:pt modelId="{E7A9692E-205F-45C6-AFCA-23D591F9FA25}" type="pres">
      <dgm:prSet presAssocID="{AA9DE8AD-C800-417E-9FBF-1156D18731EC}" presName="connectorText" presStyleLbl="sibTrans2D1" presStyleIdx="4" presStyleCnt="5"/>
      <dgm:spPr/>
    </dgm:pt>
    <dgm:pt modelId="{7756CB07-B93D-446A-B75B-B63C6BF139D8}" type="pres">
      <dgm:prSet presAssocID="{6C129F21-04DF-4B7B-8DBC-5A26E18E41BC}" presName="node" presStyleLbl="node1" presStyleIdx="5" presStyleCnt="6" custScaleX="321683">
        <dgm:presLayoutVars>
          <dgm:bulletEnabled val="1"/>
        </dgm:presLayoutVars>
      </dgm:prSet>
      <dgm:spPr/>
    </dgm:pt>
  </dgm:ptLst>
  <dgm:cxnLst>
    <dgm:cxn modelId="{CAC93718-0BF3-4A0F-B714-A2B08D3FFF04}" srcId="{A0B78C6C-5FD5-4736-A773-7CEB017C9647}" destId="{3EEA0A00-E712-4473-9D61-2FDEF66D5DD6}" srcOrd="2" destOrd="0" parTransId="{3BF83248-C06E-4E46-B50B-8ABFB0DDAEE2}" sibTransId="{60358562-D33C-48E9-9214-F289B90EC69F}"/>
    <dgm:cxn modelId="{0466A51D-03E3-4D0D-9F9B-160D465761A4}" type="presOf" srcId="{706FFEDC-87F2-4DC9-9B9B-9EEB80FF845C}" destId="{D7A71BE4-957E-4918-BB26-C8AD2CD881C0}" srcOrd="0" destOrd="0" presId="urn:microsoft.com/office/officeart/2005/8/layout/process2"/>
    <dgm:cxn modelId="{D95B1231-23E1-4315-AB27-F8C5DF5D0B9D}" type="presOf" srcId="{706FFEDC-87F2-4DC9-9B9B-9EEB80FF845C}" destId="{3EA24F1E-E8D2-4D3A-AB44-2480802061DB}" srcOrd="1" destOrd="0" presId="urn:microsoft.com/office/officeart/2005/8/layout/process2"/>
    <dgm:cxn modelId="{F893E031-89E2-400D-B671-A1D7CC454DD3}" srcId="{A0B78C6C-5FD5-4736-A773-7CEB017C9647}" destId="{3FF9BC27-FA68-4BB9-AECB-C813E52B1F11}" srcOrd="3" destOrd="0" parTransId="{8BBA3FF1-E185-4EB3-AEDE-26AE93E4D91A}" sibTransId="{8970161D-D12D-45BB-80A8-1455E4B06BB4}"/>
    <dgm:cxn modelId="{3AECE736-A660-4347-82DA-E516CB8C9249}" type="presOf" srcId="{6C129F21-04DF-4B7B-8DBC-5A26E18E41BC}" destId="{7756CB07-B93D-446A-B75B-B63C6BF139D8}" srcOrd="0" destOrd="0" presId="urn:microsoft.com/office/officeart/2005/8/layout/process2"/>
    <dgm:cxn modelId="{97798237-A97B-4AA2-823F-CE53FD041458}" srcId="{A0B78C6C-5FD5-4736-A773-7CEB017C9647}" destId="{F8CD0010-6597-4D0F-95D9-1ADCCDBF1BD3}" srcOrd="4" destOrd="0" parTransId="{FC95B25C-81DB-49AE-A431-38436AB9E285}" sibTransId="{AA9DE8AD-C800-417E-9FBF-1156D18731EC}"/>
    <dgm:cxn modelId="{C983C13F-F97A-411A-94B5-2D8CA0A57A80}" type="presOf" srcId="{AA9DE8AD-C800-417E-9FBF-1156D18731EC}" destId="{1215BF50-8AA6-46FF-972C-249A6FF69EF4}" srcOrd="0" destOrd="0" presId="urn:microsoft.com/office/officeart/2005/8/layout/process2"/>
    <dgm:cxn modelId="{3D8BF540-398F-4A4C-8CA6-17E9EDA5A114}" type="presOf" srcId="{8970161D-D12D-45BB-80A8-1455E4B06BB4}" destId="{B5491F00-3CE8-46FA-98E3-9446D6949CCE}" srcOrd="1" destOrd="0" presId="urn:microsoft.com/office/officeart/2005/8/layout/process2"/>
    <dgm:cxn modelId="{7E3BEB44-ECB7-4189-A4DF-AC191480C9A2}" type="presOf" srcId="{BD311489-7C3F-4AB0-9195-3117BBDDEE30}" destId="{16485F60-F622-4FBA-B890-FB9CC6A070A3}" srcOrd="0" destOrd="0" presId="urn:microsoft.com/office/officeart/2005/8/layout/process2"/>
    <dgm:cxn modelId="{A992B565-4F84-4DCD-B24A-D3527CDCC8D6}" type="presOf" srcId="{8E888C5A-B998-4F41-AAAE-970D1D3F934A}" destId="{8A573E64-1F66-4C0F-AE80-9FAD8D5A8B42}" srcOrd="0" destOrd="0" presId="urn:microsoft.com/office/officeart/2005/8/layout/process2"/>
    <dgm:cxn modelId="{30B3B669-0A44-42EB-A395-DC760D8ACDC3}" type="presOf" srcId="{60358562-D33C-48E9-9214-F289B90EC69F}" destId="{5F2A4CC9-00F2-46DC-AAA7-56B3636AB5B0}" srcOrd="0" destOrd="0" presId="urn:microsoft.com/office/officeart/2005/8/layout/process2"/>
    <dgm:cxn modelId="{07F39879-EA61-4685-82C4-25748C0282B8}" type="presOf" srcId="{3FF9BC27-FA68-4BB9-AECB-C813E52B1F11}" destId="{C81FD177-EE0D-4632-928F-60179DBE08D8}" srcOrd="0" destOrd="0" presId="urn:microsoft.com/office/officeart/2005/8/layout/process2"/>
    <dgm:cxn modelId="{1CB48B7E-7C2B-4A4A-BF18-E0D3B06635CB}" type="presOf" srcId="{F8CD0010-6597-4D0F-95D9-1ADCCDBF1BD3}" destId="{B8487070-7C8E-4DCE-A75A-45D030FF4007}" srcOrd="0" destOrd="0" presId="urn:microsoft.com/office/officeart/2005/8/layout/process2"/>
    <dgm:cxn modelId="{175E4680-F11F-4277-AE0F-111C5CF482A0}" srcId="{A0B78C6C-5FD5-4736-A773-7CEB017C9647}" destId="{24B279EB-5F24-4D8C-85C3-E000B9A9506C}" srcOrd="0" destOrd="0" parTransId="{EA33FC00-5B3A-4E91-B7D3-5F57C3B427E8}" sibTransId="{8E888C5A-B998-4F41-AAAE-970D1D3F934A}"/>
    <dgm:cxn modelId="{A5A36083-3A12-4EC4-A44A-3C671B649204}" srcId="{A0B78C6C-5FD5-4736-A773-7CEB017C9647}" destId="{BD311489-7C3F-4AB0-9195-3117BBDDEE30}" srcOrd="1" destOrd="0" parTransId="{D229D4BA-72BE-4655-A796-C71CB5A8E200}" sibTransId="{706FFEDC-87F2-4DC9-9B9B-9EEB80FF845C}"/>
    <dgm:cxn modelId="{20484198-6C9F-4083-9690-D088BC0B5F16}" type="presOf" srcId="{60358562-D33C-48E9-9214-F289B90EC69F}" destId="{5FFFD635-45F5-4851-8A46-41FC577EB8E1}" srcOrd="1" destOrd="0" presId="urn:microsoft.com/office/officeart/2005/8/layout/process2"/>
    <dgm:cxn modelId="{5E0D56A5-769E-45A9-9D5A-57D3F5C61575}" type="presOf" srcId="{24B279EB-5F24-4D8C-85C3-E000B9A9506C}" destId="{B4DAE241-A0D9-42F7-AB9D-94A34D4999DA}" srcOrd="0" destOrd="0" presId="urn:microsoft.com/office/officeart/2005/8/layout/process2"/>
    <dgm:cxn modelId="{96183DA7-2567-46B8-BA1E-76F414896DF0}" srcId="{A0B78C6C-5FD5-4736-A773-7CEB017C9647}" destId="{6C129F21-04DF-4B7B-8DBC-5A26E18E41BC}" srcOrd="5" destOrd="0" parTransId="{1353F5C3-9CAD-425C-9340-8D32E390539A}" sibTransId="{E2273B24-F65A-4B2F-964A-65177B19185C}"/>
    <dgm:cxn modelId="{DA6D7BB7-66AF-4260-94F3-D946B211405F}" type="presOf" srcId="{AA9DE8AD-C800-417E-9FBF-1156D18731EC}" destId="{E7A9692E-205F-45C6-AFCA-23D591F9FA25}" srcOrd="1" destOrd="0" presId="urn:microsoft.com/office/officeart/2005/8/layout/process2"/>
    <dgm:cxn modelId="{12C0DABA-D8D0-46DD-9F21-AEA61081AE97}" type="presOf" srcId="{3EEA0A00-E712-4473-9D61-2FDEF66D5DD6}" destId="{9F599C74-C793-4940-999C-AC837D738622}" srcOrd="0" destOrd="0" presId="urn:microsoft.com/office/officeart/2005/8/layout/process2"/>
    <dgm:cxn modelId="{F77D0DCF-B567-437D-A65F-E5A8BA402341}" type="presOf" srcId="{8970161D-D12D-45BB-80A8-1455E4B06BB4}" destId="{18942B26-E8CA-468D-84E9-0B3E4656DC7A}" srcOrd="0" destOrd="0" presId="urn:microsoft.com/office/officeart/2005/8/layout/process2"/>
    <dgm:cxn modelId="{50C3CBEC-86A0-43CF-B325-98FE28D6EA02}" type="presOf" srcId="{8E888C5A-B998-4F41-AAAE-970D1D3F934A}" destId="{1A592AED-C7C9-49BD-8935-49A91A157B15}" srcOrd="1" destOrd="0" presId="urn:microsoft.com/office/officeart/2005/8/layout/process2"/>
    <dgm:cxn modelId="{AD7460F8-B29C-4C14-81D7-318D218837F4}" type="presOf" srcId="{A0B78C6C-5FD5-4736-A773-7CEB017C9647}" destId="{BF24E1A6-672A-4F79-9D76-BBC4FA9C4ACF}" srcOrd="0" destOrd="0" presId="urn:microsoft.com/office/officeart/2005/8/layout/process2"/>
    <dgm:cxn modelId="{F3208283-0273-4E19-A0E2-85E29D5B3B4C}" type="presParOf" srcId="{BF24E1A6-672A-4F79-9D76-BBC4FA9C4ACF}" destId="{B4DAE241-A0D9-42F7-AB9D-94A34D4999DA}" srcOrd="0" destOrd="0" presId="urn:microsoft.com/office/officeart/2005/8/layout/process2"/>
    <dgm:cxn modelId="{1870CF39-174A-4836-AA53-B5C17B7FDAD3}" type="presParOf" srcId="{BF24E1A6-672A-4F79-9D76-BBC4FA9C4ACF}" destId="{8A573E64-1F66-4C0F-AE80-9FAD8D5A8B42}" srcOrd="1" destOrd="0" presId="urn:microsoft.com/office/officeart/2005/8/layout/process2"/>
    <dgm:cxn modelId="{A69349E4-D1F0-488C-99BB-69B176F575A5}" type="presParOf" srcId="{8A573E64-1F66-4C0F-AE80-9FAD8D5A8B42}" destId="{1A592AED-C7C9-49BD-8935-49A91A157B15}" srcOrd="0" destOrd="0" presId="urn:microsoft.com/office/officeart/2005/8/layout/process2"/>
    <dgm:cxn modelId="{C5379FA7-F418-4541-A4F9-BD19A3D12ED5}" type="presParOf" srcId="{BF24E1A6-672A-4F79-9D76-BBC4FA9C4ACF}" destId="{16485F60-F622-4FBA-B890-FB9CC6A070A3}" srcOrd="2" destOrd="0" presId="urn:microsoft.com/office/officeart/2005/8/layout/process2"/>
    <dgm:cxn modelId="{C13EEDB1-4117-49B7-8891-A0B4C2B0E7CD}" type="presParOf" srcId="{BF24E1A6-672A-4F79-9D76-BBC4FA9C4ACF}" destId="{D7A71BE4-957E-4918-BB26-C8AD2CD881C0}" srcOrd="3" destOrd="0" presId="urn:microsoft.com/office/officeart/2005/8/layout/process2"/>
    <dgm:cxn modelId="{0748EA67-B58D-4348-8FFE-88C0B1BCF3CA}" type="presParOf" srcId="{D7A71BE4-957E-4918-BB26-C8AD2CD881C0}" destId="{3EA24F1E-E8D2-4D3A-AB44-2480802061DB}" srcOrd="0" destOrd="0" presId="urn:microsoft.com/office/officeart/2005/8/layout/process2"/>
    <dgm:cxn modelId="{ED3FBA03-1012-43BD-8463-1BAB872B6AAB}" type="presParOf" srcId="{BF24E1A6-672A-4F79-9D76-BBC4FA9C4ACF}" destId="{9F599C74-C793-4940-999C-AC837D738622}" srcOrd="4" destOrd="0" presId="urn:microsoft.com/office/officeart/2005/8/layout/process2"/>
    <dgm:cxn modelId="{A72EAF9C-A4FA-402D-A0AC-CC757A030E39}" type="presParOf" srcId="{BF24E1A6-672A-4F79-9D76-BBC4FA9C4ACF}" destId="{5F2A4CC9-00F2-46DC-AAA7-56B3636AB5B0}" srcOrd="5" destOrd="0" presId="urn:microsoft.com/office/officeart/2005/8/layout/process2"/>
    <dgm:cxn modelId="{A8260421-CD8C-424A-BD83-D03C88E18ACB}" type="presParOf" srcId="{5F2A4CC9-00F2-46DC-AAA7-56B3636AB5B0}" destId="{5FFFD635-45F5-4851-8A46-41FC577EB8E1}" srcOrd="0" destOrd="0" presId="urn:microsoft.com/office/officeart/2005/8/layout/process2"/>
    <dgm:cxn modelId="{71AA1DBE-3961-4CC0-8E89-1D5C9E61418E}" type="presParOf" srcId="{BF24E1A6-672A-4F79-9D76-BBC4FA9C4ACF}" destId="{C81FD177-EE0D-4632-928F-60179DBE08D8}" srcOrd="6" destOrd="0" presId="urn:microsoft.com/office/officeart/2005/8/layout/process2"/>
    <dgm:cxn modelId="{C8596B3B-CB59-4036-AC78-39C396687DE2}" type="presParOf" srcId="{BF24E1A6-672A-4F79-9D76-BBC4FA9C4ACF}" destId="{18942B26-E8CA-468D-84E9-0B3E4656DC7A}" srcOrd="7" destOrd="0" presId="urn:microsoft.com/office/officeart/2005/8/layout/process2"/>
    <dgm:cxn modelId="{C4A35D41-50C9-47B7-9220-371A625AD490}" type="presParOf" srcId="{18942B26-E8CA-468D-84E9-0B3E4656DC7A}" destId="{B5491F00-3CE8-46FA-98E3-9446D6949CCE}" srcOrd="0" destOrd="0" presId="urn:microsoft.com/office/officeart/2005/8/layout/process2"/>
    <dgm:cxn modelId="{72AD7824-DD3C-4534-A829-160FC15AC48D}" type="presParOf" srcId="{BF24E1A6-672A-4F79-9D76-BBC4FA9C4ACF}" destId="{B8487070-7C8E-4DCE-A75A-45D030FF4007}" srcOrd="8" destOrd="0" presId="urn:microsoft.com/office/officeart/2005/8/layout/process2"/>
    <dgm:cxn modelId="{6C0E9FFA-FA2C-4089-A992-D3D6BD3B8A9B}" type="presParOf" srcId="{BF24E1A6-672A-4F79-9D76-BBC4FA9C4ACF}" destId="{1215BF50-8AA6-46FF-972C-249A6FF69EF4}" srcOrd="9" destOrd="0" presId="urn:microsoft.com/office/officeart/2005/8/layout/process2"/>
    <dgm:cxn modelId="{2B37E53A-2652-4A7C-8862-F7503FD49037}" type="presParOf" srcId="{1215BF50-8AA6-46FF-972C-249A6FF69EF4}" destId="{E7A9692E-205F-45C6-AFCA-23D591F9FA25}" srcOrd="0" destOrd="0" presId="urn:microsoft.com/office/officeart/2005/8/layout/process2"/>
    <dgm:cxn modelId="{24823A27-A43F-4068-96DE-69824A3715E9}" type="presParOf" srcId="{BF24E1A6-672A-4F79-9D76-BBC4FA9C4ACF}" destId="{7756CB07-B93D-446A-B75B-B63C6BF139D8}" srcOrd="10" destOrd="0" presId="urn:microsoft.com/office/officeart/2005/8/layout/process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17C8396-0B04-4264-93A3-A3AEDCA389F3}" type="doc">
      <dgm:prSet loTypeId="urn:microsoft.com/office/officeart/2005/8/layout/process3" loCatId="process" qsTypeId="urn:microsoft.com/office/officeart/2005/8/quickstyle/simple2" qsCatId="simple" csTypeId="urn:microsoft.com/office/officeart/2005/8/colors/accent6_4" csCatId="accent6" phldr="1"/>
      <dgm:spPr/>
      <dgm:t>
        <a:bodyPr/>
        <a:lstStyle/>
        <a:p>
          <a:endParaRPr lang="en-US"/>
        </a:p>
      </dgm:t>
    </dgm:pt>
    <dgm:pt modelId="{4E07D228-5607-4022-BDE1-86FF9991C28C}">
      <dgm:prSet custT="1"/>
      <dgm:spPr>
        <a:xfrm>
          <a:off x="4935390" y="600213"/>
          <a:ext cx="1443185" cy="572071"/>
        </a:xfrm>
        <a:prstGeom prst="roundRect">
          <a:avLst>
            <a:gd name="adj" fmla="val 10000"/>
          </a:avLst>
        </a:prstGeom>
        <a:solidFill>
          <a:sysClr val="window" lastClr="FFFFFF">
            <a:alpha val="90000"/>
            <a:hueOff val="0"/>
            <a:satOff val="0"/>
            <a:lumOff val="0"/>
            <a:alphaOff val="0"/>
          </a:sysClr>
        </a:solidFill>
        <a:ln w="12700" cap="flat" cmpd="sng" algn="ctr">
          <a:solidFill>
            <a:srgbClr val="B4BA78"/>
          </a:solidFill>
          <a:prstDash val="solid"/>
          <a:miter lim="800000"/>
        </a:ln>
        <a:effectLst/>
      </dgm:spPr>
      <dgm:t>
        <a:bodyPr/>
        <a:lstStyle/>
        <a:p>
          <a:pPr algn="ctr">
            <a:buChar char="•"/>
          </a:pPr>
          <a:r>
            <a:rPr lang="en-US" sz="900">
              <a:solidFill>
                <a:sysClr val="windowText" lastClr="000000">
                  <a:hueOff val="0"/>
                  <a:satOff val="0"/>
                  <a:lumOff val="0"/>
                  <a:alphaOff val="0"/>
                </a:sysClr>
              </a:solidFill>
              <a:latin typeface="Montserrat" pitchFamily="2" charset="0"/>
              <a:ea typeface="+mn-ea"/>
              <a:cs typeface="+mn-cs"/>
            </a:rPr>
            <a:t> Deside how much to eat and whether or not to eat what is served</a:t>
          </a:r>
        </a:p>
      </dgm:t>
    </dgm:pt>
    <dgm:pt modelId="{FE2303FE-60B2-4099-9820-FBFC93C92B16}" type="parTrans" cxnId="{2F1FF92D-6E3D-42A2-8DFB-779594E806AE}">
      <dgm:prSet/>
      <dgm:spPr/>
      <dgm:t>
        <a:bodyPr/>
        <a:lstStyle/>
        <a:p>
          <a:endParaRPr lang="en-US"/>
        </a:p>
      </dgm:t>
    </dgm:pt>
    <dgm:pt modelId="{C0945D74-A918-4DDB-BD20-6EF6B5269856}" type="sibTrans" cxnId="{2F1FF92D-6E3D-42A2-8DFB-779594E806AE}">
      <dgm:prSet/>
      <dgm:spPr/>
      <dgm:t>
        <a:bodyPr/>
        <a:lstStyle/>
        <a:p>
          <a:endParaRPr lang="en-US"/>
        </a:p>
      </dgm:t>
    </dgm:pt>
    <dgm:pt modelId="{91F836DC-F5A4-4E98-9AD1-8EBFB7BBD0FF}">
      <dgm:prSet phldrT="[Text]"/>
      <dgm:spPr>
        <a:xfrm>
          <a:off x="3174" y="22249"/>
          <a:ext cx="1443185" cy="648000"/>
        </a:xfrm>
        <a:prstGeom prst="roundRect">
          <a:avLst>
            <a:gd name="adj" fmla="val 10000"/>
          </a:avLst>
        </a:prstGeom>
        <a:solidFill>
          <a:srgbClr val="848B47"/>
        </a:solidFill>
        <a:ln w="19050" cap="flat" cmpd="sng" algn="ctr">
          <a:solidFill>
            <a:srgbClr val="848B47"/>
          </a:solidFill>
          <a:prstDash val="solid"/>
          <a:miter lim="800000"/>
        </a:ln>
        <a:effectLst/>
      </dgm:spPr>
      <dgm:t>
        <a:bodyPr/>
        <a:lstStyle/>
        <a:p>
          <a:pPr>
            <a:buNone/>
          </a:pPr>
          <a:r>
            <a:rPr lang="en-US" b="1">
              <a:solidFill>
                <a:sysClr val="window" lastClr="FFFFFF"/>
              </a:solidFill>
              <a:latin typeface="Montserrat" pitchFamily="2" charset="0"/>
              <a:ea typeface="+mn-ea"/>
              <a:cs typeface="+mn-cs"/>
            </a:rPr>
            <a:t>Parents</a:t>
          </a:r>
        </a:p>
      </dgm:t>
    </dgm:pt>
    <dgm:pt modelId="{639B96A9-DEC5-464C-9465-41DBBFD2ACBD}" type="sibTrans" cxnId="{45700474-5A13-4422-91E3-77667E4F12F2}">
      <dgm:prSet/>
      <dgm:spPr>
        <a:xfrm>
          <a:off x="1665141" y="58593"/>
          <a:ext cx="463817" cy="359311"/>
        </a:xfrm>
        <a:prstGeom prst="rightArrow">
          <a:avLst>
            <a:gd name="adj1" fmla="val 60000"/>
            <a:gd name="adj2" fmla="val 50000"/>
          </a:avLst>
        </a:prstGeom>
        <a:solidFill>
          <a:srgbClr val="848B47"/>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92EBFFCE-A67B-4F04-B92F-7248C346FBE0}" type="parTrans" cxnId="{45700474-5A13-4422-91E3-77667E4F12F2}">
      <dgm:prSet/>
      <dgm:spPr/>
      <dgm:t>
        <a:bodyPr/>
        <a:lstStyle/>
        <a:p>
          <a:endParaRPr lang="en-US"/>
        </a:p>
      </dgm:t>
    </dgm:pt>
    <dgm:pt modelId="{055E54C4-C8D2-47B4-AEBB-C3DF1315B4A5}">
      <dgm:prSet phldrT="[Text]" custT="1"/>
      <dgm:spPr>
        <a:xfrm>
          <a:off x="298766" y="600213"/>
          <a:ext cx="1443185" cy="572071"/>
        </a:xfrm>
        <a:prstGeom prst="roundRect">
          <a:avLst>
            <a:gd name="adj" fmla="val 10000"/>
          </a:avLst>
        </a:prstGeom>
        <a:solidFill>
          <a:sysClr val="window" lastClr="FFFFFF"/>
        </a:solidFill>
        <a:ln w="12700" cap="flat" cmpd="sng" algn="ctr">
          <a:solidFill>
            <a:srgbClr val="848B47"/>
          </a:solidFill>
          <a:prstDash val="solid"/>
          <a:miter lim="800000"/>
        </a:ln>
        <a:effectLst/>
      </dgm:spPr>
      <dgm:t>
        <a:bodyPr/>
        <a:lstStyle/>
        <a:p>
          <a:pPr algn="ctr">
            <a:buChar char="•"/>
          </a:pPr>
          <a:r>
            <a:rPr lang="en-US" sz="1100">
              <a:solidFill>
                <a:sysClr val="windowText" lastClr="000000">
                  <a:hueOff val="0"/>
                  <a:satOff val="0"/>
                  <a:lumOff val="0"/>
                  <a:alphaOff val="0"/>
                </a:sysClr>
              </a:solidFill>
              <a:latin typeface="Montserrat" pitchFamily="2" charset="0"/>
              <a:ea typeface="+mn-ea"/>
              <a:cs typeface="+mn-cs"/>
            </a:rPr>
            <a:t> </a:t>
          </a:r>
          <a:r>
            <a:rPr lang="en-US" sz="900">
              <a:solidFill>
                <a:sysClr val="windowText" lastClr="000000">
                  <a:hueOff val="0"/>
                  <a:satOff val="0"/>
                  <a:lumOff val="0"/>
                  <a:alphaOff val="0"/>
                </a:sysClr>
              </a:solidFill>
              <a:latin typeface="Montserrat" pitchFamily="2" charset="0"/>
              <a:ea typeface="+mn-ea"/>
              <a:cs typeface="+mn-cs"/>
            </a:rPr>
            <a:t>Provide Food</a:t>
          </a:r>
          <a:endParaRPr lang="en-US" sz="1100">
            <a:solidFill>
              <a:sysClr val="windowText" lastClr="000000">
                <a:hueOff val="0"/>
                <a:satOff val="0"/>
                <a:lumOff val="0"/>
                <a:alphaOff val="0"/>
              </a:sysClr>
            </a:solidFill>
            <a:latin typeface="Montserrat" pitchFamily="2" charset="0"/>
            <a:ea typeface="+mn-ea"/>
            <a:cs typeface="+mn-cs"/>
          </a:endParaRPr>
        </a:p>
      </dgm:t>
    </dgm:pt>
    <dgm:pt modelId="{D55CD34F-8500-4DF6-A768-5425BA0EB9F6}" type="sibTrans" cxnId="{C654F01E-AC12-44B0-B412-8BAF2259CB56}">
      <dgm:prSet/>
      <dgm:spPr/>
      <dgm:t>
        <a:bodyPr/>
        <a:lstStyle/>
        <a:p>
          <a:endParaRPr lang="en-US"/>
        </a:p>
      </dgm:t>
    </dgm:pt>
    <dgm:pt modelId="{B4DD0C9C-2B5D-4FB8-86A7-C2F745F8B667}" type="parTrans" cxnId="{C654F01E-AC12-44B0-B412-8BAF2259CB56}">
      <dgm:prSet/>
      <dgm:spPr/>
      <dgm:t>
        <a:bodyPr/>
        <a:lstStyle/>
        <a:p>
          <a:endParaRPr lang="en-US"/>
        </a:p>
      </dgm:t>
    </dgm:pt>
    <dgm:pt modelId="{1289C649-F68A-496E-8945-8F51F5CC8820}">
      <dgm:prSet/>
      <dgm:spPr>
        <a:xfrm>
          <a:off x="2321486" y="22249"/>
          <a:ext cx="1443185" cy="648000"/>
        </a:xfrm>
        <a:prstGeom prst="roundRect">
          <a:avLst>
            <a:gd name="adj" fmla="val 10000"/>
          </a:avLst>
        </a:prstGeom>
        <a:solidFill>
          <a:srgbClr val="BDC387"/>
        </a:solidFill>
        <a:ln w="19050" cap="flat" cmpd="sng" algn="ctr">
          <a:solidFill>
            <a:srgbClr val="B0B771"/>
          </a:solidFill>
          <a:prstDash val="solid"/>
          <a:miter lim="800000"/>
        </a:ln>
        <a:effectLst/>
      </dgm:spPr>
      <dgm:t>
        <a:bodyPr/>
        <a:lstStyle/>
        <a:p>
          <a:pPr>
            <a:buNone/>
          </a:pPr>
          <a:r>
            <a:rPr lang="en-US" b="1">
              <a:solidFill>
                <a:sysClr val="window" lastClr="FFFFFF"/>
              </a:solidFill>
              <a:latin typeface="Montserrat" pitchFamily="2" charset="0"/>
              <a:ea typeface="+mn-ea"/>
              <a:cs typeface="+mn-cs"/>
            </a:rPr>
            <a:t>Educator</a:t>
          </a:r>
        </a:p>
      </dgm:t>
    </dgm:pt>
    <dgm:pt modelId="{935F9241-9792-4536-A916-0C18E4674CEB}" type="sibTrans" cxnId="{1FCEA50E-9AD4-413E-A806-D13CD5295740}">
      <dgm:prSet/>
      <dgm:spPr>
        <a:xfrm>
          <a:off x="3983453" y="58593"/>
          <a:ext cx="463817" cy="359311"/>
        </a:xfrm>
        <a:prstGeom prst="rightArrow">
          <a:avLst>
            <a:gd name="adj1" fmla="val 60000"/>
            <a:gd name="adj2" fmla="val 50000"/>
          </a:avLst>
        </a:prstGeom>
        <a:solidFill>
          <a:srgbClr val="848B47"/>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4AE65374-2171-4293-A5E1-2831F466589D}" type="parTrans" cxnId="{1FCEA50E-9AD4-413E-A806-D13CD5295740}">
      <dgm:prSet/>
      <dgm:spPr/>
      <dgm:t>
        <a:bodyPr/>
        <a:lstStyle/>
        <a:p>
          <a:endParaRPr lang="en-US"/>
        </a:p>
      </dgm:t>
    </dgm:pt>
    <dgm:pt modelId="{38C0DA01-F021-46BB-AE21-5AB5653925D5}">
      <dgm:prSet custT="1"/>
      <dgm:spPr>
        <a:xfrm>
          <a:off x="2617078" y="600213"/>
          <a:ext cx="1443185" cy="572071"/>
        </a:xfrm>
        <a:prstGeom prst="roundRect">
          <a:avLst>
            <a:gd name="adj" fmla="val 10000"/>
          </a:avLst>
        </a:prstGeom>
        <a:solidFill>
          <a:sysClr val="window" lastClr="FFFFFF">
            <a:alpha val="90000"/>
            <a:hueOff val="0"/>
            <a:satOff val="0"/>
            <a:lumOff val="0"/>
            <a:alphaOff val="0"/>
          </a:sysClr>
        </a:solidFill>
        <a:ln w="12700" cap="flat" cmpd="sng" algn="ctr">
          <a:solidFill>
            <a:srgbClr val="B0B771"/>
          </a:solidFill>
          <a:prstDash val="solid"/>
          <a:miter lim="800000"/>
        </a:ln>
        <a:effectLst/>
      </dgm:spPr>
      <dgm:t>
        <a:bodyPr/>
        <a:lstStyle/>
        <a:p>
          <a:pPr algn="ctr">
            <a:buChar char="•"/>
          </a:pPr>
          <a:r>
            <a:rPr lang="en-US" sz="900">
              <a:solidFill>
                <a:sysClr val="windowText" lastClr="000000">
                  <a:hueOff val="0"/>
                  <a:satOff val="0"/>
                  <a:lumOff val="0"/>
                  <a:alphaOff val="0"/>
                </a:sysClr>
              </a:solidFill>
              <a:latin typeface="Montserrat" pitchFamily="2" charset="0"/>
              <a:ea typeface="+mn-ea"/>
              <a:cs typeface="+mn-cs"/>
            </a:rPr>
            <a:t> Serves Food</a:t>
          </a:r>
        </a:p>
      </dgm:t>
    </dgm:pt>
    <dgm:pt modelId="{A707F89A-A92A-48B1-BBAE-D1B5D9C8487C}" type="sibTrans" cxnId="{72B6F384-1343-48D0-8D79-89FFEA7D5510}">
      <dgm:prSet/>
      <dgm:spPr/>
      <dgm:t>
        <a:bodyPr/>
        <a:lstStyle/>
        <a:p>
          <a:endParaRPr lang="en-US"/>
        </a:p>
      </dgm:t>
    </dgm:pt>
    <dgm:pt modelId="{BD883270-86F4-49B7-BB02-6EFEF212F910}" type="parTrans" cxnId="{72B6F384-1343-48D0-8D79-89FFEA7D5510}">
      <dgm:prSet/>
      <dgm:spPr/>
      <dgm:t>
        <a:bodyPr/>
        <a:lstStyle/>
        <a:p>
          <a:endParaRPr lang="en-US"/>
        </a:p>
      </dgm:t>
    </dgm:pt>
    <dgm:pt modelId="{32694C77-0AE6-4A9B-B3C4-EB5983494E7A}">
      <dgm:prSet/>
      <dgm:spPr>
        <a:xfrm>
          <a:off x="4639798" y="22249"/>
          <a:ext cx="1443185" cy="648000"/>
        </a:xfrm>
        <a:prstGeom prst="roundRect">
          <a:avLst>
            <a:gd name="adj" fmla="val 10000"/>
          </a:avLst>
        </a:prstGeom>
        <a:solidFill>
          <a:srgbClr val="C9CE9E"/>
        </a:solidFill>
        <a:ln w="19050" cap="flat" cmpd="sng" algn="ctr">
          <a:solidFill>
            <a:srgbClr val="B4BA78"/>
          </a:solidFill>
          <a:prstDash val="solid"/>
          <a:miter lim="800000"/>
        </a:ln>
        <a:effectLst/>
      </dgm:spPr>
      <dgm:t>
        <a:bodyPr/>
        <a:lstStyle/>
        <a:p>
          <a:pPr>
            <a:buNone/>
          </a:pPr>
          <a:r>
            <a:rPr lang="en-US" b="1">
              <a:solidFill>
                <a:sysClr val="window" lastClr="FFFFFF"/>
              </a:solidFill>
              <a:latin typeface="Montserrat" pitchFamily="2" charset="0"/>
              <a:ea typeface="+mn-ea"/>
              <a:cs typeface="+mn-cs"/>
            </a:rPr>
            <a:t>Child</a:t>
          </a:r>
        </a:p>
      </dgm:t>
    </dgm:pt>
    <dgm:pt modelId="{985724F8-9B2D-41A4-ADAD-BF514AB9E981}" type="sibTrans" cxnId="{7E31ACC2-54FA-444A-84DF-208355796538}">
      <dgm:prSet/>
      <dgm:spPr/>
      <dgm:t>
        <a:bodyPr/>
        <a:lstStyle/>
        <a:p>
          <a:endParaRPr lang="en-US"/>
        </a:p>
      </dgm:t>
    </dgm:pt>
    <dgm:pt modelId="{D5E1BDD3-B14E-4590-BB9E-E384E2C8667A}" type="parTrans" cxnId="{7E31ACC2-54FA-444A-84DF-208355796538}">
      <dgm:prSet/>
      <dgm:spPr/>
      <dgm:t>
        <a:bodyPr/>
        <a:lstStyle/>
        <a:p>
          <a:endParaRPr lang="en-US"/>
        </a:p>
      </dgm:t>
    </dgm:pt>
    <dgm:pt modelId="{6F185A69-BA5F-44A9-B065-1EF6C8D1426D}" type="pres">
      <dgm:prSet presAssocID="{F17C8396-0B04-4264-93A3-A3AEDCA389F3}" presName="linearFlow" presStyleCnt="0">
        <dgm:presLayoutVars>
          <dgm:dir/>
          <dgm:animLvl val="lvl"/>
          <dgm:resizeHandles val="exact"/>
        </dgm:presLayoutVars>
      </dgm:prSet>
      <dgm:spPr/>
    </dgm:pt>
    <dgm:pt modelId="{618556D9-EB2C-4FC1-BE7A-8E6810A2571A}" type="pres">
      <dgm:prSet presAssocID="{91F836DC-F5A4-4E98-9AD1-8EBFB7BBD0FF}" presName="composite" presStyleCnt="0"/>
      <dgm:spPr/>
    </dgm:pt>
    <dgm:pt modelId="{597EAA41-581F-483F-9423-33487C4BA81F}" type="pres">
      <dgm:prSet presAssocID="{91F836DC-F5A4-4E98-9AD1-8EBFB7BBD0FF}" presName="parTx" presStyleLbl="node1" presStyleIdx="0" presStyleCnt="3">
        <dgm:presLayoutVars>
          <dgm:chMax val="0"/>
          <dgm:chPref val="0"/>
          <dgm:bulletEnabled val="1"/>
        </dgm:presLayoutVars>
      </dgm:prSet>
      <dgm:spPr/>
    </dgm:pt>
    <dgm:pt modelId="{6FEB644B-E6B3-4838-A3DB-FB237F80BA3A}" type="pres">
      <dgm:prSet presAssocID="{91F836DC-F5A4-4E98-9AD1-8EBFB7BBD0FF}" presName="parSh" presStyleLbl="node1" presStyleIdx="0" presStyleCnt="3"/>
      <dgm:spPr/>
    </dgm:pt>
    <dgm:pt modelId="{7122D097-17F8-471A-9AAD-D645FC4A65E9}" type="pres">
      <dgm:prSet presAssocID="{91F836DC-F5A4-4E98-9AD1-8EBFB7BBD0FF}" presName="desTx" presStyleLbl="fgAcc1" presStyleIdx="0" presStyleCnt="3" custScaleY="66212">
        <dgm:presLayoutVars>
          <dgm:bulletEnabled val="1"/>
        </dgm:presLayoutVars>
      </dgm:prSet>
      <dgm:spPr/>
    </dgm:pt>
    <dgm:pt modelId="{17D2016D-1FD6-4E04-BBB0-BD2CA24B41EA}" type="pres">
      <dgm:prSet presAssocID="{639B96A9-DEC5-464C-9465-41DBBFD2ACBD}" presName="sibTrans" presStyleLbl="sibTrans2D1" presStyleIdx="0" presStyleCnt="2"/>
      <dgm:spPr/>
    </dgm:pt>
    <dgm:pt modelId="{D25A8955-9582-42AC-9704-89782962A2CE}" type="pres">
      <dgm:prSet presAssocID="{639B96A9-DEC5-464C-9465-41DBBFD2ACBD}" presName="connTx" presStyleLbl="sibTrans2D1" presStyleIdx="0" presStyleCnt="2"/>
      <dgm:spPr/>
    </dgm:pt>
    <dgm:pt modelId="{FEFBDF40-F7F0-4EB1-97D6-456CEECE3B40}" type="pres">
      <dgm:prSet presAssocID="{1289C649-F68A-496E-8945-8F51F5CC8820}" presName="composite" presStyleCnt="0"/>
      <dgm:spPr/>
    </dgm:pt>
    <dgm:pt modelId="{A22EC1B6-CB7C-4437-910C-C54CEADA5835}" type="pres">
      <dgm:prSet presAssocID="{1289C649-F68A-496E-8945-8F51F5CC8820}" presName="parTx" presStyleLbl="node1" presStyleIdx="0" presStyleCnt="3">
        <dgm:presLayoutVars>
          <dgm:chMax val="0"/>
          <dgm:chPref val="0"/>
          <dgm:bulletEnabled val="1"/>
        </dgm:presLayoutVars>
      </dgm:prSet>
      <dgm:spPr/>
    </dgm:pt>
    <dgm:pt modelId="{62D0AB74-24BE-4CEC-A067-C281D8AB9B7C}" type="pres">
      <dgm:prSet presAssocID="{1289C649-F68A-496E-8945-8F51F5CC8820}" presName="parSh" presStyleLbl="node1" presStyleIdx="1" presStyleCnt="3"/>
      <dgm:spPr/>
    </dgm:pt>
    <dgm:pt modelId="{B91747FF-5CDD-47DB-BD88-26071C4166CC}" type="pres">
      <dgm:prSet presAssocID="{1289C649-F68A-496E-8945-8F51F5CC8820}" presName="desTx" presStyleLbl="fgAcc1" presStyleIdx="1" presStyleCnt="3" custScaleY="66212">
        <dgm:presLayoutVars>
          <dgm:bulletEnabled val="1"/>
        </dgm:presLayoutVars>
      </dgm:prSet>
      <dgm:spPr/>
    </dgm:pt>
    <dgm:pt modelId="{060A49F4-6AAC-4C53-9EED-49448800787D}" type="pres">
      <dgm:prSet presAssocID="{935F9241-9792-4536-A916-0C18E4674CEB}" presName="sibTrans" presStyleLbl="sibTrans2D1" presStyleIdx="1" presStyleCnt="2"/>
      <dgm:spPr/>
    </dgm:pt>
    <dgm:pt modelId="{7DF10D23-B5DB-49F9-8936-F93627930E3F}" type="pres">
      <dgm:prSet presAssocID="{935F9241-9792-4536-A916-0C18E4674CEB}" presName="connTx" presStyleLbl="sibTrans2D1" presStyleIdx="1" presStyleCnt="2"/>
      <dgm:spPr/>
    </dgm:pt>
    <dgm:pt modelId="{B605F43C-1441-40F6-AFCD-C0AA92F0E15C}" type="pres">
      <dgm:prSet presAssocID="{32694C77-0AE6-4A9B-B3C4-EB5983494E7A}" presName="composite" presStyleCnt="0"/>
      <dgm:spPr/>
    </dgm:pt>
    <dgm:pt modelId="{139FABD2-5C05-48F8-8EA3-262F1FF7D97B}" type="pres">
      <dgm:prSet presAssocID="{32694C77-0AE6-4A9B-B3C4-EB5983494E7A}" presName="parTx" presStyleLbl="node1" presStyleIdx="1" presStyleCnt="3">
        <dgm:presLayoutVars>
          <dgm:chMax val="0"/>
          <dgm:chPref val="0"/>
          <dgm:bulletEnabled val="1"/>
        </dgm:presLayoutVars>
      </dgm:prSet>
      <dgm:spPr/>
    </dgm:pt>
    <dgm:pt modelId="{6BE353BD-CFAC-494A-8BB8-5D302C3E6FBF}" type="pres">
      <dgm:prSet presAssocID="{32694C77-0AE6-4A9B-B3C4-EB5983494E7A}" presName="parSh" presStyleLbl="node1" presStyleIdx="2" presStyleCnt="3"/>
      <dgm:spPr/>
    </dgm:pt>
    <dgm:pt modelId="{7F5ED7F3-EB72-4F7E-8EDE-98E52AA0A1AD}" type="pres">
      <dgm:prSet presAssocID="{32694C77-0AE6-4A9B-B3C4-EB5983494E7A}" presName="desTx" presStyleLbl="fgAcc1" presStyleIdx="2" presStyleCnt="3" custScaleY="66212">
        <dgm:presLayoutVars>
          <dgm:bulletEnabled val="1"/>
        </dgm:presLayoutVars>
      </dgm:prSet>
      <dgm:spPr/>
    </dgm:pt>
  </dgm:ptLst>
  <dgm:cxnLst>
    <dgm:cxn modelId="{A6D31404-3D75-4700-A849-558F2BA659FC}" type="presOf" srcId="{4E07D228-5607-4022-BDE1-86FF9991C28C}" destId="{7F5ED7F3-EB72-4F7E-8EDE-98E52AA0A1AD}" srcOrd="0" destOrd="0" presId="urn:microsoft.com/office/officeart/2005/8/layout/process3"/>
    <dgm:cxn modelId="{E530530E-B075-4149-B76D-1F2E338C3CDF}" type="presOf" srcId="{91F836DC-F5A4-4E98-9AD1-8EBFB7BBD0FF}" destId="{597EAA41-581F-483F-9423-33487C4BA81F}" srcOrd="0" destOrd="0" presId="urn:microsoft.com/office/officeart/2005/8/layout/process3"/>
    <dgm:cxn modelId="{1FCEA50E-9AD4-413E-A806-D13CD5295740}" srcId="{F17C8396-0B04-4264-93A3-A3AEDCA389F3}" destId="{1289C649-F68A-496E-8945-8F51F5CC8820}" srcOrd="1" destOrd="0" parTransId="{4AE65374-2171-4293-A5E1-2831F466589D}" sibTransId="{935F9241-9792-4536-A916-0C18E4674CEB}"/>
    <dgm:cxn modelId="{BC97CE0E-68F8-4381-9500-821EEEA43226}" type="presOf" srcId="{935F9241-9792-4536-A916-0C18E4674CEB}" destId="{060A49F4-6AAC-4C53-9EED-49448800787D}" srcOrd="0" destOrd="0" presId="urn:microsoft.com/office/officeart/2005/8/layout/process3"/>
    <dgm:cxn modelId="{C654F01E-AC12-44B0-B412-8BAF2259CB56}" srcId="{91F836DC-F5A4-4E98-9AD1-8EBFB7BBD0FF}" destId="{055E54C4-C8D2-47B4-AEBB-C3DF1315B4A5}" srcOrd="0" destOrd="0" parTransId="{B4DD0C9C-2B5D-4FB8-86A7-C2F745F8B667}" sibTransId="{D55CD34F-8500-4DF6-A768-5425BA0EB9F6}"/>
    <dgm:cxn modelId="{EDF33F2C-C08A-4745-93AB-F87D8D16AAA7}" type="presOf" srcId="{1289C649-F68A-496E-8945-8F51F5CC8820}" destId="{A22EC1B6-CB7C-4437-910C-C54CEADA5835}" srcOrd="0" destOrd="0" presId="urn:microsoft.com/office/officeart/2005/8/layout/process3"/>
    <dgm:cxn modelId="{9756692D-CA9F-4B50-871D-EA49F11603AC}" type="presOf" srcId="{1289C649-F68A-496E-8945-8F51F5CC8820}" destId="{62D0AB74-24BE-4CEC-A067-C281D8AB9B7C}" srcOrd="1" destOrd="0" presId="urn:microsoft.com/office/officeart/2005/8/layout/process3"/>
    <dgm:cxn modelId="{2F1FF92D-6E3D-42A2-8DFB-779594E806AE}" srcId="{32694C77-0AE6-4A9B-B3C4-EB5983494E7A}" destId="{4E07D228-5607-4022-BDE1-86FF9991C28C}" srcOrd="0" destOrd="0" parTransId="{FE2303FE-60B2-4099-9820-FBFC93C92B16}" sibTransId="{C0945D74-A918-4DDB-BD20-6EF6B5269856}"/>
    <dgm:cxn modelId="{6710933E-1063-4170-9D63-A1291E929774}" type="presOf" srcId="{F17C8396-0B04-4264-93A3-A3AEDCA389F3}" destId="{6F185A69-BA5F-44A9-B065-1EF6C8D1426D}" srcOrd="0" destOrd="0" presId="urn:microsoft.com/office/officeart/2005/8/layout/process3"/>
    <dgm:cxn modelId="{3B52E95C-525B-4447-AF4A-0D690C6277DD}" type="presOf" srcId="{639B96A9-DEC5-464C-9465-41DBBFD2ACBD}" destId="{17D2016D-1FD6-4E04-BBB0-BD2CA24B41EA}" srcOrd="0" destOrd="0" presId="urn:microsoft.com/office/officeart/2005/8/layout/process3"/>
    <dgm:cxn modelId="{A4FFFB4E-ABBD-4F2B-A734-A09CA22EB44E}" type="presOf" srcId="{91F836DC-F5A4-4E98-9AD1-8EBFB7BBD0FF}" destId="{6FEB644B-E6B3-4838-A3DB-FB237F80BA3A}" srcOrd="1" destOrd="0" presId="urn:microsoft.com/office/officeart/2005/8/layout/process3"/>
    <dgm:cxn modelId="{45700474-5A13-4422-91E3-77667E4F12F2}" srcId="{F17C8396-0B04-4264-93A3-A3AEDCA389F3}" destId="{91F836DC-F5A4-4E98-9AD1-8EBFB7BBD0FF}" srcOrd="0" destOrd="0" parTransId="{92EBFFCE-A67B-4F04-B92F-7248C346FBE0}" sibTransId="{639B96A9-DEC5-464C-9465-41DBBFD2ACBD}"/>
    <dgm:cxn modelId="{72B6F384-1343-48D0-8D79-89FFEA7D5510}" srcId="{1289C649-F68A-496E-8945-8F51F5CC8820}" destId="{38C0DA01-F021-46BB-AE21-5AB5653925D5}" srcOrd="0" destOrd="0" parTransId="{BD883270-86F4-49B7-BB02-6EFEF212F910}" sibTransId="{A707F89A-A92A-48B1-BBAE-D1B5D9C8487C}"/>
    <dgm:cxn modelId="{DCF4F48C-5AF1-4C7C-94D3-90F7BB36A89A}" type="presOf" srcId="{32694C77-0AE6-4A9B-B3C4-EB5983494E7A}" destId="{6BE353BD-CFAC-494A-8BB8-5D302C3E6FBF}" srcOrd="1" destOrd="0" presId="urn:microsoft.com/office/officeart/2005/8/layout/process3"/>
    <dgm:cxn modelId="{6AFB9C99-57F6-4670-ADD8-B18BD988F77F}" type="presOf" srcId="{32694C77-0AE6-4A9B-B3C4-EB5983494E7A}" destId="{139FABD2-5C05-48F8-8EA3-262F1FF7D97B}" srcOrd="0" destOrd="0" presId="urn:microsoft.com/office/officeart/2005/8/layout/process3"/>
    <dgm:cxn modelId="{3E0EB6A6-2BCF-4FF8-AAC2-371158062A56}" type="presOf" srcId="{38C0DA01-F021-46BB-AE21-5AB5653925D5}" destId="{B91747FF-5CDD-47DB-BD88-26071C4166CC}" srcOrd="0" destOrd="0" presId="urn:microsoft.com/office/officeart/2005/8/layout/process3"/>
    <dgm:cxn modelId="{7E31ACC2-54FA-444A-84DF-208355796538}" srcId="{F17C8396-0B04-4264-93A3-A3AEDCA389F3}" destId="{32694C77-0AE6-4A9B-B3C4-EB5983494E7A}" srcOrd="2" destOrd="0" parTransId="{D5E1BDD3-B14E-4590-BB9E-E384E2C8667A}" sibTransId="{985724F8-9B2D-41A4-ADAD-BF514AB9E981}"/>
    <dgm:cxn modelId="{E615ADE3-37F2-42E6-86A3-6FBB167406A8}" type="presOf" srcId="{055E54C4-C8D2-47B4-AEBB-C3DF1315B4A5}" destId="{7122D097-17F8-471A-9AAD-D645FC4A65E9}" srcOrd="0" destOrd="0" presId="urn:microsoft.com/office/officeart/2005/8/layout/process3"/>
    <dgm:cxn modelId="{48A684EA-D27D-45B4-95FA-8C7963E65E07}" type="presOf" srcId="{639B96A9-DEC5-464C-9465-41DBBFD2ACBD}" destId="{D25A8955-9582-42AC-9704-89782962A2CE}" srcOrd="1" destOrd="0" presId="urn:microsoft.com/office/officeart/2005/8/layout/process3"/>
    <dgm:cxn modelId="{FB7350FF-B3C7-4516-95D8-BBF9E34D464A}" type="presOf" srcId="{935F9241-9792-4536-A916-0C18E4674CEB}" destId="{7DF10D23-B5DB-49F9-8936-F93627930E3F}" srcOrd="1" destOrd="0" presId="urn:microsoft.com/office/officeart/2005/8/layout/process3"/>
    <dgm:cxn modelId="{26AEB23C-8A78-4BC6-BABC-8988DB6F313C}" type="presParOf" srcId="{6F185A69-BA5F-44A9-B065-1EF6C8D1426D}" destId="{618556D9-EB2C-4FC1-BE7A-8E6810A2571A}" srcOrd="0" destOrd="0" presId="urn:microsoft.com/office/officeart/2005/8/layout/process3"/>
    <dgm:cxn modelId="{3DABA4EC-992F-40D3-8A39-1370D439E741}" type="presParOf" srcId="{618556D9-EB2C-4FC1-BE7A-8E6810A2571A}" destId="{597EAA41-581F-483F-9423-33487C4BA81F}" srcOrd="0" destOrd="0" presId="urn:microsoft.com/office/officeart/2005/8/layout/process3"/>
    <dgm:cxn modelId="{CCC69B11-2E44-4A16-8782-51FB6B7EC345}" type="presParOf" srcId="{618556D9-EB2C-4FC1-BE7A-8E6810A2571A}" destId="{6FEB644B-E6B3-4838-A3DB-FB237F80BA3A}" srcOrd="1" destOrd="0" presId="urn:microsoft.com/office/officeart/2005/8/layout/process3"/>
    <dgm:cxn modelId="{E63AE1C6-9EBB-4FC4-A04A-5B514A9A280B}" type="presParOf" srcId="{618556D9-EB2C-4FC1-BE7A-8E6810A2571A}" destId="{7122D097-17F8-471A-9AAD-D645FC4A65E9}" srcOrd="2" destOrd="0" presId="urn:microsoft.com/office/officeart/2005/8/layout/process3"/>
    <dgm:cxn modelId="{C784444A-FDD9-4596-9AEF-C20B5155BBA0}" type="presParOf" srcId="{6F185A69-BA5F-44A9-B065-1EF6C8D1426D}" destId="{17D2016D-1FD6-4E04-BBB0-BD2CA24B41EA}" srcOrd="1" destOrd="0" presId="urn:microsoft.com/office/officeart/2005/8/layout/process3"/>
    <dgm:cxn modelId="{05C98A11-683B-4FAA-8D53-B1325A2B20E6}" type="presParOf" srcId="{17D2016D-1FD6-4E04-BBB0-BD2CA24B41EA}" destId="{D25A8955-9582-42AC-9704-89782962A2CE}" srcOrd="0" destOrd="0" presId="urn:microsoft.com/office/officeart/2005/8/layout/process3"/>
    <dgm:cxn modelId="{DD83F16C-63EC-4601-AF77-A98AFCF29BCC}" type="presParOf" srcId="{6F185A69-BA5F-44A9-B065-1EF6C8D1426D}" destId="{FEFBDF40-F7F0-4EB1-97D6-456CEECE3B40}" srcOrd="2" destOrd="0" presId="urn:microsoft.com/office/officeart/2005/8/layout/process3"/>
    <dgm:cxn modelId="{436D93F3-3D98-4EA3-9506-DE218AA0FD43}" type="presParOf" srcId="{FEFBDF40-F7F0-4EB1-97D6-456CEECE3B40}" destId="{A22EC1B6-CB7C-4437-910C-C54CEADA5835}" srcOrd="0" destOrd="0" presId="urn:microsoft.com/office/officeart/2005/8/layout/process3"/>
    <dgm:cxn modelId="{2CB3B57C-EA2B-4390-9E96-4675C62CBA4C}" type="presParOf" srcId="{FEFBDF40-F7F0-4EB1-97D6-456CEECE3B40}" destId="{62D0AB74-24BE-4CEC-A067-C281D8AB9B7C}" srcOrd="1" destOrd="0" presId="urn:microsoft.com/office/officeart/2005/8/layout/process3"/>
    <dgm:cxn modelId="{9948FB51-181B-4724-A64D-AA794212C852}" type="presParOf" srcId="{FEFBDF40-F7F0-4EB1-97D6-456CEECE3B40}" destId="{B91747FF-5CDD-47DB-BD88-26071C4166CC}" srcOrd="2" destOrd="0" presId="urn:microsoft.com/office/officeart/2005/8/layout/process3"/>
    <dgm:cxn modelId="{7BD872F3-F169-4EC5-B1A0-822C828CD972}" type="presParOf" srcId="{6F185A69-BA5F-44A9-B065-1EF6C8D1426D}" destId="{060A49F4-6AAC-4C53-9EED-49448800787D}" srcOrd="3" destOrd="0" presId="urn:microsoft.com/office/officeart/2005/8/layout/process3"/>
    <dgm:cxn modelId="{170360EC-80EB-40FC-8B60-E341F58C1E95}" type="presParOf" srcId="{060A49F4-6AAC-4C53-9EED-49448800787D}" destId="{7DF10D23-B5DB-49F9-8936-F93627930E3F}" srcOrd="0" destOrd="0" presId="urn:microsoft.com/office/officeart/2005/8/layout/process3"/>
    <dgm:cxn modelId="{5B1FBBEC-58C8-4D5D-84A0-A79113416E9C}" type="presParOf" srcId="{6F185A69-BA5F-44A9-B065-1EF6C8D1426D}" destId="{B605F43C-1441-40F6-AFCD-C0AA92F0E15C}" srcOrd="4" destOrd="0" presId="urn:microsoft.com/office/officeart/2005/8/layout/process3"/>
    <dgm:cxn modelId="{041DF1CD-737F-464F-8C60-C8F5F8BD67DF}" type="presParOf" srcId="{B605F43C-1441-40F6-AFCD-C0AA92F0E15C}" destId="{139FABD2-5C05-48F8-8EA3-262F1FF7D97B}" srcOrd="0" destOrd="0" presId="urn:microsoft.com/office/officeart/2005/8/layout/process3"/>
    <dgm:cxn modelId="{CA39693F-779D-459A-A2F2-1DD60A378AF4}" type="presParOf" srcId="{B605F43C-1441-40F6-AFCD-C0AA92F0E15C}" destId="{6BE353BD-CFAC-494A-8BB8-5D302C3E6FBF}" srcOrd="1" destOrd="0" presId="urn:microsoft.com/office/officeart/2005/8/layout/process3"/>
    <dgm:cxn modelId="{76CCFCC2-51EC-4C79-95DF-F30A0EA25C46}" type="presParOf" srcId="{B605F43C-1441-40F6-AFCD-C0AA92F0E15C}" destId="{7F5ED7F3-EB72-4F7E-8EDE-98E52AA0A1AD}" srcOrd="2" destOrd="0" presId="urn:microsoft.com/office/officeart/2005/8/layout/process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5B3F5F6-9643-48D7-BA34-B99D06078A10}" type="doc">
      <dgm:prSet loTypeId="urn:microsoft.com/office/officeart/2005/8/layout/target3" loCatId="list" qsTypeId="urn:microsoft.com/office/officeart/2005/8/quickstyle/simple2" qsCatId="simple" csTypeId="urn:microsoft.com/office/officeart/2005/8/colors/accent6_3" csCatId="accent6" phldr="1"/>
      <dgm:spPr/>
      <dgm:t>
        <a:bodyPr/>
        <a:lstStyle/>
        <a:p>
          <a:endParaRPr lang="en-US"/>
        </a:p>
      </dgm:t>
    </dgm:pt>
    <dgm:pt modelId="{D74AA117-6469-468A-9041-7CCA6873A68E}">
      <dgm:prSet phldrT="[Text]" custT="1"/>
      <dgm:spPr>
        <a:xfrm>
          <a:off x="1960361" y="1974599"/>
          <a:ext cx="4836988" cy="4114800"/>
        </a:xfrm>
        <a:prstGeom prst="rect">
          <a:avLst/>
        </a:prstGeom>
        <a:solidFill>
          <a:srgbClr val="BDC387"/>
        </a:solidFill>
        <a:ln w="12700" cap="flat" cmpd="sng" algn="ctr">
          <a:solidFill>
            <a:sysClr val="window" lastClr="FFFFFF"/>
          </a:solidFill>
          <a:prstDash val="solid"/>
          <a:miter lim="800000"/>
        </a:ln>
        <a:effectLst/>
      </dgm:spPr>
      <dgm:t>
        <a:bodyPr/>
        <a:lstStyle/>
        <a:p>
          <a:pPr>
            <a:buNone/>
          </a:pPr>
          <a:r>
            <a:rPr lang="en-US" sz="2000" b="1">
              <a:solidFill>
                <a:srgbClr val="848B47"/>
              </a:solidFill>
              <a:latin typeface="Montserrat" pitchFamily="2" charset="0"/>
              <a:ea typeface="+mn-ea"/>
              <a:cs typeface="+mn-cs"/>
            </a:rPr>
            <a:t>Outer Shell</a:t>
          </a:r>
        </a:p>
      </dgm:t>
    </dgm:pt>
    <dgm:pt modelId="{CDD6877D-B20E-47A6-B8DA-2CD09656E860}" type="parTrans" cxnId="{692D640B-7B5A-4119-B8D0-5FF04ACD6613}">
      <dgm:prSet/>
      <dgm:spPr/>
      <dgm:t>
        <a:bodyPr/>
        <a:lstStyle/>
        <a:p>
          <a:endParaRPr lang="en-US"/>
        </a:p>
      </dgm:t>
    </dgm:pt>
    <dgm:pt modelId="{90CC0EBE-FE5D-4301-9535-32697217A46F}" type="sibTrans" cxnId="{692D640B-7B5A-4119-B8D0-5FF04ACD6613}">
      <dgm:prSet/>
      <dgm:spPr/>
      <dgm:t>
        <a:bodyPr/>
        <a:lstStyle/>
        <a:p>
          <a:endParaRPr lang="en-US"/>
        </a:p>
      </dgm:t>
    </dgm:pt>
    <dgm:pt modelId="{151AD5C4-FAE5-4B19-81DF-8147F3D7973E}">
      <dgm:prSet phldrT="[Text]" custT="1"/>
      <dgm:spPr>
        <a:xfrm>
          <a:off x="4378856" y="1974599"/>
          <a:ext cx="2400300" cy="1234442"/>
        </a:xfrm>
        <a:prstGeom prst="rect">
          <a:avLst/>
        </a:prstGeom>
        <a:noFill/>
        <a:ln w="12700" cap="flat" cmpd="sng" algn="ctr">
          <a:noFill/>
          <a:prstDash val="solid"/>
          <a:miter lim="800000"/>
        </a:ln>
        <a:effectLst/>
        <a:sp3d/>
      </dgm:spPr>
      <dgm:t>
        <a:bodyPr/>
        <a:lstStyle/>
        <a:p>
          <a:pPr algn="ctr">
            <a:buChar char="•"/>
          </a:pPr>
          <a:r>
            <a:rPr lang="en-US" sz="900">
              <a:solidFill>
                <a:sysClr val="windowText" lastClr="000000">
                  <a:hueOff val="0"/>
                  <a:satOff val="0"/>
                  <a:lumOff val="0"/>
                  <a:alphaOff val="0"/>
                </a:sysClr>
              </a:solidFill>
              <a:latin typeface="Montserrat" pitchFamily="2" charset="0"/>
              <a:ea typeface="+mn-ea"/>
              <a:cs typeface="+mn-cs"/>
            </a:rPr>
            <a:t> </a:t>
          </a:r>
          <a:r>
            <a:rPr lang="en-US" sz="800">
              <a:solidFill>
                <a:sysClr val="windowText" lastClr="000000">
                  <a:hueOff val="0"/>
                  <a:satOff val="0"/>
                  <a:lumOff val="0"/>
                  <a:alphaOff val="0"/>
                </a:sysClr>
              </a:solidFill>
              <a:latin typeface="Montserrat" pitchFamily="2" charset="0"/>
              <a:ea typeface="+mn-ea"/>
              <a:cs typeface="+mn-cs"/>
            </a:rPr>
            <a:t>	This layer should be waterproof and windproof, as well as breathable.</a:t>
          </a:r>
        </a:p>
      </dgm:t>
    </dgm:pt>
    <dgm:pt modelId="{16542664-9F18-4388-8875-8CF55A0BA810}" type="parTrans" cxnId="{6FCC7F5B-22DC-47DE-ACBF-3B0B19A88E9D}">
      <dgm:prSet/>
      <dgm:spPr/>
      <dgm:t>
        <a:bodyPr/>
        <a:lstStyle/>
        <a:p>
          <a:endParaRPr lang="en-US"/>
        </a:p>
      </dgm:t>
    </dgm:pt>
    <dgm:pt modelId="{D69AE9E1-4AF1-4C1A-ABBA-816E95B8B4CA}" type="sibTrans" cxnId="{6FCC7F5B-22DC-47DE-ACBF-3B0B19A88E9D}">
      <dgm:prSet/>
      <dgm:spPr/>
      <dgm:t>
        <a:bodyPr/>
        <a:lstStyle/>
        <a:p>
          <a:endParaRPr lang="en-US"/>
        </a:p>
      </dgm:t>
    </dgm:pt>
    <dgm:pt modelId="{FABE3CC7-1F88-4E4F-B233-814632032D4E}">
      <dgm:prSet phldrT="[Text]" custT="1"/>
      <dgm:spPr>
        <a:xfrm>
          <a:off x="1978556" y="3209042"/>
          <a:ext cx="4800600" cy="2674617"/>
        </a:xfrm>
        <a:prstGeom prst="rect">
          <a:avLst/>
        </a:prstGeom>
        <a:solidFill>
          <a:srgbClr val="D9DCBA"/>
        </a:solidFill>
        <a:ln w="12700" cap="flat" cmpd="sng" algn="ctr">
          <a:solidFill>
            <a:sysClr val="window" lastClr="FFFFFF"/>
          </a:solidFill>
          <a:prstDash val="solid"/>
          <a:miter lim="800000"/>
        </a:ln>
        <a:effectLst/>
      </dgm:spPr>
      <dgm:t>
        <a:bodyPr/>
        <a:lstStyle/>
        <a:p>
          <a:pPr>
            <a:buNone/>
          </a:pPr>
          <a:r>
            <a:rPr lang="en-US" sz="2000" b="1">
              <a:solidFill>
                <a:srgbClr val="848B47"/>
              </a:solidFill>
              <a:latin typeface="Montserrat" pitchFamily="2" charset="0"/>
              <a:ea typeface="+mn-ea"/>
              <a:cs typeface="+mn-cs"/>
            </a:rPr>
            <a:t>Middle Layer</a:t>
          </a:r>
        </a:p>
      </dgm:t>
    </dgm:pt>
    <dgm:pt modelId="{2F7C8245-7C94-474C-B613-B6D26145B80F}" type="parTrans" cxnId="{7B78A2EA-921E-45BC-AD59-623ADD1044E6}">
      <dgm:prSet/>
      <dgm:spPr/>
      <dgm:t>
        <a:bodyPr/>
        <a:lstStyle/>
        <a:p>
          <a:endParaRPr lang="en-US"/>
        </a:p>
      </dgm:t>
    </dgm:pt>
    <dgm:pt modelId="{6F10ADFD-C240-4E9A-964C-8D72B12A79D1}" type="sibTrans" cxnId="{7B78A2EA-921E-45BC-AD59-623ADD1044E6}">
      <dgm:prSet/>
      <dgm:spPr/>
      <dgm:t>
        <a:bodyPr/>
        <a:lstStyle/>
        <a:p>
          <a:endParaRPr lang="en-US"/>
        </a:p>
      </dgm:t>
    </dgm:pt>
    <dgm:pt modelId="{153022D6-0D30-48AD-A624-ACFAE972432F}">
      <dgm:prSet phldrT="[Text]" custT="1"/>
      <dgm:spPr>
        <a:xfrm>
          <a:off x="4221168" y="3209042"/>
          <a:ext cx="2715675" cy="1234438"/>
        </a:xfrm>
        <a:prstGeom prst="rect">
          <a:avLst/>
        </a:prstGeom>
        <a:noFill/>
        <a:ln w="12700" cap="flat" cmpd="sng" algn="ctr">
          <a:noFill/>
          <a:prstDash val="solid"/>
          <a:miter lim="800000"/>
        </a:ln>
        <a:effectLst/>
        <a:sp3d/>
      </dgm:spPr>
      <dgm:t>
        <a:bodyPr/>
        <a:lstStyle/>
        <a:p>
          <a:pPr algn="ctr">
            <a:buChar char="•"/>
          </a:pPr>
          <a:r>
            <a:rPr lang="en-US" sz="800">
              <a:solidFill>
                <a:sysClr val="windowText" lastClr="000000">
                  <a:hueOff val="0"/>
                  <a:satOff val="0"/>
                  <a:lumOff val="0"/>
                  <a:alphaOff val="0"/>
                </a:sysClr>
              </a:solidFill>
              <a:latin typeface="Montserrat" pitchFamily="2" charset="0"/>
              <a:ea typeface="+mn-ea"/>
              <a:cs typeface="+mn-cs"/>
            </a:rPr>
            <a:t> 	This is another insulation layer that creates ‘dead-air space’ between skin and the elements. This airspace helps in keeping warm. Wool sweaters (Merino wool is exceptionally warm and soft on sensitive skin) and fleece tend to work well.</a:t>
          </a:r>
        </a:p>
      </dgm:t>
    </dgm:pt>
    <dgm:pt modelId="{C3C1E618-4FF8-4D2A-B1C7-A8F98A21E78E}" type="parTrans" cxnId="{3DAC634E-62A1-4D15-A347-0DDA683394D5}">
      <dgm:prSet/>
      <dgm:spPr/>
      <dgm:t>
        <a:bodyPr/>
        <a:lstStyle/>
        <a:p>
          <a:endParaRPr lang="en-US"/>
        </a:p>
      </dgm:t>
    </dgm:pt>
    <dgm:pt modelId="{57AACDEA-3C07-4489-8444-238B047ABB83}" type="sibTrans" cxnId="{3DAC634E-62A1-4D15-A347-0DDA683394D5}">
      <dgm:prSet/>
      <dgm:spPr/>
      <dgm:t>
        <a:bodyPr/>
        <a:lstStyle/>
        <a:p>
          <a:endParaRPr lang="en-US"/>
        </a:p>
      </dgm:t>
    </dgm:pt>
    <dgm:pt modelId="{EC93E5ED-DF44-49DF-BE42-5BA8D47A05D9}">
      <dgm:prSet phldrT="[Text]" custT="1"/>
      <dgm:spPr>
        <a:xfrm>
          <a:off x="1978556" y="4443481"/>
          <a:ext cx="4800600" cy="1234438"/>
        </a:xfrm>
        <a:prstGeom prst="rect">
          <a:avLst/>
        </a:prstGeom>
        <a:solidFill>
          <a:srgbClr val="F0F1E3"/>
        </a:solidFill>
        <a:ln w="12700" cap="flat" cmpd="sng" algn="ctr">
          <a:solidFill>
            <a:sysClr val="window" lastClr="FFFFFF"/>
          </a:solidFill>
          <a:prstDash val="solid"/>
          <a:miter lim="800000"/>
        </a:ln>
        <a:effectLst/>
      </dgm:spPr>
      <dgm:t>
        <a:bodyPr/>
        <a:lstStyle/>
        <a:p>
          <a:pPr>
            <a:buNone/>
          </a:pPr>
          <a:r>
            <a:rPr lang="en-US" sz="2000" b="1">
              <a:solidFill>
                <a:srgbClr val="848B47"/>
              </a:solidFill>
              <a:latin typeface="Montserrat" pitchFamily="2" charset="0"/>
              <a:ea typeface="+mn-ea"/>
              <a:cs typeface="+mn-cs"/>
            </a:rPr>
            <a:t>Insulation</a:t>
          </a:r>
        </a:p>
      </dgm:t>
    </dgm:pt>
    <dgm:pt modelId="{4B1AE581-E9DB-4815-8ECA-9D13DE3C9AF4}" type="parTrans" cxnId="{194E19A1-0688-42C9-AA2F-500AEBFD771E}">
      <dgm:prSet/>
      <dgm:spPr/>
      <dgm:t>
        <a:bodyPr/>
        <a:lstStyle/>
        <a:p>
          <a:endParaRPr lang="en-US"/>
        </a:p>
      </dgm:t>
    </dgm:pt>
    <dgm:pt modelId="{F99D2A1D-07AC-4546-AC07-2A245AB7F3F1}" type="sibTrans" cxnId="{194E19A1-0688-42C9-AA2F-500AEBFD771E}">
      <dgm:prSet/>
      <dgm:spPr/>
      <dgm:t>
        <a:bodyPr/>
        <a:lstStyle/>
        <a:p>
          <a:endParaRPr lang="en-US"/>
        </a:p>
      </dgm:t>
    </dgm:pt>
    <dgm:pt modelId="{AF42346B-CFA0-4ED4-8E3F-6626B6B91703}">
      <dgm:prSet phldrT="[Text]" custT="1"/>
      <dgm:spPr>
        <a:xfrm>
          <a:off x="4308323" y="4443481"/>
          <a:ext cx="2541365" cy="1234438"/>
        </a:xfrm>
        <a:prstGeom prst="rect">
          <a:avLst/>
        </a:prstGeom>
        <a:noFill/>
        <a:ln w="12700" cap="flat" cmpd="sng" algn="ctr">
          <a:noFill/>
          <a:prstDash val="solid"/>
          <a:miter lim="800000"/>
        </a:ln>
        <a:effectLst/>
        <a:sp3d/>
      </dgm:spPr>
      <dgm:t>
        <a:bodyPr/>
        <a:lstStyle/>
        <a:p>
          <a:pPr algn="ctr">
            <a:buChar char="•"/>
          </a:pPr>
          <a:r>
            <a:rPr lang="en-US" sz="800">
              <a:solidFill>
                <a:sysClr val="windowText" lastClr="000000">
                  <a:hueOff val="0"/>
                  <a:satOff val="0"/>
                  <a:lumOff val="0"/>
                  <a:alphaOff val="0"/>
                </a:sysClr>
              </a:solidFill>
              <a:latin typeface="Montserrat" pitchFamily="2" charset="0"/>
              <a:ea typeface="+mn-ea"/>
              <a:cs typeface="+mn-cs"/>
            </a:rPr>
            <a:t>Natural fabrics such as wool or silk work well as an inner layer, as does fleece. Polyester pajamas are another good option. The key for this layer is to wick moisture away from the skin and insulate it with a breathable layer.</a:t>
          </a:r>
        </a:p>
      </dgm:t>
    </dgm:pt>
    <dgm:pt modelId="{84C77190-FF8C-43BA-A105-0076AEF48A7F}" type="parTrans" cxnId="{8C48FF7E-0800-489E-AB35-D148093FF672}">
      <dgm:prSet/>
      <dgm:spPr/>
      <dgm:t>
        <a:bodyPr/>
        <a:lstStyle/>
        <a:p>
          <a:endParaRPr lang="en-US"/>
        </a:p>
      </dgm:t>
    </dgm:pt>
    <dgm:pt modelId="{459DA569-498D-4ABA-802F-6636ADA6C51F}" type="sibTrans" cxnId="{8C48FF7E-0800-489E-AB35-D148093FF672}">
      <dgm:prSet/>
      <dgm:spPr/>
      <dgm:t>
        <a:bodyPr/>
        <a:lstStyle/>
        <a:p>
          <a:endParaRPr lang="en-US"/>
        </a:p>
      </dgm:t>
    </dgm:pt>
    <dgm:pt modelId="{20B32028-385B-4D97-906A-846BBEEC0A1C}" type="pres">
      <dgm:prSet presAssocID="{75B3F5F6-9643-48D7-BA34-B99D06078A10}" presName="Name0" presStyleCnt="0">
        <dgm:presLayoutVars>
          <dgm:chMax val="7"/>
          <dgm:dir/>
          <dgm:animLvl val="lvl"/>
          <dgm:resizeHandles val="exact"/>
        </dgm:presLayoutVars>
      </dgm:prSet>
      <dgm:spPr/>
    </dgm:pt>
    <dgm:pt modelId="{AC8A74D1-D0FF-4932-A03B-952B039F1169}" type="pres">
      <dgm:prSet presAssocID="{D74AA117-6469-468A-9041-7CCA6873A68E}" presName="circle1" presStyleLbl="node1" presStyleIdx="0" presStyleCnt="3"/>
      <dgm:spPr>
        <a:xfrm>
          <a:off x="-78843" y="1974599"/>
          <a:ext cx="4114800" cy="4114800"/>
        </a:xfrm>
        <a:prstGeom prst="pie">
          <a:avLst>
            <a:gd name="adj1" fmla="val 5400000"/>
            <a:gd name="adj2" fmla="val 16200000"/>
          </a:avLst>
        </a:prstGeom>
        <a:solidFill>
          <a:srgbClr val="BDC387"/>
        </a:solidFill>
        <a:ln w="19050" cap="flat" cmpd="sng" algn="ctr">
          <a:solidFill>
            <a:sysClr val="window" lastClr="FFFFFF">
              <a:hueOff val="0"/>
              <a:satOff val="0"/>
              <a:lumOff val="0"/>
              <a:alphaOff val="0"/>
            </a:sysClr>
          </a:solidFill>
          <a:prstDash val="solid"/>
          <a:miter lim="800000"/>
        </a:ln>
        <a:effectLst/>
      </dgm:spPr>
    </dgm:pt>
    <dgm:pt modelId="{C02EE744-32DB-4FCB-A05F-733EDD9CF32D}" type="pres">
      <dgm:prSet presAssocID="{D74AA117-6469-468A-9041-7CCA6873A68E}" presName="space" presStyleCnt="0"/>
      <dgm:spPr/>
    </dgm:pt>
    <dgm:pt modelId="{8F020935-D273-47B4-A3ED-E91A9A69A52B}" type="pres">
      <dgm:prSet presAssocID="{D74AA117-6469-468A-9041-7CCA6873A68E}" presName="rect1" presStyleLbl="alignAcc1" presStyleIdx="0" presStyleCnt="3" custScaleX="100758"/>
      <dgm:spPr/>
    </dgm:pt>
    <dgm:pt modelId="{31636058-C428-43D0-89CB-6D1B028254F1}" type="pres">
      <dgm:prSet presAssocID="{FABE3CC7-1F88-4E4F-B233-814632032D4E}" presName="vertSpace2" presStyleLbl="node1" presStyleIdx="0" presStyleCnt="3"/>
      <dgm:spPr/>
    </dgm:pt>
    <dgm:pt modelId="{0CF16841-E718-49BD-83A7-1BD1285AE6F5}" type="pres">
      <dgm:prSet presAssocID="{FABE3CC7-1F88-4E4F-B233-814632032D4E}" presName="circle2" presStyleLbl="node1" presStyleIdx="1" presStyleCnt="3" custLinFactNeighborX="-197" custLinFactNeighborY="-590"/>
      <dgm:spPr>
        <a:xfrm>
          <a:off x="641247" y="3209042"/>
          <a:ext cx="2674617" cy="2674617"/>
        </a:xfrm>
        <a:prstGeom prst="pie">
          <a:avLst>
            <a:gd name="adj1" fmla="val 5400000"/>
            <a:gd name="adj2" fmla="val 16200000"/>
          </a:avLst>
        </a:prstGeom>
        <a:solidFill>
          <a:srgbClr val="D9DCBA"/>
        </a:solidFill>
        <a:ln w="19050" cap="flat" cmpd="sng" algn="ctr">
          <a:solidFill>
            <a:sysClr val="window" lastClr="FFFFFF">
              <a:hueOff val="0"/>
              <a:satOff val="0"/>
              <a:lumOff val="0"/>
              <a:alphaOff val="0"/>
            </a:sysClr>
          </a:solidFill>
          <a:prstDash val="solid"/>
          <a:miter lim="800000"/>
        </a:ln>
        <a:effectLst/>
      </dgm:spPr>
    </dgm:pt>
    <dgm:pt modelId="{0BD6F4EF-EAA4-409D-ADF7-B8A75A44039F}" type="pres">
      <dgm:prSet presAssocID="{FABE3CC7-1F88-4E4F-B233-814632032D4E}" presName="rect2" presStyleLbl="alignAcc1" presStyleIdx="1" presStyleCnt="3"/>
      <dgm:spPr/>
    </dgm:pt>
    <dgm:pt modelId="{37C8978C-928D-46E5-8B82-B41FF6CCD58F}" type="pres">
      <dgm:prSet presAssocID="{EC93E5ED-DF44-49DF-BE42-5BA8D47A05D9}" presName="vertSpace3" presStyleLbl="node1" presStyleIdx="1" presStyleCnt="3"/>
      <dgm:spPr/>
    </dgm:pt>
    <dgm:pt modelId="{8BBC074B-E1AF-4D6E-B262-BE724433FBF4}" type="pres">
      <dgm:prSet presAssocID="{EC93E5ED-DF44-49DF-BE42-5BA8D47A05D9}" presName="circle3" presStyleLbl="node1" presStyleIdx="2" presStyleCnt="3"/>
      <dgm:spPr>
        <a:xfrm>
          <a:off x="1361336" y="4443481"/>
          <a:ext cx="1234438" cy="1234438"/>
        </a:xfrm>
        <a:prstGeom prst="pie">
          <a:avLst>
            <a:gd name="adj1" fmla="val 5400000"/>
            <a:gd name="adj2" fmla="val 16200000"/>
          </a:avLst>
        </a:prstGeom>
        <a:solidFill>
          <a:srgbClr val="F0F1E3"/>
        </a:solidFill>
        <a:ln w="19050" cap="flat" cmpd="sng" algn="ctr">
          <a:solidFill>
            <a:sysClr val="window" lastClr="FFFFFF">
              <a:hueOff val="0"/>
              <a:satOff val="0"/>
              <a:lumOff val="0"/>
              <a:alphaOff val="0"/>
            </a:sysClr>
          </a:solidFill>
          <a:prstDash val="solid"/>
          <a:miter lim="800000"/>
        </a:ln>
        <a:effectLst/>
      </dgm:spPr>
    </dgm:pt>
    <dgm:pt modelId="{5A463818-8D02-4B04-BE73-8A89F8539D21}" type="pres">
      <dgm:prSet presAssocID="{EC93E5ED-DF44-49DF-BE42-5BA8D47A05D9}" presName="rect3" presStyleLbl="alignAcc1" presStyleIdx="2" presStyleCnt="3"/>
      <dgm:spPr/>
    </dgm:pt>
    <dgm:pt modelId="{233B4480-472F-4C3B-AE2D-38F6E3A3C609}" type="pres">
      <dgm:prSet presAssocID="{D74AA117-6469-468A-9041-7CCA6873A68E}" presName="rect1ParTx" presStyleLbl="alignAcc1" presStyleIdx="2" presStyleCnt="3">
        <dgm:presLayoutVars>
          <dgm:chMax val="1"/>
          <dgm:bulletEnabled val="1"/>
        </dgm:presLayoutVars>
      </dgm:prSet>
      <dgm:spPr/>
    </dgm:pt>
    <dgm:pt modelId="{989EB1F7-68EA-42FD-9D93-A936326179D5}" type="pres">
      <dgm:prSet presAssocID="{D74AA117-6469-468A-9041-7CCA6873A68E}" presName="rect1ChTx" presStyleLbl="alignAcc1" presStyleIdx="2" presStyleCnt="3">
        <dgm:presLayoutVars>
          <dgm:bulletEnabled val="1"/>
        </dgm:presLayoutVars>
      </dgm:prSet>
      <dgm:spPr/>
    </dgm:pt>
    <dgm:pt modelId="{BBA800E7-6458-47C5-9B35-7ABA56030FA7}" type="pres">
      <dgm:prSet presAssocID="{FABE3CC7-1F88-4E4F-B233-814632032D4E}" presName="rect2ParTx" presStyleLbl="alignAcc1" presStyleIdx="2" presStyleCnt="3">
        <dgm:presLayoutVars>
          <dgm:chMax val="1"/>
          <dgm:bulletEnabled val="1"/>
        </dgm:presLayoutVars>
      </dgm:prSet>
      <dgm:spPr/>
    </dgm:pt>
    <dgm:pt modelId="{7101B8D8-E657-4E39-AB09-C05FF2256039}" type="pres">
      <dgm:prSet presAssocID="{FABE3CC7-1F88-4E4F-B233-814632032D4E}" presName="rect2ChTx" presStyleLbl="alignAcc1" presStyleIdx="2" presStyleCnt="3" custScaleX="113139">
        <dgm:presLayoutVars>
          <dgm:bulletEnabled val="1"/>
        </dgm:presLayoutVars>
      </dgm:prSet>
      <dgm:spPr/>
    </dgm:pt>
    <dgm:pt modelId="{79EC78B7-0906-47CD-B4F3-629154B93EA2}" type="pres">
      <dgm:prSet presAssocID="{EC93E5ED-DF44-49DF-BE42-5BA8D47A05D9}" presName="rect3ParTx" presStyleLbl="alignAcc1" presStyleIdx="2" presStyleCnt="3">
        <dgm:presLayoutVars>
          <dgm:chMax val="1"/>
          <dgm:bulletEnabled val="1"/>
        </dgm:presLayoutVars>
      </dgm:prSet>
      <dgm:spPr/>
    </dgm:pt>
    <dgm:pt modelId="{0F20236F-F3A8-408C-AFBA-D7B4746EF2D1}" type="pres">
      <dgm:prSet presAssocID="{EC93E5ED-DF44-49DF-BE42-5BA8D47A05D9}" presName="rect3ChTx" presStyleLbl="alignAcc1" presStyleIdx="2" presStyleCnt="3" custScaleX="105877">
        <dgm:presLayoutVars>
          <dgm:bulletEnabled val="1"/>
        </dgm:presLayoutVars>
      </dgm:prSet>
      <dgm:spPr/>
    </dgm:pt>
  </dgm:ptLst>
  <dgm:cxnLst>
    <dgm:cxn modelId="{692D640B-7B5A-4119-B8D0-5FF04ACD6613}" srcId="{75B3F5F6-9643-48D7-BA34-B99D06078A10}" destId="{D74AA117-6469-468A-9041-7CCA6873A68E}" srcOrd="0" destOrd="0" parTransId="{CDD6877D-B20E-47A6-B8DA-2CD09656E860}" sibTransId="{90CC0EBE-FE5D-4301-9535-32697217A46F}"/>
    <dgm:cxn modelId="{6D0B2E11-6D55-444C-B1DF-EC05117D7622}" type="presOf" srcId="{FABE3CC7-1F88-4E4F-B233-814632032D4E}" destId="{BBA800E7-6458-47C5-9B35-7ABA56030FA7}" srcOrd="1" destOrd="0" presId="urn:microsoft.com/office/officeart/2005/8/layout/target3"/>
    <dgm:cxn modelId="{6FCC7F5B-22DC-47DE-ACBF-3B0B19A88E9D}" srcId="{D74AA117-6469-468A-9041-7CCA6873A68E}" destId="{151AD5C4-FAE5-4B19-81DF-8147F3D7973E}" srcOrd="0" destOrd="0" parTransId="{16542664-9F18-4388-8875-8CF55A0BA810}" sibTransId="{D69AE9E1-4AF1-4C1A-ABBA-816E95B8B4CA}"/>
    <dgm:cxn modelId="{77439A65-06CB-4458-856E-B05079B6A6DB}" type="presOf" srcId="{EC93E5ED-DF44-49DF-BE42-5BA8D47A05D9}" destId="{5A463818-8D02-4B04-BE73-8A89F8539D21}" srcOrd="0" destOrd="0" presId="urn:microsoft.com/office/officeart/2005/8/layout/target3"/>
    <dgm:cxn modelId="{4F2B4369-A7DF-4C96-A620-BC37174D99A5}" type="presOf" srcId="{EC93E5ED-DF44-49DF-BE42-5BA8D47A05D9}" destId="{79EC78B7-0906-47CD-B4F3-629154B93EA2}" srcOrd="1" destOrd="0" presId="urn:microsoft.com/office/officeart/2005/8/layout/target3"/>
    <dgm:cxn modelId="{3DAC634E-62A1-4D15-A347-0DDA683394D5}" srcId="{FABE3CC7-1F88-4E4F-B233-814632032D4E}" destId="{153022D6-0D30-48AD-A624-ACFAE972432F}" srcOrd="0" destOrd="0" parTransId="{C3C1E618-4FF8-4D2A-B1C7-A8F98A21E78E}" sibTransId="{57AACDEA-3C07-4489-8444-238B047ABB83}"/>
    <dgm:cxn modelId="{D9E1FE57-2C70-43C1-851D-74653354539A}" type="presOf" srcId="{151AD5C4-FAE5-4B19-81DF-8147F3D7973E}" destId="{989EB1F7-68EA-42FD-9D93-A936326179D5}" srcOrd="0" destOrd="0" presId="urn:microsoft.com/office/officeart/2005/8/layout/target3"/>
    <dgm:cxn modelId="{8C48FF7E-0800-489E-AB35-D148093FF672}" srcId="{EC93E5ED-DF44-49DF-BE42-5BA8D47A05D9}" destId="{AF42346B-CFA0-4ED4-8E3F-6626B6B91703}" srcOrd="0" destOrd="0" parTransId="{84C77190-FF8C-43BA-A105-0076AEF48A7F}" sibTransId="{459DA569-498D-4ABA-802F-6636ADA6C51F}"/>
    <dgm:cxn modelId="{BF76707F-DD29-4080-BFE8-2957ECC14E98}" type="presOf" srcId="{75B3F5F6-9643-48D7-BA34-B99D06078A10}" destId="{20B32028-385B-4D97-906A-846BBEEC0A1C}" srcOrd="0" destOrd="0" presId="urn:microsoft.com/office/officeart/2005/8/layout/target3"/>
    <dgm:cxn modelId="{69CAB98E-2E8D-43CB-9BC0-E74FEA0ABEDE}" type="presOf" srcId="{AF42346B-CFA0-4ED4-8E3F-6626B6B91703}" destId="{0F20236F-F3A8-408C-AFBA-D7B4746EF2D1}" srcOrd="0" destOrd="0" presId="urn:microsoft.com/office/officeart/2005/8/layout/target3"/>
    <dgm:cxn modelId="{C27C879F-4676-44F0-B2E7-D23047EF27F7}" type="presOf" srcId="{D74AA117-6469-468A-9041-7CCA6873A68E}" destId="{8F020935-D273-47B4-A3ED-E91A9A69A52B}" srcOrd="0" destOrd="0" presId="urn:microsoft.com/office/officeart/2005/8/layout/target3"/>
    <dgm:cxn modelId="{194E19A1-0688-42C9-AA2F-500AEBFD771E}" srcId="{75B3F5F6-9643-48D7-BA34-B99D06078A10}" destId="{EC93E5ED-DF44-49DF-BE42-5BA8D47A05D9}" srcOrd="2" destOrd="0" parTransId="{4B1AE581-E9DB-4815-8ECA-9D13DE3C9AF4}" sibTransId="{F99D2A1D-07AC-4546-AC07-2A245AB7F3F1}"/>
    <dgm:cxn modelId="{F03BCDCA-ACEB-4108-AF8A-A2A816753E66}" type="presOf" srcId="{D74AA117-6469-468A-9041-7CCA6873A68E}" destId="{233B4480-472F-4C3B-AE2D-38F6E3A3C609}" srcOrd="1" destOrd="0" presId="urn:microsoft.com/office/officeart/2005/8/layout/target3"/>
    <dgm:cxn modelId="{B68D1CE5-6C21-455E-8C22-3DC338AAB781}" type="presOf" srcId="{FABE3CC7-1F88-4E4F-B233-814632032D4E}" destId="{0BD6F4EF-EAA4-409D-ADF7-B8A75A44039F}" srcOrd="0" destOrd="0" presId="urn:microsoft.com/office/officeart/2005/8/layout/target3"/>
    <dgm:cxn modelId="{37ED47E9-357B-494E-8092-FC9CA397A9E8}" type="presOf" srcId="{153022D6-0D30-48AD-A624-ACFAE972432F}" destId="{7101B8D8-E657-4E39-AB09-C05FF2256039}" srcOrd="0" destOrd="0" presId="urn:microsoft.com/office/officeart/2005/8/layout/target3"/>
    <dgm:cxn modelId="{7B78A2EA-921E-45BC-AD59-623ADD1044E6}" srcId="{75B3F5F6-9643-48D7-BA34-B99D06078A10}" destId="{FABE3CC7-1F88-4E4F-B233-814632032D4E}" srcOrd="1" destOrd="0" parTransId="{2F7C8245-7C94-474C-B613-B6D26145B80F}" sibTransId="{6F10ADFD-C240-4E9A-964C-8D72B12A79D1}"/>
    <dgm:cxn modelId="{372FD4F8-B4DD-475F-B331-269BC6D9DA4F}" type="presParOf" srcId="{20B32028-385B-4D97-906A-846BBEEC0A1C}" destId="{AC8A74D1-D0FF-4932-A03B-952B039F1169}" srcOrd="0" destOrd="0" presId="urn:microsoft.com/office/officeart/2005/8/layout/target3"/>
    <dgm:cxn modelId="{A4C6F56E-2A43-481D-8232-544E5B1F7ECE}" type="presParOf" srcId="{20B32028-385B-4D97-906A-846BBEEC0A1C}" destId="{C02EE744-32DB-4FCB-A05F-733EDD9CF32D}" srcOrd="1" destOrd="0" presId="urn:microsoft.com/office/officeart/2005/8/layout/target3"/>
    <dgm:cxn modelId="{94AB2DC9-DC20-4266-99BD-BBFA0190232B}" type="presParOf" srcId="{20B32028-385B-4D97-906A-846BBEEC0A1C}" destId="{8F020935-D273-47B4-A3ED-E91A9A69A52B}" srcOrd="2" destOrd="0" presId="urn:microsoft.com/office/officeart/2005/8/layout/target3"/>
    <dgm:cxn modelId="{E0E468D0-9068-4BD4-97E3-937A36C4B6D3}" type="presParOf" srcId="{20B32028-385B-4D97-906A-846BBEEC0A1C}" destId="{31636058-C428-43D0-89CB-6D1B028254F1}" srcOrd="3" destOrd="0" presId="urn:microsoft.com/office/officeart/2005/8/layout/target3"/>
    <dgm:cxn modelId="{2F1D2AE3-6B50-4BB7-BC8F-874A014B4708}" type="presParOf" srcId="{20B32028-385B-4D97-906A-846BBEEC0A1C}" destId="{0CF16841-E718-49BD-83A7-1BD1285AE6F5}" srcOrd="4" destOrd="0" presId="urn:microsoft.com/office/officeart/2005/8/layout/target3"/>
    <dgm:cxn modelId="{CAC71FD2-2286-450D-931E-97C28F0C8DAC}" type="presParOf" srcId="{20B32028-385B-4D97-906A-846BBEEC0A1C}" destId="{0BD6F4EF-EAA4-409D-ADF7-B8A75A44039F}" srcOrd="5" destOrd="0" presId="urn:microsoft.com/office/officeart/2005/8/layout/target3"/>
    <dgm:cxn modelId="{0C6A6EF4-3B64-4F29-B1B6-9B56C2B3CCE4}" type="presParOf" srcId="{20B32028-385B-4D97-906A-846BBEEC0A1C}" destId="{37C8978C-928D-46E5-8B82-B41FF6CCD58F}" srcOrd="6" destOrd="0" presId="urn:microsoft.com/office/officeart/2005/8/layout/target3"/>
    <dgm:cxn modelId="{F8F4750A-3CCD-471E-9819-6496486C15D2}" type="presParOf" srcId="{20B32028-385B-4D97-906A-846BBEEC0A1C}" destId="{8BBC074B-E1AF-4D6E-B262-BE724433FBF4}" srcOrd="7" destOrd="0" presId="urn:microsoft.com/office/officeart/2005/8/layout/target3"/>
    <dgm:cxn modelId="{C886BF79-BF20-4D0F-A6A7-BE4D9631C7AE}" type="presParOf" srcId="{20B32028-385B-4D97-906A-846BBEEC0A1C}" destId="{5A463818-8D02-4B04-BE73-8A89F8539D21}" srcOrd="8" destOrd="0" presId="urn:microsoft.com/office/officeart/2005/8/layout/target3"/>
    <dgm:cxn modelId="{A394E141-2C82-4389-B263-0907D383D6CB}" type="presParOf" srcId="{20B32028-385B-4D97-906A-846BBEEC0A1C}" destId="{233B4480-472F-4C3B-AE2D-38F6E3A3C609}" srcOrd="9" destOrd="0" presId="urn:microsoft.com/office/officeart/2005/8/layout/target3"/>
    <dgm:cxn modelId="{BA92E359-D5D9-457E-A4F0-6910DEC971AA}" type="presParOf" srcId="{20B32028-385B-4D97-906A-846BBEEC0A1C}" destId="{989EB1F7-68EA-42FD-9D93-A936326179D5}" srcOrd="10" destOrd="0" presId="urn:microsoft.com/office/officeart/2005/8/layout/target3"/>
    <dgm:cxn modelId="{76FF525D-7488-4501-9E5E-033E97D8F7AE}" type="presParOf" srcId="{20B32028-385B-4D97-906A-846BBEEC0A1C}" destId="{BBA800E7-6458-47C5-9B35-7ABA56030FA7}" srcOrd="11" destOrd="0" presId="urn:microsoft.com/office/officeart/2005/8/layout/target3"/>
    <dgm:cxn modelId="{849C22BE-4C78-4EE5-A430-64393F5AE1A8}" type="presParOf" srcId="{20B32028-385B-4D97-906A-846BBEEC0A1C}" destId="{7101B8D8-E657-4E39-AB09-C05FF2256039}" srcOrd="12" destOrd="0" presId="urn:microsoft.com/office/officeart/2005/8/layout/target3"/>
    <dgm:cxn modelId="{513F05A9-4C6B-42C9-884B-C4B9AE288AF5}" type="presParOf" srcId="{20B32028-385B-4D97-906A-846BBEEC0A1C}" destId="{79EC78B7-0906-47CD-B4F3-629154B93EA2}" srcOrd="13" destOrd="0" presId="urn:microsoft.com/office/officeart/2005/8/layout/target3"/>
    <dgm:cxn modelId="{B3A00CF6-CF7D-4B94-B042-EB8B69CC99CC}" type="presParOf" srcId="{20B32028-385B-4D97-906A-846BBEEC0A1C}" destId="{0F20236F-F3A8-408C-AFBA-D7B4746EF2D1}" srcOrd="14" destOrd="0" presId="urn:microsoft.com/office/officeart/2005/8/layout/target3"/>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25DDD6C-60DD-4F08-89D2-B0D0382B553C}"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US"/>
        </a:p>
      </dgm:t>
    </dgm:pt>
    <dgm:pt modelId="{392682B4-A4ED-4B7B-85BD-C4C0C23E7047}">
      <dgm:prSet phldrT="[Text]" custT="1"/>
      <dgm:spPr>
        <a:xfrm>
          <a:off x="46672" y="0"/>
          <a:ext cx="2226310" cy="2226310"/>
        </a:xfrm>
        <a:prstGeom prst="ellipse">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b="1">
              <a:solidFill>
                <a:sysClr val="window" lastClr="FFFFFF"/>
              </a:solidFill>
              <a:latin typeface="Montserrat" pitchFamily="2" charset="0"/>
              <a:ea typeface="+mn-ea"/>
              <a:cs typeface="+mn-cs"/>
            </a:rPr>
            <a:t>Panic Zone</a:t>
          </a:r>
        </a:p>
      </dgm:t>
    </dgm:pt>
    <dgm:pt modelId="{043221EA-95CD-4CC5-95EF-1A52CF11E234}" type="parTrans" cxnId="{EA2B1978-1AA9-4488-82D9-E7DC11870B71}">
      <dgm:prSet/>
      <dgm:spPr/>
      <dgm:t>
        <a:bodyPr/>
        <a:lstStyle/>
        <a:p>
          <a:endParaRPr lang="en-US" sz="1100" b="1"/>
        </a:p>
      </dgm:t>
    </dgm:pt>
    <dgm:pt modelId="{B2B43172-9053-47AE-ADE7-EB714DE6CBC8}" type="sibTrans" cxnId="{EA2B1978-1AA9-4488-82D9-E7DC11870B71}">
      <dgm:prSet/>
      <dgm:spPr/>
      <dgm:t>
        <a:bodyPr/>
        <a:lstStyle/>
        <a:p>
          <a:endParaRPr lang="en-US" sz="1100" b="1"/>
        </a:p>
      </dgm:t>
    </dgm:pt>
    <dgm:pt modelId="{F2432257-7F85-4BF8-9C94-B029EC72738F}">
      <dgm:prSet phldrT="[Text]" custT="1"/>
      <dgm:spPr>
        <a:xfrm>
          <a:off x="324961" y="556577"/>
          <a:ext cx="1669732" cy="1669732"/>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b="1">
              <a:solidFill>
                <a:sysClr val="window" lastClr="FFFFFF"/>
              </a:solidFill>
              <a:latin typeface="Montserrat" pitchFamily="2" charset="0"/>
              <a:ea typeface="+mn-ea"/>
              <a:cs typeface="+mn-cs"/>
            </a:rPr>
            <a:t>Growth Zone</a:t>
          </a:r>
        </a:p>
      </dgm:t>
    </dgm:pt>
    <dgm:pt modelId="{BE854331-A223-4427-A7C0-67E29DEC58A4}" type="parTrans" cxnId="{683A7727-F9D5-4316-9B4D-5079C4479AD0}">
      <dgm:prSet/>
      <dgm:spPr/>
      <dgm:t>
        <a:bodyPr/>
        <a:lstStyle/>
        <a:p>
          <a:endParaRPr lang="en-US" sz="1100" b="1"/>
        </a:p>
      </dgm:t>
    </dgm:pt>
    <dgm:pt modelId="{E3A14687-8410-4A9B-98CE-82CA341C50CF}" type="sibTrans" cxnId="{683A7727-F9D5-4316-9B4D-5079C4479AD0}">
      <dgm:prSet/>
      <dgm:spPr/>
      <dgm:t>
        <a:bodyPr/>
        <a:lstStyle/>
        <a:p>
          <a:endParaRPr lang="en-US" sz="1100" b="1"/>
        </a:p>
      </dgm:t>
    </dgm:pt>
    <dgm:pt modelId="{9E62DF9F-09E3-4FC2-99A7-E2877122F161}">
      <dgm:prSet phldrT="[Text]" custT="1"/>
      <dgm:spPr>
        <a:xfrm>
          <a:off x="603249" y="1113155"/>
          <a:ext cx="1113155" cy="1113155"/>
        </a:xfrm>
        <a:prstGeom prst="ellipse">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b="1">
              <a:solidFill>
                <a:sysClr val="window" lastClr="FFFFFF"/>
              </a:solidFill>
              <a:latin typeface="Montserrat" pitchFamily="2" charset="0"/>
              <a:ea typeface="+mn-ea"/>
              <a:cs typeface="+mn-cs"/>
            </a:rPr>
            <a:t>Comfort Zone</a:t>
          </a:r>
        </a:p>
      </dgm:t>
    </dgm:pt>
    <dgm:pt modelId="{D34F2565-7FA4-4AFC-ACC1-3CD25D2D7D42}" type="parTrans" cxnId="{B120C426-265A-4981-B3C0-B55EC9B6F2F1}">
      <dgm:prSet/>
      <dgm:spPr/>
      <dgm:t>
        <a:bodyPr/>
        <a:lstStyle/>
        <a:p>
          <a:endParaRPr lang="en-US" sz="1100" b="1"/>
        </a:p>
      </dgm:t>
    </dgm:pt>
    <dgm:pt modelId="{FF80315D-EDBD-4C50-BB92-AF954A4876E1}" type="sibTrans" cxnId="{B120C426-265A-4981-B3C0-B55EC9B6F2F1}">
      <dgm:prSet/>
      <dgm:spPr/>
      <dgm:t>
        <a:bodyPr/>
        <a:lstStyle/>
        <a:p>
          <a:endParaRPr lang="en-US" sz="1100" b="1"/>
        </a:p>
      </dgm:t>
    </dgm:pt>
    <dgm:pt modelId="{ECF1EBCE-3183-462A-A742-5220B2EAA17E}" type="pres">
      <dgm:prSet presAssocID="{725DDD6C-60DD-4F08-89D2-B0D0382B553C}" presName="Name0" presStyleCnt="0">
        <dgm:presLayoutVars>
          <dgm:chMax val="7"/>
          <dgm:resizeHandles val="exact"/>
        </dgm:presLayoutVars>
      </dgm:prSet>
      <dgm:spPr/>
    </dgm:pt>
    <dgm:pt modelId="{218FEAE7-BC98-4A52-B7B2-602D2EB02574}" type="pres">
      <dgm:prSet presAssocID="{725DDD6C-60DD-4F08-89D2-B0D0382B553C}" presName="comp1" presStyleCnt="0"/>
      <dgm:spPr/>
    </dgm:pt>
    <dgm:pt modelId="{36C8DE93-88A8-49FF-9257-CFAE050CC70B}" type="pres">
      <dgm:prSet presAssocID="{725DDD6C-60DD-4F08-89D2-B0D0382B553C}" presName="circle1" presStyleLbl="node1" presStyleIdx="0" presStyleCnt="3"/>
      <dgm:spPr/>
    </dgm:pt>
    <dgm:pt modelId="{D1462C89-6F5A-41E3-A880-5DC179CCC333}" type="pres">
      <dgm:prSet presAssocID="{725DDD6C-60DD-4F08-89D2-B0D0382B553C}" presName="c1text" presStyleLbl="node1" presStyleIdx="0" presStyleCnt="3">
        <dgm:presLayoutVars>
          <dgm:bulletEnabled val="1"/>
        </dgm:presLayoutVars>
      </dgm:prSet>
      <dgm:spPr/>
    </dgm:pt>
    <dgm:pt modelId="{DAB275B9-E3C0-4341-80DF-84E726C42E46}" type="pres">
      <dgm:prSet presAssocID="{725DDD6C-60DD-4F08-89D2-B0D0382B553C}" presName="comp2" presStyleCnt="0"/>
      <dgm:spPr/>
    </dgm:pt>
    <dgm:pt modelId="{C012D0C3-9251-4505-A4CA-14B146CBCCE8}" type="pres">
      <dgm:prSet presAssocID="{725DDD6C-60DD-4F08-89D2-B0D0382B553C}" presName="circle2" presStyleLbl="node1" presStyleIdx="1" presStyleCnt="3"/>
      <dgm:spPr/>
    </dgm:pt>
    <dgm:pt modelId="{861C6188-0EA0-49CB-B7C8-4E4D5DB67A3C}" type="pres">
      <dgm:prSet presAssocID="{725DDD6C-60DD-4F08-89D2-B0D0382B553C}" presName="c2text" presStyleLbl="node1" presStyleIdx="1" presStyleCnt="3">
        <dgm:presLayoutVars>
          <dgm:bulletEnabled val="1"/>
        </dgm:presLayoutVars>
      </dgm:prSet>
      <dgm:spPr/>
    </dgm:pt>
    <dgm:pt modelId="{5DF5FE65-CA8D-427E-A452-CBF2290999B4}" type="pres">
      <dgm:prSet presAssocID="{725DDD6C-60DD-4F08-89D2-B0D0382B553C}" presName="comp3" presStyleCnt="0"/>
      <dgm:spPr/>
    </dgm:pt>
    <dgm:pt modelId="{95330AF8-9785-433E-9F04-EF32589B7318}" type="pres">
      <dgm:prSet presAssocID="{725DDD6C-60DD-4F08-89D2-B0D0382B553C}" presName="circle3" presStyleLbl="node1" presStyleIdx="2" presStyleCnt="3"/>
      <dgm:spPr/>
    </dgm:pt>
    <dgm:pt modelId="{2EBB01E1-3340-4D2F-BC12-C65D461B6A8F}" type="pres">
      <dgm:prSet presAssocID="{725DDD6C-60DD-4F08-89D2-B0D0382B553C}" presName="c3text" presStyleLbl="node1" presStyleIdx="2" presStyleCnt="3">
        <dgm:presLayoutVars>
          <dgm:bulletEnabled val="1"/>
        </dgm:presLayoutVars>
      </dgm:prSet>
      <dgm:spPr/>
    </dgm:pt>
  </dgm:ptLst>
  <dgm:cxnLst>
    <dgm:cxn modelId="{A4154E0C-FA84-4991-BCE6-5D4F0A5CA4A8}" type="presOf" srcId="{9E62DF9F-09E3-4FC2-99A7-E2877122F161}" destId="{95330AF8-9785-433E-9F04-EF32589B7318}" srcOrd="0" destOrd="0" presId="urn:microsoft.com/office/officeart/2005/8/layout/venn2"/>
    <dgm:cxn modelId="{C91BD410-BCF7-4BF3-B2FD-19F4D0896ABA}" type="presOf" srcId="{725DDD6C-60DD-4F08-89D2-B0D0382B553C}" destId="{ECF1EBCE-3183-462A-A742-5220B2EAA17E}" srcOrd="0" destOrd="0" presId="urn:microsoft.com/office/officeart/2005/8/layout/venn2"/>
    <dgm:cxn modelId="{A4D7BF1C-DC75-48C3-9ECF-97EF71D47433}" type="presOf" srcId="{392682B4-A4ED-4B7B-85BD-C4C0C23E7047}" destId="{D1462C89-6F5A-41E3-A880-5DC179CCC333}" srcOrd="1" destOrd="0" presId="urn:microsoft.com/office/officeart/2005/8/layout/venn2"/>
    <dgm:cxn modelId="{B120C426-265A-4981-B3C0-B55EC9B6F2F1}" srcId="{725DDD6C-60DD-4F08-89D2-B0D0382B553C}" destId="{9E62DF9F-09E3-4FC2-99A7-E2877122F161}" srcOrd="2" destOrd="0" parTransId="{D34F2565-7FA4-4AFC-ACC1-3CD25D2D7D42}" sibTransId="{FF80315D-EDBD-4C50-BB92-AF954A4876E1}"/>
    <dgm:cxn modelId="{683A7727-F9D5-4316-9B4D-5079C4479AD0}" srcId="{725DDD6C-60DD-4F08-89D2-B0D0382B553C}" destId="{F2432257-7F85-4BF8-9C94-B029EC72738F}" srcOrd="1" destOrd="0" parTransId="{BE854331-A223-4427-A7C0-67E29DEC58A4}" sibTransId="{E3A14687-8410-4A9B-98CE-82CA341C50CF}"/>
    <dgm:cxn modelId="{63C5C63F-5710-41DE-BBDF-C7C277FC924C}" type="presOf" srcId="{F2432257-7F85-4BF8-9C94-B029EC72738F}" destId="{861C6188-0EA0-49CB-B7C8-4E4D5DB67A3C}" srcOrd="1" destOrd="0" presId="urn:microsoft.com/office/officeart/2005/8/layout/venn2"/>
    <dgm:cxn modelId="{EA2B1978-1AA9-4488-82D9-E7DC11870B71}" srcId="{725DDD6C-60DD-4F08-89D2-B0D0382B553C}" destId="{392682B4-A4ED-4B7B-85BD-C4C0C23E7047}" srcOrd="0" destOrd="0" parTransId="{043221EA-95CD-4CC5-95EF-1A52CF11E234}" sibTransId="{B2B43172-9053-47AE-ADE7-EB714DE6CBC8}"/>
    <dgm:cxn modelId="{21E499A8-E462-4BEF-8A23-2828870CB4CF}" type="presOf" srcId="{9E62DF9F-09E3-4FC2-99A7-E2877122F161}" destId="{2EBB01E1-3340-4D2F-BC12-C65D461B6A8F}" srcOrd="1" destOrd="0" presId="urn:microsoft.com/office/officeart/2005/8/layout/venn2"/>
    <dgm:cxn modelId="{FF6080C4-7C0A-490D-A328-DDD214DD7684}" type="presOf" srcId="{F2432257-7F85-4BF8-9C94-B029EC72738F}" destId="{C012D0C3-9251-4505-A4CA-14B146CBCCE8}" srcOrd="0" destOrd="0" presId="urn:microsoft.com/office/officeart/2005/8/layout/venn2"/>
    <dgm:cxn modelId="{559A9CDA-3AEB-4008-B0C7-189FBD5C64F5}" type="presOf" srcId="{392682B4-A4ED-4B7B-85BD-C4C0C23E7047}" destId="{36C8DE93-88A8-49FF-9257-CFAE050CC70B}" srcOrd="0" destOrd="0" presId="urn:microsoft.com/office/officeart/2005/8/layout/venn2"/>
    <dgm:cxn modelId="{9793E117-3948-480F-9548-3EEDC2D82A38}" type="presParOf" srcId="{ECF1EBCE-3183-462A-A742-5220B2EAA17E}" destId="{218FEAE7-BC98-4A52-B7B2-602D2EB02574}" srcOrd="0" destOrd="0" presId="urn:microsoft.com/office/officeart/2005/8/layout/venn2"/>
    <dgm:cxn modelId="{C36DBF65-27F3-4985-9EEC-F7FE17DAA67C}" type="presParOf" srcId="{218FEAE7-BC98-4A52-B7B2-602D2EB02574}" destId="{36C8DE93-88A8-49FF-9257-CFAE050CC70B}" srcOrd="0" destOrd="0" presId="urn:microsoft.com/office/officeart/2005/8/layout/venn2"/>
    <dgm:cxn modelId="{C81049EE-19DC-416F-8BB5-E573B8A8E7E8}" type="presParOf" srcId="{218FEAE7-BC98-4A52-B7B2-602D2EB02574}" destId="{D1462C89-6F5A-41E3-A880-5DC179CCC333}" srcOrd="1" destOrd="0" presId="urn:microsoft.com/office/officeart/2005/8/layout/venn2"/>
    <dgm:cxn modelId="{FB18935F-5AA3-4C4C-86FF-935506256A9A}" type="presParOf" srcId="{ECF1EBCE-3183-462A-A742-5220B2EAA17E}" destId="{DAB275B9-E3C0-4341-80DF-84E726C42E46}" srcOrd="1" destOrd="0" presId="urn:microsoft.com/office/officeart/2005/8/layout/venn2"/>
    <dgm:cxn modelId="{EC24D569-8EA2-4F27-A7EE-BD188FA8BD28}" type="presParOf" srcId="{DAB275B9-E3C0-4341-80DF-84E726C42E46}" destId="{C012D0C3-9251-4505-A4CA-14B146CBCCE8}" srcOrd="0" destOrd="0" presId="urn:microsoft.com/office/officeart/2005/8/layout/venn2"/>
    <dgm:cxn modelId="{59279D8F-6DB9-4196-BD15-AE21ECD1911E}" type="presParOf" srcId="{DAB275B9-E3C0-4341-80DF-84E726C42E46}" destId="{861C6188-0EA0-49CB-B7C8-4E4D5DB67A3C}" srcOrd="1" destOrd="0" presId="urn:microsoft.com/office/officeart/2005/8/layout/venn2"/>
    <dgm:cxn modelId="{1F5F60C8-88DA-49C2-BDA1-FE666F632775}" type="presParOf" srcId="{ECF1EBCE-3183-462A-A742-5220B2EAA17E}" destId="{5DF5FE65-CA8D-427E-A452-CBF2290999B4}" srcOrd="2" destOrd="0" presId="urn:microsoft.com/office/officeart/2005/8/layout/venn2"/>
    <dgm:cxn modelId="{3F0070D7-0EFD-4F3D-8E71-8D9C48147D69}" type="presParOf" srcId="{5DF5FE65-CA8D-427E-A452-CBF2290999B4}" destId="{95330AF8-9785-433E-9F04-EF32589B7318}" srcOrd="0" destOrd="0" presId="urn:microsoft.com/office/officeart/2005/8/layout/venn2"/>
    <dgm:cxn modelId="{0AA6CE18-2D0B-4E88-9DBC-99E20CB1C316}" type="presParOf" srcId="{5DF5FE65-CA8D-427E-A452-CBF2290999B4}" destId="{2EBB01E1-3340-4D2F-BC12-C65D461B6A8F}" srcOrd="1" destOrd="0" presId="urn:microsoft.com/office/officeart/2005/8/layout/venn2"/>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95BF98-29DE-4ABC-81B4-208F3C483D1B}">
      <dsp:nvSpPr>
        <dsp:cNvPr id="0" name=""/>
        <dsp:cNvSpPr/>
      </dsp:nvSpPr>
      <dsp:spPr>
        <a:xfrm>
          <a:off x="3039970" y="160"/>
          <a:ext cx="771073" cy="771073"/>
        </a:xfrm>
        <a:prstGeom prst="ellipse">
          <a:avLst/>
        </a:prstGeom>
        <a:solidFill>
          <a:srgbClr val="848B47"/>
        </a:solidFill>
        <a:ln w="12700" cap="flat" cmpd="sng" algn="ctr">
          <a:solidFill>
            <a:srgbClr val="848B4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Montserrat" pitchFamily="2" charset="0"/>
              <a:ea typeface="+mn-ea"/>
              <a:cs typeface="+mn-cs"/>
            </a:rPr>
            <a:t>You</a:t>
          </a:r>
        </a:p>
      </dsp:txBody>
      <dsp:txXfrm>
        <a:off x="3152891" y="113081"/>
        <a:ext cx="545231" cy="545231"/>
      </dsp:txXfrm>
    </dsp:sp>
    <dsp:sp modelId="{47271BFD-543A-4765-B9BD-6FBD57389E76}">
      <dsp:nvSpPr>
        <dsp:cNvPr id="0" name=""/>
        <dsp:cNvSpPr/>
      </dsp:nvSpPr>
      <dsp:spPr>
        <a:xfrm rot="2160000">
          <a:off x="3786568" y="592206"/>
          <a:ext cx="204533" cy="260237"/>
        </a:xfrm>
        <a:prstGeom prst="rightArrow">
          <a:avLst>
            <a:gd name="adj1" fmla="val 60000"/>
            <a:gd name="adj2" fmla="val 50000"/>
          </a:avLst>
        </a:prstGeom>
        <a:solidFill>
          <a:srgbClr val="848B47"/>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panose="020F0502020204030204"/>
            <a:ea typeface="+mn-ea"/>
            <a:cs typeface="+mn-cs"/>
          </a:endParaRPr>
        </a:p>
      </dsp:txBody>
      <dsp:txXfrm>
        <a:off x="3792427" y="626220"/>
        <a:ext cx="143173" cy="156143"/>
      </dsp:txXfrm>
    </dsp:sp>
    <dsp:sp modelId="{A92BE8BE-DDB6-427D-B288-A5E17CA8294E}">
      <dsp:nvSpPr>
        <dsp:cNvPr id="0" name=""/>
        <dsp:cNvSpPr/>
      </dsp:nvSpPr>
      <dsp:spPr>
        <a:xfrm>
          <a:off x="3975992" y="680220"/>
          <a:ext cx="771073" cy="771073"/>
        </a:xfrm>
        <a:prstGeom prst="ellipse">
          <a:avLst/>
        </a:prstGeom>
        <a:solidFill>
          <a:srgbClr val="9BA353"/>
        </a:solidFill>
        <a:ln w="12700" cap="flat" cmpd="sng" algn="ctr">
          <a:solidFill>
            <a:srgbClr val="848B4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Montserrat" pitchFamily="2" charset="0"/>
              <a:ea typeface="+mn-ea"/>
              <a:cs typeface="+mn-cs"/>
            </a:rPr>
            <a:t>Step 1: Staff </a:t>
          </a:r>
        </a:p>
        <a:p>
          <a:pPr marL="0" lvl="0" indent="0" algn="ctr" defTabSz="355600">
            <a:lnSpc>
              <a:spcPct val="90000"/>
            </a:lnSpc>
            <a:spcBef>
              <a:spcPct val="0"/>
            </a:spcBef>
            <a:spcAft>
              <a:spcPct val="35000"/>
            </a:spcAft>
            <a:buNone/>
          </a:pPr>
          <a:r>
            <a:rPr lang="en-US" sz="800" b="0" kern="1200">
              <a:solidFill>
                <a:sysClr val="window" lastClr="FFFFFF"/>
              </a:solidFill>
              <a:latin typeface="Montserrat" pitchFamily="2" charset="0"/>
              <a:ea typeface="+mn-ea"/>
              <a:cs typeface="+mn-cs"/>
            </a:rPr>
            <a:t>(if not resolved)</a:t>
          </a:r>
        </a:p>
      </dsp:txBody>
      <dsp:txXfrm>
        <a:off x="4088913" y="793141"/>
        <a:ext cx="545231" cy="545231"/>
      </dsp:txXfrm>
    </dsp:sp>
    <dsp:sp modelId="{282ACE66-8D50-4CAD-B7B2-296DE1F421E8}">
      <dsp:nvSpPr>
        <dsp:cNvPr id="0" name=""/>
        <dsp:cNvSpPr/>
      </dsp:nvSpPr>
      <dsp:spPr>
        <a:xfrm rot="6480000">
          <a:off x="4082286" y="1480312"/>
          <a:ext cx="204533" cy="260237"/>
        </a:xfrm>
        <a:prstGeom prst="rightArrow">
          <a:avLst>
            <a:gd name="adj1" fmla="val 60000"/>
            <a:gd name="adj2" fmla="val 50000"/>
          </a:avLst>
        </a:prstGeom>
        <a:solidFill>
          <a:srgbClr val="848B47"/>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panose="020F0502020204030204"/>
            <a:ea typeface="+mn-ea"/>
            <a:cs typeface="+mn-cs"/>
          </a:endParaRPr>
        </a:p>
      </dsp:txBody>
      <dsp:txXfrm rot="10800000">
        <a:off x="4122447" y="1503181"/>
        <a:ext cx="143173" cy="156143"/>
      </dsp:txXfrm>
    </dsp:sp>
    <dsp:sp modelId="{E5BF3856-3EC9-4ECE-BB8C-478FB631A0C7}">
      <dsp:nvSpPr>
        <dsp:cNvPr id="0" name=""/>
        <dsp:cNvSpPr/>
      </dsp:nvSpPr>
      <dsp:spPr>
        <a:xfrm>
          <a:off x="3618463" y="1780579"/>
          <a:ext cx="771073" cy="771073"/>
        </a:xfrm>
        <a:prstGeom prst="ellipse">
          <a:avLst/>
        </a:prstGeom>
        <a:solidFill>
          <a:srgbClr val="B0B771"/>
        </a:solidFill>
        <a:ln w="12700" cap="flat" cmpd="sng" algn="ctr">
          <a:solidFill>
            <a:srgbClr val="848B4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Montserrat" pitchFamily="2" charset="0"/>
              <a:ea typeface="+mn-ea"/>
              <a:cs typeface="+mn-cs"/>
            </a:rPr>
            <a:t>Step 2: Forest Leader </a:t>
          </a:r>
        </a:p>
        <a:p>
          <a:pPr marL="0" lvl="0" indent="0" algn="ctr" defTabSz="355600">
            <a:lnSpc>
              <a:spcPct val="90000"/>
            </a:lnSpc>
            <a:spcBef>
              <a:spcPct val="0"/>
            </a:spcBef>
            <a:spcAft>
              <a:spcPct val="35000"/>
            </a:spcAft>
            <a:buNone/>
          </a:pPr>
          <a:r>
            <a:rPr lang="en-US" sz="800" b="0" kern="1200">
              <a:solidFill>
                <a:sysClr val="window" lastClr="FFFFFF"/>
              </a:solidFill>
              <a:latin typeface="Montserrat" pitchFamily="2" charset="0"/>
              <a:ea typeface="+mn-ea"/>
              <a:cs typeface="+mn-cs"/>
            </a:rPr>
            <a:t>(if not resolved)</a:t>
          </a:r>
        </a:p>
      </dsp:txBody>
      <dsp:txXfrm>
        <a:off x="3731384" y="1893500"/>
        <a:ext cx="545231" cy="545231"/>
      </dsp:txXfrm>
    </dsp:sp>
    <dsp:sp modelId="{B47945BA-13B6-450A-829A-B3235B47031C}">
      <dsp:nvSpPr>
        <dsp:cNvPr id="0" name=""/>
        <dsp:cNvSpPr/>
      </dsp:nvSpPr>
      <dsp:spPr>
        <a:xfrm rot="10800000">
          <a:off x="3329029" y="2035997"/>
          <a:ext cx="204533" cy="260237"/>
        </a:xfrm>
        <a:prstGeom prst="rightArrow">
          <a:avLst>
            <a:gd name="adj1" fmla="val 60000"/>
            <a:gd name="adj2" fmla="val 50000"/>
          </a:avLst>
        </a:prstGeom>
        <a:solidFill>
          <a:srgbClr val="848B47"/>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panose="020F0502020204030204"/>
            <a:ea typeface="+mn-ea"/>
            <a:cs typeface="+mn-cs"/>
          </a:endParaRPr>
        </a:p>
      </dsp:txBody>
      <dsp:txXfrm rot="10800000">
        <a:off x="3390389" y="2088044"/>
        <a:ext cx="143173" cy="156143"/>
      </dsp:txXfrm>
    </dsp:sp>
    <dsp:sp modelId="{3A6F75D5-CEAA-4211-A376-D21A7AF35B3F}">
      <dsp:nvSpPr>
        <dsp:cNvPr id="0" name=""/>
        <dsp:cNvSpPr/>
      </dsp:nvSpPr>
      <dsp:spPr>
        <a:xfrm>
          <a:off x="2461477" y="1780579"/>
          <a:ext cx="771073" cy="771073"/>
        </a:xfrm>
        <a:prstGeom prst="ellipse">
          <a:avLst/>
        </a:prstGeom>
        <a:solidFill>
          <a:srgbClr val="B4BA78"/>
        </a:solidFill>
        <a:ln w="12700" cap="flat" cmpd="sng" algn="ctr">
          <a:solidFill>
            <a:srgbClr val="848B4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Montserrat" pitchFamily="2" charset="0"/>
              <a:ea typeface="+mn-ea"/>
              <a:cs typeface="+mn-cs"/>
            </a:rPr>
            <a:t>Step 3: Manager</a:t>
          </a:r>
        </a:p>
        <a:p>
          <a:pPr marL="0" lvl="0" indent="0" algn="ctr" defTabSz="355600">
            <a:lnSpc>
              <a:spcPct val="90000"/>
            </a:lnSpc>
            <a:spcBef>
              <a:spcPct val="0"/>
            </a:spcBef>
            <a:spcAft>
              <a:spcPct val="35000"/>
            </a:spcAft>
            <a:buNone/>
          </a:pPr>
          <a:r>
            <a:rPr lang="en-US" sz="800" b="0" kern="1200">
              <a:solidFill>
                <a:sysClr val="window" lastClr="FFFFFF"/>
              </a:solidFill>
              <a:latin typeface="Montserrat" pitchFamily="2" charset="0"/>
              <a:ea typeface="+mn-ea"/>
              <a:cs typeface="+mn-cs"/>
            </a:rPr>
            <a:t>(if not resolved)</a:t>
          </a:r>
        </a:p>
      </dsp:txBody>
      <dsp:txXfrm>
        <a:off x="2574398" y="1893500"/>
        <a:ext cx="545231" cy="545231"/>
      </dsp:txXfrm>
    </dsp:sp>
    <dsp:sp modelId="{15D459F2-1A69-4673-A7CB-9B3D46925655}">
      <dsp:nvSpPr>
        <dsp:cNvPr id="0" name=""/>
        <dsp:cNvSpPr/>
      </dsp:nvSpPr>
      <dsp:spPr>
        <a:xfrm rot="15120000">
          <a:off x="2567772" y="1491323"/>
          <a:ext cx="204533" cy="260237"/>
        </a:xfrm>
        <a:prstGeom prst="rightArrow">
          <a:avLst>
            <a:gd name="adj1" fmla="val 60000"/>
            <a:gd name="adj2" fmla="val 50000"/>
          </a:avLst>
        </a:prstGeom>
        <a:solidFill>
          <a:srgbClr val="848B47"/>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panose="020F0502020204030204"/>
            <a:ea typeface="+mn-ea"/>
            <a:cs typeface="+mn-cs"/>
          </a:endParaRPr>
        </a:p>
      </dsp:txBody>
      <dsp:txXfrm rot="10800000">
        <a:off x="2607933" y="1572548"/>
        <a:ext cx="143173" cy="156143"/>
      </dsp:txXfrm>
    </dsp:sp>
    <dsp:sp modelId="{82E0A291-0E7B-4065-839C-791EE4154E92}">
      <dsp:nvSpPr>
        <dsp:cNvPr id="0" name=""/>
        <dsp:cNvSpPr/>
      </dsp:nvSpPr>
      <dsp:spPr>
        <a:xfrm>
          <a:off x="2103948" y="680220"/>
          <a:ext cx="771073" cy="771073"/>
        </a:xfrm>
        <a:prstGeom prst="ellipse">
          <a:avLst/>
        </a:prstGeom>
        <a:solidFill>
          <a:srgbClr val="CBCFA1"/>
        </a:solidFill>
        <a:ln w="12700" cap="flat" cmpd="sng" algn="ctr">
          <a:solidFill>
            <a:srgbClr val="848B4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Montserrat" pitchFamily="2" charset="0"/>
              <a:ea typeface="+mn-ea"/>
              <a:cs typeface="+mn-cs"/>
            </a:rPr>
            <a:t>Step 4: Director</a:t>
          </a:r>
          <a:endParaRPr lang="en-US" sz="1050" b="1" kern="1200">
            <a:solidFill>
              <a:sysClr val="window" lastClr="FFFFFF"/>
            </a:solidFill>
            <a:latin typeface="Montserrat" pitchFamily="2" charset="0"/>
            <a:ea typeface="+mn-ea"/>
            <a:cs typeface="+mn-cs"/>
          </a:endParaRPr>
        </a:p>
      </dsp:txBody>
      <dsp:txXfrm>
        <a:off x="2216869" y="793141"/>
        <a:ext cx="545231" cy="545231"/>
      </dsp:txXfrm>
    </dsp:sp>
    <dsp:sp modelId="{A7992BC0-EEBA-481A-BAFA-D4E0C9065925}">
      <dsp:nvSpPr>
        <dsp:cNvPr id="0" name=""/>
        <dsp:cNvSpPr/>
      </dsp:nvSpPr>
      <dsp:spPr>
        <a:xfrm rot="19440000">
          <a:off x="2850546" y="599011"/>
          <a:ext cx="204533" cy="260237"/>
        </a:xfrm>
        <a:prstGeom prst="rightArrow">
          <a:avLst>
            <a:gd name="adj1" fmla="val 60000"/>
            <a:gd name="adj2" fmla="val 50000"/>
          </a:avLst>
        </a:prstGeom>
        <a:solidFill>
          <a:srgbClr val="848B47"/>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panose="020F0502020204030204"/>
            <a:ea typeface="+mn-ea"/>
            <a:cs typeface="+mn-cs"/>
          </a:endParaRPr>
        </a:p>
      </dsp:txBody>
      <dsp:txXfrm>
        <a:off x="2856405" y="669091"/>
        <a:ext cx="143173" cy="1561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73935-7681-42F2-92C8-1D83BD0168D1}">
      <dsp:nvSpPr>
        <dsp:cNvPr id="0" name=""/>
        <dsp:cNvSpPr/>
      </dsp:nvSpPr>
      <dsp:spPr>
        <a:xfrm>
          <a:off x="3307" y="191129"/>
          <a:ext cx="1025196" cy="1278291"/>
        </a:xfrm>
        <a:prstGeom prst="roundRect">
          <a:avLst>
            <a:gd name="adj" fmla="val 10000"/>
          </a:avLst>
        </a:prstGeom>
        <a:solidFill>
          <a:srgbClr val="848B47"/>
        </a:solidFill>
        <a:ln w="19050" cap="flat" cmpd="sng" algn="ctr">
          <a:solidFill>
            <a:srgbClr val="848B47"/>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Looking to find information about FFNS? </a:t>
          </a:r>
        </a:p>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Have a question?</a:t>
          </a:r>
        </a:p>
      </dsp:txBody>
      <dsp:txXfrm>
        <a:off x="33334" y="221156"/>
        <a:ext cx="965142" cy="1218237"/>
      </dsp:txXfrm>
    </dsp:sp>
    <dsp:sp modelId="{34A0C74E-0394-4CC0-8D82-2D0BF99BCAB9}">
      <dsp:nvSpPr>
        <dsp:cNvPr id="0" name=""/>
        <dsp:cNvSpPr/>
      </dsp:nvSpPr>
      <dsp:spPr>
        <a:xfrm>
          <a:off x="1131023" y="703150"/>
          <a:ext cx="217341" cy="254248"/>
        </a:xfrm>
        <a:prstGeom prst="rightArrow">
          <a:avLst>
            <a:gd name="adj1" fmla="val 60000"/>
            <a:gd name="adj2" fmla="val 50000"/>
          </a:avLst>
        </a:prstGeom>
        <a:solidFill>
          <a:srgbClr val="848B47"/>
        </a:solidFill>
        <a:ln>
          <a:solidFill>
            <a:srgbClr val="848B47"/>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solidFill>
              <a:sysClr val="window" lastClr="FFFFFF"/>
            </a:solidFill>
            <a:latin typeface="Calibri" panose="020F0502020204030204"/>
            <a:ea typeface="+mn-ea"/>
            <a:cs typeface="+mn-cs"/>
          </a:endParaRPr>
        </a:p>
      </dsp:txBody>
      <dsp:txXfrm>
        <a:off x="1131023" y="754000"/>
        <a:ext cx="152139" cy="152548"/>
      </dsp:txXfrm>
    </dsp:sp>
    <dsp:sp modelId="{EA0BBEFD-2FE4-4A2E-882D-1EB401245FF8}">
      <dsp:nvSpPr>
        <dsp:cNvPr id="0" name=""/>
        <dsp:cNvSpPr/>
      </dsp:nvSpPr>
      <dsp:spPr>
        <a:xfrm>
          <a:off x="1438581" y="191129"/>
          <a:ext cx="1025196" cy="1278291"/>
        </a:xfrm>
        <a:prstGeom prst="roundRect">
          <a:avLst>
            <a:gd name="adj" fmla="val 10000"/>
          </a:avLst>
        </a:prstGeom>
        <a:solidFill>
          <a:srgbClr val="9BA353"/>
        </a:solidFill>
        <a:ln w="19050" cap="flat" cmpd="sng" algn="ctr">
          <a:solidFill>
            <a:srgbClr val="848B47"/>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Check out our website</a:t>
          </a:r>
        </a:p>
      </dsp:txBody>
      <dsp:txXfrm>
        <a:off x="1468608" y="221156"/>
        <a:ext cx="965142" cy="1218237"/>
      </dsp:txXfrm>
    </dsp:sp>
    <dsp:sp modelId="{F97495B4-6BA0-47B0-9E53-D37E1A4FCCD6}">
      <dsp:nvSpPr>
        <dsp:cNvPr id="0" name=""/>
        <dsp:cNvSpPr/>
      </dsp:nvSpPr>
      <dsp:spPr>
        <a:xfrm>
          <a:off x="2566297" y="703150"/>
          <a:ext cx="217341" cy="254248"/>
        </a:xfrm>
        <a:prstGeom prst="rightArrow">
          <a:avLst>
            <a:gd name="adj1" fmla="val 60000"/>
            <a:gd name="adj2" fmla="val 50000"/>
          </a:avLst>
        </a:prstGeom>
        <a:solidFill>
          <a:srgbClr val="848B47"/>
        </a:solidFill>
        <a:ln>
          <a:solidFill>
            <a:srgbClr val="848B47"/>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solidFill>
              <a:sysClr val="window" lastClr="FFFFFF"/>
            </a:solidFill>
            <a:latin typeface="Calibri" panose="020F0502020204030204"/>
            <a:ea typeface="+mn-ea"/>
            <a:cs typeface="+mn-cs"/>
          </a:endParaRPr>
        </a:p>
      </dsp:txBody>
      <dsp:txXfrm>
        <a:off x="2566297" y="754000"/>
        <a:ext cx="152139" cy="152548"/>
      </dsp:txXfrm>
    </dsp:sp>
    <dsp:sp modelId="{A6B625C7-5992-49EC-B7D3-5DAD727BFC49}">
      <dsp:nvSpPr>
        <dsp:cNvPr id="0" name=""/>
        <dsp:cNvSpPr/>
      </dsp:nvSpPr>
      <dsp:spPr>
        <a:xfrm>
          <a:off x="2873856" y="191129"/>
          <a:ext cx="1025196" cy="1278291"/>
        </a:xfrm>
        <a:prstGeom prst="roundRect">
          <a:avLst>
            <a:gd name="adj" fmla="val 10000"/>
          </a:avLst>
        </a:prstGeom>
        <a:solidFill>
          <a:srgbClr val="B0B771"/>
        </a:solidFill>
        <a:ln w="19050" cap="flat" cmpd="sng" algn="ctr">
          <a:solidFill>
            <a:srgbClr val="848B47"/>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Ask a Forest Leader</a:t>
          </a:r>
        </a:p>
      </dsp:txBody>
      <dsp:txXfrm>
        <a:off x="2903883" y="221156"/>
        <a:ext cx="965142" cy="1218237"/>
      </dsp:txXfrm>
    </dsp:sp>
    <dsp:sp modelId="{EE180E6F-41B8-4205-BDE6-9E90FD94C1D2}">
      <dsp:nvSpPr>
        <dsp:cNvPr id="0" name=""/>
        <dsp:cNvSpPr/>
      </dsp:nvSpPr>
      <dsp:spPr>
        <a:xfrm>
          <a:off x="4001572" y="703150"/>
          <a:ext cx="217341" cy="254248"/>
        </a:xfrm>
        <a:prstGeom prst="rightArrow">
          <a:avLst>
            <a:gd name="adj1" fmla="val 60000"/>
            <a:gd name="adj2" fmla="val 50000"/>
          </a:avLst>
        </a:prstGeom>
        <a:solidFill>
          <a:srgbClr val="848B47"/>
        </a:solidFill>
        <a:ln>
          <a:solidFill>
            <a:srgbClr val="848B47"/>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solidFill>
              <a:sysClr val="window" lastClr="FFFFFF"/>
            </a:solidFill>
            <a:latin typeface="Calibri" panose="020F0502020204030204"/>
            <a:ea typeface="+mn-ea"/>
            <a:cs typeface="+mn-cs"/>
          </a:endParaRPr>
        </a:p>
      </dsp:txBody>
      <dsp:txXfrm>
        <a:off x="4001572" y="754000"/>
        <a:ext cx="152139" cy="152548"/>
      </dsp:txXfrm>
    </dsp:sp>
    <dsp:sp modelId="{332DD15E-84C9-410C-89DD-80709804431B}">
      <dsp:nvSpPr>
        <dsp:cNvPr id="0" name=""/>
        <dsp:cNvSpPr/>
      </dsp:nvSpPr>
      <dsp:spPr>
        <a:xfrm>
          <a:off x="4309131" y="191129"/>
          <a:ext cx="1025196" cy="1278291"/>
        </a:xfrm>
        <a:prstGeom prst="roundRect">
          <a:avLst>
            <a:gd name="adj" fmla="val 10000"/>
          </a:avLst>
        </a:prstGeom>
        <a:solidFill>
          <a:srgbClr val="BDC387"/>
        </a:solidFill>
        <a:ln w="19050" cap="flat" cmpd="sng" algn="ctr">
          <a:solidFill>
            <a:srgbClr val="848B47"/>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Ask a Manager</a:t>
          </a:r>
        </a:p>
      </dsp:txBody>
      <dsp:txXfrm>
        <a:off x="4339158" y="221156"/>
        <a:ext cx="965142" cy="1218237"/>
      </dsp:txXfrm>
    </dsp:sp>
    <dsp:sp modelId="{AE6A49E0-A3E0-46A6-A7B6-5CC5E4074279}">
      <dsp:nvSpPr>
        <dsp:cNvPr id="0" name=""/>
        <dsp:cNvSpPr/>
      </dsp:nvSpPr>
      <dsp:spPr>
        <a:xfrm>
          <a:off x="5436847" y="703150"/>
          <a:ext cx="217341" cy="254248"/>
        </a:xfrm>
        <a:prstGeom prst="rightArrow">
          <a:avLst>
            <a:gd name="adj1" fmla="val 60000"/>
            <a:gd name="adj2" fmla="val 50000"/>
          </a:avLst>
        </a:prstGeom>
        <a:solidFill>
          <a:srgbClr val="848B47"/>
        </a:solidFill>
        <a:ln>
          <a:solidFill>
            <a:srgbClr val="848B47"/>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solidFill>
              <a:sysClr val="window" lastClr="FFFFFF"/>
            </a:solidFill>
            <a:latin typeface="Calibri" panose="020F0502020204030204"/>
            <a:ea typeface="+mn-ea"/>
            <a:cs typeface="+mn-cs"/>
          </a:endParaRPr>
        </a:p>
      </dsp:txBody>
      <dsp:txXfrm>
        <a:off x="5436847" y="754000"/>
        <a:ext cx="152139" cy="152548"/>
      </dsp:txXfrm>
    </dsp:sp>
    <dsp:sp modelId="{6F664976-7ACA-45BE-82BB-B06636460D6E}">
      <dsp:nvSpPr>
        <dsp:cNvPr id="0" name=""/>
        <dsp:cNvSpPr/>
      </dsp:nvSpPr>
      <dsp:spPr>
        <a:xfrm>
          <a:off x="5744406" y="191129"/>
          <a:ext cx="1025196" cy="1278291"/>
        </a:xfrm>
        <a:prstGeom prst="roundRect">
          <a:avLst>
            <a:gd name="adj" fmla="val 10000"/>
          </a:avLst>
        </a:prstGeom>
        <a:solidFill>
          <a:srgbClr val="CBCFA1"/>
        </a:solidFill>
        <a:ln w="19050" cap="flat" cmpd="sng" algn="ctr">
          <a:solidFill>
            <a:srgbClr val="848B47"/>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Ask the Director</a:t>
          </a:r>
        </a:p>
      </dsp:txBody>
      <dsp:txXfrm>
        <a:off x="5774433" y="221156"/>
        <a:ext cx="965142" cy="12182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5752E-5929-411A-AD22-A07A5B2ECF0B}">
      <dsp:nvSpPr>
        <dsp:cNvPr id="0" name=""/>
        <dsp:cNvSpPr/>
      </dsp:nvSpPr>
      <dsp:spPr>
        <a:xfrm>
          <a:off x="884" y="201493"/>
          <a:ext cx="1766973" cy="706789"/>
        </a:xfrm>
        <a:prstGeom prst="chevron">
          <a:avLst/>
        </a:prstGeom>
        <a:solidFill>
          <a:srgbClr val="848B47"/>
        </a:solidFill>
        <a:ln w="19050" cap="flat" cmpd="sng" algn="ctr">
          <a:solidFill>
            <a:srgbClr val="848B47"/>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Montserrat" pitchFamily="2" charset="0"/>
              <a:ea typeface="+mn-ea"/>
              <a:cs typeface="+mn-cs"/>
            </a:rPr>
            <a:t>ENROLLMENT</a:t>
          </a:r>
          <a:r>
            <a:rPr lang="en-US" sz="900" b="1" kern="1200">
              <a:solidFill>
                <a:sysClr val="window" lastClr="FFFFFF"/>
              </a:solidFill>
              <a:latin typeface="Montserrat" pitchFamily="2" charset="0"/>
              <a:ea typeface="+mn-ea"/>
              <a:cs typeface="+mn-cs"/>
            </a:rPr>
            <a:t>?</a:t>
          </a:r>
        </a:p>
      </dsp:txBody>
      <dsp:txXfrm>
        <a:off x="354279" y="201493"/>
        <a:ext cx="1060184" cy="706789"/>
      </dsp:txXfrm>
    </dsp:sp>
    <dsp:sp modelId="{C79EECD8-3F22-4990-90D8-C61B9D04101D}">
      <dsp:nvSpPr>
        <dsp:cNvPr id="0" name=""/>
        <dsp:cNvSpPr/>
      </dsp:nvSpPr>
      <dsp:spPr>
        <a:xfrm>
          <a:off x="1538151" y="261570"/>
          <a:ext cx="1466587" cy="586635"/>
        </a:xfrm>
        <a:prstGeom prst="chevron">
          <a:avLst/>
        </a:prstGeom>
        <a:solidFill>
          <a:srgbClr val="9BA353"/>
        </a:solidFill>
        <a:ln w="12700" cap="flat" cmpd="sng" algn="ctr">
          <a:solidFill>
            <a:srgbClr val="848B47"/>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Montserrat" pitchFamily="2" charset="0"/>
              <a:ea typeface="+mn-ea"/>
              <a:cs typeface="+mn-cs"/>
            </a:rPr>
            <a:t>Manager</a:t>
          </a:r>
        </a:p>
      </dsp:txBody>
      <dsp:txXfrm>
        <a:off x="1831469" y="261570"/>
        <a:ext cx="879952" cy="586635"/>
      </dsp:txXfrm>
    </dsp:sp>
    <dsp:sp modelId="{1615D79C-7F14-48DF-BAF4-66CD8E3C46D8}">
      <dsp:nvSpPr>
        <dsp:cNvPr id="0" name=""/>
        <dsp:cNvSpPr/>
      </dsp:nvSpPr>
      <dsp:spPr>
        <a:xfrm>
          <a:off x="2799416" y="261570"/>
          <a:ext cx="1466587" cy="586635"/>
        </a:xfrm>
        <a:prstGeom prst="chevron">
          <a:avLst/>
        </a:prstGeom>
        <a:solidFill>
          <a:srgbClr val="B4BA78">
            <a:alpha val="90000"/>
          </a:srgbClr>
        </a:solidFill>
        <a:ln w="12700" cap="flat" cmpd="sng" algn="ctr">
          <a:solidFill>
            <a:srgbClr val="848B47"/>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Montserrat" pitchFamily="2" charset="0"/>
              <a:ea typeface="+mn-ea"/>
              <a:cs typeface="+mn-cs"/>
            </a:rPr>
            <a:t>Director</a:t>
          </a:r>
        </a:p>
      </dsp:txBody>
      <dsp:txXfrm>
        <a:off x="3092734" y="261570"/>
        <a:ext cx="879952" cy="586635"/>
      </dsp:txXfrm>
    </dsp:sp>
    <dsp:sp modelId="{9B4E59D6-BDD5-4513-B289-70DC6CB2AE93}">
      <dsp:nvSpPr>
        <dsp:cNvPr id="0" name=""/>
        <dsp:cNvSpPr/>
      </dsp:nvSpPr>
      <dsp:spPr>
        <a:xfrm>
          <a:off x="884" y="1007232"/>
          <a:ext cx="1766973" cy="706789"/>
        </a:xfrm>
        <a:prstGeom prst="chevron">
          <a:avLst/>
        </a:prstGeom>
        <a:solidFill>
          <a:srgbClr val="848B47"/>
        </a:solidFill>
        <a:ln w="19050" cap="flat" cmpd="sng" algn="ctr">
          <a:solidFill>
            <a:srgbClr val="848B47"/>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Montserrat" pitchFamily="2" charset="0"/>
              <a:ea typeface="+mn-ea"/>
              <a:cs typeface="+mn-cs"/>
            </a:rPr>
            <a:t>FEES?</a:t>
          </a:r>
        </a:p>
      </dsp:txBody>
      <dsp:txXfrm>
        <a:off x="354279" y="1007232"/>
        <a:ext cx="1060184" cy="706789"/>
      </dsp:txXfrm>
    </dsp:sp>
    <dsp:sp modelId="{6B7C84EF-2646-45F6-9BFE-C86553B9B369}">
      <dsp:nvSpPr>
        <dsp:cNvPr id="0" name=""/>
        <dsp:cNvSpPr/>
      </dsp:nvSpPr>
      <dsp:spPr>
        <a:xfrm>
          <a:off x="1538151" y="1067309"/>
          <a:ext cx="1466587" cy="586635"/>
        </a:xfrm>
        <a:prstGeom prst="chevron">
          <a:avLst/>
        </a:prstGeom>
        <a:solidFill>
          <a:srgbClr val="9BA353"/>
        </a:solidFill>
        <a:ln w="12700" cap="flat" cmpd="sng" algn="ctr">
          <a:solidFill>
            <a:srgbClr val="848B47"/>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Montserrat" pitchFamily="2" charset="0"/>
              <a:ea typeface="+mn-ea"/>
              <a:cs typeface="+mn-cs"/>
            </a:rPr>
            <a:t>Manager</a:t>
          </a:r>
        </a:p>
      </dsp:txBody>
      <dsp:txXfrm>
        <a:off x="1831469" y="1067309"/>
        <a:ext cx="879952" cy="586635"/>
      </dsp:txXfrm>
    </dsp:sp>
    <dsp:sp modelId="{2A1C8539-6BB1-4D32-AE86-2C1EB29292B3}">
      <dsp:nvSpPr>
        <dsp:cNvPr id="0" name=""/>
        <dsp:cNvSpPr/>
      </dsp:nvSpPr>
      <dsp:spPr>
        <a:xfrm>
          <a:off x="2799416" y="1067309"/>
          <a:ext cx="1466587" cy="586635"/>
        </a:xfrm>
        <a:prstGeom prst="chevron">
          <a:avLst/>
        </a:prstGeom>
        <a:solidFill>
          <a:srgbClr val="B4BA78">
            <a:alpha val="90000"/>
          </a:srgbClr>
        </a:solidFill>
        <a:ln w="12700" cap="flat" cmpd="sng" algn="ctr">
          <a:solidFill>
            <a:srgbClr val="848B47"/>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Montserrat" pitchFamily="2" charset="0"/>
              <a:ea typeface="+mn-ea"/>
              <a:cs typeface="+mn-cs"/>
            </a:rPr>
            <a:t>Director</a:t>
          </a:r>
        </a:p>
      </dsp:txBody>
      <dsp:txXfrm>
        <a:off x="3092734" y="1067309"/>
        <a:ext cx="879952" cy="586635"/>
      </dsp:txXfrm>
    </dsp:sp>
    <dsp:sp modelId="{2DD46851-6AB0-4D2B-9532-FAF9FBF56E83}">
      <dsp:nvSpPr>
        <dsp:cNvPr id="0" name=""/>
        <dsp:cNvSpPr/>
      </dsp:nvSpPr>
      <dsp:spPr>
        <a:xfrm>
          <a:off x="884" y="1812972"/>
          <a:ext cx="1766973" cy="706789"/>
        </a:xfrm>
        <a:prstGeom prst="chevron">
          <a:avLst/>
        </a:prstGeom>
        <a:solidFill>
          <a:srgbClr val="848B47"/>
        </a:solidFill>
        <a:ln w="19050" cap="flat" cmpd="sng" algn="ctr">
          <a:solidFill>
            <a:srgbClr val="848B47"/>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Montserrat" pitchFamily="2" charset="0"/>
              <a:ea typeface="+mn-ea"/>
              <a:cs typeface="+mn-cs"/>
            </a:rPr>
            <a:t>PROGRAMMING?</a:t>
          </a:r>
        </a:p>
      </dsp:txBody>
      <dsp:txXfrm>
        <a:off x="354279" y="1812972"/>
        <a:ext cx="1060184" cy="706789"/>
      </dsp:txXfrm>
    </dsp:sp>
    <dsp:sp modelId="{CA17A61A-34BF-4F06-A9FC-6159BAE14EDC}">
      <dsp:nvSpPr>
        <dsp:cNvPr id="0" name=""/>
        <dsp:cNvSpPr/>
      </dsp:nvSpPr>
      <dsp:spPr>
        <a:xfrm>
          <a:off x="1538151" y="1873049"/>
          <a:ext cx="1466587" cy="586635"/>
        </a:xfrm>
        <a:prstGeom prst="chevron">
          <a:avLst/>
        </a:prstGeom>
        <a:solidFill>
          <a:srgbClr val="9BA353"/>
        </a:solidFill>
        <a:ln w="12700" cap="flat" cmpd="sng" algn="ctr">
          <a:solidFill>
            <a:srgbClr val="848B47"/>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Montserrat" pitchFamily="2" charset="0"/>
              <a:ea typeface="+mn-ea"/>
              <a:cs typeface="+mn-cs"/>
            </a:rPr>
            <a:t>Any Educator at FFNS</a:t>
          </a:r>
        </a:p>
      </dsp:txBody>
      <dsp:txXfrm>
        <a:off x="1831469" y="1873049"/>
        <a:ext cx="879952" cy="586635"/>
      </dsp:txXfrm>
    </dsp:sp>
    <dsp:sp modelId="{DB64C80A-4911-4186-AB1D-7E26553CE3D7}">
      <dsp:nvSpPr>
        <dsp:cNvPr id="0" name=""/>
        <dsp:cNvSpPr/>
      </dsp:nvSpPr>
      <dsp:spPr>
        <a:xfrm>
          <a:off x="2799416" y="1873049"/>
          <a:ext cx="1466587" cy="586635"/>
        </a:xfrm>
        <a:prstGeom prst="chevron">
          <a:avLst/>
        </a:prstGeom>
        <a:solidFill>
          <a:srgbClr val="B4BA78">
            <a:alpha val="90000"/>
          </a:srgbClr>
        </a:solidFill>
        <a:ln w="12700" cap="flat" cmpd="sng" algn="ctr">
          <a:solidFill>
            <a:srgbClr val="848B47"/>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Montserrat" pitchFamily="2" charset="0"/>
              <a:ea typeface="+mn-ea"/>
              <a:cs typeface="+mn-cs"/>
            </a:rPr>
            <a:t>Forest School Leader</a:t>
          </a:r>
        </a:p>
      </dsp:txBody>
      <dsp:txXfrm>
        <a:off x="3092734" y="1873049"/>
        <a:ext cx="879952" cy="586635"/>
      </dsp:txXfrm>
    </dsp:sp>
    <dsp:sp modelId="{6FE3619E-7689-4F7D-9BA6-E443C6973118}">
      <dsp:nvSpPr>
        <dsp:cNvPr id="0" name=""/>
        <dsp:cNvSpPr/>
      </dsp:nvSpPr>
      <dsp:spPr>
        <a:xfrm>
          <a:off x="4060682" y="1873049"/>
          <a:ext cx="1466587" cy="586635"/>
        </a:xfrm>
        <a:prstGeom prst="chevron">
          <a:avLst/>
        </a:prstGeom>
        <a:solidFill>
          <a:srgbClr val="C9CE9E">
            <a:alpha val="90000"/>
          </a:srgbClr>
        </a:solidFill>
        <a:ln w="12700" cap="flat" cmpd="sng" algn="ctr">
          <a:solidFill>
            <a:srgbClr val="848B47"/>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Montserrat" pitchFamily="2" charset="0"/>
              <a:ea typeface="+mn-ea"/>
              <a:cs typeface="+mn-cs"/>
            </a:rPr>
            <a:t>Manager</a:t>
          </a:r>
        </a:p>
      </dsp:txBody>
      <dsp:txXfrm>
        <a:off x="4354000" y="1873049"/>
        <a:ext cx="879952" cy="586635"/>
      </dsp:txXfrm>
    </dsp:sp>
    <dsp:sp modelId="{DB814C45-01F2-4F54-BE18-84490016297E}">
      <dsp:nvSpPr>
        <dsp:cNvPr id="0" name=""/>
        <dsp:cNvSpPr/>
      </dsp:nvSpPr>
      <dsp:spPr>
        <a:xfrm>
          <a:off x="5321947" y="1873049"/>
          <a:ext cx="1466587" cy="586635"/>
        </a:xfrm>
        <a:prstGeom prst="chevron">
          <a:avLst/>
        </a:prstGeom>
        <a:solidFill>
          <a:srgbClr val="CBCFA1">
            <a:alpha val="90000"/>
          </a:srgbClr>
        </a:solidFill>
        <a:ln w="12700" cap="flat" cmpd="sng" algn="ctr">
          <a:solidFill>
            <a:srgbClr val="848B47"/>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Montserrat" pitchFamily="2" charset="0"/>
              <a:ea typeface="+mn-ea"/>
              <a:cs typeface="+mn-cs"/>
            </a:rPr>
            <a:t>Director</a:t>
          </a:r>
        </a:p>
      </dsp:txBody>
      <dsp:txXfrm>
        <a:off x="5615265" y="1873049"/>
        <a:ext cx="879952" cy="5866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DAE241-A0D9-42F7-AB9D-94A34D4999DA}">
      <dsp:nvSpPr>
        <dsp:cNvPr id="0" name=""/>
        <dsp:cNvSpPr/>
      </dsp:nvSpPr>
      <dsp:spPr>
        <a:xfrm>
          <a:off x="0" y="5278"/>
          <a:ext cx="6798310" cy="700694"/>
        </a:xfrm>
        <a:prstGeom prst="roundRect">
          <a:avLst>
            <a:gd name="adj" fmla="val 10000"/>
          </a:avLst>
        </a:prstGeom>
        <a:solidFill>
          <a:srgbClr val="848B47"/>
        </a:solidFill>
        <a:ln w="19050" cap="flat" cmpd="sng" algn="ctr">
          <a:solidFill>
            <a:srgbClr val="848B47"/>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Whittle a carrot with a peeler. </a:t>
          </a:r>
        </a:p>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Use secateurs to snip twigs.</a:t>
          </a:r>
          <a:endParaRPr lang="en-US" sz="1100" b="1" kern="1200">
            <a:solidFill>
              <a:sysClr val="window" lastClr="FFFFFF"/>
            </a:solidFill>
            <a:latin typeface="Calibri" panose="020F0502020204030204"/>
            <a:ea typeface="+mn-ea"/>
            <a:cs typeface="+mn-cs"/>
          </a:endParaRPr>
        </a:p>
      </dsp:txBody>
      <dsp:txXfrm>
        <a:off x="20523" y="25801"/>
        <a:ext cx="6757264" cy="659648"/>
      </dsp:txXfrm>
    </dsp:sp>
    <dsp:sp modelId="{8A573E64-1F66-4C0F-AE80-9FAD8D5A8B42}">
      <dsp:nvSpPr>
        <dsp:cNvPr id="0" name=""/>
        <dsp:cNvSpPr/>
      </dsp:nvSpPr>
      <dsp:spPr>
        <a:xfrm rot="5400000">
          <a:off x="3267774" y="723490"/>
          <a:ext cx="262760" cy="315312"/>
        </a:xfrm>
        <a:prstGeom prst="rightArrow">
          <a:avLst>
            <a:gd name="adj1" fmla="val 60000"/>
            <a:gd name="adj2" fmla="val 50000"/>
          </a:avLst>
        </a:prstGeom>
        <a:solidFill>
          <a:srgbClr val="848B47"/>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solidFill>
              <a:sysClr val="window" lastClr="FFFFFF"/>
            </a:solidFill>
            <a:latin typeface="Calibri" panose="020F0502020204030204"/>
            <a:ea typeface="+mn-ea"/>
            <a:cs typeface="+mn-cs"/>
          </a:endParaRPr>
        </a:p>
      </dsp:txBody>
      <dsp:txXfrm rot="-5400000">
        <a:off x="3304560" y="749766"/>
        <a:ext cx="189188" cy="183932"/>
      </dsp:txXfrm>
    </dsp:sp>
    <dsp:sp modelId="{16485F60-F622-4FBA-B890-FB9CC6A070A3}">
      <dsp:nvSpPr>
        <dsp:cNvPr id="0" name=""/>
        <dsp:cNvSpPr/>
      </dsp:nvSpPr>
      <dsp:spPr>
        <a:xfrm>
          <a:off x="0" y="1056319"/>
          <a:ext cx="6798310" cy="700694"/>
        </a:xfrm>
        <a:prstGeom prst="roundRect">
          <a:avLst>
            <a:gd name="adj" fmla="val 10000"/>
          </a:avLst>
        </a:prstGeom>
        <a:solidFill>
          <a:srgbClr val="9BA353"/>
        </a:solidFill>
        <a:ln w="19050" cap="flat" cmpd="sng" algn="ctr">
          <a:solidFill>
            <a:srgbClr val="848B47"/>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Whittle carrot with a knife. </a:t>
          </a:r>
        </a:p>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Use hammer and nails.</a:t>
          </a:r>
        </a:p>
      </dsp:txBody>
      <dsp:txXfrm>
        <a:off x="20523" y="1076842"/>
        <a:ext cx="6757264" cy="659648"/>
      </dsp:txXfrm>
    </dsp:sp>
    <dsp:sp modelId="{D7A71BE4-957E-4918-BB26-C8AD2CD881C0}">
      <dsp:nvSpPr>
        <dsp:cNvPr id="0" name=""/>
        <dsp:cNvSpPr/>
      </dsp:nvSpPr>
      <dsp:spPr>
        <a:xfrm rot="5400000">
          <a:off x="3267774" y="1774531"/>
          <a:ext cx="262760" cy="315312"/>
        </a:xfrm>
        <a:prstGeom prst="rightArrow">
          <a:avLst>
            <a:gd name="adj1" fmla="val 60000"/>
            <a:gd name="adj2" fmla="val 50000"/>
          </a:avLst>
        </a:prstGeom>
        <a:solidFill>
          <a:srgbClr val="848B47"/>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solidFill>
              <a:sysClr val="window" lastClr="FFFFFF"/>
            </a:solidFill>
            <a:latin typeface="Calibri" panose="020F0502020204030204"/>
            <a:ea typeface="+mn-ea"/>
            <a:cs typeface="+mn-cs"/>
          </a:endParaRPr>
        </a:p>
      </dsp:txBody>
      <dsp:txXfrm rot="-5400000">
        <a:off x="3304560" y="1800807"/>
        <a:ext cx="189188" cy="183932"/>
      </dsp:txXfrm>
    </dsp:sp>
    <dsp:sp modelId="{9F599C74-C793-4940-999C-AC837D738622}">
      <dsp:nvSpPr>
        <dsp:cNvPr id="0" name=""/>
        <dsp:cNvSpPr/>
      </dsp:nvSpPr>
      <dsp:spPr>
        <a:xfrm>
          <a:off x="0" y="2107361"/>
          <a:ext cx="6798310" cy="700694"/>
        </a:xfrm>
        <a:prstGeom prst="roundRect">
          <a:avLst>
            <a:gd name="adj" fmla="val 10000"/>
          </a:avLst>
        </a:prstGeom>
        <a:solidFill>
          <a:srgbClr val="B0B771"/>
        </a:solidFill>
        <a:ln w="19050" cap="flat" cmpd="sng" algn="ctr">
          <a:solidFill>
            <a:srgbClr val="848B47"/>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Whittle a stick - remove bark and point a stick. </a:t>
          </a:r>
        </a:p>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Cut wooden disc using a bow saw with adult support.</a:t>
          </a:r>
        </a:p>
      </dsp:txBody>
      <dsp:txXfrm>
        <a:off x="20523" y="2127884"/>
        <a:ext cx="6757264" cy="659648"/>
      </dsp:txXfrm>
    </dsp:sp>
    <dsp:sp modelId="{5F2A4CC9-00F2-46DC-AAA7-56B3636AB5B0}">
      <dsp:nvSpPr>
        <dsp:cNvPr id="0" name=""/>
        <dsp:cNvSpPr/>
      </dsp:nvSpPr>
      <dsp:spPr>
        <a:xfrm rot="5400000">
          <a:off x="3267774" y="2825573"/>
          <a:ext cx="262760" cy="315312"/>
        </a:xfrm>
        <a:prstGeom prst="rightArrow">
          <a:avLst>
            <a:gd name="adj1" fmla="val 60000"/>
            <a:gd name="adj2" fmla="val 50000"/>
          </a:avLst>
        </a:prstGeom>
        <a:solidFill>
          <a:srgbClr val="848B47"/>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solidFill>
              <a:sysClr val="window" lastClr="FFFFFF"/>
            </a:solidFill>
            <a:latin typeface="Calibri" panose="020F0502020204030204"/>
            <a:ea typeface="+mn-ea"/>
            <a:cs typeface="+mn-cs"/>
          </a:endParaRPr>
        </a:p>
      </dsp:txBody>
      <dsp:txXfrm rot="-5400000">
        <a:off x="3304560" y="2851849"/>
        <a:ext cx="189188" cy="183932"/>
      </dsp:txXfrm>
    </dsp:sp>
    <dsp:sp modelId="{C81FD177-EE0D-4632-928F-60179DBE08D8}">
      <dsp:nvSpPr>
        <dsp:cNvPr id="0" name=""/>
        <dsp:cNvSpPr/>
      </dsp:nvSpPr>
      <dsp:spPr>
        <a:xfrm>
          <a:off x="0" y="3158403"/>
          <a:ext cx="6798310" cy="700694"/>
        </a:xfrm>
        <a:prstGeom prst="roundRect">
          <a:avLst>
            <a:gd name="adj" fmla="val 10000"/>
          </a:avLst>
        </a:prstGeom>
        <a:solidFill>
          <a:srgbClr val="BDC387"/>
        </a:solidFill>
        <a:ln w="19050" cap="flat" cmpd="sng" algn="ctr">
          <a:solidFill>
            <a:srgbClr val="848B47"/>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Make a simple tent peg. </a:t>
          </a:r>
        </a:p>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Use loppers to prune bushes and trim sticks.</a:t>
          </a:r>
        </a:p>
      </dsp:txBody>
      <dsp:txXfrm>
        <a:off x="20523" y="3178926"/>
        <a:ext cx="6757264" cy="659648"/>
      </dsp:txXfrm>
    </dsp:sp>
    <dsp:sp modelId="{18942B26-E8CA-468D-84E9-0B3E4656DC7A}">
      <dsp:nvSpPr>
        <dsp:cNvPr id="0" name=""/>
        <dsp:cNvSpPr/>
      </dsp:nvSpPr>
      <dsp:spPr>
        <a:xfrm rot="5400000">
          <a:off x="3267774" y="3876615"/>
          <a:ext cx="262760" cy="315312"/>
        </a:xfrm>
        <a:prstGeom prst="rightArrow">
          <a:avLst>
            <a:gd name="adj1" fmla="val 60000"/>
            <a:gd name="adj2" fmla="val 50000"/>
          </a:avLst>
        </a:prstGeom>
        <a:solidFill>
          <a:srgbClr val="848B47"/>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solidFill>
              <a:sysClr val="window" lastClr="FFFFFF"/>
            </a:solidFill>
            <a:latin typeface="Calibri" panose="020F0502020204030204"/>
            <a:ea typeface="+mn-ea"/>
            <a:cs typeface="+mn-cs"/>
          </a:endParaRPr>
        </a:p>
      </dsp:txBody>
      <dsp:txXfrm rot="-5400000">
        <a:off x="3304560" y="3902891"/>
        <a:ext cx="189188" cy="183932"/>
      </dsp:txXfrm>
    </dsp:sp>
    <dsp:sp modelId="{B8487070-7C8E-4DCE-A75A-45D030FF4007}">
      <dsp:nvSpPr>
        <dsp:cNvPr id="0" name=""/>
        <dsp:cNvSpPr/>
      </dsp:nvSpPr>
      <dsp:spPr>
        <a:xfrm>
          <a:off x="0" y="4209445"/>
          <a:ext cx="6798310" cy="700694"/>
        </a:xfrm>
        <a:prstGeom prst="roundRect">
          <a:avLst>
            <a:gd name="adj" fmla="val 10000"/>
          </a:avLst>
        </a:prstGeom>
        <a:solidFill>
          <a:srgbClr val="C9CE9E"/>
        </a:solidFill>
        <a:ln w="19050" cap="flat" cmpd="sng" algn="ctr">
          <a:solidFill>
            <a:srgbClr val="848B47"/>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Use axe/billhook to see a mallet being made. </a:t>
          </a:r>
        </a:p>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Use axe/billhook  to put point on a stake.</a:t>
          </a:r>
        </a:p>
      </dsp:txBody>
      <dsp:txXfrm>
        <a:off x="20523" y="4229968"/>
        <a:ext cx="6757264" cy="659648"/>
      </dsp:txXfrm>
    </dsp:sp>
    <dsp:sp modelId="{1215BF50-8AA6-46FF-972C-249A6FF69EF4}">
      <dsp:nvSpPr>
        <dsp:cNvPr id="0" name=""/>
        <dsp:cNvSpPr/>
      </dsp:nvSpPr>
      <dsp:spPr>
        <a:xfrm rot="5400000">
          <a:off x="3267774" y="4927657"/>
          <a:ext cx="262760" cy="315312"/>
        </a:xfrm>
        <a:prstGeom prst="rightArrow">
          <a:avLst>
            <a:gd name="adj1" fmla="val 60000"/>
            <a:gd name="adj2" fmla="val 50000"/>
          </a:avLst>
        </a:prstGeom>
        <a:solidFill>
          <a:srgbClr val="848B47"/>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solidFill>
              <a:sysClr val="window" lastClr="FFFFFF"/>
            </a:solidFill>
            <a:latin typeface="Calibri" panose="020F0502020204030204"/>
            <a:ea typeface="+mn-ea"/>
            <a:cs typeface="+mn-cs"/>
          </a:endParaRPr>
        </a:p>
      </dsp:txBody>
      <dsp:txXfrm rot="-5400000">
        <a:off x="3304560" y="4953933"/>
        <a:ext cx="189188" cy="183932"/>
      </dsp:txXfrm>
    </dsp:sp>
    <dsp:sp modelId="{7756CB07-B93D-446A-B75B-B63C6BF139D8}">
      <dsp:nvSpPr>
        <dsp:cNvPr id="0" name=""/>
        <dsp:cNvSpPr/>
      </dsp:nvSpPr>
      <dsp:spPr>
        <a:xfrm>
          <a:off x="0" y="5260487"/>
          <a:ext cx="6798310" cy="700694"/>
        </a:xfrm>
        <a:prstGeom prst="roundRect">
          <a:avLst>
            <a:gd name="adj" fmla="val 10000"/>
          </a:avLst>
        </a:prstGeom>
        <a:solidFill>
          <a:srgbClr val="D9DCBA"/>
        </a:solidFill>
        <a:ln w="19050" cap="flat" cmpd="sng" algn="ctr">
          <a:solidFill>
            <a:srgbClr val="848B47"/>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Maje mallets. Use bow saws to cut branches. </a:t>
          </a:r>
        </a:p>
        <a:p>
          <a:pPr marL="0" lvl="0" indent="0" algn="ctr" defTabSz="488950">
            <a:lnSpc>
              <a:spcPct val="90000"/>
            </a:lnSpc>
            <a:spcBef>
              <a:spcPct val="0"/>
            </a:spcBef>
            <a:spcAft>
              <a:spcPct val="35000"/>
            </a:spcAft>
            <a:buNone/>
          </a:pPr>
          <a:r>
            <a:rPr lang="en-US" sz="1100" b="1" kern="1200">
              <a:solidFill>
                <a:sysClr val="window" lastClr="FFFFFF"/>
              </a:solidFill>
              <a:latin typeface="Montserrat" pitchFamily="2" charset="0"/>
              <a:ea typeface="+mn-ea"/>
              <a:cs typeface="+mn-cs"/>
            </a:rPr>
            <a:t>Knife and axe maintenance.</a:t>
          </a:r>
        </a:p>
      </dsp:txBody>
      <dsp:txXfrm>
        <a:off x="20523" y="5281010"/>
        <a:ext cx="6757264" cy="65964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B644B-E6B3-4838-A3DB-FB237F80BA3A}">
      <dsp:nvSpPr>
        <dsp:cNvPr id="0" name=""/>
        <dsp:cNvSpPr/>
      </dsp:nvSpPr>
      <dsp:spPr>
        <a:xfrm>
          <a:off x="3174" y="22199"/>
          <a:ext cx="1443185" cy="648000"/>
        </a:xfrm>
        <a:prstGeom prst="roundRect">
          <a:avLst>
            <a:gd name="adj" fmla="val 10000"/>
          </a:avLst>
        </a:prstGeom>
        <a:solidFill>
          <a:srgbClr val="848B47"/>
        </a:solidFill>
        <a:ln w="19050" cap="flat" cmpd="sng" algn="ctr">
          <a:solidFill>
            <a:srgbClr val="848B47"/>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53340" numCol="1" spcCol="1270" anchor="t" anchorCtr="0">
          <a:noAutofit/>
        </a:bodyPr>
        <a:lstStyle/>
        <a:p>
          <a:pPr marL="0" lvl="0" indent="0" algn="l" defTabSz="622300">
            <a:lnSpc>
              <a:spcPct val="90000"/>
            </a:lnSpc>
            <a:spcBef>
              <a:spcPct val="0"/>
            </a:spcBef>
            <a:spcAft>
              <a:spcPct val="35000"/>
            </a:spcAft>
            <a:buNone/>
          </a:pPr>
          <a:r>
            <a:rPr lang="en-US" sz="1400" b="1" kern="1200">
              <a:solidFill>
                <a:sysClr val="window" lastClr="FFFFFF"/>
              </a:solidFill>
              <a:latin typeface="Montserrat" pitchFamily="2" charset="0"/>
              <a:ea typeface="+mn-ea"/>
              <a:cs typeface="+mn-cs"/>
            </a:rPr>
            <a:t>Parents</a:t>
          </a:r>
        </a:p>
      </dsp:txBody>
      <dsp:txXfrm>
        <a:off x="15827" y="34852"/>
        <a:ext cx="1417879" cy="406694"/>
      </dsp:txXfrm>
    </dsp:sp>
    <dsp:sp modelId="{7122D097-17F8-471A-9AAD-D645FC4A65E9}">
      <dsp:nvSpPr>
        <dsp:cNvPr id="0" name=""/>
        <dsp:cNvSpPr/>
      </dsp:nvSpPr>
      <dsp:spPr>
        <a:xfrm>
          <a:off x="298766" y="600163"/>
          <a:ext cx="1443185" cy="572071"/>
        </a:xfrm>
        <a:prstGeom prst="roundRect">
          <a:avLst>
            <a:gd name="adj" fmla="val 10000"/>
          </a:avLst>
        </a:prstGeom>
        <a:solidFill>
          <a:sysClr val="window" lastClr="FFFFFF"/>
        </a:solidFill>
        <a:ln w="12700" cap="flat" cmpd="sng" algn="ctr">
          <a:solidFill>
            <a:srgbClr val="848B47"/>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ctr"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Montserrat" pitchFamily="2" charset="0"/>
              <a:ea typeface="+mn-ea"/>
              <a:cs typeface="+mn-cs"/>
            </a:rPr>
            <a:t> </a:t>
          </a:r>
          <a:r>
            <a:rPr lang="en-US" sz="900" kern="1200">
              <a:solidFill>
                <a:sysClr val="windowText" lastClr="000000">
                  <a:hueOff val="0"/>
                  <a:satOff val="0"/>
                  <a:lumOff val="0"/>
                  <a:alphaOff val="0"/>
                </a:sysClr>
              </a:solidFill>
              <a:latin typeface="Montserrat" pitchFamily="2" charset="0"/>
              <a:ea typeface="+mn-ea"/>
              <a:cs typeface="+mn-cs"/>
            </a:rPr>
            <a:t>Provide Food</a:t>
          </a:r>
          <a:endParaRPr lang="en-US" sz="1100" kern="1200">
            <a:solidFill>
              <a:sysClr val="windowText" lastClr="000000">
                <a:hueOff val="0"/>
                <a:satOff val="0"/>
                <a:lumOff val="0"/>
                <a:alphaOff val="0"/>
              </a:sysClr>
            </a:solidFill>
            <a:latin typeface="Montserrat" pitchFamily="2" charset="0"/>
            <a:ea typeface="+mn-ea"/>
            <a:cs typeface="+mn-cs"/>
          </a:endParaRPr>
        </a:p>
      </dsp:txBody>
      <dsp:txXfrm>
        <a:off x="315521" y="616918"/>
        <a:ext cx="1409675" cy="538561"/>
      </dsp:txXfrm>
    </dsp:sp>
    <dsp:sp modelId="{17D2016D-1FD6-4E04-BBB0-BD2CA24B41EA}">
      <dsp:nvSpPr>
        <dsp:cNvPr id="0" name=""/>
        <dsp:cNvSpPr/>
      </dsp:nvSpPr>
      <dsp:spPr>
        <a:xfrm>
          <a:off x="1665141" y="58543"/>
          <a:ext cx="463817" cy="359311"/>
        </a:xfrm>
        <a:prstGeom prst="rightArrow">
          <a:avLst>
            <a:gd name="adj1" fmla="val 60000"/>
            <a:gd name="adj2" fmla="val 50000"/>
          </a:avLst>
        </a:prstGeom>
        <a:solidFill>
          <a:srgbClr val="848B47"/>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panose="020F0502020204030204"/>
            <a:ea typeface="+mn-ea"/>
            <a:cs typeface="+mn-cs"/>
          </a:endParaRPr>
        </a:p>
      </dsp:txBody>
      <dsp:txXfrm>
        <a:off x="1665141" y="130405"/>
        <a:ext cx="356024" cy="215587"/>
      </dsp:txXfrm>
    </dsp:sp>
    <dsp:sp modelId="{62D0AB74-24BE-4CEC-A067-C281D8AB9B7C}">
      <dsp:nvSpPr>
        <dsp:cNvPr id="0" name=""/>
        <dsp:cNvSpPr/>
      </dsp:nvSpPr>
      <dsp:spPr>
        <a:xfrm>
          <a:off x="2321486" y="22199"/>
          <a:ext cx="1443185" cy="648000"/>
        </a:xfrm>
        <a:prstGeom prst="roundRect">
          <a:avLst>
            <a:gd name="adj" fmla="val 10000"/>
          </a:avLst>
        </a:prstGeom>
        <a:solidFill>
          <a:srgbClr val="BDC387"/>
        </a:solidFill>
        <a:ln w="19050" cap="flat" cmpd="sng" algn="ctr">
          <a:solidFill>
            <a:srgbClr val="B0B77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53340" numCol="1" spcCol="1270" anchor="t" anchorCtr="0">
          <a:noAutofit/>
        </a:bodyPr>
        <a:lstStyle/>
        <a:p>
          <a:pPr marL="0" lvl="0" indent="0" algn="l" defTabSz="622300">
            <a:lnSpc>
              <a:spcPct val="90000"/>
            </a:lnSpc>
            <a:spcBef>
              <a:spcPct val="0"/>
            </a:spcBef>
            <a:spcAft>
              <a:spcPct val="35000"/>
            </a:spcAft>
            <a:buNone/>
          </a:pPr>
          <a:r>
            <a:rPr lang="en-US" sz="1400" b="1" kern="1200">
              <a:solidFill>
                <a:sysClr val="window" lastClr="FFFFFF"/>
              </a:solidFill>
              <a:latin typeface="Montserrat" pitchFamily="2" charset="0"/>
              <a:ea typeface="+mn-ea"/>
              <a:cs typeface="+mn-cs"/>
            </a:rPr>
            <a:t>Educator</a:t>
          </a:r>
        </a:p>
      </dsp:txBody>
      <dsp:txXfrm>
        <a:off x="2334139" y="34852"/>
        <a:ext cx="1417879" cy="406694"/>
      </dsp:txXfrm>
    </dsp:sp>
    <dsp:sp modelId="{B91747FF-5CDD-47DB-BD88-26071C4166CC}">
      <dsp:nvSpPr>
        <dsp:cNvPr id="0" name=""/>
        <dsp:cNvSpPr/>
      </dsp:nvSpPr>
      <dsp:spPr>
        <a:xfrm>
          <a:off x="2617078" y="600163"/>
          <a:ext cx="1443185" cy="572071"/>
        </a:xfrm>
        <a:prstGeom prst="roundRect">
          <a:avLst>
            <a:gd name="adj" fmla="val 10000"/>
          </a:avLst>
        </a:prstGeom>
        <a:solidFill>
          <a:sysClr val="window" lastClr="FFFFFF">
            <a:alpha val="90000"/>
            <a:hueOff val="0"/>
            <a:satOff val="0"/>
            <a:lumOff val="0"/>
            <a:alphaOff val="0"/>
          </a:sysClr>
        </a:solidFill>
        <a:ln w="12700" cap="flat" cmpd="sng" algn="ctr">
          <a:solidFill>
            <a:srgbClr val="B0B77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ctr"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Montserrat" pitchFamily="2" charset="0"/>
              <a:ea typeface="+mn-ea"/>
              <a:cs typeface="+mn-cs"/>
            </a:rPr>
            <a:t> Serves Food</a:t>
          </a:r>
        </a:p>
      </dsp:txBody>
      <dsp:txXfrm>
        <a:off x="2633833" y="616918"/>
        <a:ext cx="1409675" cy="538561"/>
      </dsp:txXfrm>
    </dsp:sp>
    <dsp:sp modelId="{060A49F4-6AAC-4C53-9EED-49448800787D}">
      <dsp:nvSpPr>
        <dsp:cNvPr id="0" name=""/>
        <dsp:cNvSpPr/>
      </dsp:nvSpPr>
      <dsp:spPr>
        <a:xfrm>
          <a:off x="3983453" y="58543"/>
          <a:ext cx="463817" cy="359311"/>
        </a:xfrm>
        <a:prstGeom prst="rightArrow">
          <a:avLst>
            <a:gd name="adj1" fmla="val 60000"/>
            <a:gd name="adj2" fmla="val 50000"/>
          </a:avLst>
        </a:prstGeom>
        <a:solidFill>
          <a:srgbClr val="848B47"/>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panose="020F0502020204030204"/>
            <a:ea typeface="+mn-ea"/>
            <a:cs typeface="+mn-cs"/>
          </a:endParaRPr>
        </a:p>
      </dsp:txBody>
      <dsp:txXfrm>
        <a:off x="3983453" y="130405"/>
        <a:ext cx="356024" cy="215587"/>
      </dsp:txXfrm>
    </dsp:sp>
    <dsp:sp modelId="{6BE353BD-CFAC-494A-8BB8-5D302C3E6FBF}">
      <dsp:nvSpPr>
        <dsp:cNvPr id="0" name=""/>
        <dsp:cNvSpPr/>
      </dsp:nvSpPr>
      <dsp:spPr>
        <a:xfrm>
          <a:off x="4639798" y="22199"/>
          <a:ext cx="1443185" cy="648000"/>
        </a:xfrm>
        <a:prstGeom prst="roundRect">
          <a:avLst>
            <a:gd name="adj" fmla="val 10000"/>
          </a:avLst>
        </a:prstGeom>
        <a:solidFill>
          <a:srgbClr val="C9CE9E"/>
        </a:solidFill>
        <a:ln w="19050" cap="flat" cmpd="sng" algn="ctr">
          <a:solidFill>
            <a:srgbClr val="B4BA78"/>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53340" numCol="1" spcCol="1270" anchor="t" anchorCtr="0">
          <a:noAutofit/>
        </a:bodyPr>
        <a:lstStyle/>
        <a:p>
          <a:pPr marL="0" lvl="0" indent="0" algn="l" defTabSz="622300">
            <a:lnSpc>
              <a:spcPct val="90000"/>
            </a:lnSpc>
            <a:spcBef>
              <a:spcPct val="0"/>
            </a:spcBef>
            <a:spcAft>
              <a:spcPct val="35000"/>
            </a:spcAft>
            <a:buNone/>
          </a:pPr>
          <a:r>
            <a:rPr lang="en-US" sz="1400" b="1" kern="1200">
              <a:solidFill>
                <a:sysClr val="window" lastClr="FFFFFF"/>
              </a:solidFill>
              <a:latin typeface="Montserrat" pitchFamily="2" charset="0"/>
              <a:ea typeface="+mn-ea"/>
              <a:cs typeface="+mn-cs"/>
            </a:rPr>
            <a:t>Child</a:t>
          </a:r>
        </a:p>
      </dsp:txBody>
      <dsp:txXfrm>
        <a:off x="4652451" y="34852"/>
        <a:ext cx="1417879" cy="406694"/>
      </dsp:txXfrm>
    </dsp:sp>
    <dsp:sp modelId="{7F5ED7F3-EB72-4F7E-8EDE-98E52AA0A1AD}">
      <dsp:nvSpPr>
        <dsp:cNvPr id="0" name=""/>
        <dsp:cNvSpPr/>
      </dsp:nvSpPr>
      <dsp:spPr>
        <a:xfrm>
          <a:off x="4935390" y="600163"/>
          <a:ext cx="1443185" cy="572071"/>
        </a:xfrm>
        <a:prstGeom prst="roundRect">
          <a:avLst>
            <a:gd name="adj" fmla="val 10000"/>
          </a:avLst>
        </a:prstGeom>
        <a:solidFill>
          <a:sysClr val="window" lastClr="FFFFFF">
            <a:alpha val="90000"/>
            <a:hueOff val="0"/>
            <a:satOff val="0"/>
            <a:lumOff val="0"/>
            <a:alphaOff val="0"/>
          </a:sysClr>
        </a:solidFill>
        <a:ln w="12700" cap="flat" cmpd="sng" algn="ctr">
          <a:solidFill>
            <a:srgbClr val="B4BA7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ctr"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Montserrat" pitchFamily="2" charset="0"/>
              <a:ea typeface="+mn-ea"/>
              <a:cs typeface="+mn-cs"/>
            </a:rPr>
            <a:t> Deside how much to eat and whether or not to eat what is served</a:t>
          </a:r>
        </a:p>
      </dsp:txBody>
      <dsp:txXfrm>
        <a:off x="4952145" y="616918"/>
        <a:ext cx="1409675" cy="53856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8A74D1-D0FF-4932-A03B-952B039F1169}">
      <dsp:nvSpPr>
        <dsp:cNvPr id="0" name=""/>
        <dsp:cNvSpPr/>
      </dsp:nvSpPr>
      <dsp:spPr>
        <a:xfrm>
          <a:off x="-86749" y="0"/>
          <a:ext cx="3075940" cy="3075940"/>
        </a:xfrm>
        <a:prstGeom prst="pie">
          <a:avLst>
            <a:gd name="adj1" fmla="val 5400000"/>
            <a:gd name="adj2" fmla="val 16200000"/>
          </a:avLst>
        </a:prstGeom>
        <a:solidFill>
          <a:srgbClr val="BDC387"/>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F020935-D273-47B4-A3ED-E91A9A69A52B}">
      <dsp:nvSpPr>
        <dsp:cNvPr id="0" name=""/>
        <dsp:cNvSpPr/>
      </dsp:nvSpPr>
      <dsp:spPr>
        <a:xfrm>
          <a:off x="1431202" y="0"/>
          <a:ext cx="5321967" cy="3075940"/>
        </a:xfrm>
        <a:prstGeom prst="rect">
          <a:avLst/>
        </a:prstGeom>
        <a:solidFill>
          <a:srgbClr val="BDC387"/>
        </a:solidFill>
        <a:ln w="12700" cap="flat" cmpd="sng" algn="ctr">
          <a:solidFill>
            <a:sysClr val="window" lastClr="FFFFFF"/>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solidFill>
                <a:srgbClr val="848B47"/>
              </a:solidFill>
              <a:latin typeface="Montserrat" pitchFamily="2" charset="0"/>
              <a:ea typeface="+mn-ea"/>
              <a:cs typeface="+mn-cs"/>
            </a:rPr>
            <a:t>Outer Shell</a:t>
          </a:r>
        </a:p>
      </dsp:txBody>
      <dsp:txXfrm>
        <a:off x="1431202" y="0"/>
        <a:ext cx="2660983" cy="922783"/>
      </dsp:txXfrm>
    </dsp:sp>
    <dsp:sp modelId="{0CF16841-E718-49BD-83A7-1BD1285AE6F5}">
      <dsp:nvSpPr>
        <dsp:cNvPr id="0" name=""/>
        <dsp:cNvSpPr/>
      </dsp:nvSpPr>
      <dsp:spPr>
        <a:xfrm>
          <a:off x="447602" y="910987"/>
          <a:ext cx="1999359" cy="1999359"/>
        </a:xfrm>
        <a:prstGeom prst="pie">
          <a:avLst>
            <a:gd name="adj1" fmla="val 5400000"/>
            <a:gd name="adj2" fmla="val 16200000"/>
          </a:avLst>
        </a:prstGeom>
        <a:solidFill>
          <a:srgbClr val="D9DCBA"/>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0BD6F4EF-EAA4-409D-ADF7-B8A75A44039F}">
      <dsp:nvSpPr>
        <dsp:cNvPr id="0" name=""/>
        <dsp:cNvSpPr/>
      </dsp:nvSpPr>
      <dsp:spPr>
        <a:xfrm>
          <a:off x="1451220" y="922783"/>
          <a:ext cx="5281929" cy="1999359"/>
        </a:xfrm>
        <a:prstGeom prst="rect">
          <a:avLst/>
        </a:prstGeom>
        <a:solidFill>
          <a:srgbClr val="D9DCBA"/>
        </a:solidFill>
        <a:ln w="12700" cap="flat" cmpd="sng" algn="ctr">
          <a:solidFill>
            <a:sysClr val="window" lastClr="FFFFFF"/>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solidFill>
                <a:srgbClr val="848B47"/>
              </a:solidFill>
              <a:latin typeface="Montserrat" pitchFamily="2" charset="0"/>
              <a:ea typeface="+mn-ea"/>
              <a:cs typeface="+mn-cs"/>
            </a:rPr>
            <a:t>Middle Layer</a:t>
          </a:r>
        </a:p>
      </dsp:txBody>
      <dsp:txXfrm>
        <a:off x="1451220" y="922783"/>
        <a:ext cx="2640964" cy="922780"/>
      </dsp:txXfrm>
    </dsp:sp>
    <dsp:sp modelId="{8BBC074B-E1AF-4D6E-B262-BE724433FBF4}">
      <dsp:nvSpPr>
        <dsp:cNvPr id="0" name=""/>
        <dsp:cNvSpPr/>
      </dsp:nvSpPr>
      <dsp:spPr>
        <a:xfrm>
          <a:off x="989830" y="1845564"/>
          <a:ext cx="922781" cy="922781"/>
        </a:xfrm>
        <a:prstGeom prst="pie">
          <a:avLst>
            <a:gd name="adj1" fmla="val 5400000"/>
            <a:gd name="adj2" fmla="val 16200000"/>
          </a:avLst>
        </a:prstGeom>
        <a:solidFill>
          <a:srgbClr val="F0F1E3"/>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5A463818-8D02-4B04-BE73-8A89F8539D21}">
      <dsp:nvSpPr>
        <dsp:cNvPr id="0" name=""/>
        <dsp:cNvSpPr/>
      </dsp:nvSpPr>
      <dsp:spPr>
        <a:xfrm>
          <a:off x="1451220" y="1845564"/>
          <a:ext cx="5281929" cy="922781"/>
        </a:xfrm>
        <a:prstGeom prst="rect">
          <a:avLst/>
        </a:prstGeom>
        <a:solidFill>
          <a:srgbClr val="F0F1E3"/>
        </a:solidFill>
        <a:ln w="12700" cap="flat" cmpd="sng" algn="ctr">
          <a:solidFill>
            <a:sysClr val="window" lastClr="FFFFFF"/>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solidFill>
                <a:srgbClr val="848B47"/>
              </a:solidFill>
              <a:latin typeface="Montserrat" pitchFamily="2" charset="0"/>
              <a:ea typeface="+mn-ea"/>
              <a:cs typeface="+mn-cs"/>
            </a:rPr>
            <a:t>Insulation</a:t>
          </a:r>
        </a:p>
      </dsp:txBody>
      <dsp:txXfrm>
        <a:off x="1451220" y="1845564"/>
        <a:ext cx="2640964" cy="922781"/>
      </dsp:txXfrm>
    </dsp:sp>
    <dsp:sp modelId="{989EB1F7-68EA-42FD-9D93-A936326179D5}">
      <dsp:nvSpPr>
        <dsp:cNvPr id="0" name=""/>
        <dsp:cNvSpPr/>
      </dsp:nvSpPr>
      <dsp:spPr>
        <a:xfrm>
          <a:off x="4092185" y="0"/>
          <a:ext cx="2640964" cy="92278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ctr"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Montserrat" pitchFamily="2" charset="0"/>
              <a:ea typeface="+mn-ea"/>
              <a:cs typeface="+mn-cs"/>
            </a:rPr>
            <a:t> </a:t>
          </a:r>
          <a:r>
            <a:rPr lang="en-US" sz="800" kern="1200">
              <a:solidFill>
                <a:sysClr val="windowText" lastClr="000000">
                  <a:hueOff val="0"/>
                  <a:satOff val="0"/>
                  <a:lumOff val="0"/>
                  <a:alphaOff val="0"/>
                </a:sysClr>
              </a:solidFill>
              <a:latin typeface="Montserrat" pitchFamily="2" charset="0"/>
              <a:ea typeface="+mn-ea"/>
              <a:cs typeface="+mn-cs"/>
            </a:rPr>
            <a:t>	This layer should be waterproof and windproof, as well as breathable.</a:t>
          </a:r>
        </a:p>
      </dsp:txBody>
      <dsp:txXfrm>
        <a:off x="4092185" y="0"/>
        <a:ext cx="2640964" cy="922783"/>
      </dsp:txXfrm>
    </dsp:sp>
    <dsp:sp modelId="{7101B8D8-E657-4E39-AB09-C05FF2256039}">
      <dsp:nvSpPr>
        <dsp:cNvPr id="0" name=""/>
        <dsp:cNvSpPr/>
      </dsp:nvSpPr>
      <dsp:spPr>
        <a:xfrm>
          <a:off x="3918687" y="922783"/>
          <a:ext cx="2987961" cy="92278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ctr"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Montserrat" pitchFamily="2" charset="0"/>
              <a:ea typeface="+mn-ea"/>
              <a:cs typeface="+mn-cs"/>
            </a:rPr>
            <a:t> 	This is another insulation layer that creates ‘dead-air space’ between skin and the elements. This airspace helps in keeping warm. Wool sweaters (Merino wool is exceptionally warm and soft on sensitive skin) and fleece tend to work well.</a:t>
          </a:r>
        </a:p>
      </dsp:txBody>
      <dsp:txXfrm>
        <a:off x="3918687" y="922783"/>
        <a:ext cx="2987961" cy="922780"/>
      </dsp:txXfrm>
    </dsp:sp>
    <dsp:sp modelId="{0F20236F-F3A8-408C-AFBA-D7B4746EF2D1}">
      <dsp:nvSpPr>
        <dsp:cNvPr id="0" name=""/>
        <dsp:cNvSpPr/>
      </dsp:nvSpPr>
      <dsp:spPr>
        <a:xfrm>
          <a:off x="4014581" y="1845564"/>
          <a:ext cx="2796174" cy="92278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ctr"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Montserrat" pitchFamily="2" charset="0"/>
              <a:ea typeface="+mn-ea"/>
              <a:cs typeface="+mn-cs"/>
            </a:rPr>
            <a:t>Natural fabrics such as wool or silk work well as an inner layer, as does fleece. Polyester pajamas are another good option. The key for this layer is to wick moisture away from the skin and insulate it with a breathable layer.</a:t>
          </a:r>
        </a:p>
      </dsp:txBody>
      <dsp:txXfrm>
        <a:off x="4014581" y="1845564"/>
        <a:ext cx="2796174" cy="92278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C8DE93-88A8-49FF-9257-CFAE050CC70B}">
      <dsp:nvSpPr>
        <dsp:cNvPr id="0" name=""/>
        <dsp:cNvSpPr/>
      </dsp:nvSpPr>
      <dsp:spPr>
        <a:xfrm>
          <a:off x="46672" y="0"/>
          <a:ext cx="2226310" cy="2226310"/>
        </a:xfrm>
        <a:prstGeom prst="ellipse">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Montserrat" pitchFamily="2" charset="0"/>
              <a:ea typeface="+mn-ea"/>
              <a:cs typeface="+mn-cs"/>
            </a:rPr>
            <a:t>Panic Zone</a:t>
          </a:r>
        </a:p>
      </dsp:txBody>
      <dsp:txXfrm>
        <a:off x="884728" y="160220"/>
        <a:ext cx="550197" cy="236136"/>
      </dsp:txXfrm>
    </dsp:sp>
    <dsp:sp modelId="{C012D0C3-9251-4505-A4CA-14B146CBCCE8}">
      <dsp:nvSpPr>
        <dsp:cNvPr id="0" name=""/>
        <dsp:cNvSpPr/>
      </dsp:nvSpPr>
      <dsp:spPr>
        <a:xfrm>
          <a:off x="324961" y="556577"/>
          <a:ext cx="1669732" cy="1669732"/>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Montserrat" pitchFamily="2" charset="0"/>
              <a:ea typeface="+mn-ea"/>
              <a:cs typeface="+mn-cs"/>
            </a:rPr>
            <a:t>Growth Zone</a:t>
          </a:r>
        </a:p>
      </dsp:txBody>
      <dsp:txXfrm>
        <a:off x="884728" y="706784"/>
        <a:ext cx="550197" cy="221376"/>
      </dsp:txXfrm>
    </dsp:sp>
    <dsp:sp modelId="{95330AF8-9785-433E-9F04-EF32589B7318}">
      <dsp:nvSpPr>
        <dsp:cNvPr id="0" name=""/>
        <dsp:cNvSpPr/>
      </dsp:nvSpPr>
      <dsp:spPr>
        <a:xfrm>
          <a:off x="603249" y="1113155"/>
          <a:ext cx="1113155" cy="1113155"/>
        </a:xfrm>
        <a:prstGeom prst="ellipse">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Montserrat" pitchFamily="2" charset="0"/>
              <a:ea typeface="+mn-ea"/>
              <a:cs typeface="+mn-cs"/>
            </a:rPr>
            <a:t>Comfort Zone</a:t>
          </a:r>
        </a:p>
      </dsp:txBody>
      <dsp:txXfrm>
        <a:off x="881538" y="1472952"/>
        <a:ext cx="556577" cy="39355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08F14-BF60-45CE-A9F8-DB6520A88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12418</TotalTime>
  <Pages>1</Pages>
  <Words>51781</Words>
  <Characters>295158</Characters>
  <Application>Microsoft Office Word</Application>
  <DocSecurity>0</DocSecurity>
  <Lines>2459</Lines>
  <Paragraphs>692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Lera Lucas</dc:creator>
  <cp:keywords/>
  <dc:description/>
  <cp:lastModifiedBy>Lera Lucas</cp:lastModifiedBy>
  <cp:revision>11</cp:revision>
  <cp:lastPrinted>2026-03-06T06:39:00Z</cp:lastPrinted>
  <dcterms:created xsi:type="dcterms:W3CDTF">2022-12-31T22:32:00Z</dcterms:created>
  <dcterms:modified xsi:type="dcterms:W3CDTF">2026-03-06T06:41:00Z</dcterms:modified>
</cp:coreProperties>
</file>