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2200"/>
      </w:tblGrid>
      <w:tr w:rsidR="006C505D" w14:paraId="229E346B" w14:textId="77777777" w:rsidTr="00AC795B">
        <w:tc>
          <w:tcPr>
            <w:tcW w:w="2410" w:type="dxa"/>
          </w:tcPr>
          <w:p w14:paraId="616F9142" w14:textId="77777777" w:rsidR="006C505D" w:rsidRDefault="006C505D" w:rsidP="006C505D">
            <w:pPr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65CDAD5F" wp14:editId="66706F7D">
                  <wp:extent cx="1095375" cy="1179674"/>
                  <wp:effectExtent l="0" t="0" r="0" b="1905"/>
                  <wp:docPr id="1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553" cy="1199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58551" w14:textId="12005595" w:rsidR="006C505D" w:rsidRPr="006C505D" w:rsidRDefault="006C505D" w:rsidP="006C505D">
            <w:pPr>
              <w:rPr>
                <w:rFonts w:ascii="Arial" w:hAnsi="Arial" w:cs="Arial"/>
                <w:b/>
                <w:sz w:val="20"/>
              </w:rPr>
            </w:pPr>
            <w:r w:rsidRPr="006C505D">
              <w:rPr>
                <w:rFonts w:ascii="Arial" w:hAnsi="Arial" w:cs="Arial"/>
                <w:b/>
                <w:sz w:val="20"/>
              </w:rPr>
              <w:t>Diocese of East Anglia</w:t>
            </w:r>
          </w:p>
        </w:tc>
        <w:tc>
          <w:tcPr>
            <w:tcW w:w="4394" w:type="dxa"/>
          </w:tcPr>
          <w:p w14:paraId="4998D717" w14:textId="4004D5AC" w:rsidR="006C505D" w:rsidRPr="00AC795B" w:rsidRDefault="006C505D" w:rsidP="006C505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A0A16E" w14:textId="33867DE7" w:rsidR="006C505D" w:rsidRPr="00FB78D7" w:rsidRDefault="006C505D" w:rsidP="006C505D">
            <w:pPr>
              <w:jc w:val="center"/>
              <w:rPr>
                <w:rFonts w:ascii="Arial" w:hAnsi="Arial" w:cs="Arial"/>
                <w:b/>
              </w:rPr>
            </w:pPr>
            <w:r w:rsidRPr="00FB78D7">
              <w:rPr>
                <w:rFonts w:ascii="Arial" w:hAnsi="Arial" w:cs="Arial"/>
                <w:b/>
              </w:rPr>
              <w:t>Diocesan Youth Office</w:t>
            </w:r>
          </w:p>
          <w:p w14:paraId="385DB3A1" w14:textId="77777777" w:rsidR="006C505D" w:rsidRPr="00FB78D7" w:rsidRDefault="006C505D" w:rsidP="006C505D">
            <w:pPr>
              <w:jc w:val="center"/>
              <w:rPr>
                <w:rFonts w:ascii="Arial" w:hAnsi="Arial" w:cs="Arial"/>
                <w:b/>
              </w:rPr>
            </w:pPr>
            <w:r w:rsidRPr="00FB78D7">
              <w:rPr>
                <w:rFonts w:ascii="Arial" w:hAnsi="Arial" w:cs="Arial"/>
                <w:b/>
              </w:rPr>
              <w:t>21 Upgate, Poringland, Norwich, NR14 7SH</w:t>
            </w:r>
          </w:p>
          <w:p w14:paraId="62663B65" w14:textId="77777777" w:rsidR="00AC795B" w:rsidRPr="00AC795B" w:rsidRDefault="00AC795B" w:rsidP="00AC7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E4D18E" w14:textId="1A4382E1" w:rsidR="006C505D" w:rsidRDefault="006C505D" w:rsidP="006C505D">
            <w:pPr>
              <w:jc w:val="center"/>
              <w:rPr>
                <w:rFonts w:ascii="Arial" w:hAnsi="Arial" w:cs="Arial"/>
                <w:b/>
              </w:rPr>
            </w:pPr>
            <w:r w:rsidRPr="00FB78D7">
              <w:rPr>
                <w:rFonts w:ascii="Arial" w:hAnsi="Arial" w:cs="Arial"/>
                <w:b/>
              </w:rPr>
              <w:t>Te</w:t>
            </w:r>
            <w:r w:rsidR="00AC795B">
              <w:rPr>
                <w:rFonts w:ascii="Arial" w:hAnsi="Arial" w:cs="Arial"/>
                <w:b/>
              </w:rPr>
              <w:t>lephone:</w:t>
            </w:r>
            <w:r w:rsidRPr="00FB78D7">
              <w:rPr>
                <w:rFonts w:ascii="Arial" w:hAnsi="Arial" w:cs="Arial"/>
                <w:b/>
              </w:rPr>
              <w:t xml:space="preserve"> 01508 486236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2E99A62" w14:textId="77777777" w:rsidR="00AC795B" w:rsidRPr="00AC795B" w:rsidRDefault="00AC795B" w:rsidP="00AC795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C84E43" w14:textId="76D45958" w:rsidR="006C505D" w:rsidRDefault="006C505D" w:rsidP="006C505D">
            <w:pPr>
              <w:jc w:val="center"/>
              <w:rPr>
                <w:rFonts w:ascii="Arial" w:hAnsi="Arial" w:cs="Arial"/>
                <w:b/>
              </w:rPr>
            </w:pPr>
            <w:r w:rsidRPr="00FB78D7">
              <w:rPr>
                <w:rFonts w:ascii="Arial" w:hAnsi="Arial" w:cs="Arial"/>
                <w:b/>
              </w:rPr>
              <w:t>Email</w:t>
            </w:r>
            <w:r w:rsidR="00AC795B">
              <w:rPr>
                <w:rFonts w:ascii="Arial" w:hAnsi="Arial" w:cs="Arial"/>
                <w:b/>
              </w:rPr>
              <w:t>:</w:t>
            </w:r>
            <w:r w:rsidRPr="00FB78D7">
              <w:rPr>
                <w:rFonts w:ascii="Arial" w:hAnsi="Arial" w:cs="Arial"/>
                <w:b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hAnsi="Arial" w:cs="Arial"/>
                  <w:b/>
                </w:rPr>
                <w:t>dys@rcdea.</w:t>
              </w:r>
              <w:r w:rsidRPr="00FB78D7">
                <w:rPr>
                  <w:rStyle w:val="Hyperlink"/>
                  <w:rFonts w:ascii="Arial" w:hAnsi="Arial" w:cs="Arial"/>
                  <w:b/>
                </w:rPr>
                <w:t>org.uk</w:t>
              </w:r>
            </w:hyperlink>
          </w:p>
        </w:tc>
        <w:tc>
          <w:tcPr>
            <w:tcW w:w="2200" w:type="dxa"/>
          </w:tcPr>
          <w:p w14:paraId="386F5860" w14:textId="5B1AC2A9" w:rsidR="006C505D" w:rsidRDefault="006C505D" w:rsidP="00FB78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7DF6E61" wp14:editId="73539E5E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128905</wp:posOffset>
                  </wp:positionV>
                  <wp:extent cx="1172210" cy="11722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nite.logo.Aug2015_clipped_rev_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C8E9C82" w14:textId="77777777" w:rsidR="006C505D" w:rsidRDefault="006C505D" w:rsidP="00FB78D7">
      <w:pPr>
        <w:jc w:val="right"/>
        <w:rPr>
          <w:rFonts w:ascii="Arial" w:hAnsi="Arial" w:cs="Arial"/>
        </w:rPr>
      </w:pPr>
    </w:p>
    <w:p w14:paraId="453A12B4" w14:textId="77777777" w:rsidR="004432BA" w:rsidRPr="00E456C6" w:rsidRDefault="004432BA" w:rsidP="00AC795B">
      <w:pPr>
        <w:rPr>
          <w:rFonts w:ascii="Arial" w:hAnsi="Arial" w:cs="Arial"/>
          <w:sz w:val="20"/>
        </w:rPr>
      </w:pPr>
    </w:p>
    <w:p w14:paraId="3D2B6872" w14:textId="77777777" w:rsidR="002C4A50" w:rsidRDefault="002C4A50" w:rsidP="005A1FB1">
      <w:pPr>
        <w:shd w:val="clear" w:color="auto" w:fill="FFFFFF"/>
        <w:rPr>
          <w:rStyle w:val="il"/>
          <w:rFonts w:ascii="Arial" w:hAnsi="Arial" w:cs="Arial"/>
          <w:color w:val="222222"/>
          <w:sz w:val="21"/>
          <w:szCs w:val="21"/>
        </w:rPr>
      </w:pPr>
    </w:p>
    <w:p w14:paraId="49FE4F63" w14:textId="3CDE7496" w:rsidR="005A1FB1" w:rsidRPr="00CE1A46" w:rsidRDefault="005A1FB1" w:rsidP="005A1FB1">
      <w:pPr>
        <w:shd w:val="clear" w:color="auto" w:fill="FFFFFF"/>
        <w:rPr>
          <w:rStyle w:val="il"/>
          <w:rFonts w:ascii="Arial" w:hAnsi="Arial" w:cs="Arial"/>
          <w:color w:val="222222"/>
          <w:sz w:val="21"/>
          <w:szCs w:val="21"/>
        </w:rPr>
      </w:pPr>
      <w:r w:rsidRPr="00CE1A46">
        <w:rPr>
          <w:rStyle w:val="il"/>
          <w:rFonts w:ascii="Arial" w:hAnsi="Arial" w:cs="Arial"/>
          <w:color w:val="222222"/>
          <w:sz w:val="21"/>
          <w:szCs w:val="21"/>
        </w:rPr>
        <w:t>Dear</w:t>
      </w:r>
      <w:r w:rsidRPr="00CE1A46">
        <w:rPr>
          <w:rFonts w:ascii="Arial" w:hAnsi="Arial" w:cs="Arial"/>
          <w:color w:val="222222"/>
          <w:sz w:val="21"/>
          <w:szCs w:val="21"/>
        </w:rPr>
        <w:t> </w:t>
      </w:r>
      <w:r w:rsidR="00F9040B" w:rsidRPr="00CE1A46">
        <w:rPr>
          <w:rStyle w:val="il"/>
          <w:rFonts w:ascii="Arial" w:hAnsi="Arial" w:cs="Arial"/>
          <w:color w:val="222222"/>
          <w:sz w:val="21"/>
          <w:szCs w:val="21"/>
        </w:rPr>
        <w:t>Parents</w:t>
      </w:r>
    </w:p>
    <w:p w14:paraId="106F2175" w14:textId="12634293" w:rsidR="00F9040B" w:rsidRPr="00CE1A46" w:rsidRDefault="00F9040B" w:rsidP="005A1FB1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</w:p>
    <w:p w14:paraId="7F146BF1" w14:textId="20AE1F9B" w:rsidR="009F3DFA" w:rsidRPr="009F3DFA" w:rsidRDefault="00F9040B" w:rsidP="009F3DFA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 w:rsidRPr="00CE1A46">
        <w:rPr>
          <w:rFonts w:ascii="Arial" w:hAnsi="Arial" w:cs="Arial"/>
          <w:color w:val="222222"/>
          <w:sz w:val="21"/>
          <w:szCs w:val="21"/>
        </w:rPr>
        <w:t xml:space="preserve">We are looking forward to welcoming your son or daughter to the Ignite Festival on </w:t>
      </w:r>
      <w:r w:rsidR="0097761E">
        <w:rPr>
          <w:rFonts w:ascii="Arial" w:hAnsi="Arial" w:cs="Arial"/>
          <w:color w:val="222222"/>
          <w:sz w:val="21"/>
          <w:szCs w:val="21"/>
        </w:rPr>
        <w:t>29</w:t>
      </w:r>
      <w:r w:rsidR="0097761E" w:rsidRPr="0097761E">
        <w:rPr>
          <w:rFonts w:ascii="Arial" w:hAnsi="Arial" w:cs="Arial"/>
          <w:color w:val="222222"/>
          <w:sz w:val="21"/>
          <w:szCs w:val="21"/>
          <w:vertAlign w:val="superscript"/>
        </w:rPr>
        <w:t>th</w:t>
      </w:r>
      <w:r w:rsidR="0097761E">
        <w:rPr>
          <w:rFonts w:ascii="Arial" w:hAnsi="Arial" w:cs="Arial"/>
          <w:color w:val="222222"/>
          <w:sz w:val="21"/>
          <w:szCs w:val="21"/>
        </w:rPr>
        <w:t xml:space="preserve"> - </w:t>
      </w:r>
      <w:r w:rsidR="009F3DFA">
        <w:rPr>
          <w:rFonts w:ascii="Arial" w:hAnsi="Arial" w:cs="Arial"/>
          <w:color w:val="222222"/>
          <w:sz w:val="21"/>
          <w:szCs w:val="21"/>
        </w:rPr>
        <w:t>30</w:t>
      </w:r>
      <w:r w:rsidR="009F3DFA" w:rsidRPr="009F3DFA">
        <w:rPr>
          <w:rFonts w:ascii="Arial" w:hAnsi="Arial" w:cs="Arial"/>
          <w:color w:val="222222"/>
          <w:sz w:val="21"/>
          <w:szCs w:val="21"/>
          <w:vertAlign w:val="superscript"/>
        </w:rPr>
        <w:t>th</w:t>
      </w:r>
      <w:r w:rsidR="009F3DFA">
        <w:rPr>
          <w:rFonts w:ascii="Arial" w:hAnsi="Arial" w:cs="Arial"/>
          <w:color w:val="222222"/>
          <w:sz w:val="21"/>
          <w:szCs w:val="21"/>
        </w:rPr>
        <w:t xml:space="preserve"> April </w:t>
      </w:r>
      <w:r w:rsidR="002D6012" w:rsidRPr="00CE1A46">
        <w:rPr>
          <w:rFonts w:ascii="Arial" w:hAnsi="Arial" w:cs="Arial"/>
          <w:color w:val="222222"/>
          <w:sz w:val="21"/>
          <w:szCs w:val="21"/>
        </w:rPr>
        <w:t>held at Sacred Heart School,</w:t>
      </w:r>
      <w:r w:rsidR="009F3DFA">
        <w:rPr>
          <w:rFonts w:ascii="Arial" w:hAnsi="Arial" w:cs="Arial"/>
          <w:color w:val="222222"/>
          <w:sz w:val="21"/>
          <w:szCs w:val="21"/>
        </w:rPr>
        <w:t xml:space="preserve"> </w:t>
      </w:r>
      <w:r w:rsidR="009F3DFA" w:rsidRPr="009F3DFA">
        <w:rPr>
          <w:rFonts w:ascii="Arial" w:hAnsi="Arial" w:cs="Arial"/>
          <w:color w:val="222222"/>
          <w:sz w:val="21"/>
          <w:szCs w:val="21"/>
        </w:rPr>
        <w:t>Sacred Heart School</w:t>
      </w:r>
      <w:r w:rsidR="009F3DFA">
        <w:rPr>
          <w:rFonts w:ascii="Arial" w:hAnsi="Arial" w:cs="Arial"/>
          <w:color w:val="222222"/>
          <w:sz w:val="21"/>
          <w:szCs w:val="21"/>
        </w:rPr>
        <w:t xml:space="preserve">, </w:t>
      </w:r>
      <w:r w:rsidR="009F3DFA" w:rsidRPr="009F3DFA">
        <w:rPr>
          <w:rFonts w:ascii="Arial" w:hAnsi="Arial" w:cs="Arial"/>
          <w:color w:val="222222"/>
          <w:sz w:val="21"/>
          <w:szCs w:val="21"/>
        </w:rPr>
        <w:t>Sporle Road</w:t>
      </w:r>
      <w:r w:rsidR="009F3DFA">
        <w:rPr>
          <w:rFonts w:ascii="Arial" w:hAnsi="Arial" w:cs="Arial"/>
          <w:color w:val="222222"/>
          <w:sz w:val="21"/>
          <w:szCs w:val="21"/>
        </w:rPr>
        <w:t xml:space="preserve">, </w:t>
      </w:r>
      <w:r w:rsidR="009F3DFA" w:rsidRPr="009F3DFA">
        <w:rPr>
          <w:rFonts w:ascii="Arial" w:hAnsi="Arial" w:cs="Arial"/>
          <w:color w:val="222222"/>
          <w:sz w:val="21"/>
          <w:szCs w:val="21"/>
        </w:rPr>
        <w:t>Swaffham</w:t>
      </w:r>
      <w:r w:rsidR="009F3DFA">
        <w:rPr>
          <w:rFonts w:ascii="Arial" w:hAnsi="Arial" w:cs="Arial"/>
          <w:color w:val="222222"/>
          <w:sz w:val="21"/>
          <w:szCs w:val="21"/>
        </w:rPr>
        <w:t xml:space="preserve">, </w:t>
      </w:r>
      <w:r w:rsidR="009F3DFA" w:rsidRPr="009F3DFA">
        <w:rPr>
          <w:rFonts w:ascii="Arial" w:hAnsi="Arial" w:cs="Arial"/>
          <w:color w:val="222222"/>
          <w:sz w:val="21"/>
          <w:szCs w:val="21"/>
        </w:rPr>
        <w:t>PE37 7HL</w:t>
      </w:r>
      <w:r w:rsidR="009F3DFA">
        <w:rPr>
          <w:rFonts w:ascii="Arial" w:hAnsi="Arial" w:cs="Arial"/>
          <w:color w:val="222222"/>
          <w:sz w:val="21"/>
          <w:szCs w:val="21"/>
        </w:rPr>
        <w:t>.</w:t>
      </w:r>
    </w:p>
    <w:p w14:paraId="59DFEE42" w14:textId="4D7E0957" w:rsidR="005A1FB1" w:rsidRPr="00CE1A46" w:rsidRDefault="00F9040B" w:rsidP="005A1FB1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 w:rsidRPr="00CE1A46">
        <w:rPr>
          <w:rFonts w:ascii="Arial" w:hAnsi="Arial" w:cs="Arial"/>
          <w:color w:val="222222"/>
          <w:sz w:val="21"/>
          <w:szCs w:val="21"/>
        </w:rPr>
        <w:t xml:space="preserve">The following is information that you might </w:t>
      </w:r>
      <w:r w:rsidR="002D6012" w:rsidRPr="00CE1A46">
        <w:rPr>
          <w:rFonts w:ascii="Arial" w:hAnsi="Arial" w:cs="Arial"/>
          <w:color w:val="222222"/>
          <w:sz w:val="21"/>
          <w:szCs w:val="21"/>
        </w:rPr>
        <w:t xml:space="preserve">find </w:t>
      </w:r>
      <w:r w:rsidRPr="00CE1A46">
        <w:rPr>
          <w:rFonts w:ascii="Arial" w:hAnsi="Arial" w:cs="Arial"/>
          <w:color w:val="222222"/>
          <w:sz w:val="21"/>
          <w:szCs w:val="21"/>
        </w:rPr>
        <w:t>useful.</w:t>
      </w:r>
    </w:p>
    <w:p w14:paraId="6E739585" w14:textId="633C0C72" w:rsidR="00F9040B" w:rsidRPr="00CE1A46" w:rsidRDefault="00F9040B" w:rsidP="005A1FB1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</w:p>
    <w:p w14:paraId="11B65872" w14:textId="06D12CA7" w:rsidR="00F9040B" w:rsidRPr="00CE1A46" w:rsidRDefault="00F9040B" w:rsidP="005A1FB1">
      <w:pPr>
        <w:shd w:val="clear" w:color="auto" w:fill="FFFFFF"/>
        <w:rPr>
          <w:rFonts w:ascii="Arial" w:hAnsi="Arial" w:cs="Arial"/>
          <w:b/>
          <w:color w:val="222222"/>
          <w:sz w:val="21"/>
          <w:szCs w:val="21"/>
        </w:rPr>
      </w:pPr>
      <w:r w:rsidRPr="00CE1A46">
        <w:rPr>
          <w:rFonts w:ascii="Arial" w:hAnsi="Arial" w:cs="Arial"/>
          <w:b/>
          <w:color w:val="222222"/>
          <w:sz w:val="21"/>
          <w:szCs w:val="21"/>
        </w:rPr>
        <w:t>About</w:t>
      </w:r>
    </w:p>
    <w:p w14:paraId="3ECD8E96" w14:textId="70F467CE" w:rsidR="00F35CDF" w:rsidRPr="00CE1A46" w:rsidRDefault="00F9040B" w:rsidP="00B8415C">
      <w:pPr>
        <w:pStyle w:val="NoSpacing"/>
        <w:rPr>
          <w:rFonts w:ascii="Arial" w:hAnsi="Arial" w:cs="Arial"/>
          <w:sz w:val="21"/>
          <w:szCs w:val="21"/>
        </w:rPr>
      </w:pPr>
      <w:r w:rsidRPr="00CE1A46">
        <w:rPr>
          <w:rFonts w:ascii="Arial" w:hAnsi="Arial" w:cs="Arial"/>
          <w:color w:val="222222"/>
          <w:sz w:val="21"/>
          <w:szCs w:val="21"/>
        </w:rPr>
        <w:t xml:space="preserve">The Ignite Festival is a </w:t>
      </w:r>
      <w:r w:rsidR="002A7E7D" w:rsidRPr="00CE1A46">
        <w:rPr>
          <w:rFonts w:ascii="Arial" w:hAnsi="Arial" w:cs="Arial"/>
          <w:color w:val="222222"/>
          <w:sz w:val="21"/>
          <w:szCs w:val="21"/>
        </w:rPr>
        <w:t>camping y</w:t>
      </w:r>
      <w:r w:rsidRPr="00CE1A46">
        <w:rPr>
          <w:rFonts w:ascii="Arial" w:hAnsi="Arial" w:cs="Arial"/>
          <w:color w:val="222222"/>
          <w:sz w:val="21"/>
          <w:szCs w:val="21"/>
        </w:rPr>
        <w:t xml:space="preserve">outh </w:t>
      </w:r>
      <w:r w:rsidR="002A7E7D" w:rsidRPr="00CE1A46">
        <w:rPr>
          <w:rFonts w:ascii="Arial" w:hAnsi="Arial" w:cs="Arial"/>
          <w:color w:val="222222"/>
          <w:sz w:val="21"/>
          <w:szCs w:val="21"/>
        </w:rPr>
        <w:t>event</w:t>
      </w:r>
      <w:r w:rsidRPr="00CE1A46">
        <w:rPr>
          <w:rFonts w:ascii="Arial" w:hAnsi="Arial" w:cs="Arial"/>
          <w:color w:val="222222"/>
          <w:sz w:val="21"/>
          <w:szCs w:val="21"/>
        </w:rPr>
        <w:t xml:space="preserve"> run by the Youth Service of the Roman </w:t>
      </w:r>
      <w:r w:rsidRPr="00CE1A46">
        <w:rPr>
          <w:rFonts w:ascii="Arial" w:hAnsi="Arial" w:cs="Arial"/>
          <w:sz w:val="21"/>
          <w:szCs w:val="21"/>
        </w:rPr>
        <w:t>Catholic Diocese of</w:t>
      </w:r>
      <w:r w:rsidR="00B8415C" w:rsidRPr="00CE1A46">
        <w:rPr>
          <w:rFonts w:ascii="Arial" w:hAnsi="Arial" w:cs="Arial"/>
          <w:sz w:val="21"/>
          <w:szCs w:val="21"/>
        </w:rPr>
        <w:t xml:space="preserve"> </w:t>
      </w:r>
      <w:r w:rsidRPr="00CE1A46">
        <w:rPr>
          <w:rFonts w:ascii="Arial" w:hAnsi="Arial" w:cs="Arial"/>
          <w:sz w:val="21"/>
          <w:szCs w:val="21"/>
        </w:rPr>
        <w:t>East Anglia</w:t>
      </w:r>
      <w:r w:rsidR="008844F3" w:rsidRPr="00CE1A46">
        <w:rPr>
          <w:rFonts w:ascii="Arial" w:hAnsi="Arial" w:cs="Arial"/>
          <w:sz w:val="21"/>
          <w:szCs w:val="21"/>
        </w:rPr>
        <w:t xml:space="preserve"> for those in Year 8 and upwards. </w:t>
      </w:r>
      <w:r w:rsidR="00F35CDF" w:rsidRPr="00CE1A46">
        <w:rPr>
          <w:rFonts w:ascii="Arial" w:hAnsi="Arial" w:cs="Arial"/>
          <w:sz w:val="21"/>
          <w:szCs w:val="21"/>
        </w:rPr>
        <w:t xml:space="preserve">Bishop </w:t>
      </w:r>
      <w:r w:rsidR="0097761E">
        <w:rPr>
          <w:rFonts w:ascii="Arial" w:hAnsi="Arial" w:cs="Arial"/>
          <w:sz w:val="21"/>
          <w:szCs w:val="21"/>
        </w:rPr>
        <w:t>Peter</w:t>
      </w:r>
      <w:r w:rsidR="00F35CDF" w:rsidRPr="00CE1A46">
        <w:rPr>
          <w:rFonts w:ascii="Arial" w:hAnsi="Arial" w:cs="Arial"/>
          <w:sz w:val="21"/>
          <w:szCs w:val="21"/>
        </w:rPr>
        <w:t xml:space="preserve"> has asked that everyone planning to be confirmed comes to the Ignite Festival as part of their Confirmation </w:t>
      </w:r>
      <w:r w:rsidR="002C4A50">
        <w:rPr>
          <w:rFonts w:ascii="Arial" w:hAnsi="Arial" w:cs="Arial"/>
          <w:sz w:val="21"/>
          <w:szCs w:val="21"/>
        </w:rPr>
        <w:t>p</w:t>
      </w:r>
      <w:r w:rsidR="00F35CDF" w:rsidRPr="00CE1A46">
        <w:rPr>
          <w:rFonts w:ascii="Arial" w:hAnsi="Arial" w:cs="Arial"/>
          <w:sz w:val="21"/>
          <w:szCs w:val="21"/>
        </w:rPr>
        <w:t>reparation</w:t>
      </w:r>
      <w:r w:rsidR="0097761E">
        <w:rPr>
          <w:rFonts w:ascii="Arial" w:hAnsi="Arial" w:cs="Arial"/>
          <w:sz w:val="21"/>
          <w:szCs w:val="21"/>
        </w:rPr>
        <w:t>, not as an optional extra.</w:t>
      </w:r>
    </w:p>
    <w:p w14:paraId="352C3862" w14:textId="77777777" w:rsidR="00F35CDF" w:rsidRPr="00CE1A46" w:rsidRDefault="00F35CDF" w:rsidP="00B8415C">
      <w:pPr>
        <w:pStyle w:val="NoSpacing"/>
        <w:rPr>
          <w:rFonts w:ascii="Arial" w:hAnsi="Arial" w:cs="Arial"/>
          <w:sz w:val="21"/>
          <w:szCs w:val="21"/>
        </w:rPr>
      </w:pPr>
    </w:p>
    <w:p w14:paraId="2BD88760" w14:textId="46E7F5BF" w:rsidR="00F35CDF" w:rsidRPr="00CE1A46" w:rsidRDefault="00B8415C" w:rsidP="00B8415C">
      <w:pPr>
        <w:pStyle w:val="NoSpacing"/>
        <w:rPr>
          <w:rFonts w:ascii="Arial" w:hAnsi="Arial" w:cs="Arial"/>
          <w:sz w:val="21"/>
          <w:szCs w:val="21"/>
        </w:rPr>
      </w:pPr>
      <w:r w:rsidRPr="00CE1A46">
        <w:rPr>
          <w:rFonts w:ascii="Arial" w:hAnsi="Arial" w:cs="Arial"/>
          <w:sz w:val="21"/>
          <w:szCs w:val="21"/>
        </w:rPr>
        <w:t xml:space="preserve">The Festival aims to bring together a weekend of faith and entertainment including talks, live music, workshops and prayer. </w:t>
      </w:r>
      <w:r w:rsidR="00F35CDF" w:rsidRPr="00CE1A46">
        <w:rPr>
          <w:rFonts w:ascii="Arial" w:hAnsi="Arial" w:cs="Arial"/>
          <w:sz w:val="21"/>
          <w:szCs w:val="21"/>
        </w:rPr>
        <w:t>Some of our speakers and performers are internationally acclaimed and we are privileged that they are able to be with us.</w:t>
      </w:r>
    </w:p>
    <w:p w14:paraId="7D7A4D7D" w14:textId="77777777" w:rsidR="00F35CDF" w:rsidRPr="00CE1A46" w:rsidRDefault="00F35CDF" w:rsidP="00B8415C">
      <w:pPr>
        <w:pStyle w:val="NoSpacing"/>
        <w:rPr>
          <w:rFonts w:ascii="Arial" w:hAnsi="Arial" w:cs="Arial"/>
          <w:sz w:val="21"/>
          <w:szCs w:val="21"/>
        </w:rPr>
      </w:pPr>
    </w:p>
    <w:p w14:paraId="5C4CBBC6" w14:textId="5E2427E3" w:rsidR="00B8415C" w:rsidRDefault="00B8415C" w:rsidP="00B8415C">
      <w:pPr>
        <w:pStyle w:val="NoSpacing"/>
        <w:rPr>
          <w:rFonts w:ascii="Arial" w:hAnsi="Arial" w:cs="Arial"/>
          <w:sz w:val="21"/>
          <w:szCs w:val="21"/>
        </w:rPr>
      </w:pPr>
      <w:r w:rsidRPr="00CE1A46">
        <w:rPr>
          <w:rFonts w:ascii="Arial" w:hAnsi="Arial" w:cs="Arial"/>
          <w:sz w:val="21"/>
          <w:szCs w:val="21"/>
        </w:rPr>
        <w:t xml:space="preserve">Although we want to create a ‘festival atmosphere’, there are strictly no alcohol or illegal drugs allowed on site, and separate sleeping areas for male and female. </w:t>
      </w:r>
      <w:r w:rsidR="000666AF" w:rsidRPr="00CE1A46">
        <w:rPr>
          <w:rFonts w:ascii="Arial" w:hAnsi="Arial" w:cs="Arial"/>
          <w:sz w:val="21"/>
          <w:szCs w:val="21"/>
        </w:rPr>
        <w:t xml:space="preserve">In addition to group leaders, there is a team of </w:t>
      </w:r>
      <w:r w:rsidR="0011282C" w:rsidRPr="00CE1A46">
        <w:rPr>
          <w:rFonts w:ascii="Arial" w:hAnsi="Arial" w:cs="Arial"/>
          <w:sz w:val="21"/>
          <w:szCs w:val="21"/>
        </w:rPr>
        <w:t>adults (with DBS checks)</w:t>
      </w:r>
      <w:r w:rsidR="000666AF" w:rsidRPr="00CE1A46">
        <w:rPr>
          <w:rFonts w:ascii="Arial" w:hAnsi="Arial" w:cs="Arial"/>
          <w:sz w:val="21"/>
          <w:szCs w:val="21"/>
        </w:rPr>
        <w:t xml:space="preserve"> on hand to ensure the weekend runs smoothly</w:t>
      </w:r>
      <w:r w:rsidR="0011282C" w:rsidRPr="00CE1A46">
        <w:rPr>
          <w:rFonts w:ascii="Arial" w:hAnsi="Arial" w:cs="Arial"/>
          <w:sz w:val="21"/>
          <w:szCs w:val="21"/>
        </w:rPr>
        <w:t>. This includes qualified First Aiders and people on night security</w:t>
      </w:r>
      <w:r w:rsidR="009F3DFA">
        <w:rPr>
          <w:rFonts w:ascii="Arial" w:hAnsi="Arial" w:cs="Arial"/>
          <w:sz w:val="21"/>
          <w:szCs w:val="21"/>
        </w:rPr>
        <w:t xml:space="preserve">. </w:t>
      </w:r>
      <w:r w:rsidR="008844F3" w:rsidRPr="00CE1A46">
        <w:rPr>
          <w:rFonts w:ascii="Arial" w:hAnsi="Arial" w:cs="Arial"/>
          <w:sz w:val="21"/>
          <w:szCs w:val="21"/>
        </w:rPr>
        <w:t>The event is planned is consultation with the Diocesan Safeguarding Administrator.</w:t>
      </w:r>
    </w:p>
    <w:p w14:paraId="2C1B2687" w14:textId="28A1D493" w:rsidR="0097761E" w:rsidRDefault="0097761E" w:rsidP="00B8415C">
      <w:pPr>
        <w:pStyle w:val="NoSpacing"/>
        <w:rPr>
          <w:rFonts w:ascii="Arial" w:hAnsi="Arial" w:cs="Arial"/>
          <w:sz w:val="21"/>
          <w:szCs w:val="21"/>
        </w:rPr>
      </w:pPr>
    </w:p>
    <w:p w14:paraId="3C461F61" w14:textId="70713ECB" w:rsidR="00F83A01" w:rsidRPr="00CE1A46" w:rsidRDefault="0097761E" w:rsidP="00F83A0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day after the festival (Bank Holiday Monday 1</w:t>
      </w:r>
      <w:r w:rsidRPr="0097761E">
        <w:rPr>
          <w:rFonts w:ascii="Arial" w:hAnsi="Arial" w:cs="Arial"/>
          <w:sz w:val="21"/>
          <w:szCs w:val="21"/>
          <w:vertAlign w:val="superscript"/>
        </w:rPr>
        <w:t>st</w:t>
      </w:r>
      <w:r>
        <w:rPr>
          <w:rFonts w:ascii="Arial" w:hAnsi="Arial" w:cs="Arial"/>
          <w:sz w:val="21"/>
          <w:szCs w:val="21"/>
        </w:rPr>
        <w:t xml:space="preserve"> May), there is </w:t>
      </w:r>
      <w:r w:rsidR="00F83A01">
        <w:rPr>
          <w:rFonts w:ascii="Arial" w:hAnsi="Arial" w:cs="Arial"/>
          <w:sz w:val="21"/>
          <w:szCs w:val="21"/>
        </w:rPr>
        <w:t>the</w:t>
      </w:r>
      <w:r>
        <w:rPr>
          <w:rFonts w:ascii="Arial" w:hAnsi="Arial" w:cs="Arial"/>
          <w:sz w:val="21"/>
          <w:szCs w:val="21"/>
        </w:rPr>
        <w:t xml:space="preserve"> option</w:t>
      </w:r>
      <w:r w:rsidR="00F83A01">
        <w:rPr>
          <w:rFonts w:ascii="Arial" w:hAnsi="Arial" w:cs="Arial"/>
          <w:sz w:val="21"/>
          <w:szCs w:val="21"/>
        </w:rPr>
        <w:t xml:space="preserve"> of doing the </w:t>
      </w:r>
      <w:r>
        <w:rPr>
          <w:rFonts w:ascii="Arial" w:hAnsi="Arial" w:cs="Arial"/>
          <w:sz w:val="21"/>
          <w:szCs w:val="21"/>
        </w:rPr>
        <w:t xml:space="preserve"> </w:t>
      </w:r>
      <w:r w:rsidR="00F83A01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ilgrimage </w:t>
      </w:r>
      <w:r w:rsidR="00F83A01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alk to Walsingham (a coach will take us to a start point approximately 5 miles from Walsignham). We then join with the Diocesan Pilgrimage.</w:t>
      </w:r>
      <w:r w:rsidR="00F83A01">
        <w:rPr>
          <w:rFonts w:ascii="Arial" w:hAnsi="Arial" w:cs="Arial"/>
          <w:sz w:val="21"/>
          <w:szCs w:val="21"/>
        </w:rPr>
        <w:t xml:space="preserve"> In past years over </w:t>
      </w:r>
      <w:r w:rsidR="00F83A01" w:rsidRPr="00CE1A46">
        <w:rPr>
          <w:rFonts w:ascii="Arial" w:hAnsi="Arial" w:cs="Arial"/>
          <w:sz w:val="21"/>
          <w:szCs w:val="21"/>
        </w:rPr>
        <w:t>a hundred young people</w:t>
      </w:r>
      <w:r w:rsidR="00F83A01">
        <w:rPr>
          <w:rFonts w:ascii="Arial" w:hAnsi="Arial" w:cs="Arial"/>
          <w:sz w:val="21"/>
          <w:szCs w:val="21"/>
        </w:rPr>
        <w:t xml:space="preserve"> have taken part in</w:t>
      </w:r>
      <w:r w:rsidR="00F83A01" w:rsidRPr="00CE1A46">
        <w:rPr>
          <w:rFonts w:ascii="Arial" w:hAnsi="Arial" w:cs="Arial"/>
          <w:sz w:val="21"/>
          <w:szCs w:val="21"/>
        </w:rPr>
        <w:t xml:space="preserve"> the Pilgrimage Walk.</w:t>
      </w:r>
    </w:p>
    <w:p w14:paraId="05ABF033" w14:textId="302A8DC6" w:rsidR="008844F3" w:rsidRPr="00CE1A46" w:rsidRDefault="008844F3" w:rsidP="00B8415C">
      <w:pPr>
        <w:pStyle w:val="NoSpacing"/>
        <w:rPr>
          <w:rFonts w:ascii="Arial" w:hAnsi="Arial" w:cs="Arial"/>
          <w:sz w:val="21"/>
          <w:szCs w:val="21"/>
        </w:rPr>
      </w:pPr>
    </w:p>
    <w:p w14:paraId="6B8DB613" w14:textId="6460E22E" w:rsidR="008844F3" w:rsidRPr="00CE1A46" w:rsidRDefault="008844F3" w:rsidP="00B8415C">
      <w:pPr>
        <w:pStyle w:val="NoSpacing"/>
        <w:rPr>
          <w:rFonts w:ascii="Arial" w:hAnsi="Arial" w:cs="Arial"/>
          <w:b/>
          <w:sz w:val="21"/>
          <w:szCs w:val="21"/>
        </w:rPr>
      </w:pPr>
      <w:r w:rsidRPr="00CE1A46">
        <w:rPr>
          <w:rFonts w:ascii="Arial" w:hAnsi="Arial" w:cs="Arial"/>
          <w:b/>
          <w:sz w:val="21"/>
          <w:szCs w:val="21"/>
        </w:rPr>
        <w:t>Booking and Transport</w:t>
      </w:r>
    </w:p>
    <w:p w14:paraId="439D8F75" w14:textId="3CA2F4B4" w:rsidR="008844F3" w:rsidRPr="00CE1A46" w:rsidRDefault="008844F3" w:rsidP="00B8415C">
      <w:pPr>
        <w:pStyle w:val="NoSpacing"/>
        <w:rPr>
          <w:rFonts w:ascii="Arial" w:hAnsi="Arial" w:cs="Arial"/>
          <w:sz w:val="21"/>
          <w:szCs w:val="21"/>
        </w:rPr>
      </w:pPr>
      <w:r w:rsidRPr="00CE1A46">
        <w:rPr>
          <w:rFonts w:ascii="Arial" w:hAnsi="Arial" w:cs="Arial"/>
          <w:sz w:val="21"/>
          <w:szCs w:val="21"/>
        </w:rPr>
        <w:t>If you</w:t>
      </w:r>
      <w:r w:rsidR="00025325">
        <w:rPr>
          <w:rFonts w:ascii="Arial" w:hAnsi="Arial" w:cs="Arial"/>
          <w:sz w:val="21"/>
          <w:szCs w:val="21"/>
        </w:rPr>
        <w:t>r son or daughter is</w:t>
      </w:r>
      <w:r w:rsidRPr="00CE1A46">
        <w:rPr>
          <w:rFonts w:ascii="Arial" w:hAnsi="Arial" w:cs="Arial"/>
          <w:sz w:val="21"/>
          <w:szCs w:val="21"/>
        </w:rPr>
        <w:t xml:space="preserve"> coming as part of a group, please ask your group leader (usually a Confirmation Catechist or Parish Youth Group Leader) to include you when making the group booking. </w:t>
      </w:r>
      <w:r w:rsidR="00B754B4" w:rsidRPr="00CE1A46">
        <w:rPr>
          <w:rFonts w:ascii="Arial" w:hAnsi="Arial" w:cs="Arial"/>
          <w:sz w:val="21"/>
          <w:szCs w:val="21"/>
        </w:rPr>
        <w:t>Your group leader may also be organising group transport and allocation of tents – do please liaise with them.</w:t>
      </w:r>
      <w:r w:rsidR="002C4A50">
        <w:rPr>
          <w:rFonts w:ascii="Arial" w:hAnsi="Arial" w:cs="Arial"/>
          <w:sz w:val="21"/>
          <w:szCs w:val="21"/>
        </w:rPr>
        <w:t xml:space="preserve"> </w:t>
      </w:r>
      <w:r w:rsidRPr="00CE1A46">
        <w:rPr>
          <w:rFonts w:ascii="Arial" w:hAnsi="Arial" w:cs="Arial"/>
          <w:sz w:val="21"/>
          <w:szCs w:val="21"/>
        </w:rPr>
        <w:t xml:space="preserve">If you are coming as an </w:t>
      </w:r>
      <w:r w:rsidR="002C4A50">
        <w:rPr>
          <w:rFonts w:ascii="Arial" w:hAnsi="Arial" w:cs="Arial"/>
          <w:sz w:val="21"/>
          <w:szCs w:val="21"/>
        </w:rPr>
        <w:t xml:space="preserve">individual </w:t>
      </w:r>
      <w:r w:rsidRPr="00CE1A46">
        <w:rPr>
          <w:rFonts w:ascii="Arial" w:hAnsi="Arial" w:cs="Arial"/>
          <w:sz w:val="21"/>
          <w:szCs w:val="21"/>
        </w:rPr>
        <w:t>you can book directly. To book, please go to</w:t>
      </w:r>
      <w:r w:rsidR="00A75904" w:rsidRPr="00CE1A46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2C4A50" w:rsidRPr="00014761">
          <w:rPr>
            <w:rStyle w:val="Hyperlink"/>
            <w:rFonts w:ascii="Arial" w:hAnsi="Arial" w:cs="Arial"/>
            <w:sz w:val="21"/>
            <w:szCs w:val="21"/>
          </w:rPr>
          <w:t>www.ignitefestival.co.uk</w:t>
        </w:r>
      </w:hyperlink>
      <w:r w:rsidR="002C4A50">
        <w:rPr>
          <w:rFonts w:ascii="Arial" w:hAnsi="Arial" w:cs="Arial"/>
          <w:sz w:val="21"/>
          <w:szCs w:val="21"/>
        </w:rPr>
        <w:t xml:space="preserve"> </w:t>
      </w:r>
      <w:r w:rsidR="00A75904" w:rsidRPr="00CE1A46">
        <w:rPr>
          <w:rFonts w:ascii="Arial" w:hAnsi="Arial" w:cs="Arial"/>
          <w:sz w:val="21"/>
          <w:szCs w:val="21"/>
        </w:rPr>
        <w:t>and click on ‘Tickets’.</w:t>
      </w:r>
    </w:p>
    <w:p w14:paraId="0F915F35" w14:textId="56FE2927" w:rsidR="00A75904" w:rsidRPr="00CE1A46" w:rsidRDefault="00A75904" w:rsidP="00B8415C">
      <w:pPr>
        <w:pStyle w:val="NoSpacing"/>
        <w:rPr>
          <w:rFonts w:ascii="Arial" w:hAnsi="Arial" w:cs="Arial"/>
          <w:sz w:val="21"/>
          <w:szCs w:val="21"/>
        </w:rPr>
      </w:pPr>
    </w:p>
    <w:p w14:paraId="6F7DA025" w14:textId="759E1C70" w:rsidR="00A75904" w:rsidRPr="00CE1A46" w:rsidRDefault="00A75904" w:rsidP="00B8415C">
      <w:pPr>
        <w:pStyle w:val="NoSpacing"/>
        <w:rPr>
          <w:rFonts w:ascii="Arial" w:hAnsi="Arial" w:cs="Arial"/>
          <w:b/>
          <w:sz w:val="21"/>
          <w:szCs w:val="21"/>
        </w:rPr>
      </w:pPr>
      <w:r w:rsidRPr="00CE1A46">
        <w:rPr>
          <w:rFonts w:ascii="Arial" w:hAnsi="Arial" w:cs="Arial"/>
          <w:b/>
          <w:sz w:val="21"/>
          <w:szCs w:val="21"/>
        </w:rPr>
        <w:t>Cost</w:t>
      </w:r>
    </w:p>
    <w:p w14:paraId="4DB5FA49" w14:textId="1FAB24AD" w:rsidR="00A75904" w:rsidRPr="00CE1A46" w:rsidRDefault="00A75904" w:rsidP="00B8415C">
      <w:pPr>
        <w:pStyle w:val="NoSpacing"/>
        <w:rPr>
          <w:rFonts w:ascii="Arial" w:hAnsi="Arial" w:cs="Arial"/>
          <w:sz w:val="21"/>
          <w:szCs w:val="21"/>
        </w:rPr>
      </w:pPr>
      <w:r w:rsidRPr="00CE1A46">
        <w:rPr>
          <w:rFonts w:ascii="Arial" w:hAnsi="Arial" w:cs="Arial"/>
          <w:sz w:val="21"/>
          <w:szCs w:val="21"/>
        </w:rPr>
        <w:t>Ticket prices are as follows:</w:t>
      </w:r>
    </w:p>
    <w:p w14:paraId="03AAB441" w14:textId="2ED26496" w:rsidR="00A75904" w:rsidRPr="00CE1A46" w:rsidRDefault="00A75904" w:rsidP="00B8415C">
      <w:pPr>
        <w:pStyle w:val="NoSpacing"/>
        <w:rPr>
          <w:rFonts w:ascii="Arial" w:hAnsi="Arial" w:cs="Arial"/>
          <w:sz w:val="21"/>
          <w:szCs w:val="21"/>
        </w:rPr>
      </w:pPr>
      <w:r w:rsidRPr="00CE1A46">
        <w:rPr>
          <w:rFonts w:ascii="Arial" w:hAnsi="Arial" w:cs="Arial"/>
          <w:sz w:val="21"/>
          <w:szCs w:val="21"/>
        </w:rPr>
        <w:t>Weekend £</w:t>
      </w:r>
      <w:r w:rsidR="0097761E">
        <w:rPr>
          <w:rFonts w:ascii="Arial" w:hAnsi="Arial" w:cs="Arial"/>
          <w:sz w:val="21"/>
          <w:szCs w:val="21"/>
        </w:rPr>
        <w:t>32</w:t>
      </w:r>
    </w:p>
    <w:p w14:paraId="16EBA129" w14:textId="680CBAD1" w:rsidR="00A75904" w:rsidRPr="00CE1A46" w:rsidRDefault="00A75904" w:rsidP="00B8415C">
      <w:pPr>
        <w:pStyle w:val="NoSpacing"/>
        <w:rPr>
          <w:rFonts w:ascii="Arial" w:hAnsi="Arial" w:cs="Arial"/>
          <w:sz w:val="21"/>
          <w:szCs w:val="21"/>
        </w:rPr>
      </w:pPr>
      <w:r w:rsidRPr="00CE1A46">
        <w:rPr>
          <w:rFonts w:ascii="Arial" w:hAnsi="Arial" w:cs="Arial"/>
          <w:sz w:val="21"/>
          <w:szCs w:val="21"/>
        </w:rPr>
        <w:t>Weekend + Walk £</w:t>
      </w:r>
      <w:r w:rsidR="00DD61F6">
        <w:rPr>
          <w:rFonts w:ascii="Arial" w:hAnsi="Arial" w:cs="Arial"/>
          <w:sz w:val="21"/>
          <w:szCs w:val="21"/>
        </w:rPr>
        <w:t>3</w:t>
      </w:r>
      <w:r w:rsidR="0097761E">
        <w:rPr>
          <w:rFonts w:ascii="Arial" w:hAnsi="Arial" w:cs="Arial"/>
          <w:sz w:val="21"/>
          <w:szCs w:val="21"/>
        </w:rPr>
        <w:t>5</w:t>
      </w:r>
      <w:r w:rsidRPr="00CE1A46">
        <w:rPr>
          <w:rFonts w:ascii="Arial" w:hAnsi="Arial" w:cs="Arial"/>
          <w:sz w:val="21"/>
          <w:szCs w:val="21"/>
        </w:rPr>
        <w:t xml:space="preserve"> (includes a coach to walk start point and packed lunch)</w:t>
      </w:r>
      <w:r w:rsidR="00F35CDF" w:rsidRPr="00CE1A46">
        <w:rPr>
          <w:rFonts w:ascii="Arial" w:hAnsi="Arial" w:cs="Arial"/>
          <w:sz w:val="21"/>
          <w:szCs w:val="21"/>
        </w:rPr>
        <w:t>.</w:t>
      </w:r>
    </w:p>
    <w:p w14:paraId="70786B2F" w14:textId="56B4CBEE" w:rsidR="00F35CDF" w:rsidRPr="00CE1A46" w:rsidRDefault="00F35CDF" w:rsidP="00B8415C">
      <w:pPr>
        <w:pStyle w:val="NoSpacing"/>
        <w:rPr>
          <w:rFonts w:ascii="Arial" w:hAnsi="Arial" w:cs="Arial"/>
          <w:sz w:val="21"/>
          <w:szCs w:val="21"/>
        </w:rPr>
      </w:pPr>
    </w:p>
    <w:p w14:paraId="075AF0E4" w14:textId="06A5156C" w:rsidR="00F35CDF" w:rsidRDefault="00F35CDF" w:rsidP="00F35CDF">
      <w:pPr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CE1A46">
        <w:rPr>
          <w:rFonts w:ascii="Arial" w:hAnsi="Arial" w:cs="Arial"/>
          <w:sz w:val="21"/>
          <w:szCs w:val="21"/>
        </w:rPr>
        <w:t xml:space="preserve">We do also have Day Passes available for either Saturday or Sunday. </w:t>
      </w:r>
      <w:r w:rsidRPr="00CE1A46">
        <w:rPr>
          <w:rFonts w:ascii="Arial" w:hAnsi="Arial" w:cs="Arial"/>
          <w:color w:val="000000" w:themeColor="text1"/>
          <w:sz w:val="21"/>
          <w:szCs w:val="21"/>
        </w:rPr>
        <w:t>However, we</w:t>
      </w:r>
      <w:r w:rsidRPr="00CE1A46"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 xml:space="preserve"> highly recommend coming for the whole weekend. Feedback over the past few years has taught us that those who come for the whole weekend rather than just a day have a much more profound experience, as the weekend is designed to take people on a journey.</w:t>
      </w:r>
    </w:p>
    <w:p w14:paraId="637C8FE8" w14:textId="3CA9A20E" w:rsidR="00F82A2E" w:rsidRDefault="00F82A2E" w:rsidP="00F35CDF">
      <w:pPr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52BAC6B5" w14:textId="31607E42" w:rsidR="00F82A2E" w:rsidRDefault="00F82A2E" w:rsidP="00F35CDF">
      <w:pPr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 xml:space="preserve">Many parishes </w:t>
      </w:r>
      <w:r w:rsidR="006A511F"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>are willing to pay for their young people to come to the Ignite Festival.</w:t>
      </w:r>
    </w:p>
    <w:p w14:paraId="5DD889CF" w14:textId="572BB040" w:rsidR="0097761E" w:rsidRDefault="0097761E" w:rsidP="00F35CDF">
      <w:pPr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4215703A" w14:textId="4B7F26E7" w:rsidR="0097761E" w:rsidRDefault="0097761E" w:rsidP="00F35CDF">
      <w:pPr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680450D8" w14:textId="77777777" w:rsidR="0097761E" w:rsidRDefault="0097761E" w:rsidP="00F35CDF">
      <w:pPr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756779E4" w14:textId="1DBC2594" w:rsidR="002C4A50" w:rsidRDefault="002C4A50" w:rsidP="00F35CDF">
      <w:pPr>
        <w:rPr>
          <w:rFonts w:ascii="Arial" w:hAnsi="Arial" w:cs="Arial"/>
          <w:sz w:val="21"/>
          <w:szCs w:val="21"/>
        </w:rPr>
      </w:pPr>
    </w:p>
    <w:p w14:paraId="008516F0" w14:textId="77777777" w:rsidR="002C4A50" w:rsidRPr="00CE1A46" w:rsidRDefault="002C4A50" w:rsidP="002C4A50">
      <w:pPr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lang w:val="en-US"/>
        </w:rPr>
        <w:t>Kit List</w:t>
      </w:r>
    </w:p>
    <w:p w14:paraId="0CCDB4A8" w14:textId="77777777" w:rsidR="002C4A50" w:rsidRPr="00CE1A46" w:rsidRDefault="002C4A50" w:rsidP="002C4A50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A full kit list is available to download from our website and is also copied below</w:t>
      </w:r>
    </w:p>
    <w:p w14:paraId="4A983EBD" w14:textId="77777777" w:rsidR="002C4A50" w:rsidRPr="00CE1A46" w:rsidRDefault="002C4A50" w:rsidP="002C4A50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</w:p>
    <w:p w14:paraId="4DABB65C" w14:textId="77777777" w:rsidR="002C4A50" w:rsidRPr="00CE1A46" w:rsidRDefault="002C4A50" w:rsidP="002C4A50">
      <w:pPr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lang w:val="en-US"/>
        </w:rPr>
        <w:t>Food and Dietary Requirements</w:t>
      </w:r>
    </w:p>
    <w:p w14:paraId="4F7FB38C" w14:textId="77777777" w:rsidR="002C4A50" w:rsidRPr="00CE1A46" w:rsidRDefault="002C4A50" w:rsidP="002C4A50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All provided food will be free from nuts and fish, and there will be vegetarian options available.  If you have other dietary requirements, please contact us. There is also a tuck shop onsite.</w:t>
      </w:r>
    </w:p>
    <w:p w14:paraId="6DD36DC9" w14:textId="77777777" w:rsidR="00B8415C" w:rsidRPr="00CE1A46" w:rsidRDefault="00B8415C" w:rsidP="00B8415C">
      <w:pPr>
        <w:pStyle w:val="NoSpacing"/>
        <w:rPr>
          <w:rFonts w:ascii="Arial" w:eastAsiaTheme="minorHAnsi" w:hAnsi="Arial" w:cs="Arial"/>
          <w:b/>
          <w:bCs/>
          <w:sz w:val="21"/>
          <w:szCs w:val="21"/>
          <w:lang w:val="en-US"/>
        </w:rPr>
      </w:pPr>
    </w:p>
    <w:p w14:paraId="307A1877" w14:textId="4EF8C378" w:rsidR="00B8415C" w:rsidRPr="00CE1A46" w:rsidRDefault="00B8415C" w:rsidP="002A7E7D">
      <w:pPr>
        <w:rPr>
          <w:rFonts w:ascii="Arial" w:eastAsiaTheme="minorHAnsi" w:hAnsi="Arial" w:cs="Arial"/>
          <w:b/>
          <w:sz w:val="21"/>
          <w:szCs w:val="21"/>
        </w:rPr>
      </w:pPr>
      <w:r w:rsidRPr="00CE1A46">
        <w:rPr>
          <w:rFonts w:ascii="Arial" w:eastAsiaTheme="minorHAnsi" w:hAnsi="Arial" w:cs="Arial"/>
          <w:b/>
          <w:sz w:val="21"/>
          <w:szCs w:val="21"/>
        </w:rPr>
        <w:t>Drop Off and Pick Up Times</w:t>
      </w:r>
    </w:p>
    <w:p w14:paraId="6AD25600" w14:textId="249BF9E2" w:rsidR="00881095" w:rsidRDefault="000666AF" w:rsidP="002A7E7D">
      <w:pPr>
        <w:rPr>
          <w:szCs w:val="24"/>
        </w:rPr>
      </w:pPr>
      <w:r w:rsidRPr="00CE1A46">
        <w:rPr>
          <w:rFonts w:ascii="Arial" w:eastAsiaTheme="minorHAnsi" w:hAnsi="Arial" w:cs="Arial"/>
          <w:sz w:val="21"/>
          <w:szCs w:val="21"/>
        </w:rPr>
        <w:t xml:space="preserve">Drop off is from 1400 on Saturday </w:t>
      </w:r>
      <w:r w:rsidR="006E42CC">
        <w:rPr>
          <w:rFonts w:ascii="Arial" w:eastAsiaTheme="minorHAnsi" w:hAnsi="Arial" w:cs="Arial"/>
          <w:sz w:val="21"/>
          <w:szCs w:val="21"/>
        </w:rPr>
        <w:t>29</w:t>
      </w:r>
      <w:r w:rsidRPr="00CE1A46">
        <w:rPr>
          <w:rFonts w:ascii="Arial" w:eastAsiaTheme="minorHAnsi" w:hAnsi="Arial" w:cs="Arial"/>
          <w:sz w:val="21"/>
          <w:szCs w:val="21"/>
        </w:rPr>
        <w:t xml:space="preserve">th </w:t>
      </w:r>
      <w:r w:rsidR="006E42CC">
        <w:rPr>
          <w:rFonts w:ascii="Arial" w:eastAsiaTheme="minorHAnsi" w:hAnsi="Arial" w:cs="Arial"/>
          <w:sz w:val="21"/>
          <w:szCs w:val="21"/>
        </w:rPr>
        <w:t>April</w:t>
      </w:r>
      <w:r w:rsidRPr="00CE1A46">
        <w:rPr>
          <w:rFonts w:ascii="Arial" w:eastAsiaTheme="minorHAnsi" w:hAnsi="Arial" w:cs="Arial"/>
          <w:sz w:val="21"/>
          <w:szCs w:val="21"/>
        </w:rPr>
        <w:t xml:space="preserve"> to allow time to pitch tents before starting at 16</w:t>
      </w:r>
      <w:r w:rsidR="006E42CC">
        <w:rPr>
          <w:rFonts w:ascii="Arial" w:eastAsiaTheme="minorHAnsi" w:hAnsi="Arial" w:cs="Arial"/>
          <w:sz w:val="21"/>
          <w:szCs w:val="21"/>
        </w:rPr>
        <w:t>00</w:t>
      </w:r>
      <w:r w:rsidRPr="00CE1A46">
        <w:rPr>
          <w:rFonts w:ascii="Arial" w:eastAsiaTheme="minorHAnsi" w:hAnsi="Arial" w:cs="Arial"/>
          <w:sz w:val="21"/>
          <w:szCs w:val="21"/>
        </w:rPr>
        <w:t>.</w:t>
      </w:r>
      <w:r w:rsidR="00881095">
        <w:rPr>
          <w:rFonts w:ascii="Arial" w:eastAsiaTheme="minorHAnsi" w:hAnsi="Arial" w:cs="Arial"/>
          <w:sz w:val="21"/>
          <w:szCs w:val="21"/>
        </w:rPr>
        <w:t xml:space="preserve"> </w:t>
      </w:r>
    </w:p>
    <w:p w14:paraId="2D0CDE43" w14:textId="77777777" w:rsidR="00881095" w:rsidRDefault="00881095" w:rsidP="002A7E7D">
      <w:pPr>
        <w:rPr>
          <w:rFonts w:ascii="Arial" w:eastAsiaTheme="minorHAnsi" w:hAnsi="Arial" w:cs="Arial"/>
          <w:sz w:val="21"/>
          <w:szCs w:val="21"/>
        </w:rPr>
      </w:pPr>
    </w:p>
    <w:p w14:paraId="6F367054" w14:textId="6A92F926" w:rsidR="0011282C" w:rsidRPr="00881095" w:rsidRDefault="0011282C" w:rsidP="002A7E7D">
      <w:pPr>
        <w:rPr>
          <w:szCs w:val="24"/>
        </w:rPr>
      </w:pPr>
      <w:r w:rsidRPr="00CE1A46">
        <w:rPr>
          <w:rFonts w:ascii="Arial" w:eastAsiaTheme="minorHAnsi" w:hAnsi="Arial" w:cs="Arial"/>
          <w:sz w:val="21"/>
          <w:szCs w:val="21"/>
        </w:rPr>
        <w:t xml:space="preserve">The </w:t>
      </w:r>
      <w:r w:rsidRPr="00CE1A46">
        <w:rPr>
          <w:rFonts w:ascii="Arial" w:hAnsi="Arial" w:cs="Arial"/>
          <w:sz w:val="21"/>
          <w:szCs w:val="21"/>
        </w:rPr>
        <w:t xml:space="preserve">final </w:t>
      </w:r>
      <w:r w:rsidR="002A7E7D" w:rsidRPr="00CE1A46">
        <w:rPr>
          <w:rFonts w:ascii="Arial" w:hAnsi="Arial" w:cs="Arial"/>
          <w:sz w:val="21"/>
          <w:szCs w:val="21"/>
        </w:rPr>
        <w:t>talk</w:t>
      </w:r>
      <w:r w:rsidRPr="00CE1A46">
        <w:rPr>
          <w:rFonts w:ascii="Arial" w:hAnsi="Arial" w:cs="Arial"/>
          <w:sz w:val="21"/>
          <w:szCs w:val="21"/>
        </w:rPr>
        <w:t xml:space="preserve"> will end by 2100 on Sunday </w:t>
      </w:r>
      <w:r w:rsidR="0097761E">
        <w:rPr>
          <w:rFonts w:ascii="Arial" w:hAnsi="Arial" w:cs="Arial"/>
          <w:sz w:val="21"/>
          <w:szCs w:val="21"/>
        </w:rPr>
        <w:t>30</w:t>
      </w:r>
      <w:r w:rsidRPr="00CE1A46">
        <w:rPr>
          <w:rFonts w:ascii="Arial" w:hAnsi="Arial" w:cs="Arial"/>
          <w:sz w:val="21"/>
          <w:szCs w:val="21"/>
        </w:rPr>
        <w:t xml:space="preserve">th </w:t>
      </w:r>
      <w:r w:rsidR="0097761E">
        <w:rPr>
          <w:rFonts w:ascii="Arial" w:hAnsi="Arial" w:cs="Arial"/>
          <w:sz w:val="21"/>
          <w:szCs w:val="21"/>
        </w:rPr>
        <w:t>April</w:t>
      </w:r>
      <w:r w:rsidRPr="00CE1A46">
        <w:rPr>
          <w:rFonts w:ascii="Arial" w:hAnsi="Arial" w:cs="Arial"/>
          <w:sz w:val="21"/>
          <w:szCs w:val="21"/>
        </w:rPr>
        <w:t xml:space="preserve">. This is a really important session as it brings together the whole weekend and invites our young people to commit themselves afresh. After that we have </w:t>
      </w:r>
      <w:r w:rsidR="00DD61F6">
        <w:rPr>
          <w:rFonts w:ascii="Arial" w:hAnsi="Arial" w:cs="Arial"/>
          <w:sz w:val="21"/>
          <w:szCs w:val="21"/>
        </w:rPr>
        <w:t>a</w:t>
      </w:r>
      <w:r w:rsidR="002A7E7D" w:rsidRPr="00CE1A46">
        <w:rPr>
          <w:rFonts w:ascii="Arial" w:hAnsi="Arial" w:cs="Arial"/>
          <w:sz w:val="21"/>
          <w:szCs w:val="21"/>
        </w:rPr>
        <w:t xml:space="preserve"> </w:t>
      </w:r>
      <w:r w:rsidR="0097761E">
        <w:rPr>
          <w:rFonts w:ascii="Arial" w:hAnsi="Arial" w:cs="Arial"/>
          <w:sz w:val="21"/>
          <w:szCs w:val="21"/>
        </w:rPr>
        <w:t>celebration disco until 2230.</w:t>
      </w:r>
    </w:p>
    <w:p w14:paraId="16803291" w14:textId="77777777" w:rsidR="0011282C" w:rsidRPr="00CE1A46" w:rsidRDefault="0011282C" w:rsidP="002A7E7D">
      <w:pPr>
        <w:rPr>
          <w:rFonts w:ascii="Arial" w:hAnsi="Arial" w:cs="Arial"/>
          <w:sz w:val="21"/>
          <w:szCs w:val="21"/>
        </w:rPr>
      </w:pPr>
      <w:r w:rsidRPr="00CE1A46">
        <w:rPr>
          <w:rFonts w:ascii="Arial" w:hAnsi="Arial" w:cs="Arial"/>
          <w:sz w:val="21"/>
          <w:szCs w:val="21"/>
        </w:rPr>
        <w:t> </w:t>
      </w:r>
    </w:p>
    <w:p w14:paraId="4F209574" w14:textId="651E5A6C" w:rsidR="0011282C" w:rsidRPr="00CE1A46" w:rsidRDefault="0011282C" w:rsidP="002A7E7D">
      <w:pPr>
        <w:rPr>
          <w:rFonts w:ascii="Arial" w:hAnsi="Arial" w:cs="Arial"/>
          <w:sz w:val="21"/>
          <w:szCs w:val="21"/>
        </w:rPr>
      </w:pPr>
      <w:r w:rsidRPr="00CE1A46">
        <w:rPr>
          <w:rFonts w:ascii="Arial" w:hAnsi="Arial" w:cs="Arial"/>
          <w:sz w:val="21"/>
          <w:szCs w:val="21"/>
        </w:rPr>
        <w:t>Because of the late finish we welcome everyone to stay until the Monday morning</w:t>
      </w:r>
      <w:r w:rsidR="002A7E7D" w:rsidRPr="00CE1A46">
        <w:rPr>
          <w:rFonts w:ascii="Arial" w:hAnsi="Arial" w:cs="Arial"/>
          <w:sz w:val="21"/>
          <w:szCs w:val="21"/>
        </w:rPr>
        <w:t xml:space="preserve"> (</w:t>
      </w:r>
      <w:r w:rsidR="0097761E">
        <w:rPr>
          <w:rFonts w:ascii="Arial" w:hAnsi="Arial" w:cs="Arial"/>
          <w:sz w:val="21"/>
          <w:szCs w:val="21"/>
        </w:rPr>
        <w:t>1st</w:t>
      </w:r>
      <w:r w:rsidR="002A7E7D" w:rsidRPr="00CE1A46">
        <w:rPr>
          <w:rFonts w:ascii="Arial" w:hAnsi="Arial" w:cs="Arial"/>
          <w:sz w:val="21"/>
          <w:szCs w:val="21"/>
        </w:rPr>
        <w:t xml:space="preserve"> May)</w:t>
      </w:r>
      <w:r w:rsidRPr="00CE1A46">
        <w:rPr>
          <w:rFonts w:ascii="Arial" w:hAnsi="Arial" w:cs="Arial"/>
          <w:sz w:val="21"/>
          <w:szCs w:val="21"/>
        </w:rPr>
        <w:t xml:space="preserve"> and enjoy the atmosphere! Then after breakfast you</w:t>
      </w:r>
      <w:r w:rsidR="00AB1E60">
        <w:rPr>
          <w:rFonts w:ascii="Arial" w:hAnsi="Arial" w:cs="Arial"/>
          <w:sz w:val="21"/>
          <w:szCs w:val="21"/>
        </w:rPr>
        <w:t>r son or daughter</w:t>
      </w:r>
      <w:r w:rsidRPr="00CE1A46">
        <w:rPr>
          <w:rFonts w:ascii="Arial" w:hAnsi="Arial" w:cs="Arial"/>
          <w:sz w:val="21"/>
          <w:szCs w:val="21"/>
        </w:rPr>
        <w:t xml:space="preserve"> can be picked </w:t>
      </w:r>
      <w:r w:rsidR="00AB1E60">
        <w:rPr>
          <w:rFonts w:ascii="Arial" w:hAnsi="Arial" w:cs="Arial"/>
          <w:sz w:val="21"/>
          <w:szCs w:val="21"/>
        </w:rPr>
        <w:t xml:space="preserve">up </w:t>
      </w:r>
      <w:r w:rsidRPr="00CE1A46">
        <w:rPr>
          <w:rFonts w:ascii="Arial" w:hAnsi="Arial" w:cs="Arial"/>
          <w:sz w:val="21"/>
          <w:szCs w:val="21"/>
        </w:rPr>
        <w:t xml:space="preserve">from 9am from Swaffham, or we encourage </w:t>
      </w:r>
      <w:r w:rsidR="00750E5F">
        <w:rPr>
          <w:rFonts w:ascii="Arial" w:hAnsi="Arial" w:cs="Arial"/>
          <w:sz w:val="21"/>
          <w:szCs w:val="21"/>
        </w:rPr>
        <w:t xml:space="preserve">them </w:t>
      </w:r>
      <w:r w:rsidRPr="00CE1A46">
        <w:rPr>
          <w:rFonts w:ascii="Arial" w:hAnsi="Arial" w:cs="Arial"/>
          <w:sz w:val="21"/>
          <w:szCs w:val="21"/>
        </w:rPr>
        <w:t xml:space="preserve">to do the </w:t>
      </w:r>
      <w:r w:rsidR="00F83A01">
        <w:rPr>
          <w:rFonts w:ascii="Arial" w:hAnsi="Arial" w:cs="Arial"/>
          <w:sz w:val="21"/>
          <w:szCs w:val="21"/>
        </w:rPr>
        <w:t>p</w:t>
      </w:r>
      <w:r w:rsidRPr="00CE1A46">
        <w:rPr>
          <w:rFonts w:ascii="Arial" w:hAnsi="Arial" w:cs="Arial"/>
          <w:sz w:val="21"/>
          <w:szCs w:val="21"/>
        </w:rPr>
        <w:t xml:space="preserve">ilgrimage </w:t>
      </w:r>
      <w:r w:rsidR="00F83A01">
        <w:rPr>
          <w:rFonts w:ascii="Arial" w:hAnsi="Arial" w:cs="Arial"/>
          <w:sz w:val="21"/>
          <w:szCs w:val="21"/>
        </w:rPr>
        <w:t>w</w:t>
      </w:r>
      <w:r w:rsidRPr="00CE1A46">
        <w:rPr>
          <w:rFonts w:ascii="Arial" w:hAnsi="Arial" w:cs="Arial"/>
          <w:sz w:val="21"/>
          <w:szCs w:val="21"/>
        </w:rPr>
        <w:t>alk</w:t>
      </w:r>
      <w:r w:rsidR="00750E5F">
        <w:rPr>
          <w:rFonts w:ascii="Arial" w:hAnsi="Arial" w:cs="Arial"/>
          <w:sz w:val="21"/>
          <w:szCs w:val="21"/>
        </w:rPr>
        <w:t xml:space="preserve"> </w:t>
      </w:r>
      <w:r w:rsidRPr="00CE1A46">
        <w:rPr>
          <w:rFonts w:ascii="Arial" w:hAnsi="Arial" w:cs="Arial"/>
          <w:sz w:val="21"/>
          <w:szCs w:val="21"/>
        </w:rPr>
        <w:t>to Walsingham</w:t>
      </w:r>
      <w:r w:rsidR="002A7E7D" w:rsidRPr="00CE1A46">
        <w:rPr>
          <w:rFonts w:ascii="Arial" w:hAnsi="Arial" w:cs="Arial"/>
          <w:sz w:val="21"/>
          <w:szCs w:val="21"/>
        </w:rPr>
        <w:t xml:space="preserve"> </w:t>
      </w:r>
      <w:r w:rsidRPr="00CE1A46">
        <w:rPr>
          <w:rFonts w:ascii="Arial" w:hAnsi="Arial" w:cs="Arial"/>
          <w:sz w:val="21"/>
          <w:szCs w:val="21"/>
        </w:rPr>
        <w:t xml:space="preserve">and be picked </w:t>
      </w:r>
      <w:r w:rsidR="00F35CDF" w:rsidRPr="00CE1A46">
        <w:rPr>
          <w:rFonts w:ascii="Arial" w:hAnsi="Arial" w:cs="Arial"/>
          <w:sz w:val="21"/>
          <w:szCs w:val="21"/>
        </w:rPr>
        <w:t xml:space="preserve">up </w:t>
      </w:r>
      <w:r w:rsidR="0097761E">
        <w:rPr>
          <w:rFonts w:ascii="Arial" w:hAnsi="Arial" w:cs="Arial"/>
          <w:sz w:val="21"/>
          <w:szCs w:val="21"/>
        </w:rPr>
        <w:t>in the afternoon</w:t>
      </w:r>
      <w:r w:rsidRPr="00CE1A46">
        <w:rPr>
          <w:rFonts w:ascii="Arial" w:hAnsi="Arial" w:cs="Arial"/>
          <w:sz w:val="21"/>
          <w:szCs w:val="21"/>
        </w:rPr>
        <w:t xml:space="preserve"> from </w:t>
      </w:r>
      <w:r w:rsidR="00AB1E60">
        <w:rPr>
          <w:rFonts w:ascii="Arial" w:hAnsi="Arial" w:cs="Arial"/>
          <w:sz w:val="21"/>
          <w:szCs w:val="21"/>
        </w:rPr>
        <w:t>the</w:t>
      </w:r>
      <w:r w:rsidRPr="00CE1A46">
        <w:rPr>
          <w:rFonts w:ascii="Arial" w:hAnsi="Arial" w:cs="Arial"/>
          <w:sz w:val="21"/>
          <w:szCs w:val="21"/>
        </w:rPr>
        <w:t xml:space="preserve"> Grounds</w:t>
      </w:r>
      <w:r w:rsidR="00AB1E60">
        <w:rPr>
          <w:rFonts w:ascii="Arial" w:hAnsi="Arial" w:cs="Arial"/>
          <w:sz w:val="21"/>
          <w:szCs w:val="21"/>
        </w:rPr>
        <w:t xml:space="preserve"> surrounding the Slipper Chapel</w:t>
      </w:r>
      <w:r w:rsidR="00750E5F">
        <w:rPr>
          <w:rFonts w:ascii="Arial" w:hAnsi="Arial" w:cs="Arial"/>
          <w:sz w:val="21"/>
          <w:szCs w:val="21"/>
        </w:rPr>
        <w:t xml:space="preserve"> (NR22 6AS). </w:t>
      </w:r>
    </w:p>
    <w:p w14:paraId="69857B52" w14:textId="17A2F38B" w:rsidR="002A7E7D" w:rsidRPr="002C4A50" w:rsidRDefault="0011282C" w:rsidP="002C4A50">
      <w:pPr>
        <w:pStyle w:val="p8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CE1A46">
        <w:rPr>
          <w:rStyle w:val="c0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 </w:t>
      </w:r>
    </w:p>
    <w:p w14:paraId="5C56D6A7" w14:textId="05401CB6" w:rsidR="002A7E7D" w:rsidRPr="00CE1A46" w:rsidRDefault="002A7E7D" w:rsidP="00B8415C">
      <w:pPr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lang w:val="en-US"/>
        </w:rPr>
        <w:t>Parental Consent Form</w:t>
      </w:r>
    </w:p>
    <w:p w14:paraId="079A1DF4" w14:textId="534123A4" w:rsidR="002A7E7D" w:rsidRPr="00CE1A46" w:rsidRDefault="00750E5F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  <w: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Templates are available to download from the website.</w:t>
      </w:r>
      <w:r w:rsidR="008844F3"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.</w:t>
      </w:r>
      <w:r w:rsidR="008C14D9"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 If you are coming as part of a group, it is the responsibility of </w:t>
      </w:r>
      <w: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the </w:t>
      </w:r>
      <w:r w:rsidR="008C14D9"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group leader to </w:t>
      </w:r>
      <w:r w:rsidR="006C70A3"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collect and hold parental consent forms for the duration of the weekend.</w:t>
      </w:r>
    </w:p>
    <w:p w14:paraId="6A064B54" w14:textId="0E84CD8E" w:rsidR="00B754B4" w:rsidRPr="00CE1A46" w:rsidRDefault="00B754B4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</w:p>
    <w:p w14:paraId="17CE739D" w14:textId="416F1FCD" w:rsidR="00B754B4" w:rsidRPr="00CE1A46" w:rsidRDefault="00B754B4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lang w:val="en-US"/>
        </w:rPr>
        <w:t>Further Information</w:t>
      </w:r>
      <w:r w:rsidRPr="00CE1A46"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lang w:val="en-US"/>
        </w:rPr>
        <w:br/>
      </w: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Please visit our website  </w:t>
      </w:r>
      <w:hyperlink r:id="rId9" w:history="1">
        <w:r w:rsidRPr="00CE1A46">
          <w:rPr>
            <w:rStyle w:val="Hyperlink"/>
            <w:rFonts w:ascii="Arial" w:eastAsiaTheme="minorHAnsi" w:hAnsi="Arial" w:cs="Arial"/>
            <w:bCs/>
            <w:sz w:val="21"/>
            <w:szCs w:val="21"/>
            <w:lang w:val="en-US"/>
          </w:rPr>
          <w:t>www.ignitefestival.co.uk</w:t>
        </w:r>
      </w:hyperlink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 for further information including a </w:t>
      </w:r>
      <w:r w:rsidR="00750E5F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FAQs </w:t>
      </w: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section </w:t>
      </w:r>
    </w:p>
    <w:p w14:paraId="08F88F84" w14:textId="77777777" w:rsidR="00B754B4" w:rsidRPr="00CE1A46" w:rsidRDefault="00B754B4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If you need any further help, please don’t hesitate to contact:</w:t>
      </w:r>
    </w:p>
    <w:p w14:paraId="15CEA444" w14:textId="7498BA8B" w:rsidR="00B754B4" w:rsidRPr="00CE1A46" w:rsidRDefault="00B754B4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Hamish MacQueen, Director of Di</w:t>
      </w:r>
      <w:r w:rsidR="002C4A50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oc</w:t>
      </w: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esan Youth Service: </w:t>
      </w:r>
      <w:hyperlink r:id="rId10" w:history="1">
        <w:r w:rsidRPr="00CE1A46">
          <w:rPr>
            <w:rStyle w:val="Hyperlink"/>
            <w:rFonts w:ascii="Arial" w:eastAsiaTheme="minorHAnsi" w:hAnsi="Arial" w:cs="Arial"/>
            <w:bCs/>
            <w:sz w:val="21"/>
            <w:szCs w:val="21"/>
            <w:lang w:val="en-US"/>
          </w:rPr>
          <w:t>dys@rcdea.org.uk</w:t>
        </w:r>
      </w:hyperlink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  Tel.</w:t>
      </w:r>
      <w:r w:rsidR="00A75904"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 07812004934</w:t>
      </w:r>
    </w:p>
    <w:p w14:paraId="5E322B97" w14:textId="5220C225" w:rsidR="00A75904" w:rsidRPr="00CE1A46" w:rsidRDefault="00B754B4" w:rsidP="00A75904">
      <w:pPr>
        <w:rPr>
          <w:rFonts w:ascii="Arial" w:hAnsi="Arial" w:cs="Arial"/>
          <w:sz w:val="21"/>
          <w:szCs w:val="21"/>
        </w:rPr>
      </w:pP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C</w:t>
      </w:r>
      <w:r w:rsidR="00750E5F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iaran Losasso</w:t>
      </w: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, Ignite Team Leader: </w:t>
      </w:r>
      <w:hyperlink r:id="rId11" w:history="1">
        <w:r w:rsidRPr="00CE1A46">
          <w:rPr>
            <w:rStyle w:val="Hyperlink"/>
            <w:rFonts w:ascii="Arial" w:eastAsiaTheme="minorHAnsi" w:hAnsi="Arial" w:cs="Arial"/>
            <w:bCs/>
            <w:sz w:val="21"/>
            <w:szCs w:val="21"/>
            <w:lang w:val="en-US"/>
          </w:rPr>
          <w:t>igniteteam@rcdea.org.uk</w:t>
        </w:r>
      </w:hyperlink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  Tel.</w:t>
      </w:r>
      <w:r w:rsidR="00A75904" w:rsidRPr="00CE1A46">
        <w:rPr>
          <w:rStyle w:val="sityad"/>
          <w:rFonts w:ascii="Arial" w:hAnsi="Arial" w:cs="Arial"/>
          <w:color w:val="000000" w:themeColor="text1"/>
          <w:spacing w:val="6"/>
          <w:sz w:val="21"/>
          <w:szCs w:val="21"/>
          <w:shd w:val="clear" w:color="auto" w:fill="FFFFFF"/>
        </w:rPr>
        <w:t> 07769315031</w:t>
      </w:r>
    </w:p>
    <w:p w14:paraId="03905F65" w14:textId="54A84C48" w:rsidR="00B754B4" w:rsidRPr="00CE1A46" w:rsidRDefault="00B754B4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</w:p>
    <w:p w14:paraId="57833A08" w14:textId="31A37134" w:rsidR="00B754B4" w:rsidRPr="00CE1A46" w:rsidRDefault="00B754B4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The above numbers will also be monitored throughout the Festival, although your first point of contact </w:t>
      </w:r>
      <w:r w:rsidR="008E13DC"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about any concerns during the weekend </w:t>
      </w: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would </w:t>
      </w:r>
      <w:r w:rsidR="008E13DC"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usually be </w:t>
      </w:r>
      <w:r w:rsidR="00A75904"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 xml:space="preserve">son or daughter’s </w:t>
      </w:r>
      <w:r w:rsidR="008E13DC"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group leader.</w:t>
      </w:r>
    </w:p>
    <w:p w14:paraId="79544717" w14:textId="1AC078B0" w:rsidR="00CE1A46" w:rsidRDefault="00CE1A46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</w:p>
    <w:p w14:paraId="64E2AA83" w14:textId="250F5848" w:rsidR="00BF776E" w:rsidRDefault="00BF776E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  <w: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Hoping and praying for good weather!</w:t>
      </w:r>
    </w:p>
    <w:p w14:paraId="0E053716" w14:textId="791F00AF" w:rsidR="002C4A50" w:rsidRDefault="002C4A50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</w:p>
    <w:p w14:paraId="699BCDB2" w14:textId="192F0BA5" w:rsidR="002C4A50" w:rsidRPr="00CE1A46" w:rsidRDefault="002C4A50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  <w: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God bless,</w:t>
      </w:r>
    </w:p>
    <w:p w14:paraId="6DBCF2FA" w14:textId="04C24F58" w:rsidR="00CE1A46" w:rsidRPr="00CE1A46" w:rsidRDefault="00CE1A46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</w:p>
    <w:p w14:paraId="751319D2" w14:textId="4382E9EE" w:rsidR="00A75904" w:rsidRDefault="00CE1A46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  <w:t>The Ignite Team</w:t>
      </w:r>
    </w:p>
    <w:p w14:paraId="3B170980" w14:textId="77777777" w:rsidR="00750E5F" w:rsidRDefault="00750E5F" w:rsidP="00F83A01">
      <w:pPr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lang w:val="en-US"/>
        </w:rPr>
      </w:pPr>
    </w:p>
    <w:p w14:paraId="2763614E" w14:textId="5FCF9F16" w:rsidR="00A75904" w:rsidRPr="00CE1A46" w:rsidRDefault="00CE1A46" w:rsidP="00881095">
      <w:pPr>
        <w:jc w:val="center"/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bCs/>
          <w:color w:val="000000" w:themeColor="text1"/>
          <w:sz w:val="21"/>
          <w:szCs w:val="21"/>
          <w:lang w:val="en-US"/>
        </w:rPr>
        <w:t>KIT LIST</w:t>
      </w:r>
    </w:p>
    <w:p w14:paraId="6A4052B8" w14:textId="77777777" w:rsidR="00A75904" w:rsidRPr="00CE1A46" w:rsidRDefault="00A75904" w:rsidP="00B8415C">
      <w:pPr>
        <w:rPr>
          <w:rFonts w:ascii="Arial" w:eastAsiaTheme="minorHAnsi" w:hAnsi="Arial" w:cs="Arial"/>
          <w:bCs/>
          <w:color w:val="000000" w:themeColor="text1"/>
          <w:sz w:val="21"/>
          <w:szCs w:val="21"/>
          <w:lang w:val="en-US"/>
        </w:rPr>
      </w:pPr>
    </w:p>
    <w:p w14:paraId="3BA1C287" w14:textId="74612A93" w:rsidR="00A75904" w:rsidRPr="00CE1A46" w:rsidRDefault="00A75904" w:rsidP="00B8415C">
      <w:pPr>
        <w:rPr>
          <w:rFonts w:ascii="Arial" w:eastAsiaTheme="minorHAnsi" w:hAnsi="Arial" w:cs="Arial"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>Tent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 (Please not</w:t>
      </w:r>
      <w:r w:rsidR="00025325">
        <w:rPr>
          <w:rFonts w:ascii="Arial" w:eastAsiaTheme="minorHAnsi" w:hAnsi="Arial" w:cs="Arial"/>
          <w:color w:val="000000"/>
          <w:sz w:val="21"/>
          <w:szCs w:val="21"/>
          <w:lang w:val="en-US"/>
        </w:rPr>
        <w:t>e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 under 18s, over 18s, male and female are not allowed to share tents unless they are family members)</w:t>
      </w:r>
    </w:p>
    <w:p w14:paraId="50B1D7EB" w14:textId="77777777" w:rsidR="00CE1A46" w:rsidRPr="00CE1A46" w:rsidRDefault="00A75904" w:rsidP="00CE1A46">
      <w:pPr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 xml:space="preserve">Sleeping bag </w:t>
      </w:r>
    </w:p>
    <w:p w14:paraId="5C605A85" w14:textId="51B53580" w:rsidR="00A75904" w:rsidRPr="00CE1A46" w:rsidRDefault="00CE1A46" w:rsidP="00B8415C">
      <w:pPr>
        <w:rPr>
          <w:rFonts w:ascii="Arial" w:eastAsiaTheme="minorHAnsi" w:hAnsi="Arial" w:cs="Arial"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(We have a limited number of the tents and sleeping bags available to lend on a first come first served basis – please get in touch if you need to borrow anything) </w:t>
      </w:r>
    </w:p>
    <w:p w14:paraId="0AF87BCF" w14:textId="77777777" w:rsidR="00CE1A46" w:rsidRPr="00CE1A46" w:rsidRDefault="00A75904" w:rsidP="00B8415C">
      <w:pPr>
        <w:rPr>
          <w:rFonts w:ascii="Arial" w:eastAsiaTheme="minorHAnsi" w:hAnsi="Arial" w:cs="Arial"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>Camping mat / airbed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 </w:t>
      </w:r>
    </w:p>
    <w:p w14:paraId="7F1DD0F5" w14:textId="77777777" w:rsidR="00A75904" w:rsidRPr="00CE1A46" w:rsidRDefault="00A75904" w:rsidP="00B8415C">
      <w:pPr>
        <w:rPr>
          <w:rFonts w:ascii="Arial" w:eastAsiaTheme="minorHAnsi" w:hAnsi="Arial" w:cs="Arial"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>Blanket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 in case of cold weather </w:t>
      </w:r>
    </w:p>
    <w:p w14:paraId="60297846" w14:textId="77777777" w:rsidR="00A75904" w:rsidRPr="00CE1A46" w:rsidRDefault="00A75904" w:rsidP="00B8415C">
      <w:pPr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 xml:space="preserve">Torch </w:t>
      </w:r>
    </w:p>
    <w:p w14:paraId="10581398" w14:textId="331D6BB7" w:rsidR="00A75904" w:rsidRPr="00CE1A46" w:rsidRDefault="00A75904" w:rsidP="00B8415C">
      <w:pPr>
        <w:rPr>
          <w:rFonts w:ascii="Arial" w:eastAsiaTheme="minorHAnsi" w:hAnsi="Arial" w:cs="Arial"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>Clothes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 (including raincoats etc. in case the we</w:t>
      </w:r>
      <w:r w:rsidR="00CE1A46"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>a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ther is bad) </w:t>
      </w:r>
    </w:p>
    <w:p w14:paraId="44998CB9" w14:textId="77777777" w:rsidR="00A75904" w:rsidRPr="00CE1A46" w:rsidRDefault="00A75904" w:rsidP="00B8415C">
      <w:pPr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 xml:space="preserve">Personal Toiletries </w:t>
      </w:r>
    </w:p>
    <w:p w14:paraId="2AAB9AFE" w14:textId="77777777" w:rsidR="00A75904" w:rsidRPr="00CE1A46" w:rsidRDefault="00A75904" w:rsidP="00B8415C">
      <w:pPr>
        <w:rPr>
          <w:rFonts w:ascii="Arial" w:eastAsiaTheme="minorHAnsi" w:hAnsi="Arial" w:cs="Arial"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>Cushion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 (to sit on during sessions) </w:t>
      </w:r>
    </w:p>
    <w:p w14:paraId="1E78A739" w14:textId="77777777" w:rsidR="00A75904" w:rsidRPr="00CE1A46" w:rsidRDefault="00A75904" w:rsidP="00B8415C">
      <w:pPr>
        <w:rPr>
          <w:rFonts w:ascii="Arial" w:eastAsiaTheme="minorHAnsi" w:hAnsi="Arial" w:cs="Arial"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>Camping chair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 (if you want to sit around outside) </w:t>
      </w:r>
    </w:p>
    <w:p w14:paraId="360D7352" w14:textId="77777777" w:rsidR="00A75904" w:rsidRPr="00CE1A46" w:rsidRDefault="00A75904" w:rsidP="00B8415C">
      <w:pPr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 xml:space="preserve">Personal toiletries </w:t>
      </w:r>
    </w:p>
    <w:p w14:paraId="21AF728B" w14:textId="09B862EB" w:rsidR="00CE1A46" w:rsidRPr="00CE1A46" w:rsidRDefault="00A75904" w:rsidP="00025325">
      <w:pPr>
        <w:rPr>
          <w:rFonts w:ascii="Arial" w:eastAsiaTheme="minorHAnsi" w:hAnsi="Arial" w:cs="Arial"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>Baby wipes / dry shampoo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 available from Boots, Superdrug etc. (</w:t>
      </w:r>
      <w:r w:rsidR="00025325">
        <w:rPr>
          <w:rFonts w:ascii="Arial" w:eastAsiaTheme="minorHAnsi" w:hAnsi="Arial" w:cs="Arial"/>
          <w:color w:val="000000"/>
          <w:sz w:val="21"/>
          <w:szCs w:val="21"/>
          <w:lang w:val="en-US"/>
        </w:rPr>
        <w:t>s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>howers are very limited</w:t>
      </w:r>
      <w:r w:rsidR="00025325">
        <w:rPr>
          <w:rFonts w:ascii="Arial" w:eastAsiaTheme="minorHAnsi" w:hAnsi="Arial" w:cs="Arial"/>
          <w:color w:val="000000"/>
          <w:sz w:val="21"/>
          <w:szCs w:val="21"/>
          <w:lang w:val="en-US"/>
        </w:rPr>
        <w:t>).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 </w:t>
      </w:r>
    </w:p>
    <w:p w14:paraId="2B5F7549" w14:textId="0ABA21CD" w:rsidR="00A75904" w:rsidRPr="00CE1A46" w:rsidRDefault="00A75904" w:rsidP="00B8415C">
      <w:pPr>
        <w:rPr>
          <w:rFonts w:ascii="Arial" w:eastAsiaTheme="minorHAnsi" w:hAnsi="Arial" w:cs="Arial"/>
          <w:color w:val="000000"/>
          <w:sz w:val="21"/>
          <w:szCs w:val="21"/>
          <w:lang w:val="en-US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>Money</w:t>
      </w:r>
      <w:r w:rsidRPr="00CE1A46">
        <w:rPr>
          <w:rFonts w:ascii="Arial" w:eastAsiaTheme="minorHAnsi" w:hAnsi="Arial" w:cs="Arial"/>
          <w:color w:val="000000"/>
          <w:sz w:val="21"/>
          <w:szCs w:val="21"/>
          <w:lang w:val="en-US"/>
        </w:rPr>
        <w:t xml:space="preserve"> (there will be a tuck shop) </w:t>
      </w:r>
    </w:p>
    <w:p w14:paraId="0FAF5D52" w14:textId="77777777" w:rsidR="00A75904" w:rsidRPr="00CE1A46" w:rsidRDefault="00A75904" w:rsidP="00B8415C">
      <w:pPr>
        <w:rPr>
          <w:rFonts w:ascii="Arial" w:eastAsiaTheme="minorHAnsi" w:hAnsi="Arial" w:cs="Arial"/>
          <w:color w:val="000000"/>
          <w:sz w:val="21"/>
          <w:szCs w:val="21"/>
          <w:lang w:val="en-US"/>
        </w:rPr>
      </w:pPr>
    </w:p>
    <w:p w14:paraId="3B208701" w14:textId="2470F95F" w:rsidR="002810E0" w:rsidRDefault="00A75904" w:rsidP="00881095">
      <w:pPr>
        <w:rPr>
          <w:rFonts w:ascii="Arial" w:hAnsi="Arial" w:cs="Arial"/>
        </w:rPr>
      </w:pPr>
      <w:r w:rsidRPr="00CE1A46">
        <w:rPr>
          <w:rFonts w:ascii="Arial" w:eastAsiaTheme="minorHAnsi" w:hAnsi="Arial" w:cs="Arial"/>
          <w:b/>
          <w:color w:val="000000"/>
          <w:sz w:val="21"/>
          <w:szCs w:val="21"/>
          <w:lang w:val="en-US"/>
        </w:rPr>
        <w:t xml:space="preserve">Things NOT to bring: Camping Stoves (food is provided), pen knives, alcohol </w:t>
      </w:r>
    </w:p>
    <w:sectPr w:rsidR="002810E0" w:rsidSect="00FB78D7">
      <w:pgSz w:w="11894" w:h="1681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87D"/>
    <w:multiLevelType w:val="multilevel"/>
    <w:tmpl w:val="9DE6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97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D7"/>
    <w:rsid w:val="000175EA"/>
    <w:rsid w:val="00025325"/>
    <w:rsid w:val="000666AF"/>
    <w:rsid w:val="000750F3"/>
    <w:rsid w:val="000B6D99"/>
    <w:rsid w:val="000C5CC7"/>
    <w:rsid w:val="0011282C"/>
    <w:rsid w:val="001444BF"/>
    <w:rsid w:val="00260315"/>
    <w:rsid w:val="002810E0"/>
    <w:rsid w:val="002A0BBF"/>
    <w:rsid w:val="002A7E7D"/>
    <w:rsid w:val="002C4A50"/>
    <w:rsid w:val="002D6012"/>
    <w:rsid w:val="002E7A04"/>
    <w:rsid w:val="004432BA"/>
    <w:rsid w:val="005A1FB1"/>
    <w:rsid w:val="005D6336"/>
    <w:rsid w:val="006A511F"/>
    <w:rsid w:val="006C505D"/>
    <w:rsid w:val="006C70A3"/>
    <w:rsid w:val="006E42CC"/>
    <w:rsid w:val="00750E5F"/>
    <w:rsid w:val="00803A0E"/>
    <w:rsid w:val="00881095"/>
    <w:rsid w:val="008844F3"/>
    <w:rsid w:val="008C14D9"/>
    <w:rsid w:val="008E13DC"/>
    <w:rsid w:val="009258BF"/>
    <w:rsid w:val="0097761E"/>
    <w:rsid w:val="009F3DFA"/>
    <w:rsid w:val="00A75904"/>
    <w:rsid w:val="00AB1E60"/>
    <w:rsid w:val="00AC795B"/>
    <w:rsid w:val="00B754B4"/>
    <w:rsid w:val="00B8415C"/>
    <w:rsid w:val="00BF776E"/>
    <w:rsid w:val="00CE1A46"/>
    <w:rsid w:val="00DA65EA"/>
    <w:rsid w:val="00DD61F6"/>
    <w:rsid w:val="00E456C6"/>
    <w:rsid w:val="00E557F6"/>
    <w:rsid w:val="00EB779A"/>
    <w:rsid w:val="00F35CDF"/>
    <w:rsid w:val="00F50498"/>
    <w:rsid w:val="00F82A2E"/>
    <w:rsid w:val="00F83A01"/>
    <w:rsid w:val="00F9040B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FA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8D7"/>
    <w:rPr>
      <w:rFonts w:ascii="Times New Roman" w:eastAsia="Times New Roman" w:hAnsi="Times New Roman" w:cs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D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78D7"/>
    <w:rPr>
      <w:color w:val="0000FF"/>
      <w:u w:val="single"/>
    </w:rPr>
  </w:style>
  <w:style w:type="paragraph" w:customStyle="1" w:styleId="Default">
    <w:name w:val="Default"/>
    <w:rsid w:val="00FB78D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0E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6C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5A1FB1"/>
  </w:style>
  <w:style w:type="character" w:customStyle="1" w:styleId="m-2855730837189479355m7978930580135052037gmail-m-4483490419432246176m8494357630786839552m7189908712996874747m-6069537102890871348gmail-m-7139304837789839398m-3288167575813450795gmail-il">
    <w:name w:val="m_-2855730837189479355m_7978930580135052037gmail-m_-4483490419432246176m_8494357630786839552m_7189908712996874747m_-6069537102890871348gmail-m_-7139304837789839398m_-3288167575813450795gmail-il"/>
    <w:basedOn w:val="DefaultParagraphFont"/>
    <w:rsid w:val="005A1FB1"/>
  </w:style>
  <w:style w:type="character" w:customStyle="1" w:styleId="m-2855730837189479355m7978930580135052037gmail-il">
    <w:name w:val="m_-2855730837189479355m_7978930580135052037gmail-il"/>
    <w:basedOn w:val="DefaultParagraphFont"/>
    <w:rsid w:val="005A1FB1"/>
  </w:style>
  <w:style w:type="character" w:customStyle="1" w:styleId="c0">
    <w:name w:val="c0"/>
    <w:basedOn w:val="DefaultParagraphFont"/>
    <w:rsid w:val="00B8415C"/>
  </w:style>
  <w:style w:type="character" w:customStyle="1" w:styleId="c1">
    <w:name w:val="c1"/>
    <w:basedOn w:val="DefaultParagraphFont"/>
    <w:rsid w:val="00B8415C"/>
  </w:style>
  <w:style w:type="character" w:customStyle="1" w:styleId="c2">
    <w:name w:val="c2"/>
    <w:basedOn w:val="DefaultParagraphFont"/>
    <w:rsid w:val="00B8415C"/>
  </w:style>
  <w:style w:type="paragraph" w:styleId="NoSpacing">
    <w:name w:val="No Spacing"/>
    <w:uiPriority w:val="1"/>
    <w:qFormat/>
    <w:rsid w:val="00B8415C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p4">
    <w:name w:val="p4"/>
    <w:basedOn w:val="Normal"/>
    <w:rsid w:val="0011282C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Normal"/>
    <w:rsid w:val="0011282C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Normal"/>
    <w:rsid w:val="0011282C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Normal"/>
    <w:rsid w:val="0011282C"/>
    <w:pPr>
      <w:spacing w:before="100" w:beforeAutospacing="1" w:after="100" w:afterAutospacing="1"/>
    </w:pPr>
    <w:rPr>
      <w:szCs w:val="24"/>
    </w:rPr>
  </w:style>
  <w:style w:type="paragraph" w:customStyle="1" w:styleId="p8">
    <w:name w:val="p8"/>
    <w:basedOn w:val="Normal"/>
    <w:rsid w:val="0011282C"/>
    <w:pPr>
      <w:spacing w:before="100" w:beforeAutospacing="1" w:after="100" w:afterAutospacing="1"/>
    </w:pPr>
    <w:rPr>
      <w:szCs w:val="24"/>
    </w:rPr>
  </w:style>
  <w:style w:type="paragraph" w:customStyle="1" w:styleId="p9">
    <w:name w:val="p9"/>
    <w:basedOn w:val="Normal"/>
    <w:rsid w:val="0011282C"/>
    <w:pPr>
      <w:spacing w:before="100" w:beforeAutospacing="1" w:after="100" w:afterAutospacing="1"/>
    </w:pPr>
    <w:rPr>
      <w:szCs w:val="24"/>
    </w:rPr>
  </w:style>
  <w:style w:type="paragraph" w:customStyle="1" w:styleId="p10">
    <w:name w:val="p10"/>
    <w:basedOn w:val="Normal"/>
    <w:rsid w:val="0011282C"/>
    <w:pPr>
      <w:spacing w:before="100" w:beforeAutospacing="1" w:after="100" w:afterAutospacing="1"/>
    </w:pPr>
    <w:rPr>
      <w:szCs w:val="24"/>
    </w:rPr>
  </w:style>
  <w:style w:type="paragraph" w:customStyle="1" w:styleId="p11">
    <w:name w:val="p11"/>
    <w:basedOn w:val="Normal"/>
    <w:rsid w:val="0011282C"/>
    <w:pPr>
      <w:spacing w:before="100" w:beforeAutospacing="1" w:after="100" w:afterAutospacing="1"/>
    </w:pPr>
    <w:rPr>
      <w:szCs w:val="24"/>
    </w:rPr>
  </w:style>
  <w:style w:type="paragraph" w:customStyle="1" w:styleId="p12">
    <w:name w:val="p12"/>
    <w:basedOn w:val="Normal"/>
    <w:rsid w:val="0011282C"/>
    <w:pPr>
      <w:spacing w:before="100" w:beforeAutospacing="1" w:after="100" w:afterAutospacing="1"/>
    </w:pPr>
    <w:rPr>
      <w:szCs w:val="24"/>
    </w:rPr>
  </w:style>
  <w:style w:type="paragraph" w:customStyle="1" w:styleId="p13">
    <w:name w:val="p13"/>
    <w:basedOn w:val="Normal"/>
    <w:rsid w:val="0011282C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44F3"/>
    <w:rPr>
      <w:color w:val="605E5C"/>
      <w:shd w:val="clear" w:color="auto" w:fill="E1DFDD"/>
    </w:rPr>
  </w:style>
  <w:style w:type="character" w:customStyle="1" w:styleId="sityad">
    <w:name w:val="sityad"/>
    <w:basedOn w:val="DefaultParagraphFont"/>
    <w:rsid w:val="00A75904"/>
  </w:style>
  <w:style w:type="character" w:styleId="FollowedHyperlink">
    <w:name w:val="FollowedHyperlink"/>
    <w:basedOn w:val="DefaultParagraphFont"/>
    <w:uiPriority w:val="99"/>
    <w:semiHidden/>
    <w:unhideWhenUsed/>
    <w:rsid w:val="00A7590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D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3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5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1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8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98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8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6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5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8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4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6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7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06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7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7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0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56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nitefestival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s@east-anglia-diocese.org.uk" TargetMode="External"/><Relationship Id="rId11" Type="http://schemas.openxmlformats.org/officeDocument/2006/relationships/hyperlink" Target="mailto:igniteteam@rcdea.org.uk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dys@rcdea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nitefestiv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East Anglia Diocesan Youth Service</cp:lastModifiedBy>
  <cp:revision>2</cp:revision>
  <cp:lastPrinted>2019-03-05T12:56:00Z</cp:lastPrinted>
  <dcterms:created xsi:type="dcterms:W3CDTF">2023-04-18T15:00:00Z</dcterms:created>
  <dcterms:modified xsi:type="dcterms:W3CDTF">2023-04-18T15:00:00Z</dcterms:modified>
</cp:coreProperties>
</file>