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716" w:rsidRPr="00E307B4" w:rsidRDefault="00287013">
      <w:pPr>
        <w:pStyle w:val="1"/>
        <w:jc w:val="center"/>
        <w:rPr>
          <w:color w:val="00B050"/>
          <w:sz w:val="36"/>
        </w:rPr>
      </w:pPr>
      <w:r w:rsidRPr="00E307B4">
        <w:rPr>
          <w:rFonts w:ascii="Bookman Old Style" w:hAnsi="Bookman Old Style"/>
          <w:noProof/>
          <w:lang w:val="bg-BG" w:eastAsia="bg-BG"/>
        </w:rPr>
        <w:drawing>
          <wp:anchor distT="0" distB="0" distL="114300" distR="114300" simplePos="0" relativeHeight="251660288" behindDoc="1" locked="0" layoutInCell="1" allowOverlap="1" wp14:anchorId="7FA9A70A" wp14:editId="2A7A39BF">
            <wp:simplePos x="0" y="0"/>
            <wp:positionH relativeFrom="column">
              <wp:posOffset>-295275</wp:posOffset>
            </wp:positionH>
            <wp:positionV relativeFrom="paragraph">
              <wp:posOffset>314325</wp:posOffset>
            </wp:positionV>
            <wp:extent cx="3143250" cy="4527550"/>
            <wp:effectExtent l="0" t="0" r="0" b="0"/>
            <wp:wrapTight wrapText="bothSides">
              <wp:wrapPolygon edited="0">
                <wp:start x="9033" y="0"/>
                <wp:lineTo x="7985" y="273"/>
                <wp:lineTo x="4844" y="1363"/>
                <wp:lineTo x="4058" y="2272"/>
                <wp:lineTo x="3011" y="3090"/>
                <wp:lineTo x="1833" y="4544"/>
                <wp:lineTo x="1309" y="7816"/>
                <wp:lineTo x="1440" y="9543"/>
                <wp:lineTo x="1571" y="10361"/>
                <wp:lineTo x="2095" y="11815"/>
                <wp:lineTo x="2225" y="13723"/>
                <wp:lineTo x="3796" y="14723"/>
                <wp:lineTo x="4451" y="14723"/>
                <wp:lineTo x="3142" y="16086"/>
                <wp:lineTo x="3142" y="16541"/>
                <wp:lineTo x="3927" y="17631"/>
                <wp:lineTo x="6807" y="19086"/>
                <wp:lineTo x="6153" y="19904"/>
                <wp:lineTo x="6545" y="20812"/>
                <wp:lineTo x="11913" y="21085"/>
                <wp:lineTo x="13745" y="21085"/>
                <wp:lineTo x="13876" y="20903"/>
                <wp:lineTo x="14793" y="20540"/>
                <wp:lineTo x="14400" y="19086"/>
                <wp:lineTo x="16625" y="17631"/>
                <wp:lineTo x="17542" y="16450"/>
                <wp:lineTo x="17673" y="16086"/>
                <wp:lineTo x="16233" y="14723"/>
                <wp:lineTo x="17149" y="13269"/>
                <wp:lineTo x="17673" y="13269"/>
                <wp:lineTo x="19244" y="12178"/>
                <wp:lineTo x="19505" y="11815"/>
                <wp:lineTo x="20684" y="10633"/>
                <wp:lineTo x="20945" y="8907"/>
                <wp:lineTo x="20422" y="6635"/>
                <wp:lineTo x="20029" y="5998"/>
                <wp:lineTo x="18720" y="4544"/>
                <wp:lineTo x="18458" y="3090"/>
                <wp:lineTo x="16102" y="1636"/>
                <wp:lineTo x="16233" y="1272"/>
                <wp:lineTo x="12829" y="273"/>
                <wp:lineTo x="11520" y="0"/>
                <wp:lineTo x="9033" y="0"/>
              </wp:wrapPolygon>
            </wp:wrapTight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еден стикер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"/>
                    <a:stretch/>
                  </pic:blipFill>
                  <pic:spPr bwMode="auto">
                    <a:xfrm>
                      <a:off x="0" y="0"/>
                      <a:ext cx="3143250" cy="452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307B4">
        <w:rPr>
          <w:color w:val="00B050"/>
          <w:sz w:val="36"/>
        </w:rPr>
        <w:t>Нарисувай</w:t>
      </w:r>
      <w:proofErr w:type="spellEnd"/>
      <w:r w:rsidRPr="00E307B4">
        <w:rPr>
          <w:color w:val="00B050"/>
          <w:sz w:val="36"/>
        </w:rPr>
        <w:t xml:space="preserve"> </w:t>
      </w:r>
      <w:proofErr w:type="spellStart"/>
      <w:r w:rsidRPr="00E307B4">
        <w:rPr>
          <w:color w:val="00B050"/>
          <w:sz w:val="36"/>
        </w:rPr>
        <w:t>си</w:t>
      </w:r>
      <w:proofErr w:type="spellEnd"/>
      <w:r w:rsidRPr="00E307B4">
        <w:rPr>
          <w:color w:val="00B050"/>
          <w:sz w:val="36"/>
        </w:rPr>
        <w:t xml:space="preserve"> </w:t>
      </w:r>
      <w:proofErr w:type="spellStart"/>
      <w:r w:rsidRPr="00E307B4">
        <w:rPr>
          <w:color w:val="00B050"/>
          <w:sz w:val="36"/>
        </w:rPr>
        <w:t>Коледа</w:t>
      </w:r>
      <w:proofErr w:type="spellEnd"/>
      <w:r w:rsidRPr="00E307B4">
        <w:rPr>
          <w:color w:val="00B050"/>
          <w:sz w:val="36"/>
        </w:rPr>
        <w:t xml:space="preserve"> – </w:t>
      </w:r>
      <w:proofErr w:type="spellStart"/>
      <w:r w:rsidRPr="00E307B4">
        <w:rPr>
          <w:color w:val="00B050"/>
          <w:sz w:val="36"/>
        </w:rPr>
        <w:t>Детска</w:t>
      </w:r>
      <w:proofErr w:type="spellEnd"/>
      <w:r w:rsidRPr="00E307B4">
        <w:rPr>
          <w:color w:val="00B050"/>
          <w:sz w:val="36"/>
        </w:rPr>
        <w:t xml:space="preserve"> </w:t>
      </w:r>
      <w:proofErr w:type="spellStart"/>
      <w:r w:rsidRPr="00E307B4">
        <w:rPr>
          <w:color w:val="00B050"/>
          <w:sz w:val="36"/>
        </w:rPr>
        <w:t>арт</w:t>
      </w:r>
      <w:proofErr w:type="spellEnd"/>
      <w:r w:rsidRPr="00E307B4">
        <w:rPr>
          <w:color w:val="00B050"/>
          <w:sz w:val="36"/>
        </w:rPr>
        <w:t xml:space="preserve"> </w:t>
      </w:r>
      <w:proofErr w:type="spellStart"/>
      <w:r w:rsidRPr="00E307B4">
        <w:rPr>
          <w:color w:val="00B050"/>
          <w:sz w:val="36"/>
        </w:rPr>
        <w:t>работилница</w:t>
      </w:r>
      <w:proofErr w:type="spellEnd"/>
    </w:p>
    <w:p w:rsidR="00E307B4" w:rsidRPr="00E307B4" w:rsidRDefault="00E307B4" w:rsidP="00E307B4">
      <w:pPr>
        <w:rPr>
          <w:rFonts w:ascii="Bookman Old Style" w:hAnsi="Bookman Old Style"/>
        </w:rPr>
      </w:pPr>
    </w:p>
    <w:p w:rsidR="00E307B4" w:rsidRPr="00E307B4" w:rsidRDefault="00287013">
      <w:pPr>
        <w:rPr>
          <w:rFonts w:ascii="Bookman Old Style" w:hAnsi="Bookman Old Style"/>
          <w:color w:val="B40000"/>
          <w:sz w:val="24"/>
        </w:rPr>
      </w:pPr>
      <w:r w:rsidRPr="00E307B4">
        <w:rPr>
          <w:rFonts w:ascii="Bookman Old Style" w:hAnsi="Bookman Old Style"/>
          <w:color w:val="B40000"/>
          <w:sz w:val="24"/>
        </w:rPr>
        <w:t xml:space="preserve">И </w:t>
      </w:r>
      <w:proofErr w:type="spellStart"/>
      <w:r w:rsidRPr="00E307B4">
        <w:rPr>
          <w:rFonts w:ascii="Bookman Old Style" w:hAnsi="Bookman Old Style"/>
          <w:color w:val="B40000"/>
          <w:sz w:val="24"/>
        </w:rPr>
        <w:t>ето</w:t>
      </w:r>
      <w:proofErr w:type="spellEnd"/>
      <w:r w:rsidRPr="00E307B4">
        <w:rPr>
          <w:rFonts w:ascii="Bookman Old Style" w:hAnsi="Bookman Old Style"/>
          <w:color w:val="B40000"/>
          <w:sz w:val="24"/>
        </w:rPr>
        <w:t xml:space="preserve"> – </w:t>
      </w:r>
      <w:proofErr w:type="spellStart"/>
      <w:r w:rsidRPr="00E307B4">
        <w:rPr>
          <w:rFonts w:ascii="Bookman Old Style" w:hAnsi="Bookman Old Style"/>
          <w:color w:val="B40000"/>
          <w:sz w:val="24"/>
        </w:rPr>
        <w:t>пак</w:t>
      </w:r>
      <w:proofErr w:type="spellEnd"/>
      <w:r w:rsidRPr="00E307B4">
        <w:rPr>
          <w:rFonts w:ascii="Bookman Old Style" w:hAnsi="Bookman Old Style"/>
          <w:color w:val="B40000"/>
          <w:sz w:val="24"/>
        </w:rPr>
        <w:t xml:space="preserve"> е онова време от годината. Коледа! Пълна със светлина, смях и малко чудо.</w:t>
      </w:r>
      <w:r w:rsidRPr="00E307B4">
        <w:rPr>
          <w:rFonts w:ascii="Bookman Old Style" w:hAnsi="Bookman Old Style"/>
          <w:color w:val="B40000"/>
          <w:sz w:val="24"/>
        </w:rPr>
        <w:br/>
        <w:t xml:space="preserve">Подарете на детето си незабравимо празнично изживяване в Залата на Лени – мястото, където творчеството се събужда, </w:t>
      </w:r>
      <w:r w:rsidRPr="00E307B4">
        <w:rPr>
          <w:rFonts w:ascii="Bookman Old Style" w:hAnsi="Bookman Old Style"/>
          <w:color w:val="B40000"/>
          <w:sz w:val="24"/>
        </w:rPr>
        <w:t>приятелствата се раждат, а усмивките светят най-ярко.</w:t>
      </w:r>
      <w:r w:rsidRPr="00E307B4">
        <w:rPr>
          <w:rFonts w:ascii="Bookman Old Style" w:hAnsi="Bookman Old Style"/>
          <w:color w:val="B40000"/>
          <w:sz w:val="24"/>
        </w:rPr>
        <w:br/>
        <w:t xml:space="preserve">Ще рисуваме, ще играем, ще се снимаме, ще мечтаем и </w:t>
      </w:r>
      <w:proofErr w:type="spellStart"/>
      <w:r w:rsidRPr="00E307B4">
        <w:rPr>
          <w:rFonts w:ascii="Bookman Old Style" w:hAnsi="Bookman Old Style"/>
          <w:color w:val="B40000"/>
          <w:sz w:val="24"/>
        </w:rPr>
        <w:t>ще</w:t>
      </w:r>
      <w:proofErr w:type="spellEnd"/>
      <w:r w:rsidRPr="00E307B4">
        <w:rPr>
          <w:rFonts w:ascii="Bookman Old Style" w:hAnsi="Bookman Old Style"/>
          <w:color w:val="B40000"/>
          <w:sz w:val="24"/>
        </w:rPr>
        <w:t xml:space="preserve"> </w:t>
      </w:r>
      <w:proofErr w:type="spellStart"/>
      <w:r w:rsidRPr="00E307B4">
        <w:rPr>
          <w:rFonts w:ascii="Bookman Old Style" w:hAnsi="Bookman Old Style"/>
          <w:color w:val="B40000"/>
          <w:sz w:val="24"/>
        </w:rPr>
        <w:t>създаваме</w:t>
      </w:r>
      <w:proofErr w:type="spellEnd"/>
      <w:r w:rsidRPr="00E307B4">
        <w:rPr>
          <w:rFonts w:ascii="Bookman Old Style" w:hAnsi="Bookman Old Style"/>
          <w:color w:val="B40000"/>
          <w:sz w:val="24"/>
        </w:rPr>
        <w:t xml:space="preserve"> </w:t>
      </w:r>
      <w:proofErr w:type="spellStart"/>
      <w:r w:rsidRPr="00E307B4">
        <w:rPr>
          <w:rFonts w:ascii="Bookman Old Style" w:hAnsi="Bookman Old Style"/>
          <w:color w:val="B40000"/>
          <w:sz w:val="24"/>
        </w:rPr>
        <w:t>топли</w:t>
      </w:r>
      <w:proofErr w:type="spellEnd"/>
      <w:r w:rsidRPr="00E307B4">
        <w:rPr>
          <w:rFonts w:ascii="Bookman Old Style" w:hAnsi="Bookman Old Style"/>
          <w:color w:val="B40000"/>
          <w:sz w:val="24"/>
        </w:rPr>
        <w:t xml:space="preserve"> </w:t>
      </w:r>
      <w:proofErr w:type="spellStart"/>
      <w:r w:rsidRPr="00E307B4">
        <w:rPr>
          <w:rFonts w:ascii="Bookman Old Style" w:hAnsi="Bookman Old Style"/>
          <w:color w:val="B40000"/>
          <w:sz w:val="24"/>
        </w:rPr>
        <w:t>спомени</w:t>
      </w:r>
      <w:proofErr w:type="spellEnd"/>
      <w:r w:rsidRPr="00E307B4">
        <w:rPr>
          <w:rFonts w:ascii="Bookman Old Style" w:hAnsi="Bookman Old Style"/>
          <w:color w:val="B40000"/>
          <w:sz w:val="24"/>
        </w:rPr>
        <w:t>.</w:t>
      </w:r>
    </w:p>
    <w:p w:rsidR="002C0716" w:rsidRPr="00E307B4" w:rsidRDefault="00287013">
      <w:pPr>
        <w:pStyle w:val="21"/>
        <w:rPr>
          <w:rFonts w:ascii="Bookman Old Style" w:hAnsi="Bookman Old Style"/>
          <w:color w:val="00B050"/>
          <w:sz w:val="24"/>
          <w:szCs w:val="24"/>
          <w:lang w:val="bg-BG"/>
        </w:rPr>
      </w:pPr>
      <w:proofErr w:type="spellStart"/>
      <w:r w:rsidRPr="00E307B4">
        <w:rPr>
          <w:rFonts w:ascii="Bookman Old Style" w:hAnsi="Bookman Old Style"/>
          <w:color w:val="00B050"/>
          <w:sz w:val="24"/>
          <w:szCs w:val="24"/>
        </w:rPr>
        <w:t>Дати</w:t>
      </w:r>
      <w:proofErr w:type="spellEnd"/>
      <w:r w:rsidRPr="00E307B4">
        <w:rPr>
          <w:rFonts w:ascii="Bookman Old Style" w:hAnsi="Bookman Old Style"/>
          <w:color w:val="00B050"/>
          <w:sz w:val="24"/>
          <w:szCs w:val="24"/>
        </w:rPr>
        <w:t xml:space="preserve"> и </w:t>
      </w:r>
      <w:proofErr w:type="spellStart"/>
      <w:r w:rsidRPr="00E307B4">
        <w:rPr>
          <w:rFonts w:ascii="Bookman Old Style" w:hAnsi="Bookman Old Style"/>
          <w:color w:val="00B050"/>
          <w:sz w:val="24"/>
          <w:szCs w:val="24"/>
        </w:rPr>
        <w:t>часове</w:t>
      </w:r>
      <w:proofErr w:type="spellEnd"/>
      <w:r w:rsidR="00E307B4">
        <w:rPr>
          <w:rFonts w:ascii="Bookman Old Style" w:hAnsi="Bookman Old Style"/>
          <w:color w:val="00B050"/>
          <w:sz w:val="24"/>
          <w:szCs w:val="24"/>
          <w:lang w:val="bg-BG"/>
        </w:rPr>
        <w:t>:</w:t>
      </w:r>
    </w:p>
    <w:p w:rsidR="002C0716" w:rsidRPr="00E307B4" w:rsidRDefault="00287013">
      <w:pPr>
        <w:rPr>
          <w:rFonts w:ascii="Bookman Old Style" w:hAnsi="Bookman Old Style"/>
          <w:sz w:val="24"/>
          <w:szCs w:val="24"/>
        </w:rPr>
      </w:pPr>
      <w:proofErr w:type="spellStart"/>
      <w:r w:rsidRPr="00E307B4">
        <w:rPr>
          <w:rFonts w:ascii="Bookman Old Style" w:hAnsi="Bookman Old Style"/>
          <w:b/>
          <w:sz w:val="24"/>
          <w:szCs w:val="24"/>
        </w:rPr>
        <w:t>Дати</w:t>
      </w:r>
      <w:proofErr w:type="spellEnd"/>
      <w:r w:rsidRPr="00E307B4">
        <w:rPr>
          <w:rFonts w:ascii="Bookman Old Style" w:hAnsi="Bookman Old Style"/>
          <w:b/>
          <w:sz w:val="24"/>
          <w:szCs w:val="24"/>
        </w:rPr>
        <w:t xml:space="preserve">: 15, 17, 19 и 22 </w:t>
      </w:r>
      <w:proofErr w:type="spellStart"/>
      <w:r w:rsidRPr="00E307B4">
        <w:rPr>
          <w:rFonts w:ascii="Bookman Old Style" w:hAnsi="Bookman Old Style"/>
          <w:b/>
          <w:sz w:val="24"/>
          <w:szCs w:val="24"/>
        </w:rPr>
        <w:t>декември</w:t>
      </w:r>
      <w:proofErr w:type="spellEnd"/>
      <w:r w:rsidRPr="00E307B4">
        <w:rPr>
          <w:rFonts w:ascii="Bookman Old Style" w:hAnsi="Bookman Old Style"/>
          <w:b/>
          <w:sz w:val="24"/>
          <w:szCs w:val="24"/>
        </w:rPr>
        <w:t xml:space="preserve"> 2025</w:t>
      </w:r>
      <w:r w:rsidRPr="00E307B4">
        <w:rPr>
          <w:rFonts w:ascii="Bookman Old Style" w:hAnsi="Bookman Old Style"/>
          <w:b/>
          <w:sz w:val="24"/>
          <w:szCs w:val="24"/>
        </w:rPr>
        <w:br/>
      </w:r>
      <w:proofErr w:type="spellStart"/>
      <w:r w:rsidRPr="00E307B4">
        <w:rPr>
          <w:rFonts w:ascii="Bookman Old Style" w:hAnsi="Bookman Old Style"/>
          <w:sz w:val="24"/>
          <w:szCs w:val="24"/>
        </w:rPr>
        <w:t>Начало</w:t>
      </w:r>
      <w:proofErr w:type="spellEnd"/>
      <w:r w:rsidRPr="00E307B4">
        <w:rPr>
          <w:rFonts w:ascii="Bookman Old Style" w:hAnsi="Bookman Old Style"/>
          <w:sz w:val="24"/>
          <w:szCs w:val="24"/>
        </w:rPr>
        <w:t>: 17:00 (</w:t>
      </w:r>
      <w:proofErr w:type="spellStart"/>
      <w:r w:rsidRPr="00E307B4">
        <w:rPr>
          <w:rFonts w:ascii="Bookman Old Style" w:hAnsi="Bookman Old Style"/>
          <w:sz w:val="24"/>
          <w:szCs w:val="24"/>
        </w:rPr>
        <w:t>ил</w:t>
      </w:r>
      <w:r>
        <w:rPr>
          <w:rFonts w:ascii="Bookman Old Style" w:hAnsi="Bookman Old Style"/>
          <w:sz w:val="24"/>
          <w:szCs w:val="24"/>
        </w:rPr>
        <w:t>и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от</w:t>
      </w:r>
      <w:proofErr w:type="spellEnd"/>
      <w:r>
        <w:rPr>
          <w:rFonts w:ascii="Bookman Old Style" w:hAnsi="Bookman Old Style"/>
          <w:sz w:val="24"/>
          <w:szCs w:val="24"/>
        </w:rPr>
        <w:t xml:space="preserve"> 16:00 </w:t>
      </w:r>
      <w:proofErr w:type="spellStart"/>
      <w:r>
        <w:rPr>
          <w:rFonts w:ascii="Bookman Old Style" w:hAnsi="Bookman Old Style"/>
          <w:sz w:val="24"/>
          <w:szCs w:val="24"/>
        </w:rPr>
        <w:t>при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угооврка</w:t>
      </w:r>
      <w:proofErr w:type="spellEnd"/>
      <w:r w:rsidRPr="00E307B4">
        <w:rPr>
          <w:rFonts w:ascii="Bookman Old Style" w:hAnsi="Bookman Old Style"/>
          <w:sz w:val="24"/>
          <w:szCs w:val="24"/>
        </w:rPr>
        <w:t>)</w:t>
      </w:r>
      <w:r w:rsidRPr="00E307B4">
        <w:rPr>
          <w:rFonts w:ascii="Bookman Old Style" w:hAnsi="Bookman Old Style"/>
          <w:sz w:val="24"/>
          <w:szCs w:val="24"/>
        </w:rPr>
        <w:br/>
      </w:r>
      <w:proofErr w:type="spellStart"/>
      <w:r w:rsidRPr="00E307B4">
        <w:rPr>
          <w:rFonts w:ascii="Bookman Old Style" w:hAnsi="Bookman Old Style"/>
          <w:sz w:val="24"/>
          <w:szCs w:val="24"/>
        </w:rPr>
        <w:t>Продължителност</w:t>
      </w:r>
      <w:proofErr w:type="spellEnd"/>
      <w:r w:rsidRPr="00E307B4">
        <w:rPr>
          <w:rFonts w:ascii="Bookman Old Style" w:hAnsi="Bookman Old Style"/>
          <w:sz w:val="24"/>
          <w:szCs w:val="24"/>
        </w:rPr>
        <w:t>: 2</w:t>
      </w:r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часа</w:t>
      </w:r>
      <w:proofErr w:type="spellEnd"/>
    </w:p>
    <w:p w:rsidR="002C0716" w:rsidRPr="00E307B4" w:rsidRDefault="00287013">
      <w:pPr>
        <w:pStyle w:val="21"/>
        <w:rPr>
          <w:rFonts w:ascii="Bookman Old Style" w:hAnsi="Bookman Old Style"/>
          <w:color w:val="00B050"/>
          <w:sz w:val="24"/>
          <w:szCs w:val="24"/>
        </w:rPr>
      </w:pPr>
      <w:proofErr w:type="spellStart"/>
      <w:r w:rsidRPr="00E307B4">
        <w:rPr>
          <w:rFonts w:ascii="Bookman Old Style" w:hAnsi="Bookman Old Style"/>
          <w:color w:val="00B050"/>
          <w:sz w:val="24"/>
          <w:szCs w:val="24"/>
        </w:rPr>
        <w:t>Какво</w:t>
      </w:r>
      <w:proofErr w:type="spellEnd"/>
      <w:r w:rsidRPr="00E307B4">
        <w:rPr>
          <w:rFonts w:ascii="Bookman Old Style" w:hAnsi="Bookman Old Style"/>
          <w:color w:val="00B050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color w:val="00B050"/>
          <w:sz w:val="24"/>
          <w:szCs w:val="24"/>
        </w:rPr>
        <w:t>включва</w:t>
      </w:r>
      <w:proofErr w:type="spellEnd"/>
      <w:r w:rsidRPr="00E307B4">
        <w:rPr>
          <w:rFonts w:ascii="Bookman Old Style" w:hAnsi="Bookman Old Style"/>
          <w:color w:val="00B050"/>
          <w:sz w:val="24"/>
          <w:szCs w:val="24"/>
        </w:rPr>
        <w:t>:</w:t>
      </w:r>
    </w:p>
    <w:p w:rsidR="002C0716" w:rsidRPr="00E307B4" w:rsidRDefault="00287013">
      <w:pPr>
        <w:pStyle w:val="a0"/>
        <w:rPr>
          <w:rFonts w:ascii="Bookman Old Style" w:hAnsi="Bookman Old Style"/>
          <w:sz w:val="24"/>
          <w:szCs w:val="24"/>
        </w:rPr>
      </w:pPr>
      <w:proofErr w:type="spellStart"/>
      <w:r w:rsidRPr="00E307B4">
        <w:rPr>
          <w:rFonts w:ascii="Bookman Old Style" w:hAnsi="Bookman Old Style"/>
          <w:sz w:val="24"/>
          <w:szCs w:val="24"/>
        </w:rPr>
        <w:t>Рисуване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върху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платно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с всички материали</w:t>
      </w:r>
    </w:p>
    <w:p w:rsidR="002C0716" w:rsidRPr="00E307B4" w:rsidRDefault="00287013">
      <w:pPr>
        <w:pStyle w:val="a0"/>
        <w:rPr>
          <w:rFonts w:ascii="Bookman Old Style" w:hAnsi="Bookman Old Style"/>
          <w:sz w:val="24"/>
          <w:szCs w:val="24"/>
        </w:rPr>
      </w:pPr>
      <w:proofErr w:type="spellStart"/>
      <w:r w:rsidRPr="00E307B4">
        <w:rPr>
          <w:rFonts w:ascii="Bookman Old Style" w:hAnsi="Bookman Old Style"/>
          <w:sz w:val="24"/>
          <w:szCs w:val="24"/>
        </w:rPr>
        <w:t>Игра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в </w:t>
      </w:r>
      <w:proofErr w:type="spellStart"/>
      <w:r w:rsidRPr="00E307B4">
        <w:rPr>
          <w:rFonts w:ascii="Bookman Old Style" w:hAnsi="Bookman Old Style"/>
          <w:sz w:val="24"/>
          <w:szCs w:val="24"/>
        </w:rPr>
        <w:t>детския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кът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+ мини Escape предизвикателства</w:t>
      </w:r>
    </w:p>
    <w:p w:rsidR="002C0716" w:rsidRPr="00E307B4" w:rsidRDefault="00E307B4">
      <w:pPr>
        <w:pStyle w:val="a0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Свободна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игра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287013" w:rsidRPr="00E307B4">
        <w:rPr>
          <w:rFonts w:ascii="Bookman Old Style" w:hAnsi="Bookman Old Style"/>
          <w:sz w:val="24"/>
          <w:szCs w:val="24"/>
        </w:rPr>
        <w:t>забавления</w:t>
      </w:r>
      <w:proofErr w:type="spellEnd"/>
      <w:r>
        <w:rPr>
          <w:rFonts w:ascii="Bookman Old Style" w:hAnsi="Bookman Old Style"/>
          <w:sz w:val="24"/>
          <w:szCs w:val="24"/>
          <w:lang w:val="bg-BG"/>
        </w:rPr>
        <w:t>, състезания</w:t>
      </w:r>
    </w:p>
    <w:p w:rsidR="00E307B4" w:rsidRPr="00E307B4" w:rsidRDefault="00E307B4">
      <w:pPr>
        <w:pStyle w:val="a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bg-BG"/>
        </w:rPr>
        <w:t>Грижа от професионален педагог</w:t>
      </w:r>
      <w:r w:rsidR="00287013">
        <w:rPr>
          <w:rFonts w:ascii="Bookman Old Style" w:hAnsi="Bookman Old Style"/>
          <w:sz w:val="24"/>
          <w:szCs w:val="24"/>
          <w:lang w:val="bg-BG"/>
        </w:rPr>
        <w:t>, малки групи и индивидуален подход</w:t>
      </w:r>
    </w:p>
    <w:p w:rsidR="002C0716" w:rsidRPr="00E307B4" w:rsidRDefault="00E307B4">
      <w:pPr>
        <w:pStyle w:val="a0"/>
        <w:rPr>
          <w:rFonts w:ascii="Bookman Old Style" w:hAnsi="Bookman Old Style"/>
          <w:sz w:val="24"/>
          <w:szCs w:val="24"/>
        </w:rPr>
      </w:pPr>
      <w:proofErr w:type="spellStart"/>
      <w:r w:rsidRPr="00E307B4">
        <w:rPr>
          <w:rFonts w:ascii="Bookman Old Style" w:hAnsi="Bookman Old Style"/>
          <w:sz w:val="24"/>
          <w:szCs w:val="24"/>
        </w:rPr>
        <w:t>Подкрепителна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закуска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– </w:t>
      </w:r>
      <w:proofErr w:type="spellStart"/>
      <w:r w:rsidRPr="00E307B4">
        <w:rPr>
          <w:rFonts w:ascii="Bookman Old Style" w:hAnsi="Bookman Old Style"/>
          <w:sz w:val="24"/>
          <w:szCs w:val="24"/>
        </w:rPr>
        <w:t>плод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E307B4">
        <w:rPr>
          <w:rFonts w:ascii="Bookman Old Style" w:hAnsi="Bookman Old Style"/>
          <w:sz w:val="24"/>
          <w:szCs w:val="24"/>
        </w:rPr>
        <w:t>солети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287013" w:rsidRPr="00E307B4">
        <w:rPr>
          <w:rFonts w:ascii="Bookman Old Style" w:hAnsi="Bookman Old Style"/>
          <w:sz w:val="24"/>
          <w:szCs w:val="24"/>
        </w:rPr>
        <w:t>вода</w:t>
      </w:r>
      <w:proofErr w:type="spellEnd"/>
      <w:r w:rsidRPr="00E307B4">
        <w:rPr>
          <w:rFonts w:ascii="Bookman Old Style" w:hAnsi="Bookman Old Style"/>
          <w:sz w:val="24"/>
          <w:szCs w:val="24"/>
          <w:lang w:val="bg-BG"/>
        </w:rPr>
        <w:t xml:space="preserve"> и чай</w:t>
      </w:r>
    </w:p>
    <w:p w:rsidR="002C0716" w:rsidRPr="00E307B4" w:rsidRDefault="00E307B4">
      <w:pPr>
        <w:pStyle w:val="a0"/>
        <w:rPr>
          <w:rFonts w:ascii="Bookman Old Style" w:hAnsi="Bookman Old Style"/>
          <w:sz w:val="24"/>
          <w:szCs w:val="24"/>
        </w:rPr>
      </w:pPr>
      <w:proofErr w:type="spellStart"/>
      <w:r w:rsidRPr="00E307B4">
        <w:rPr>
          <w:rFonts w:ascii="Bookman Old Style" w:hAnsi="Bookman Old Style"/>
          <w:sz w:val="24"/>
          <w:szCs w:val="24"/>
        </w:rPr>
        <w:t>Празнична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мини-фотосесия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с</w:t>
      </w:r>
      <w:r w:rsidR="00287013"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87013" w:rsidRPr="00E307B4">
        <w:rPr>
          <w:rFonts w:ascii="Bookman Old Style" w:hAnsi="Bookman Old Style"/>
          <w:sz w:val="24"/>
          <w:szCs w:val="24"/>
        </w:rPr>
        <w:t>коледен</w:t>
      </w:r>
      <w:proofErr w:type="spellEnd"/>
      <w:r w:rsidR="00287013"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87013" w:rsidRPr="00E307B4">
        <w:rPr>
          <w:rFonts w:ascii="Bookman Old Style" w:hAnsi="Bookman Old Style"/>
          <w:sz w:val="24"/>
          <w:szCs w:val="24"/>
        </w:rPr>
        <w:t>декор</w:t>
      </w:r>
      <w:proofErr w:type="spellEnd"/>
    </w:p>
    <w:p w:rsidR="002C0716" w:rsidRPr="00E307B4" w:rsidRDefault="00287013">
      <w:pPr>
        <w:pStyle w:val="a0"/>
        <w:rPr>
          <w:rFonts w:ascii="Bookman Old Style" w:hAnsi="Bookman Old Style"/>
          <w:sz w:val="24"/>
          <w:szCs w:val="24"/>
        </w:rPr>
      </w:pPr>
      <w:proofErr w:type="spellStart"/>
      <w:r w:rsidRPr="00E307B4">
        <w:rPr>
          <w:rFonts w:ascii="Bookman Old Style" w:hAnsi="Bookman Old Style"/>
          <w:sz w:val="24"/>
          <w:szCs w:val="24"/>
        </w:rPr>
        <w:t>Подарък</w:t>
      </w:r>
      <w:proofErr w:type="spellEnd"/>
      <w:r w:rsidRPr="00E307B4"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снимка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gramStart"/>
      <w:r>
        <w:rPr>
          <w:rFonts w:ascii="Bookman Old Style" w:hAnsi="Bookman Old Style"/>
          <w:sz w:val="24"/>
          <w:szCs w:val="24"/>
        </w:rPr>
        <w:t xml:space="preserve">и </w:t>
      </w:r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нарисуваната</w:t>
      </w:r>
      <w:proofErr w:type="spellEnd"/>
      <w:proofErr w:type="gramEnd"/>
      <w:r w:rsidRPr="00E307B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307B4">
        <w:rPr>
          <w:rFonts w:ascii="Bookman Old Style" w:hAnsi="Bookman Old Style"/>
          <w:sz w:val="24"/>
          <w:szCs w:val="24"/>
        </w:rPr>
        <w:t>картина</w:t>
      </w:r>
      <w:proofErr w:type="spellEnd"/>
      <w:r w:rsidRPr="00E307B4">
        <w:rPr>
          <w:rFonts w:ascii="Bookman Old Style" w:hAnsi="Bookman Old Style"/>
          <w:sz w:val="24"/>
          <w:szCs w:val="24"/>
        </w:rPr>
        <w:t xml:space="preserve"> </w:t>
      </w:r>
    </w:p>
    <w:p w:rsidR="002C0716" w:rsidRPr="00E307B4" w:rsidRDefault="00287013" w:rsidP="00E307B4">
      <w:pPr>
        <w:pStyle w:val="21"/>
        <w:rPr>
          <w:rFonts w:ascii="Bookman Old Style" w:hAnsi="Bookman Old Style"/>
          <w:sz w:val="24"/>
          <w:szCs w:val="24"/>
        </w:rPr>
      </w:pPr>
      <w:proofErr w:type="spellStart"/>
      <w:r w:rsidRPr="00287013">
        <w:rPr>
          <w:rFonts w:ascii="Bookman Old Style" w:hAnsi="Bookman Old Style"/>
          <w:color w:val="00B050"/>
          <w:sz w:val="24"/>
          <w:szCs w:val="24"/>
        </w:rPr>
        <w:t>Цена</w:t>
      </w:r>
      <w:proofErr w:type="spellEnd"/>
      <w:r w:rsidR="00E307B4" w:rsidRPr="00287013">
        <w:rPr>
          <w:rFonts w:ascii="Bookman Old Style" w:hAnsi="Bookman Old Style"/>
          <w:color w:val="00B050"/>
          <w:sz w:val="24"/>
          <w:szCs w:val="24"/>
          <w:lang w:val="bg-BG"/>
        </w:rPr>
        <w:t xml:space="preserve">: </w:t>
      </w:r>
      <w:r w:rsidRPr="00E307B4">
        <w:rPr>
          <w:rFonts w:ascii="Bookman Old Style" w:hAnsi="Bookman Old Style"/>
          <w:color w:val="005A00"/>
          <w:sz w:val="24"/>
          <w:szCs w:val="24"/>
        </w:rPr>
        <w:t xml:space="preserve">34,90 </w:t>
      </w:r>
      <w:proofErr w:type="spellStart"/>
      <w:r w:rsidRPr="00E307B4">
        <w:rPr>
          <w:rFonts w:ascii="Bookman Old Style" w:hAnsi="Bookman Old Style"/>
          <w:color w:val="005A00"/>
          <w:sz w:val="24"/>
          <w:szCs w:val="24"/>
        </w:rPr>
        <w:t>лв</w:t>
      </w:r>
      <w:proofErr w:type="spellEnd"/>
      <w:r w:rsidRPr="00E307B4">
        <w:rPr>
          <w:rFonts w:ascii="Bookman Old Style" w:hAnsi="Bookman Old Style"/>
          <w:color w:val="005A00"/>
          <w:sz w:val="24"/>
          <w:szCs w:val="24"/>
        </w:rPr>
        <w:t xml:space="preserve"> / </w:t>
      </w:r>
      <w:proofErr w:type="spellStart"/>
      <w:r w:rsidRPr="00E307B4">
        <w:rPr>
          <w:rFonts w:ascii="Bookman Old Style" w:hAnsi="Bookman Old Style"/>
          <w:color w:val="005A00"/>
          <w:sz w:val="24"/>
          <w:szCs w:val="24"/>
        </w:rPr>
        <w:t>дете</w:t>
      </w:r>
      <w:proofErr w:type="spellEnd"/>
    </w:p>
    <w:p w:rsidR="00287013" w:rsidRDefault="00287013">
      <w:pPr>
        <w:pStyle w:val="21"/>
        <w:rPr>
          <w:rFonts w:ascii="Segoe UI Symbol" w:hAnsi="Segoe UI Symbol" w:cs="Segoe UI Symbol"/>
          <w:sz w:val="24"/>
          <w:szCs w:val="24"/>
        </w:rPr>
        <w:sectPr w:rsidR="00287013" w:rsidSect="000346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2C0716" w:rsidRPr="00287013" w:rsidRDefault="00287013">
      <w:pPr>
        <w:pStyle w:val="21"/>
        <w:rPr>
          <w:rFonts w:ascii="Times New Roman" w:hAnsi="Times New Roman" w:cs="Times New Roman"/>
          <w:sz w:val="24"/>
          <w:szCs w:val="24"/>
        </w:rPr>
      </w:pPr>
      <w:r w:rsidRPr="00287013">
        <w:rPr>
          <w:rFonts w:ascii="Segoe UI Symbol" w:hAnsi="Segoe UI Symbol" w:cs="Segoe UI Symbol"/>
          <w:sz w:val="24"/>
          <w:szCs w:val="24"/>
        </w:rPr>
        <w:lastRenderedPageBreak/>
        <w:t>🖋</w:t>
      </w:r>
      <w:r w:rsidRPr="00287013">
        <w:rPr>
          <w:rFonts w:ascii="Times New Roman" w:hAnsi="Times New Roman" w:cs="Times New Roman"/>
          <w:sz w:val="24"/>
          <w:szCs w:val="24"/>
        </w:rPr>
        <w:t>️</w:t>
      </w:r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Записване</w:t>
      </w:r>
      <w:proofErr w:type="spellEnd"/>
    </w:p>
    <w:p w:rsidR="00287013" w:rsidRDefault="00287013">
      <w:pPr>
        <w:rPr>
          <w:rFonts w:ascii="Times New Roman" w:hAnsi="Times New Roman" w:cs="Times New Roman"/>
          <w:lang w:val="bg-BG"/>
        </w:rPr>
      </w:pPr>
      <w:r w:rsidRPr="00287013">
        <w:rPr>
          <w:rFonts w:ascii="Times New Roman" w:hAnsi="Times New Roman" w:cs="Times New Roman"/>
          <w:sz w:val="24"/>
          <w:szCs w:val="24"/>
        </w:rPr>
        <w:t>Записване на телефон: 0876 649 374</w:t>
      </w:r>
      <w:r w:rsidRPr="00287013">
        <w:rPr>
          <w:rFonts w:ascii="Times New Roman" w:hAnsi="Times New Roman" w:cs="Times New Roman"/>
          <w:sz w:val="24"/>
          <w:szCs w:val="24"/>
        </w:rPr>
        <w:br/>
        <w:t>По имейл: lenny@smehoum.com</w:t>
      </w:r>
      <w:r w:rsidRPr="00287013">
        <w:rPr>
          <w:rFonts w:ascii="Times New Roman" w:hAnsi="Times New Roman" w:cs="Times New Roman"/>
          <w:sz w:val="24"/>
          <w:szCs w:val="24"/>
        </w:rPr>
        <w:br/>
        <w:t>Чрез формата за контакт или WhatsApp.</w:t>
      </w:r>
      <w:r w:rsidRPr="00287013">
        <w:rPr>
          <w:rFonts w:ascii="Times New Roman" w:hAnsi="Times New Roman" w:cs="Times New Roman"/>
          <w:sz w:val="24"/>
          <w:szCs w:val="24"/>
        </w:rPr>
        <w:br/>
      </w:r>
      <w:r w:rsidRPr="00287013">
        <w:rPr>
          <w:rFonts w:ascii="Times New Roman" w:hAnsi="Times New Roman" w:cs="Times New Roman"/>
        </w:rPr>
        <w:lastRenderedPageBreak/>
        <w:br/>
      </w:r>
    </w:p>
    <w:p w:rsidR="002C0716" w:rsidRPr="00287013" w:rsidRDefault="00287013">
      <w:pPr>
        <w:rPr>
          <w:rFonts w:ascii="Times New Roman" w:hAnsi="Times New Roman" w:cs="Times New Roman"/>
          <w:i/>
          <w:lang w:val="bg-BG"/>
        </w:rPr>
      </w:pPr>
      <w:r w:rsidRPr="00287013">
        <w:rPr>
          <w:rFonts w:ascii="Times New Roman" w:hAnsi="Times New Roman" w:cs="Times New Roman"/>
          <w:i/>
          <w:lang w:val="bg-BG"/>
        </w:rPr>
        <w:t>*</w:t>
      </w:r>
      <w:proofErr w:type="spellStart"/>
      <w:r w:rsidRPr="00287013">
        <w:rPr>
          <w:rFonts w:ascii="Times New Roman" w:hAnsi="Times New Roman" w:cs="Times New Roman"/>
          <w:i/>
        </w:rPr>
        <w:t>Предварително</w:t>
      </w:r>
      <w:proofErr w:type="spellEnd"/>
      <w:r w:rsidRPr="00287013">
        <w:rPr>
          <w:rFonts w:ascii="Times New Roman" w:hAnsi="Times New Roman" w:cs="Times New Roman"/>
          <w:i/>
        </w:rPr>
        <w:t xml:space="preserve"> </w:t>
      </w:r>
      <w:proofErr w:type="spellStart"/>
      <w:r w:rsidRPr="00287013">
        <w:rPr>
          <w:rFonts w:ascii="Times New Roman" w:hAnsi="Times New Roman" w:cs="Times New Roman"/>
          <w:i/>
        </w:rPr>
        <w:t>записване</w:t>
      </w:r>
      <w:proofErr w:type="spellEnd"/>
      <w:r w:rsidRPr="00287013">
        <w:rPr>
          <w:rFonts w:ascii="Times New Roman" w:hAnsi="Times New Roman" w:cs="Times New Roman"/>
          <w:i/>
        </w:rPr>
        <w:t xml:space="preserve"> е </w:t>
      </w:r>
      <w:proofErr w:type="spellStart"/>
      <w:r w:rsidRPr="00287013">
        <w:rPr>
          <w:rFonts w:ascii="Times New Roman" w:hAnsi="Times New Roman" w:cs="Times New Roman"/>
          <w:i/>
        </w:rPr>
        <w:t>необходимо</w:t>
      </w:r>
      <w:proofErr w:type="spellEnd"/>
      <w:r w:rsidRPr="00287013">
        <w:rPr>
          <w:rFonts w:ascii="Times New Roman" w:hAnsi="Times New Roman" w:cs="Times New Roman"/>
          <w:i/>
        </w:rPr>
        <w:t>. На 10.12 ще се свърже</w:t>
      </w:r>
      <w:r w:rsidRPr="00287013">
        <w:rPr>
          <w:rFonts w:ascii="Times New Roman" w:hAnsi="Times New Roman" w:cs="Times New Roman"/>
          <w:i/>
        </w:rPr>
        <w:t xml:space="preserve">м с вас, за да потвърдим </w:t>
      </w:r>
      <w:bookmarkStart w:id="0" w:name="_GoBack"/>
      <w:r w:rsidRPr="00287013">
        <w:rPr>
          <w:rFonts w:ascii="Times New Roman" w:hAnsi="Times New Roman" w:cs="Times New Roman"/>
          <w:i/>
        </w:rPr>
        <w:t>мястото и да изпратим данни за плащане.</w:t>
      </w:r>
      <w:bookmarkEnd w:id="0"/>
    </w:p>
    <w:sectPr w:rsidR="002C0716" w:rsidRPr="00287013" w:rsidSect="00287013">
      <w:type w:val="continuous"/>
      <w:pgSz w:w="12240" w:h="15840"/>
      <w:pgMar w:top="1440" w:right="1800" w:bottom="1440" w:left="1800" w:header="720" w:footer="720" w:gutter="0"/>
      <w:cols w:num="2" w:space="4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87013"/>
    <w:rsid w:val="0029639D"/>
    <w:rsid w:val="002C0716"/>
    <w:rsid w:val="00326F90"/>
    <w:rsid w:val="00AA1D8D"/>
    <w:rsid w:val="00B47730"/>
    <w:rsid w:val="00CB0664"/>
    <w:rsid w:val="00E307B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36615"/>
  <w14:defaultImageDpi w14:val="300"/>
  <w15:docId w15:val="{7DCBEBEB-C376-4699-B849-E7E07461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лавие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лавие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лавие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лав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лавие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ен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ен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ен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на макрос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 Знак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лавие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Интензивно цитиране Знак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0C62B0-5705-4E48-9CAD-6DC3AC302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</cp:revision>
  <dcterms:created xsi:type="dcterms:W3CDTF">2025-11-17T14:29:00Z</dcterms:created>
  <dcterms:modified xsi:type="dcterms:W3CDTF">2025-11-17T14:29:00Z</dcterms:modified>
  <cp:category/>
</cp:coreProperties>
</file>