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F06840" w14:textId="77777777" w:rsidR="00DF65B6" w:rsidRDefault="00DF65B6" w:rsidP="00DF65B6">
      <w:pPr>
        <w:jc w:val="center"/>
        <w:rPr>
          <w:rFonts w:ascii="Times New Roman" w:hAnsi="Times New Roman" w:cs="Times New Roman"/>
        </w:rPr>
      </w:pPr>
      <w:r>
        <w:rPr>
          <w:rFonts w:ascii="Times New Roman" w:hAnsi="Times New Roman" w:cs="Times New Roman"/>
        </w:rPr>
        <w:t>The First Steps to Getting Students to Improvise</w:t>
      </w:r>
    </w:p>
    <w:p w14:paraId="437610D3" w14:textId="77777777" w:rsidR="00DF65B6" w:rsidRDefault="00DF65B6">
      <w:pPr>
        <w:rPr>
          <w:rFonts w:ascii="Times New Roman" w:hAnsi="Times New Roman" w:cs="Times New Roman"/>
        </w:rPr>
      </w:pPr>
    </w:p>
    <w:p w14:paraId="79B76E6C" w14:textId="53DC5F94" w:rsidR="00B94F05" w:rsidRPr="00E26F53" w:rsidRDefault="00D81546">
      <w:pPr>
        <w:rPr>
          <w:rFonts w:ascii="Times New Roman" w:hAnsi="Times New Roman" w:cs="Times New Roman"/>
        </w:rPr>
      </w:pPr>
      <w:r w:rsidRPr="00E26F53">
        <w:rPr>
          <w:rFonts w:ascii="Times New Roman" w:hAnsi="Times New Roman" w:cs="Times New Roman"/>
        </w:rPr>
        <w:t xml:space="preserve">Improvisation can be a daunting and tremendous undertaking for any beginning improviser. Chords like </w:t>
      </w:r>
      <w:proofErr w:type="gramStart"/>
      <w:r w:rsidRPr="00E26F53">
        <w:rPr>
          <w:rFonts w:ascii="Times New Roman" w:hAnsi="Times New Roman" w:cs="Times New Roman"/>
        </w:rPr>
        <w:t>Bmi7(</w:t>
      </w:r>
      <w:proofErr w:type="gramEnd"/>
      <w:r w:rsidRPr="00E26F53">
        <w:rPr>
          <w:rFonts w:ascii="Times New Roman" w:hAnsi="Times New Roman" w:cs="Times New Roman"/>
        </w:rPr>
        <w:t>b5), G13</w:t>
      </w:r>
      <w:r w:rsidR="00DF65B6">
        <w:rPr>
          <w:rFonts w:ascii="Times New Roman" w:hAnsi="Times New Roman" w:cs="Times New Roman"/>
        </w:rPr>
        <w:t>(#11)</w:t>
      </w:r>
      <w:r w:rsidRPr="00E26F53">
        <w:rPr>
          <w:rFonts w:ascii="Times New Roman" w:hAnsi="Times New Roman" w:cs="Times New Roman"/>
        </w:rPr>
        <w:t xml:space="preserve">, F#7(#9), A7sus(b9)… the nomenclature alone can be overwhelming.  But I’ve found in my teachings that you can get students to improvise with out them even knowing it. </w:t>
      </w:r>
      <w:r w:rsidR="00166552" w:rsidRPr="00E26F53">
        <w:rPr>
          <w:rFonts w:ascii="Times New Roman" w:hAnsi="Times New Roman" w:cs="Times New Roman"/>
        </w:rPr>
        <w:t xml:space="preserve"> For now, I’m going to break it down into three parts: Technical, Melodic, and </w:t>
      </w:r>
      <w:r w:rsidR="00DF65B6">
        <w:rPr>
          <w:rFonts w:ascii="Times New Roman" w:hAnsi="Times New Roman" w:cs="Times New Roman"/>
        </w:rPr>
        <w:t>Creative.</w:t>
      </w:r>
    </w:p>
    <w:p w14:paraId="0D1427AF" w14:textId="77777777" w:rsidR="00D81546" w:rsidRPr="00E26F53" w:rsidRDefault="00D81546">
      <w:pPr>
        <w:rPr>
          <w:rFonts w:ascii="Times New Roman" w:hAnsi="Times New Roman" w:cs="Times New Roman"/>
        </w:rPr>
      </w:pPr>
    </w:p>
    <w:p w14:paraId="5943198C" w14:textId="77777777" w:rsidR="00D81546" w:rsidRPr="00E26F53" w:rsidRDefault="00D81546">
      <w:pPr>
        <w:rPr>
          <w:rFonts w:ascii="Times New Roman" w:hAnsi="Times New Roman" w:cs="Times New Roman"/>
        </w:rPr>
      </w:pPr>
      <w:r w:rsidRPr="00E26F53">
        <w:rPr>
          <w:rFonts w:ascii="Times New Roman" w:hAnsi="Times New Roman" w:cs="Times New Roman"/>
        </w:rPr>
        <w:t>As music educators, we are always teaching scales in some shape or form.  Whether it’s in the form of ascending/descending diatonic scales, numbered patterns (i.e. 1235, 1324, 1231, etc.), or any form of minor scale they all apply to everyday major or minor scales.</w:t>
      </w:r>
    </w:p>
    <w:p w14:paraId="7E37F9CE" w14:textId="77777777" w:rsidR="00D81546" w:rsidRPr="00E26F53" w:rsidRDefault="00D81546">
      <w:pPr>
        <w:rPr>
          <w:rFonts w:ascii="Times New Roman" w:hAnsi="Times New Roman" w:cs="Times New Roman"/>
        </w:rPr>
      </w:pPr>
    </w:p>
    <w:p w14:paraId="44774DE5" w14:textId="17C02F13" w:rsidR="009F68E2" w:rsidRPr="00E26F53" w:rsidRDefault="00DF65B6">
      <w:pPr>
        <w:rPr>
          <w:rFonts w:ascii="Times New Roman" w:hAnsi="Times New Roman" w:cs="Times New Roman"/>
        </w:rPr>
      </w:pPr>
      <w:r>
        <w:rPr>
          <w:rFonts w:ascii="Times New Roman" w:hAnsi="Times New Roman" w:cs="Times New Roman"/>
        </w:rPr>
        <w:t xml:space="preserve">Before I go any further, </w:t>
      </w:r>
      <w:r w:rsidR="00D81546" w:rsidRPr="00E26F53">
        <w:rPr>
          <w:rFonts w:ascii="Times New Roman" w:hAnsi="Times New Roman" w:cs="Times New Roman"/>
        </w:rPr>
        <w:t>let me throw out disclaimer</w:t>
      </w:r>
      <w:r w:rsidR="001006FA" w:rsidRPr="00E26F53">
        <w:rPr>
          <w:rFonts w:ascii="Times New Roman" w:hAnsi="Times New Roman" w:cs="Times New Roman"/>
        </w:rPr>
        <w:t xml:space="preserve"> </w:t>
      </w:r>
      <w:r w:rsidR="00946D0A" w:rsidRPr="00E26F53">
        <w:rPr>
          <w:rFonts w:ascii="Times New Roman" w:hAnsi="Times New Roman" w:cs="Times New Roman"/>
        </w:rPr>
        <w:t>#1</w:t>
      </w:r>
      <w:r w:rsidR="00D81546" w:rsidRPr="00E26F53">
        <w:rPr>
          <w:rFonts w:ascii="Times New Roman" w:hAnsi="Times New Roman" w:cs="Times New Roman"/>
        </w:rPr>
        <w:t>… NO ONE can become a great improviser unless they listen to jazz music. Period. There is so much more that comes from the “listening” aesthetic that we as improvisers get from recordings such as phrasing, time feel, style and nuances that can’t really be “taught”</w:t>
      </w:r>
      <w:r w:rsidR="009F68E2" w:rsidRPr="00E26F53">
        <w:rPr>
          <w:rFonts w:ascii="Times New Roman" w:hAnsi="Times New Roman" w:cs="Times New Roman"/>
        </w:rPr>
        <w:t xml:space="preserve"> but more “imitated” (think foreign language here for a minute… you’ll learn more the language of from </w:t>
      </w:r>
      <w:r w:rsidR="009F68E2" w:rsidRPr="00E26F53">
        <w:rPr>
          <w:rFonts w:ascii="Times New Roman" w:hAnsi="Times New Roman" w:cs="Times New Roman"/>
          <w:i/>
        </w:rPr>
        <w:t xml:space="preserve">being </w:t>
      </w:r>
      <w:r w:rsidR="009F68E2" w:rsidRPr="00E26F53">
        <w:rPr>
          <w:rFonts w:ascii="Times New Roman" w:hAnsi="Times New Roman" w:cs="Times New Roman"/>
        </w:rPr>
        <w:t>in Spain than Rosetta Stone could ever teach you). But we all have to learn to crawl before we walk. So let me give you a few tips and tricks I’ve used over the years to help get students started.</w:t>
      </w:r>
    </w:p>
    <w:p w14:paraId="2FF41FFC" w14:textId="77777777" w:rsidR="009F68E2" w:rsidRPr="00E26F53" w:rsidRDefault="009F68E2">
      <w:pPr>
        <w:rPr>
          <w:rFonts w:ascii="Times New Roman" w:hAnsi="Times New Roman" w:cs="Times New Roman"/>
        </w:rPr>
      </w:pPr>
    </w:p>
    <w:p w14:paraId="437BDF90" w14:textId="77777777" w:rsidR="009F68E2" w:rsidRPr="00E26F53" w:rsidRDefault="009F68E2">
      <w:pPr>
        <w:rPr>
          <w:rFonts w:ascii="Times New Roman" w:hAnsi="Times New Roman" w:cs="Times New Roman"/>
          <w:u w:val="single"/>
        </w:rPr>
      </w:pPr>
      <w:r w:rsidRPr="00E26F53">
        <w:rPr>
          <w:rFonts w:ascii="Times New Roman" w:hAnsi="Times New Roman" w:cs="Times New Roman"/>
          <w:u w:val="single"/>
        </w:rPr>
        <w:t>Major Scales</w:t>
      </w:r>
    </w:p>
    <w:p w14:paraId="023C6910" w14:textId="77777777" w:rsidR="001006FA" w:rsidRPr="00E26F53" w:rsidRDefault="009F68E2">
      <w:pPr>
        <w:rPr>
          <w:rFonts w:ascii="Times New Roman" w:hAnsi="Times New Roman" w:cs="Times New Roman"/>
        </w:rPr>
      </w:pPr>
      <w:r w:rsidRPr="00E26F53">
        <w:rPr>
          <w:rFonts w:ascii="Times New Roman" w:hAnsi="Times New Roman" w:cs="Times New Roman"/>
        </w:rPr>
        <w:t xml:space="preserve">We teach these from day one. Two flats, one sharp, </w:t>
      </w:r>
      <w:proofErr w:type="gramStart"/>
      <w:r w:rsidRPr="00E26F53">
        <w:rPr>
          <w:rFonts w:ascii="Times New Roman" w:hAnsi="Times New Roman" w:cs="Times New Roman"/>
        </w:rPr>
        <w:t>all</w:t>
      </w:r>
      <w:proofErr w:type="gramEnd"/>
      <w:r w:rsidRPr="00E26F53">
        <w:rPr>
          <w:rFonts w:ascii="Times New Roman" w:hAnsi="Times New Roman" w:cs="Times New Roman"/>
        </w:rPr>
        <w:t xml:space="preserve"> 12 major scales… we can use them to our advantage. How many of you have taught your students major scales by rote? </w:t>
      </w:r>
      <w:proofErr w:type="gramStart"/>
      <w:r w:rsidRPr="00E26F53">
        <w:rPr>
          <w:rFonts w:ascii="Times New Roman" w:hAnsi="Times New Roman" w:cs="Times New Roman"/>
        </w:rPr>
        <w:t>Or by using the exact patt</w:t>
      </w:r>
      <w:r w:rsidR="001006FA" w:rsidRPr="00E26F53">
        <w:rPr>
          <w:rFonts w:ascii="Times New Roman" w:hAnsi="Times New Roman" w:cs="Times New Roman"/>
        </w:rPr>
        <w:t>ern of W-W-H-W-W-W-H?</w:t>
      </w:r>
      <w:proofErr w:type="gramEnd"/>
      <w:r w:rsidR="001006FA" w:rsidRPr="00E26F53">
        <w:rPr>
          <w:rFonts w:ascii="Times New Roman" w:hAnsi="Times New Roman" w:cs="Times New Roman"/>
        </w:rPr>
        <w:t xml:space="preserve"> Short term</w:t>
      </w:r>
      <w:r w:rsidRPr="00E26F53">
        <w:rPr>
          <w:rFonts w:ascii="Times New Roman" w:hAnsi="Times New Roman" w:cs="Times New Roman"/>
        </w:rPr>
        <w:t xml:space="preserve">, </w:t>
      </w:r>
      <w:proofErr w:type="gramStart"/>
      <w:r w:rsidRPr="00E26F53">
        <w:rPr>
          <w:rFonts w:ascii="Times New Roman" w:hAnsi="Times New Roman" w:cs="Times New Roman"/>
        </w:rPr>
        <w:t>who</w:t>
      </w:r>
      <w:proofErr w:type="gramEnd"/>
      <w:r w:rsidRPr="00E26F53">
        <w:rPr>
          <w:rFonts w:ascii="Times New Roman" w:hAnsi="Times New Roman" w:cs="Times New Roman"/>
        </w:rPr>
        <w:t>’s got time for that</w:t>
      </w:r>
      <w:r w:rsidR="001006FA" w:rsidRPr="00E26F53">
        <w:rPr>
          <w:rFonts w:ascii="Times New Roman" w:hAnsi="Times New Roman" w:cs="Times New Roman"/>
        </w:rPr>
        <w:t xml:space="preserve"> through all 12 keys</w:t>
      </w:r>
      <w:r w:rsidRPr="00E26F53">
        <w:rPr>
          <w:rFonts w:ascii="Times New Roman" w:hAnsi="Times New Roman" w:cs="Times New Roman"/>
        </w:rPr>
        <w:t>? Long term, it becomes more ingrained</w:t>
      </w:r>
      <w:r w:rsidR="001006FA" w:rsidRPr="00E26F53">
        <w:rPr>
          <w:rFonts w:ascii="Times New Roman" w:hAnsi="Times New Roman" w:cs="Times New Roman"/>
        </w:rPr>
        <w:t xml:space="preserve"> (remember </w:t>
      </w:r>
      <w:r w:rsidR="001006FA" w:rsidRPr="00E26F53">
        <w:rPr>
          <w:rFonts w:ascii="Times New Roman" w:hAnsi="Times New Roman" w:cs="Times New Roman"/>
          <w:i/>
        </w:rPr>
        <w:t>being</w:t>
      </w:r>
      <w:r w:rsidR="001006FA" w:rsidRPr="00E26F53">
        <w:rPr>
          <w:rFonts w:ascii="Times New Roman" w:hAnsi="Times New Roman" w:cs="Times New Roman"/>
        </w:rPr>
        <w:t xml:space="preserve"> in Spain verses Rosetta Stone). Jazz is a rote form of music by tradition and the more you teach your students by rote, the more they will retain over the long run. That being said lets take concert Bb.  It’s probably the scale band students learn by memory first and you can do A LOT with that scale as a basis for beginning improvisation that will cover a great deal. </w:t>
      </w:r>
    </w:p>
    <w:p w14:paraId="629744CE" w14:textId="77777777" w:rsidR="001006FA" w:rsidRPr="00E26F53" w:rsidRDefault="001006FA">
      <w:pPr>
        <w:rPr>
          <w:rFonts w:ascii="Times New Roman" w:hAnsi="Times New Roman" w:cs="Times New Roman"/>
        </w:rPr>
      </w:pPr>
    </w:p>
    <w:p w14:paraId="6037834E" w14:textId="6ECF3A11" w:rsidR="009F68E2" w:rsidRPr="00E26F53" w:rsidRDefault="001006FA">
      <w:pPr>
        <w:rPr>
          <w:rFonts w:ascii="Times New Roman" w:hAnsi="Times New Roman" w:cs="Times New Roman"/>
        </w:rPr>
      </w:pPr>
      <w:r w:rsidRPr="00E26F53">
        <w:rPr>
          <w:rFonts w:ascii="Times New Roman" w:hAnsi="Times New Roman" w:cs="Times New Roman"/>
        </w:rPr>
        <w:t xml:space="preserve">Disclaimer </w:t>
      </w:r>
      <w:r w:rsidR="00946D0A" w:rsidRPr="00E26F53">
        <w:rPr>
          <w:rFonts w:ascii="Times New Roman" w:hAnsi="Times New Roman" w:cs="Times New Roman"/>
        </w:rPr>
        <w:t>#2</w:t>
      </w:r>
      <w:r w:rsidRPr="00E26F53">
        <w:rPr>
          <w:rFonts w:ascii="Times New Roman" w:hAnsi="Times New Roman" w:cs="Times New Roman"/>
        </w:rPr>
        <w:t>: Jump right in with your students in the learning process!!  Just because WE are the educators, doesn’t mean we can’t LEARN as well.</w:t>
      </w:r>
    </w:p>
    <w:p w14:paraId="4CB52A77" w14:textId="77777777" w:rsidR="001006FA" w:rsidRPr="00E26F53" w:rsidRDefault="001006FA">
      <w:pPr>
        <w:rPr>
          <w:rFonts w:ascii="Times New Roman" w:hAnsi="Times New Roman" w:cs="Times New Roman"/>
        </w:rPr>
      </w:pPr>
    </w:p>
    <w:p w14:paraId="5D2AFCFB" w14:textId="77777777" w:rsidR="001006FA" w:rsidRPr="00E26F53" w:rsidRDefault="001006FA">
      <w:pPr>
        <w:rPr>
          <w:rFonts w:ascii="Times New Roman" w:hAnsi="Times New Roman" w:cs="Times New Roman"/>
        </w:rPr>
      </w:pPr>
      <w:r w:rsidRPr="00E26F53">
        <w:rPr>
          <w:rFonts w:ascii="Times New Roman" w:hAnsi="Times New Roman" w:cs="Times New Roman"/>
        </w:rPr>
        <w:t xml:space="preserve">A good place to start is with simple scale patterns.  Have students play scales diatonically </w:t>
      </w:r>
      <w:r w:rsidR="00633698" w:rsidRPr="00E26F53">
        <w:rPr>
          <w:rFonts w:ascii="Times New Roman" w:hAnsi="Times New Roman" w:cs="Times New Roman"/>
        </w:rPr>
        <w:t>ascending and descending but don’t stop there.  Pick a day/week/month where you do them</w:t>
      </w:r>
      <w:r w:rsidR="009A1582" w:rsidRPr="00E26F53">
        <w:rPr>
          <w:rFonts w:ascii="Times New Roman" w:hAnsi="Times New Roman" w:cs="Times New Roman"/>
        </w:rPr>
        <w:t xml:space="preserve"> in thirds (Bb-DC-</w:t>
      </w:r>
      <w:proofErr w:type="spellStart"/>
      <w:r w:rsidR="009A1582" w:rsidRPr="00E26F53">
        <w:rPr>
          <w:rFonts w:ascii="Times New Roman" w:hAnsi="Times New Roman" w:cs="Times New Roman"/>
        </w:rPr>
        <w:t>Eb</w:t>
      </w:r>
      <w:proofErr w:type="spellEnd"/>
      <w:r w:rsidR="009A1582" w:rsidRPr="00E26F53">
        <w:rPr>
          <w:rFonts w:ascii="Times New Roman" w:hAnsi="Times New Roman" w:cs="Times New Roman"/>
        </w:rPr>
        <w:t>-D-F-</w:t>
      </w:r>
      <w:proofErr w:type="spellStart"/>
      <w:r w:rsidR="009A1582" w:rsidRPr="00E26F53">
        <w:rPr>
          <w:rFonts w:ascii="Times New Roman" w:hAnsi="Times New Roman" w:cs="Times New Roman"/>
        </w:rPr>
        <w:t>Eb</w:t>
      </w:r>
      <w:proofErr w:type="spellEnd"/>
      <w:r w:rsidR="009A1582" w:rsidRPr="00E26F53">
        <w:rPr>
          <w:rFonts w:ascii="Times New Roman" w:hAnsi="Times New Roman" w:cs="Times New Roman"/>
        </w:rPr>
        <w:t xml:space="preserve">-G-F-A-G-Bb-A-C-Bb…. </w:t>
      </w:r>
      <w:proofErr w:type="gramStart"/>
      <w:r w:rsidR="009A1582" w:rsidRPr="00E26F53">
        <w:rPr>
          <w:rFonts w:ascii="Times New Roman" w:hAnsi="Times New Roman" w:cs="Times New Roman"/>
        </w:rPr>
        <w:t>Bb-D-A-C-G-Bb-F-A-</w:t>
      </w:r>
      <w:proofErr w:type="spellStart"/>
      <w:r w:rsidR="009A1582" w:rsidRPr="00E26F53">
        <w:rPr>
          <w:rFonts w:ascii="Times New Roman" w:hAnsi="Times New Roman" w:cs="Times New Roman"/>
        </w:rPr>
        <w:t>Eb</w:t>
      </w:r>
      <w:proofErr w:type="spellEnd"/>
      <w:r w:rsidR="009A1582" w:rsidRPr="00E26F53">
        <w:rPr>
          <w:rFonts w:ascii="Times New Roman" w:hAnsi="Times New Roman" w:cs="Times New Roman"/>
        </w:rPr>
        <w:t>-G-D-F-C-</w:t>
      </w:r>
      <w:proofErr w:type="spellStart"/>
      <w:r w:rsidR="009A1582" w:rsidRPr="00E26F53">
        <w:rPr>
          <w:rFonts w:ascii="Times New Roman" w:hAnsi="Times New Roman" w:cs="Times New Roman"/>
        </w:rPr>
        <w:t>Eb</w:t>
      </w:r>
      <w:proofErr w:type="spellEnd"/>
      <w:r w:rsidR="009A1582" w:rsidRPr="00E26F53">
        <w:rPr>
          <w:rFonts w:ascii="Times New Roman" w:hAnsi="Times New Roman" w:cs="Times New Roman"/>
        </w:rPr>
        <w:t>-Bb) or 1235 patterns (Bb-C-D-F/C-D-</w:t>
      </w:r>
      <w:proofErr w:type="spellStart"/>
      <w:r w:rsidR="009A1582" w:rsidRPr="00E26F53">
        <w:rPr>
          <w:rFonts w:ascii="Times New Roman" w:hAnsi="Times New Roman" w:cs="Times New Roman"/>
        </w:rPr>
        <w:t>Eb</w:t>
      </w:r>
      <w:proofErr w:type="spellEnd"/>
      <w:r w:rsidR="009A1582" w:rsidRPr="00E26F53">
        <w:rPr>
          <w:rFonts w:ascii="Times New Roman" w:hAnsi="Times New Roman" w:cs="Times New Roman"/>
        </w:rPr>
        <w:t>-G/D-</w:t>
      </w:r>
      <w:proofErr w:type="spellStart"/>
      <w:r w:rsidR="009A1582" w:rsidRPr="00E26F53">
        <w:rPr>
          <w:rFonts w:ascii="Times New Roman" w:hAnsi="Times New Roman" w:cs="Times New Roman"/>
        </w:rPr>
        <w:t>Eb</w:t>
      </w:r>
      <w:proofErr w:type="spellEnd"/>
      <w:r w:rsidR="009A1582" w:rsidRPr="00E26F53">
        <w:rPr>
          <w:rFonts w:ascii="Times New Roman" w:hAnsi="Times New Roman" w:cs="Times New Roman"/>
        </w:rPr>
        <w:t xml:space="preserve">-F-A/ </w:t>
      </w:r>
      <w:proofErr w:type="spellStart"/>
      <w:r w:rsidR="009A1582" w:rsidRPr="00E26F53">
        <w:rPr>
          <w:rFonts w:ascii="Times New Roman" w:hAnsi="Times New Roman" w:cs="Times New Roman"/>
        </w:rPr>
        <w:t>etc</w:t>
      </w:r>
      <w:proofErr w:type="spellEnd"/>
      <w:r w:rsidR="009A1582" w:rsidRPr="00E26F53">
        <w:rPr>
          <w:rFonts w:ascii="Times New Roman" w:hAnsi="Times New Roman" w:cs="Times New Roman"/>
        </w:rPr>
        <w:t>) or 4ths, 5ths, 6ths… what ever you can think of.</w:t>
      </w:r>
      <w:proofErr w:type="gramEnd"/>
      <w:r w:rsidR="009A1582" w:rsidRPr="00E26F53">
        <w:rPr>
          <w:rFonts w:ascii="Times New Roman" w:hAnsi="Times New Roman" w:cs="Times New Roman"/>
        </w:rPr>
        <w:t xml:space="preserve">  And don’t always start them ascending. Anything you do out of the </w:t>
      </w:r>
      <w:proofErr w:type="gramStart"/>
      <w:r w:rsidR="009A1582" w:rsidRPr="00E26F53">
        <w:rPr>
          <w:rFonts w:ascii="Times New Roman" w:hAnsi="Times New Roman" w:cs="Times New Roman"/>
        </w:rPr>
        <w:t>norm,</w:t>
      </w:r>
      <w:proofErr w:type="gramEnd"/>
      <w:r w:rsidR="009A1582" w:rsidRPr="00E26F53">
        <w:rPr>
          <w:rFonts w:ascii="Times New Roman" w:hAnsi="Times New Roman" w:cs="Times New Roman"/>
        </w:rPr>
        <w:t xml:space="preserve"> will challenge them to LEARN the ins and outs of the scale both musically and technically.</w:t>
      </w:r>
      <w:r w:rsidR="00084F5F" w:rsidRPr="00E26F53">
        <w:rPr>
          <w:rFonts w:ascii="Times New Roman" w:hAnsi="Times New Roman" w:cs="Times New Roman"/>
        </w:rPr>
        <w:t xml:space="preserve">  Also challenge them with chords build into the major scales. An exercise I have my students do is the following:</w:t>
      </w:r>
    </w:p>
    <w:p w14:paraId="55381CA6" w14:textId="77777777" w:rsidR="00084F5F" w:rsidRPr="00E26F53" w:rsidRDefault="00084F5F" w:rsidP="00084F5F">
      <w:pPr>
        <w:pStyle w:val="ListParagraph"/>
        <w:numPr>
          <w:ilvl w:val="0"/>
          <w:numId w:val="2"/>
        </w:numPr>
        <w:rPr>
          <w:rFonts w:ascii="Times New Roman" w:hAnsi="Times New Roman" w:cs="Times New Roman"/>
        </w:rPr>
      </w:pPr>
      <w:r w:rsidRPr="00E26F53">
        <w:rPr>
          <w:rFonts w:ascii="Times New Roman" w:hAnsi="Times New Roman" w:cs="Times New Roman"/>
        </w:rPr>
        <w:t>Ascending/descending Major scale to the 9</w:t>
      </w:r>
      <w:r w:rsidRPr="00E26F53">
        <w:rPr>
          <w:rFonts w:ascii="Times New Roman" w:hAnsi="Times New Roman" w:cs="Times New Roman"/>
          <w:vertAlign w:val="superscript"/>
        </w:rPr>
        <w:t>th</w:t>
      </w:r>
      <w:r w:rsidRPr="00E26F53">
        <w:rPr>
          <w:rFonts w:ascii="Times New Roman" w:hAnsi="Times New Roman" w:cs="Times New Roman"/>
        </w:rPr>
        <w:t xml:space="preserve"> (Bb-C-D-</w:t>
      </w:r>
      <w:proofErr w:type="spellStart"/>
      <w:r w:rsidRPr="00E26F53">
        <w:rPr>
          <w:rFonts w:ascii="Times New Roman" w:hAnsi="Times New Roman" w:cs="Times New Roman"/>
        </w:rPr>
        <w:t>Eb</w:t>
      </w:r>
      <w:proofErr w:type="spellEnd"/>
      <w:r w:rsidRPr="00E26F53">
        <w:rPr>
          <w:rFonts w:ascii="Times New Roman" w:hAnsi="Times New Roman" w:cs="Times New Roman"/>
        </w:rPr>
        <w:t>-F-G-A-Bb-C) then ascending/descending major 9</w:t>
      </w:r>
      <w:r w:rsidRPr="00E26F53">
        <w:rPr>
          <w:rFonts w:ascii="Times New Roman" w:hAnsi="Times New Roman" w:cs="Times New Roman"/>
          <w:vertAlign w:val="superscript"/>
        </w:rPr>
        <w:t xml:space="preserve">th </w:t>
      </w:r>
      <w:r w:rsidRPr="00E26F53">
        <w:rPr>
          <w:rFonts w:ascii="Times New Roman" w:hAnsi="Times New Roman" w:cs="Times New Roman"/>
        </w:rPr>
        <w:t>arpeggio Bb-D-F-A-C-A-F-D-Bb</w:t>
      </w:r>
    </w:p>
    <w:p w14:paraId="64AFE29F" w14:textId="77777777" w:rsidR="00084F5F" w:rsidRPr="00E26F53" w:rsidRDefault="00084F5F" w:rsidP="00084F5F">
      <w:pPr>
        <w:pStyle w:val="ListParagraph"/>
        <w:numPr>
          <w:ilvl w:val="0"/>
          <w:numId w:val="2"/>
        </w:numPr>
        <w:rPr>
          <w:rFonts w:ascii="Times New Roman" w:hAnsi="Times New Roman" w:cs="Times New Roman"/>
        </w:rPr>
      </w:pPr>
      <w:r w:rsidRPr="00E26F53">
        <w:rPr>
          <w:rFonts w:ascii="Times New Roman" w:hAnsi="Times New Roman" w:cs="Times New Roman"/>
        </w:rPr>
        <w:lastRenderedPageBreak/>
        <w:t>Ascending major scale/ descending major 9</w:t>
      </w:r>
      <w:r w:rsidRPr="00E26F53">
        <w:rPr>
          <w:rFonts w:ascii="Times New Roman" w:hAnsi="Times New Roman" w:cs="Times New Roman"/>
          <w:vertAlign w:val="superscript"/>
        </w:rPr>
        <w:t>th</w:t>
      </w:r>
      <w:r w:rsidRPr="00E26F53">
        <w:rPr>
          <w:rFonts w:ascii="Times New Roman" w:hAnsi="Times New Roman" w:cs="Times New Roman"/>
        </w:rPr>
        <w:t xml:space="preserve"> arpeggio Bb-C-D-</w:t>
      </w:r>
      <w:proofErr w:type="spellStart"/>
      <w:r w:rsidRPr="00E26F53">
        <w:rPr>
          <w:rFonts w:ascii="Times New Roman" w:hAnsi="Times New Roman" w:cs="Times New Roman"/>
        </w:rPr>
        <w:t>Eb</w:t>
      </w:r>
      <w:proofErr w:type="spellEnd"/>
      <w:r w:rsidRPr="00E26F53">
        <w:rPr>
          <w:rFonts w:ascii="Times New Roman" w:hAnsi="Times New Roman" w:cs="Times New Roman"/>
        </w:rPr>
        <w:t xml:space="preserve">-F-G-A-Bb-C-A-F-D-Bb </w:t>
      </w:r>
    </w:p>
    <w:p w14:paraId="4A95D131" w14:textId="77777777" w:rsidR="00084F5F" w:rsidRPr="00E26F53" w:rsidRDefault="00084F5F" w:rsidP="00084F5F">
      <w:pPr>
        <w:pStyle w:val="ListParagraph"/>
        <w:numPr>
          <w:ilvl w:val="0"/>
          <w:numId w:val="2"/>
        </w:numPr>
        <w:rPr>
          <w:rFonts w:ascii="Times New Roman" w:hAnsi="Times New Roman" w:cs="Times New Roman"/>
        </w:rPr>
      </w:pPr>
      <w:r w:rsidRPr="00E26F53">
        <w:rPr>
          <w:rFonts w:ascii="Times New Roman" w:hAnsi="Times New Roman" w:cs="Times New Roman"/>
        </w:rPr>
        <w:t>Descending major scale/ ascending major 9</w:t>
      </w:r>
      <w:r w:rsidRPr="00E26F53">
        <w:rPr>
          <w:rFonts w:ascii="Times New Roman" w:hAnsi="Times New Roman" w:cs="Times New Roman"/>
          <w:vertAlign w:val="superscript"/>
        </w:rPr>
        <w:t>th</w:t>
      </w:r>
      <w:r w:rsidRPr="00E26F53">
        <w:rPr>
          <w:rFonts w:ascii="Times New Roman" w:hAnsi="Times New Roman" w:cs="Times New Roman"/>
        </w:rPr>
        <w:t xml:space="preserve"> arpeggio Bb-A-G-F-</w:t>
      </w:r>
      <w:proofErr w:type="spellStart"/>
      <w:r w:rsidRPr="00E26F53">
        <w:rPr>
          <w:rFonts w:ascii="Times New Roman" w:hAnsi="Times New Roman" w:cs="Times New Roman"/>
        </w:rPr>
        <w:t>Eb</w:t>
      </w:r>
      <w:proofErr w:type="spellEnd"/>
      <w:r w:rsidRPr="00E26F53">
        <w:rPr>
          <w:rFonts w:ascii="Times New Roman" w:hAnsi="Times New Roman" w:cs="Times New Roman"/>
        </w:rPr>
        <w:t>-D-C-Bb-D-F-A-C</w:t>
      </w:r>
    </w:p>
    <w:p w14:paraId="70872010" w14:textId="77777777" w:rsidR="00084F5F" w:rsidRPr="00E26F53" w:rsidRDefault="00084F5F" w:rsidP="00084F5F">
      <w:pPr>
        <w:pStyle w:val="ListParagraph"/>
        <w:numPr>
          <w:ilvl w:val="0"/>
          <w:numId w:val="2"/>
        </w:numPr>
        <w:rPr>
          <w:rFonts w:ascii="Times New Roman" w:hAnsi="Times New Roman" w:cs="Times New Roman"/>
        </w:rPr>
      </w:pPr>
      <w:r w:rsidRPr="00E26F53">
        <w:rPr>
          <w:rFonts w:ascii="Times New Roman" w:hAnsi="Times New Roman" w:cs="Times New Roman"/>
        </w:rPr>
        <w:t>Ascending/Descending Major 9</w:t>
      </w:r>
      <w:r w:rsidRPr="00E26F53">
        <w:rPr>
          <w:rFonts w:ascii="Times New Roman" w:hAnsi="Times New Roman" w:cs="Times New Roman"/>
          <w:vertAlign w:val="superscript"/>
        </w:rPr>
        <w:t>th</w:t>
      </w:r>
      <w:r w:rsidR="00927ED8" w:rsidRPr="00E26F53">
        <w:rPr>
          <w:rFonts w:ascii="Times New Roman" w:hAnsi="Times New Roman" w:cs="Times New Roman"/>
          <w:vertAlign w:val="superscript"/>
        </w:rPr>
        <w:t xml:space="preserve"> </w:t>
      </w:r>
      <w:r w:rsidRPr="00E26F53">
        <w:rPr>
          <w:rFonts w:ascii="Times New Roman" w:hAnsi="Times New Roman" w:cs="Times New Roman"/>
        </w:rPr>
        <w:t>arpeggio</w:t>
      </w:r>
      <w:r w:rsidR="00927ED8" w:rsidRPr="00E26F53">
        <w:rPr>
          <w:rFonts w:ascii="Times New Roman" w:hAnsi="Times New Roman" w:cs="Times New Roman"/>
        </w:rPr>
        <w:t>, Ascending/Descending Major Scale.</w:t>
      </w:r>
    </w:p>
    <w:p w14:paraId="0AE5E8CC" w14:textId="77777777" w:rsidR="00927ED8" w:rsidRPr="00E26F53" w:rsidRDefault="00927ED8" w:rsidP="00927ED8">
      <w:pPr>
        <w:rPr>
          <w:rFonts w:ascii="Times New Roman" w:hAnsi="Times New Roman" w:cs="Times New Roman"/>
        </w:rPr>
      </w:pPr>
    </w:p>
    <w:p w14:paraId="31208BA3" w14:textId="77777777" w:rsidR="00927ED8" w:rsidRPr="00E26F53" w:rsidRDefault="00927ED8" w:rsidP="00927ED8">
      <w:pPr>
        <w:rPr>
          <w:rFonts w:ascii="Times New Roman" w:hAnsi="Times New Roman" w:cs="Times New Roman"/>
        </w:rPr>
      </w:pPr>
      <w:r w:rsidRPr="00E26F53">
        <w:rPr>
          <w:rFonts w:ascii="Times New Roman" w:hAnsi="Times New Roman" w:cs="Times New Roman"/>
        </w:rPr>
        <w:t xml:space="preserve">You get the idea. This will give them a great basis for vocabulary and once it’s memorized (again concert Bb seems to be the one they learn first) you can move to other keys like F, C, </w:t>
      </w:r>
      <w:proofErr w:type="spellStart"/>
      <w:proofErr w:type="gramStart"/>
      <w:r w:rsidRPr="00E26F53">
        <w:rPr>
          <w:rFonts w:ascii="Times New Roman" w:hAnsi="Times New Roman" w:cs="Times New Roman"/>
        </w:rPr>
        <w:t>Eb</w:t>
      </w:r>
      <w:proofErr w:type="spellEnd"/>
      <w:proofErr w:type="gramEnd"/>
      <w:r w:rsidRPr="00E26F53">
        <w:rPr>
          <w:rFonts w:ascii="Times New Roman" w:hAnsi="Times New Roman" w:cs="Times New Roman"/>
        </w:rPr>
        <w:t xml:space="preserve"> maybe?  You know your </w:t>
      </w:r>
      <w:proofErr w:type="gramStart"/>
      <w:r w:rsidRPr="00E26F53">
        <w:rPr>
          <w:rFonts w:ascii="Times New Roman" w:hAnsi="Times New Roman" w:cs="Times New Roman"/>
        </w:rPr>
        <w:t>kids</w:t>
      </w:r>
      <w:proofErr w:type="gramEnd"/>
      <w:r w:rsidRPr="00E26F53">
        <w:rPr>
          <w:rFonts w:ascii="Times New Roman" w:hAnsi="Times New Roman" w:cs="Times New Roman"/>
        </w:rPr>
        <w:t xml:space="preserve"> limitations so base it off of that.</w:t>
      </w:r>
    </w:p>
    <w:p w14:paraId="4899C887" w14:textId="77777777" w:rsidR="00927ED8" w:rsidRPr="00E26F53" w:rsidRDefault="00927ED8" w:rsidP="00927ED8">
      <w:pPr>
        <w:rPr>
          <w:rFonts w:ascii="Times New Roman" w:hAnsi="Times New Roman" w:cs="Times New Roman"/>
        </w:rPr>
      </w:pPr>
    </w:p>
    <w:p w14:paraId="4EAEB47D" w14:textId="77777777" w:rsidR="00927ED8" w:rsidRPr="00E26F53" w:rsidRDefault="00927ED8" w:rsidP="00927ED8">
      <w:pPr>
        <w:rPr>
          <w:rFonts w:ascii="Times New Roman" w:hAnsi="Times New Roman" w:cs="Times New Roman"/>
        </w:rPr>
      </w:pPr>
      <w:r w:rsidRPr="00E26F53">
        <w:rPr>
          <w:rFonts w:ascii="Times New Roman" w:hAnsi="Times New Roman" w:cs="Times New Roman"/>
        </w:rPr>
        <w:t xml:space="preserve">Next, have them play those patterns against a drone of some kind…. Whether it’s you playing open 5ths on the piano (Bb-F) or having one section playing the drone (pick a day and throw it around the band) </w:t>
      </w:r>
      <w:proofErr w:type="gramStart"/>
      <w:r w:rsidRPr="00E26F53">
        <w:rPr>
          <w:rFonts w:ascii="Times New Roman" w:hAnsi="Times New Roman" w:cs="Times New Roman"/>
        </w:rPr>
        <w:t>give</w:t>
      </w:r>
      <w:proofErr w:type="gramEnd"/>
      <w:r w:rsidRPr="00E26F53">
        <w:rPr>
          <w:rFonts w:ascii="Times New Roman" w:hAnsi="Times New Roman" w:cs="Times New Roman"/>
        </w:rPr>
        <w:t xml:space="preserve"> them something to hear it against for a reference.  Now we’re starting to work on the basis of chord/scale relationships (hearing a scale against a given harmony).</w:t>
      </w:r>
    </w:p>
    <w:p w14:paraId="1F4F0A43" w14:textId="77777777" w:rsidR="00927ED8" w:rsidRPr="00E26F53" w:rsidRDefault="00927ED8" w:rsidP="00927ED8">
      <w:pPr>
        <w:rPr>
          <w:rFonts w:ascii="Times New Roman" w:hAnsi="Times New Roman" w:cs="Times New Roman"/>
        </w:rPr>
      </w:pPr>
    </w:p>
    <w:p w14:paraId="36496091" w14:textId="77777777" w:rsidR="00927ED8" w:rsidRPr="00E26F53" w:rsidRDefault="00927ED8" w:rsidP="00927ED8">
      <w:pPr>
        <w:rPr>
          <w:rFonts w:ascii="Times New Roman" w:hAnsi="Times New Roman" w:cs="Times New Roman"/>
        </w:rPr>
      </w:pPr>
      <w:r w:rsidRPr="00E26F53">
        <w:rPr>
          <w:rFonts w:ascii="Times New Roman" w:hAnsi="Times New Roman" w:cs="Times New Roman"/>
        </w:rPr>
        <w:t>From here you can take the next step of going through all the modes of the major scales.</w:t>
      </w:r>
    </w:p>
    <w:p w14:paraId="380A654E" w14:textId="77777777" w:rsidR="00927ED8" w:rsidRPr="00E26F53" w:rsidRDefault="00927ED8" w:rsidP="00927ED8">
      <w:pPr>
        <w:pStyle w:val="ListParagraph"/>
        <w:numPr>
          <w:ilvl w:val="0"/>
          <w:numId w:val="3"/>
        </w:numPr>
        <w:rPr>
          <w:rFonts w:ascii="Times New Roman" w:hAnsi="Times New Roman" w:cs="Times New Roman"/>
          <w:b/>
        </w:rPr>
      </w:pPr>
      <w:r w:rsidRPr="00E26F53">
        <w:rPr>
          <w:rFonts w:ascii="Times New Roman" w:hAnsi="Times New Roman" w:cs="Times New Roman"/>
          <w:b/>
        </w:rPr>
        <w:t>Ionian (major)</w:t>
      </w:r>
    </w:p>
    <w:p w14:paraId="01DD37E2" w14:textId="77777777" w:rsidR="00927ED8" w:rsidRPr="00E26F53" w:rsidRDefault="00927ED8" w:rsidP="00927ED8">
      <w:pPr>
        <w:pStyle w:val="ListParagraph"/>
        <w:numPr>
          <w:ilvl w:val="0"/>
          <w:numId w:val="3"/>
        </w:numPr>
        <w:rPr>
          <w:rFonts w:ascii="Times New Roman" w:hAnsi="Times New Roman" w:cs="Times New Roman"/>
          <w:b/>
        </w:rPr>
      </w:pPr>
      <w:r w:rsidRPr="00E26F53">
        <w:rPr>
          <w:rFonts w:ascii="Times New Roman" w:hAnsi="Times New Roman" w:cs="Times New Roman"/>
          <w:b/>
        </w:rPr>
        <w:t>Dorian (minor)</w:t>
      </w:r>
    </w:p>
    <w:p w14:paraId="1EB584B6" w14:textId="77777777" w:rsidR="00927ED8" w:rsidRPr="00E26F53" w:rsidRDefault="00927ED8" w:rsidP="00927ED8">
      <w:pPr>
        <w:pStyle w:val="ListParagraph"/>
        <w:numPr>
          <w:ilvl w:val="0"/>
          <w:numId w:val="3"/>
        </w:numPr>
        <w:rPr>
          <w:rFonts w:ascii="Times New Roman" w:hAnsi="Times New Roman" w:cs="Times New Roman"/>
        </w:rPr>
      </w:pPr>
      <w:r w:rsidRPr="00E26F53">
        <w:rPr>
          <w:rFonts w:ascii="Times New Roman" w:hAnsi="Times New Roman" w:cs="Times New Roman"/>
        </w:rPr>
        <w:t>Phrygian (minor)</w:t>
      </w:r>
    </w:p>
    <w:p w14:paraId="34B10905" w14:textId="77777777" w:rsidR="00927ED8" w:rsidRPr="00E26F53" w:rsidRDefault="00927ED8" w:rsidP="00927ED8">
      <w:pPr>
        <w:pStyle w:val="ListParagraph"/>
        <w:numPr>
          <w:ilvl w:val="0"/>
          <w:numId w:val="3"/>
        </w:numPr>
        <w:rPr>
          <w:rFonts w:ascii="Times New Roman" w:hAnsi="Times New Roman" w:cs="Times New Roman"/>
        </w:rPr>
      </w:pPr>
      <w:r w:rsidRPr="00E26F53">
        <w:rPr>
          <w:rFonts w:ascii="Times New Roman" w:hAnsi="Times New Roman" w:cs="Times New Roman"/>
        </w:rPr>
        <w:t>Lydian (major)</w:t>
      </w:r>
    </w:p>
    <w:p w14:paraId="06B3D990" w14:textId="77777777" w:rsidR="00927ED8" w:rsidRPr="00E26F53" w:rsidRDefault="00D00FA1" w:rsidP="00927ED8">
      <w:pPr>
        <w:pStyle w:val="ListParagraph"/>
        <w:numPr>
          <w:ilvl w:val="0"/>
          <w:numId w:val="3"/>
        </w:numPr>
        <w:rPr>
          <w:rFonts w:ascii="Times New Roman" w:hAnsi="Times New Roman" w:cs="Times New Roman"/>
          <w:b/>
        </w:rPr>
      </w:pPr>
      <w:proofErr w:type="spellStart"/>
      <w:r w:rsidRPr="00E26F53">
        <w:rPr>
          <w:rFonts w:ascii="Times New Roman" w:hAnsi="Times New Roman" w:cs="Times New Roman"/>
          <w:b/>
        </w:rPr>
        <w:t>Mixolydian</w:t>
      </w:r>
      <w:proofErr w:type="spellEnd"/>
      <w:r w:rsidRPr="00E26F53">
        <w:rPr>
          <w:rFonts w:ascii="Times New Roman" w:hAnsi="Times New Roman" w:cs="Times New Roman"/>
          <w:b/>
        </w:rPr>
        <w:t xml:space="preserve"> (major)</w:t>
      </w:r>
    </w:p>
    <w:p w14:paraId="3CAE2D7F" w14:textId="77777777" w:rsidR="00D00FA1" w:rsidRPr="00E26F53" w:rsidRDefault="00D00FA1" w:rsidP="00927ED8">
      <w:pPr>
        <w:pStyle w:val="ListParagraph"/>
        <w:numPr>
          <w:ilvl w:val="0"/>
          <w:numId w:val="3"/>
        </w:numPr>
        <w:rPr>
          <w:rFonts w:ascii="Times New Roman" w:hAnsi="Times New Roman" w:cs="Times New Roman"/>
        </w:rPr>
      </w:pPr>
      <w:r w:rsidRPr="00E26F53">
        <w:rPr>
          <w:rFonts w:ascii="Times New Roman" w:hAnsi="Times New Roman" w:cs="Times New Roman"/>
        </w:rPr>
        <w:t>Aeolian (natural minor)</w:t>
      </w:r>
    </w:p>
    <w:p w14:paraId="01144638" w14:textId="77777777" w:rsidR="00D00FA1" w:rsidRDefault="00D00FA1" w:rsidP="00927ED8">
      <w:pPr>
        <w:pStyle w:val="ListParagraph"/>
        <w:numPr>
          <w:ilvl w:val="0"/>
          <w:numId w:val="3"/>
        </w:numPr>
        <w:rPr>
          <w:rFonts w:ascii="Times New Roman" w:hAnsi="Times New Roman" w:cs="Times New Roman"/>
        </w:rPr>
      </w:pPr>
      <w:proofErr w:type="spellStart"/>
      <w:r w:rsidRPr="00E26F53">
        <w:rPr>
          <w:rFonts w:ascii="Times New Roman" w:hAnsi="Times New Roman" w:cs="Times New Roman"/>
        </w:rPr>
        <w:t>Locrian</w:t>
      </w:r>
      <w:proofErr w:type="spellEnd"/>
      <w:r w:rsidRPr="00E26F53">
        <w:rPr>
          <w:rFonts w:ascii="Times New Roman" w:hAnsi="Times New Roman" w:cs="Times New Roman"/>
        </w:rPr>
        <w:t xml:space="preserve"> (diminished)</w:t>
      </w:r>
    </w:p>
    <w:p w14:paraId="3B69EFFC" w14:textId="77777777" w:rsidR="000A561C" w:rsidRPr="00E26F53" w:rsidRDefault="000A561C" w:rsidP="000A561C">
      <w:pPr>
        <w:pStyle w:val="ListParagraph"/>
        <w:rPr>
          <w:rFonts w:ascii="Times New Roman" w:hAnsi="Times New Roman" w:cs="Times New Roman"/>
        </w:rPr>
      </w:pPr>
    </w:p>
    <w:p w14:paraId="01D68719" w14:textId="4E4514F8" w:rsidR="00D00FA1" w:rsidRPr="00E26F53" w:rsidRDefault="00D00FA1" w:rsidP="00D00FA1">
      <w:pPr>
        <w:rPr>
          <w:rFonts w:ascii="Times New Roman" w:hAnsi="Times New Roman" w:cs="Times New Roman"/>
        </w:rPr>
      </w:pPr>
      <w:r w:rsidRPr="00E26F53">
        <w:rPr>
          <w:rFonts w:ascii="Times New Roman" w:hAnsi="Times New Roman" w:cs="Times New Roman"/>
        </w:rPr>
        <w:t xml:space="preserve">I highlighted Ionian, Dorian minor and </w:t>
      </w:r>
      <w:proofErr w:type="spellStart"/>
      <w:r w:rsidRPr="00E26F53">
        <w:rPr>
          <w:rFonts w:ascii="Times New Roman" w:hAnsi="Times New Roman" w:cs="Times New Roman"/>
        </w:rPr>
        <w:t>Mixolydian</w:t>
      </w:r>
      <w:proofErr w:type="spellEnd"/>
      <w:r w:rsidRPr="00E26F53">
        <w:rPr>
          <w:rFonts w:ascii="Times New Roman" w:hAnsi="Times New Roman" w:cs="Times New Roman"/>
        </w:rPr>
        <w:t xml:space="preserve"> because they are three of the more common sonorities in beginning improvisatio</w:t>
      </w:r>
      <w:r w:rsidR="00946D0A" w:rsidRPr="00E26F53">
        <w:rPr>
          <w:rFonts w:ascii="Times New Roman" w:hAnsi="Times New Roman" w:cs="Times New Roman"/>
        </w:rPr>
        <w:t>n and are good to start ingraining into their memory banks.</w:t>
      </w:r>
    </w:p>
    <w:p w14:paraId="138AC8C6" w14:textId="77777777" w:rsidR="00946D0A" w:rsidRPr="00E26F53" w:rsidRDefault="00946D0A" w:rsidP="00D00FA1">
      <w:pPr>
        <w:rPr>
          <w:rFonts w:ascii="Times New Roman" w:hAnsi="Times New Roman" w:cs="Times New Roman"/>
        </w:rPr>
      </w:pPr>
    </w:p>
    <w:p w14:paraId="4B423B0B" w14:textId="11C8127E" w:rsidR="00946D0A" w:rsidRPr="00E26F53" w:rsidRDefault="00946D0A" w:rsidP="00D00FA1">
      <w:pPr>
        <w:rPr>
          <w:rFonts w:ascii="Times New Roman" w:hAnsi="Times New Roman" w:cs="Times New Roman"/>
        </w:rPr>
      </w:pPr>
      <w:r w:rsidRPr="00E26F53">
        <w:rPr>
          <w:rFonts w:ascii="Times New Roman" w:hAnsi="Times New Roman" w:cs="Times New Roman"/>
        </w:rPr>
        <w:t>Now that we have somewhat of an “alphabet” we can start making words.  A great place to do this is on melodies they may already know. Disclaimer #3: Improvising the melody IS NEVER WRONG.  It’s based on the harmonic structure of the song.  Pick tunes like</w:t>
      </w:r>
      <w:r w:rsidRPr="00E26F53">
        <w:rPr>
          <w:rFonts w:ascii="Times New Roman" w:hAnsi="Times New Roman" w:cs="Times New Roman"/>
          <w:i/>
        </w:rPr>
        <w:t xml:space="preserve"> Maryann, </w:t>
      </w:r>
      <w:proofErr w:type="gramStart"/>
      <w:r w:rsidRPr="00E26F53">
        <w:rPr>
          <w:rFonts w:ascii="Times New Roman" w:hAnsi="Times New Roman" w:cs="Times New Roman"/>
          <w:i/>
        </w:rPr>
        <w:t>When</w:t>
      </w:r>
      <w:proofErr w:type="gramEnd"/>
      <w:r w:rsidRPr="00E26F53">
        <w:rPr>
          <w:rFonts w:ascii="Times New Roman" w:hAnsi="Times New Roman" w:cs="Times New Roman"/>
          <w:i/>
        </w:rPr>
        <w:t xml:space="preserve"> the Saints Go Marching In, Take Me Out To The Ballgame</w:t>
      </w:r>
      <w:r w:rsidR="00166552" w:rsidRPr="00E26F53">
        <w:rPr>
          <w:rFonts w:ascii="Times New Roman" w:hAnsi="Times New Roman" w:cs="Times New Roman"/>
          <w:i/>
        </w:rPr>
        <w:t xml:space="preserve"> </w:t>
      </w:r>
      <w:r w:rsidR="00166552" w:rsidRPr="00E26F53">
        <w:rPr>
          <w:rFonts w:ascii="Times New Roman" w:hAnsi="Times New Roman" w:cs="Times New Roman"/>
        </w:rPr>
        <w:t xml:space="preserve">or even </w:t>
      </w:r>
      <w:r w:rsidR="00166552" w:rsidRPr="00E26F53">
        <w:rPr>
          <w:rFonts w:ascii="Times New Roman" w:hAnsi="Times New Roman" w:cs="Times New Roman"/>
          <w:i/>
        </w:rPr>
        <w:t>Jingle Bells</w:t>
      </w:r>
      <w:r w:rsidRPr="00E26F53">
        <w:rPr>
          <w:rFonts w:ascii="Times New Roman" w:hAnsi="Times New Roman" w:cs="Times New Roman"/>
          <w:i/>
        </w:rPr>
        <w:t xml:space="preserve"> </w:t>
      </w:r>
      <w:r w:rsidR="00166552" w:rsidRPr="00E26F53">
        <w:rPr>
          <w:rFonts w:ascii="Times New Roman" w:hAnsi="Times New Roman" w:cs="Times New Roman"/>
        </w:rPr>
        <w:t>and have them memorize it</w:t>
      </w:r>
      <w:r w:rsidRPr="00E26F53">
        <w:rPr>
          <w:rFonts w:ascii="Times New Roman" w:hAnsi="Times New Roman" w:cs="Times New Roman"/>
        </w:rPr>
        <w:t xml:space="preserve">. </w:t>
      </w:r>
      <w:r w:rsidR="00166552" w:rsidRPr="00E26F53">
        <w:rPr>
          <w:rFonts w:ascii="Times New Roman" w:hAnsi="Times New Roman" w:cs="Times New Roman"/>
        </w:rPr>
        <w:t>This will take one more thing out of the equation and let them focus on creating music.  Have them experiment with changes in rhythm with the melody. Changes in register if possible. Add parts of the above scale patterns to it.  At this point, listening will be detrimental to their development.  Hearing how true improvisers interpret a melody will give your students a great deal of knowledge.</w:t>
      </w:r>
    </w:p>
    <w:p w14:paraId="7792CCAB" w14:textId="77777777" w:rsidR="00166552" w:rsidRPr="00E26F53" w:rsidRDefault="00166552" w:rsidP="00D00FA1">
      <w:pPr>
        <w:rPr>
          <w:rFonts w:ascii="Times New Roman" w:hAnsi="Times New Roman" w:cs="Times New Roman"/>
        </w:rPr>
      </w:pPr>
    </w:p>
    <w:p w14:paraId="4BE337C8" w14:textId="77777777" w:rsidR="00327EE7" w:rsidRDefault="00166552" w:rsidP="00D00FA1">
      <w:pPr>
        <w:rPr>
          <w:rFonts w:ascii="Times New Roman" w:hAnsi="Times New Roman" w:cs="Times New Roman"/>
        </w:rPr>
      </w:pPr>
      <w:r w:rsidRPr="00E26F53">
        <w:rPr>
          <w:rFonts w:ascii="Times New Roman" w:hAnsi="Times New Roman" w:cs="Times New Roman"/>
        </w:rPr>
        <w:t xml:space="preserve">Confidence is a huge factor when beginning to improvise.  Most students are afraid or embarrassed about how they sound </w:t>
      </w:r>
      <w:r w:rsidR="003B73C9" w:rsidRPr="00E26F53">
        <w:rPr>
          <w:rFonts w:ascii="Times New Roman" w:hAnsi="Times New Roman" w:cs="Times New Roman"/>
        </w:rPr>
        <w:t xml:space="preserve">playing </w:t>
      </w:r>
      <w:r w:rsidRPr="00E26F53">
        <w:rPr>
          <w:rFonts w:ascii="Times New Roman" w:hAnsi="Times New Roman" w:cs="Times New Roman"/>
        </w:rPr>
        <w:t>alone. Being super exposed when they’re not used to it really kills the creative process</w:t>
      </w:r>
      <w:r w:rsidR="002200AB" w:rsidRPr="00E26F53">
        <w:rPr>
          <w:rFonts w:ascii="Times New Roman" w:hAnsi="Times New Roman" w:cs="Times New Roman"/>
        </w:rPr>
        <w:t xml:space="preserve">.  That’s why I suggest </w:t>
      </w:r>
      <w:r w:rsidR="002200AB" w:rsidRPr="00E26F53">
        <w:rPr>
          <w:rFonts w:ascii="Times New Roman" w:hAnsi="Times New Roman" w:cs="Times New Roman"/>
          <w:i/>
        </w:rPr>
        <w:t>YOU</w:t>
      </w:r>
      <w:r w:rsidR="002200AB" w:rsidRPr="00E26F53">
        <w:rPr>
          <w:rFonts w:ascii="Times New Roman" w:hAnsi="Times New Roman" w:cs="Times New Roman"/>
        </w:rPr>
        <w:t xml:space="preserve"> jump in and improvise along </w:t>
      </w:r>
      <w:r w:rsidR="00066768" w:rsidRPr="00E26F53">
        <w:rPr>
          <w:rFonts w:ascii="Times New Roman" w:hAnsi="Times New Roman" w:cs="Times New Roman"/>
        </w:rPr>
        <w:t xml:space="preserve">with them </w:t>
      </w:r>
      <w:r w:rsidR="002200AB" w:rsidRPr="00E26F53">
        <w:rPr>
          <w:rFonts w:ascii="Times New Roman" w:hAnsi="Times New Roman" w:cs="Times New Roman"/>
        </w:rPr>
        <w:t>as well to help build their confidence.</w:t>
      </w:r>
      <w:r w:rsidR="003B73C9" w:rsidRPr="00E26F53">
        <w:rPr>
          <w:rFonts w:ascii="Times New Roman" w:hAnsi="Times New Roman" w:cs="Times New Roman"/>
        </w:rPr>
        <w:t xml:space="preserve"> If possible, start out with groups of students improvising a melody (maybe it’s written out at this point) and narrow it down to maybe two students who want to give it a try</w:t>
      </w:r>
      <w:r w:rsidR="00066768" w:rsidRPr="00E26F53">
        <w:rPr>
          <w:rFonts w:ascii="Times New Roman" w:hAnsi="Times New Roman" w:cs="Times New Roman"/>
        </w:rPr>
        <w:t xml:space="preserve"> in front of the others</w:t>
      </w:r>
      <w:r w:rsidR="003B73C9" w:rsidRPr="00E26F53">
        <w:rPr>
          <w:rFonts w:ascii="Times New Roman" w:hAnsi="Times New Roman" w:cs="Times New Roman"/>
        </w:rPr>
        <w:t>. Or maybe have students create a drone while one student plays a scale pattern and switch that around th</w:t>
      </w:r>
      <w:r w:rsidR="00066768" w:rsidRPr="00E26F53">
        <w:rPr>
          <w:rFonts w:ascii="Times New Roman" w:hAnsi="Times New Roman" w:cs="Times New Roman"/>
        </w:rPr>
        <w:t xml:space="preserve">e room or between instruments. </w:t>
      </w:r>
      <w:r w:rsidR="003B73C9" w:rsidRPr="00E26F53">
        <w:rPr>
          <w:rFonts w:ascii="Times New Roman" w:hAnsi="Times New Roman" w:cs="Times New Roman"/>
        </w:rPr>
        <w:t xml:space="preserve">Reassure them that no two students are alike and there is no “wrong answer” if you set up the perimeters I mentioned above.  </w:t>
      </w:r>
    </w:p>
    <w:p w14:paraId="55C2AB9E" w14:textId="339111D4" w:rsidR="00166552" w:rsidRDefault="003B73C9" w:rsidP="00D00FA1">
      <w:pPr>
        <w:rPr>
          <w:rFonts w:ascii="Times New Roman" w:hAnsi="Times New Roman" w:cs="Times New Roman"/>
        </w:rPr>
      </w:pPr>
      <w:r w:rsidRPr="00E26F53">
        <w:rPr>
          <w:rFonts w:ascii="Times New Roman" w:hAnsi="Times New Roman" w:cs="Times New Roman"/>
        </w:rPr>
        <w:t>Once they build up the confidence by learning the sonorities and listening to the music</w:t>
      </w:r>
      <w:r w:rsidR="00066768" w:rsidRPr="00E26F53">
        <w:rPr>
          <w:rFonts w:ascii="Times New Roman" w:hAnsi="Times New Roman" w:cs="Times New Roman"/>
        </w:rPr>
        <w:t>, they’ll be more comfortable and more creative.</w:t>
      </w:r>
      <w:r w:rsidR="00327EE7">
        <w:rPr>
          <w:rFonts w:ascii="Times New Roman" w:hAnsi="Times New Roman" w:cs="Times New Roman"/>
        </w:rPr>
        <w:t xml:space="preserve"> Again, start simple and set small goals. There are many resources out there that will give you more insight on improvisation.</w:t>
      </w:r>
    </w:p>
    <w:p w14:paraId="5F65C303" w14:textId="77777777" w:rsidR="00327EE7" w:rsidRDefault="00327EE7" w:rsidP="00D00FA1">
      <w:pPr>
        <w:rPr>
          <w:rFonts w:ascii="Times New Roman" w:hAnsi="Times New Roman" w:cs="Times New Roman"/>
        </w:rPr>
      </w:pPr>
    </w:p>
    <w:p w14:paraId="5DF7317D" w14:textId="77777777" w:rsidR="00327EE7" w:rsidRDefault="00327EE7" w:rsidP="00D00FA1">
      <w:pPr>
        <w:rPr>
          <w:rFonts w:ascii="Times New Roman" w:hAnsi="Times New Roman" w:cs="Times New Roman"/>
        </w:rPr>
      </w:pPr>
    </w:p>
    <w:p w14:paraId="6F327BB9" w14:textId="662D0011" w:rsidR="00327EE7" w:rsidRPr="00303B0A" w:rsidRDefault="00303B0A" w:rsidP="00D00FA1">
      <w:pPr>
        <w:rPr>
          <w:rFonts w:ascii="Times New Roman" w:hAnsi="Times New Roman" w:cs="Times New Roman"/>
          <w:i/>
        </w:rPr>
      </w:pPr>
      <w:r w:rsidRPr="00303B0A">
        <w:rPr>
          <w:rFonts w:ascii="Times New Roman" w:hAnsi="Times New Roman" w:cs="Times New Roman"/>
          <w:i/>
        </w:rPr>
        <w:t xml:space="preserve">Mark A. Russo is director of </w:t>
      </w:r>
      <w:r w:rsidR="00327EE7" w:rsidRPr="00303B0A">
        <w:rPr>
          <w:rFonts w:ascii="Times New Roman" w:hAnsi="Times New Roman" w:cs="Times New Roman"/>
          <w:i/>
        </w:rPr>
        <w:t xml:space="preserve">bands at Constellation Schools: Parma Community High School.  He is also a </w:t>
      </w:r>
      <w:r w:rsidRPr="00303B0A">
        <w:rPr>
          <w:rFonts w:ascii="Times New Roman" w:hAnsi="Times New Roman" w:cs="Times New Roman"/>
          <w:i/>
        </w:rPr>
        <w:t>freelance</w:t>
      </w:r>
      <w:r>
        <w:rPr>
          <w:rFonts w:ascii="Times New Roman" w:hAnsi="Times New Roman" w:cs="Times New Roman"/>
          <w:i/>
        </w:rPr>
        <w:t xml:space="preserve"> jazz</w:t>
      </w:r>
      <w:r w:rsidRPr="00303B0A">
        <w:rPr>
          <w:rFonts w:ascii="Times New Roman" w:hAnsi="Times New Roman" w:cs="Times New Roman"/>
          <w:i/>
        </w:rPr>
        <w:t xml:space="preserve"> trumpeter</w:t>
      </w:r>
      <w:r>
        <w:rPr>
          <w:rFonts w:ascii="Times New Roman" w:hAnsi="Times New Roman" w:cs="Times New Roman"/>
          <w:i/>
        </w:rPr>
        <w:t>/educator</w:t>
      </w:r>
      <w:r w:rsidRPr="00303B0A">
        <w:rPr>
          <w:rFonts w:ascii="Times New Roman" w:hAnsi="Times New Roman" w:cs="Times New Roman"/>
          <w:i/>
        </w:rPr>
        <w:t xml:space="preserve"> in the greater Cleveland area and has </w:t>
      </w:r>
      <w:r>
        <w:rPr>
          <w:rFonts w:ascii="Times New Roman" w:hAnsi="Times New Roman" w:cs="Times New Roman"/>
          <w:i/>
        </w:rPr>
        <w:t>conducted</w:t>
      </w:r>
      <w:r w:rsidRPr="00303B0A">
        <w:rPr>
          <w:rFonts w:ascii="Times New Roman" w:hAnsi="Times New Roman" w:cs="Times New Roman"/>
          <w:i/>
        </w:rPr>
        <w:t xml:space="preserve"> clinics on jazz history and improvisation.</w:t>
      </w:r>
      <w:r w:rsidR="007517A0">
        <w:rPr>
          <w:rFonts w:ascii="Times New Roman" w:hAnsi="Times New Roman" w:cs="Times New Roman"/>
          <w:i/>
        </w:rPr>
        <w:t xml:space="preserve"> Mr. Russo is also a JECO board member.</w:t>
      </w:r>
      <w:bookmarkStart w:id="0" w:name="_GoBack"/>
      <w:bookmarkEnd w:id="0"/>
      <w:r w:rsidRPr="00303B0A">
        <w:rPr>
          <w:rFonts w:ascii="Times New Roman" w:hAnsi="Times New Roman" w:cs="Times New Roman"/>
          <w:i/>
        </w:rPr>
        <w:t xml:space="preserve">  </w:t>
      </w:r>
      <w:hyperlink r:id="rId6" w:history="1">
        <w:r w:rsidRPr="00303B0A">
          <w:rPr>
            <w:rStyle w:val="Hyperlink"/>
            <w:rFonts w:ascii="Times New Roman" w:hAnsi="Times New Roman" w:cs="Times New Roman"/>
            <w:i/>
          </w:rPr>
          <w:t>www.markrussomusic.com</w:t>
        </w:r>
      </w:hyperlink>
      <w:r w:rsidRPr="00303B0A">
        <w:rPr>
          <w:rFonts w:ascii="Times New Roman" w:hAnsi="Times New Roman" w:cs="Times New Roman"/>
          <w:i/>
        </w:rPr>
        <w:t xml:space="preserve"> </w:t>
      </w:r>
    </w:p>
    <w:sectPr w:rsidR="00327EE7" w:rsidRPr="00303B0A" w:rsidSect="0026020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8B0F74"/>
    <w:multiLevelType w:val="hybridMultilevel"/>
    <w:tmpl w:val="07687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37199B"/>
    <w:multiLevelType w:val="hybridMultilevel"/>
    <w:tmpl w:val="14A69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B67B91"/>
    <w:multiLevelType w:val="hybridMultilevel"/>
    <w:tmpl w:val="56D0E5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546"/>
    <w:rsid w:val="00066768"/>
    <w:rsid w:val="00084F5F"/>
    <w:rsid w:val="000A561C"/>
    <w:rsid w:val="001006FA"/>
    <w:rsid w:val="00166552"/>
    <w:rsid w:val="001B3FDF"/>
    <w:rsid w:val="002200AB"/>
    <w:rsid w:val="0026020B"/>
    <w:rsid w:val="00303B0A"/>
    <w:rsid w:val="00327EE7"/>
    <w:rsid w:val="003B73C9"/>
    <w:rsid w:val="00633698"/>
    <w:rsid w:val="007517A0"/>
    <w:rsid w:val="00927ED8"/>
    <w:rsid w:val="00946D0A"/>
    <w:rsid w:val="009A1582"/>
    <w:rsid w:val="009F68E2"/>
    <w:rsid w:val="00B94F05"/>
    <w:rsid w:val="00D00FA1"/>
    <w:rsid w:val="00D81546"/>
    <w:rsid w:val="00DF65B6"/>
    <w:rsid w:val="00E26F53"/>
    <w:rsid w:val="00E60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6ABC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F5F"/>
    <w:pPr>
      <w:ind w:left="720"/>
      <w:contextualSpacing/>
    </w:pPr>
  </w:style>
  <w:style w:type="character" w:styleId="Hyperlink">
    <w:name w:val="Hyperlink"/>
    <w:basedOn w:val="DefaultParagraphFont"/>
    <w:uiPriority w:val="99"/>
    <w:unhideWhenUsed/>
    <w:rsid w:val="00303B0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F5F"/>
    <w:pPr>
      <w:ind w:left="720"/>
      <w:contextualSpacing/>
    </w:pPr>
  </w:style>
  <w:style w:type="character" w:styleId="Hyperlink">
    <w:name w:val="Hyperlink"/>
    <w:basedOn w:val="DefaultParagraphFont"/>
    <w:uiPriority w:val="99"/>
    <w:unhideWhenUsed/>
    <w:rsid w:val="00303B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markrussomusic.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951</Words>
  <Characters>5427</Characters>
  <Application>Microsoft Macintosh Word</Application>
  <DocSecurity>0</DocSecurity>
  <Lines>45</Lines>
  <Paragraphs>12</Paragraphs>
  <ScaleCrop>false</ScaleCrop>
  <Company>Constellation Schools</Company>
  <LinksUpToDate>false</LinksUpToDate>
  <CharactersWithSpaces>6366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Russo</dc:creator>
  <cp:keywords/>
  <dc:description/>
  <cp:lastModifiedBy>Mark Russo</cp:lastModifiedBy>
  <cp:revision>2</cp:revision>
  <dcterms:created xsi:type="dcterms:W3CDTF">2019-08-04T18:37:00Z</dcterms:created>
  <dcterms:modified xsi:type="dcterms:W3CDTF">2019-08-04T18:37:00Z</dcterms:modified>
</cp:coreProperties>
</file>