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9749"/>
        <w:gridCol w:w="2730"/>
      </w:tblGrid>
      <w:tr w:rsidR="008E4E1F" w:rsidRPr="001101E8" w14:paraId="1874B73C" w14:textId="77777777" w:rsidTr="005F7D99">
        <w:trPr>
          <w:trHeight w:val="274"/>
        </w:trPr>
        <w:tc>
          <w:tcPr>
            <w:tcW w:w="15735" w:type="dxa"/>
            <w:gridSpan w:val="3"/>
            <w:shd w:val="clear" w:color="auto" w:fill="6FA8DC"/>
          </w:tcPr>
          <w:p w14:paraId="00DC2499" w14:textId="0B8C7787" w:rsidR="008E4E1F" w:rsidRPr="001101E8" w:rsidRDefault="008E4E1F" w:rsidP="00DE565C">
            <w:pPr>
              <w:tabs>
                <w:tab w:val="left" w:pos="585"/>
              </w:tabs>
              <w:spacing w:before="60" w:after="60" w:line="288" w:lineRule="auto"/>
              <w:rPr>
                <w:rFonts w:ascii="Calibri" w:hAnsi="Calibri" w:cs="Calibri"/>
                <w:b/>
                <w:color w:val="FFFFFF"/>
                <w:sz w:val="22"/>
                <w:szCs w:val="22"/>
              </w:rPr>
            </w:pPr>
            <w:r w:rsidRPr="001101E8">
              <w:rPr>
                <w:rFonts w:ascii="Calibri" w:hAnsi="Calibri" w:cs="Calibri"/>
                <w:b/>
                <w:color w:val="FFFFFF"/>
                <w:sz w:val="22"/>
                <w:szCs w:val="22"/>
              </w:rPr>
              <w:t xml:space="preserve">Teaching and Learning Sequence </w:t>
            </w:r>
            <w:r w:rsidR="000C1260">
              <w:rPr>
                <w:rFonts w:ascii="Calibri" w:hAnsi="Calibri" w:cs="Calibri"/>
                <w:b/>
                <w:color w:val="FFFFFF"/>
                <w:sz w:val="22"/>
                <w:szCs w:val="22"/>
              </w:rPr>
              <w:t xml:space="preserve"> - </w:t>
            </w:r>
            <w:r w:rsidR="003D782A">
              <w:rPr>
                <w:rFonts w:ascii="Calibri" w:hAnsi="Calibri" w:cs="Calibri"/>
                <w:b/>
                <w:color w:val="FFFFFF"/>
                <w:sz w:val="22"/>
                <w:szCs w:val="22"/>
              </w:rPr>
              <w:t>Year</w:t>
            </w:r>
            <w:r w:rsidR="006A503C">
              <w:rPr>
                <w:rFonts w:ascii="Calibri" w:hAnsi="Calibri" w:cs="Calibri"/>
                <w:b/>
                <w:color w:val="FFFFFF"/>
                <w:sz w:val="22"/>
                <w:szCs w:val="22"/>
              </w:rPr>
              <w:t xml:space="preserve"> 2</w:t>
            </w:r>
            <w:r w:rsidR="000C1260">
              <w:rPr>
                <w:rFonts w:ascii="Calibri" w:hAnsi="Calibri" w:cs="Calibri"/>
                <w:b/>
                <w:color w:val="FFFFFF"/>
                <w:sz w:val="22"/>
                <w:szCs w:val="22"/>
              </w:rPr>
              <w:t xml:space="preserve"> Lesson Plan Suggestion</w:t>
            </w:r>
          </w:p>
        </w:tc>
      </w:tr>
      <w:tr w:rsidR="008E4E1F" w:rsidRPr="001101E8" w14:paraId="7D449CEC" w14:textId="77777777" w:rsidTr="005F7D99">
        <w:trPr>
          <w:trHeight w:val="312"/>
        </w:trPr>
        <w:tc>
          <w:tcPr>
            <w:tcW w:w="3256" w:type="dxa"/>
            <w:vAlign w:val="center"/>
          </w:tcPr>
          <w:p w14:paraId="50A62E5F" w14:textId="77777777" w:rsidR="008E4E1F" w:rsidRPr="001101E8" w:rsidRDefault="008E4E1F" w:rsidP="00394879">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Visible Learning and Feedback</w:t>
            </w:r>
          </w:p>
        </w:tc>
        <w:tc>
          <w:tcPr>
            <w:tcW w:w="9749" w:type="dxa"/>
            <w:vAlign w:val="center"/>
          </w:tcPr>
          <w:p w14:paraId="124DD2FC" w14:textId="77777777" w:rsidR="008E4E1F" w:rsidRPr="001101E8" w:rsidRDefault="008E4E1F"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Teaching and Learning Sequence</w:t>
            </w:r>
          </w:p>
        </w:tc>
        <w:tc>
          <w:tcPr>
            <w:tcW w:w="2730" w:type="dxa"/>
            <w:vAlign w:val="center"/>
          </w:tcPr>
          <w:p w14:paraId="4EA3CEE2" w14:textId="77777777" w:rsidR="008E4E1F" w:rsidRPr="001101E8" w:rsidRDefault="008E4E1F"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Resources</w:t>
            </w:r>
          </w:p>
        </w:tc>
      </w:tr>
      <w:tr w:rsidR="00F110DF" w:rsidRPr="001101E8" w14:paraId="09A117EA" w14:textId="77777777" w:rsidTr="005F7D99">
        <w:trPr>
          <w:trHeight w:val="312"/>
        </w:trPr>
        <w:tc>
          <w:tcPr>
            <w:tcW w:w="3256" w:type="dxa"/>
            <w:shd w:val="clear" w:color="auto" w:fill="auto"/>
          </w:tcPr>
          <w:p w14:paraId="34AFB19A" w14:textId="2E6BB1E7" w:rsidR="00F110DF" w:rsidRPr="001101E8" w:rsidRDefault="006E1B9F" w:rsidP="00DE565C">
            <w:pPr>
              <w:tabs>
                <w:tab w:val="left" w:pos="585"/>
              </w:tabs>
              <w:rPr>
                <w:rFonts w:ascii="Calibri" w:hAnsi="Calibri" w:cs="Calibri"/>
                <w:b/>
                <w:sz w:val="22"/>
                <w:szCs w:val="22"/>
                <w:highlight w:val="yellow"/>
              </w:rPr>
            </w:pPr>
            <w:r w:rsidRPr="001101E8">
              <w:rPr>
                <w:rFonts w:ascii="Calibri" w:hAnsi="Calibri" w:cs="Calibri"/>
                <w:b/>
                <w:sz w:val="22"/>
                <w:szCs w:val="22"/>
              </w:rPr>
              <w:t>Students to understand different people experience the world differently</w:t>
            </w:r>
            <w:r w:rsidR="00D73A6B" w:rsidRPr="001101E8">
              <w:rPr>
                <w:rFonts w:ascii="Calibri" w:hAnsi="Calibri" w:cs="Calibri"/>
                <w:b/>
                <w:sz w:val="22"/>
                <w:szCs w:val="22"/>
              </w:rPr>
              <w:t xml:space="preserve"> and </w:t>
            </w:r>
            <w:r w:rsidRPr="001101E8">
              <w:rPr>
                <w:rFonts w:ascii="Calibri" w:hAnsi="Calibri" w:cs="Calibri"/>
                <w:b/>
                <w:sz w:val="22"/>
                <w:szCs w:val="22"/>
              </w:rPr>
              <w:t>reduce barriers to participation.</w:t>
            </w:r>
          </w:p>
        </w:tc>
        <w:tc>
          <w:tcPr>
            <w:tcW w:w="9749" w:type="dxa"/>
            <w:shd w:val="clear" w:color="auto" w:fill="auto"/>
          </w:tcPr>
          <w:p w14:paraId="61A1B651" w14:textId="6A5ACAFE" w:rsidR="004A2A77" w:rsidRPr="001101E8" w:rsidRDefault="68F6640B" w:rsidP="00DE565C">
            <w:pPr>
              <w:tabs>
                <w:tab w:val="left" w:pos="585"/>
              </w:tabs>
              <w:spacing w:before="60" w:after="60" w:line="288" w:lineRule="auto"/>
              <w:rPr>
                <w:rFonts w:ascii="Calibri" w:hAnsi="Calibri" w:cs="Calibri"/>
                <w:sz w:val="22"/>
                <w:szCs w:val="22"/>
              </w:rPr>
            </w:pPr>
            <w:r w:rsidRPr="001101E8">
              <w:rPr>
                <w:rFonts w:ascii="Calibri" w:hAnsi="Calibri" w:cs="Calibri"/>
                <w:b/>
                <w:bCs/>
                <w:color w:val="0070C0"/>
                <w:sz w:val="22"/>
                <w:szCs w:val="22"/>
              </w:rPr>
              <w:t>Unit 1 –</w:t>
            </w:r>
            <w:r w:rsidR="004A2A77" w:rsidRPr="001101E8">
              <w:rPr>
                <w:rFonts w:ascii="Calibri" w:hAnsi="Calibri" w:cs="Calibri"/>
                <w:b/>
                <w:bCs/>
                <w:color w:val="0070C0"/>
                <w:sz w:val="22"/>
                <w:szCs w:val="22"/>
              </w:rPr>
              <w:t xml:space="preserve"> English </w:t>
            </w:r>
          </w:p>
          <w:p w14:paraId="4E09746A" w14:textId="77777777" w:rsidR="00133914" w:rsidRPr="001101E8" w:rsidRDefault="004A2A77"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Focus question:</w:t>
            </w:r>
            <w:r w:rsidRPr="001101E8">
              <w:rPr>
                <w:rFonts w:ascii="Calibri" w:hAnsi="Calibri" w:cs="Calibri"/>
                <w:sz w:val="22"/>
                <w:szCs w:val="22"/>
              </w:rPr>
              <w:t xml:space="preserve"> How can we all join in? How can we help everyone participate?</w:t>
            </w:r>
          </w:p>
          <w:p w14:paraId="311D4A87" w14:textId="032404D1" w:rsidR="00133914" w:rsidRPr="001101E8" w:rsidRDefault="000267A8" w:rsidP="00DE565C">
            <w:pPr>
              <w:tabs>
                <w:tab w:val="left" w:pos="585"/>
              </w:tabs>
              <w:spacing w:before="60" w:after="60" w:line="288" w:lineRule="auto"/>
              <w:rPr>
                <w:rFonts w:ascii="Calibri" w:hAnsi="Calibri" w:cs="Calibri"/>
                <w:b/>
                <w:bCs/>
                <w:sz w:val="22"/>
                <w:szCs w:val="22"/>
              </w:rPr>
            </w:pPr>
            <w:r w:rsidRPr="001101E8">
              <w:rPr>
                <w:rFonts w:ascii="Calibri" w:hAnsi="Calibri" w:cs="Calibri"/>
                <w:b/>
                <w:bCs/>
                <w:sz w:val="22"/>
                <w:szCs w:val="22"/>
              </w:rPr>
              <w:t xml:space="preserve">Differentiated teaching </w:t>
            </w:r>
            <w:r w:rsidR="005F020E" w:rsidRPr="001101E8">
              <w:rPr>
                <w:rFonts w:ascii="Calibri" w:hAnsi="Calibri" w:cs="Calibri"/>
                <w:b/>
                <w:bCs/>
                <w:sz w:val="22"/>
                <w:szCs w:val="22"/>
              </w:rPr>
              <w:t>and</w:t>
            </w:r>
            <w:r w:rsidRPr="001101E8">
              <w:rPr>
                <w:rFonts w:ascii="Calibri" w:hAnsi="Calibri" w:cs="Calibri"/>
                <w:b/>
                <w:bCs/>
                <w:sz w:val="22"/>
                <w:szCs w:val="22"/>
              </w:rPr>
              <w:t xml:space="preserve"> </w:t>
            </w:r>
            <w:r w:rsidR="00133914" w:rsidRPr="001101E8">
              <w:rPr>
                <w:rFonts w:ascii="Calibri" w:hAnsi="Calibri" w:cs="Calibri"/>
                <w:b/>
                <w:bCs/>
                <w:sz w:val="22"/>
                <w:szCs w:val="22"/>
              </w:rPr>
              <w:t xml:space="preserve">Links to </w:t>
            </w:r>
            <w:r w:rsidR="005F020E" w:rsidRPr="001101E8">
              <w:rPr>
                <w:rFonts w:ascii="Calibri" w:hAnsi="Calibri" w:cs="Calibri"/>
                <w:b/>
                <w:bCs/>
                <w:sz w:val="22"/>
                <w:szCs w:val="22"/>
              </w:rPr>
              <w:t xml:space="preserve">areas of learning: </w:t>
            </w:r>
          </w:p>
          <w:p w14:paraId="4AF337C2" w14:textId="72BE6EDE" w:rsidR="00133914"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English –</w:t>
            </w:r>
            <w:r w:rsidRPr="001101E8">
              <w:rPr>
                <w:rFonts w:ascii="Calibri" w:hAnsi="Calibri" w:cs="Calibri"/>
                <w:sz w:val="22"/>
                <w:szCs w:val="22"/>
              </w:rPr>
              <w:t xml:space="preserve"> students will learn about difference and diversity in </w:t>
            </w:r>
            <w:r w:rsidR="005F020E" w:rsidRPr="001101E8">
              <w:rPr>
                <w:rFonts w:ascii="Calibri" w:hAnsi="Calibri" w:cs="Calibri"/>
                <w:sz w:val="22"/>
                <w:szCs w:val="22"/>
              </w:rPr>
              <w:t xml:space="preserve">a </w:t>
            </w:r>
            <w:r w:rsidRPr="001101E8">
              <w:rPr>
                <w:rFonts w:ascii="Calibri" w:hAnsi="Calibri" w:cs="Calibri"/>
                <w:sz w:val="22"/>
                <w:szCs w:val="22"/>
              </w:rPr>
              <w:t xml:space="preserve">positive and informed manner, building empathy for individual differences </w:t>
            </w:r>
            <w:proofErr w:type="gramStart"/>
            <w:r w:rsidRPr="001101E8">
              <w:rPr>
                <w:rFonts w:ascii="Calibri" w:hAnsi="Calibri" w:cs="Calibri"/>
                <w:sz w:val="22"/>
                <w:szCs w:val="22"/>
              </w:rPr>
              <w:t>and also</w:t>
            </w:r>
            <w:proofErr w:type="gramEnd"/>
            <w:r w:rsidRPr="001101E8">
              <w:rPr>
                <w:rFonts w:ascii="Calibri" w:hAnsi="Calibri" w:cs="Calibri"/>
                <w:sz w:val="22"/>
                <w:szCs w:val="22"/>
              </w:rPr>
              <w:t xml:space="preserve"> value the benefits different perspectives bring.</w:t>
            </w:r>
          </w:p>
          <w:p w14:paraId="14AC72C6" w14:textId="77777777" w:rsidR="00F34783" w:rsidRPr="001101E8" w:rsidRDefault="00F34783"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History –</w:t>
            </w:r>
            <w:r w:rsidRPr="001101E8">
              <w:rPr>
                <w:rFonts w:ascii="Calibri" w:hAnsi="Calibri" w:cs="Calibri"/>
                <w:sz w:val="22"/>
                <w:szCs w:val="22"/>
              </w:rPr>
              <w:t xml:space="preserve"> students will explore past attitudes towards difference such as disability exclusion, segregation and compare to contemporary inclusion concepts. Developing understanding of difference to increase inclusive participation.</w:t>
            </w:r>
          </w:p>
          <w:p w14:paraId="26DB1E58" w14:textId="77777777" w:rsidR="00133914"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Creative Arts –</w:t>
            </w:r>
            <w:r w:rsidRPr="001101E8">
              <w:rPr>
                <w:rFonts w:ascii="Calibri" w:hAnsi="Calibri" w:cs="Calibri"/>
                <w:sz w:val="22"/>
                <w:szCs w:val="22"/>
              </w:rPr>
              <w:t xml:space="preserve"> students will be provided with opportunities to engage in role-play and dramatic representation. Opportunities to create art of their personal likes and dislikes.</w:t>
            </w:r>
          </w:p>
          <w:p w14:paraId="29E47A86" w14:textId="6B88F82D" w:rsidR="00F110DF"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PDHPE –</w:t>
            </w:r>
            <w:r w:rsidRPr="001101E8">
              <w:rPr>
                <w:rFonts w:ascii="Calibri" w:hAnsi="Calibri" w:cs="Calibri"/>
                <w:sz w:val="22"/>
                <w:szCs w:val="22"/>
              </w:rPr>
              <w:t xml:space="preserve"> students will build concepts of body structures and functions related to senses and how we experience the world (hearing, seeing, feeling -tactile and vestibular, taste) and different likes, dislikes and sensitivities.</w:t>
            </w:r>
          </w:p>
          <w:p w14:paraId="731FC886" w14:textId="10A4D4A3" w:rsidR="001034DA" w:rsidRPr="001101E8" w:rsidRDefault="001034DA"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Terms to research and discuss:</w:t>
            </w:r>
            <w:r w:rsidRPr="001101E8">
              <w:rPr>
                <w:rFonts w:ascii="Calibri" w:hAnsi="Calibri" w:cs="Calibri"/>
                <w:sz w:val="22"/>
                <w:szCs w:val="22"/>
              </w:rPr>
              <w:t xml:space="preserve"> </w:t>
            </w:r>
            <w:r w:rsidR="007064F0" w:rsidRPr="001101E8">
              <w:rPr>
                <w:rFonts w:ascii="Calibri" w:hAnsi="Calibri" w:cs="Calibri"/>
                <w:sz w:val="22"/>
                <w:szCs w:val="22"/>
              </w:rPr>
              <w:t xml:space="preserve">For all openings: </w:t>
            </w:r>
            <w:r w:rsidRPr="001101E8">
              <w:rPr>
                <w:rFonts w:ascii="Calibri" w:hAnsi="Calibri" w:cs="Calibri"/>
                <w:sz w:val="22"/>
                <w:szCs w:val="22"/>
              </w:rPr>
              <w:t>Neurodiversity</w:t>
            </w:r>
            <w:r w:rsidR="007D5CA2" w:rsidRPr="001101E8">
              <w:rPr>
                <w:rFonts w:ascii="Calibri" w:hAnsi="Calibri" w:cs="Calibri"/>
                <w:sz w:val="22"/>
                <w:szCs w:val="22"/>
              </w:rPr>
              <w:t>,</w:t>
            </w:r>
            <w:r w:rsidR="007064F0" w:rsidRPr="001101E8">
              <w:rPr>
                <w:rFonts w:ascii="Calibri" w:hAnsi="Calibri" w:cs="Calibri"/>
                <w:sz w:val="22"/>
                <w:szCs w:val="22"/>
              </w:rPr>
              <w:t xml:space="preserve"> </w:t>
            </w:r>
            <w:r w:rsidRPr="001101E8">
              <w:rPr>
                <w:rFonts w:ascii="Calibri" w:hAnsi="Calibri" w:cs="Calibri"/>
                <w:sz w:val="22"/>
                <w:szCs w:val="22"/>
              </w:rPr>
              <w:t>Autism, ADHD, Dyslexia.</w:t>
            </w:r>
          </w:p>
          <w:p w14:paraId="1DA71F52" w14:textId="2E3DCAFE" w:rsidR="007064F0" w:rsidRPr="001101E8" w:rsidRDefault="007064F0"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Opening 5: Light sensitivity, Light avoidance, Sensory overload</w:t>
            </w:r>
          </w:p>
          <w:p w14:paraId="04680E66" w14:textId="77777777" w:rsidR="007064F0" w:rsidRPr="001101E8" w:rsidRDefault="007064F0"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 xml:space="preserve">Opening 11: </w:t>
            </w:r>
            <w:r w:rsidR="007D5CA2" w:rsidRPr="001101E8">
              <w:rPr>
                <w:rFonts w:ascii="Calibri" w:hAnsi="Calibri" w:cs="Calibri"/>
                <w:sz w:val="22"/>
                <w:szCs w:val="22"/>
              </w:rPr>
              <w:t>Sensory avoiding, Auditory sensory processing, Sensory overload</w:t>
            </w:r>
          </w:p>
          <w:p w14:paraId="563297C6" w14:textId="77777777" w:rsidR="00A71196" w:rsidRPr="001101E8" w:rsidRDefault="00A71196" w:rsidP="00DE565C">
            <w:pPr>
              <w:tabs>
                <w:tab w:val="left" w:pos="585"/>
              </w:tabs>
              <w:spacing w:before="60" w:after="60" w:line="288" w:lineRule="auto"/>
              <w:rPr>
                <w:rFonts w:ascii="Calibri" w:hAnsi="Calibri" w:cs="Calibri"/>
                <w:sz w:val="22"/>
                <w:szCs w:val="22"/>
              </w:rPr>
            </w:pPr>
          </w:p>
          <w:p w14:paraId="08159406" w14:textId="77777777" w:rsidR="00A71196" w:rsidRPr="001101E8" w:rsidRDefault="00A71196" w:rsidP="00DE565C">
            <w:pPr>
              <w:tabs>
                <w:tab w:val="left" w:pos="585"/>
              </w:tabs>
              <w:spacing w:before="60" w:after="60" w:line="288" w:lineRule="auto"/>
              <w:rPr>
                <w:rFonts w:ascii="Calibri" w:hAnsi="Calibri" w:cs="Calibri"/>
                <w:sz w:val="22"/>
                <w:szCs w:val="22"/>
              </w:rPr>
            </w:pPr>
          </w:p>
          <w:p w14:paraId="28801681" w14:textId="77777777" w:rsidR="00A71196" w:rsidRDefault="00A71196" w:rsidP="00DE565C">
            <w:pPr>
              <w:tabs>
                <w:tab w:val="left" w:pos="585"/>
              </w:tabs>
              <w:spacing w:before="60" w:after="60" w:line="288" w:lineRule="auto"/>
              <w:rPr>
                <w:rFonts w:ascii="Calibri" w:hAnsi="Calibri" w:cs="Calibri"/>
                <w:sz w:val="22"/>
                <w:szCs w:val="22"/>
              </w:rPr>
            </w:pPr>
          </w:p>
          <w:p w14:paraId="0374A074" w14:textId="77777777" w:rsidR="00761E0C" w:rsidRPr="001101E8" w:rsidRDefault="00761E0C" w:rsidP="00DE565C">
            <w:pPr>
              <w:tabs>
                <w:tab w:val="left" w:pos="585"/>
              </w:tabs>
              <w:spacing w:before="60" w:after="60" w:line="288" w:lineRule="auto"/>
              <w:rPr>
                <w:rFonts w:ascii="Calibri" w:hAnsi="Calibri" w:cs="Calibri"/>
                <w:sz w:val="22"/>
                <w:szCs w:val="22"/>
              </w:rPr>
            </w:pPr>
          </w:p>
          <w:p w14:paraId="2081B676" w14:textId="77777777" w:rsidR="00D75827" w:rsidRPr="001101E8" w:rsidRDefault="00D75827" w:rsidP="00DE565C">
            <w:pPr>
              <w:tabs>
                <w:tab w:val="left" w:pos="585"/>
              </w:tabs>
              <w:spacing w:before="60" w:after="60" w:line="288" w:lineRule="auto"/>
              <w:rPr>
                <w:rFonts w:ascii="Calibri" w:hAnsi="Calibri" w:cs="Calibri"/>
                <w:sz w:val="22"/>
                <w:szCs w:val="22"/>
              </w:rPr>
            </w:pPr>
          </w:p>
          <w:p w14:paraId="3B251763" w14:textId="27460639" w:rsidR="00A71196" w:rsidRPr="001101E8" w:rsidRDefault="00A71196" w:rsidP="00DE565C">
            <w:pPr>
              <w:tabs>
                <w:tab w:val="left" w:pos="585"/>
              </w:tabs>
              <w:spacing w:before="60" w:after="60" w:line="288" w:lineRule="auto"/>
              <w:rPr>
                <w:rFonts w:ascii="Calibri" w:hAnsi="Calibri" w:cs="Calibri"/>
                <w:sz w:val="22"/>
                <w:szCs w:val="22"/>
              </w:rPr>
            </w:pPr>
          </w:p>
        </w:tc>
        <w:tc>
          <w:tcPr>
            <w:tcW w:w="2730" w:type="dxa"/>
          </w:tcPr>
          <w:p w14:paraId="10A102FA" w14:textId="77777777" w:rsidR="00BD1686" w:rsidRPr="001101E8" w:rsidRDefault="00B43F23" w:rsidP="00DE565C">
            <w:pPr>
              <w:tabs>
                <w:tab w:val="left" w:pos="585"/>
              </w:tabs>
              <w:spacing w:before="60" w:after="60" w:line="288" w:lineRule="auto"/>
              <w:rPr>
                <w:rFonts w:ascii="Calibri" w:hAnsi="Calibri" w:cs="Calibri"/>
                <w:b/>
                <w:sz w:val="22"/>
                <w:szCs w:val="22"/>
                <w:highlight w:val="yellow"/>
              </w:rPr>
            </w:pPr>
            <w:r w:rsidRPr="001101E8">
              <w:rPr>
                <w:rFonts w:ascii="Calibri" w:hAnsi="Calibri" w:cs="Calibri"/>
                <w:noProof/>
                <w:sz w:val="22"/>
                <w:szCs w:val="22"/>
              </w:rPr>
              <w:drawing>
                <wp:inline distT="0" distB="0" distL="0" distR="0" wp14:anchorId="5718E922" wp14:editId="71B4958A">
                  <wp:extent cx="1036955" cy="1030605"/>
                  <wp:effectExtent l="0" t="0" r="0" b="0"/>
                  <wp:docPr id="917252569" name="Picture 91725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79965" name=""/>
                          <pic:cNvPicPr/>
                        </pic:nvPicPr>
                        <pic:blipFill>
                          <a:blip r:embed="rId11"/>
                          <a:stretch>
                            <a:fillRect/>
                          </a:stretch>
                        </pic:blipFill>
                        <pic:spPr>
                          <a:xfrm>
                            <a:off x="0" y="0"/>
                            <a:ext cx="1036955" cy="1030605"/>
                          </a:xfrm>
                          <a:prstGeom prst="rect">
                            <a:avLst/>
                          </a:prstGeom>
                        </pic:spPr>
                      </pic:pic>
                    </a:graphicData>
                  </a:graphic>
                </wp:inline>
              </w:drawing>
            </w:r>
          </w:p>
          <w:p w14:paraId="635DF218" w14:textId="77777777" w:rsidR="00B43F23" w:rsidRPr="001101E8" w:rsidRDefault="00B43F23" w:rsidP="00DE565C">
            <w:pPr>
              <w:tabs>
                <w:tab w:val="left" w:pos="585"/>
              </w:tabs>
              <w:rPr>
                <w:rFonts w:ascii="Calibri" w:eastAsia="Century Gothic" w:hAnsi="Calibri" w:cs="Calibri"/>
                <w:b/>
                <w:bCs/>
                <w:sz w:val="22"/>
                <w:szCs w:val="22"/>
              </w:rPr>
            </w:pPr>
            <w:r w:rsidRPr="001101E8">
              <w:rPr>
                <w:rFonts w:ascii="Calibri" w:eastAsia="Century Gothic" w:hAnsi="Calibri" w:cs="Calibri"/>
                <w:b/>
                <w:bCs/>
                <w:sz w:val="22"/>
                <w:szCs w:val="22"/>
              </w:rPr>
              <w:t xml:space="preserve">Title: </w:t>
            </w:r>
            <w:r w:rsidRPr="001101E8">
              <w:rPr>
                <w:rFonts w:ascii="Calibri" w:eastAsia="Century Gothic" w:hAnsi="Calibri" w:cs="Calibri"/>
                <w:sz w:val="22"/>
                <w:szCs w:val="22"/>
              </w:rPr>
              <w:t xml:space="preserve">When You Get </w:t>
            </w:r>
            <w:proofErr w:type="gramStart"/>
            <w:r w:rsidRPr="001101E8">
              <w:rPr>
                <w:rFonts w:ascii="Calibri" w:eastAsia="Century Gothic" w:hAnsi="Calibri" w:cs="Calibri"/>
                <w:sz w:val="22"/>
                <w:szCs w:val="22"/>
              </w:rPr>
              <w:t>To</w:t>
            </w:r>
            <w:proofErr w:type="gramEnd"/>
            <w:r w:rsidRPr="001101E8">
              <w:rPr>
                <w:rFonts w:ascii="Calibri" w:eastAsia="Century Gothic" w:hAnsi="Calibri" w:cs="Calibri"/>
                <w:sz w:val="22"/>
                <w:szCs w:val="22"/>
              </w:rPr>
              <w:t xml:space="preserve"> Know Me…</w:t>
            </w:r>
          </w:p>
          <w:p w14:paraId="261D6D7E" w14:textId="77777777" w:rsidR="00B43F23" w:rsidRPr="001101E8" w:rsidRDefault="00B43F23" w:rsidP="00DE565C">
            <w:pPr>
              <w:tabs>
                <w:tab w:val="left" w:pos="585"/>
              </w:tabs>
              <w:rPr>
                <w:rFonts w:ascii="Calibri" w:eastAsia="Century Gothic" w:hAnsi="Calibri" w:cs="Calibri"/>
                <w:b/>
                <w:bCs/>
                <w:sz w:val="22"/>
                <w:szCs w:val="22"/>
              </w:rPr>
            </w:pPr>
            <w:r w:rsidRPr="001101E8">
              <w:rPr>
                <w:rFonts w:ascii="Calibri" w:eastAsia="Century Gothic" w:hAnsi="Calibri" w:cs="Calibri"/>
                <w:b/>
                <w:bCs/>
                <w:sz w:val="22"/>
                <w:szCs w:val="22"/>
              </w:rPr>
              <w:t xml:space="preserve">Author: </w:t>
            </w:r>
            <w:r w:rsidRPr="001101E8">
              <w:rPr>
                <w:rFonts w:ascii="Calibri" w:eastAsia="Century Gothic" w:hAnsi="Calibri" w:cs="Calibri"/>
                <w:sz w:val="22"/>
                <w:szCs w:val="22"/>
              </w:rPr>
              <w:t>Katie van der Watt/</w:t>
            </w:r>
            <w:r w:rsidRPr="001101E8">
              <w:rPr>
                <w:rFonts w:ascii="Calibri" w:eastAsia="Century Gothic" w:hAnsi="Calibri" w:cs="Calibri"/>
                <w:b/>
                <w:bCs/>
                <w:sz w:val="22"/>
                <w:szCs w:val="22"/>
              </w:rPr>
              <w:t xml:space="preserve"> Illustrator: </w:t>
            </w:r>
            <w:r w:rsidRPr="001101E8">
              <w:rPr>
                <w:rFonts w:ascii="Calibri" w:eastAsia="Century Gothic" w:hAnsi="Calibri" w:cs="Calibri"/>
                <w:sz w:val="22"/>
                <w:szCs w:val="22"/>
              </w:rPr>
              <w:t>Cath Varcoe</w:t>
            </w:r>
          </w:p>
          <w:p w14:paraId="30A0D0F2" w14:textId="4E8D9001" w:rsidR="00B43F23" w:rsidRPr="001101E8" w:rsidRDefault="00B43F23" w:rsidP="00DE565C">
            <w:pPr>
              <w:tabs>
                <w:tab w:val="left" w:pos="585"/>
              </w:tabs>
              <w:spacing w:before="60" w:after="60" w:line="288" w:lineRule="auto"/>
              <w:rPr>
                <w:rFonts w:ascii="Calibri" w:hAnsi="Calibri" w:cs="Calibri"/>
                <w:sz w:val="22"/>
                <w:szCs w:val="22"/>
              </w:rPr>
            </w:pPr>
            <w:r w:rsidRPr="001101E8">
              <w:rPr>
                <w:rFonts w:ascii="Calibri" w:eastAsia="Century Gothic" w:hAnsi="Calibri" w:cs="Calibri"/>
                <w:b/>
                <w:bCs/>
                <w:sz w:val="22"/>
                <w:szCs w:val="22"/>
              </w:rPr>
              <w:t>Electronic copy link:</w:t>
            </w:r>
            <w:r w:rsidRPr="001101E8">
              <w:rPr>
                <w:rFonts w:ascii="Calibri" w:eastAsia="Century Gothic" w:hAnsi="Calibri" w:cs="Calibri"/>
                <w:color w:val="0563C1"/>
                <w:sz w:val="22"/>
                <w:szCs w:val="22"/>
                <w:u w:val="single"/>
              </w:rPr>
              <w:t xml:space="preserve"> </w:t>
            </w:r>
            <w:hyperlink r:id="rId12" w:anchor="search/Katie%20van%20der%20Watt" w:history="1">
              <w:r w:rsidR="00DE46B8" w:rsidRPr="001101E8">
                <w:rPr>
                  <w:rStyle w:val="Hyperlink"/>
                  <w:rFonts w:ascii="Calibri" w:hAnsi="Calibri" w:cs="Calibri"/>
                  <w:sz w:val="22"/>
                  <w:szCs w:val="22"/>
                </w:rPr>
                <w:t>When You Get To Know Me...</w:t>
              </w:r>
            </w:hyperlink>
          </w:p>
          <w:p w14:paraId="4FC2450E" w14:textId="77777777" w:rsidR="003D50B9" w:rsidRPr="001101E8" w:rsidRDefault="003D50B9"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Supplementary texts</w:t>
            </w:r>
            <w:r w:rsidR="00B43F23" w:rsidRPr="001101E8">
              <w:rPr>
                <w:rFonts w:ascii="Calibri" w:hAnsi="Calibri" w:cs="Calibri"/>
                <w:sz w:val="22"/>
                <w:szCs w:val="22"/>
              </w:rPr>
              <w:t xml:space="preserve">: </w:t>
            </w:r>
          </w:p>
          <w:p w14:paraId="3FF12E58" w14:textId="77777777" w:rsidR="00B43F23" w:rsidRPr="001101E8" w:rsidRDefault="003D50B9"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Ten Little Fingers and Ten Little Toes – Mem Fox</w:t>
            </w:r>
          </w:p>
          <w:p w14:paraId="676512C9" w14:textId="60D10DAA" w:rsidR="008A5131" w:rsidRPr="001101E8" w:rsidRDefault="008A5131"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Gus The Asparagus</w:t>
            </w:r>
            <w:r w:rsidR="00B050E7" w:rsidRPr="001101E8">
              <w:rPr>
                <w:rFonts w:ascii="Calibri" w:hAnsi="Calibri" w:cs="Calibri"/>
                <w:sz w:val="22"/>
                <w:szCs w:val="22"/>
              </w:rPr>
              <w:t xml:space="preserve"> – Ann-Marie Finn with Kaylene Hobson</w:t>
            </w:r>
          </w:p>
          <w:p w14:paraId="3146F13A" w14:textId="314DB564" w:rsidR="00467B6F" w:rsidRPr="001101E8" w:rsidRDefault="00542FE4" w:rsidP="00DE565C">
            <w:pPr>
              <w:tabs>
                <w:tab w:val="left" w:pos="585"/>
              </w:tabs>
              <w:spacing w:before="60" w:after="60" w:line="288" w:lineRule="auto"/>
              <w:rPr>
                <w:rFonts w:ascii="Calibri" w:hAnsi="Calibri" w:cs="Calibri"/>
                <w:b/>
                <w:sz w:val="22"/>
                <w:szCs w:val="22"/>
                <w:highlight w:val="yellow"/>
              </w:rPr>
            </w:pPr>
            <w:r w:rsidRPr="001101E8">
              <w:rPr>
                <w:rFonts w:ascii="Calibri" w:hAnsi="Calibri" w:cs="Calibri"/>
                <w:bCs/>
                <w:sz w:val="22"/>
                <w:szCs w:val="22"/>
              </w:rPr>
              <w:t xml:space="preserve">List of more books: </w:t>
            </w:r>
            <w:hyperlink r:id="rId13" w:history="1">
              <w:r w:rsidR="00467B6F" w:rsidRPr="001101E8">
                <w:rPr>
                  <w:rStyle w:val="Hyperlink"/>
                  <w:rFonts w:ascii="Calibri" w:hAnsi="Calibri" w:cs="Calibri"/>
                  <w:bCs/>
                  <w:sz w:val="22"/>
                  <w:szCs w:val="22"/>
                </w:rPr>
                <w:t>Community-Minded-Kids-Library</w:t>
              </w:r>
            </w:hyperlink>
          </w:p>
        </w:tc>
      </w:tr>
      <w:tr w:rsidR="008E4E1F" w:rsidRPr="001101E8" w14:paraId="511C642F" w14:textId="77777777" w:rsidTr="005F7D99">
        <w:trPr>
          <w:trHeight w:val="2319"/>
        </w:trPr>
        <w:tc>
          <w:tcPr>
            <w:tcW w:w="3256" w:type="dxa"/>
          </w:tcPr>
          <w:p w14:paraId="2FC51B1D" w14:textId="17C3B8D5" w:rsidR="00786617" w:rsidRPr="001101E8" w:rsidRDefault="00786617" w:rsidP="00DE565C">
            <w:pPr>
              <w:tabs>
                <w:tab w:val="left" w:pos="585"/>
              </w:tabs>
              <w:spacing w:before="60" w:after="60"/>
              <w:rPr>
                <w:rFonts w:ascii="Calibri" w:hAnsi="Calibri" w:cs="Calibri"/>
                <w:sz w:val="22"/>
                <w:szCs w:val="22"/>
              </w:rPr>
            </w:pPr>
            <w:r w:rsidRPr="001101E8">
              <w:rPr>
                <w:rFonts w:ascii="Calibri" w:hAnsi="Calibri" w:cs="Calibri"/>
                <w:b/>
                <w:bCs/>
                <w:sz w:val="22"/>
                <w:szCs w:val="22"/>
                <w:u w:val="single"/>
              </w:rPr>
              <w:lastRenderedPageBreak/>
              <w:t>Learning Intention:</w:t>
            </w:r>
            <w:r w:rsidRPr="001101E8">
              <w:rPr>
                <w:rFonts w:ascii="Calibri" w:hAnsi="Calibri" w:cs="Calibri"/>
                <w:sz w:val="22"/>
                <w:szCs w:val="22"/>
              </w:rPr>
              <w:t xml:space="preserve"> </w:t>
            </w:r>
            <w:r w:rsidR="6394D4F1" w:rsidRPr="001101E8">
              <w:rPr>
                <w:rFonts w:ascii="Calibri" w:hAnsi="Calibri" w:cs="Calibri"/>
                <w:sz w:val="22"/>
                <w:szCs w:val="22"/>
              </w:rPr>
              <w:t xml:space="preserve">We are </w:t>
            </w:r>
            <w:r w:rsidR="00376F2B" w:rsidRPr="001101E8">
              <w:rPr>
                <w:rFonts w:ascii="Calibri" w:hAnsi="Calibri" w:cs="Calibri"/>
                <w:sz w:val="22"/>
                <w:szCs w:val="22"/>
              </w:rPr>
              <w:t>thinking about why</w:t>
            </w:r>
            <w:r w:rsidR="00412530" w:rsidRPr="001101E8">
              <w:rPr>
                <w:rFonts w:ascii="Calibri" w:hAnsi="Calibri" w:cs="Calibri"/>
                <w:sz w:val="22"/>
                <w:szCs w:val="22"/>
              </w:rPr>
              <w:t xml:space="preserve"> </w:t>
            </w:r>
            <w:r w:rsidR="00376F2B" w:rsidRPr="001101E8">
              <w:rPr>
                <w:rFonts w:ascii="Calibri" w:hAnsi="Calibri" w:cs="Calibri"/>
                <w:sz w:val="22"/>
                <w:szCs w:val="22"/>
              </w:rPr>
              <w:t xml:space="preserve">people </w:t>
            </w:r>
            <w:r w:rsidR="008C5FC8" w:rsidRPr="001101E8">
              <w:rPr>
                <w:rFonts w:ascii="Calibri" w:hAnsi="Calibri" w:cs="Calibri"/>
                <w:sz w:val="22"/>
                <w:szCs w:val="22"/>
              </w:rPr>
              <w:t xml:space="preserve">may </w:t>
            </w:r>
            <w:r w:rsidR="00376F2B" w:rsidRPr="001101E8">
              <w:rPr>
                <w:rFonts w:ascii="Calibri" w:hAnsi="Calibri" w:cs="Calibri"/>
                <w:sz w:val="22"/>
                <w:szCs w:val="22"/>
              </w:rPr>
              <w:t>be</w:t>
            </w:r>
            <w:r w:rsidR="00F02229" w:rsidRPr="001101E8">
              <w:rPr>
                <w:rFonts w:ascii="Calibri" w:hAnsi="Calibri" w:cs="Calibri"/>
                <w:sz w:val="22"/>
                <w:szCs w:val="22"/>
              </w:rPr>
              <w:t xml:space="preserve">have differently to me. </w:t>
            </w:r>
            <w:r w:rsidR="00376F2B" w:rsidRPr="001101E8">
              <w:rPr>
                <w:rFonts w:ascii="Calibri" w:hAnsi="Calibri" w:cs="Calibri"/>
                <w:sz w:val="22"/>
                <w:szCs w:val="22"/>
              </w:rPr>
              <w:t xml:space="preserve"> </w:t>
            </w:r>
            <w:r w:rsidR="003B3FDA" w:rsidRPr="001101E8">
              <w:rPr>
                <w:rFonts w:ascii="Calibri" w:hAnsi="Calibri" w:cs="Calibri"/>
                <w:sz w:val="22"/>
                <w:szCs w:val="22"/>
              </w:rPr>
              <w:t xml:space="preserve">We are learning </w:t>
            </w:r>
            <w:r w:rsidR="00751767" w:rsidRPr="001101E8">
              <w:rPr>
                <w:rFonts w:ascii="Calibri" w:hAnsi="Calibri" w:cs="Calibri"/>
                <w:sz w:val="22"/>
                <w:szCs w:val="22"/>
              </w:rPr>
              <w:t xml:space="preserve">that people </w:t>
            </w:r>
            <w:r w:rsidR="003B3FDA" w:rsidRPr="001101E8">
              <w:rPr>
                <w:rFonts w:ascii="Calibri" w:hAnsi="Calibri" w:cs="Calibri"/>
                <w:sz w:val="22"/>
                <w:szCs w:val="22"/>
              </w:rPr>
              <w:t>can experience the world</w:t>
            </w:r>
            <w:r w:rsidR="00751767" w:rsidRPr="001101E8">
              <w:rPr>
                <w:rFonts w:ascii="Calibri" w:hAnsi="Calibri" w:cs="Calibri"/>
                <w:sz w:val="22"/>
                <w:szCs w:val="22"/>
              </w:rPr>
              <w:t xml:space="preserve"> </w:t>
            </w:r>
            <w:r w:rsidR="003B3FDA" w:rsidRPr="001101E8">
              <w:rPr>
                <w:rFonts w:ascii="Calibri" w:hAnsi="Calibri" w:cs="Calibri"/>
                <w:sz w:val="22"/>
                <w:szCs w:val="22"/>
              </w:rPr>
              <w:t xml:space="preserve">differently to </w:t>
            </w:r>
            <w:r w:rsidR="00751767" w:rsidRPr="001101E8">
              <w:rPr>
                <w:rFonts w:ascii="Calibri" w:hAnsi="Calibri" w:cs="Calibri"/>
                <w:sz w:val="22"/>
                <w:szCs w:val="22"/>
              </w:rPr>
              <w:t>me</w:t>
            </w:r>
            <w:r w:rsidR="003B3FDA" w:rsidRPr="001101E8">
              <w:rPr>
                <w:rFonts w:ascii="Calibri" w:hAnsi="Calibri" w:cs="Calibri"/>
                <w:sz w:val="22"/>
                <w:szCs w:val="22"/>
              </w:rPr>
              <w:t>.</w:t>
            </w:r>
            <w:r w:rsidR="00751767" w:rsidRPr="001101E8">
              <w:rPr>
                <w:rFonts w:ascii="Calibri" w:hAnsi="Calibri" w:cs="Calibri"/>
                <w:sz w:val="22"/>
                <w:szCs w:val="22"/>
              </w:rPr>
              <w:t xml:space="preserve"> </w:t>
            </w:r>
            <w:r w:rsidR="00564793" w:rsidRPr="001101E8">
              <w:rPr>
                <w:rFonts w:ascii="Calibri" w:hAnsi="Calibri" w:cs="Calibri"/>
                <w:sz w:val="22"/>
                <w:szCs w:val="22"/>
              </w:rPr>
              <w:t>We are l</w:t>
            </w:r>
            <w:r w:rsidR="00376F2B" w:rsidRPr="001101E8">
              <w:rPr>
                <w:rFonts w:ascii="Calibri" w:hAnsi="Calibri" w:cs="Calibri"/>
                <w:sz w:val="22"/>
                <w:szCs w:val="22"/>
              </w:rPr>
              <w:t>ook</w:t>
            </w:r>
            <w:r w:rsidR="00564793" w:rsidRPr="001101E8">
              <w:rPr>
                <w:rFonts w:ascii="Calibri" w:hAnsi="Calibri" w:cs="Calibri"/>
                <w:sz w:val="22"/>
                <w:szCs w:val="22"/>
              </w:rPr>
              <w:t xml:space="preserve">ing </w:t>
            </w:r>
            <w:r w:rsidR="00376F2B" w:rsidRPr="001101E8">
              <w:rPr>
                <w:rFonts w:ascii="Calibri" w:hAnsi="Calibri" w:cs="Calibri"/>
                <w:sz w:val="22"/>
                <w:szCs w:val="22"/>
              </w:rPr>
              <w:t xml:space="preserve">at things from another angle. </w:t>
            </w:r>
            <w:r w:rsidR="00564793" w:rsidRPr="001101E8">
              <w:rPr>
                <w:rFonts w:ascii="Calibri" w:hAnsi="Calibri" w:cs="Calibri"/>
                <w:sz w:val="22"/>
                <w:szCs w:val="22"/>
              </w:rPr>
              <w:t>We are learning to a</w:t>
            </w:r>
            <w:r w:rsidR="00376F2B" w:rsidRPr="001101E8">
              <w:rPr>
                <w:rFonts w:ascii="Calibri" w:hAnsi="Calibri" w:cs="Calibri"/>
                <w:sz w:val="22"/>
                <w:szCs w:val="22"/>
              </w:rPr>
              <w:t>sk</w:t>
            </w:r>
            <w:r w:rsidR="00564793" w:rsidRPr="001101E8">
              <w:rPr>
                <w:rFonts w:ascii="Calibri" w:hAnsi="Calibri" w:cs="Calibri"/>
                <w:sz w:val="22"/>
                <w:szCs w:val="22"/>
              </w:rPr>
              <w:t xml:space="preserve"> people</w:t>
            </w:r>
            <w:r w:rsidR="00376F2B" w:rsidRPr="001101E8">
              <w:rPr>
                <w:rFonts w:ascii="Calibri" w:hAnsi="Calibri" w:cs="Calibri"/>
                <w:sz w:val="22"/>
                <w:szCs w:val="22"/>
              </w:rPr>
              <w:t xml:space="preserve"> how they see things.</w:t>
            </w:r>
          </w:p>
          <w:p w14:paraId="44B5370E" w14:textId="3C8267FF" w:rsidR="00786617" w:rsidRPr="001101E8" w:rsidRDefault="00786617" w:rsidP="00DE565C">
            <w:pPr>
              <w:tabs>
                <w:tab w:val="left" w:pos="585"/>
              </w:tabs>
              <w:spacing w:before="60" w:after="60"/>
              <w:rPr>
                <w:rFonts w:ascii="Calibri" w:hAnsi="Calibri" w:cs="Calibri"/>
                <w:sz w:val="22"/>
                <w:szCs w:val="22"/>
              </w:rPr>
            </w:pPr>
            <w:r w:rsidRPr="001101E8">
              <w:rPr>
                <w:rFonts w:ascii="Calibri" w:hAnsi="Calibri" w:cs="Calibri"/>
                <w:b/>
                <w:bCs/>
                <w:sz w:val="22"/>
                <w:szCs w:val="22"/>
                <w:u w:val="single"/>
              </w:rPr>
              <w:t>Success Criteria:</w:t>
            </w:r>
            <w:r w:rsidRPr="001101E8">
              <w:rPr>
                <w:rFonts w:ascii="Calibri" w:hAnsi="Calibri" w:cs="Calibri"/>
                <w:b/>
                <w:bCs/>
                <w:sz w:val="22"/>
                <w:szCs w:val="22"/>
              </w:rPr>
              <w:t xml:space="preserve"> </w:t>
            </w:r>
            <w:r w:rsidR="6394D4F1" w:rsidRPr="001101E8">
              <w:rPr>
                <w:rFonts w:ascii="Calibri" w:hAnsi="Calibri" w:cs="Calibri"/>
                <w:sz w:val="22"/>
                <w:szCs w:val="22"/>
              </w:rPr>
              <w:t xml:space="preserve">I </w:t>
            </w:r>
            <w:r w:rsidR="00CA62A1" w:rsidRPr="001101E8">
              <w:rPr>
                <w:rFonts w:ascii="Calibri" w:hAnsi="Calibri" w:cs="Calibri"/>
                <w:sz w:val="22"/>
                <w:szCs w:val="22"/>
              </w:rPr>
              <w:t>understand people have different perspectives and demonstrate this by</w:t>
            </w:r>
            <w:r w:rsidR="00564793" w:rsidRPr="001101E8">
              <w:rPr>
                <w:rFonts w:ascii="Calibri" w:hAnsi="Calibri" w:cs="Calibri"/>
                <w:sz w:val="22"/>
                <w:szCs w:val="22"/>
              </w:rPr>
              <w:t xml:space="preserve"> </w:t>
            </w:r>
            <w:r w:rsidR="00CB1FE5" w:rsidRPr="001101E8">
              <w:rPr>
                <w:rFonts w:ascii="Calibri" w:hAnsi="Calibri" w:cs="Calibri"/>
                <w:sz w:val="22"/>
                <w:szCs w:val="22"/>
              </w:rPr>
              <w:t>finding different ways of doing things. I can recognise that there might be different ways to solve a problem.</w:t>
            </w:r>
            <w:r w:rsidR="00F82DFE" w:rsidRPr="001101E8">
              <w:rPr>
                <w:rFonts w:ascii="Calibri" w:hAnsi="Calibri" w:cs="Calibri"/>
                <w:sz w:val="22"/>
                <w:szCs w:val="22"/>
              </w:rPr>
              <w:t xml:space="preserve"> I understand </w:t>
            </w:r>
            <w:r w:rsidR="00800694" w:rsidRPr="001101E8">
              <w:rPr>
                <w:rFonts w:ascii="Calibri" w:hAnsi="Calibri" w:cs="Calibri"/>
                <w:sz w:val="22"/>
                <w:szCs w:val="22"/>
              </w:rPr>
              <w:t xml:space="preserve">there are differences in the way </w:t>
            </w:r>
            <w:r w:rsidR="00F82DFE" w:rsidRPr="001101E8">
              <w:rPr>
                <w:rFonts w:ascii="Calibri" w:hAnsi="Calibri" w:cs="Calibri"/>
                <w:sz w:val="22"/>
                <w:szCs w:val="22"/>
              </w:rPr>
              <w:t>people experience the world</w:t>
            </w:r>
            <w:r w:rsidR="00800694" w:rsidRPr="001101E8">
              <w:rPr>
                <w:rFonts w:ascii="Calibri" w:hAnsi="Calibri" w:cs="Calibri"/>
                <w:sz w:val="22"/>
                <w:szCs w:val="22"/>
              </w:rPr>
              <w:t>.</w:t>
            </w:r>
            <w:r w:rsidRPr="001101E8">
              <w:rPr>
                <w:rFonts w:ascii="Calibri" w:hAnsi="Calibri" w:cs="Calibri"/>
                <w:sz w:val="22"/>
                <w:szCs w:val="22"/>
              </w:rPr>
              <w:br/>
            </w:r>
          </w:p>
          <w:p w14:paraId="5440D2A6" w14:textId="04BB4D4C" w:rsidR="3DC65C3F" w:rsidRPr="001101E8" w:rsidRDefault="00786617" w:rsidP="00DE565C">
            <w:pPr>
              <w:tabs>
                <w:tab w:val="left" w:pos="585"/>
              </w:tabs>
              <w:rPr>
                <w:rFonts w:ascii="Calibri" w:hAnsi="Calibri" w:cs="Calibri"/>
                <w:sz w:val="22"/>
                <w:szCs w:val="22"/>
              </w:rPr>
            </w:pPr>
            <w:r w:rsidRPr="001101E8">
              <w:rPr>
                <w:rFonts w:ascii="Calibri" w:hAnsi="Calibri" w:cs="Calibri"/>
                <w:b/>
                <w:bCs/>
                <w:sz w:val="22"/>
                <w:szCs w:val="22"/>
                <w:u w:val="single"/>
              </w:rPr>
              <w:t>Feedback:</w:t>
            </w:r>
            <w:r w:rsidRPr="001101E8">
              <w:rPr>
                <w:rFonts w:ascii="Calibri" w:hAnsi="Calibri" w:cs="Calibri"/>
                <w:b/>
                <w:bCs/>
                <w:sz w:val="22"/>
                <w:szCs w:val="22"/>
              </w:rPr>
              <w:t xml:space="preserve"> </w:t>
            </w:r>
            <w:r w:rsidR="6394D4F1" w:rsidRPr="001101E8">
              <w:rPr>
                <w:rFonts w:ascii="Calibri" w:hAnsi="Calibri" w:cs="Calibri"/>
                <w:sz w:val="22"/>
                <w:szCs w:val="22"/>
              </w:rPr>
              <w:t xml:space="preserve">Modelling </w:t>
            </w:r>
            <w:r w:rsidR="006C0ECC" w:rsidRPr="001101E8">
              <w:rPr>
                <w:rFonts w:ascii="Calibri" w:hAnsi="Calibri" w:cs="Calibri"/>
                <w:sz w:val="22"/>
                <w:szCs w:val="22"/>
              </w:rPr>
              <w:t>alternative solutions</w:t>
            </w:r>
            <w:r w:rsidR="00B13830" w:rsidRPr="001101E8">
              <w:rPr>
                <w:rFonts w:ascii="Calibri" w:hAnsi="Calibri" w:cs="Calibri"/>
                <w:sz w:val="22"/>
                <w:szCs w:val="22"/>
              </w:rPr>
              <w:t xml:space="preserve">. </w:t>
            </w:r>
            <w:r w:rsidR="6394D4F1" w:rsidRPr="001101E8">
              <w:rPr>
                <w:rFonts w:ascii="Calibri" w:hAnsi="Calibri" w:cs="Calibri"/>
                <w:sz w:val="22"/>
                <w:szCs w:val="22"/>
              </w:rPr>
              <w:t xml:space="preserve">Asking students to </w:t>
            </w:r>
            <w:r w:rsidR="00F44606" w:rsidRPr="001101E8">
              <w:rPr>
                <w:rFonts w:ascii="Calibri" w:hAnsi="Calibri" w:cs="Calibri"/>
                <w:sz w:val="22"/>
                <w:szCs w:val="22"/>
              </w:rPr>
              <w:t>find differences</w:t>
            </w:r>
            <w:r w:rsidR="6394D4F1" w:rsidRPr="001101E8">
              <w:rPr>
                <w:rFonts w:ascii="Calibri" w:hAnsi="Calibri" w:cs="Calibri"/>
                <w:sz w:val="22"/>
                <w:szCs w:val="22"/>
              </w:rPr>
              <w:t>.</w:t>
            </w:r>
            <w:r w:rsidR="00F44606" w:rsidRPr="001101E8">
              <w:rPr>
                <w:rFonts w:ascii="Calibri" w:hAnsi="Calibri" w:cs="Calibri"/>
                <w:sz w:val="22"/>
                <w:szCs w:val="22"/>
              </w:rPr>
              <w:t xml:space="preserve"> Praising different ways of approaching</w:t>
            </w:r>
            <w:r w:rsidR="006C0ECC" w:rsidRPr="001101E8">
              <w:rPr>
                <w:rFonts w:ascii="Calibri" w:hAnsi="Calibri" w:cs="Calibri"/>
                <w:sz w:val="22"/>
                <w:szCs w:val="22"/>
              </w:rPr>
              <w:t xml:space="preserve"> problems.</w:t>
            </w:r>
          </w:p>
          <w:p w14:paraId="237A82D1" w14:textId="1A0C5F3A" w:rsidR="008E4E1F" w:rsidRPr="001101E8" w:rsidRDefault="00824B7C" w:rsidP="00DE565C">
            <w:pPr>
              <w:tabs>
                <w:tab w:val="left" w:pos="585"/>
              </w:tabs>
              <w:rPr>
                <w:rFonts w:ascii="Calibri" w:hAnsi="Calibri" w:cs="Calibri"/>
                <w:sz w:val="22"/>
                <w:szCs w:val="22"/>
              </w:rPr>
            </w:pPr>
            <w:r w:rsidRPr="001101E8">
              <w:rPr>
                <w:rFonts w:ascii="Calibri" w:hAnsi="Calibri" w:cs="Calibri"/>
                <w:sz w:val="22"/>
                <w:szCs w:val="22"/>
              </w:rPr>
              <w:t>Praising suggestions for how to break down barriers to participation</w:t>
            </w:r>
            <w:r w:rsidR="000F34F5">
              <w:rPr>
                <w:rFonts w:ascii="Calibri" w:hAnsi="Calibri" w:cs="Calibri"/>
                <w:sz w:val="22"/>
                <w:szCs w:val="22"/>
              </w:rPr>
              <w:t>.</w:t>
            </w:r>
          </w:p>
        </w:tc>
        <w:tc>
          <w:tcPr>
            <w:tcW w:w="9749" w:type="dxa"/>
          </w:tcPr>
          <w:p w14:paraId="76A2546D" w14:textId="527CC372" w:rsidR="00C72EBD" w:rsidRPr="001101E8" w:rsidRDefault="00C72EBD" w:rsidP="00DE565C">
            <w:pPr>
              <w:tabs>
                <w:tab w:val="left" w:pos="585"/>
              </w:tabs>
              <w:spacing w:after="60"/>
              <w:rPr>
                <w:rFonts w:ascii="Calibri" w:hAnsi="Calibri" w:cs="Calibri"/>
                <w:sz w:val="22"/>
                <w:szCs w:val="22"/>
              </w:rPr>
            </w:pPr>
            <w:r w:rsidRPr="001101E8">
              <w:rPr>
                <w:rFonts w:ascii="Calibri" w:hAnsi="Calibri" w:cs="Calibri"/>
                <w:b/>
                <w:bCs/>
                <w:sz w:val="22"/>
                <w:szCs w:val="22"/>
              </w:rPr>
              <w:t>Activity:</w:t>
            </w:r>
            <w:r w:rsidRPr="001101E8">
              <w:rPr>
                <w:rFonts w:ascii="Calibri" w:hAnsi="Calibri" w:cs="Calibri"/>
                <w:sz w:val="22"/>
                <w:szCs w:val="22"/>
              </w:rPr>
              <w:t xml:space="preserve"> Read and discuss “When you get to know me…” opening 5 – “but</w:t>
            </w:r>
            <w:r w:rsidR="009316CE" w:rsidRPr="001101E8">
              <w:rPr>
                <w:rFonts w:ascii="Calibri" w:hAnsi="Calibri" w:cs="Calibri"/>
                <w:sz w:val="22"/>
                <w:szCs w:val="22"/>
              </w:rPr>
              <w:t xml:space="preserve"> l</w:t>
            </w:r>
            <w:r w:rsidRPr="001101E8">
              <w:rPr>
                <w:rFonts w:ascii="Calibri" w:hAnsi="Calibri" w:cs="Calibri"/>
                <w:sz w:val="22"/>
                <w:szCs w:val="22"/>
              </w:rPr>
              <w:t>ook the sun’s too bright today” and opening 11 – “but I can only hear th</w:t>
            </w:r>
            <w:r w:rsidR="009316CE" w:rsidRPr="001101E8">
              <w:rPr>
                <w:rFonts w:ascii="Calibri" w:hAnsi="Calibri" w:cs="Calibri"/>
                <w:sz w:val="22"/>
                <w:szCs w:val="22"/>
              </w:rPr>
              <w:t xml:space="preserve">e </w:t>
            </w:r>
            <w:r w:rsidRPr="001101E8">
              <w:rPr>
                <w:rFonts w:ascii="Calibri" w:hAnsi="Calibri" w:cs="Calibri"/>
                <w:sz w:val="22"/>
                <w:szCs w:val="22"/>
              </w:rPr>
              <w:t>sound of that train” (option to read additional pages/openings).</w:t>
            </w:r>
          </w:p>
          <w:p w14:paraId="04DA6F90" w14:textId="176A9987" w:rsidR="00C72EBD" w:rsidRPr="001101E8" w:rsidRDefault="00C72EBD" w:rsidP="00DE565C">
            <w:pPr>
              <w:tabs>
                <w:tab w:val="left" w:pos="585"/>
              </w:tabs>
              <w:spacing w:after="60"/>
              <w:rPr>
                <w:rFonts w:ascii="Calibri" w:hAnsi="Calibri" w:cs="Calibri"/>
                <w:sz w:val="22"/>
                <w:szCs w:val="22"/>
              </w:rPr>
            </w:pPr>
            <w:r w:rsidRPr="001101E8">
              <w:rPr>
                <w:rFonts w:ascii="Calibri" w:hAnsi="Calibri" w:cs="Calibri"/>
                <w:b/>
                <w:bCs/>
                <w:sz w:val="22"/>
                <w:szCs w:val="22"/>
              </w:rPr>
              <w:t>Opening 5:</w:t>
            </w:r>
            <w:r w:rsidRPr="001101E8">
              <w:rPr>
                <w:rFonts w:ascii="Calibri" w:hAnsi="Calibri" w:cs="Calibri"/>
                <w:sz w:val="22"/>
                <w:szCs w:val="22"/>
              </w:rPr>
              <w:t xml:space="preserve"> What is happening here? Why is </w:t>
            </w:r>
            <w:r w:rsidR="00ED2122" w:rsidRPr="001101E8">
              <w:rPr>
                <w:rFonts w:ascii="Calibri" w:hAnsi="Calibri" w:cs="Calibri"/>
                <w:sz w:val="22"/>
                <w:szCs w:val="22"/>
              </w:rPr>
              <w:t>the child</w:t>
            </w:r>
            <w:r w:rsidRPr="001101E8">
              <w:rPr>
                <w:rFonts w:ascii="Calibri" w:hAnsi="Calibri" w:cs="Calibri"/>
                <w:sz w:val="22"/>
                <w:szCs w:val="22"/>
              </w:rPr>
              <w:t xml:space="preserve"> wearing a hat inside? Do</w:t>
            </w:r>
            <w:r w:rsidR="009316CE" w:rsidRPr="001101E8">
              <w:rPr>
                <w:rFonts w:ascii="Calibri" w:hAnsi="Calibri" w:cs="Calibri"/>
                <w:sz w:val="22"/>
                <w:szCs w:val="22"/>
              </w:rPr>
              <w:t xml:space="preserve"> </w:t>
            </w:r>
            <w:r w:rsidRPr="001101E8">
              <w:rPr>
                <w:rFonts w:ascii="Calibri" w:hAnsi="Calibri" w:cs="Calibri"/>
                <w:sz w:val="22"/>
                <w:szCs w:val="22"/>
              </w:rPr>
              <w:t xml:space="preserve">you think the other children are wearing hats? Why not? </w:t>
            </w:r>
            <w:r w:rsidR="000F34F5">
              <w:rPr>
                <w:rFonts w:ascii="Calibri" w:hAnsi="Calibri" w:cs="Calibri"/>
                <w:sz w:val="22"/>
                <w:szCs w:val="22"/>
              </w:rPr>
              <w:t xml:space="preserve">Should we </w:t>
            </w:r>
            <w:r w:rsidRPr="001101E8">
              <w:rPr>
                <w:rFonts w:ascii="Calibri" w:hAnsi="Calibri" w:cs="Calibri"/>
                <w:sz w:val="22"/>
                <w:szCs w:val="22"/>
              </w:rPr>
              <w:t xml:space="preserve">wear a hat inside? If </w:t>
            </w:r>
            <w:r w:rsidR="00ED2122" w:rsidRPr="001101E8">
              <w:rPr>
                <w:rFonts w:ascii="Calibri" w:hAnsi="Calibri" w:cs="Calibri"/>
                <w:sz w:val="22"/>
                <w:szCs w:val="22"/>
              </w:rPr>
              <w:t>this child</w:t>
            </w:r>
            <w:r w:rsidRPr="001101E8">
              <w:rPr>
                <w:rFonts w:ascii="Calibri" w:hAnsi="Calibri" w:cs="Calibri"/>
                <w:sz w:val="22"/>
                <w:szCs w:val="22"/>
              </w:rPr>
              <w:t xml:space="preserve"> doesn’t wear the hat, what will happen?</w:t>
            </w:r>
            <w:r w:rsidR="00A516CC" w:rsidRPr="001101E8">
              <w:rPr>
                <w:rFonts w:ascii="Calibri" w:hAnsi="Calibri" w:cs="Calibri"/>
                <w:sz w:val="22"/>
                <w:szCs w:val="22"/>
              </w:rPr>
              <w:t xml:space="preserve"> </w:t>
            </w:r>
            <w:r w:rsidRPr="001101E8">
              <w:rPr>
                <w:rFonts w:ascii="Calibri" w:hAnsi="Calibri" w:cs="Calibri"/>
                <w:sz w:val="22"/>
                <w:szCs w:val="22"/>
              </w:rPr>
              <w:t>What can we do?</w:t>
            </w:r>
          </w:p>
          <w:p w14:paraId="7AD14F07" w14:textId="77777777" w:rsidR="004A0819" w:rsidRPr="001101E8" w:rsidRDefault="00C72EBD" w:rsidP="00DE565C">
            <w:pPr>
              <w:tabs>
                <w:tab w:val="left" w:pos="585"/>
              </w:tabs>
              <w:spacing w:after="60"/>
              <w:rPr>
                <w:rFonts w:ascii="Calibri" w:hAnsi="Calibri" w:cs="Calibri"/>
                <w:sz w:val="22"/>
                <w:szCs w:val="22"/>
              </w:rPr>
            </w:pPr>
            <w:r w:rsidRPr="001101E8">
              <w:rPr>
                <w:rFonts w:ascii="Calibri" w:hAnsi="Calibri" w:cs="Calibri"/>
                <w:b/>
                <w:bCs/>
                <w:sz w:val="22"/>
                <w:szCs w:val="22"/>
              </w:rPr>
              <w:t>Opening 11:</w:t>
            </w:r>
            <w:r w:rsidRPr="001101E8">
              <w:rPr>
                <w:rFonts w:ascii="Calibri" w:hAnsi="Calibri" w:cs="Calibri"/>
                <w:sz w:val="22"/>
                <w:szCs w:val="22"/>
              </w:rPr>
              <w:t xml:space="preserve"> What is happening here? Why is this child not joining in? Do</w:t>
            </w:r>
            <w:r w:rsidR="00ED2122" w:rsidRPr="001101E8">
              <w:rPr>
                <w:rFonts w:ascii="Calibri" w:hAnsi="Calibri" w:cs="Calibri"/>
                <w:sz w:val="22"/>
                <w:szCs w:val="22"/>
              </w:rPr>
              <w:t xml:space="preserve"> </w:t>
            </w:r>
            <w:r w:rsidRPr="001101E8">
              <w:rPr>
                <w:rFonts w:ascii="Calibri" w:hAnsi="Calibri" w:cs="Calibri"/>
                <w:sz w:val="22"/>
                <w:szCs w:val="22"/>
              </w:rPr>
              <w:t>they want to join in? Why are the other children not bothered by the train?</w:t>
            </w:r>
            <w:r w:rsidR="00ED2122" w:rsidRPr="001101E8">
              <w:rPr>
                <w:rFonts w:ascii="Calibri" w:hAnsi="Calibri" w:cs="Calibri"/>
                <w:sz w:val="22"/>
                <w:szCs w:val="22"/>
              </w:rPr>
              <w:t xml:space="preserve"> Wh</w:t>
            </w:r>
            <w:r w:rsidRPr="001101E8">
              <w:rPr>
                <w:rFonts w:ascii="Calibri" w:hAnsi="Calibri" w:cs="Calibri"/>
                <w:sz w:val="22"/>
                <w:szCs w:val="22"/>
              </w:rPr>
              <w:t>at can we do?</w:t>
            </w:r>
          </w:p>
          <w:p w14:paraId="534087B2" w14:textId="414EC1D4" w:rsidR="00C7551D" w:rsidRPr="001101E8" w:rsidRDefault="00C7551D" w:rsidP="00DE565C">
            <w:pPr>
              <w:tabs>
                <w:tab w:val="left" w:pos="585"/>
              </w:tabs>
              <w:spacing w:after="60"/>
              <w:rPr>
                <w:rFonts w:ascii="Calibri" w:hAnsi="Calibri" w:cs="Calibri"/>
                <w:b/>
                <w:bCs/>
                <w:sz w:val="22"/>
                <w:szCs w:val="22"/>
              </w:rPr>
            </w:pPr>
            <w:r w:rsidRPr="001101E8">
              <w:rPr>
                <w:rFonts w:ascii="Calibri" w:hAnsi="Calibri" w:cs="Calibri"/>
                <w:b/>
                <w:bCs/>
                <w:sz w:val="22"/>
                <w:szCs w:val="22"/>
              </w:rPr>
              <w:t xml:space="preserve">Questions related to all openings: </w:t>
            </w:r>
            <w:r w:rsidRPr="001101E8">
              <w:rPr>
                <w:rFonts w:ascii="Calibri" w:hAnsi="Calibri" w:cs="Calibri"/>
                <w:sz w:val="22"/>
                <w:szCs w:val="22"/>
              </w:rPr>
              <w:t xml:space="preserve">What is </w:t>
            </w:r>
            <w:r w:rsidR="000F34F5">
              <w:rPr>
                <w:rFonts w:ascii="Calibri" w:hAnsi="Calibri" w:cs="Calibri"/>
                <w:sz w:val="22"/>
                <w:szCs w:val="22"/>
              </w:rPr>
              <w:t xml:space="preserve">happening? Is </w:t>
            </w:r>
            <w:r w:rsidRPr="001101E8">
              <w:rPr>
                <w:rFonts w:ascii="Calibri" w:hAnsi="Calibri" w:cs="Calibri"/>
                <w:sz w:val="22"/>
                <w:szCs w:val="22"/>
              </w:rPr>
              <w:t>the</w:t>
            </w:r>
            <w:r w:rsidR="000F34F5">
              <w:rPr>
                <w:rFonts w:ascii="Calibri" w:hAnsi="Calibri" w:cs="Calibri"/>
                <w:sz w:val="22"/>
                <w:szCs w:val="22"/>
              </w:rPr>
              <w:t>re a</w:t>
            </w:r>
            <w:r w:rsidRPr="001101E8">
              <w:rPr>
                <w:rFonts w:ascii="Calibri" w:hAnsi="Calibri" w:cs="Calibri"/>
                <w:sz w:val="22"/>
                <w:szCs w:val="22"/>
              </w:rPr>
              <w:t xml:space="preserve"> </w:t>
            </w:r>
            <w:r w:rsidR="000F34F5">
              <w:rPr>
                <w:rFonts w:ascii="Calibri" w:hAnsi="Calibri" w:cs="Calibri"/>
                <w:sz w:val="22"/>
                <w:szCs w:val="22"/>
              </w:rPr>
              <w:t>barrier or obstacle</w:t>
            </w:r>
            <w:r w:rsidRPr="001101E8">
              <w:rPr>
                <w:rFonts w:ascii="Calibri" w:hAnsi="Calibri" w:cs="Calibri"/>
                <w:sz w:val="22"/>
                <w:szCs w:val="22"/>
              </w:rPr>
              <w:t>? Does this mean the child does not want to participate? Does this mean that the child cannot participate? What can we do so everyone can fully participate? What does this child miss out on when not participating fully? What does everyone miss out on when there are barriers that cause people difficulty participating?</w:t>
            </w:r>
          </w:p>
        </w:tc>
        <w:tc>
          <w:tcPr>
            <w:tcW w:w="2730" w:type="dxa"/>
          </w:tcPr>
          <w:p w14:paraId="6F01D956" w14:textId="77777777" w:rsidR="00C143C2" w:rsidRPr="001101E8" w:rsidRDefault="00C143C2" w:rsidP="00DE565C">
            <w:pPr>
              <w:tabs>
                <w:tab w:val="left" w:pos="585"/>
              </w:tabs>
              <w:spacing w:before="60" w:after="60"/>
              <w:rPr>
                <w:rFonts w:ascii="Calibri" w:hAnsi="Calibri" w:cs="Calibri"/>
                <w:b/>
                <w:bCs/>
                <w:sz w:val="22"/>
                <w:szCs w:val="22"/>
              </w:rPr>
            </w:pPr>
            <w:r w:rsidRPr="001101E8">
              <w:rPr>
                <w:rFonts w:ascii="Calibri" w:hAnsi="Calibri" w:cs="Calibri"/>
                <w:b/>
                <w:bCs/>
                <w:sz w:val="22"/>
                <w:szCs w:val="22"/>
              </w:rPr>
              <w:t>Opening 5</w:t>
            </w:r>
          </w:p>
          <w:p w14:paraId="34FBAB7C" w14:textId="77777777" w:rsidR="00C143C2" w:rsidRPr="001101E8" w:rsidRDefault="00C143C2" w:rsidP="00DE565C">
            <w:pPr>
              <w:tabs>
                <w:tab w:val="left" w:pos="585"/>
              </w:tabs>
              <w:spacing w:before="60" w:after="60"/>
              <w:rPr>
                <w:rFonts w:ascii="Calibri" w:hAnsi="Calibri" w:cs="Calibri"/>
                <w:sz w:val="22"/>
                <w:szCs w:val="22"/>
              </w:rPr>
            </w:pPr>
            <w:r w:rsidRPr="001101E8">
              <w:rPr>
                <w:rFonts w:ascii="Calibri" w:hAnsi="Calibri" w:cs="Calibri"/>
                <w:sz w:val="22"/>
                <w:szCs w:val="22"/>
              </w:rPr>
              <w:t>Do I see things in a different way?</w:t>
            </w:r>
            <w:r w:rsidRPr="001101E8">
              <w:rPr>
                <w:rFonts w:ascii="Calibri" w:hAnsi="Calibri" w:cs="Calibri"/>
                <w:sz w:val="22"/>
                <w:szCs w:val="22"/>
              </w:rPr>
              <w:tab/>
              <w:t xml:space="preserve">The left picture shows a child wearing a hat indoors. </w:t>
            </w:r>
          </w:p>
          <w:p w14:paraId="1813215F" w14:textId="77777777" w:rsidR="00C143C2" w:rsidRPr="001101E8" w:rsidRDefault="00C143C2" w:rsidP="00DE565C">
            <w:pPr>
              <w:tabs>
                <w:tab w:val="left" w:pos="585"/>
              </w:tabs>
              <w:spacing w:before="60" w:after="60"/>
              <w:rPr>
                <w:rFonts w:ascii="Calibri" w:hAnsi="Calibri" w:cs="Calibri"/>
                <w:sz w:val="22"/>
                <w:szCs w:val="22"/>
              </w:rPr>
            </w:pPr>
            <w:r w:rsidRPr="001101E8">
              <w:rPr>
                <w:rFonts w:ascii="Calibri" w:hAnsi="Calibri" w:cs="Calibri"/>
                <w:sz w:val="22"/>
                <w:szCs w:val="22"/>
              </w:rPr>
              <w:t>The right picture shows that, with the hat off, the sunlight shining through the window is too much for the child.</w:t>
            </w:r>
          </w:p>
          <w:p w14:paraId="63E11DB8" w14:textId="6D455678" w:rsidR="00574D59" w:rsidRPr="001101E8" w:rsidRDefault="00574D59" w:rsidP="00DE565C">
            <w:pPr>
              <w:tabs>
                <w:tab w:val="left" w:pos="585"/>
              </w:tabs>
              <w:spacing w:before="60" w:after="60"/>
              <w:rPr>
                <w:rFonts w:ascii="Calibri" w:hAnsi="Calibri" w:cs="Calibri"/>
                <w:b/>
                <w:bCs/>
                <w:sz w:val="22"/>
                <w:szCs w:val="22"/>
              </w:rPr>
            </w:pPr>
            <w:r w:rsidRPr="001101E8">
              <w:rPr>
                <w:rFonts w:ascii="Calibri" w:hAnsi="Calibri" w:cs="Calibri"/>
                <w:b/>
                <w:bCs/>
                <w:sz w:val="22"/>
                <w:szCs w:val="22"/>
              </w:rPr>
              <w:t>Opening 11</w:t>
            </w:r>
          </w:p>
          <w:p w14:paraId="4E3E0844" w14:textId="77777777" w:rsidR="00574D59" w:rsidRPr="001101E8" w:rsidRDefault="00574D59" w:rsidP="00DE565C">
            <w:pPr>
              <w:tabs>
                <w:tab w:val="left" w:pos="585"/>
              </w:tabs>
              <w:spacing w:before="60" w:after="60"/>
              <w:rPr>
                <w:rFonts w:ascii="Calibri" w:hAnsi="Calibri" w:cs="Calibri"/>
                <w:sz w:val="22"/>
                <w:szCs w:val="22"/>
              </w:rPr>
            </w:pPr>
            <w:r w:rsidRPr="001101E8">
              <w:rPr>
                <w:rFonts w:ascii="Calibri" w:hAnsi="Calibri" w:cs="Calibri"/>
                <w:sz w:val="22"/>
                <w:szCs w:val="22"/>
              </w:rPr>
              <w:t>Do I hear things in a different way?</w:t>
            </w:r>
            <w:r w:rsidRPr="001101E8">
              <w:rPr>
                <w:rFonts w:ascii="Calibri" w:hAnsi="Calibri" w:cs="Calibri"/>
                <w:sz w:val="22"/>
                <w:szCs w:val="22"/>
              </w:rPr>
              <w:tab/>
              <w:t xml:space="preserve">The left picture shows a child moving away from children who are joining hands. </w:t>
            </w:r>
          </w:p>
          <w:p w14:paraId="0FAF3F4F" w14:textId="3CCFEC2C" w:rsidR="008E4E1F" w:rsidRPr="001101E8" w:rsidRDefault="00574D59" w:rsidP="00DE565C">
            <w:pPr>
              <w:tabs>
                <w:tab w:val="left" w:pos="585"/>
              </w:tabs>
              <w:spacing w:before="60" w:after="60"/>
              <w:rPr>
                <w:rFonts w:ascii="Calibri" w:hAnsi="Calibri" w:cs="Calibri"/>
                <w:color w:val="FF0000"/>
                <w:sz w:val="22"/>
                <w:szCs w:val="22"/>
              </w:rPr>
            </w:pPr>
            <w:r w:rsidRPr="001101E8">
              <w:rPr>
                <w:rFonts w:ascii="Calibri" w:hAnsi="Calibri" w:cs="Calibri"/>
                <w:sz w:val="22"/>
                <w:szCs w:val="22"/>
              </w:rPr>
              <w:t>The right picture shows the child looking at a train out the window with a sad expression. The child cannot participate as they are overwhelmed by their experience of the train noise.</w:t>
            </w:r>
          </w:p>
        </w:tc>
      </w:tr>
      <w:tr w:rsidR="00B733D8" w:rsidRPr="001101E8" w14:paraId="2D57ED26" w14:textId="77777777" w:rsidTr="005F7D99">
        <w:trPr>
          <w:trHeight w:val="474"/>
        </w:trPr>
        <w:tc>
          <w:tcPr>
            <w:tcW w:w="15735" w:type="dxa"/>
            <w:gridSpan w:val="3"/>
          </w:tcPr>
          <w:p w14:paraId="2651DB54" w14:textId="27C4CA49" w:rsidR="00DC4918" w:rsidRPr="00761E0C" w:rsidRDefault="00761E0C"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Evaluation</w:t>
            </w:r>
          </w:p>
        </w:tc>
      </w:tr>
      <w:tr w:rsidR="009B0AF2" w:rsidRPr="001101E8" w14:paraId="33B7C268" w14:textId="77777777" w:rsidTr="005F7D99">
        <w:trPr>
          <w:trHeight w:val="474"/>
        </w:trPr>
        <w:tc>
          <w:tcPr>
            <w:tcW w:w="15735" w:type="dxa"/>
            <w:gridSpan w:val="3"/>
          </w:tcPr>
          <w:p w14:paraId="396E3A2C" w14:textId="77777777" w:rsidR="00761E0C" w:rsidRDefault="00761E0C" w:rsidP="00761E0C">
            <w:pPr>
              <w:tabs>
                <w:tab w:val="left" w:pos="585"/>
              </w:tabs>
              <w:spacing w:before="60" w:after="60" w:line="288" w:lineRule="auto"/>
              <w:rPr>
                <w:rFonts w:ascii="Calibri" w:hAnsi="Calibri" w:cs="Calibri"/>
                <w:b/>
                <w:sz w:val="22"/>
                <w:szCs w:val="22"/>
              </w:rPr>
            </w:pPr>
            <w:r>
              <w:rPr>
                <w:rFonts w:ascii="Calibri" w:hAnsi="Calibri" w:cs="Calibri"/>
                <w:b/>
                <w:sz w:val="22"/>
                <w:szCs w:val="22"/>
              </w:rPr>
              <w:t>Where to next:</w:t>
            </w:r>
          </w:p>
          <w:p w14:paraId="6E5438DB" w14:textId="77777777" w:rsidR="00761E0C" w:rsidRDefault="00761E0C" w:rsidP="00761E0C">
            <w:pPr>
              <w:tabs>
                <w:tab w:val="left" w:pos="585"/>
              </w:tabs>
              <w:spacing w:before="60" w:after="60" w:line="288" w:lineRule="auto"/>
              <w:rPr>
                <w:rFonts w:ascii="Calibri" w:hAnsi="Calibri" w:cs="Calibri"/>
                <w:b/>
                <w:sz w:val="22"/>
                <w:szCs w:val="22"/>
              </w:rPr>
            </w:pPr>
          </w:p>
          <w:p w14:paraId="59EE9662" w14:textId="77777777" w:rsidR="00761E0C" w:rsidRDefault="00761E0C" w:rsidP="00761E0C">
            <w:pPr>
              <w:tabs>
                <w:tab w:val="left" w:pos="585"/>
              </w:tabs>
              <w:spacing w:before="60" w:after="60" w:line="288" w:lineRule="auto"/>
              <w:rPr>
                <w:rFonts w:ascii="Calibri" w:hAnsi="Calibri" w:cs="Calibri"/>
                <w:b/>
                <w:sz w:val="22"/>
                <w:szCs w:val="22"/>
              </w:rPr>
            </w:pPr>
            <w:r>
              <w:rPr>
                <w:rFonts w:ascii="Calibri" w:hAnsi="Calibri" w:cs="Calibri"/>
                <w:b/>
                <w:sz w:val="22"/>
                <w:szCs w:val="22"/>
              </w:rPr>
              <w:t>Adjustments made for:</w:t>
            </w:r>
          </w:p>
          <w:p w14:paraId="044DB224" w14:textId="54BA8E16" w:rsidR="00761E0C" w:rsidRPr="001101E8" w:rsidRDefault="00761E0C" w:rsidP="00761E0C">
            <w:pPr>
              <w:tabs>
                <w:tab w:val="left" w:pos="585"/>
              </w:tabs>
              <w:spacing w:before="60" w:after="60" w:line="288" w:lineRule="auto"/>
              <w:rPr>
                <w:rFonts w:ascii="Calibri" w:hAnsi="Calibri" w:cs="Calibri"/>
                <w:b/>
                <w:sz w:val="22"/>
                <w:szCs w:val="22"/>
              </w:rPr>
            </w:pPr>
          </w:p>
        </w:tc>
      </w:tr>
      <w:tr w:rsidR="009B0AF2" w:rsidRPr="001101E8" w14:paraId="12F52F1C" w14:textId="77777777" w:rsidTr="00761E0C">
        <w:trPr>
          <w:trHeight w:val="794"/>
        </w:trPr>
        <w:tc>
          <w:tcPr>
            <w:tcW w:w="15735" w:type="dxa"/>
            <w:gridSpan w:val="3"/>
          </w:tcPr>
          <w:p w14:paraId="45D317DD" w14:textId="77777777" w:rsidR="009B0AF2" w:rsidRPr="001101E8" w:rsidRDefault="009B0AF2" w:rsidP="009B0AF2">
            <w:pPr>
              <w:tabs>
                <w:tab w:val="left" w:pos="585"/>
              </w:tabs>
              <w:spacing w:before="60" w:after="60" w:line="288" w:lineRule="auto"/>
              <w:rPr>
                <w:rFonts w:ascii="Calibri" w:hAnsi="Calibri" w:cs="Calibri"/>
                <w:color w:val="5F497A" w:themeColor="accent4" w:themeShade="BF"/>
                <w:sz w:val="22"/>
                <w:szCs w:val="22"/>
              </w:rPr>
            </w:pPr>
            <w:r w:rsidRPr="001101E8">
              <w:rPr>
                <w:rFonts w:ascii="Calibri" w:hAnsi="Calibri" w:cs="Calibri"/>
                <w:color w:val="5F497A" w:themeColor="accent4" w:themeShade="BF"/>
                <w:sz w:val="22"/>
                <w:szCs w:val="22"/>
              </w:rPr>
              <w:t xml:space="preserve">Number of students in class: </w:t>
            </w:r>
          </w:p>
          <w:p w14:paraId="0680B6E5" w14:textId="1C353455" w:rsidR="009B0AF2" w:rsidRPr="001101E8" w:rsidRDefault="009B0AF2" w:rsidP="009B0AF2">
            <w:pPr>
              <w:tabs>
                <w:tab w:val="left" w:pos="585"/>
              </w:tabs>
              <w:spacing w:before="60" w:after="60" w:line="288" w:lineRule="auto"/>
              <w:rPr>
                <w:rFonts w:ascii="Calibri" w:hAnsi="Calibri" w:cs="Calibri"/>
                <w:color w:val="5F497A" w:themeColor="accent4" w:themeShade="BF"/>
                <w:sz w:val="22"/>
                <w:szCs w:val="22"/>
              </w:rPr>
            </w:pPr>
            <w:r w:rsidRPr="001101E8">
              <w:rPr>
                <w:rFonts w:ascii="Calibri" w:hAnsi="Calibri" w:cs="Calibri"/>
                <w:color w:val="5F497A" w:themeColor="accent4" w:themeShade="BF"/>
                <w:sz w:val="22"/>
                <w:szCs w:val="22"/>
              </w:rPr>
              <w:t>Number of students demonstrating success criteria:</w:t>
            </w:r>
          </w:p>
        </w:tc>
      </w:tr>
    </w:tbl>
    <w:p w14:paraId="295D1510" w14:textId="72FDC9DF" w:rsidR="00C76E56" w:rsidRPr="001101E8" w:rsidRDefault="00C76E56" w:rsidP="00A71196">
      <w:pPr>
        <w:rPr>
          <w:rFonts w:ascii="Calibri" w:hAnsi="Calibri" w:cs="Calibri"/>
          <w:color w:val="FF0000"/>
          <w:sz w:val="22"/>
          <w:szCs w:val="22"/>
        </w:rPr>
      </w:pPr>
    </w:p>
    <w:sectPr w:rsidR="00C76E56" w:rsidRPr="001101E8" w:rsidSect="00D75827">
      <w:pgSz w:w="16840" w:h="11900" w:orient="landscape" w:code="9"/>
      <w:pgMar w:top="284" w:right="567" w:bottom="567" w:left="567" w:header="567" w:footer="567" w:gutter="0"/>
      <w:pgNumType w:start="1"/>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7AA69" w14:textId="77777777" w:rsidR="00C14C9D" w:rsidRDefault="00C14C9D" w:rsidP="00E06BFA">
      <w:r>
        <w:separator/>
      </w:r>
    </w:p>
  </w:endnote>
  <w:endnote w:type="continuationSeparator" w:id="0">
    <w:p w14:paraId="15D72E27" w14:textId="77777777" w:rsidR="00C14C9D" w:rsidRDefault="00C14C9D" w:rsidP="00E06BFA">
      <w:r>
        <w:continuationSeparator/>
      </w:r>
    </w:p>
  </w:endnote>
  <w:endnote w:type="continuationNotice" w:id="1">
    <w:p w14:paraId="07F9D6C5" w14:textId="77777777" w:rsidR="00C14C9D" w:rsidRDefault="00C14C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A04E1" w14:textId="77777777" w:rsidR="00C14C9D" w:rsidRDefault="00C14C9D" w:rsidP="00E06BFA">
      <w:r>
        <w:separator/>
      </w:r>
    </w:p>
  </w:footnote>
  <w:footnote w:type="continuationSeparator" w:id="0">
    <w:p w14:paraId="52ED63BF" w14:textId="77777777" w:rsidR="00C14C9D" w:rsidRDefault="00C14C9D" w:rsidP="00E06BFA">
      <w:r>
        <w:continuationSeparator/>
      </w:r>
    </w:p>
  </w:footnote>
  <w:footnote w:type="continuationNotice" w:id="1">
    <w:p w14:paraId="5E3CBFBB" w14:textId="77777777" w:rsidR="00C14C9D" w:rsidRDefault="00C14C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5FD"/>
    <w:multiLevelType w:val="hybridMultilevel"/>
    <w:tmpl w:val="4A9A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C32F2"/>
    <w:multiLevelType w:val="hybridMultilevel"/>
    <w:tmpl w:val="72B4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1A0A7"/>
    <w:multiLevelType w:val="hybridMultilevel"/>
    <w:tmpl w:val="FFFFFFFF"/>
    <w:lvl w:ilvl="0" w:tplc="577CC246">
      <w:start w:val="1"/>
      <w:numFmt w:val="bullet"/>
      <w:lvlText w:val="-"/>
      <w:lvlJc w:val="left"/>
      <w:pPr>
        <w:ind w:left="720" w:hanging="360"/>
      </w:pPr>
      <w:rPr>
        <w:rFonts w:ascii="Calibri" w:hAnsi="Calibri" w:hint="default"/>
      </w:rPr>
    </w:lvl>
    <w:lvl w:ilvl="1" w:tplc="7B48D99A">
      <w:start w:val="1"/>
      <w:numFmt w:val="bullet"/>
      <w:lvlText w:val="o"/>
      <w:lvlJc w:val="left"/>
      <w:pPr>
        <w:ind w:left="1440" w:hanging="360"/>
      </w:pPr>
      <w:rPr>
        <w:rFonts w:ascii="Courier New" w:hAnsi="Courier New" w:hint="default"/>
      </w:rPr>
    </w:lvl>
    <w:lvl w:ilvl="2" w:tplc="8326BF72">
      <w:start w:val="1"/>
      <w:numFmt w:val="bullet"/>
      <w:lvlText w:val=""/>
      <w:lvlJc w:val="left"/>
      <w:pPr>
        <w:ind w:left="2160" w:hanging="360"/>
      </w:pPr>
      <w:rPr>
        <w:rFonts w:ascii="Wingdings" w:hAnsi="Wingdings" w:hint="default"/>
      </w:rPr>
    </w:lvl>
    <w:lvl w:ilvl="3" w:tplc="204EB4E8">
      <w:start w:val="1"/>
      <w:numFmt w:val="bullet"/>
      <w:lvlText w:val=""/>
      <w:lvlJc w:val="left"/>
      <w:pPr>
        <w:ind w:left="2880" w:hanging="360"/>
      </w:pPr>
      <w:rPr>
        <w:rFonts w:ascii="Symbol" w:hAnsi="Symbol" w:hint="default"/>
      </w:rPr>
    </w:lvl>
    <w:lvl w:ilvl="4" w:tplc="B0845168">
      <w:start w:val="1"/>
      <w:numFmt w:val="bullet"/>
      <w:lvlText w:val="o"/>
      <w:lvlJc w:val="left"/>
      <w:pPr>
        <w:ind w:left="3600" w:hanging="360"/>
      </w:pPr>
      <w:rPr>
        <w:rFonts w:ascii="Courier New" w:hAnsi="Courier New" w:hint="default"/>
      </w:rPr>
    </w:lvl>
    <w:lvl w:ilvl="5" w:tplc="54D0328A">
      <w:start w:val="1"/>
      <w:numFmt w:val="bullet"/>
      <w:lvlText w:val=""/>
      <w:lvlJc w:val="left"/>
      <w:pPr>
        <w:ind w:left="4320" w:hanging="360"/>
      </w:pPr>
      <w:rPr>
        <w:rFonts w:ascii="Wingdings" w:hAnsi="Wingdings" w:hint="default"/>
      </w:rPr>
    </w:lvl>
    <w:lvl w:ilvl="6" w:tplc="3A5C6416">
      <w:start w:val="1"/>
      <w:numFmt w:val="bullet"/>
      <w:lvlText w:val=""/>
      <w:lvlJc w:val="left"/>
      <w:pPr>
        <w:ind w:left="5040" w:hanging="360"/>
      </w:pPr>
      <w:rPr>
        <w:rFonts w:ascii="Symbol" w:hAnsi="Symbol" w:hint="default"/>
      </w:rPr>
    </w:lvl>
    <w:lvl w:ilvl="7" w:tplc="32D8CE84">
      <w:start w:val="1"/>
      <w:numFmt w:val="bullet"/>
      <w:lvlText w:val="o"/>
      <w:lvlJc w:val="left"/>
      <w:pPr>
        <w:ind w:left="5760" w:hanging="360"/>
      </w:pPr>
      <w:rPr>
        <w:rFonts w:ascii="Courier New" w:hAnsi="Courier New" w:hint="default"/>
      </w:rPr>
    </w:lvl>
    <w:lvl w:ilvl="8" w:tplc="163E87A2">
      <w:start w:val="1"/>
      <w:numFmt w:val="bullet"/>
      <w:lvlText w:val=""/>
      <w:lvlJc w:val="left"/>
      <w:pPr>
        <w:ind w:left="6480" w:hanging="360"/>
      </w:pPr>
      <w:rPr>
        <w:rFonts w:ascii="Wingdings" w:hAnsi="Wingdings" w:hint="default"/>
      </w:rPr>
    </w:lvl>
  </w:abstractNum>
  <w:abstractNum w:abstractNumId="3" w15:restartNumberingAfterBreak="0">
    <w:nsid w:val="073104CB"/>
    <w:multiLevelType w:val="hybridMultilevel"/>
    <w:tmpl w:val="FFFFFFFF"/>
    <w:lvl w:ilvl="0" w:tplc="FFFFFFFF">
      <w:start w:val="1"/>
      <w:numFmt w:val="bullet"/>
      <w:lvlText w:val=""/>
      <w:lvlJc w:val="left"/>
      <w:pPr>
        <w:ind w:left="360" w:hanging="360"/>
      </w:pPr>
      <w:rPr>
        <w:rFonts w:ascii="Symbol" w:hAnsi="Symbol" w:hint="default"/>
      </w:rPr>
    </w:lvl>
    <w:lvl w:ilvl="1" w:tplc="0E509236">
      <w:start w:val="1"/>
      <w:numFmt w:val="bullet"/>
      <w:lvlText w:val="o"/>
      <w:lvlJc w:val="left"/>
      <w:pPr>
        <w:ind w:left="1080" w:hanging="360"/>
      </w:pPr>
      <w:rPr>
        <w:rFonts w:ascii="Courier New" w:hAnsi="Courier New" w:hint="default"/>
      </w:rPr>
    </w:lvl>
    <w:lvl w:ilvl="2" w:tplc="C7603DB8">
      <w:start w:val="1"/>
      <w:numFmt w:val="bullet"/>
      <w:lvlText w:val=""/>
      <w:lvlJc w:val="left"/>
      <w:pPr>
        <w:ind w:left="1800" w:hanging="360"/>
      </w:pPr>
      <w:rPr>
        <w:rFonts w:ascii="Wingdings" w:hAnsi="Wingdings" w:hint="default"/>
      </w:rPr>
    </w:lvl>
    <w:lvl w:ilvl="3" w:tplc="3872C1B6">
      <w:start w:val="1"/>
      <w:numFmt w:val="bullet"/>
      <w:lvlText w:val=""/>
      <w:lvlJc w:val="left"/>
      <w:pPr>
        <w:ind w:left="2520" w:hanging="360"/>
      </w:pPr>
      <w:rPr>
        <w:rFonts w:ascii="Symbol" w:hAnsi="Symbol" w:hint="default"/>
      </w:rPr>
    </w:lvl>
    <w:lvl w:ilvl="4" w:tplc="104463E8">
      <w:start w:val="1"/>
      <w:numFmt w:val="bullet"/>
      <w:lvlText w:val="o"/>
      <w:lvlJc w:val="left"/>
      <w:pPr>
        <w:ind w:left="3240" w:hanging="360"/>
      </w:pPr>
      <w:rPr>
        <w:rFonts w:ascii="Courier New" w:hAnsi="Courier New" w:hint="default"/>
      </w:rPr>
    </w:lvl>
    <w:lvl w:ilvl="5" w:tplc="21D67C9A">
      <w:start w:val="1"/>
      <w:numFmt w:val="bullet"/>
      <w:lvlText w:val=""/>
      <w:lvlJc w:val="left"/>
      <w:pPr>
        <w:ind w:left="3960" w:hanging="360"/>
      </w:pPr>
      <w:rPr>
        <w:rFonts w:ascii="Wingdings" w:hAnsi="Wingdings" w:hint="default"/>
      </w:rPr>
    </w:lvl>
    <w:lvl w:ilvl="6" w:tplc="B4D4B96A">
      <w:start w:val="1"/>
      <w:numFmt w:val="bullet"/>
      <w:lvlText w:val=""/>
      <w:lvlJc w:val="left"/>
      <w:pPr>
        <w:ind w:left="4680" w:hanging="360"/>
      </w:pPr>
      <w:rPr>
        <w:rFonts w:ascii="Symbol" w:hAnsi="Symbol" w:hint="default"/>
      </w:rPr>
    </w:lvl>
    <w:lvl w:ilvl="7" w:tplc="9EA4AB46">
      <w:start w:val="1"/>
      <w:numFmt w:val="bullet"/>
      <w:lvlText w:val="o"/>
      <w:lvlJc w:val="left"/>
      <w:pPr>
        <w:ind w:left="5400" w:hanging="360"/>
      </w:pPr>
      <w:rPr>
        <w:rFonts w:ascii="Courier New" w:hAnsi="Courier New" w:hint="default"/>
      </w:rPr>
    </w:lvl>
    <w:lvl w:ilvl="8" w:tplc="109A47BE">
      <w:start w:val="1"/>
      <w:numFmt w:val="bullet"/>
      <w:lvlText w:val=""/>
      <w:lvlJc w:val="left"/>
      <w:pPr>
        <w:ind w:left="6120" w:hanging="360"/>
      </w:pPr>
      <w:rPr>
        <w:rFonts w:ascii="Wingdings" w:hAnsi="Wingdings" w:hint="default"/>
      </w:rPr>
    </w:lvl>
  </w:abstractNum>
  <w:abstractNum w:abstractNumId="4" w15:restartNumberingAfterBreak="0">
    <w:nsid w:val="0875336A"/>
    <w:multiLevelType w:val="hybridMultilevel"/>
    <w:tmpl w:val="3E221BE6"/>
    <w:lvl w:ilvl="0" w:tplc="6F1880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36750"/>
    <w:multiLevelType w:val="hybridMultilevel"/>
    <w:tmpl w:val="5930F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E4BAB"/>
    <w:multiLevelType w:val="hybridMultilevel"/>
    <w:tmpl w:val="881AD97E"/>
    <w:lvl w:ilvl="0" w:tplc="57A4CA1E">
      <w:start w:val="5"/>
      <w:numFmt w:val="bullet"/>
      <w:pStyle w:val="englishacara2"/>
      <w:lvlText w:val="-"/>
      <w:lvlJc w:val="left"/>
      <w:pPr>
        <w:ind w:left="720" w:hanging="360"/>
      </w:pPr>
      <w:rPr>
        <w:rFonts w:ascii="ArialMT" w:eastAsia="Calibri" w:hAnsi="ArialMT" w:cs="ArialMT"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577B7"/>
    <w:multiLevelType w:val="multilevel"/>
    <w:tmpl w:val="675A46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881BB7"/>
    <w:multiLevelType w:val="hybridMultilevel"/>
    <w:tmpl w:val="0858899A"/>
    <w:lvl w:ilvl="0" w:tplc="FFFFFFFF">
      <w:start w:val="1"/>
      <w:numFmt w:val="bullet"/>
      <w:pStyle w:val="bos2"/>
      <w:lvlText w:val=""/>
      <w:lvlJc w:val="left"/>
      <w:pPr>
        <w:tabs>
          <w:tab w:val="num" w:pos="340"/>
        </w:tabs>
        <w:ind w:left="510" w:hanging="17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1E089E"/>
    <w:multiLevelType w:val="multilevel"/>
    <w:tmpl w:val="83E45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F8265FB"/>
    <w:multiLevelType w:val="hybridMultilevel"/>
    <w:tmpl w:val="389AE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8977C8"/>
    <w:multiLevelType w:val="multilevel"/>
    <w:tmpl w:val="0EE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1364C"/>
    <w:multiLevelType w:val="hybridMultilevel"/>
    <w:tmpl w:val="6752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45948"/>
    <w:multiLevelType w:val="multilevel"/>
    <w:tmpl w:val="F5C04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1E0DD4"/>
    <w:multiLevelType w:val="hybridMultilevel"/>
    <w:tmpl w:val="2AD8EB42"/>
    <w:lvl w:ilvl="0" w:tplc="13F4B5A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C2CC5"/>
    <w:multiLevelType w:val="multilevel"/>
    <w:tmpl w:val="75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D5B1B"/>
    <w:multiLevelType w:val="hybridMultilevel"/>
    <w:tmpl w:val="A3F6986C"/>
    <w:lvl w:ilvl="0" w:tplc="C748B0FE">
      <w:start w:val="1"/>
      <w:numFmt w:val="bullet"/>
      <w:lvlText w:val="▪"/>
      <w:lvlJc w:val="left"/>
      <w:pPr>
        <w:ind w:left="360" w:hanging="360"/>
      </w:pPr>
      <w:rPr>
        <w:rFonts w:ascii="Noto Sans Symbols" w:eastAsia="Noto Sans Symbols" w:hAnsi="Noto Sans Symbols" w:cs="Noto Sans Symbols"/>
      </w:rPr>
    </w:lvl>
    <w:lvl w:ilvl="1" w:tplc="87704394">
      <w:start w:val="1"/>
      <w:numFmt w:val="bullet"/>
      <w:lvlText w:val="o"/>
      <w:lvlJc w:val="left"/>
      <w:pPr>
        <w:ind w:left="1080" w:hanging="360"/>
      </w:pPr>
      <w:rPr>
        <w:rFonts w:ascii="Courier New" w:eastAsia="Courier New" w:hAnsi="Courier New" w:cs="Courier New"/>
      </w:rPr>
    </w:lvl>
    <w:lvl w:ilvl="2" w:tplc="D86E9458">
      <w:start w:val="1"/>
      <w:numFmt w:val="bullet"/>
      <w:lvlText w:val="▪"/>
      <w:lvlJc w:val="left"/>
      <w:pPr>
        <w:ind w:left="1800" w:hanging="360"/>
      </w:pPr>
      <w:rPr>
        <w:rFonts w:ascii="Noto Sans Symbols" w:eastAsia="Noto Sans Symbols" w:hAnsi="Noto Sans Symbols" w:cs="Noto Sans Symbols"/>
      </w:rPr>
    </w:lvl>
    <w:lvl w:ilvl="3" w:tplc="67E08B40">
      <w:start w:val="1"/>
      <w:numFmt w:val="bullet"/>
      <w:lvlText w:val="●"/>
      <w:lvlJc w:val="left"/>
      <w:pPr>
        <w:ind w:left="2520" w:hanging="360"/>
      </w:pPr>
      <w:rPr>
        <w:rFonts w:ascii="Noto Sans Symbols" w:eastAsia="Noto Sans Symbols" w:hAnsi="Noto Sans Symbols" w:cs="Noto Sans Symbols"/>
      </w:rPr>
    </w:lvl>
    <w:lvl w:ilvl="4" w:tplc="872E6D22">
      <w:start w:val="1"/>
      <w:numFmt w:val="bullet"/>
      <w:lvlText w:val="o"/>
      <w:lvlJc w:val="left"/>
      <w:pPr>
        <w:ind w:left="3240" w:hanging="360"/>
      </w:pPr>
      <w:rPr>
        <w:rFonts w:ascii="Courier New" w:eastAsia="Courier New" w:hAnsi="Courier New" w:cs="Courier New"/>
      </w:rPr>
    </w:lvl>
    <w:lvl w:ilvl="5" w:tplc="0EDC8FFA">
      <w:start w:val="1"/>
      <w:numFmt w:val="bullet"/>
      <w:lvlText w:val="▪"/>
      <w:lvlJc w:val="left"/>
      <w:pPr>
        <w:ind w:left="3960" w:hanging="360"/>
      </w:pPr>
      <w:rPr>
        <w:rFonts w:ascii="Noto Sans Symbols" w:eastAsia="Noto Sans Symbols" w:hAnsi="Noto Sans Symbols" w:cs="Noto Sans Symbols"/>
      </w:rPr>
    </w:lvl>
    <w:lvl w:ilvl="6" w:tplc="EB64FDDE">
      <w:start w:val="1"/>
      <w:numFmt w:val="bullet"/>
      <w:lvlText w:val="●"/>
      <w:lvlJc w:val="left"/>
      <w:pPr>
        <w:ind w:left="4680" w:hanging="360"/>
      </w:pPr>
      <w:rPr>
        <w:rFonts w:ascii="Noto Sans Symbols" w:eastAsia="Noto Sans Symbols" w:hAnsi="Noto Sans Symbols" w:cs="Noto Sans Symbols"/>
      </w:rPr>
    </w:lvl>
    <w:lvl w:ilvl="7" w:tplc="EE802B46">
      <w:start w:val="1"/>
      <w:numFmt w:val="bullet"/>
      <w:lvlText w:val="o"/>
      <w:lvlJc w:val="left"/>
      <w:pPr>
        <w:ind w:left="5400" w:hanging="360"/>
      </w:pPr>
      <w:rPr>
        <w:rFonts w:ascii="Courier New" w:eastAsia="Courier New" w:hAnsi="Courier New" w:cs="Courier New"/>
      </w:rPr>
    </w:lvl>
    <w:lvl w:ilvl="8" w:tplc="8236CDBE">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FDD2396"/>
    <w:multiLevelType w:val="hybridMultilevel"/>
    <w:tmpl w:val="1FEE6F0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8" w15:restartNumberingAfterBreak="0">
    <w:nsid w:val="51F4457E"/>
    <w:multiLevelType w:val="hybridMultilevel"/>
    <w:tmpl w:val="81225C84"/>
    <w:lvl w:ilvl="0" w:tplc="1E503092">
      <w:start w:val="1"/>
      <w:numFmt w:val="bullet"/>
      <w:lvlText w:val="▪"/>
      <w:lvlJc w:val="left"/>
      <w:pPr>
        <w:ind w:left="720" w:hanging="360"/>
      </w:pPr>
      <w:rPr>
        <w:rFonts w:ascii="Noto Sans Symbols" w:eastAsia="Noto Sans Symbols" w:hAnsi="Noto Sans Symbols" w:cs="Noto Sans Symbols"/>
        <w:sz w:val="20"/>
        <w:szCs w:val="20"/>
      </w:rPr>
    </w:lvl>
    <w:lvl w:ilvl="1" w:tplc="B19EA958">
      <w:start w:val="1"/>
      <w:numFmt w:val="bullet"/>
      <w:lvlText w:val="o"/>
      <w:lvlJc w:val="left"/>
      <w:pPr>
        <w:ind w:left="1440" w:hanging="360"/>
      </w:pPr>
      <w:rPr>
        <w:rFonts w:ascii="Courier New" w:eastAsia="Courier New" w:hAnsi="Courier New" w:cs="Courier New"/>
        <w:sz w:val="20"/>
        <w:szCs w:val="20"/>
      </w:rPr>
    </w:lvl>
    <w:lvl w:ilvl="2" w:tplc="2D7C46EE">
      <w:start w:val="1"/>
      <w:numFmt w:val="bullet"/>
      <w:lvlText w:val="▪"/>
      <w:lvlJc w:val="left"/>
      <w:pPr>
        <w:ind w:left="2160" w:hanging="360"/>
      </w:pPr>
      <w:rPr>
        <w:rFonts w:ascii="Noto Sans Symbols" w:eastAsia="Noto Sans Symbols" w:hAnsi="Noto Sans Symbols" w:cs="Noto Sans Symbols"/>
        <w:sz w:val="20"/>
        <w:szCs w:val="20"/>
      </w:rPr>
    </w:lvl>
    <w:lvl w:ilvl="3" w:tplc="8F2E8308">
      <w:start w:val="1"/>
      <w:numFmt w:val="bullet"/>
      <w:lvlText w:val="▪"/>
      <w:lvlJc w:val="left"/>
      <w:pPr>
        <w:ind w:left="2880" w:hanging="360"/>
      </w:pPr>
      <w:rPr>
        <w:rFonts w:ascii="Noto Sans Symbols" w:eastAsia="Noto Sans Symbols" w:hAnsi="Noto Sans Symbols" w:cs="Noto Sans Symbols"/>
        <w:sz w:val="20"/>
        <w:szCs w:val="20"/>
      </w:rPr>
    </w:lvl>
    <w:lvl w:ilvl="4" w:tplc="6AEC45B4">
      <w:start w:val="1"/>
      <w:numFmt w:val="bullet"/>
      <w:lvlText w:val="▪"/>
      <w:lvlJc w:val="left"/>
      <w:pPr>
        <w:ind w:left="3600" w:hanging="360"/>
      </w:pPr>
      <w:rPr>
        <w:rFonts w:ascii="Noto Sans Symbols" w:eastAsia="Noto Sans Symbols" w:hAnsi="Noto Sans Symbols" w:cs="Noto Sans Symbols"/>
        <w:sz w:val="20"/>
        <w:szCs w:val="20"/>
      </w:rPr>
    </w:lvl>
    <w:lvl w:ilvl="5" w:tplc="99DE7D5E">
      <w:start w:val="1"/>
      <w:numFmt w:val="bullet"/>
      <w:lvlText w:val="▪"/>
      <w:lvlJc w:val="left"/>
      <w:pPr>
        <w:ind w:left="4320" w:hanging="360"/>
      </w:pPr>
      <w:rPr>
        <w:rFonts w:ascii="Noto Sans Symbols" w:eastAsia="Noto Sans Symbols" w:hAnsi="Noto Sans Symbols" w:cs="Noto Sans Symbols"/>
        <w:sz w:val="20"/>
        <w:szCs w:val="20"/>
      </w:rPr>
    </w:lvl>
    <w:lvl w:ilvl="6" w:tplc="1F8A5002">
      <w:start w:val="1"/>
      <w:numFmt w:val="bullet"/>
      <w:lvlText w:val="▪"/>
      <w:lvlJc w:val="left"/>
      <w:pPr>
        <w:ind w:left="5040" w:hanging="360"/>
      </w:pPr>
      <w:rPr>
        <w:rFonts w:ascii="Noto Sans Symbols" w:eastAsia="Noto Sans Symbols" w:hAnsi="Noto Sans Symbols" w:cs="Noto Sans Symbols"/>
        <w:sz w:val="20"/>
        <w:szCs w:val="20"/>
      </w:rPr>
    </w:lvl>
    <w:lvl w:ilvl="7" w:tplc="D832A5B0">
      <w:start w:val="1"/>
      <w:numFmt w:val="bullet"/>
      <w:lvlText w:val="▪"/>
      <w:lvlJc w:val="left"/>
      <w:pPr>
        <w:ind w:left="5760" w:hanging="360"/>
      </w:pPr>
      <w:rPr>
        <w:rFonts w:ascii="Noto Sans Symbols" w:eastAsia="Noto Sans Symbols" w:hAnsi="Noto Sans Symbols" w:cs="Noto Sans Symbols"/>
        <w:sz w:val="20"/>
        <w:szCs w:val="20"/>
      </w:rPr>
    </w:lvl>
    <w:lvl w:ilvl="8" w:tplc="CB9EE7A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C56D3E"/>
    <w:multiLevelType w:val="hybridMultilevel"/>
    <w:tmpl w:val="FFFFFFFF"/>
    <w:lvl w:ilvl="0" w:tplc="5F2C96CE">
      <w:start w:val="1"/>
      <w:numFmt w:val="bullet"/>
      <w:lvlText w:val="-"/>
      <w:lvlJc w:val="left"/>
      <w:pPr>
        <w:ind w:left="720" w:hanging="360"/>
      </w:pPr>
      <w:rPr>
        <w:rFonts w:ascii="Calibri" w:hAnsi="Calibri" w:hint="default"/>
      </w:rPr>
    </w:lvl>
    <w:lvl w:ilvl="1" w:tplc="CDEC935E">
      <w:start w:val="1"/>
      <w:numFmt w:val="bullet"/>
      <w:lvlText w:val="o"/>
      <w:lvlJc w:val="left"/>
      <w:pPr>
        <w:ind w:left="1440" w:hanging="360"/>
      </w:pPr>
      <w:rPr>
        <w:rFonts w:ascii="Courier New" w:hAnsi="Courier New" w:hint="default"/>
      </w:rPr>
    </w:lvl>
    <w:lvl w:ilvl="2" w:tplc="0F105494">
      <w:start w:val="1"/>
      <w:numFmt w:val="bullet"/>
      <w:lvlText w:val=""/>
      <w:lvlJc w:val="left"/>
      <w:pPr>
        <w:ind w:left="2160" w:hanging="360"/>
      </w:pPr>
      <w:rPr>
        <w:rFonts w:ascii="Wingdings" w:hAnsi="Wingdings" w:hint="default"/>
      </w:rPr>
    </w:lvl>
    <w:lvl w:ilvl="3" w:tplc="233AB746">
      <w:start w:val="1"/>
      <w:numFmt w:val="bullet"/>
      <w:lvlText w:val=""/>
      <w:lvlJc w:val="left"/>
      <w:pPr>
        <w:ind w:left="2880" w:hanging="360"/>
      </w:pPr>
      <w:rPr>
        <w:rFonts w:ascii="Symbol" w:hAnsi="Symbol" w:hint="default"/>
      </w:rPr>
    </w:lvl>
    <w:lvl w:ilvl="4" w:tplc="9314FA92">
      <w:start w:val="1"/>
      <w:numFmt w:val="bullet"/>
      <w:lvlText w:val="o"/>
      <w:lvlJc w:val="left"/>
      <w:pPr>
        <w:ind w:left="3600" w:hanging="360"/>
      </w:pPr>
      <w:rPr>
        <w:rFonts w:ascii="Courier New" w:hAnsi="Courier New" w:hint="default"/>
      </w:rPr>
    </w:lvl>
    <w:lvl w:ilvl="5" w:tplc="3A60F672">
      <w:start w:val="1"/>
      <w:numFmt w:val="bullet"/>
      <w:lvlText w:val=""/>
      <w:lvlJc w:val="left"/>
      <w:pPr>
        <w:ind w:left="4320" w:hanging="360"/>
      </w:pPr>
      <w:rPr>
        <w:rFonts w:ascii="Wingdings" w:hAnsi="Wingdings" w:hint="default"/>
      </w:rPr>
    </w:lvl>
    <w:lvl w:ilvl="6" w:tplc="3A923B2C">
      <w:start w:val="1"/>
      <w:numFmt w:val="bullet"/>
      <w:lvlText w:val=""/>
      <w:lvlJc w:val="left"/>
      <w:pPr>
        <w:ind w:left="5040" w:hanging="360"/>
      </w:pPr>
      <w:rPr>
        <w:rFonts w:ascii="Symbol" w:hAnsi="Symbol" w:hint="default"/>
      </w:rPr>
    </w:lvl>
    <w:lvl w:ilvl="7" w:tplc="52644BEE">
      <w:start w:val="1"/>
      <w:numFmt w:val="bullet"/>
      <w:lvlText w:val="o"/>
      <w:lvlJc w:val="left"/>
      <w:pPr>
        <w:ind w:left="5760" w:hanging="360"/>
      </w:pPr>
      <w:rPr>
        <w:rFonts w:ascii="Courier New" w:hAnsi="Courier New" w:hint="default"/>
      </w:rPr>
    </w:lvl>
    <w:lvl w:ilvl="8" w:tplc="7890B948">
      <w:start w:val="1"/>
      <w:numFmt w:val="bullet"/>
      <w:lvlText w:val=""/>
      <w:lvlJc w:val="left"/>
      <w:pPr>
        <w:ind w:left="6480" w:hanging="360"/>
      </w:pPr>
      <w:rPr>
        <w:rFonts w:ascii="Wingdings" w:hAnsi="Wingdings" w:hint="default"/>
      </w:rPr>
    </w:lvl>
  </w:abstractNum>
  <w:abstractNum w:abstractNumId="20" w15:restartNumberingAfterBreak="0">
    <w:nsid w:val="54C67884"/>
    <w:multiLevelType w:val="multilevel"/>
    <w:tmpl w:val="49D84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EC4E77"/>
    <w:multiLevelType w:val="hybridMultilevel"/>
    <w:tmpl w:val="988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90963"/>
    <w:multiLevelType w:val="hybridMultilevel"/>
    <w:tmpl w:val="D2C8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42C14"/>
    <w:multiLevelType w:val="hybridMultilevel"/>
    <w:tmpl w:val="5A12FD14"/>
    <w:lvl w:ilvl="0" w:tplc="2C02D146">
      <w:start w:val="1"/>
      <w:numFmt w:val="bullet"/>
      <w:lvlText w:val="▪"/>
      <w:lvlJc w:val="left"/>
      <w:pPr>
        <w:ind w:left="360" w:hanging="360"/>
      </w:pPr>
      <w:rPr>
        <w:rFonts w:ascii="Noto Sans Symbols" w:hAnsi="Noto Sans Symbols" w:hint="default"/>
      </w:rPr>
    </w:lvl>
    <w:lvl w:ilvl="1" w:tplc="E8B4D272">
      <w:start w:val="1"/>
      <w:numFmt w:val="bullet"/>
      <w:lvlText w:val="o"/>
      <w:lvlJc w:val="left"/>
      <w:pPr>
        <w:ind w:left="1080" w:hanging="360"/>
      </w:pPr>
      <w:rPr>
        <w:rFonts w:ascii="Courier New" w:eastAsia="Courier New" w:hAnsi="Courier New" w:cs="Courier New"/>
      </w:rPr>
    </w:lvl>
    <w:lvl w:ilvl="2" w:tplc="0E1EDD34">
      <w:start w:val="1"/>
      <w:numFmt w:val="bullet"/>
      <w:lvlText w:val="▪"/>
      <w:lvlJc w:val="left"/>
      <w:pPr>
        <w:ind w:left="1800" w:hanging="360"/>
      </w:pPr>
      <w:rPr>
        <w:rFonts w:ascii="Noto Sans Symbols" w:eastAsia="Noto Sans Symbols" w:hAnsi="Noto Sans Symbols" w:cs="Noto Sans Symbols"/>
      </w:rPr>
    </w:lvl>
    <w:lvl w:ilvl="3" w:tplc="BE1A98F8">
      <w:start w:val="1"/>
      <w:numFmt w:val="bullet"/>
      <w:lvlText w:val="●"/>
      <w:lvlJc w:val="left"/>
      <w:pPr>
        <w:ind w:left="2520" w:hanging="360"/>
      </w:pPr>
      <w:rPr>
        <w:rFonts w:ascii="Noto Sans Symbols" w:eastAsia="Noto Sans Symbols" w:hAnsi="Noto Sans Symbols" w:cs="Noto Sans Symbols"/>
      </w:rPr>
    </w:lvl>
    <w:lvl w:ilvl="4" w:tplc="063A2DF8">
      <w:start w:val="1"/>
      <w:numFmt w:val="bullet"/>
      <w:lvlText w:val="o"/>
      <w:lvlJc w:val="left"/>
      <w:pPr>
        <w:ind w:left="3240" w:hanging="360"/>
      </w:pPr>
      <w:rPr>
        <w:rFonts w:ascii="Courier New" w:eastAsia="Courier New" w:hAnsi="Courier New" w:cs="Courier New"/>
      </w:rPr>
    </w:lvl>
    <w:lvl w:ilvl="5" w:tplc="E078D848">
      <w:start w:val="1"/>
      <w:numFmt w:val="bullet"/>
      <w:lvlText w:val="▪"/>
      <w:lvlJc w:val="left"/>
      <w:pPr>
        <w:ind w:left="3960" w:hanging="360"/>
      </w:pPr>
      <w:rPr>
        <w:rFonts w:ascii="Noto Sans Symbols" w:eastAsia="Noto Sans Symbols" w:hAnsi="Noto Sans Symbols" w:cs="Noto Sans Symbols"/>
      </w:rPr>
    </w:lvl>
    <w:lvl w:ilvl="6" w:tplc="F7B44AA0">
      <w:start w:val="1"/>
      <w:numFmt w:val="bullet"/>
      <w:lvlText w:val="●"/>
      <w:lvlJc w:val="left"/>
      <w:pPr>
        <w:ind w:left="4680" w:hanging="360"/>
      </w:pPr>
      <w:rPr>
        <w:rFonts w:ascii="Noto Sans Symbols" w:eastAsia="Noto Sans Symbols" w:hAnsi="Noto Sans Symbols" w:cs="Noto Sans Symbols"/>
      </w:rPr>
    </w:lvl>
    <w:lvl w:ilvl="7" w:tplc="751C10E2">
      <w:start w:val="1"/>
      <w:numFmt w:val="bullet"/>
      <w:lvlText w:val="o"/>
      <w:lvlJc w:val="left"/>
      <w:pPr>
        <w:ind w:left="5400" w:hanging="360"/>
      </w:pPr>
      <w:rPr>
        <w:rFonts w:ascii="Courier New" w:eastAsia="Courier New" w:hAnsi="Courier New" w:cs="Courier New"/>
      </w:rPr>
    </w:lvl>
    <w:lvl w:ilvl="8" w:tplc="2180B31E">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1A37911"/>
    <w:multiLevelType w:val="hybridMultilevel"/>
    <w:tmpl w:val="866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65430"/>
    <w:multiLevelType w:val="hybridMultilevel"/>
    <w:tmpl w:val="162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33529"/>
    <w:multiLevelType w:val="hybridMultilevel"/>
    <w:tmpl w:val="42843200"/>
    <w:lvl w:ilvl="0" w:tplc="2C02D146">
      <w:start w:val="1"/>
      <w:numFmt w:val="bullet"/>
      <w:lvlText w:val="▪"/>
      <w:lvlJc w:val="left"/>
      <w:pPr>
        <w:ind w:left="720" w:hanging="360"/>
      </w:pPr>
      <w:rPr>
        <w:rFonts w:ascii="Noto Sans Symbols" w:hAnsi="Noto Sans Symbol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C335D7"/>
    <w:multiLevelType w:val="multilevel"/>
    <w:tmpl w:val="675A46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2900F4"/>
    <w:multiLevelType w:val="hybridMultilevel"/>
    <w:tmpl w:val="81F4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466048"/>
    <w:multiLevelType w:val="hybridMultilevel"/>
    <w:tmpl w:val="DB3A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756F5"/>
    <w:multiLevelType w:val="hybridMultilevel"/>
    <w:tmpl w:val="91E0CDDA"/>
    <w:lvl w:ilvl="0" w:tplc="7638B044">
      <w:start w:val="1"/>
      <w:numFmt w:val="bullet"/>
      <w:lvlText w:val="▪"/>
      <w:lvlJc w:val="left"/>
      <w:pPr>
        <w:ind w:left="360" w:hanging="360"/>
      </w:pPr>
      <w:rPr>
        <w:rFonts w:ascii="Noto Sans Symbols" w:eastAsia="Noto Sans Symbols" w:hAnsi="Noto Sans Symbols" w:cs="Noto Sans Symbols"/>
        <w:sz w:val="20"/>
        <w:szCs w:val="20"/>
      </w:rPr>
    </w:lvl>
    <w:lvl w:ilvl="1" w:tplc="CAC46224">
      <w:start w:val="1"/>
      <w:numFmt w:val="bullet"/>
      <w:lvlText w:val="o"/>
      <w:lvlJc w:val="left"/>
      <w:pPr>
        <w:ind w:left="1080" w:hanging="360"/>
      </w:pPr>
      <w:rPr>
        <w:rFonts w:ascii="Courier New" w:eastAsia="Courier New" w:hAnsi="Courier New" w:cs="Courier New"/>
        <w:sz w:val="20"/>
        <w:szCs w:val="20"/>
      </w:rPr>
    </w:lvl>
    <w:lvl w:ilvl="2" w:tplc="82BCFCD6">
      <w:start w:val="1"/>
      <w:numFmt w:val="bullet"/>
      <w:lvlText w:val="▪"/>
      <w:lvlJc w:val="left"/>
      <w:pPr>
        <w:ind w:left="1800" w:hanging="360"/>
      </w:pPr>
      <w:rPr>
        <w:rFonts w:ascii="Noto Sans Symbols" w:eastAsia="Noto Sans Symbols" w:hAnsi="Noto Sans Symbols" w:cs="Noto Sans Symbols"/>
        <w:sz w:val="20"/>
        <w:szCs w:val="20"/>
      </w:rPr>
    </w:lvl>
    <w:lvl w:ilvl="3" w:tplc="6C58D1B6">
      <w:start w:val="1"/>
      <w:numFmt w:val="bullet"/>
      <w:lvlText w:val="▪"/>
      <w:lvlJc w:val="left"/>
      <w:pPr>
        <w:ind w:left="2520" w:hanging="360"/>
      </w:pPr>
      <w:rPr>
        <w:rFonts w:ascii="Noto Sans Symbols" w:eastAsia="Noto Sans Symbols" w:hAnsi="Noto Sans Symbols" w:cs="Noto Sans Symbols"/>
        <w:sz w:val="20"/>
        <w:szCs w:val="20"/>
      </w:rPr>
    </w:lvl>
    <w:lvl w:ilvl="4" w:tplc="D1C4C6B2">
      <w:start w:val="1"/>
      <w:numFmt w:val="bullet"/>
      <w:lvlText w:val="▪"/>
      <w:lvlJc w:val="left"/>
      <w:pPr>
        <w:ind w:left="3240" w:hanging="360"/>
      </w:pPr>
      <w:rPr>
        <w:rFonts w:ascii="Noto Sans Symbols" w:eastAsia="Noto Sans Symbols" w:hAnsi="Noto Sans Symbols" w:cs="Noto Sans Symbols"/>
        <w:sz w:val="20"/>
        <w:szCs w:val="20"/>
      </w:rPr>
    </w:lvl>
    <w:lvl w:ilvl="5" w:tplc="2B4A22B8">
      <w:start w:val="1"/>
      <w:numFmt w:val="bullet"/>
      <w:lvlText w:val="▪"/>
      <w:lvlJc w:val="left"/>
      <w:pPr>
        <w:ind w:left="3960" w:hanging="360"/>
      </w:pPr>
      <w:rPr>
        <w:rFonts w:ascii="Noto Sans Symbols" w:eastAsia="Noto Sans Symbols" w:hAnsi="Noto Sans Symbols" w:cs="Noto Sans Symbols"/>
        <w:sz w:val="20"/>
        <w:szCs w:val="20"/>
      </w:rPr>
    </w:lvl>
    <w:lvl w:ilvl="6" w:tplc="418AC28C">
      <w:start w:val="1"/>
      <w:numFmt w:val="bullet"/>
      <w:lvlText w:val="▪"/>
      <w:lvlJc w:val="left"/>
      <w:pPr>
        <w:ind w:left="4680" w:hanging="360"/>
      </w:pPr>
      <w:rPr>
        <w:rFonts w:ascii="Noto Sans Symbols" w:eastAsia="Noto Sans Symbols" w:hAnsi="Noto Sans Symbols" w:cs="Noto Sans Symbols"/>
        <w:sz w:val="20"/>
        <w:szCs w:val="20"/>
      </w:rPr>
    </w:lvl>
    <w:lvl w:ilvl="7" w:tplc="F9469DEC">
      <w:start w:val="1"/>
      <w:numFmt w:val="bullet"/>
      <w:lvlText w:val="▪"/>
      <w:lvlJc w:val="left"/>
      <w:pPr>
        <w:ind w:left="5400" w:hanging="360"/>
      </w:pPr>
      <w:rPr>
        <w:rFonts w:ascii="Noto Sans Symbols" w:eastAsia="Noto Sans Symbols" w:hAnsi="Noto Sans Symbols" w:cs="Noto Sans Symbols"/>
        <w:sz w:val="20"/>
        <w:szCs w:val="20"/>
      </w:rPr>
    </w:lvl>
    <w:lvl w:ilvl="8" w:tplc="FA6CA6BE">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748D12AD"/>
    <w:multiLevelType w:val="hybridMultilevel"/>
    <w:tmpl w:val="FD068F60"/>
    <w:lvl w:ilvl="0" w:tplc="81F63DF2">
      <w:start w:val="1"/>
      <w:numFmt w:val="bullet"/>
      <w:lvlText w:val=""/>
      <w:lvlJc w:val="left"/>
      <w:pPr>
        <w:ind w:left="360" w:hanging="360"/>
      </w:pPr>
      <w:rPr>
        <w:rFonts w:ascii="Symbol" w:hAnsi="Symbol" w:hint="default"/>
      </w:rPr>
    </w:lvl>
    <w:lvl w:ilvl="1" w:tplc="FBEACFAA">
      <w:start w:val="1"/>
      <w:numFmt w:val="bullet"/>
      <w:lvlText w:val="o"/>
      <w:lvlJc w:val="left"/>
      <w:pPr>
        <w:ind w:left="1080" w:hanging="360"/>
      </w:pPr>
      <w:rPr>
        <w:rFonts w:ascii="Courier New" w:eastAsia="Courier New" w:hAnsi="Courier New" w:cs="Courier New"/>
      </w:rPr>
    </w:lvl>
    <w:lvl w:ilvl="2" w:tplc="4C26DCEA">
      <w:start w:val="1"/>
      <w:numFmt w:val="bullet"/>
      <w:lvlText w:val="▪"/>
      <w:lvlJc w:val="left"/>
      <w:pPr>
        <w:ind w:left="1800" w:hanging="360"/>
      </w:pPr>
      <w:rPr>
        <w:rFonts w:ascii="Noto Sans Symbols" w:eastAsia="Noto Sans Symbols" w:hAnsi="Noto Sans Symbols" w:cs="Noto Sans Symbols"/>
      </w:rPr>
    </w:lvl>
    <w:lvl w:ilvl="3" w:tplc="75FA7840">
      <w:start w:val="1"/>
      <w:numFmt w:val="bullet"/>
      <w:lvlText w:val="●"/>
      <w:lvlJc w:val="left"/>
      <w:pPr>
        <w:ind w:left="2520" w:hanging="360"/>
      </w:pPr>
      <w:rPr>
        <w:rFonts w:ascii="Noto Sans Symbols" w:eastAsia="Noto Sans Symbols" w:hAnsi="Noto Sans Symbols" w:cs="Noto Sans Symbols"/>
      </w:rPr>
    </w:lvl>
    <w:lvl w:ilvl="4" w:tplc="D088675C">
      <w:start w:val="1"/>
      <w:numFmt w:val="bullet"/>
      <w:lvlText w:val="o"/>
      <w:lvlJc w:val="left"/>
      <w:pPr>
        <w:ind w:left="3240" w:hanging="360"/>
      </w:pPr>
      <w:rPr>
        <w:rFonts w:ascii="Courier New" w:eastAsia="Courier New" w:hAnsi="Courier New" w:cs="Courier New"/>
      </w:rPr>
    </w:lvl>
    <w:lvl w:ilvl="5" w:tplc="9A36B148">
      <w:start w:val="1"/>
      <w:numFmt w:val="bullet"/>
      <w:lvlText w:val="▪"/>
      <w:lvlJc w:val="left"/>
      <w:pPr>
        <w:ind w:left="3960" w:hanging="360"/>
      </w:pPr>
      <w:rPr>
        <w:rFonts w:ascii="Noto Sans Symbols" w:eastAsia="Noto Sans Symbols" w:hAnsi="Noto Sans Symbols" w:cs="Noto Sans Symbols"/>
      </w:rPr>
    </w:lvl>
    <w:lvl w:ilvl="6" w:tplc="838E40AE">
      <w:start w:val="1"/>
      <w:numFmt w:val="bullet"/>
      <w:lvlText w:val="●"/>
      <w:lvlJc w:val="left"/>
      <w:pPr>
        <w:ind w:left="4680" w:hanging="360"/>
      </w:pPr>
      <w:rPr>
        <w:rFonts w:ascii="Noto Sans Symbols" w:eastAsia="Noto Sans Symbols" w:hAnsi="Noto Sans Symbols" w:cs="Noto Sans Symbols"/>
      </w:rPr>
    </w:lvl>
    <w:lvl w:ilvl="7" w:tplc="C90A0F18">
      <w:start w:val="1"/>
      <w:numFmt w:val="bullet"/>
      <w:lvlText w:val="o"/>
      <w:lvlJc w:val="left"/>
      <w:pPr>
        <w:ind w:left="5400" w:hanging="360"/>
      </w:pPr>
      <w:rPr>
        <w:rFonts w:ascii="Courier New" w:eastAsia="Courier New" w:hAnsi="Courier New" w:cs="Courier New"/>
      </w:rPr>
    </w:lvl>
    <w:lvl w:ilvl="8" w:tplc="603AE46C">
      <w:start w:val="1"/>
      <w:numFmt w:val="bullet"/>
      <w:lvlText w:val="▪"/>
      <w:lvlJc w:val="left"/>
      <w:pPr>
        <w:ind w:left="6120" w:hanging="360"/>
      </w:pPr>
      <w:rPr>
        <w:rFonts w:ascii="Noto Sans Symbols" w:eastAsia="Noto Sans Symbols" w:hAnsi="Noto Sans Symbols" w:cs="Noto Sans Symbols"/>
      </w:rPr>
    </w:lvl>
  </w:abstractNum>
  <w:num w:numId="1" w16cid:durableId="871764187">
    <w:abstractNumId w:val="2"/>
  </w:num>
  <w:num w:numId="2" w16cid:durableId="1358966644">
    <w:abstractNumId w:val="19"/>
  </w:num>
  <w:num w:numId="3" w16cid:durableId="610356531">
    <w:abstractNumId w:val="6"/>
  </w:num>
  <w:num w:numId="4" w16cid:durableId="626158189">
    <w:abstractNumId w:val="8"/>
  </w:num>
  <w:num w:numId="5" w16cid:durableId="91782325">
    <w:abstractNumId w:val="22"/>
  </w:num>
  <w:num w:numId="6" w16cid:durableId="2083601361">
    <w:abstractNumId w:val="17"/>
  </w:num>
  <w:num w:numId="7" w16cid:durableId="2012298382">
    <w:abstractNumId w:val="23"/>
  </w:num>
  <w:num w:numId="8" w16cid:durableId="428240230">
    <w:abstractNumId w:val="18"/>
  </w:num>
  <w:num w:numId="9" w16cid:durableId="1279294614">
    <w:abstractNumId w:val="16"/>
  </w:num>
  <w:num w:numId="10" w16cid:durableId="1948539025">
    <w:abstractNumId w:val="30"/>
  </w:num>
  <w:num w:numId="11" w16cid:durableId="14619854">
    <w:abstractNumId w:val="27"/>
  </w:num>
  <w:num w:numId="12" w16cid:durableId="562447270">
    <w:abstractNumId w:val="20"/>
  </w:num>
  <w:num w:numId="13" w16cid:durableId="689839960">
    <w:abstractNumId w:val="13"/>
  </w:num>
  <w:num w:numId="14" w16cid:durableId="679356114">
    <w:abstractNumId w:val="9"/>
  </w:num>
  <w:num w:numId="15" w16cid:durableId="2010978815">
    <w:abstractNumId w:val="3"/>
  </w:num>
  <w:num w:numId="16" w16cid:durableId="1601059561">
    <w:abstractNumId w:val="7"/>
  </w:num>
  <w:num w:numId="17" w16cid:durableId="18095063">
    <w:abstractNumId w:val="31"/>
  </w:num>
  <w:num w:numId="18" w16cid:durableId="145517145">
    <w:abstractNumId w:val="26"/>
  </w:num>
  <w:num w:numId="19" w16cid:durableId="523057757">
    <w:abstractNumId w:val="14"/>
  </w:num>
  <w:num w:numId="20" w16cid:durableId="906065481">
    <w:abstractNumId w:val="4"/>
  </w:num>
  <w:num w:numId="21" w16cid:durableId="560478831">
    <w:abstractNumId w:val="5"/>
  </w:num>
  <w:num w:numId="22" w16cid:durableId="1805810018">
    <w:abstractNumId w:val="10"/>
  </w:num>
  <w:num w:numId="23" w16cid:durableId="1805417671">
    <w:abstractNumId w:val="28"/>
  </w:num>
  <w:num w:numId="24" w16cid:durableId="2059350509">
    <w:abstractNumId w:val="0"/>
  </w:num>
  <w:num w:numId="25" w16cid:durableId="705955116">
    <w:abstractNumId w:val="15"/>
  </w:num>
  <w:num w:numId="26" w16cid:durableId="841967400">
    <w:abstractNumId w:val="24"/>
  </w:num>
  <w:num w:numId="27" w16cid:durableId="775714121">
    <w:abstractNumId w:val="1"/>
  </w:num>
  <w:num w:numId="28" w16cid:durableId="1232959823">
    <w:abstractNumId w:val="12"/>
  </w:num>
  <w:num w:numId="29" w16cid:durableId="1144152979">
    <w:abstractNumId w:val="25"/>
  </w:num>
  <w:num w:numId="30" w16cid:durableId="238253441">
    <w:abstractNumId w:val="21"/>
  </w:num>
  <w:num w:numId="31" w16cid:durableId="1563371636">
    <w:abstractNumId w:val="11"/>
  </w:num>
  <w:num w:numId="32" w16cid:durableId="96589027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5B"/>
    <w:rsid w:val="00001DA7"/>
    <w:rsid w:val="00002299"/>
    <w:rsid w:val="00002D1A"/>
    <w:rsid w:val="00003529"/>
    <w:rsid w:val="00003B25"/>
    <w:rsid w:val="000071E1"/>
    <w:rsid w:val="00007805"/>
    <w:rsid w:val="00010350"/>
    <w:rsid w:val="00011E78"/>
    <w:rsid w:val="00012E96"/>
    <w:rsid w:val="00013817"/>
    <w:rsid w:val="00013F26"/>
    <w:rsid w:val="00015334"/>
    <w:rsid w:val="00015FE4"/>
    <w:rsid w:val="0001628E"/>
    <w:rsid w:val="00016290"/>
    <w:rsid w:val="00022448"/>
    <w:rsid w:val="00023B25"/>
    <w:rsid w:val="00023BE7"/>
    <w:rsid w:val="00023F94"/>
    <w:rsid w:val="00024053"/>
    <w:rsid w:val="00025D90"/>
    <w:rsid w:val="000262F9"/>
    <w:rsid w:val="000267A8"/>
    <w:rsid w:val="00026AE5"/>
    <w:rsid w:val="000306D7"/>
    <w:rsid w:val="000309ED"/>
    <w:rsid w:val="00030A34"/>
    <w:rsid w:val="000313CA"/>
    <w:rsid w:val="000329A1"/>
    <w:rsid w:val="00034B1F"/>
    <w:rsid w:val="00035B2D"/>
    <w:rsid w:val="00035BD9"/>
    <w:rsid w:val="00037D7C"/>
    <w:rsid w:val="00040FB1"/>
    <w:rsid w:val="00041A53"/>
    <w:rsid w:val="00042203"/>
    <w:rsid w:val="00042D0A"/>
    <w:rsid w:val="00043558"/>
    <w:rsid w:val="000435F5"/>
    <w:rsid w:val="000521CA"/>
    <w:rsid w:val="000525D4"/>
    <w:rsid w:val="00053C92"/>
    <w:rsid w:val="00054782"/>
    <w:rsid w:val="00060F56"/>
    <w:rsid w:val="00062D68"/>
    <w:rsid w:val="00062E37"/>
    <w:rsid w:val="0006372B"/>
    <w:rsid w:val="00064E51"/>
    <w:rsid w:val="0006521B"/>
    <w:rsid w:val="0006533C"/>
    <w:rsid w:val="00065E45"/>
    <w:rsid w:val="00066186"/>
    <w:rsid w:val="000712C4"/>
    <w:rsid w:val="0007168D"/>
    <w:rsid w:val="0007341B"/>
    <w:rsid w:val="000750FB"/>
    <w:rsid w:val="00075CD1"/>
    <w:rsid w:val="000765C6"/>
    <w:rsid w:val="00077490"/>
    <w:rsid w:val="00080CB8"/>
    <w:rsid w:val="000818DB"/>
    <w:rsid w:val="000830B4"/>
    <w:rsid w:val="000863A8"/>
    <w:rsid w:val="0008680F"/>
    <w:rsid w:val="00086D0B"/>
    <w:rsid w:val="00087700"/>
    <w:rsid w:val="00087EB9"/>
    <w:rsid w:val="000904EE"/>
    <w:rsid w:val="0009112E"/>
    <w:rsid w:val="000922AC"/>
    <w:rsid w:val="00092A10"/>
    <w:rsid w:val="00093A1E"/>
    <w:rsid w:val="0009704A"/>
    <w:rsid w:val="000A3D95"/>
    <w:rsid w:val="000A4369"/>
    <w:rsid w:val="000A7918"/>
    <w:rsid w:val="000B1487"/>
    <w:rsid w:val="000B1488"/>
    <w:rsid w:val="000B5CD8"/>
    <w:rsid w:val="000B60FC"/>
    <w:rsid w:val="000B770D"/>
    <w:rsid w:val="000B7963"/>
    <w:rsid w:val="000C1260"/>
    <w:rsid w:val="000C2ABF"/>
    <w:rsid w:val="000C3179"/>
    <w:rsid w:val="000C3940"/>
    <w:rsid w:val="000C5C0F"/>
    <w:rsid w:val="000C7DAD"/>
    <w:rsid w:val="000D041D"/>
    <w:rsid w:val="000D05A0"/>
    <w:rsid w:val="000D0C9D"/>
    <w:rsid w:val="000D36DC"/>
    <w:rsid w:val="000D4262"/>
    <w:rsid w:val="000D5AB4"/>
    <w:rsid w:val="000D60C3"/>
    <w:rsid w:val="000E0371"/>
    <w:rsid w:val="000E220F"/>
    <w:rsid w:val="000E378F"/>
    <w:rsid w:val="000F2561"/>
    <w:rsid w:val="000F34F5"/>
    <w:rsid w:val="000F43A4"/>
    <w:rsid w:val="000F47CF"/>
    <w:rsid w:val="000F6266"/>
    <w:rsid w:val="0010046C"/>
    <w:rsid w:val="00100CAB"/>
    <w:rsid w:val="0010229D"/>
    <w:rsid w:val="001034DA"/>
    <w:rsid w:val="00104DBB"/>
    <w:rsid w:val="00105F01"/>
    <w:rsid w:val="001101E8"/>
    <w:rsid w:val="00110295"/>
    <w:rsid w:val="001108E1"/>
    <w:rsid w:val="001172D6"/>
    <w:rsid w:val="00122E83"/>
    <w:rsid w:val="00123DDF"/>
    <w:rsid w:val="00124E10"/>
    <w:rsid w:val="00126C86"/>
    <w:rsid w:val="00127973"/>
    <w:rsid w:val="00130A43"/>
    <w:rsid w:val="00131E70"/>
    <w:rsid w:val="0013204D"/>
    <w:rsid w:val="00132788"/>
    <w:rsid w:val="00133914"/>
    <w:rsid w:val="00136F8F"/>
    <w:rsid w:val="00137FAC"/>
    <w:rsid w:val="00142208"/>
    <w:rsid w:val="0014375E"/>
    <w:rsid w:val="00144678"/>
    <w:rsid w:val="001449E9"/>
    <w:rsid w:val="00146800"/>
    <w:rsid w:val="00147077"/>
    <w:rsid w:val="00154625"/>
    <w:rsid w:val="001566A7"/>
    <w:rsid w:val="00157A83"/>
    <w:rsid w:val="00160743"/>
    <w:rsid w:val="0016138A"/>
    <w:rsid w:val="00166F21"/>
    <w:rsid w:val="0016715E"/>
    <w:rsid w:val="0017064A"/>
    <w:rsid w:val="0017102A"/>
    <w:rsid w:val="00172106"/>
    <w:rsid w:val="001723C7"/>
    <w:rsid w:val="00173A4C"/>
    <w:rsid w:val="0017709A"/>
    <w:rsid w:val="00182756"/>
    <w:rsid w:val="001838BE"/>
    <w:rsid w:val="00184449"/>
    <w:rsid w:val="00184491"/>
    <w:rsid w:val="001847AF"/>
    <w:rsid w:val="00184A10"/>
    <w:rsid w:val="00191F90"/>
    <w:rsid w:val="001930E6"/>
    <w:rsid w:val="00194307"/>
    <w:rsid w:val="00196C84"/>
    <w:rsid w:val="00197766"/>
    <w:rsid w:val="0019786E"/>
    <w:rsid w:val="001A5711"/>
    <w:rsid w:val="001A71A0"/>
    <w:rsid w:val="001B00D8"/>
    <w:rsid w:val="001B0D66"/>
    <w:rsid w:val="001B109D"/>
    <w:rsid w:val="001B171C"/>
    <w:rsid w:val="001B31B7"/>
    <w:rsid w:val="001B3913"/>
    <w:rsid w:val="001B3A84"/>
    <w:rsid w:val="001B3ECB"/>
    <w:rsid w:val="001B5FA9"/>
    <w:rsid w:val="001B6794"/>
    <w:rsid w:val="001B7CFD"/>
    <w:rsid w:val="001C04C9"/>
    <w:rsid w:val="001C4996"/>
    <w:rsid w:val="001C54B5"/>
    <w:rsid w:val="001D2762"/>
    <w:rsid w:val="001D2F83"/>
    <w:rsid w:val="001D45F8"/>
    <w:rsid w:val="001E1A2E"/>
    <w:rsid w:val="001E53FA"/>
    <w:rsid w:val="001E6B83"/>
    <w:rsid w:val="001E6D6D"/>
    <w:rsid w:val="001F1D86"/>
    <w:rsid w:val="001F207F"/>
    <w:rsid w:val="001F38E5"/>
    <w:rsid w:val="001F4444"/>
    <w:rsid w:val="001F4B6B"/>
    <w:rsid w:val="001F59FA"/>
    <w:rsid w:val="00200CF3"/>
    <w:rsid w:val="002020C2"/>
    <w:rsid w:val="00202D63"/>
    <w:rsid w:val="00204711"/>
    <w:rsid w:val="00207D25"/>
    <w:rsid w:val="002106EA"/>
    <w:rsid w:val="00211C4C"/>
    <w:rsid w:val="00212177"/>
    <w:rsid w:val="002125D6"/>
    <w:rsid w:val="00212861"/>
    <w:rsid w:val="00212BAC"/>
    <w:rsid w:val="00213212"/>
    <w:rsid w:val="002132FD"/>
    <w:rsid w:val="00213433"/>
    <w:rsid w:val="0021347C"/>
    <w:rsid w:val="00213599"/>
    <w:rsid w:val="002162AA"/>
    <w:rsid w:val="00220DEB"/>
    <w:rsid w:val="00221A4E"/>
    <w:rsid w:val="0022416B"/>
    <w:rsid w:val="00224442"/>
    <w:rsid w:val="00226122"/>
    <w:rsid w:val="0022613F"/>
    <w:rsid w:val="00231044"/>
    <w:rsid w:val="0023217C"/>
    <w:rsid w:val="0023463F"/>
    <w:rsid w:val="002429AF"/>
    <w:rsid w:val="002456A8"/>
    <w:rsid w:val="002457C9"/>
    <w:rsid w:val="00246D70"/>
    <w:rsid w:val="00250917"/>
    <w:rsid w:val="00251BDB"/>
    <w:rsid w:val="00253396"/>
    <w:rsid w:val="00253F3B"/>
    <w:rsid w:val="00253F3D"/>
    <w:rsid w:val="00254090"/>
    <w:rsid w:val="00257322"/>
    <w:rsid w:val="00257820"/>
    <w:rsid w:val="00257D8B"/>
    <w:rsid w:val="00260021"/>
    <w:rsid w:val="00260BF6"/>
    <w:rsid w:val="00261C2A"/>
    <w:rsid w:val="00261DCC"/>
    <w:rsid w:val="0026296E"/>
    <w:rsid w:val="0026477F"/>
    <w:rsid w:val="00272071"/>
    <w:rsid w:val="00273A0B"/>
    <w:rsid w:val="00274EBF"/>
    <w:rsid w:val="00276400"/>
    <w:rsid w:val="002768C6"/>
    <w:rsid w:val="00284F4F"/>
    <w:rsid w:val="00287748"/>
    <w:rsid w:val="00287DC1"/>
    <w:rsid w:val="0029234C"/>
    <w:rsid w:val="002928EC"/>
    <w:rsid w:val="00293AAC"/>
    <w:rsid w:val="00293C3D"/>
    <w:rsid w:val="00295606"/>
    <w:rsid w:val="002979EE"/>
    <w:rsid w:val="002A02E5"/>
    <w:rsid w:val="002A1246"/>
    <w:rsid w:val="002A2403"/>
    <w:rsid w:val="002A294A"/>
    <w:rsid w:val="002A5480"/>
    <w:rsid w:val="002A7376"/>
    <w:rsid w:val="002B1AC9"/>
    <w:rsid w:val="002B51DB"/>
    <w:rsid w:val="002B5DFA"/>
    <w:rsid w:val="002B6A34"/>
    <w:rsid w:val="002C09C8"/>
    <w:rsid w:val="002C3F97"/>
    <w:rsid w:val="002C5444"/>
    <w:rsid w:val="002C6255"/>
    <w:rsid w:val="002C67CD"/>
    <w:rsid w:val="002D0DF4"/>
    <w:rsid w:val="002D2159"/>
    <w:rsid w:val="002D6B46"/>
    <w:rsid w:val="002D6D0A"/>
    <w:rsid w:val="002D6D21"/>
    <w:rsid w:val="002D75FE"/>
    <w:rsid w:val="002E0CCD"/>
    <w:rsid w:val="002E1079"/>
    <w:rsid w:val="002E11CE"/>
    <w:rsid w:val="002E2359"/>
    <w:rsid w:val="002E2434"/>
    <w:rsid w:val="002E2A32"/>
    <w:rsid w:val="002E470C"/>
    <w:rsid w:val="002E521C"/>
    <w:rsid w:val="002E5FD9"/>
    <w:rsid w:val="002E61FE"/>
    <w:rsid w:val="002E62CA"/>
    <w:rsid w:val="002F0906"/>
    <w:rsid w:val="002F13B9"/>
    <w:rsid w:val="002F194A"/>
    <w:rsid w:val="002F2BF7"/>
    <w:rsid w:val="002F37CE"/>
    <w:rsid w:val="002F3EB6"/>
    <w:rsid w:val="002F548B"/>
    <w:rsid w:val="002F5FB0"/>
    <w:rsid w:val="003010FC"/>
    <w:rsid w:val="00303F2B"/>
    <w:rsid w:val="00306ED9"/>
    <w:rsid w:val="0031117C"/>
    <w:rsid w:val="00314196"/>
    <w:rsid w:val="00314F78"/>
    <w:rsid w:val="003161CB"/>
    <w:rsid w:val="0031646C"/>
    <w:rsid w:val="00317139"/>
    <w:rsid w:val="00321D07"/>
    <w:rsid w:val="003226DB"/>
    <w:rsid w:val="00322ECF"/>
    <w:rsid w:val="0032720C"/>
    <w:rsid w:val="00327C6E"/>
    <w:rsid w:val="003301D4"/>
    <w:rsid w:val="0033573A"/>
    <w:rsid w:val="00335EAD"/>
    <w:rsid w:val="00336AB3"/>
    <w:rsid w:val="00337882"/>
    <w:rsid w:val="0034053F"/>
    <w:rsid w:val="0034202E"/>
    <w:rsid w:val="003421A1"/>
    <w:rsid w:val="00344CAD"/>
    <w:rsid w:val="00344E71"/>
    <w:rsid w:val="00347886"/>
    <w:rsid w:val="00350648"/>
    <w:rsid w:val="0035077C"/>
    <w:rsid w:val="00350E9D"/>
    <w:rsid w:val="003602DB"/>
    <w:rsid w:val="00360B70"/>
    <w:rsid w:val="00364EEA"/>
    <w:rsid w:val="003650A6"/>
    <w:rsid w:val="00365104"/>
    <w:rsid w:val="003662A7"/>
    <w:rsid w:val="00367BEB"/>
    <w:rsid w:val="003717EF"/>
    <w:rsid w:val="00372D1F"/>
    <w:rsid w:val="00375604"/>
    <w:rsid w:val="00375AD6"/>
    <w:rsid w:val="00376F2B"/>
    <w:rsid w:val="003770B9"/>
    <w:rsid w:val="003775A5"/>
    <w:rsid w:val="00384501"/>
    <w:rsid w:val="00387AE8"/>
    <w:rsid w:val="00391473"/>
    <w:rsid w:val="00394879"/>
    <w:rsid w:val="003966E5"/>
    <w:rsid w:val="003A0DB2"/>
    <w:rsid w:val="003A134F"/>
    <w:rsid w:val="003A2C8F"/>
    <w:rsid w:val="003A5516"/>
    <w:rsid w:val="003A6635"/>
    <w:rsid w:val="003A6675"/>
    <w:rsid w:val="003A697F"/>
    <w:rsid w:val="003B0939"/>
    <w:rsid w:val="003B3FDA"/>
    <w:rsid w:val="003B4484"/>
    <w:rsid w:val="003B44C4"/>
    <w:rsid w:val="003B4C6C"/>
    <w:rsid w:val="003B576F"/>
    <w:rsid w:val="003B5922"/>
    <w:rsid w:val="003B7259"/>
    <w:rsid w:val="003C11A9"/>
    <w:rsid w:val="003C349A"/>
    <w:rsid w:val="003C3A69"/>
    <w:rsid w:val="003C3C9C"/>
    <w:rsid w:val="003C770A"/>
    <w:rsid w:val="003D0BF8"/>
    <w:rsid w:val="003D50B9"/>
    <w:rsid w:val="003D782A"/>
    <w:rsid w:val="003E092D"/>
    <w:rsid w:val="003E15A1"/>
    <w:rsid w:val="003E2B87"/>
    <w:rsid w:val="003E30FA"/>
    <w:rsid w:val="003E4704"/>
    <w:rsid w:val="003E5137"/>
    <w:rsid w:val="003E634C"/>
    <w:rsid w:val="003E6E35"/>
    <w:rsid w:val="003E6E5E"/>
    <w:rsid w:val="003F35AB"/>
    <w:rsid w:val="003F50DD"/>
    <w:rsid w:val="003F581B"/>
    <w:rsid w:val="003F7BAF"/>
    <w:rsid w:val="00400433"/>
    <w:rsid w:val="0040060B"/>
    <w:rsid w:val="0040198E"/>
    <w:rsid w:val="004047FB"/>
    <w:rsid w:val="00405812"/>
    <w:rsid w:val="004064F2"/>
    <w:rsid w:val="00406CB0"/>
    <w:rsid w:val="00406E8B"/>
    <w:rsid w:val="00407A09"/>
    <w:rsid w:val="0041203C"/>
    <w:rsid w:val="00412530"/>
    <w:rsid w:val="004125B2"/>
    <w:rsid w:val="00412C76"/>
    <w:rsid w:val="004175A8"/>
    <w:rsid w:val="00417A5F"/>
    <w:rsid w:val="00420914"/>
    <w:rsid w:val="00420EEE"/>
    <w:rsid w:val="00421D25"/>
    <w:rsid w:val="00421D58"/>
    <w:rsid w:val="0042702E"/>
    <w:rsid w:val="00427566"/>
    <w:rsid w:val="00430453"/>
    <w:rsid w:val="004306E9"/>
    <w:rsid w:val="00433CFA"/>
    <w:rsid w:val="004348FD"/>
    <w:rsid w:val="004353A5"/>
    <w:rsid w:val="00435920"/>
    <w:rsid w:val="0043646C"/>
    <w:rsid w:val="0043708D"/>
    <w:rsid w:val="004438AC"/>
    <w:rsid w:val="004465E9"/>
    <w:rsid w:val="004478BB"/>
    <w:rsid w:val="004479C0"/>
    <w:rsid w:val="00452D1E"/>
    <w:rsid w:val="00457023"/>
    <w:rsid w:val="00457042"/>
    <w:rsid w:val="00460BB4"/>
    <w:rsid w:val="00461E34"/>
    <w:rsid w:val="00462647"/>
    <w:rsid w:val="00465300"/>
    <w:rsid w:val="004666E4"/>
    <w:rsid w:val="00467B49"/>
    <w:rsid w:val="00467B6F"/>
    <w:rsid w:val="00472A1A"/>
    <w:rsid w:val="0047579C"/>
    <w:rsid w:val="00475ABD"/>
    <w:rsid w:val="004813F6"/>
    <w:rsid w:val="00481837"/>
    <w:rsid w:val="00481AB4"/>
    <w:rsid w:val="00482135"/>
    <w:rsid w:val="00482639"/>
    <w:rsid w:val="00483EB7"/>
    <w:rsid w:val="00485C83"/>
    <w:rsid w:val="00486203"/>
    <w:rsid w:val="00486F1C"/>
    <w:rsid w:val="004901F8"/>
    <w:rsid w:val="00491456"/>
    <w:rsid w:val="004928C0"/>
    <w:rsid w:val="0049596E"/>
    <w:rsid w:val="004A0819"/>
    <w:rsid w:val="004A2A77"/>
    <w:rsid w:val="004A33C3"/>
    <w:rsid w:val="004A3E4B"/>
    <w:rsid w:val="004A5D20"/>
    <w:rsid w:val="004A79C7"/>
    <w:rsid w:val="004A7A5B"/>
    <w:rsid w:val="004B2E2F"/>
    <w:rsid w:val="004B6741"/>
    <w:rsid w:val="004B6A91"/>
    <w:rsid w:val="004C131A"/>
    <w:rsid w:val="004C187C"/>
    <w:rsid w:val="004C2540"/>
    <w:rsid w:val="004C38B7"/>
    <w:rsid w:val="004C465B"/>
    <w:rsid w:val="004C621A"/>
    <w:rsid w:val="004D190F"/>
    <w:rsid w:val="004D2663"/>
    <w:rsid w:val="004D35DE"/>
    <w:rsid w:val="004D60C0"/>
    <w:rsid w:val="004E42D5"/>
    <w:rsid w:val="004E5957"/>
    <w:rsid w:val="004F09BD"/>
    <w:rsid w:val="004F1B70"/>
    <w:rsid w:val="004F25A3"/>
    <w:rsid w:val="004F72CA"/>
    <w:rsid w:val="0050186F"/>
    <w:rsid w:val="0050194F"/>
    <w:rsid w:val="0050217A"/>
    <w:rsid w:val="00502540"/>
    <w:rsid w:val="005036FC"/>
    <w:rsid w:val="0050408C"/>
    <w:rsid w:val="005044A5"/>
    <w:rsid w:val="00507BB7"/>
    <w:rsid w:val="0051162C"/>
    <w:rsid w:val="005120EF"/>
    <w:rsid w:val="005139C6"/>
    <w:rsid w:val="00513DAB"/>
    <w:rsid w:val="0051401D"/>
    <w:rsid w:val="00514391"/>
    <w:rsid w:val="005152A4"/>
    <w:rsid w:val="00515607"/>
    <w:rsid w:val="005158C9"/>
    <w:rsid w:val="00516B78"/>
    <w:rsid w:val="00524611"/>
    <w:rsid w:val="00524C8C"/>
    <w:rsid w:val="00524F4D"/>
    <w:rsid w:val="00525785"/>
    <w:rsid w:val="00525A2C"/>
    <w:rsid w:val="00530DCD"/>
    <w:rsid w:val="00533254"/>
    <w:rsid w:val="00533C0B"/>
    <w:rsid w:val="00533EAA"/>
    <w:rsid w:val="0053797C"/>
    <w:rsid w:val="00537C91"/>
    <w:rsid w:val="005426BB"/>
    <w:rsid w:val="00542FE4"/>
    <w:rsid w:val="00543376"/>
    <w:rsid w:val="0054635C"/>
    <w:rsid w:val="0054732A"/>
    <w:rsid w:val="005475FF"/>
    <w:rsid w:val="0054783F"/>
    <w:rsid w:val="00551D3A"/>
    <w:rsid w:val="005564B1"/>
    <w:rsid w:val="005604B4"/>
    <w:rsid w:val="00560EAA"/>
    <w:rsid w:val="00561EDE"/>
    <w:rsid w:val="00562112"/>
    <w:rsid w:val="00563181"/>
    <w:rsid w:val="00564793"/>
    <w:rsid w:val="00570775"/>
    <w:rsid w:val="00571DFB"/>
    <w:rsid w:val="00574D59"/>
    <w:rsid w:val="005765DD"/>
    <w:rsid w:val="0058137C"/>
    <w:rsid w:val="0058380C"/>
    <w:rsid w:val="00586B4B"/>
    <w:rsid w:val="0059076B"/>
    <w:rsid w:val="00590951"/>
    <w:rsid w:val="0059197D"/>
    <w:rsid w:val="00594CD8"/>
    <w:rsid w:val="00595CA0"/>
    <w:rsid w:val="005A0A2C"/>
    <w:rsid w:val="005A0C68"/>
    <w:rsid w:val="005A216D"/>
    <w:rsid w:val="005A268F"/>
    <w:rsid w:val="005A2FEB"/>
    <w:rsid w:val="005A301A"/>
    <w:rsid w:val="005A3CFC"/>
    <w:rsid w:val="005A3FFC"/>
    <w:rsid w:val="005A4D3A"/>
    <w:rsid w:val="005A7EC7"/>
    <w:rsid w:val="005B0597"/>
    <w:rsid w:val="005B5E94"/>
    <w:rsid w:val="005C081D"/>
    <w:rsid w:val="005C3A11"/>
    <w:rsid w:val="005C4175"/>
    <w:rsid w:val="005C4A93"/>
    <w:rsid w:val="005C4AC1"/>
    <w:rsid w:val="005C6758"/>
    <w:rsid w:val="005D2ACA"/>
    <w:rsid w:val="005D3A4A"/>
    <w:rsid w:val="005D5CF3"/>
    <w:rsid w:val="005D6D48"/>
    <w:rsid w:val="005E1910"/>
    <w:rsid w:val="005E36CF"/>
    <w:rsid w:val="005E4A08"/>
    <w:rsid w:val="005F020E"/>
    <w:rsid w:val="005F0F5E"/>
    <w:rsid w:val="005F149B"/>
    <w:rsid w:val="005F2DC9"/>
    <w:rsid w:val="005F30AB"/>
    <w:rsid w:val="005F4FD5"/>
    <w:rsid w:val="005F5D95"/>
    <w:rsid w:val="005F67F0"/>
    <w:rsid w:val="005F7D99"/>
    <w:rsid w:val="00600682"/>
    <w:rsid w:val="00600F25"/>
    <w:rsid w:val="0060396B"/>
    <w:rsid w:val="00605706"/>
    <w:rsid w:val="006073A6"/>
    <w:rsid w:val="00607E2D"/>
    <w:rsid w:val="006115BE"/>
    <w:rsid w:val="00612CCB"/>
    <w:rsid w:val="006147ED"/>
    <w:rsid w:val="00616487"/>
    <w:rsid w:val="00621262"/>
    <w:rsid w:val="00621281"/>
    <w:rsid w:val="00622D5E"/>
    <w:rsid w:val="006240ED"/>
    <w:rsid w:val="0062663E"/>
    <w:rsid w:val="006271DF"/>
    <w:rsid w:val="00627580"/>
    <w:rsid w:val="00630C6C"/>
    <w:rsid w:val="00631466"/>
    <w:rsid w:val="00636FF5"/>
    <w:rsid w:val="0063730F"/>
    <w:rsid w:val="006373F4"/>
    <w:rsid w:val="006427BB"/>
    <w:rsid w:val="00644719"/>
    <w:rsid w:val="006505A6"/>
    <w:rsid w:val="00650B2E"/>
    <w:rsid w:val="0065139F"/>
    <w:rsid w:val="00652E58"/>
    <w:rsid w:val="00653587"/>
    <w:rsid w:val="00655700"/>
    <w:rsid w:val="00656989"/>
    <w:rsid w:val="00656AEF"/>
    <w:rsid w:val="00660974"/>
    <w:rsid w:val="0066193F"/>
    <w:rsid w:val="00664B7A"/>
    <w:rsid w:val="00665399"/>
    <w:rsid w:val="00666258"/>
    <w:rsid w:val="00666CD5"/>
    <w:rsid w:val="00666CF7"/>
    <w:rsid w:val="00670173"/>
    <w:rsid w:val="00673240"/>
    <w:rsid w:val="0067330D"/>
    <w:rsid w:val="0067360F"/>
    <w:rsid w:val="00674447"/>
    <w:rsid w:val="0067567C"/>
    <w:rsid w:val="00675981"/>
    <w:rsid w:val="006812E6"/>
    <w:rsid w:val="0068215D"/>
    <w:rsid w:val="006825D4"/>
    <w:rsid w:val="00692544"/>
    <w:rsid w:val="00693288"/>
    <w:rsid w:val="00695793"/>
    <w:rsid w:val="0069599A"/>
    <w:rsid w:val="006959A4"/>
    <w:rsid w:val="00696B80"/>
    <w:rsid w:val="0069737C"/>
    <w:rsid w:val="006A0764"/>
    <w:rsid w:val="006A3830"/>
    <w:rsid w:val="006A503C"/>
    <w:rsid w:val="006A609D"/>
    <w:rsid w:val="006B407F"/>
    <w:rsid w:val="006B45AA"/>
    <w:rsid w:val="006B7037"/>
    <w:rsid w:val="006B70ED"/>
    <w:rsid w:val="006C00B9"/>
    <w:rsid w:val="006C0A20"/>
    <w:rsid w:val="006C0ECC"/>
    <w:rsid w:val="006C1880"/>
    <w:rsid w:val="006C2AF8"/>
    <w:rsid w:val="006C2BAB"/>
    <w:rsid w:val="006C5418"/>
    <w:rsid w:val="006C664E"/>
    <w:rsid w:val="006C70ED"/>
    <w:rsid w:val="006C722B"/>
    <w:rsid w:val="006E0457"/>
    <w:rsid w:val="006E0F18"/>
    <w:rsid w:val="006E1B9F"/>
    <w:rsid w:val="006E27A6"/>
    <w:rsid w:val="006E5908"/>
    <w:rsid w:val="006E5EBB"/>
    <w:rsid w:val="006F0659"/>
    <w:rsid w:val="006F1602"/>
    <w:rsid w:val="006F169D"/>
    <w:rsid w:val="006F2539"/>
    <w:rsid w:val="006F3E84"/>
    <w:rsid w:val="006F48F8"/>
    <w:rsid w:val="006F5D34"/>
    <w:rsid w:val="00700D14"/>
    <w:rsid w:val="00700D34"/>
    <w:rsid w:val="007042F4"/>
    <w:rsid w:val="00704D51"/>
    <w:rsid w:val="007064F0"/>
    <w:rsid w:val="00707F46"/>
    <w:rsid w:val="00710E5D"/>
    <w:rsid w:val="0071125C"/>
    <w:rsid w:val="00711734"/>
    <w:rsid w:val="00715F08"/>
    <w:rsid w:val="007201AE"/>
    <w:rsid w:val="007205F2"/>
    <w:rsid w:val="00720C99"/>
    <w:rsid w:val="00722D9C"/>
    <w:rsid w:val="00723413"/>
    <w:rsid w:val="00724345"/>
    <w:rsid w:val="00727033"/>
    <w:rsid w:val="007278B1"/>
    <w:rsid w:val="007362D5"/>
    <w:rsid w:val="0073798B"/>
    <w:rsid w:val="00740079"/>
    <w:rsid w:val="00742653"/>
    <w:rsid w:val="0074422B"/>
    <w:rsid w:val="0074439A"/>
    <w:rsid w:val="0074664A"/>
    <w:rsid w:val="00746B52"/>
    <w:rsid w:val="00746E8E"/>
    <w:rsid w:val="00746EAB"/>
    <w:rsid w:val="00747DE6"/>
    <w:rsid w:val="00751767"/>
    <w:rsid w:val="0075538A"/>
    <w:rsid w:val="007566D4"/>
    <w:rsid w:val="00757BA9"/>
    <w:rsid w:val="007600A8"/>
    <w:rsid w:val="00760EAD"/>
    <w:rsid w:val="007615D9"/>
    <w:rsid w:val="00761E0C"/>
    <w:rsid w:val="007634E4"/>
    <w:rsid w:val="00770A12"/>
    <w:rsid w:val="00772E4C"/>
    <w:rsid w:val="00773655"/>
    <w:rsid w:val="0077648C"/>
    <w:rsid w:val="0078343E"/>
    <w:rsid w:val="007835D2"/>
    <w:rsid w:val="00783985"/>
    <w:rsid w:val="00783BA7"/>
    <w:rsid w:val="00783D21"/>
    <w:rsid w:val="007851D5"/>
    <w:rsid w:val="007864AD"/>
    <w:rsid w:val="00786617"/>
    <w:rsid w:val="00787AC8"/>
    <w:rsid w:val="00787ECA"/>
    <w:rsid w:val="00790C34"/>
    <w:rsid w:val="00792386"/>
    <w:rsid w:val="00792FDF"/>
    <w:rsid w:val="007A0E0E"/>
    <w:rsid w:val="007A2893"/>
    <w:rsid w:val="007B675E"/>
    <w:rsid w:val="007C27AB"/>
    <w:rsid w:val="007C3340"/>
    <w:rsid w:val="007C4F4D"/>
    <w:rsid w:val="007C6D4D"/>
    <w:rsid w:val="007D0D99"/>
    <w:rsid w:val="007D5533"/>
    <w:rsid w:val="007D57B3"/>
    <w:rsid w:val="007D5CA2"/>
    <w:rsid w:val="007E1706"/>
    <w:rsid w:val="007E3683"/>
    <w:rsid w:val="007E65FD"/>
    <w:rsid w:val="007E6E37"/>
    <w:rsid w:val="007F010A"/>
    <w:rsid w:val="007F265D"/>
    <w:rsid w:val="007F2BE1"/>
    <w:rsid w:val="007F3E75"/>
    <w:rsid w:val="007F77B5"/>
    <w:rsid w:val="007F791D"/>
    <w:rsid w:val="00800694"/>
    <w:rsid w:val="00802FAB"/>
    <w:rsid w:val="008036BD"/>
    <w:rsid w:val="00806E7D"/>
    <w:rsid w:val="00807F26"/>
    <w:rsid w:val="00813200"/>
    <w:rsid w:val="00813366"/>
    <w:rsid w:val="008154B3"/>
    <w:rsid w:val="00817217"/>
    <w:rsid w:val="00821499"/>
    <w:rsid w:val="0082190C"/>
    <w:rsid w:val="008226CB"/>
    <w:rsid w:val="0082308E"/>
    <w:rsid w:val="008230B8"/>
    <w:rsid w:val="00824453"/>
    <w:rsid w:val="008248C5"/>
    <w:rsid w:val="00824B7C"/>
    <w:rsid w:val="008251E2"/>
    <w:rsid w:val="00831B66"/>
    <w:rsid w:val="00834356"/>
    <w:rsid w:val="00835AFD"/>
    <w:rsid w:val="008436FA"/>
    <w:rsid w:val="00845283"/>
    <w:rsid w:val="00845BF5"/>
    <w:rsid w:val="00846EB1"/>
    <w:rsid w:val="00847531"/>
    <w:rsid w:val="008508D1"/>
    <w:rsid w:val="00850BEF"/>
    <w:rsid w:val="00855279"/>
    <w:rsid w:val="0085706C"/>
    <w:rsid w:val="00865D23"/>
    <w:rsid w:val="008754D7"/>
    <w:rsid w:val="0087568E"/>
    <w:rsid w:val="0087659D"/>
    <w:rsid w:val="00880A59"/>
    <w:rsid w:val="00880FAA"/>
    <w:rsid w:val="008811DE"/>
    <w:rsid w:val="008817C9"/>
    <w:rsid w:val="008830B9"/>
    <w:rsid w:val="00885434"/>
    <w:rsid w:val="00885675"/>
    <w:rsid w:val="00885750"/>
    <w:rsid w:val="00887060"/>
    <w:rsid w:val="00887376"/>
    <w:rsid w:val="00890CC5"/>
    <w:rsid w:val="0089166A"/>
    <w:rsid w:val="00892403"/>
    <w:rsid w:val="008925C2"/>
    <w:rsid w:val="00892FB6"/>
    <w:rsid w:val="00894745"/>
    <w:rsid w:val="00895ACC"/>
    <w:rsid w:val="00896269"/>
    <w:rsid w:val="00896F75"/>
    <w:rsid w:val="00897F1A"/>
    <w:rsid w:val="008A089F"/>
    <w:rsid w:val="008A0A21"/>
    <w:rsid w:val="008A14CE"/>
    <w:rsid w:val="008A212E"/>
    <w:rsid w:val="008A30AD"/>
    <w:rsid w:val="008A356E"/>
    <w:rsid w:val="008A41A3"/>
    <w:rsid w:val="008A5131"/>
    <w:rsid w:val="008A547C"/>
    <w:rsid w:val="008A6509"/>
    <w:rsid w:val="008A6D92"/>
    <w:rsid w:val="008A7478"/>
    <w:rsid w:val="008B3AE7"/>
    <w:rsid w:val="008B4A3A"/>
    <w:rsid w:val="008B5106"/>
    <w:rsid w:val="008B5F96"/>
    <w:rsid w:val="008B6598"/>
    <w:rsid w:val="008C27C2"/>
    <w:rsid w:val="008C31B5"/>
    <w:rsid w:val="008C31BD"/>
    <w:rsid w:val="008C4C15"/>
    <w:rsid w:val="008C559B"/>
    <w:rsid w:val="008C5FC8"/>
    <w:rsid w:val="008C69BD"/>
    <w:rsid w:val="008C7660"/>
    <w:rsid w:val="008D091B"/>
    <w:rsid w:val="008D2697"/>
    <w:rsid w:val="008D2766"/>
    <w:rsid w:val="008D2C42"/>
    <w:rsid w:val="008D2E83"/>
    <w:rsid w:val="008D516E"/>
    <w:rsid w:val="008D52B4"/>
    <w:rsid w:val="008D5912"/>
    <w:rsid w:val="008D67C3"/>
    <w:rsid w:val="008D710C"/>
    <w:rsid w:val="008D7928"/>
    <w:rsid w:val="008E2508"/>
    <w:rsid w:val="008E265C"/>
    <w:rsid w:val="008E2756"/>
    <w:rsid w:val="008E2A44"/>
    <w:rsid w:val="008E3B8B"/>
    <w:rsid w:val="008E460B"/>
    <w:rsid w:val="008E4E1F"/>
    <w:rsid w:val="008E4E7C"/>
    <w:rsid w:val="008E703E"/>
    <w:rsid w:val="008E7BBA"/>
    <w:rsid w:val="008F0A21"/>
    <w:rsid w:val="008F1CC0"/>
    <w:rsid w:val="008F2BBC"/>
    <w:rsid w:val="008F30F5"/>
    <w:rsid w:val="008F3582"/>
    <w:rsid w:val="008F48C8"/>
    <w:rsid w:val="008F4A89"/>
    <w:rsid w:val="008FADED"/>
    <w:rsid w:val="00900D69"/>
    <w:rsid w:val="00903A6B"/>
    <w:rsid w:val="00903D42"/>
    <w:rsid w:val="009107E3"/>
    <w:rsid w:val="00920C1A"/>
    <w:rsid w:val="00920E79"/>
    <w:rsid w:val="00920E82"/>
    <w:rsid w:val="0092230F"/>
    <w:rsid w:val="00922F47"/>
    <w:rsid w:val="00924A46"/>
    <w:rsid w:val="0092557F"/>
    <w:rsid w:val="00925819"/>
    <w:rsid w:val="0092735F"/>
    <w:rsid w:val="009273AA"/>
    <w:rsid w:val="009316CE"/>
    <w:rsid w:val="00932C96"/>
    <w:rsid w:val="0093478F"/>
    <w:rsid w:val="00934966"/>
    <w:rsid w:val="0093576B"/>
    <w:rsid w:val="00935D14"/>
    <w:rsid w:val="00936EA4"/>
    <w:rsid w:val="009420FA"/>
    <w:rsid w:val="009424A4"/>
    <w:rsid w:val="0094729F"/>
    <w:rsid w:val="00947E14"/>
    <w:rsid w:val="00950797"/>
    <w:rsid w:val="0095256F"/>
    <w:rsid w:val="00953416"/>
    <w:rsid w:val="00956872"/>
    <w:rsid w:val="009568EF"/>
    <w:rsid w:val="009604E9"/>
    <w:rsid w:val="0097022B"/>
    <w:rsid w:val="00973B60"/>
    <w:rsid w:val="00973E82"/>
    <w:rsid w:val="009742F2"/>
    <w:rsid w:val="00981F9C"/>
    <w:rsid w:val="00982455"/>
    <w:rsid w:val="00982575"/>
    <w:rsid w:val="00983390"/>
    <w:rsid w:val="009840C0"/>
    <w:rsid w:val="009851D0"/>
    <w:rsid w:val="00985981"/>
    <w:rsid w:val="009926FA"/>
    <w:rsid w:val="00992C89"/>
    <w:rsid w:val="00993095"/>
    <w:rsid w:val="0099386E"/>
    <w:rsid w:val="009954E3"/>
    <w:rsid w:val="00997C8D"/>
    <w:rsid w:val="009A0443"/>
    <w:rsid w:val="009A0B40"/>
    <w:rsid w:val="009A4FBA"/>
    <w:rsid w:val="009A5193"/>
    <w:rsid w:val="009A70F1"/>
    <w:rsid w:val="009B0AF2"/>
    <w:rsid w:val="009B1303"/>
    <w:rsid w:val="009B53A5"/>
    <w:rsid w:val="009B64F9"/>
    <w:rsid w:val="009B6B76"/>
    <w:rsid w:val="009B72B5"/>
    <w:rsid w:val="009B7BE0"/>
    <w:rsid w:val="009C0FF7"/>
    <w:rsid w:val="009C17FA"/>
    <w:rsid w:val="009C1FAD"/>
    <w:rsid w:val="009C26E3"/>
    <w:rsid w:val="009C7104"/>
    <w:rsid w:val="009C7116"/>
    <w:rsid w:val="009D01C9"/>
    <w:rsid w:val="009D04E3"/>
    <w:rsid w:val="009D1838"/>
    <w:rsid w:val="009D46DF"/>
    <w:rsid w:val="009D4B40"/>
    <w:rsid w:val="009D5D54"/>
    <w:rsid w:val="009E1897"/>
    <w:rsid w:val="009E1972"/>
    <w:rsid w:val="009E2079"/>
    <w:rsid w:val="009E2244"/>
    <w:rsid w:val="009E29CE"/>
    <w:rsid w:val="009E3388"/>
    <w:rsid w:val="009E5888"/>
    <w:rsid w:val="009F11C1"/>
    <w:rsid w:val="009F5AF2"/>
    <w:rsid w:val="009F69CE"/>
    <w:rsid w:val="009F7A4C"/>
    <w:rsid w:val="00A01A2C"/>
    <w:rsid w:val="00A03C80"/>
    <w:rsid w:val="00A04631"/>
    <w:rsid w:val="00A05975"/>
    <w:rsid w:val="00A07894"/>
    <w:rsid w:val="00A12BAD"/>
    <w:rsid w:val="00A1359D"/>
    <w:rsid w:val="00A16A33"/>
    <w:rsid w:val="00A201A2"/>
    <w:rsid w:val="00A22710"/>
    <w:rsid w:val="00A23A57"/>
    <w:rsid w:val="00A241B6"/>
    <w:rsid w:val="00A27B19"/>
    <w:rsid w:val="00A30481"/>
    <w:rsid w:val="00A3174F"/>
    <w:rsid w:val="00A331C5"/>
    <w:rsid w:val="00A35C81"/>
    <w:rsid w:val="00A40C4F"/>
    <w:rsid w:val="00A42585"/>
    <w:rsid w:val="00A4330E"/>
    <w:rsid w:val="00A43CB2"/>
    <w:rsid w:val="00A47486"/>
    <w:rsid w:val="00A516CC"/>
    <w:rsid w:val="00A51A13"/>
    <w:rsid w:val="00A524DB"/>
    <w:rsid w:val="00A5289D"/>
    <w:rsid w:val="00A531EF"/>
    <w:rsid w:val="00A56885"/>
    <w:rsid w:val="00A56C3D"/>
    <w:rsid w:val="00A605F7"/>
    <w:rsid w:val="00A606B1"/>
    <w:rsid w:val="00A61377"/>
    <w:rsid w:val="00A64DA5"/>
    <w:rsid w:val="00A667CB"/>
    <w:rsid w:val="00A67AF5"/>
    <w:rsid w:val="00A70FD3"/>
    <w:rsid w:val="00A71196"/>
    <w:rsid w:val="00A7123E"/>
    <w:rsid w:val="00A71AE0"/>
    <w:rsid w:val="00A75D74"/>
    <w:rsid w:val="00A816C7"/>
    <w:rsid w:val="00A84A25"/>
    <w:rsid w:val="00A84D6C"/>
    <w:rsid w:val="00A85027"/>
    <w:rsid w:val="00A9287C"/>
    <w:rsid w:val="00A9357B"/>
    <w:rsid w:val="00A93DCE"/>
    <w:rsid w:val="00A943C4"/>
    <w:rsid w:val="00A9533C"/>
    <w:rsid w:val="00A96B38"/>
    <w:rsid w:val="00AA0897"/>
    <w:rsid w:val="00AA4F62"/>
    <w:rsid w:val="00AA65CD"/>
    <w:rsid w:val="00AA7E78"/>
    <w:rsid w:val="00AB0E42"/>
    <w:rsid w:val="00AB2D1F"/>
    <w:rsid w:val="00AB2DB2"/>
    <w:rsid w:val="00AB35F0"/>
    <w:rsid w:val="00AB5837"/>
    <w:rsid w:val="00AB7C0B"/>
    <w:rsid w:val="00AC0B78"/>
    <w:rsid w:val="00AC19B2"/>
    <w:rsid w:val="00AC1A10"/>
    <w:rsid w:val="00AC2861"/>
    <w:rsid w:val="00AC4FB0"/>
    <w:rsid w:val="00AC5872"/>
    <w:rsid w:val="00AC6248"/>
    <w:rsid w:val="00AC6475"/>
    <w:rsid w:val="00AC6EEC"/>
    <w:rsid w:val="00AC72CF"/>
    <w:rsid w:val="00AD23EB"/>
    <w:rsid w:val="00AD332E"/>
    <w:rsid w:val="00AD7419"/>
    <w:rsid w:val="00AD744A"/>
    <w:rsid w:val="00AE0B31"/>
    <w:rsid w:val="00AE1C76"/>
    <w:rsid w:val="00AE2731"/>
    <w:rsid w:val="00AE7878"/>
    <w:rsid w:val="00AF0B2D"/>
    <w:rsid w:val="00AF1210"/>
    <w:rsid w:val="00AF15E7"/>
    <w:rsid w:val="00AF406F"/>
    <w:rsid w:val="00AF4FF5"/>
    <w:rsid w:val="00AF6286"/>
    <w:rsid w:val="00AF6748"/>
    <w:rsid w:val="00B005CA"/>
    <w:rsid w:val="00B010BE"/>
    <w:rsid w:val="00B026CD"/>
    <w:rsid w:val="00B02B07"/>
    <w:rsid w:val="00B050E7"/>
    <w:rsid w:val="00B07932"/>
    <w:rsid w:val="00B11714"/>
    <w:rsid w:val="00B13830"/>
    <w:rsid w:val="00B13963"/>
    <w:rsid w:val="00B139CB"/>
    <w:rsid w:val="00B167EF"/>
    <w:rsid w:val="00B20A75"/>
    <w:rsid w:val="00B2271F"/>
    <w:rsid w:val="00B22F51"/>
    <w:rsid w:val="00B239EF"/>
    <w:rsid w:val="00B26D3B"/>
    <w:rsid w:val="00B30A9B"/>
    <w:rsid w:val="00B312FC"/>
    <w:rsid w:val="00B34784"/>
    <w:rsid w:val="00B35CD2"/>
    <w:rsid w:val="00B4004F"/>
    <w:rsid w:val="00B40507"/>
    <w:rsid w:val="00B41975"/>
    <w:rsid w:val="00B41BBB"/>
    <w:rsid w:val="00B41D86"/>
    <w:rsid w:val="00B42764"/>
    <w:rsid w:val="00B42F42"/>
    <w:rsid w:val="00B43359"/>
    <w:rsid w:val="00B43F23"/>
    <w:rsid w:val="00B442C5"/>
    <w:rsid w:val="00B45094"/>
    <w:rsid w:val="00B4551F"/>
    <w:rsid w:val="00B469C9"/>
    <w:rsid w:val="00B51D57"/>
    <w:rsid w:val="00B55407"/>
    <w:rsid w:val="00B56CD0"/>
    <w:rsid w:val="00B574CD"/>
    <w:rsid w:val="00B637AE"/>
    <w:rsid w:val="00B6673B"/>
    <w:rsid w:val="00B7006C"/>
    <w:rsid w:val="00B72231"/>
    <w:rsid w:val="00B733D8"/>
    <w:rsid w:val="00B75722"/>
    <w:rsid w:val="00B7647E"/>
    <w:rsid w:val="00B770F9"/>
    <w:rsid w:val="00B80C28"/>
    <w:rsid w:val="00B84933"/>
    <w:rsid w:val="00B85208"/>
    <w:rsid w:val="00B85641"/>
    <w:rsid w:val="00B9056A"/>
    <w:rsid w:val="00B90B98"/>
    <w:rsid w:val="00B9101D"/>
    <w:rsid w:val="00B9182B"/>
    <w:rsid w:val="00B92536"/>
    <w:rsid w:val="00B9485E"/>
    <w:rsid w:val="00B9524D"/>
    <w:rsid w:val="00B95321"/>
    <w:rsid w:val="00BA13EB"/>
    <w:rsid w:val="00BA1951"/>
    <w:rsid w:val="00BA342F"/>
    <w:rsid w:val="00BA3818"/>
    <w:rsid w:val="00BA4E56"/>
    <w:rsid w:val="00BA789B"/>
    <w:rsid w:val="00BB0999"/>
    <w:rsid w:val="00BB2D0A"/>
    <w:rsid w:val="00BB41CB"/>
    <w:rsid w:val="00BB44FA"/>
    <w:rsid w:val="00BB477D"/>
    <w:rsid w:val="00BB571E"/>
    <w:rsid w:val="00BB705B"/>
    <w:rsid w:val="00BB75D1"/>
    <w:rsid w:val="00BC0CBB"/>
    <w:rsid w:val="00BC6859"/>
    <w:rsid w:val="00BD1206"/>
    <w:rsid w:val="00BD1686"/>
    <w:rsid w:val="00BD188D"/>
    <w:rsid w:val="00BD2749"/>
    <w:rsid w:val="00BD65F2"/>
    <w:rsid w:val="00BD6C94"/>
    <w:rsid w:val="00BE15AF"/>
    <w:rsid w:val="00BE3044"/>
    <w:rsid w:val="00BE385D"/>
    <w:rsid w:val="00BE4FAE"/>
    <w:rsid w:val="00BE54CA"/>
    <w:rsid w:val="00BF006B"/>
    <w:rsid w:val="00BF0C66"/>
    <w:rsid w:val="00BF261D"/>
    <w:rsid w:val="00BF2DE1"/>
    <w:rsid w:val="00BF56C4"/>
    <w:rsid w:val="00BF674C"/>
    <w:rsid w:val="00C00134"/>
    <w:rsid w:val="00C03BE3"/>
    <w:rsid w:val="00C05F57"/>
    <w:rsid w:val="00C06586"/>
    <w:rsid w:val="00C07028"/>
    <w:rsid w:val="00C07815"/>
    <w:rsid w:val="00C12DCC"/>
    <w:rsid w:val="00C13947"/>
    <w:rsid w:val="00C14162"/>
    <w:rsid w:val="00C143C2"/>
    <w:rsid w:val="00C14C9D"/>
    <w:rsid w:val="00C20AFE"/>
    <w:rsid w:val="00C24215"/>
    <w:rsid w:val="00C2588A"/>
    <w:rsid w:val="00C31C70"/>
    <w:rsid w:val="00C338AA"/>
    <w:rsid w:val="00C349A2"/>
    <w:rsid w:val="00C354AA"/>
    <w:rsid w:val="00C3743C"/>
    <w:rsid w:val="00C412DE"/>
    <w:rsid w:val="00C4350F"/>
    <w:rsid w:val="00C46A80"/>
    <w:rsid w:val="00C52006"/>
    <w:rsid w:val="00C537E0"/>
    <w:rsid w:val="00C63F10"/>
    <w:rsid w:val="00C6632F"/>
    <w:rsid w:val="00C72EBD"/>
    <w:rsid w:val="00C73190"/>
    <w:rsid w:val="00C73423"/>
    <w:rsid w:val="00C741D0"/>
    <w:rsid w:val="00C741FE"/>
    <w:rsid w:val="00C7551D"/>
    <w:rsid w:val="00C764A1"/>
    <w:rsid w:val="00C76949"/>
    <w:rsid w:val="00C76E56"/>
    <w:rsid w:val="00C771B1"/>
    <w:rsid w:val="00C77344"/>
    <w:rsid w:val="00C801CB"/>
    <w:rsid w:val="00C805B1"/>
    <w:rsid w:val="00C81B8D"/>
    <w:rsid w:val="00C83E9E"/>
    <w:rsid w:val="00C84E14"/>
    <w:rsid w:val="00C84EAD"/>
    <w:rsid w:val="00C852CD"/>
    <w:rsid w:val="00C87F1A"/>
    <w:rsid w:val="00C9033B"/>
    <w:rsid w:val="00C90615"/>
    <w:rsid w:val="00C95C10"/>
    <w:rsid w:val="00C96D34"/>
    <w:rsid w:val="00C9700F"/>
    <w:rsid w:val="00C97632"/>
    <w:rsid w:val="00C977D9"/>
    <w:rsid w:val="00CA17CF"/>
    <w:rsid w:val="00CA2D75"/>
    <w:rsid w:val="00CA4A39"/>
    <w:rsid w:val="00CA62A1"/>
    <w:rsid w:val="00CA62F1"/>
    <w:rsid w:val="00CA7245"/>
    <w:rsid w:val="00CA7A9C"/>
    <w:rsid w:val="00CAE1E5"/>
    <w:rsid w:val="00CB1362"/>
    <w:rsid w:val="00CB1FE5"/>
    <w:rsid w:val="00CB2914"/>
    <w:rsid w:val="00CB5BC0"/>
    <w:rsid w:val="00CC0D4C"/>
    <w:rsid w:val="00CC228F"/>
    <w:rsid w:val="00CC32B9"/>
    <w:rsid w:val="00CC4DD6"/>
    <w:rsid w:val="00CC5338"/>
    <w:rsid w:val="00CC6556"/>
    <w:rsid w:val="00CC68EB"/>
    <w:rsid w:val="00CC7885"/>
    <w:rsid w:val="00CD03F7"/>
    <w:rsid w:val="00CD0BF9"/>
    <w:rsid w:val="00CD0EE0"/>
    <w:rsid w:val="00CD212A"/>
    <w:rsid w:val="00CD355C"/>
    <w:rsid w:val="00CD48B9"/>
    <w:rsid w:val="00CD508A"/>
    <w:rsid w:val="00CE0691"/>
    <w:rsid w:val="00CE165E"/>
    <w:rsid w:val="00CE69A6"/>
    <w:rsid w:val="00CE70FD"/>
    <w:rsid w:val="00CF3DAE"/>
    <w:rsid w:val="00CF4490"/>
    <w:rsid w:val="00CF64EF"/>
    <w:rsid w:val="00D03C04"/>
    <w:rsid w:val="00D05B52"/>
    <w:rsid w:val="00D066B0"/>
    <w:rsid w:val="00D0695B"/>
    <w:rsid w:val="00D06E68"/>
    <w:rsid w:val="00D0787E"/>
    <w:rsid w:val="00D10661"/>
    <w:rsid w:val="00D11D6D"/>
    <w:rsid w:val="00D12558"/>
    <w:rsid w:val="00D15277"/>
    <w:rsid w:val="00D15835"/>
    <w:rsid w:val="00D23688"/>
    <w:rsid w:val="00D2787D"/>
    <w:rsid w:val="00D306FB"/>
    <w:rsid w:val="00D312E4"/>
    <w:rsid w:val="00D31546"/>
    <w:rsid w:val="00D33058"/>
    <w:rsid w:val="00D35A1A"/>
    <w:rsid w:val="00D35EC1"/>
    <w:rsid w:val="00D365F6"/>
    <w:rsid w:val="00D403A0"/>
    <w:rsid w:val="00D410D0"/>
    <w:rsid w:val="00D42289"/>
    <w:rsid w:val="00D429C9"/>
    <w:rsid w:val="00D43F4C"/>
    <w:rsid w:val="00D442F8"/>
    <w:rsid w:val="00D57695"/>
    <w:rsid w:val="00D61121"/>
    <w:rsid w:val="00D633AE"/>
    <w:rsid w:val="00D67D4B"/>
    <w:rsid w:val="00D70535"/>
    <w:rsid w:val="00D7105B"/>
    <w:rsid w:val="00D71217"/>
    <w:rsid w:val="00D71CB0"/>
    <w:rsid w:val="00D729D2"/>
    <w:rsid w:val="00D73A6B"/>
    <w:rsid w:val="00D74894"/>
    <w:rsid w:val="00D75827"/>
    <w:rsid w:val="00D75E74"/>
    <w:rsid w:val="00D77822"/>
    <w:rsid w:val="00D8005B"/>
    <w:rsid w:val="00D81F7F"/>
    <w:rsid w:val="00D821F0"/>
    <w:rsid w:val="00D83BDB"/>
    <w:rsid w:val="00D848A6"/>
    <w:rsid w:val="00D854E4"/>
    <w:rsid w:val="00D86C88"/>
    <w:rsid w:val="00D874D8"/>
    <w:rsid w:val="00D902E7"/>
    <w:rsid w:val="00D917BF"/>
    <w:rsid w:val="00D92B52"/>
    <w:rsid w:val="00D932E6"/>
    <w:rsid w:val="00D942C5"/>
    <w:rsid w:val="00D949EB"/>
    <w:rsid w:val="00D94DA8"/>
    <w:rsid w:val="00D9694A"/>
    <w:rsid w:val="00D973A5"/>
    <w:rsid w:val="00DA1113"/>
    <w:rsid w:val="00DA1BEC"/>
    <w:rsid w:val="00DA241A"/>
    <w:rsid w:val="00DA3639"/>
    <w:rsid w:val="00DA4C09"/>
    <w:rsid w:val="00DB0EB9"/>
    <w:rsid w:val="00DB2B76"/>
    <w:rsid w:val="00DB46F5"/>
    <w:rsid w:val="00DB483E"/>
    <w:rsid w:val="00DB5365"/>
    <w:rsid w:val="00DB5CC3"/>
    <w:rsid w:val="00DC015B"/>
    <w:rsid w:val="00DC1CF8"/>
    <w:rsid w:val="00DC1FCB"/>
    <w:rsid w:val="00DC3CE2"/>
    <w:rsid w:val="00DC4918"/>
    <w:rsid w:val="00DC5181"/>
    <w:rsid w:val="00DC5E2A"/>
    <w:rsid w:val="00DC76BE"/>
    <w:rsid w:val="00DC7F7E"/>
    <w:rsid w:val="00DD01D2"/>
    <w:rsid w:val="00DD0916"/>
    <w:rsid w:val="00DD3D44"/>
    <w:rsid w:val="00DD4B92"/>
    <w:rsid w:val="00DD5805"/>
    <w:rsid w:val="00DD5E30"/>
    <w:rsid w:val="00DD6EB1"/>
    <w:rsid w:val="00DD71D8"/>
    <w:rsid w:val="00DE3183"/>
    <w:rsid w:val="00DE3B3F"/>
    <w:rsid w:val="00DE4112"/>
    <w:rsid w:val="00DE46B8"/>
    <w:rsid w:val="00DE565C"/>
    <w:rsid w:val="00DE718A"/>
    <w:rsid w:val="00DF3918"/>
    <w:rsid w:val="00DF53D3"/>
    <w:rsid w:val="00DF6A9B"/>
    <w:rsid w:val="00DF7630"/>
    <w:rsid w:val="00E003E7"/>
    <w:rsid w:val="00E00DDF"/>
    <w:rsid w:val="00E016CF"/>
    <w:rsid w:val="00E0232B"/>
    <w:rsid w:val="00E029B1"/>
    <w:rsid w:val="00E06481"/>
    <w:rsid w:val="00E06BFA"/>
    <w:rsid w:val="00E06FF7"/>
    <w:rsid w:val="00E1076F"/>
    <w:rsid w:val="00E12B1D"/>
    <w:rsid w:val="00E137BC"/>
    <w:rsid w:val="00E1627A"/>
    <w:rsid w:val="00E1733C"/>
    <w:rsid w:val="00E22CF5"/>
    <w:rsid w:val="00E23074"/>
    <w:rsid w:val="00E25A94"/>
    <w:rsid w:val="00E31033"/>
    <w:rsid w:val="00E310EA"/>
    <w:rsid w:val="00E37EB1"/>
    <w:rsid w:val="00E436DD"/>
    <w:rsid w:val="00E447BC"/>
    <w:rsid w:val="00E463CB"/>
    <w:rsid w:val="00E50074"/>
    <w:rsid w:val="00E50FC4"/>
    <w:rsid w:val="00E51962"/>
    <w:rsid w:val="00E52F40"/>
    <w:rsid w:val="00E53E66"/>
    <w:rsid w:val="00E55DC3"/>
    <w:rsid w:val="00E57BDF"/>
    <w:rsid w:val="00E602A0"/>
    <w:rsid w:val="00E607B3"/>
    <w:rsid w:val="00E612DA"/>
    <w:rsid w:val="00E61DD2"/>
    <w:rsid w:val="00E65FB2"/>
    <w:rsid w:val="00E66E17"/>
    <w:rsid w:val="00E67A52"/>
    <w:rsid w:val="00E67E8A"/>
    <w:rsid w:val="00E67F8A"/>
    <w:rsid w:val="00E7214A"/>
    <w:rsid w:val="00E7260F"/>
    <w:rsid w:val="00E72FC0"/>
    <w:rsid w:val="00E73C8F"/>
    <w:rsid w:val="00E749AA"/>
    <w:rsid w:val="00E766F1"/>
    <w:rsid w:val="00E76959"/>
    <w:rsid w:val="00E8068A"/>
    <w:rsid w:val="00E80913"/>
    <w:rsid w:val="00E82A2F"/>
    <w:rsid w:val="00E8569C"/>
    <w:rsid w:val="00E90435"/>
    <w:rsid w:val="00E91177"/>
    <w:rsid w:val="00E93782"/>
    <w:rsid w:val="00E93E31"/>
    <w:rsid w:val="00E96516"/>
    <w:rsid w:val="00EA01C1"/>
    <w:rsid w:val="00EA3518"/>
    <w:rsid w:val="00EA3FB4"/>
    <w:rsid w:val="00EA5140"/>
    <w:rsid w:val="00EA5F30"/>
    <w:rsid w:val="00EB0C8A"/>
    <w:rsid w:val="00EB5C69"/>
    <w:rsid w:val="00EC0AD8"/>
    <w:rsid w:val="00EC2F77"/>
    <w:rsid w:val="00EC69F8"/>
    <w:rsid w:val="00EC7EEC"/>
    <w:rsid w:val="00ED0142"/>
    <w:rsid w:val="00ED20C3"/>
    <w:rsid w:val="00ED2122"/>
    <w:rsid w:val="00ED2F40"/>
    <w:rsid w:val="00ED4179"/>
    <w:rsid w:val="00ED4303"/>
    <w:rsid w:val="00ED448B"/>
    <w:rsid w:val="00ED4C80"/>
    <w:rsid w:val="00ED554B"/>
    <w:rsid w:val="00ED6671"/>
    <w:rsid w:val="00EE245B"/>
    <w:rsid w:val="00EE27E1"/>
    <w:rsid w:val="00EE3161"/>
    <w:rsid w:val="00EE42C1"/>
    <w:rsid w:val="00EE43BE"/>
    <w:rsid w:val="00EE5665"/>
    <w:rsid w:val="00EE5A61"/>
    <w:rsid w:val="00EE787D"/>
    <w:rsid w:val="00EE7BFB"/>
    <w:rsid w:val="00EE7EAC"/>
    <w:rsid w:val="00EF153A"/>
    <w:rsid w:val="00EF1FA7"/>
    <w:rsid w:val="00EF2E18"/>
    <w:rsid w:val="00EF32E5"/>
    <w:rsid w:val="00EF72E8"/>
    <w:rsid w:val="00F01153"/>
    <w:rsid w:val="00F02229"/>
    <w:rsid w:val="00F02B77"/>
    <w:rsid w:val="00F034D8"/>
    <w:rsid w:val="00F05320"/>
    <w:rsid w:val="00F06693"/>
    <w:rsid w:val="00F110DF"/>
    <w:rsid w:val="00F112EB"/>
    <w:rsid w:val="00F11F0C"/>
    <w:rsid w:val="00F167CB"/>
    <w:rsid w:val="00F16D4F"/>
    <w:rsid w:val="00F17CBF"/>
    <w:rsid w:val="00F201BD"/>
    <w:rsid w:val="00F20699"/>
    <w:rsid w:val="00F23BF4"/>
    <w:rsid w:val="00F24048"/>
    <w:rsid w:val="00F25671"/>
    <w:rsid w:val="00F25FFE"/>
    <w:rsid w:val="00F27837"/>
    <w:rsid w:val="00F313E3"/>
    <w:rsid w:val="00F34783"/>
    <w:rsid w:val="00F36632"/>
    <w:rsid w:val="00F36812"/>
    <w:rsid w:val="00F36B24"/>
    <w:rsid w:val="00F4138A"/>
    <w:rsid w:val="00F416B4"/>
    <w:rsid w:val="00F423AE"/>
    <w:rsid w:val="00F432E5"/>
    <w:rsid w:val="00F4378B"/>
    <w:rsid w:val="00F44606"/>
    <w:rsid w:val="00F44E4C"/>
    <w:rsid w:val="00F44F7C"/>
    <w:rsid w:val="00F452E0"/>
    <w:rsid w:val="00F45621"/>
    <w:rsid w:val="00F45736"/>
    <w:rsid w:val="00F45BCD"/>
    <w:rsid w:val="00F50571"/>
    <w:rsid w:val="00F50F3F"/>
    <w:rsid w:val="00F5260C"/>
    <w:rsid w:val="00F5293A"/>
    <w:rsid w:val="00F52EC5"/>
    <w:rsid w:val="00F5427E"/>
    <w:rsid w:val="00F5492F"/>
    <w:rsid w:val="00F5583A"/>
    <w:rsid w:val="00F55BC0"/>
    <w:rsid w:val="00F56982"/>
    <w:rsid w:val="00F61973"/>
    <w:rsid w:val="00F61B92"/>
    <w:rsid w:val="00F63AC3"/>
    <w:rsid w:val="00F6519F"/>
    <w:rsid w:val="00F65DAA"/>
    <w:rsid w:val="00F66C76"/>
    <w:rsid w:val="00F72D28"/>
    <w:rsid w:val="00F7387A"/>
    <w:rsid w:val="00F7432D"/>
    <w:rsid w:val="00F761BF"/>
    <w:rsid w:val="00F825E4"/>
    <w:rsid w:val="00F82DFE"/>
    <w:rsid w:val="00F835F4"/>
    <w:rsid w:val="00F8607F"/>
    <w:rsid w:val="00F87151"/>
    <w:rsid w:val="00F8771C"/>
    <w:rsid w:val="00F90A92"/>
    <w:rsid w:val="00F927D3"/>
    <w:rsid w:val="00F9324D"/>
    <w:rsid w:val="00F93E5B"/>
    <w:rsid w:val="00F93FF1"/>
    <w:rsid w:val="00F94450"/>
    <w:rsid w:val="00F974CF"/>
    <w:rsid w:val="00FA2705"/>
    <w:rsid w:val="00FA3350"/>
    <w:rsid w:val="00FA384B"/>
    <w:rsid w:val="00FA5906"/>
    <w:rsid w:val="00FA7BAA"/>
    <w:rsid w:val="00FB3287"/>
    <w:rsid w:val="00FB41A4"/>
    <w:rsid w:val="00FB59D8"/>
    <w:rsid w:val="00FC0FF1"/>
    <w:rsid w:val="00FC3F42"/>
    <w:rsid w:val="00FC3F62"/>
    <w:rsid w:val="00FC7ACE"/>
    <w:rsid w:val="00FC7B9B"/>
    <w:rsid w:val="00FC7D74"/>
    <w:rsid w:val="00FC7FF3"/>
    <w:rsid w:val="00FD13B8"/>
    <w:rsid w:val="00FD2D97"/>
    <w:rsid w:val="00FD5662"/>
    <w:rsid w:val="00FD63F7"/>
    <w:rsid w:val="00FE28D0"/>
    <w:rsid w:val="00FE41DC"/>
    <w:rsid w:val="00FE4324"/>
    <w:rsid w:val="00FF2584"/>
    <w:rsid w:val="00FF3B76"/>
    <w:rsid w:val="00FF4405"/>
    <w:rsid w:val="0110893F"/>
    <w:rsid w:val="02EA7714"/>
    <w:rsid w:val="02F0A96A"/>
    <w:rsid w:val="02F1DBB0"/>
    <w:rsid w:val="02F5395D"/>
    <w:rsid w:val="030AE730"/>
    <w:rsid w:val="031B90C4"/>
    <w:rsid w:val="0352C86A"/>
    <w:rsid w:val="0369FA53"/>
    <w:rsid w:val="040B483A"/>
    <w:rsid w:val="042540DC"/>
    <w:rsid w:val="0426DCB2"/>
    <w:rsid w:val="047AB809"/>
    <w:rsid w:val="04FB2718"/>
    <w:rsid w:val="050FD027"/>
    <w:rsid w:val="05C186FC"/>
    <w:rsid w:val="0600AA05"/>
    <w:rsid w:val="0691FC1D"/>
    <w:rsid w:val="06AB247A"/>
    <w:rsid w:val="075DB5B2"/>
    <w:rsid w:val="07905771"/>
    <w:rsid w:val="07C41A8D"/>
    <w:rsid w:val="07DA2A6E"/>
    <w:rsid w:val="080CA27A"/>
    <w:rsid w:val="084B4075"/>
    <w:rsid w:val="0853D994"/>
    <w:rsid w:val="089115CE"/>
    <w:rsid w:val="08AEB348"/>
    <w:rsid w:val="08CEDE1B"/>
    <w:rsid w:val="0946C291"/>
    <w:rsid w:val="0973B753"/>
    <w:rsid w:val="099C23EF"/>
    <w:rsid w:val="09FE40A5"/>
    <w:rsid w:val="0A783612"/>
    <w:rsid w:val="0A8236D1"/>
    <w:rsid w:val="0A88F6EB"/>
    <w:rsid w:val="0A94F81F"/>
    <w:rsid w:val="0A9881AC"/>
    <w:rsid w:val="0AAB4324"/>
    <w:rsid w:val="0ABF1FE8"/>
    <w:rsid w:val="0AE292F2"/>
    <w:rsid w:val="0AEC0702"/>
    <w:rsid w:val="0B36A956"/>
    <w:rsid w:val="0B6A18B4"/>
    <w:rsid w:val="0BD3C4B3"/>
    <w:rsid w:val="0BDA775F"/>
    <w:rsid w:val="0C2712D3"/>
    <w:rsid w:val="0CB23B33"/>
    <w:rsid w:val="0CF1A030"/>
    <w:rsid w:val="0D1246A2"/>
    <w:rsid w:val="0D8D1600"/>
    <w:rsid w:val="0DDB1177"/>
    <w:rsid w:val="0E685438"/>
    <w:rsid w:val="0EC678AE"/>
    <w:rsid w:val="0ED23374"/>
    <w:rsid w:val="0EF1D0E7"/>
    <w:rsid w:val="0F367E2A"/>
    <w:rsid w:val="0F889AD2"/>
    <w:rsid w:val="0F8EA928"/>
    <w:rsid w:val="101FD05C"/>
    <w:rsid w:val="107478EB"/>
    <w:rsid w:val="10A02B92"/>
    <w:rsid w:val="11B2BD07"/>
    <w:rsid w:val="11B6F3DB"/>
    <w:rsid w:val="11C539DD"/>
    <w:rsid w:val="1202A475"/>
    <w:rsid w:val="122971A9"/>
    <w:rsid w:val="123F7D5A"/>
    <w:rsid w:val="126C6DFF"/>
    <w:rsid w:val="132FCAAB"/>
    <w:rsid w:val="1342E27C"/>
    <w:rsid w:val="13833B3E"/>
    <w:rsid w:val="138342E5"/>
    <w:rsid w:val="13A3E1B0"/>
    <w:rsid w:val="13EC7CA8"/>
    <w:rsid w:val="1438FD0D"/>
    <w:rsid w:val="148E8566"/>
    <w:rsid w:val="14B81535"/>
    <w:rsid w:val="14D06501"/>
    <w:rsid w:val="14E528E2"/>
    <w:rsid w:val="15A722CD"/>
    <w:rsid w:val="15DF2A27"/>
    <w:rsid w:val="15FF5A6E"/>
    <w:rsid w:val="15FFC9DC"/>
    <w:rsid w:val="162D331F"/>
    <w:rsid w:val="1631F9A1"/>
    <w:rsid w:val="1654DEAB"/>
    <w:rsid w:val="165AD2B1"/>
    <w:rsid w:val="166E2CDE"/>
    <w:rsid w:val="1684267F"/>
    <w:rsid w:val="17C30684"/>
    <w:rsid w:val="17C90380"/>
    <w:rsid w:val="17DF2BB7"/>
    <w:rsid w:val="17E7E7EA"/>
    <w:rsid w:val="183F4F67"/>
    <w:rsid w:val="18760AF4"/>
    <w:rsid w:val="18966ECF"/>
    <w:rsid w:val="1898B32D"/>
    <w:rsid w:val="18E394AE"/>
    <w:rsid w:val="19376A9E"/>
    <w:rsid w:val="193C9918"/>
    <w:rsid w:val="195602BB"/>
    <w:rsid w:val="1964D3E1"/>
    <w:rsid w:val="198C7620"/>
    <w:rsid w:val="19D0BDC1"/>
    <w:rsid w:val="1A50A94E"/>
    <w:rsid w:val="1A8E573E"/>
    <w:rsid w:val="1AD10FF0"/>
    <w:rsid w:val="1B89E01A"/>
    <w:rsid w:val="1BA1DC12"/>
    <w:rsid w:val="1BBE5991"/>
    <w:rsid w:val="1BCF65EB"/>
    <w:rsid w:val="1BE80D96"/>
    <w:rsid w:val="1D376359"/>
    <w:rsid w:val="1DBEEC26"/>
    <w:rsid w:val="1DC5F800"/>
    <w:rsid w:val="1DF1ABB3"/>
    <w:rsid w:val="1DFAD4A7"/>
    <w:rsid w:val="1E324808"/>
    <w:rsid w:val="1E5FE743"/>
    <w:rsid w:val="1E6A09F7"/>
    <w:rsid w:val="1E85B8DC"/>
    <w:rsid w:val="1E93318D"/>
    <w:rsid w:val="1ED96ED2"/>
    <w:rsid w:val="1EE71FBA"/>
    <w:rsid w:val="1F6564AF"/>
    <w:rsid w:val="1F688183"/>
    <w:rsid w:val="1FA6AC22"/>
    <w:rsid w:val="1FA7CA29"/>
    <w:rsid w:val="1FBFB38A"/>
    <w:rsid w:val="1FE28F47"/>
    <w:rsid w:val="202976C3"/>
    <w:rsid w:val="203FFF45"/>
    <w:rsid w:val="205D9CBC"/>
    <w:rsid w:val="20A73A0C"/>
    <w:rsid w:val="20DF62DD"/>
    <w:rsid w:val="20EE4612"/>
    <w:rsid w:val="21E3E5B9"/>
    <w:rsid w:val="2268E4B2"/>
    <w:rsid w:val="22DE4CE4"/>
    <w:rsid w:val="233361B8"/>
    <w:rsid w:val="2369E49B"/>
    <w:rsid w:val="23DEDACE"/>
    <w:rsid w:val="256182D2"/>
    <w:rsid w:val="257F8FEC"/>
    <w:rsid w:val="25BD8639"/>
    <w:rsid w:val="260569A0"/>
    <w:rsid w:val="261BB666"/>
    <w:rsid w:val="264356E9"/>
    <w:rsid w:val="267E44F0"/>
    <w:rsid w:val="26CAC3C3"/>
    <w:rsid w:val="26E4D9F9"/>
    <w:rsid w:val="26F1FFC9"/>
    <w:rsid w:val="271B604D"/>
    <w:rsid w:val="278DB08C"/>
    <w:rsid w:val="27E117D4"/>
    <w:rsid w:val="280735BA"/>
    <w:rsid w:val="2818988D"/>
    <w:rsid w:val="282C6F6B"/>
    <w:rsid w:val="284117F5"/>
    <w:rsid w:val="28447495"/>
    <w:rsid w:val="28643987"/>
    <w:rsid w:val="28776A54"/>
    <w:rsid w:val="28992394"/>
    <w:rsid w:val="292755C5"/>
    <w:rsid w:val="297CE835"/>
    <w:rsid w:val="29911A2B"/>
    <w:rsid w:val="29A93666"/>
    <w:rsid w:val="2A566B3C"/>
    <w:rsid w:val="2A6B6660"/>
    <w:rsid w:val="2A8B881A"/>
    <w:rsid w:val="2B26D518"/>
    <w:rsid w:val="2B2FA754"/>
    <w:rsid w:val="2BCD4D77"/>
    <w:rsid w:val="2CB70C6A"/>
    <w:rsid w:val="2CFFE08E"/>
    <w:rsid w:val="2D16A5E2"/>
    <w:rsid w:val="2D45CC98"/>
    <w:rsid w:val="2D5CED77"/>
    <w:rsid w:val="2D8AA1D1"/>
    <w:rsid w:val="2E3AA367"/>
    <w:rsid w:val="2E505958"/>
    <w:rsid w:val="2E6F5D07"/>
    <w:rsid w:val="2E9F5A4C"/>
    <w:rsid w:val="2ECF25B9"/>
    <w:rsid w:val="2F023BB2"/>
    <w:rsid w:val="2F04BB64"/>
    <w:rsid w:val="2F0EFEFB"/>
    <w:rsid w:val="2F68A548"/>
    <w:rsid w:val="2FB0E316"/>
    <w:rsid w:val="30576C47"/>
    <w:rsid w:val="31060A92"/>
    <w:rsid w:val="311BAA12"/>
    <w:rsid w:val="3134E153"/>
    <w:rsid w:val="32A26992"/>
    <w:rsid w:val="32D5C8A2"/>
    <w:rsid w:val="32E4DB2B"/>
    <w:rsid w:val="32E5B663"/>
    <w:rsid w:val="33329365"/>
    <w:rsid w:val="3364653E"/>
    <w:rsid w:val="3369E1CA"/>
    <w:rsid w:val="337ABBED"/>
    <w:rsid w:val="338A016A"/>
    <w:rsid w:val="339DBAB5"/>
    <w:rsid w:val="33A5B924"/>
    <w:rsid w:val="33B82DDC"/>
    <w:rsid w:val="33CDE047"/>
    <w:rsid w:val="340F9FE8"/>
    <w:rsid w:val="3433C831"/>
    <w:rsid w:val="34430EBA"/>
    <w:rsid w:val="34AC6F7B"/>
    <w:rsid w:val="34DA2194"/>
    <w:rsid w:val="3563659D"/>
    <w:rsid w:val="356ADBA5"/>
    <w:rsid w:val="359D0B6A"/>
    <w:rsid w:val="35EF1B35"/>
    <w:rsid w:val="36396EB6"/>
    <w:rsid w:val="368320F1"/>
    <w:rsid w:val="36AEDC11"/>
    <w:rsid w:val="371AA045"/>
    <w:rsid w:val="372C299F"/>
    <w:rsid w:val="372C6A41"/>
    <w:rsid w:val="37517D80"/>
    <w:rsid w:val="37AEF6B0"/>
    <w:rsid w:val="380360A6"/>
    <w:rsid w:val="380C1EAD"/>
    <w:rsid w:val="3823E2EB"/>
    <w:rsid w:val="38349924"/>
    <w:rsid w:val="386A28D7"/>
    <w:rsid w:val="388214C3"/>
    <w:rsid w:val="38B734E4"/>
    <w:rsid w:val="38C9E8AE"/>
    <w:rsid w:val="38F0E272"/>
    <w:rsid w:val="39349D65"/>
    <w:rsid w:val="3954F7E7"/>
    <w:rsid w:val="39750457"/>
    <w:rsid w:val="39930BFF"/>
    <w:rsid w:val="3A0C0E56"/>
    <w:rsid w:val="3A1B7BD7"/>
    <w:rsid w:val="3A2DFF75"/>
    <w:rsid w:val="3A3E4CC8"/>
    <w:rsid w:val="3ACDAD47"/>
    <w:rsid w:val="3B150A39"/>
    <w:rsid w:val="3B45B148"/>
    <w:rsid w:val="3B5B83AD"/>
    <w:rsid w:val="3BA0C33C"/>
    <w:rsid w:val="3BEB60AC"/>
    <w:rsid w:val="3C30237B"/>
    <w:rsid w:val="3C78432D"/>
    <w:rsid w:val="3C817715"/>
    <w:rsid w:val="3C9712A2"/>
    <w:rsid w:val="3CDF8FD0"/>
    <w:rsid w:val="3D008558"/>
    <w:rsid w:val="3D04F538"/>
    <w:rsid w:val="3D2A0F42"/>
    <w:rsid w:val="3D6F345A"/>
    <w:rsid w:val="3D9990F8"/>
    <w:rsid w:val="3DC65C3F"/>
    <w:rsid w:val="3DD69411"/>
    <w:rsid w:val="3DE6043A"/>
    <w:rsid w:val="3DEBE54E"/>
    <w:rsid w:val="3E08E366"/>
    <w:rsid w:val="3E1DB38E"/>
    <w:rsid w:val="3E51FFAD"/>
    <w:rsid w:val="3E71CE6D"/>
    <w:rsid w:val="3E7C7F01"/>
    <w:rsid w:val="3E93246F"/>
    <w:rsid w:val="3EC89917"/>
    <w:rsid w:val="3F697EC7"/>
    <w:rsid w:val="3F6DE2EF"/>
    <w:rsid w:val="3FCBD573"/>
    <w:rsid w:val="402DCAC9"/>
    <w:rsid w:val="403C95FA"/>
    <w:rsid w:val="405592A0"/>
    <w:rsid w:val="405924BF"/>
    <w:rsid w:val="40733C59"/>
    <w:rsid w:val="40E89CEF"/>
    <w:rsid w:val="40FFB291"/>
    <w:rsid w:val="4102C2B6"/>
    <w:rsid w:val="4199D896"/>
    <w:rsid w:val="41B300F3"/>
    <w:rsid w:val="41C100E8"/>
    <w:rsid w:val="41E053E1"/>
    <w:rsid w:val="420944B1"/>
    <w:rsid w:val="423C3F40"/>
    <w:rsid w:val="42764025"/>
    <w:rsid w:val="429829C2"/>
    <w:rsid w:val="42DE2373"/>
    <w:rsid w:val="42E61BA9"/>
    <w:rsid w:val="43354AE1"/>
    <w:rsid w:val="438793C6"/>
    <w:rsid w:val="43A2FAA6"/>
    <w:rsid w:val="43DBD01F"/>
    <w:rsid w:val="43FE3676"/>
    <w:rsid w:val="441488DB"/>
    <w:rsid w:val="444591E2"/>
    <w:rsid w:val="446F801C"/>
    <w:rsid w:val="44E2D8BB"/>
    <w:rsid w:val="4501002B"/>
    <w:rsid w:val="4517F4A3"/>
    <w:rsid w:val="457AA596"/>
    <w:rsid w:val="45E426D7"/>
    <w:rsid w:val="466CDD88"/>
    <w:rsid w:val="46BF93DC"/>
    <w:rsid w:val="46CF4F3A"/>
    <w:rsid w:val="4758B2F5"/>
    <w:rsid w:val="4776B081"/>
    <w:rsid w:val="48013420"/>
    <w:rsid w:val="485BB881"/>
    <w:rsid w:val="48DF25D4"/>
    <w:rsid w:val="48F48356"/>
    <w:rsid w:val="48F79DE2"/>
    <w:rsid w:val="49933AC7"/>
    <w:rsid w:val="49E84649"/>
    <w:rsid w:val="4A04E94C"/>
    <w:rsid w:val="4A83CA5F"/>
    <w:rsid w:val="4ABE9605"/>
    <w:rsid w:val="4ACC6ABC"/>
    <w:rsid w:val="4AE11BC7"/>
    <w:rsid w:val="4B5C6BAB"/>
    <w:rsid w:val="4B873627"/>
    <w:rsid w:val="4B87BA42"/>
    <w:rsid w:val="4B8C257C"/>
    <w:rsid w:val="4C57225B"/>
    <w:rsid w:val="4C73BC2F"/>
    <w:rsid w:val="4C91819C"/>
    <w:rsid w:val="4CACFFCC"/>
    <w:rsid w:val="4CDC1F0C"/>
    <w:rsid w:val="4D01545D"/>
    <w:rsid w:val="4D996E9A"/>
    <w:rsid w:val="4E770169"/>
    <w:rsid w:val="4E7AA029"/>
    <w:rsid w:val="4F6BB260"/>
    <w:rsid w:val="4F8FD604"/>
    <w:rsid w:val="4FE24ABB"/>
    <w:rsid w:val="5033DDC3"/>
    <w:rsid w:val="5063EFFF"/>
    <w:rsid w:val="50F30BE3"/>
    <w:rsid w:val="510B8A19"/>
    <w:rsid w:val="51716201"/>
    <w:rsid w:val="52781277"/>
    <w:rsid w:val="52C39501"/>
    <w:rsid w:val="52CC7DC7"/>
    <w:rsid w:val="53075D00"/>
    <w:rsid w:val="534B6090"/>
    <w:rsid w:val="53907DF7"/>
    <w:rsid w:val="53A18233"/>
    <w:rsid w:val="541C47C6"/>
    <w:rsid w:val="54280813"/>
    <w:rsid w:val="542F22E0"/>
    <w:rsid w:val="5464F51C"/>
    <w:rsid w:val="54B0BC53"/>
    <w:rsid w:val="54EAA5EB"/>
    <w:rsid w:val="550F02DD"/>
    <w:rsid w:val="5546FC02"/>
    <w:rsid w:val="55777756"/>
    <w:rsid w:val="55A1914B"/>
    <w:rsid w:val="5609E52C"/>
    <w:rsid w:val="563863E2"/>
    <w:rsid w:val="5679638F"/>
    <w:rsid w:val="56AAD33E"/>
    <w:rsid w:val="573D61AC"/>
    <w:rsid w:val="576EA205"/>
    <w:rsid w:val="57AFF979"/>
    <w:rsid w:val="57FFC183"/>
    <w:rsid w:val="582246AD"/>
    <w:rsid w:val="5846A39F"/>
    <w:rsid w:val="586BFFC6"/>
    <w:rsid w:val="58C7F736"/>
    <w:rsid w:val="58E0296E"/>
    <w:rsid w:val="59280ED4"/>
    <w:rsid w:val="59D934EC"/>
    <w:rsid w:val="59DAC009"/>
    <w:rsid w:val="5A5BC2F3"/>
    <w:rsid w:val="5B18ACDE"/>
    <w:rsid w:val="5B59E76F"/>
    <w:rsid w:val="5B82A541"/>
    <w:rsid w:val="5B9CC279"/>
    <w:rsid w:val="5C0FA325"/>
    <w:rsid w:val="5C30F58F"/>
    <w:rsid w:val="5C386B52"/>
    <w:rsid w:val="5C66622C"/>
    <w:rsid w:val="5C77F487"/>
    <w:rsid w:val="5D10ADB1"/>
    <w:rsid w:val="5D3892DA"/>
    <w:rsid w:val="5DC6F830"/>
    <w:rsid w:val="5DF7A8DE"/>
    <w:rsid w:val="5E8C88E5"/>
    <w:rsid w:val="5F05ECA1"/>
    <w:rsid w:val="5F429590"/>
    <w:rsid w:val="5F82D0FA"/>
    <w:rsid w:val="5F9B7565"/>
    <w:rsid w:val="5FA6C26B"/>
    <w:rsid w:val="5FAF9549"/>
    <w:rsid w:val="5FDF4628"/>
    <w:rsid w:val="60A1BD02"/>
    <w:rsid w:val="60EE8C15"/>
    <w:rsid w:val="614B65AA"/>
    <w:rsid w:val="61A494ED"/>
    <w:rsid w:val="61BC5DFC"/>
    <w:rsid w:val="61E9C73F"/>
    <w:rsid w:val="621C6DA3"/>
    <w:rsid w:val="623CD201"/>
    <w:rsid w:val="62AA9397"/>
    <w:rsid w:val="6316E6EA"/>
    <w:rsid w:val="63251E3D"/>
    <w:rsid w:val="6356B092"/>
    <w:rsid w:val="63685104"/>
    <w:rsid w:val="6376C95B"/>
    <w:rsid w:val="6394D4F1"/>
    <w:rsid w:val="63B83E04"/>
    <w:rsid w:val="6479DF43"/>
    <w:rsid w:val="650D0626"/>
    <w:rsid w:val="658E7001"/>
    <w:rsid w:val="65CBCC35"/>
    <w:rsid w:val="661ED6CD"/>
    <w:rsid w:val="664AEB5E"/>
    <w:rsid w:val="6652C3E5"/>
    <w:rsid w:val="66626083"/>
    <w:rsid w:val="66771BCC"/>
    <w:rsid w:val="674E2EB9"/>
    <w:rsid w:val="6778FC44"/>
    <w:rsid w:val="67B484B0"/>
    <w:rsid w:val="67BAA72E"/>
    <w:rsid w:val="67C95345"/>
    <w:rsid w:val="67FCED72"/>
    <w:rsid w:val="6826CAF9"/>
    <w:rsid w:val="6839317D"/>
    <w:rsid w:val="68530BC7"/>
    <w:rsid w:val="685DCF45"/>
    <w:rsid w:val="68BB32D0"/>
    <w:rsid w:val="68F6640B"/>
    <w:rsid w:val="6915188E"/>
    <w:rsid w:val="69925D6E"/>
    <w:rsid w:val="69DB5861"/>
    <w:rsid w:val="69E07749"/>
    <w:rsid w:val="6AA8982A"/>
    <w:rsid w:val="6AB66A5A"/>
    <w:rsid w:val="6ACB7E69"/>
    <w:rsid w:val="6B0633DC"/>
    <w:rsid w:val="6B569D95"/>
    <w:rsid w:val="6B6DAE54"/>
    <w:rsid w:val="6B90A985"/>
    <w:rsid w:val="6C30A057"/>
    <w:rsid w:val="6C4F8A8C"/>
    <w:rsid w:val="6C601DA1"/>
    <w:rsid w:val="6C7FE6F6"/>
    <w:rsid w:val="6CCABF0A"/>
    <w:rsid w:val="6CD05E95"/>
    <w:rsid w:val="6D188360"/>
    <w:rsid w:val="6D21A6D1"/>
    <w:rsid w:val="6D5B0FA5"/>
    <w:rsid w:val="6DEB5AED"/>
    <w:rsid w:val="6DFE9F2B"/>
    <w:rsid w:val="6F8D8B11"/>
    <w:rsid w:val="701D8908"/>
    <w:rsid w:val="7030578C"/>
    <w:rsid w:val="70DD3BE2"/>
    <w:rsid w:val="71B3D96E"/>
    <w:rsid w:val="7205BC32"/>
    <w:rsid w:val="720B95A9"/>
    <w:rsid w:val="72BECC10"/>
    <w:rsid w:val="72DF9192"/>
    <w:rsid w:val="73211FD2"/>
    <w:rsid w:val="732707C3"/>
    <w:rsid w:val="73ABC04D"/>
    <w:rsid w:val="73B14ECE"/>
    <w:rsid w:val="73BA26B4"/>
    <w:rsid w:val="73FC83B6"/>
    <w:rsid w:val="74260257"/>
    <w:rsid w:val="7435E001"/>
    <w:rsid w:val="745A9C71"/>
    <w:rsid w:val="7498FE7F"/>
    <w:rsid w:val="74B64324"/>
    <w:rsid w:val="74FC2AE6"/>
    <w:rsid w:val="75084016"/>
    <w:rsid w:val="751DA191"/>
    <w:rsid w:val="754168E0"/>
    <w:rsid w:val="754798D7"/>
    <w:rsid w:val="75622B6D"/>
    <w:rsid w:val="76879D3A"/>
    <w:rsid w:val="7691455C"/>
    <w:rsid w:val="76C90B8D"/>
    <w:rsid w:val="772835EC"/>
    <w:rsid w:val="773F460C"/>
    <w:rsid w:val="77473392"/>
    <w:rsid w:val="7754D21B"/>
    <w:rsid w:val="778D5876"/>
    <w:rsid w:val="77B61648"/>
    <w:rsid w:val="77D09F41"/>
    <w:rsid w:val="783CF81A"/>
    <w:rsid w:val="787C859A"/>
    <w:rsid w:val="789A7D23"/>
    <w:rsid w:val="78B77959"/>
    <w:rsid w:val="78CBA45F"/>
    <w:rsid w:val="78D75406"/>
    <w:rsid w:val="792F2C64"/>
    <w:rsid w:val="794E8DA5"/>
    <w:rsid w:val="79AAF944"/>
    <w:rsid w:val="79C543A5"/>
    <w:rsid w:val="7A209052"/>
    <w:rsid w:val="7A5ADFF9"/>
    <w:rsid w:val="7ACF8DF3"/>
    <w:rsid w:val="7AE98FB9"/>
    <w:rsid w:val="7B051783"/>
    <w:rsid w:val="7B226961"/>
    <w:rsid w:val="7BC57CA3"/>
    <w:rsid w:val="7BE30650"/>
    <w:rsid w:val="7CB9F100"/>
    <w:rsid w:val="7CD472A7"/>
    <w:rsid w:val="7CF46822"/>
    <w:rsid w:val="7D11A6C2"/>
    <w:rsid w:val="7D75E906"/>
    <w:rsid w:val="7D8488CE"/>
    <w:rsid w:val="7DD91AAB"/>
    <w:rsid w:val="7E432238"/>
    <w:rsid w:val="7E704308"/>
    <w:rsid w:val="7EFAD2CC"/>
    <w:rsid w:val="7F3A164C"/>
    <w:rsid w:val="7F6E7B93"/>
    <w:rsid w:val="7F8C1AD2"/>
    <w:rsid w:val="7F9E6DE8"/>
    <w:rsid w:val="7FA53D51"/>
    <w:rsid w:val="7FA8EE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B54F"/>
  <w15:docId w15:val="{30DD2A4D-4704-4FCF-9A62-8E58BAB3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C5"/>
    <w:rPr>
      <w:rFonts w:ascii="Times New Roman" w:eastAsia="Times New Roman" w:hAnsi="Times New Roman" w:cs="Times New Roman"/>
      <w:lang w:eastAsia="en-GB"/>
    </w:rPr>
  </w:style>
  <w:style w:type="paragraph" w:styleId="Heading1">
    <w:name w:val="heading 1"/>
    <w:basedOn w:val="Normal"/>
    <w:next w:val="Normal"/>
    <w:pPr>
      <w:keepNext/>
      <w:keepLines/>
      <w:spacing w:before="480" w:after="120"/>
      <w:outlineLvl w:val="0"/>
    </w:pPr>
    <w:rPr>
      <w:rFonts w:ascii="Calibri" w:eastAsia="Calibri" w:hAnsi="Calibri" w:cs="Calibri"/>
      <w:b/>
      <w:sz w:val="48"/>
      <w:szCs w:val="48"/>
      <w:lang w:eastAsia="en-AU"/>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lang w:eastAsia="en-AU"/>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lang w:eastAsia="en-AU"/>
    </w:rPr>
  </w:style>
  <w:style w:type="paragraph" w:styleId="Heading4">
    <w:name w:val="heading 4"/>
    <w:basedOn w:val="Normal"/>
    <w:next w:val="Normal"/>
    <w:pPr>
      <w:keepNext/>
      <w:keepLines/>
      <w:spacing w:before="240" w:after="40"/>
      <w:outlineLvl w:val="3"/>
    </w:pPr>
    <w:rPr>
      <w:rFonts w:ascii="Calibri" w:eastAsia="Calibri" w:hAnsi="Calibri" w:cs="Calibri"/>
      <w:b/>
      <w:lang w:eastAsia="en-AU"/>
    </w:rPr>
  </w:style>
  <w:style w:type="paragraph" w:styleId="Heading5">
    <w:name w:val="heading 5"/>
    <w:basedOn w:val="Normal"/>
    <w:next w:val="Normal"/>
    <w:pPr>
      <w:keepNext/>
      <w:keepLines/>
      <w:spacing w:before="220" w:after="40"/>
      <w:outlineLvl w:val="4"/>
    </w:pPr>
    <w:rPr>
      <w:rFonts w:ascii="Calibri" w:eastAsia="Calibri" w:hAnsi="Calibri" w:cs="Calibri"/>
      <w:b/>
      <w:sz w:val="22"/>
      <w:szCs w:val="22"/>
      <w:lang w:eastAsia="en-AU"/>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libri" w:eastAsia="Calibri" w:hAnsi="Calibri" w:cs="Calibri"/>
      <w:b/>
      <w:sz w:val="72"/>
      <w:szCs w:val="72"/>
      <w:lang w:eastAsia="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eastAsia="en-AU"/>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D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5B1"/>
    <w:rPr>
      <w:rFonts w:ascii="Segoe UI" w:eastAsia="Calibri" w:hAnsi="Segoe UI" w:cs="Segoe UI"/>
      <w:sz w:val="18"/>
      <w:szCs w:val="18"/>
      <w:lang w:eastAsia="en-AU"/>
    </w:rPr>
  </w:style>
  <w:style w:type="character" w:customStyle="1" w:styleId="BalloonTextChar">
    <w:name w:val="Balloon Text Char"/>
    <w:basedOn w:val="DefaultParagraphFont"/>
    <w:link w:val="BalloonText"/>
    <w:uiPriority w:val="99"/>
    <w:semiHidden/>
    <w:rsid w:val="00C805B1"/>
    <w:rPr>
      <w:rFonts w:ascii="Segoe UI" w:hAnsi="Segoe UI" w:cs="Segoe UI"/>
      <w:sz w:val="18"/>
      <w:szCs w:val="18"/>
    </w:rPr>
  </w:style>
  <w:style w:type="paragraph" w:styleId="ListParagraph">
    <w:name w:val="List Paragraph"/>
    <w:basedOn w:val="Normal"/>
    <w:uiPriority w:val="34"/>
    <w:qFormat/>
    <w:rsid w:val="00457042"/>
    <w:pPr>
      <w:ind w:left="720"/>
      <w:contextualSpacing/>
    </w:pPr>
    <w:rPr>
      <w:rFonts w:ascii="Calibri" w:eastAsia="Calibri" w:hAnsi="Calibri" w:cs="Calibri"/>
      <w:lang w:eastAsia="en-AU"/>
    </w:rPr>
  </w:style>
  <w:style w:type="paragraph" w:styleId="Header">
    <w:name w:val="header"/>
    <w:basedOn w:val="Normal"/>
    <w:link w:val="HeaderChar"/>
    <w:uiPriority w:val="99"/>
    <w:unhideWhenUsed/>
    <w:rsid w:val="00E06BFA"/>
    <w:pPr>
      <w:tabs>
        <w:tab w:val="center" w:pos="4513"/>
        <w:tab w:val="right" w:pos="9026"/>
      </w:tabs>
    </w:pPr>
    <w:rPr>
      <w:rFonts w:ascii="Calibri" w:eastAsia="Calibri" w:hAnsi="Calibri" w:cs="Calibri"/>
      <w:lang w:eastAsia="en-AU"/>
    </w:rPr>
  </w:style>
  <w:style w:type="character" w:customStyle="1" w:styleId="HeaderChar">
    <w:name w:val="Header Char"/>
    <w:basedOn w:val="DefaultParagraphFont"/>
    <w:link w:val="Header"/>
    <w:uiPriority w:val="99"/>
    <w:rsid w:val="00E06BFA"/>
  </w:style>
  <w:style w:type="paragraph" w:styleId="Footer">
    <w:name w:val="footer"/>
    <w:basedOn w:val="Normal"/>
    <w:link w:val="FooterChar"/>
    <w:uiPriority w:val="99"/>
    <w:unhideWhenUsed/>
    <w:rsid w:val="00E06BFA"/>
    <w:pPr>
      <w:tabs>
        <w:tab w:val="center" w:pos="4513"/>
        <w:tab w:val="right" w:pos="9026"/>
      </w:tabs>
    </w:pPr>
    <w:rPr>
      <w:rFonts w:ascii="Calibri" w:eastAsia="Calibri" w:hAnsi="Calibri" w:cs="Calibri"/>
      <w:lang w:eastAsia="en-AU"/>
    </w:rPr>
  </w:style>
  <w:style w:type="character" w:customStyle="1" w:styleId="FooterChar">
    <w:name w:val="Footer Char"/>
    <w:basedOn w:val="DefaultParagraphFont"/>
    <w:link w:val="Footer"/>
    <w:uiPriority w:val="99"/>
    <w:rsid w:val="00E06BFA"/>
  </w:style>
  <w:style w:type="character" w:customStyle="1" w:styleId="acara">
    <w:name w:val="acara"/>
    <w:qFormat/>
    <w:rsid w:val="00CC32B9"/>
    <w:rPr>
      <w:rFonts w:ascii="Arial Unicode MS" w:eastAsia="Arial Unicode MS" w:hAnsi="Arial Unicode MS" w:cs="Times New Roman"/>
      <w:caps/>
      <w:smallCaps w:val="0"/>
      <w:color w:val="808080"/>
      <w:sz w:val="16"/>
      <w:szCs w:val="20"/>
      <w:lang w:val="en-US"/>
    </w:rPr>
  </w:style>
  <w:style w:type="paragraph" w:customStyle="1" w:styleId="bos2">
    <w:name w:val="bos2"/>
    <w:basedOn w:val="Normal"/>
    <w:autoRedefine/>
    <w:qFormat/>
    <w:rsid w:val="00CC32B9"/>
    <w:pPr>
      <w:numPr>
        <w:numId w:val="4"/>
      </w:numPr>
      <w:spacing w:before="40" w:after="40"/>
    </w:pPr>
    <w:rPr>
      <w:rFonts w:ascii="Arial Unicode MS" w:eastAsia="MS Mincho" w:hAnsi="Arial Unicode MS"/>
      <w:sz w:val="16"/>
      <w:lang w:eastAsia="en-US"/>
    </w:rPr>
  </w:style>
  <w:style w:type="character" w:customStyle="1" w:styleId="ccc">
    <w:name w:val="ccc"/>
    <w:qFormat/>
    <w:rsid w:val="00CC32B9"/>
    <w:rPr>
      <w:rFonts w:ascii="Arial Unicode MS" w:hAnsi="Arial Unicode MS"/>
      <w:color w:val="505150"/>
      <w:position w:val="-4"/>
      <w:sz w:val="16"/>
    </w:rPr>
  </w:style>
  <w:style w:type="paragraph" w:customStyle="1" w:styleId="englishacara2">
    <w:name w:val="english_acara2"/>
    <w:basedOn w:val="Normal"/>
    <w:qFormat/>
    <w:rsid w:val="00CC32B9"/>
    <w:pPr>
      <w:numPr>
        <w:numId w:val="3"/>
      </w:numPr>
      <w:spacing w:before="40" w:after="40"/>
    </w:pPr>
    <w:rPr>
      <w:rFonts w:ascii="Arial Unicode MS" w:eastAsia="MS Mincho" w:hAnsi="Arial Unicode MS"/>
      <w:b/>
      <w:sz w:val="16"/>
      <w:lang w:eastAsia="en-US"/>
    </w:rPr>
  </w:style>
  <w:style w:type="paragraph" w:customStyle="1" w:styleId="englishbos1">
    <w:name w:val="english_bos1"/>
    <w:basedOn w:val="Normal"/>
    <w:rsid w:val="00CC32B9"/>
    <w:pPr>
      <w:keepNext/>
      <w:keepLines/>
      <w:spacing w:before="40" w:after="40"/>
      <w:contextualSpacing/>
    </w:pPr>
    <w:rPr>
      <w:rFonts w:ascii="Arial Unicode MS" w:hAnsi="Arial Unicode MS"/>
      <w:sz w:val="16"/>
      <w:lang w:eastAsia="en-US"/>
    </w:rPr>
  </w:style>
  <w:style w:type="paragraph" w:customStyle="1" w:styleId="acara1">
    <w:name w:val="acara1"/>
    <w:basedOn w:val="Normal"/>
    <w:qFormat/>
    <w:rsid w:val="0058137C"/>
    <w:pPr>
      <w:keepNext/>
      <w:keepLines/>
      <w:spacing w:before="40" w:after="40"/>
      <w:contextualSpacing/>
    </w:pPr>
    <w:rPr>
      <w:rFonts w:ascii="Arial Unicode MS" w:eastAsia="MS Mincho" w:hAnsi="Arial Unicode MS"/>
      <w:sz w:val="16"/>
      <w:lang w:eastAsia="en-US"/>
    </w:rPr>
  </w:style>
  <w:style w:type="paragraph" w:customStyle="1" w:styleId="englishbos2">
    <w:name w:val="english_bos2"/>
    <w:basedOn w:val="bos2"/>
    <w:rsid w:val="0058137C"/>
    <w:pPr>
      <w:numPr>
        <w:numId w:val="0"/>
      </w:numPr>
      <w:ind w:left="720" w:hanging="360"/>
    </w:pPr>
    <w:rPr>
      <w:b/>
    </w:rPr>
  </w:style>
  <w:style w:type="paragraph" w:customStyle="1" w:styleId="englishcontentgrouplable">
    <w:name w:val="english_content_group_lable"/>
    <w:basedOn w:val="Normal"/>
    <w:autoRedefine/>
    <w:qFormat/>
    <w:rsid w:val="007F2BE1"/>
    <w:pPr>
      <w:keepNext/>
      <w:spacing w:before="40" w:after="40"/>
    </w:pPr>
    <w:rPr>
      <w:rFonts w:ascii="Arial Narrow" w:eastAsia="Arial Unicode MS" w:hAnsi="Arial Narrow"/>
      <w:b/>
      <w:color w:val="548DD4"/>
      <w:sz w:val="20"/>
      <w:szCs w:val="20"/>
      <w:lang w:eastAsia="en-US"/>
    </w:rPr>
  </w:style>
  <w:style w:type="paragraph" w:customStyle="1" w:styleId="Default">
    <w:name w:val="Default"/>
    <w:rsid w:val="00F8771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365F6"/>
    <w:rPr>
      <w:color w:val="0000FF" w:themeColor="hyperlink"/>
      <w:u w:val="single"/>
    </w:rPr>
  </w:style>
  <w:style w:type="character" w:styleId="UnresolvedMention">
    <w:name w:val="Unresolved Mention"/>
    <w:basedOn w:val="DefaultParagraphFont"/>
    <w:uiPriority w:val="99"/>
    <w:semiHidden/>
    <w:unhideWhenUsed/>
    <w:rsid w:val="001A71A0"/>
    <w:rPr>
      <w:color w:val="605E5C"/>
      <w:shd w:val="clear" w:color="auto" w:fill="E1DFDD"/>
    </w:rPr>
  </w:style>
  <w:style w:type="character" w:customStyle="1" w:styleId="eop">
    <w:name w:val="eop"/>
    <w:basedOn w:val="DefaultParagraphFont"/>
    <w:rsid w:val="00A70FD3"/>
  </w:style>
  <w:style w:type="paragraph" w:customStyle="1" w:styleId="paragraph">
    <w:name w:val="paragraph"/>
    <w:basedOn w:val="Normal"/>
    <w:rsid w:val="00A70FD3"/>
    <w:pPr>
      <w:spacing w:before="100" w:beforeAutospacing="1" w:after="100" w:afterAutospacing="1"/>
    </w:pPr>
    <w:rPr>
      <w:lang w:eastAsia="en-AU"/>
    </w:rPr>
  </w:style>
  <w:style w:type="character" w:customStyle="1" w:styleId="normaltextrun">
    <w:name w:val="normaltextrun"/>
    <w:basedOn w:val="DefaultParagraphFont"/>
    <w:rsid w:val="00A70FD3"/>
  </w:style>
  <w:style w:type="character" w:customStyle="1" w:styleId="scxw210858496">
    <w:name w:val="scxw210858496"/>
    <w:basedOn w:val="DefaultParagraphFont"/>
    <w:rsid w:val="00C52006"/>
  </w:style>
  <w:style w:type="character" w:customStyle="1" w:styleId="scxw100518225">
    <w:name w:val="scxw100518225"/>
    <w:basedOn w:val="DefaultParagraphFont"/>
    <w:rsid w:val="00B010BE"/>
  </w:style>
  <w:style w:type="character" w:styleId="FollowedHyperlink">
    <w:name w:val="FollowedHyperlink"/>
    <w:basedOn w:val="DefaultParagraphFont"/>
    <w:uiPriority w:val="99"/>
    <w:semiHidden/>
    <w:unhideWhenUsed/>
    <w:rsid w:val="00AC4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552">
      <w:bodyDiv w:val="1"/>
      <w:marLeft w:val="0"/>
      <w:marRight w:val="0"/>
      <w:marTop w:val="0"/>
      <w:marBottom w:val="0"/>
      <w:divBdr>
        <w:top w:val="none" w:sz="0" w:space="0" w:color="auto"/>
        <w:left w:val="none" w:sz="0" w:space="0" w:color="auto"/>
        <w:bottom w:val="none" w:sz="0" w:space="0" w:color="auto"/>
        <w:right w:val="none" w:sz="0" w:space="0" w:color="auto"/>
      </w:divBdr>
      <w:divsChild>
        <w:div w:id="469979031">
          <w:marLeft w:val="0"/>
          <w:marRight w:val="0"/>
          <w:marTop w:val="0"/>
          <w:marBottom w:val="0"/>
          <w:divBdr>
            <w:top w:val="none" w:sz="0" w:space="0" w:color="auto"/>
            <w:left w:val="none" w:sz="0" w:space="0" w:color="auto"/>
            <w:bottom w:val="none" w:sz="0" w:space="0" w:color="auto"/>
            <w:right w:val="none" w:sz="0" w:space="0" w:color="auto"/>
          </w:divBdr>
        </w:div>
        <w:div w:id="1235163459">
          <w:marLeft w:val="0"/>
          <w:marRight w:val="0"/>
          <w:marTop w:val="0"/>
          <w:marBottom w:val="0"/>
          <w:divBdr>
            <w:top w:val="none" w:sz="0" w:space="0" w:color="auto"/>
            <w:left w:val="none" w:sz="0" w:space="0" w:color="auto"/>
            <w:bottom w:val="none" w:sz="0" w:space="0" w:color="auto"/>
            <w:right w:val="none" w:sz="0" w:space="0" w:color="auto"/>
          </w:divBdr>
        </w:div>
      </w:divsChild>
    </w:div>
    <w:div w:id="14620887">
      <w:bodyDiv w:val="1"/>
      <w:marLeft w:val="0"/>
      <w:marRight w:val="0"/>
      <w:marTop w:val="0"/>
      <w:marBottom w:val="0"/>
      <w:divBdr>
        <w:top w:val="none" w:sz="0" w:space="0" w:color="auto"/>
        <w:left w:val="none" w:sz="0" w:space="0" w:color="auto"/>
        <w:bottom w:val="none" w:sz="0" w:space="0" w:color="auto"/>
        <w:right w:val="none" w:sz="0" w:space="0" w:color="auto"/>
      </w:divBdr>
      <w:divsChild>
        <w:div w:id="72432176">
          <w:marLeft w:val="0"/>
          <w:marRight w:val="0"/>
          <w:marTop w:val="0"/>
          <w:marBottom w:val="0"/>
          <w:divBdr>
            <w:top w:val="none" w:sz="0" w:space="0" w:color="auto"/>
            <w:left w:val="none" w:sz="0" w:space="0" w:color="auto"/>
            <w:bottom w:val="none" w:sz="0" w:space="0" w:color="auto"/>
            <w:right w:val="none" w:sz="0" w:space="0" w:color="auto"/>
          </w:divBdr>
          <w:divsChild>
            <w:div w:id="677387671">
              <w:marLeft w:val="0"/>
              <w:marRight w:val="0"/>
              <w:marTop w:val="0"/>
              <w:marBottom w:val="0"/>
              <w:divBdr>
                <w:top w:val="none" w:sz="0" w:space="0" w:color="auto"/>
                <w:left w:val="none" w:sz="0" w:space="0" w:color="auto"/>
                <w:bottom w:val="none" w:sz="0" w:space="0" w:color="auto"/>
                <w:right w:val="none" w:sz="0" w:space="0" w:color="auto"/>
              </w:divBdr>
            </w:div>
            <w:div w:id="815535314">
              <w:marLeft w:val="0"/>
              <w:marRight w:val="0"/>
              <w:marTop w:val="0"/>
              <w:marBottom w:val="0"/>
              <w:divBdr>
                <w:top w:val="none" w:sz="0" w:space="0" w:color="auto"/>
                <w:left w:val="none" w:sz="0" w:space="0" w:color="auto"/>
                <w:bottom w:val="none" w:sz="0" w:space="0" w:color="auto"/>
                <w:right w:val="none" w:sz="0" w:space="0" w:color="auto"/>
              </w:divBdr>
            </w:div>
            <w:div w:id="911697977">
              <w:marLeft w:val="0"/>
              <w:marRight w:val="0"/>
              <w:marTop w:val="0"/>
              <w:marBottom w:val="0"/>
              <w:divBdr>
                <w:top w:val="none" w:sz="0" w:space="0" w:color="auto"/>
                <w:left w:val="none" w:sz="0" w:space="0" w:color="auto"/>
                <w:bottom w:val="none" w:sz="0" w:space="0" w:color="auto"/>
                <w:right w:val="none" w:sz="0" w:space="0" w:color="auto"/>
              </w:divBdr>
            </w:div>
          </w:divsChild>
        </w:div>
        <w:div w:id="717166687">
          <w:marLeft w:val="0"/>
          <w:marRight w:val="0"/>
          <w:marTop w:val="0"/>
          <w:marBottom w:val="0"/>
          <w:divBdr>
            <w:top w:val="none" w:sz="0" w:space="0" w:color="auto"/>
            <w:left w:val="none" w:sz="0" w:space="0" w:color="auto"/>
            <w:bottom w:val="none" w:sz="0" w:space="0" w:color="auto"/>
            <w:right w:val="none" w:sz="0" w:space="0" w:color="auto"/>
          </w:divBdr>
          <w:divsChild>
            <w:div w:id="36124629">
              <w:marLeft w:val="0"/>
              <w:marRight w:val="0"/>
              <w:marTop w:val="0"/>
              <w:marBottom w:val="0"/>
              <w:divBdr>
                <w:top w:val="none" w:sz="0" w:space="0" w:color="auto"/>
                <w:left w:val="none" w:sz="0" w:space="0" w:color="auto"/>
                <w:bottom w:val="none" w:sz="0" w:space="0" w:color="auto"/>
                <w:right w:val="none" w:sz="0" w:space="0" w:color="auto"/>
              </w:divBdr>
            </w:div>
          </w:divsChild>
        </w:div>
        <w:div w:id="830411645">
          <w:marLeft w:val="0"/>
          <w:marRight w:val="0"/>
          <w:marTop w:val="0"/>
          <w:marBottom w:val="0"/>
          <w:divBdr>
            <w:top w:val="none" w:sz="0" w:space="0" w:color="auto"/>
            <w:left w:val="none" w:sz="0" w:space="0" w:color="auto"/>
            <w:bottom w:val="none" w:sz="0" w:space="0" w:color="auto"/>
            <w:right w:val="none" w:sz="0" w:space="0" w:color="auto"/>
          </w:divBdr>
          <w:divsChild>
            <w:div w:id="31197188">
              <w:marLeft w:val="0"/>
              <w:marRight w:val="0"/>
              <w:marTop w:val="0"/>
              <w:marBottom w:val="0"/>
              <w:divBdr>
                <w:top w:val="none" w:sz="0" w:space="0" w:color="auto"/>
                <w:left w:val="none" w:sz="0" w:space="0" w:color="auto"/>
                <w:bottom w:val="none" w:sz="0" w:space="0" w:color="auto"/>
                <w:right w:val="none" w:sz="0" w:space="0" w:color="auto"/>
              </w:divBdr>
            </w:div>
            <w:div w:id="357512198">
              <w:marLeft w:val="0"/>
              <w:marRight w:val="0"/>
              <w:marTop w:val="0"/>
              <w:marBottom w:val="0"/>
              <w:divBdr>
                <w:top w:val="none" w:sz="0" w:space="0" w:color="auto"/>
                <w:left w:val="none" w:sz="0" w:space="0" w:color="auto"/>
                <w:bottom w:val="none" w:sz="0" w:space="0" w:color="auto"/>
                <w:right w:val="none" w:sz="0" w:space="0" w:color="auto"/>
              </w:divBdr>
            </w:div>
            <w:div w:id="477108566">
              <w:marLeft w:val="0"/>
              <w:marRight w:val="0"/>
              <w:marTop w:val="0"/>
              <w:marBottom w:val="0"/>
              <w:divBdr>
                <w:top w:val="none" w:sz="0" w:space="0" w:color="auto"/>
                <w:left w:val="none" w:sz="0" w:space="0" w:color="auto"/>
                <w:bottom w:val="none" w:sz="0" w:space="0" w:color="auto"/>
                <w:right w:val="none" w:sz="0" w:space="0" w:color="auto"/>
              </w:divBdr>
            </w:div>
            <w:div w:id="815993595">
              <w:marLeft w:val="0"/>
              <w:marRight w:val="0"/>
              <w:marTop w:val="0"/>
              <w:marBottom w:val="0"/>
              <w:divBdr>
                <w:top w:val="none" w:sz="0" w:space="0" w:color="auto"/>
                <w:left w:val="none" w:sz="0" w:space="0" w:color="auto"/>
                <w:bottom w:val="none" w:sz="0" w:space="0" w:color="auto"/>
                <w:right w:val="none" w:sz="0" w:space="0" w:color="auto"/>
              </w:divBdr>
            </w:div>
            <w:div w:id="913390667">
              <w:marLeft w:val="0"/>
              <w:marRight w:val="0"/>
              <w:marTop w:val="0"/>
              <w:marBottom w:val="0"/>
              <w:divBdr>
                <w:top w:val="none" w:sz="0" w:space="0" w:color="auto"/>
                <w:left w:val="none" w:sz="0" w:space="0" w:color="auto"/>
                <w:bottom w:val="none" w:sz="0" w:space="0" w:color="auto"/>
                <w:right w:val="none" w:sz="0" w:space="0" w:color="auto"/>
              </w:divBdr>
            </w:div>
            <w:div w:id="1291283344">
              <w:marLeft w:val="0"/>
              <w:marRight w:val="0"/>
              <w:marTop w:val="0"/>
              <w:marBottom w:val="0"/>
              <w:divBdr>
                <w:top w:val="none" w:sz="0" w:space="0" w:color="auto"/>
                <w:left w:val="none" w:sz="0" w:space="0" w:color="auto"/>
                <w:bottom w:val="none" w:sz="0" w:space="0" w:color="auto"/>
                <w:right w:val="none" w:sz="0" w:space="0" w:color="auto"/>
              </w:divBdr>
            </w:div>
            <w:div w:id="1463381852">
              <w:marLeft w:val="0"/>
              <w:marRight w:val="0"/>
              <w:marTop w:val="0"/>
              <w:marBottom w:val="0"/>
              <w:divBdr>
                <w:top w:val="none" w:sz="0" w:space="0" w:color="auto"/>
                <w:left w:val="none" w:sz="0" w:space="0" w:color="auto"/>
                <w:bottom w:val="none" w:sz="0" w:space="0" w:color="auto"/>
                <w:right w:val="none" w:sz="0" w:space="0" w:color="auto"/>
              </w:divBdr>
            </w:div>
            <w:div w:id="1928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10809">
      <w:bodyDiv w:val="1"/>
      <w:marLeft w:val="0"/>
      <w:marRight w:val="0"/>
      <w:marTop w:val="0"/>
      <w:marBottom w:val="0"/>
      <w:divBdr>
        <w:top w:val="none" w:sz="0" w:space="0" w:color="auto"/>
        <w:left w:val="none" w:sz="0" w:space="0" w:color="auto"/>
        <w:bottom w:val="none" w:sz="0" w:space="0" w:color="auto"/>
        <w:right w:val="none" w:sz="0" w:space="0" w:color="auto"/>
      </w:divBdr>
      <w:divsChild>
        <w:div w:id="309790297">
          <w:marLeft w:val="0"/>
          <w:marRight w:val="0"/>
          <w:marTop w:val="0"/>
          <w:marBottom w:val="0"/>
          <w:divBdr>
            <w:top w:val="none" w:sz="0" w:space="0" w:color="auto"/>
            <w:left w:val="none" w:sz="0" w:space="0" w:color="auto"/>
            <w:bottom w:val="none" w:sz="0" w:space="0" w:color="auto"/>
            <w:right w:val="none" w:sz="0" w:space="0" w:color="auto"/>
          </w:divBdr>
        </w:div>
        <w:div w:id="456685827">
          <w:marLeft w:val="0"/>
          <w:marRight w:val="0"/>
          <w:marTop w:val="0"/>
          <w:marBottom w:val="0"/>
          <w:divBdr>
            <w:top w:val="none" w:sz="0" w:space="0" w:color="auto"/>
            <w:left w:val="none" w:sz="0" w:space="0" w:color="auto"/>
            <w:bottom w:val="none" w:sz="0" w:space="0" w:color="auto"/>
            <w:right w:val="none" w:sz="0" w:space="0" w:color="auto"/>
          </w:divBdr>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sChild>
        <w:div w:id="78794837">
          <w:marLeft w:val="0"/>
          <w:marRight w:val="0"/>
          <w:marTop w:val="0"/>
          <w:marBottom w:val="0"/>
          <w:divBdr>
            <w:top w:val="none" w:sz="0" w:space="0" w:color="auto"/>
            <w:left w:val="none" w:sz="0" w:space="0" w:color="auto"/>
            <w:bottom w:val="none" w:sz="0" w:space="0" w:color="auto"/>
            <w:right w:val="none" w:sz="0" w:space="0" w:color="auto"/>
          </w:divBdr>
        </w:div>
        <w:div w:id="188682814">
          <w:marLeft w:val="0"/>
          <w:marRight w:val="0"/>
          <w:marTop w:val="0"/>
          <w:marBottom w:val="0"/>
          <w:divBdr>
            <w:top w:val="none" w:sz="0" w:space="0" w:color="auto"/>
            <w:left w:val="none" w:sz="0" w:space="0" w:color="auto"/>
            <w:bottom w:val="none" w:sz="0" w:space="0" w:color="auto"/>
            <w:right w:val="none" w:sz="0" w:space="0" w:color="auto"/>
          </w:divBdr>
        </w:div>
        <w:div w:id="390419619">
          <w:marLeft w:val="0"/>
          <w:marRight w:val="0"/>
          <w:marTop w:val="0"/>
          <w:marBottom w:val="0"/>
          <w:divBdr>
            <w:top w:val="none" w:sz="0" w:space="0" w:color="auto"/>
            <w:left w:val="none" w:sz="0" w:space="0" w:color="auto"/>
            <w:bottom w:val="none" w:sz="0" w:space="0" w:color="auto"/>
            <w:right w:val="none" w:sz="0" w:space="0" w:color="auto"/>
          </w:divBdr>
        </w:div>
        <w:div w:id="529951148">
          <w:marLeft w:val="0"/>
          <w:marRight w:val="0"/>
          <w:marTop w:val="0"/>
          <w:marBottom w:val="0"/>
          <w:divBdr>
            <w:top w:val="none" w:sz="0" w:space="0" w:color="auto"/>
            <w:left w:val="none" w:sz="0" w:space="0" w:color="auto"/>
            <w:bottom w:val="none" w:sz="0" w:space="0" w:color="auto"/>
            <w:right w:val="none" w:sz="0" w:space="0" w:color="auto"/>
          </w:divBdr>
        </w:div>
        <w:div w:id="1688435765">
          <w:marLeft w:val="0"/>
          <w:marRight w:val="0"/>
          <w:marTop w:val="0"/>
          <w:marBottom w:val="0"/>
          <w:divBdr>
            <w:top w:val="none" w:sz="0" w:space="0" w:color="auto"/>
            <w:left w:val="none" w:sz="0" w:space="0" w:color="auto"/>
            <w:bottom w:val="none" w:sz="0" w:space="0" w:color="auto"/>
            <w:right w:val="none" w:sz="0" w:space="0" w:color="auto"/>
          </w:divBdr>
        </w:div>
        <w:div w:id="1866941021">
          <w:marLeft w:val="0"/>
          <w:marRight w:val="0"/>
          <w:marTop w:val="0"/>
          <w:marBottom w:val="0"/>
          <w:divBdr>
            <w:top w:val="none" w:sz="0" w:space="0" w:color="auto"/>
            <w:left w:val="none" w:sz="0" w:space="0" w:color="auto"/>
            <w:bottom w:val="none" w:sz="0" w:space="0" w:color="auto"/>
            <w:right w:val="none" w:sz="0" w:space="0" w:color="auto"/>
          </w:divBdr>
        </w:div>
      </w:divsChild>
    </w:div>
    <w:div w:id="420226379">
      <w:bodyDiv w:val="1"/>
      <w:marLeft w:val="0"/>
      <w:marRight w:val="0"/>
      <w:marTop w:val="0"/>
      <w:marBottom w:val="0"/>
      <w:divBdr>
        <w:top w:val="none" w:sz="0" w:space="0" w:color="auto"/>
        <w:left w:val="none" w:sz="0" w:space="0" w:color="auto"/>
        <w:bottom w:val="none" w:sz="0" w:space="0" w:color="auto"/>
        <w:right w:val="none" w:sz="0" w:space="0" w:color="auto"/>
      </w:divBdr>
    </w:div>
    <w:div w:id="611475513">
      <w:bodyDiv w:val="1"/>
      <w:marLeft w:val="0"/>
      <w:marRight w:val="0"/>
      <w:marTop w:val="0"/>
      <w:marBottom w:val="0"/>
      <w:divBdr>
        <w:top w:val="none" w:sz="0" w:space="0" w:color="auto"/>
        <w:left w:val="none" w:sz="0" w:space="0" w:color="auto"/>
        <w:bottom w:val="none" w:sz="0" w:space="0" w:color="auto"/>
        <w:right w:val="none" w:sz="0" w:space="0" w:color="auto"/>
      </w:divBdr>
    </w:div>
    <w:div w:id="721448207">
      <w:bodyDiv w:val="1"/>
      <w:marLeft w:val="0"/>
      <w:marRight w:val="0"/>
      <w:marTop w:val="0"/>
      <w:marBottom w:val="0"/>
      <w:divBdr>
        <w:top w:val="none" w:sz="0" w:space="0" w:color="auto"/>
        <w:left w:val="none" w:sz="0" w:space="0" w:color="auto"/>
        <w:bottom w:val="none" w:sz="0" w:space="0" w:color="auto"/>
        <w:right w:val="none" w:sz="0" w:space="0" w:color="auto"/>
      </w:divBdr>
    </w:div>
    <w:div w:id="795679006">
      <w:bodyDiv w:val="1"/>
      <w:marLeft w:val="0"/>
      <w:marRight w:val="0"/>
      <w:marTop w:val="0"/>
      <w:marBottom w:val="0"/>
      <w:divBdr>
        <w:top w:val="none" w:sz="0" w:space="0" w:color="auto"/>
        <w:left w:val="none" w:sz="0" w:space="0" w:color="auto"/>
        <w:bottom w:val="none" w:sz="0" w:space="0" w:color="auto"/>
        <w:right w:val="none" w:sz="0" w:space="0" w:color="auto"/>
      </w:divBdr>
    </w:div>
    <w:div w:id="845557803">
      <w:bodyDiv w:val="1"/>
      <w:marLeft w:val="0"/>
      <w:marRight w:val="0"/>
      <w:marTop w:val="0"/>
      <w:marBottom w:val="0"/>
      <w:divBdr>
        <w:top w:val="none" w:sz="0" w:space="0" w:color="auto"/>
        <w:left w:val="none" w:sz="0" w:space="0" w:color="auto"/>
        <w:bottom w:val="none" w:sz="0" w:space="0" w:color="auto"/>
        <w:right w:val="none" w:sz="0" w:space="0" w:color="auto"/>
      </w:divBdr>
    </w:div>
    <w:div w:id="905072342">
      <w:bodyDiv w:val="1"/>
      <w:marLeft w:val="0"/>
      <w:marRight w:val="0"/>
      <w:marTop w:val="0"/>
      <w:marBottom w:val="0"/>
      <w:divBdr>
        <w:top w:val="none" w:sz="0" w:space="0" w:color="auto"/>
        <w:left w:val="none" w:sz="0" w:space="0" w:color="auto"/>
        <w:bottom w:val="none" w:sz="0" w:space="0" w:color="auto"/>
        <w:right w:val="none" w:sz="0" w:space="0" w:color="auto"/>
      </w:divBdr>
    </w:div>
    <w:div w:id="1113094935">
      <w:bodyDiv w:val="1"/>
      <w:marLeft w:val="0"/>
      <w:marRight w:val="0"/>
      <w:marTop w:val="0"/>
      <w:marBottom w:val="0"/>
      <w:divBdr>
        <w:top w:val="none" w:sz="0" w:space="0" w:color="auto"/>
        <w:left w:val="none" w:sz="0" w:space="0" w:color="auto"/>
        <w:bottom w:val="none" w:sz="0" w:space="0" w:color="auto"/>
        <w:right w:val="none" w:sz="0" w:space="0" w:color="auto"/>
      </w:divBdr>
      <w:divsChild>
        <w:div w:id="418329414">
          <w:marLeft w:val="0"/>
          <w:marRight w:val="0"/>
          <w:marTop w:val="0"/>
          <w:marBottom w:val="0"/>
          <w:divBdr>
            <w:top w:val="none" w:sz="0" w:space="0" w:color="auto"/>
            <w:left w:val="none" w:sz="0" w:space="0" w:color="auto"/>
            <w:bottom w:val="none" w:sz="0" w:space="0" w:color="auto"/>
            <w:right w:val="none" w:sz="0" w:space="0" w:color="auto"/>
          </w:divBdr>
        </w:div>
        <w:div w:id="545069740">
          <w:marLeft w:val="0"/>
          <w:marRight w:val="0"/>
          <w:marTop w:val="0"/>
          <w:marBottom w:val="0"/>
          <w:divBdr>
            <w:top w:val="none" w:sz="0" w:space="0" w:color="auto"/>
            <w:left w:val="none" w:sz="0" w:space="0" w:color="auto"/>
            <w:bottom w:val="none" w:sz="0" w:space="0" w:color="auto"/>
            <w:right w:val="none" w:sz="0" w:space="0" w:color="auto"/>
          </w:divBdr>
        </w:div>
      </w:divsChild>
    </w:div>
    <w:div w:id="1221750309">
      <w:bodyDiv w:val="1"/>
      <w:marLeft w:val="0"/>
      <w:marRight w:val="0"/>
      <w:marTop w:val="0"/>
      <w:marBottom w:val="0"/>
      <w:divBdr>
        <w:top w:val="none" w:sz="0" w:space="0" w:color="auto"/>
        <w:left w:val="none" w:sz="0" w:space="0" w:color="auto"/>
        <w:bottom w:val="none" w:sz="0" w:space="0" w:color="auto"/>
        <w:right w:val="none" w:sz="0" w:space="0" w:color="auto"/>
      </w:divBdr>
      <w:divsChild>
        <w:div w:id="824518628">
          <w:marLeft w:val="0"/>
          <w:marRight w:val="0"/>
          <w:marTop w:val="0"/>
          <w:marBottom w:val="0"/>
          <w:divBdr>
            <w:top w:val="none" w:sz="0" w:space="0" w:color="auto"/>
            <w:left w:val="none" w:sz="0" w:space="0" w:color="auto"/>
            <w:bottom w:val="none" w:sz="0" w:space="0" w:color="auto"/>
            <w:right w:val="none" w:sz="0" w:space="0" w:color="auto"/>
          </w:divBdr>
        </w:div>
        <w:div w:id="1683622514">
          <w:marLeft w:val="0"/>
          <w:marRight w:val="0"/>
          <w:marTop w:val="0"/>
          <w:marBottom w:val="0"/>
          <w:divBdr>
            <w:top w:val="none" w:sz="0" w:space="0" w:color="auto"/>
            <w:left w:val="none" w:sz="0" w:space="0" w:color="auto"/>
            <w:bottom w:val="none" w:sz="0" w:space="0" w:color="auto"/>
            <w:right w:val="none" w:sz="0" w:space="0" w:color="auto"/>
          </w:divBdr>
        </w:div>
      </w:divsChild>
    </w:div>
    <w:div w:id="1248806175">
      <w:bodyDiv w:val="1"/>
      <w:marLeft w:val="0"/>
      <w:marRight w:val="0"/>
      <w:marTop w:val="0"/>
      <w:marBottom w:val="0"/>
      <w:divBdr>
        <w:top w:val="none" w:sz="0" w:space="0" w:color="auto"/>
        <w:left w:val="none" w:sz="0" w:space="0" w:color="auto"/>
        <w:bottom w:val="none" w:sz="0" w:space="0" w:color="auto"/>
        <w:right w:val="none" w:sz="0" w:space="0" w:color="auto"/>
      </w:divBdr>
    </w:div>
    <w:div w:id="1581285207">
      <w:bodyDiv w:val="1"/>
      <w:marLeft w:val="0"/>
      <w:marRight w:val="0"/>
      <w:marTop w:val="0"/>
      <w:marBottom w:val="0"/>
      <w:divBdr>
        <w:top w:val="none" w:sz="0" w:space="0" w:color="auto"/>
        <w:left w:val="none" w:sz="0" w:space="0" w:color="auto"/>
        <w:bottom w:val="none" w:sz="0" w:space="0" w:color="auto"/>
        <w:right w:val="none" w:sz="0" w:space="0" w:color="auto"/>
      </w:divBdr>
    </w:div>
    <w:div w:id="1686788696">
      <w:bodyDiv w:val="1"/>
      <w:marLeft w:val="0"/>
      <w:marRight w:val="0"/>
      <w:marTop w:val="0"/>
      <w:marBottom w:val="0"/>
      <w:divBdr>
        <w:top w:val="none" w:sz="0" w:space="0" w:color="auto"/>
        <w:left w:val="none" w:sz="0" w:space="0" w:color="auto"/>
        <w:bottom w:val="none" w:sz="0" w:space="0" w:color="auto"/>
        <w:right w:val="none" w:sz="0" w:space="0" w:color="auto"/>
      </w:divBdr>
    </w:div>
    <w:div w:id="1964997785">
      <w:bodyDiv w:val="1"/>
      <w:marLeft w:val="0"/>
      <w:marRight w:val="0"/>
      <w:marTop w:val="0"/>
      <w:marBottom w:val="0"/>
      <w:divBdr>
        <w:top w:val="none" w:sz="0" w:space="0" w:color="auto"/>
        <w:left w:val="none" w:sz="0" w:space="0" w:color="auto"/>
        <w:bottom w:val="none" w:sz="0" w:space="0" w:color="auto"/>
        <w:right w:val="none" w:sz="0" w:space="0" w:color="auto"/>
      </w:divBdr>
      <w:divsChild>
        <w:div w:id="62610835">
          <w:marLeft w:val="0"/>
          <w:marRight w:val="0"/>
          <w:marTop w:val="0"/>
          <w:marBottom w:val="0"/>
          <w:divBdr>
            <w:top w:val="none" w:sz="0" w:space="0" w:color="auto"/>
            <w:left w:val="none" w:sz="0" w:space="0" w:color="auto"/>
            <w:bottom w:val="none" w:sz="0" w:space="0" w:color="auto"/>
            <w:right w:val="none" w:sz="0" w:space="0" w:color="auto"/>
          </w:divBdr>
        </w:div>
        <w:div w:id="346906254">
          <w:marLeft w:val="0"/>
          <w:marRight w:val="0"/>
          <w:marTop w:val="0"/>
          <w:marBottom w:val="0"/>
          <w:divBdr>
            <w:top w:val="none" w:sz="0" w:space="0" w:color="auto"/>
            <w:left w:val="none" w:sz="0" w:space="0" w:color="auto"/>
            <w:bottom w:val="none" w:sz="0" w:space="0" w:color="auto"/>
            <w:right w:val="none" w:sz="0" w:space="0" w:color="auto"/>
          </w:divBdr>
        </w:div>
        <w:div w:id="678237464">
          <w:marLeft w:val="0"/>
          <w:marRight w:val="0"/>
          <w:marTop w:val="0"/>
          <w:marBottom w:val="0"/>
          <w:divBdr>
            <w:top w:val="none" w:sz="0" w:space="0" w:color="auto"/>
            <w:left w:val="none" w:sz="0" w:space="0" w:color="auto"/>
            <w:bottom w:val="none" w:sz="0" w:space="0" w:color="auto"/>
            <w:right w:val="none" w:sz="0" w:space="0" w:color="auto"/>
          </w:divBdr>
        </w:div>
        <w:div w:id="696583233">
          <w:marLeft w:val="0"/>
          <w:marRight w:val="0"/>
          <w:marTop w:val="0"/>
          <w:marBottom w:val="0"/>
          <w:divBdr>
            <w:top w:val="none" w:sz="0" w:space="0" w:color="auto"/>
            <w:left w:val="none" w:sz="0" w:space="0" w:color="auto"/>
            <w:bottom w:val="none" w:sz="0" w:space="0" w:color="auto"/>
            <w:right w:val="none" w:sz="0" w:space="0" w:color="auto"/>
          </w:divBdr>
        </w:div>
        <w:div w:id="950209934">
          <w:marLeft w:val="0"/>
          <w:marRight w:val="0"/>
          <w:marTop w:val="0"/>
          <w:marBottom w:val="0"/>
          <w:divBdr>
            <w:top w:val="none" w:sz="0" w:space="0" w:color="auto"/>
            <w:left w:val="none" w:sz="0" w:space="0" w:color="auto"/>
            <w:bottom w:val="none" w:sz="0" w:space="0" w:color="auto"/>
            <w:right w:val="none" w:sz="0" w:space="0" w:color="auto"/>
          </w:divBdr>
        </w:div>
        <w:div w:id="1164781258">
          <w:marLeft w:val="0"/>
          <w:marRight w:val="0"/>
          <w:marTop w:val="0"/>
          <w:marBottom w:val="0"/>
          <w:divBdr>
            <w:top w:val="none" w:sz="0" w:space="0" w:color="auto"/>
            <w:left w:val="none" w:sz="0" w:space="0" w:color="auto"/>
            <w:bottom w:val="none" w:sz="0" w:space="0" w:color="auto"/>
            <w:right w:val="none" w:sz="0" w:space="0" w:color="auto"/>
          </w:divBdr>
        </w:div>
        <w:div w:id="1419324028">
          <w:marLeft w:val="0"/>
          <w:marRight w:val="0"/>
          <w:marTop w:val="0"/>
          <w:marBottom w:val="0"/>
          <w:divBdr>
            <w:top w:val="none" w:sz="0" w:space="0" w:color="auto"/>
            <w:left w:val="none" w:sz="0" w:space="0" w:color="auto"/>
            <w:bottom w:val="none" w:sz="0" w:space="0" w:color="auto"/>
            <w:right w:val="none" w:sz="0" w:space="0" w:color="auto"/>
          </w:divBdr>
        </w:div>
        <w:div w:id="1736246799">
          <w:marLeft w:val="0"/>
          <w:marRight w:val="0"/>
          <w:marTop w:val="0"/>
          <w:marBottom w:val="0"/>
          <w:divBdr>
            <w:top w:val="none" w:sz="0" w:space="0" w:color="auto"/>
            <w:left w:val="none" w:sz="0" w:space="0" w:color="auto"/>
            <w:bottom w:val="none" w:sz="0" w:space="0" w:color="auto"/>
            <w:right w:val="none" w:sz="0" w:space="0" w:color="auto"/>
          </w:divBdr>
        </w:div>
        <w:div w:id="1831098377">
          <w:marLeft w:val="0"/>
          <w:marRight w:val="0"/>
          <w:marTop w:val="0"/>
          <w:marBottom w:val="0"/>
          <w:divBdr>
            <w:top w:val="none" w:sz="0" w:space="0" w:color="auto"/>
            <w:left w:val="none" w:sz="0" w:space="0" w:color="auto"/>
            <w:bottom w:val="none" w:sz="0" w:space="0" w:color="auto"/>
            <w:right w:val="none" w:sz="0" w:space="0" w:color="auto"/>
          </w:divBdr>
        </w:div>
      </w:divsChild>
    </w:div>
    <w:div w:id="1971786321">
      <w:bodyDiv w:val="1"/>
      <w:marLeft w:val="0"/>
      <w:marRight w:val="0"/>
      <w:marTop w:val="0"/>
      <w:marBottom w:val="0"/>
      <w:divBdr>
        <w:top w:val="none" w:sz="0" w:space="0" w:color="auto"/>
        <w:left w:val="none" w:sz="0" w:space="0" w:color="auto"/>
        <w:bottom w:val="none" w:sz="0" w:space="0" w:color="auto"/>
        <w:right w:val="none" w:sz="0" w:space="0" w:color="auto"/>
      </w:divBdr>
      <w:divsChild>
        <w:div w:id="2044280515">
          <w:marLeft w:val="0"/>
          <w:marRight w:val="0"/>
          <w:marTop w:val="0"/>
          <w:marBottom w:val="0"/>
          <w:divBdr>
            <w:top w:val="none" w:sz="0" w:space="0" w:color="auto"/>
            <w:left w:val="none" w:sz="0" w:space="0" w:color="auto"/>
            <w:bottom w:val="none" w:sz="0" w:space="0" w:color="auto"/>
            <w:right w:val="none" w:sz="0" w:space="0" w:color="auto"/>
          </w:divBdr>
          <w:divsChild>
            <w:div w:id="873230438">
              <w:marLeft w:val="0"/>
              <w:marRight w:val="0"/>
              <w:marTop w:val="0"/>
              <w:marBottom w:val="0"/>
              <w:divBdr>
                <w:top w:val="none" w:sz="0" w:space="0" w:color="auto"/>
                <w:left w:val="none" w:sz="0" w:space="0" w:color="auto"/>
                <w:bottom w:val="none" w:sz="0" w:space="0" w:color="auto"/>
                <w:right w:val="none" w:sz="0" w:space="0" w:color="auto"/>
              </w:divBdr>
            </w:div>
            <w:div w:id="9458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003">
      <w:bodyDiv w:val="1"/>
      <w:marLeft w:val="0"/>
      <w:marRight w:val="0"/>
      <w:marTop w:val="0"/>
      <w:marBottom w:val="0"/>
      <w:divBdr>
        <w:top w:val="none" w:sz="0" w:space="0" w:color="auto"/>
        <w:left w:val="none" w:sz="0" w:space="0" w:color="auto"/>
        <w:bottom w:val="none" w:sz="0" w:space="0" w:color="auto"/>
        <w:right w:val="none" w:sz="0" w:space="0" w:color="auto"/>
      </w:divBdr>
    </w:div>
    <w:div w:id="213949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minds.org.au/wp-content/uploads/2021/08/Community-Minded-Kids-Librar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a.gov.au/nla.obj-3001763679/view?searchTerm=Katie+van+der+Wat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543756d-3c59-4105-b682-cc83b898fa6b">
      <Terms xmlns="http://schemas.microsoft.com/office/infopath/2007/PartnerControls"/>
    </lcf76f155ced4ddcb4097134ff3c332f>
    <TaxCatchAll xmlns="bfbd4ccc-69e4-4c7b-aa46-76beb96bcb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F4E4C446F506C41805485963D49D71B" ma:contentTypeVersion="9" ma:contentTypeDescription="Create a new document." ma:contentTypeScope="" ma:versionID="d2f49b7b1679722073d2695e8a3ede7f">
  <xsd:schema xmlns:xsd="http://www.w3.org/2001/XMLSchema" xmlns:xs="http://www.w3.org/2001/XMLSchema" xmlns:p="http://schemas.microsoft.com/office/2006/metadata/properties" xmlns:ns2="e543756d-3c59-4105-b682-cc83b898fa6b" xmlns:ns3="bfbd4ccc-69e4-4c7b-aa46-76beb96bcbb4" targetNamespace="http://schemas.microsoft.com/office/2006/metadata/properties" ma:root="true" ma:fieldsID="a4a88ee649c82bb92570db350f202b9b" ns2:_="" ns3:_="">
    <xsd:import namespace="e543756d-3c59-4105-b682-cc83b898fa6b"/>
    <xsd:import namespace="bfbd4ccc-69e4-4c7b-aa46-76beb96bcb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3756d-3c59-4105-b682-cc83b898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d4ccc-69e4-4c7b-aa46-76beb96bcb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8eddf9-3352-4fb5-85ae-f17ddb053c14}" ma:internalName="TaxCatchAll" ma:showField="CatchAllData" ma:web="bfbd4ccc-69e4-4c7b-aa46-76beb96bc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0D7DBB-3AA5-448B-BBC6-225BB49BBEEB}">
  <ds:schemaRefs>
    <ds:schemaRef ds:uri="http://schemas.openxmlformats.org/officeDocument/2006/bibliography"/>
  </ds:schemaRefs>
</ds:datastoreItem>
</file>

<file path=customXml/itemProps2.xml><?xml version="1.0" encoding="utf-8"?>
<ds:datastoreItem xmlns:ds="http://schemas.openxmlformats.org/officeDocument/2006/customXml" ds:itemID="{D0B0CA13-8E65-4E4E-B25E-0D4898B64896}">
  <ds:schemaRefs>
    <ds:schemaRef ds:uri="http://schemas.microsoft.com/sharepoint/v3/contenttype/forms"/>
  </ds:schemaRefs>
</ds:datastoreItem>
</file>

<file path=customXml/itemProps3.xml><?xml version="1.0" encoding="utf-8"?>
<ds:datastoreItem xmlns:ds="http://schemas.openxmlformats.org/officeDocument/2006/customXml" ds:itemID="{E7886E74-2B19-406C-8649-202272D5F3A2}">
  <ds:schemaRefs>
    <ds:schemaRef ds:uri="http://schemas.microsoft.com/office/2006/metadata/properties"/>
    <ds:schemaRef ds:uri="http://schemas.microsoft.com/office/infopath/2007/PartnerControls"/>
    <ds:schemaRef ds:uri="e543756d-3c59-4105-b682-cc83b898fa6b"/>
    <ds:schemaRef ds:uri="bfbd4ccc-69e4-4c7b-aa46-76beb96bcbb4"/>
  </ds:schemaRefs>
</ds:datastoreItem>
</file>

<file path=customXml/itemProps4.xml><?xml version="1.0" encoding="utf-8"?>
<ds:datastoreItem xmlns:ds="http://schemas.openxmlformats.org/officeDocument/2006/customXml" ds:itemID="{00FBFA00-5DBA-4F99-8CC1-8D7DD819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3756d-3c59-4105-b682-cc83b898fa6b"/>
    <ds:schemaRef ds:uri="bfbd4ccc-69e4-4c7b-aa46-76beb96b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Newton</dc:creator>
  <cp:keywords/>
  <cp:lastModifiedBy>Katie Laybutt</cp:lastModifiedBy>
  <cp:revision>2</cp:revision>
  <cp:lastPrinted>2023-09-17T06:35:00Z</cp:lastPrinted>
  <dcterms:created xsi:type="dcterms:W3CDTF">2025-04-21T04:39:00Z</dcterms:created>
  <dcterms:modified xsi:type="dcterms:W3CDTF">2025-04-21T04:39:00Z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0x0101006F4E4C446F506C41805485963D49D71B</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