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4" w:rsidRDefault="00735FB4" w:rsidP="00735FB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</w:p>
    <w:p w:rsidR="00735FB4" w:rsidRPr="009F7CA7" w:rsidRDefault="00735FB4" w:rsidP="00735F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Para la contratación del servicio como Asesor Financiero en </w:t>
      </w:r>
      <w:r w:rsidRPr="00735FB4">
        <w:rPr>
          <w:rFonts w:ascii="Arial" w:eastAsia="Times New Roman" w:hAnsi="Arial" w:cs="Arial"/>
          <w:b/>
          <w:i/>
          <w:iCs/>
          <w:color w:val="222222"/>
          <w:kern w:val="0"/>
          <w:sz w:val="24"/>
          <w:szCs w:val="24"/>
          <w:lang w:eastAsia="es-AR"/>
          <w14:ligatures w14:val="none"/>
        </w:rPr>
        <w:t>IOL el futuro</w:t>
      </w: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 cliente desde el correo con el cual tiene generada la cuenta en Invertir Online, debe enviar un correo con el asunto: </w:t>
      </w:r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"Vinculación Asesor"</w:t>
      </w:r>
      <w:r w:rsidRPr="009F7CA7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 a </w:t>
      </w:r>
      <w:hyperlink r:id="rId4" w:tgtFrame="_blank" w:history="1">
        <w:r w:rsidRPr="009F7CA7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es-AR"/>
            <w14:ligatures w14:val="none"/>
          </w:rPr>
          <w:t>consultaproductores@invertironline.com</w:t>
        </w:r>
      </w:hyperlink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 xml:space="preserve"> Pidiendo la asignación de nuestro servicio de asesoría personalizada</w:t>
      </w:r>
    </w:p>
    <w:p w:rsidR="009F7CA7" w:rsidRPr="009F7CA7" w:rsidRDefault="009F7CA7" w:rsidP="009F7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</w:pPr>
    </w:p>
    <w:p w:rsidR="009F7CA7" w:rsidRDefault="009F7CA7" w:rsidP="009F7CA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Solicito vinculación de mi cuenta comitente N°</w:t>
      </w:r>
      <w:r w:rsidRPr="009F7CA7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 </w:t>
      </w:r>
      <w:r w:rsidRPr="009F7CA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(comitente del cliente en IOL)</w:t>
      </w:r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, DNI </w:t>
      </w:r>
      <w:proofErr w:type="spellStart"/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Nro</w:t>
      </w:r>
      <w:proofErr w:type="spellEnd"/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 </w:t>
      </w:r>
      <w:r w:rsidRPr="009F7CA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(</w:t>
      </w:r>
      <w:proofErr w:type="spellStart"/>
      <w:r w:rsidR="00735FB4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Dni</w:t>
      </w:r>
      <w:proofErr w:type="spellEnd"/>
      <w:r w:rsidR="00735FB4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 cliente</w:t>
      </w:r>
      <w:r w:rsidRPr="009F7CA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)</w:t>
      </w:r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, con el Agente Productor</w:t>
      </w:r>
      <w:r w:rsidRPr="009F7CA7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 </w:t>
      </w:r>
      <w:r w:rsidRPr="009F7CA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(</w:t>
      </w:r>
      <w:r w:rsidR="00735FB4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Carlos Agustin Acebo</w:t>
      </w:r>
      <w:r w:rsidRPr="009F7CA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)</w:t>
      </w:r>
      <w:r w:rsidRPr="009F7CA7">
        <w:rPr>
          <w:rFonts w:ascii="Arial" w:eastAsia="Times New Roman" w:hAnsi="Arial" w:cs="Arial"/>
          <w:color w:val="222222"/>
          <w:kern w:val="0"/>
          <w:sz w:val="24"/>
          <w:szCs w:val="24"/>
          <w:lang w:eastAsia="es-AR"/>
          <w14:ligatures w14:val="none"/>
        </w:rPr>
        <w:t> </w:t>
      </w:r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Matrícula CNV </w:t>
      </w:r>
      <w:proofErr w:type="spellStart"/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Nro</w:t>
      </w:r>
      <w:proofErr w:type="spellEnd"/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 </w:t>
      </w:r>
      <w:r w:rsidRPr="009F7CA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(</w:t>
      </w:r>
      <w:r w:rsidR="00735FB4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2227</w:t>
      </w:r>
      <w:r w:rsidRPr="009F7CA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)</w:t>
      </w:r>
    </w:p>
    <w:p w:rsidR="00735FB4" w:rsidRDefault="00735FB4" w:rsidP="009F7CA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</w:p>
    <w:p w:rsidR="00735FB4" w:rsidRDefault="00735FB4" w:rsidP="009F7CA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</w:p>
    <w:p w:rsidR="00735FB4" w:rsidRDefault="00735FB4" w:rsidP="009F7CA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  <w:bookmarkStart w:id="0" w:name="_GoBack"/>
      <w:bookmarkEnd w:id="0"/>
    </w:p>
    <w:p w:rsidR="00735FB4" w:rsidRDefault="00735FB4" w:rsidP="009F7CA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</w:p>
    <w:p w:rsidR="002B13F6" w:rsidRPr="002B13F6" w:rsidRDefault="002B13F6">
      <w:pPr>
        <w:rPr>
          <w:lang w:val="es-ES"/>
        </w:rPr>
      </w:pPr>
    </w:p>
    <w:sectPr w:rsidR="002B13F6" w:rsidRPr="002B1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F6"/>
    <w:rsid w:val="00046F2A"/>
    <w:rsid w:val="00093A77"/>
    <w:rsid w:val="002B13F6"/>
    <w:rsid w:val="004D090D"/>
    <w:rsid w:val="00551B94"/>
    <w:rsid w:val="005C3950"/>
    <w:rsid w:val="006460F2"/>
    <w:rsid w:val="00665199"/>
    <w:rsid w:val="006E675D"/>
    <w:rsid w:val="00735FB4"/>
    <w:rsid w:val="007D713E"/>
    <w:rsid w:val="00825181"/>
    <w:rsid w:val="009E43A8"/>
    <w:rsid w:val="009F7CA7"/>
    <w:rsid w:val="00B50B1C"/>
    <w:rsid w:val="00BF7DA3"/>
    <w:rsid w:val="00C6074A"/>
    <w:rsid w:val="00D26C0B"/>
    <w:rsid w:val="00EC60E1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BC6A"/>
  <w15:chartTrackingRefBased/>
  <w15:docId w15:val="{6CB84648-3BFC-4626-98E6-41FEFB5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0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0B1C"/>
    <w:rPr>
      <w:rFonts w:ascii="Times New Roman" w:eastAsia="Times New Roman" w:hAnsi="Times New Roman" w:cs="Times New Roman"/>
      <w:b/>
      <w:bCs/>
      <w:kern w:val="0"/>
      <w:sz w:val="27"/>
      <w:szCs w:val="27"/>
      <w:lang w:eastAsia="es-AR"/>
      <w14:ligatures w14:val="none"/>
    </w:rPr>
  </w:style>
  <w:style w:type="paragraph" w:customStyle="1" w:styleId="body">
    <w:name w:val="body"/>
    <w:basedOn w:val="Normal"/>
    <w:rsid w:val="00B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9F7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sultaproductores@invertironlin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2025-02-13T13:07:00Z</dcterms:created>
  <dcterms:modified xsi:type="dcterms:W3CDTF">2025-02-13T21:46:00Z</dcterms:modified>
</cp:coreProperties>
</file>