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80"/>
  <w:body>
    <w:p w14:paraId="60FD381F" w14:textId="77777777" w:rsidR="00D947A2" w:rsidRPr="00D947A2" w:rsidRDefault="00D947A2" w:rsidP="00D947A2">
      <w:pPr>
        <w:spacing w:after="0" w:line="240" w:lineRule="auto"/>
        <w:rPr>
          <w:rFonts w:ascii="Playfair Display" w:hAnsi="Playfair Display"/>
          <w:color w:val="FCEAC4"/>
          <w:sz w:val="32"/>
          <w:szCs w:val="32"/>
        </w:rPr>
      </w:pPr>
      <w:r w:rsidRPr="00D947A2">
        <w:rPr>
          <w:rFonts w:ascii="Playfair Display" w:hAnsi="Playfair Display"/>
          <w:color w:val="FCEAC4"/>
          <w:sz w:val="32"/>
          <w:szCs w:val="32"/>
        </w:rPr>
        <w:t>Die Entwicklung von Kindern in den Kursen, die die Kinder bei uns besuchen ist von grosser Bedeutung für ihre kognitive, soziale und emotionale Entwicklung. Schon im frühen Kindesalter können spielerische Aktivitäten, die mathematische und naturwissenschaftliche Konzepte einführen, das Interesse und die Neugier der Kinder wecken. Durch spielerisches Lernen, Experimente und interaktive Projekte können Kinder ihre Fähigkeiten entfalten und ein tiefes Verständnis für verschiedene Zusammenhänge entwickeln.</w:t>
      </w:r>
      <w:r w:rsidRPr="00D947A2">
        <w:rPr>
          <w:rFonts w:ascii="Playfair Display" w:hAnsi="Playfair Display"/>
          <w:color w:val="FCEAC4"/>
          <w:sz w:val="32"/>
          <w:szCs w:val="32"/>
        </w:rPr>
        <w:br/>
      </w:r>
      <w:r w:rsidRPr="00D947A2">
        <w:rPr>
          <w:rFonts w:ascii="Playfair Display" w:hAnsi="Playfair Display"/>
          <w:color w:val="FCEAC4"/>
          <w:sz w:val="32"/>
          <w:szCs w:val="32"/>
        </w:rPr>
        <w:br/>
        <w:t>Ein unterstützendes Umfeld, in dem Fragen gefördert und Fehler als Lernchancen betrachtet werden, ist entscheidend. Gezielte Programme und Workshops können dazu beitragen, Mädchen und Jungen gleichermaßen für unsere Kurse zu begeistern und ihre Fähigkeiten zu stärken. Zudem fördern sie Teamarbeit und kreatives Problemlösen, was für die persönliche Entwicklung der Kinder von grosser Bedeutung ist. Eine frühzeitige Förderung trägt nicht nur zur individuellen Entfaltung bei, sondern stärkt auch die Innovationskraft der Gesellschaft insgesamt.</w:t>
      </w:r>
    </w:p>
    <w:p w14:paraId="6D5EE975" w14:textId="77777777" w:rsidR="00D947A2" w:rsidRPr="00D947A2" w:rsidRDefault="00D947A2" w:rsidP="00D947A2">
      <w:pPr>
        <w:spacing w:after="0" w:line="240" w:lineRule="auto"/>
        <w:rPr>
          <w:rFonts w:ascii="Playfair Display" w:hAnsi="Playfair Display"/>
          <w:color w:val="FCEAC4"/>
          <w:sz w:val="32"/>
          <w:szCs w:val="32"/>
        </w:rPr>
      </w:pPr>
      <w:r w:rsidRPr="00D947A2">
        <w:rPr>
          <w:rFonts w:ascii="Playfair Display" w:hAnsi="Playfair Display"/>
          <w:color w:val="FCEAC4"/>
          <w:sz w:val="32"/>
          <w:szCs w:val="32"/>
        </w:rPr>
        <w:t xml:space="preserve">Bei </w:t>
      </w:r>
      <w:proofErr w:type="spellStart"/>
      <w:r w:rsidRPr="00D947A2">
        <w:rPr>
          <w:rFonts w:ascii="Playfair Display" w:hAnsi="Playfair Display"/>
          <w:color w:val="FCEAC4"/>
          <w:sz w:val="32"/>
          <w:szCs w:val="32"/>
        </w:rPr>
        <w:t>Brainorithmics</w:t>
      </w:r>
      <w:proofErr w:type="spellEnd"/>
      <w:r w:rsidRPr="00D947A2">
        <w:rPr>
          <w:rFonts w:ascii="Playfair Display" w:hAnsi="Playfair Display"/>
          <w:color w:val="FCEAC4"/>
          <w:sz w:val="32"/>
          <w:szCs w:val="32"/>
        </w:rPr>
        <w:t xml:space="preserve"> machen wir Lernen zum Abenteuer! Wir bieten spannende Programmierkurse, faszinierende Mentalarithmetik und individuelle Nachhilfe für Kinder – immer mit dem Ziel, junge Köpfe zu fördern und zu begeistern. Zudem verwandeln wir Kindergeburtstage in unvergessliche Erlebnisse voller Spass und Kreativität. Bei uns entdecken Kinder ihre Talente, entwickeln neue Fähigkeiten und haben jede Menge Freude dabei. </w:t>
      </w:r>
      <w:proofErr w:type="spellStart"/>
      <w:r w:rsidRPr="00D947A2">
        <w:rPr>
          <w:rFonts w:ascii="Playfair Display" w:hAnsi="Playfair Display"/>
          <w:color w:val="FCEAC4"/>
          <w:sz w:val="32"/>
          <w:szCs w:val="32"/>
        </w:rPr>
        <w:t>Brainorithmics</w:t>
      </w:r>
      <w:proofErr w:type="spellEnd"/>
      <w:r w:rsidRPr="00D947A2">
        <w:rPr>
          <w:rFonts w:ascii="Playfair Display" w:hAnsi="Playfair Display"/>
          <w:color w:val="FCEAC4"/>
          <w:sz w:val="32"/>
          <w:szCs w:val="32"/>
        </w:rPr>
        <w:t xml:space="preserve"> – weil Lernen mehr ist als nur Schule!</w:t>
      </w:r>
    </w:p>
    <w:p w14:paraId="2A5E4B8A" w14:textId="77777777" w:rsidR="00C13CE9" w:rsidRPr="00D947A2" w:rsidRDefault="00C13CE9" w:rsidP="00D947A2">
      <w:pPr>
        <w:spacing w:after="0" w:line="240" w:lineRule="auto"/>
        <w:rPr>
          <w:rFonts w:ascii="Playfair Display" w:hAnsi="Playfair Display"/>
          <w:color w:val="FCEAC4"/>
        </w:rPr>
      </w:pPr>
    </w:p>
    <w:sectPr w:rsidR="00C13CE9" w:rsidRPr="00D947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A2"/>
    <w:rsid w:val="003F4070"/>
    <w:rsid w:val="005C763D"/>
    <w:rsid w:val="00C13CE9"/>
    <w:rsid w:val="00D947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D6D7"/>
  <w15:chartTrackingRefBased/>
  <w15:docId w15:val="{7CC7E2ED-ED32-45FE-804B-2A68B3D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4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4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47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47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47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47A2"/>
    <w:pPr>
      <w:keepNext/>
      <w:keepLines/>
      <w:spacing w:before="40" w:after="0"/>
      <w:outlineLvl w:val="5"/>
    </w:pPr>
    <w:rPr>
      <w:rFonts w:eastAsiaTheme="majorEastAsia" w:cstheme="majorBidi"/>
      <w:i/>
      <w:iCs/>
      <w:color w:val="0606FF" w:themeColor="text1" w:themeTint="A6"/>
    </w:rPr>
  </w:style>
  <w:style w:type="paragraph" w:styleId="berschrift7">
    <w:name w:val="heading 7"/>
    <w:basedOn w:val="Standard"/>
    <w:next w:val="Standard"/>
    <w:link w:val="berschrift7Zchn"/>
    <w:uiPriority w:val="9"/>
    <w:semiHidden/>
    <w:unhideWhenUsed/>
    <w:qFormat/>
    <w:rsid w:val="00D947A2"/>
    <w:pPr>
      <w:keepNext/>
      <w:keepLines/>
      <w:spacing w:before="40" w:after="0"/>
      <w:outlineLvl w:val="6"/>
    </w:pPr>
    <w:rPr>
      <w:rFonts w:eastAsiaTheme="majorEastAsia" w:cstheme="majorBidi"/>
      <w:color w:val="0606FF" w:themeColor="text1" w:themeTint="A6"/>
    </w:rPr>
  </w:style>
  <w:style w:type="paragraph" w:styleId="berschrift8">
    <w:name w:val="heading 8"/>
    <w:basedOn w:val="Standard"/>
    <w:next w:val="Standard"/>
    <w:link w:val="berschrift8Zchn"/>
    <w:uiPriority w:val="9"/>
    <w:semiHidden/>
    <w:unhideWhenUsed/>
    <w:qFormat/>
    <w:rsid w:val="00D947A2"/>
    <w:pPr>
      <w:keepNext/>
      <w:keepLines/>
      <w:spacing w:after="0"/>
      <w:outlineLvl w:val="7"/>
    </w:pPr>
    <w:rPr>
      <w:rFonts w:eastAsiaTheme="majorEastAsia" w:cstheme="majorBidi"/>
      <w:i/>
      <w:iCs/>
      <w:color w:val="0000BA" w:themeColor="text1" w:themeTint="D8"/>
    </w:rPr>
  </w:style>
  <w:style w:type="paragraph" w:styleId="berschrift9">
    <w:name w:val="heading 9"/>
    <w:basedOn w:val="Standard"/>
    <w:next w:val="Standard"/>
    <w:link w:val="berschrift9Zchn"/>
    <w:uiPriority w:val="9"/>
    <w:semiHidden/>
    <w:unhideWhenUsed/>
    <w:qFormat/>
    <w:rsid w:val="00D947A2"/>
    <w:pPr>
      <w:keepNext/>
      <w:keepLines/>
      <w:spacing w:after="0"/>
      <w:outlineLvl w:val="8"/>
    </w:pPr>
    <w:rPr>
      <w:rFonts w:eastAsiaTheme="majorEastAsia" w:cstheme="majorBidi"/>
      <w:color w:val="0000BA"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47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47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47A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47A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47A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47A2"/>
    <w:rPr>
      <w:rFonts w:eastAsiaTheme="majorEastAsia" w:cstheme="majorBidi"/>
      <w:i/>
      <w:iCs/>
      <w:color w:val="0606FF" w:themeColor="text1" w:themeTint="A6"/>
    </w:rPr>
  </w:style>
  <w:style w:type="character" w:customStyle="1" w:styleId="berschrift7Zchn">
    <w:name w:val="Überschrift 7 Zchn"/>
    <w:basedOn w:val="Absatz-Standardschriftart"/>
    <w:link w:val="berschrift7"/>
    <w:uiPriority w:val="9"/>
    <w:semiHidden/>
    <w:rsid w:val="00D947A2"/>
    <w:rPr>
      <w:rFonts w:eastAsiaTheme="majorEastAsia" w:cstheme="majorBidi"/>
      <w:color w:val="0606FF" w:themeColor="text1" w:themeTint="A6"/>
    </w:rPr>
  </w:style>
  <w:style w:type="character" w:customStyle="1" w:styleId="berschrift8Zchn">
    <w:name w:val="Überschrift 8 Zchn"/>
    <w:basedOn w:val="Absatz-Standardschriftart"/>
    <w:link w:val="berschrift8"/>
    <w:uiPriority w:val="9"/>
    <w:semiHidden/>
    <w:rsid w:val="00D947A2"/>
    <w:rPr>
      <w:rFonts w:eastAsiaTheme="majorEastAsia" w:cstheme="majorBidi"/>
      <w:i/>
      <w:iCs/>
      <w:color w:val="0000BA" w:themeColor="text1" w:themeTint="D8"/>
    </w:rPr>
  </w:style>
  <w:style w:type="character" w:customStyle="1" w:styleId="berschrift9Zchn">
    <w:name w:val="Überschrift 9 Zchn"/>
    <w:basedOn w:val="Absatz-Standardschriftart"/>
    <w:link w:val="berschrift9"/>
    <w:uiPriority w:val="9"/>
    <w:semiHidden/>
    <w:rsid w:val="00D947A2"/>
    <w:rPr>
      <w:rFonts w:eastAsiaTheme="majorEastAsia" w:cstheme="majorBidi"/>
      <w:color w:val="0000BA" w:themeColor="text1" w:themeTint="D8"/>
    </w:rPr>
  </w:style>
  <w:style w:type="paragraph" w:styleId="Titel">
    <w:name w:val="Title"/>
    <w:basedOn w:val="Standard"/>
    <w:next w:val="Standard"/>
    <w:link w:val="TitelZchn"/>
    <w:uiPriority w:val="10"/>
    <w:qFormat/>
    <w:rsid w:val="00D94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47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47A2"/>
    <w:pPr>
      <w:numPr>
        <w:ilvl w:val="1"/>
      </w:numPr>
    </w:pPr>
    <w:rPr>
      <w:rFonts w:eastAsiaTheme="majorEastAsia" w:cstheme="majorBidi"/>
      <w:color w:val="0606FF" w:themeColor="text1" w:themeTint="A6"/>
      <w:spacing w:val="15"/>
      <w:sz w:val="28"/>
      <w:szCs w:val="28"/>
    </w:rPr>
  </w:style>
  <w:style w:type="character" w:customStyle="1" w:styleId="UntertitelZchn">
    <w:name w:val="Untertitel Zchn"/>
    <w:basedOn w:val="Absatz-Standardschriftart"/>
    <w:link w:val="Untertitel"/>
    <w:uiPriority w:val="11"/>
    <w:rsid w:val="00D947A2"/>
    <w:rPr>
      <w:rFonts w:eastAsiaTheme="majorEastAsia" w:cstheme="majorBidi"/>
      <w:color w:val="0606FF" w:themeColor="text1" w:themeTint="A6"/>
      <w:spacing w:val="15"/>
      <w:sz w:val="28"/>
      <w:szCs w:val="28"/>
    </w:rPr>
  </w:style>
  <w:style w:type="paragraph" w:styleId="Zitat">
    <w:name w:val="Quote"/>
    <w:basedOn w:val="Standard"/>
    <w:next w:val="Standard"/>
    <w:link w:val="ZitatZchn"/>
    <w:uiPriority w:val="29"/>
    <w:qFormat/>
    <w:rsid w:val="00D947A2"/>
    <w:pPr>
      <w:spacing w:before="160"/>
      <w:jc w:val="center"/>
    </w:pPr>
    <w:rPr>
      <w:i/>
      <w:iCs/>
      <w:color w:val="0000DF" w:themeColor="text1" w:themeTint="BF"/>
    </w:rPr>
  </w:style>
  <w:style w:type="character" w:customStyle="1" w:styleId="ZitatZchn">
    <w:name w:val="Zitat Zchn"/>
    <w:basedOn w:val="Absatz-Standardschriftart"/>
    <w:link w:val="Zitat"/>
    <w:uiPriority w:val="29"/>
    <w:rsid w:val="00D947A2"/>
    <w:rPr>
      <w:i/>
      <w:iCs/>
      <w:color w:val="0000DF" w:themeColor="text1" w:themeTint="BF"/>
    </w:rPr>
  </w:style>
  <w:style w:type="paragraph" w:styleId="Listenabsatz">
    <w:name w:val="List Paragraph"/>
    <w:basedOn w:val="Standard"/>
    <w:uiPriority w:val="34"/>
    <w:qFormat/>
    <w:rsid w:val="00D947A2"/>
    <w:pPr>
      <w:ind w:left="720"/>
      <w:contextualSpacing/>
    </w:pPr>
  </w:style>
  <w:style w:type="character" w:styleId="IntensiveHervorhebung">
    <w:name w:val="Intense Emphasis"/>
    <w:basedOn w:val="Absatz-Standardschriftart"/>
    <w:uiPriority w:val="21"/>
    <w:qFormat/>
    <w:rsid w:val="00D947A2"/>
    <w:rPr>
      <w:i/>
      <w:iCs/>
      <w:color w:val="0F4761" w:themeColor="accent1" w:themeShade="BF"/>
    </w:rPr>
  </w:style>
  <w:style w:type="paragraph" w:styleId="IntensivesZitat">
    <w:name w:val="Intense Quote"/>
    <w:basedOn w:val="Standard"/>
    <w:next w:val="Standard"/>
    <w:link w:val="IntensivesZitatZchn"/>
    <w:uiPriority w:val="30"/>
    <w:qFormat/>
    <w:rsid w:val="00D94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47A2"/>
    <w:rPr>
      <w:i/>
      <w:iCs/>
      <w:color w:val="0F4761" w:themeColor="accent1" w:themeShade="BF"/>
    </w:rPr>
  </w:style>
  <w:style w:type="character" w:styleId="IntensiverVerweis">
    <w:name w:val="Intense Reference"/>
    <w:basedOn w:val="Absatz-Standardschriftart"/>
    <w:uiPriority w:val="32"/>
    <w:qFormat/>
    <w:rsid w:val="00D947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743512">
      <w:bodyDiv w:val="1"/>
      <w:marLeft w:val="0"/>
      <w:marRight w:val="0"/>
      <w:marTop w:val="0"/>
      <w:marBottom w:val="0"/>
      <w:divBdr>
        <w:top w:val="none" w:sz="0" w:space="0" w:color="auto"/>
        <w:left w:val="none" w:sz="0" w:space="0" w:color="auto"/>
        <w:bottom w:val="none" w:sz="0" w:space="0" w:color="auto"/>
        <w:right w:val="none" w:sz="0" w:space="0" w:color="auto"/>
      </w:divBdr>
    </w:div>
    <w:div w:id="1945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Benutzerdefiniert 1">
      <a:dk1>
        <a:srgbClr val="00008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1324</Characters>
  <Application>Microsoft Office Word</Application>
  <DocSecurity>0</DocSecurity>
  <Lines>11</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Mijatovic</dc:creator>
  <cp:keywords/>
  <dc:description/>
  <cp:lastModifiedBy>Alexander Mijatovic</cp:lastModifiedBy>
  <cp:revision>1</cp:revision>
  <dcterms:created xsi:type="dcterms:W3CDTF">2025-02-02T21:36:00Z</dcterms:created>
  <dcterms:modified xsi:type="dcterms:W3CDTF">2025-02-02T21:46:00Z</dcterms:modified>
</cp:coreProperties>
</file>