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E9" w:rsidRDefault="008C70EF" w:rsidP="004F18A9">
      <w:pPr>
        <w:jc w:val="center"/>
        <w:rPr>
          <w:rFonts w:ascii="Castellar" w:hAnsi="Castellar"/>
          <w:b/>
          <w:sz w:val="36"/>
          <w:szCs w:val="36"/>
          <w:u w:val="single"/>
        </w:rPr>
      </w:pPr>
      <w:r w:rsidRPr="0090225C">
        <w:rPr>
          <w:rFonts w:ascii="Castellar" w:hAnsi="Castellar"/>
          <w:b/>
          <w:sz w:val="36"/>
          <w:szCs w:val="36"/>
          <w:u w:val="single"/>
        </w:rPr>
        <w:t>UNDERSTANDING SIPS &amp; HOW THEY WORK</w:t>
      </w:r>
    </w:p>
    <w:p w:rsidR="00BF5AE9" w:rsidRPr="00BF5AE9" w:rsidRDefault="00BF5AE9" w:rsidP="00BF5AE9">
      <w:pPr>
        <w:jc w:val="center"/>
        <w:rPr>
          <w:rFonts w:ascii="Castellar" w:hAnsi="Castellar"/>
          <w:b/>
          <w:sz w:val="36"/>
          <w:szCs w:val="36"/>
          <w:u w:val="single"/>
        </w:rPr>
      </w:pPr>
      <w:r>
        <w:rPr>
          <w:rFonts w:ascii="Californian FB" w:hAnsi="Californian FB"/>
          <w:noProof/>
          <w:sz w:val="28"/>
          <w:szCs w:val="28"/>
          <w:lang w:eastAsia="en-IN"/>
        </w:rPr>
        <w:drawing>
          <wp:inline distT="0" distB="0" distL="0" distR="0">
            <wp:extent cx="5705889" cy="1718234"/>
            <wp:effectExtent l="19050" t="0" r="9111" b="0"/>
            <wp:docPr id="4" name="Picture 3" descr="360_F_271738239_b491be7dQlepAHKYbUFmpSXfvuHGe2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_F_271738239_b491be7dQlepAHKYbUFmpSXfvuHGe2D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0757" cy="172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AE9" w:rsidRDefault="00BF5AE9" w:rsidP="008C70EF">
      <w:pPr>
        <w:jc w:val="center"/>
        <w:rPr>
          <w:rFonts w:ascii="Californian FB" w:hAnsi="Californian FB"/>
          <w:sz w:val="28"/>
          <w:szCs w:val="28"/>
        </w:rPr>
      </w:pPr>
    </w:p>
    <w:p w:rsidR="008C70EF" w:rsidRDefault="008C70EF" w:rsidP="008C70EF">
      <w:pPr>
        <w:jc w:val="both"/>
        <w:rPr>
          <w:rFonts w:ascii="Californian FB" w:hAnsi="Californian FB"/>
          <w:sz w:val="28"/>
          <w:szCs w:val="28"/>
        </w:rPr>
      </w:pPr>
      <w:r w:rsidRPr="008C70EF">
        <w:rPr>
          <w:rFonts w:ascii="Californian FB" w:hAnsi="Californian FB"/>
          <w:sz w:val="28"/>
          <w:szCs w:val="28"/>
        </w:rPr>
        <w:t>A Systematic Investment Plan (SIP) is one of the simplest and most disciplined ways to invest in mutual funds. It allows you to invest a fixed amount at regular intervals (monthly, quarterly, etc.), making it an ideal choice for beginners and seasoned inve</w:t>
      </w:r>
      <w:r>
        <w:rPr>
          <w:rFonts w:ascii="Californian FB" w:hAnsi="Californian FB"/>
          <w:sz w:val="28"/>
          <w:szCs w:val="28"/>
        </w:rPr>
        <w:t>stors alike.</w:t>
      </w:r>
    </w:p>
    <w:p w:rsidR="0090225C" w:rsidRDefault="008C70EF" w:rsidP="008C70EF">
      <w:pPr>
        <w:jc w:val="both"/>
        <w:rPr>
          <w:rFonts w:ascii="Californian FB" w:hAnsi="Californian FB"/>
          <w:sz w:val="28"/>
          <w:szCs w:val="28"/>
        </w:rPr>
      </w:pPr>
      <w:r w:rsidRPr="008C70EF">
        <w:rPr>
          <w:rFonts w:ascii="Californian FB" w:hAnsi="Californian FB"/>
          <w:sz w:val="28"/>
          <w:szCs w:val="28"/>
        </w:rPr>
        <w:t>Let’s break down SIPs and understand how they work to build wealth over time.</w:t>
      </w:r>
    </w:p>
    <w:p w:rsidR="008C70EF" w:rsidRPr="0090225C" w:rsidRDefault="008C70EF" w:rsidP="0090225C">
      <w:pPr>
        <w:jc w:val="center"/>
        <w:rPr>
          <w:rFonts w:ascii="Castellar" w:hAnsi="Castellar"/>
          <w:b/>
          <w:sz w:val="36"/>
          <w:szCs w:val="36"/>
          <w:u w:val="single"/>
        </w:rPr>
      </w:pPr>
      <w:r w:rsidRPr="0090225C">
        <w:rPr>
          <w:rFonts w:ascii="Castellar" w:hAnsi="Castellar"/>
          <w:b/>
          <w:sz w:val="36"/>
          <w:szCs w:val="36"/>
          <w:u w:val="single"/>
        </w:rPr>
        <w:t>What is an SIP?</w:t>
      </w:r>
    </w:p>
    <w:p w:rsidR="0090225C" w:rsidRDefault="0090225C" w:rsidP="0090225C">
      <w:pPr>
        <w:jc w:val="center"/>
        <w:rPr>
          <w:rFonts w:ascii="Castellar" w:hAnsi="Castellar"/>
          <w:b/>
          <w:sz w:val="32"/>
          <w:szCs w:val="32"/>
          <w:u w:val="single"/>
        </w:rPr>
      </w:pPr>
      <w:r w:rsidRPr="0090225C">
        <w:rPr>
          <w:rFonts w:ascii="Castellar" w:hAnsi="Castellar"/>
          <w:b/>
          <w:noProof/>
          <w:sz w:val="32"/>
          <w:szCs w:val="32"/>
          <w:lang w:eastAsia="en-IN"/>
        </w:rPr>
        <w:drawing>
          <wp:inline distT="0" distB="0" distL="0" distR="0">
            <wp:extent cx="3431816" cy="1836056"/>
            <wp:effectExtent l="19050" t="0" r="0" b="0"/>
            <wp:docPr id="3" name="Picture 2" descr="S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180" cy="183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5C" w:rsidRDefault="0090225C" w:rsidP="008C70EF">
      <w:pPr>
        <w:rPr>
          <w:rFonts w:ascii="Californian FB" w:hAnsi="Californian FB"/>
          <w:sz w:val="28"/>
          <w:szCs w:val="28"/>
        </w:rPr>
      </w:pPr>
    </w:p>
    <w:p w:rsidR="0090225C" w:rsidRDefault="008C70EF" w:rsidP="009B58F9">
      <w:pPr>
        <w:jc w:val="both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A</w:t>
      </w:r>
      <w:r w:rsidR="009B58F9">
        <w:rPr>
          <w:rFonts w:ascii="Californian FB" w:hAnsi="Californian FB"/>
          <w:sz w:val="28"/>
          <w:szCs w:val="28"/>
        </w:rPr>
        <w:t>n SIP is a</w:t>
      </w:r>
      <w:r w:rsidRPr="008C70EF">
        <w:rPr>
          <w:rFonts w:ascii="Californian FB" w:hAnsi="Californian FB"/>
          <w:sz w:val="28"/>
          <w:szCs w:val="28"/>
        </w:rPr>
        <w:t xml:space="preserve"> method of investing in mutual funds where you contribute a predetermined amount on a regular basis. It helps inculcate financial discipline and eliminates the need for timing the market.</w:t>
      </w:r>
    </w:p>
    <w:p w:rsidR="0090225C" w:rsidRDefault="008C70EF" w:rsidP="009B58F9">
      <w:pPr>
        <w:jc w:val="both"/>
        <w:rPr>
          <w:rFonts w:ascii="Californian FB" w:hAnsi="Californian FB"/>
          <w:sz w:val="28"/>
          <w:szCs w:val="28"/>
        </w:rPr>
      </w:pPr>
      <w:r w:rsidRPr="008C70EF">
        <w:rPr>
          <w:rFonts w:ascii="Californian FB" w:hAnsi="Californian FB"/>
          <w:sz w:val="28"/>
          <w:szCs w:val="28"/>
        </w:rPr>
        <w:t>By investing through SIPs, you can buy mutual fund units at various price points, thereby benefiting from rupee cost averaging and compounding over the long term.</w:t>
      </w:r>
      <w:r w:rsidR="0090225C">
        <w:rPr>
          <w:rFonts w:ascii="Californian FB" w:hAnsi="Californian FB"/>
          <w:sz w:val="28"/>
          <w:szCs w:val="28"/>
        </w:rPr>
        <w:br w:type="page"/>
      </w:r>
    </w:p>
    <w:p w:rsidR="008C70EF" w:rsidRPr="0090225C" w:rsidRDefault="0090225C" w:rsidP="0090225C">
      <w:pPr>
        <w:jc w:val="center"/>
        <w:rPr>
          <w:rFonts w:ascii="Castellar" w:hAnsi="Castellar"/>
          <w:b/>
          <w:sz w:val="36"/>
          <w:szCs w:val="36"/>
          <w:u w:val="single"/>
        </w:rPr>
      </w:pPr>
      <w:r w:rsidRPr="0090225C">
        <w:rPr>
          <w:rFonts w:ascii="Castellar" w:hAnsi="Castellar"/>
          <w:b/>
          <w:sz w:val="36"/>
          <w:szCs w:val="36"/>
          <w:u w:val="single"/>
        </w:rPr>
        <w:lastRenderedPageBreak/>
        <w:t>HOW DOES AN SIP WORK?</w:t>
      </w:r>
    </w:p>
    <w:p w:rsidR="008C70EF" w:rsidRPr="008C70EF" w:rsidRDefault="008C70EF" w:rsidP="008C70EF">
      <w:pPr>
        <w:rPr>
          <w:rFonts w:ascii="Californian FB" w:hAnsi="Californian FB"/>
          <w:sz w:val="28"/>
          <w:szCs w:val="28"/>
        </w:rPr>
      </w:pPr>
    </w:p>
    <w:p w:rsidR="009B58F9" w:rsidRDefault="004F18A9" w:rsidP="004F18A9">
      <w:pPr>
        <w:jc w:val="center"/>
        <w:rPr>
          <w:rFonts w:ascii="Californian FB" w:hAnsi="Californian FB"/>
          <w:b/>
          <w:sz w:val="28"/>
          <w:szCs w:val="28"/>
        </w:rPr>
      </w:pPr>
      <w:r w:rsidRPr="004F18A9">
        <w:rPr>
          <w:rFonts w:ascii="Californian FB" w:hAnsi="Californian FB"/>
          <w:b/>
          <w:sz w:val="28"/>
          <w:szCs w:val="28"/>
        </w:rPr>
        <w:drawing>
          <wp:inline distT="0" distB="0" distL="0" distR="0">
            <wp:extent cx="3492303" cy="1955689"/>
            <wp:effectExtent l="19050" t="0" r="0" b="0"/>
            <wp:docPr id="7" name="Picture 5" descr="images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7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7373" cy="195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8F9" w:rsidRDefault="009B58F9" w:rsidP="009B58F9">
      <w:pPr>
        <w:jc w:val="both"/>
        <w:rPr>
          <w:rFonts w:ascii="Californian FB" w:hAnsi="Californian FB"/>
          <w:b/>
          <w:sz w:val="28"/>
          <w:szCs w:val="28"/>
        </w:rPr>
      </w:pPr>
    </w:p>
    <w:p w:rsidR="008C70EF" w:rsidRPr="008C70EF" w:rsidRDefault="008C70EF" w:rsidP="009B58F9">
      <w:pPr>
        <w:jc w:val="both"/>
        <w:rPr>
          <w:rFonts w:ascii="Californian FB" w:hAnsi="Californian FB"/>
          <w:sz w:val="28"/>
          <w:szCs w:val="28"/>
        </w:rPr>
      </w:pPr>
      <w:r w:rsidRPr="0090225C">
        <w:rPr>
          <w:rFonts w:ascii="Californian FB" w:hAnsi="Californian FB"/>
          <w:b/>
          <w:sz w:val="28"/>
          <w:szCs w:val="28"/>
        </w:rPr>
        <w:t>Regular Investments</w:t>
      </w:r>
    </w:p>
    <w:p w:rsidR="008C70EF" w:rsidRPr="008C70EF" w:rsidRDefault="008C70EF" w:rsidP="009B58F9">
      <w:pPr>
        <w:jc w:val="both"/>
        <w:rPr>
          <w:rFonts w:ascii="Californian FB" w:hAnsi="Californian FB"/>
          <w:sz w:val="28"/>
          <w:szCs w:val="28"/>
        </w:rPr>
      </w:pPr>
      <w:r w:rsidRPr="008C70EF">
        <w:rPr>
          <w:rFonts w:ascii="Californian FB" w:hAnsi="Californian FB"/>
          <w:sz w:val="28"/>
          <w:szCs w:val="28"/>
        </w:rPr>
        <w:t xml:space="preserve">Investors set a specific amount (e.g., </w:t>
      </w:r>
      <w:r w:rsidRPr="008C70EF">
        <w:rPr>
          <w:sz w:val="28"/>
          <w:szCs w:val="28"/>
        </w:rPr>
        <w:t>₹</w:t>
      </w:r>
      <w:r w:rsidRPr="008C70EF">
        <w:rPr>
          <w:rFonts w:ascii="Californian FB" w:hAnsi="Californian FB"/>
          <w:sz w:val="28"/>
          <w:szCs w:val="28"/>
        </w:rPr>
        <w:t xml:space="preserve">500 or </w:t>
      </w:r>
      <w:r w:rsidRPr="008C70EF">
        <w:rPr>
          <w:sz w:val="28"/>
          <w:szCs w:val="28"/>
        </w:rPr>
        <w:t>₹</w:t>
      </w:r>
      <w:r w:rsidRPr="008C70EF">
        <w:rPr>
          <w:rFonts w:ascii="Californian FB" w:hAnsi="Californian FB"/>
          <w:sz w:val="28"/>
          <w:szCs w:val="28"/>
        </w:rPr>
        <w:t>1000) to be deducted automatically from their account.</w:t>
      </w:r>
      <w:r>
        <w:rPr>
          <w:rFonts w:ascii="Californian FB" w:hAnsi="Californian FB"/>
          <w:sz w:val="28"/>
          <w:szCs w:val="28"/>
        </w:rPr>
        <w:t xml:space="preserve"> </w:t>
      </w:r>
      <w:r w:rsidRPr="008C70EF">
        <w:rPr>
          <w:rFonts w:ascii="Californian FB" w:hAnsi="Californian FB"/>
          <w:sz w:val="28"/>
          <w:szCs w:val="28"/>
        </w:rPr>
        <w:t>This amount is invested in a mutual fund of their choice.</w:t>
      </w:r>
    </w:p>
    <w:p w:rsidR="008C70EF" w:rsidRPr="008C70EF" w:rsidRDefault="008C70EF" w:rsidP="009B58F9">
      <w:pPr>
        <w:jc w:val="both"/>
        <w:rPr>
          <w:rFonts w:ascii="Californian FB" w:hAnsi="Californian FB"/>
          <w:sz w:val="28"/>
          <w:szCs w:val="28"/>
        </w:rPr>
      </w:pPr>
    </w:p>
    <w:p w:rsidR="008C70EF" w:rsidRPr="008C70EF" w:rsidRDefault="008C70EF" w:rsidP="009B58F9">
      <w:pPr>
        <w:jc w:val="both"/>
        <w:rPr>
          <w:rFonts w:ascii="Californian FB" w:hAnsi="Californian FB"/>
          <w:sz w:val="28"/>
          <w:szCs w:val="28"/>
        </w:rPr>
      </w:pPr>
      <w:r w:rsidRPr="0090225C">
        <w:rPr>
          <w:rFonts w:ascii="Californian FB" w:hAnsi="Californian FB"/>
          <w:b/>
          <w:sz w:val="28"/>
          <w:szCs w:val="28"/>
        </w:rPr>
        <w:t>Rupee Cost Averaging</w:t>
      </w:r>
    </w:p>
    <w:p w:rsidR="008C70EF" w:rsidRPr="008C70EF" w:rsidRDefault="008C70EF" w:rsidP="009B58F9">
      <w:pPr>
        <w:jc w:val="both"/>
        <w:rPr>
          <w:rFonts w:ascii="Californian FB" w:hAnsi="Californian FB"/>
          <w:sz w:val="28"/>
          <w:szCs w:val="28"/>
        </w:rPr>
      </w:pPr>
      <w:r w:rsidRPr="008C70EF">
        <w:rPr>
          <w:rFonts w:ascii="Californian FB" w:hAnsi="Californian FB"/>
          <w:sz w:val="28"/>
          <w:szCs w:val="28"/>
        </w:rPr>
        <w:t>SIPs spread investments across market highs and lows.</w:t>
      </w:r>
      <w:r>
        <w:rPr>
          <w:rFonts w:ascii="Californian FB" w:hAnsi="Californian FB"/>
          <w:sz w:val="28"/>
          <w:szCs w:val="28"/>
        </w:rPr>
        <w:t xml:space="preserve"> </w:t>
      </w:r>
      <w:r w:rsidRPr="008C70EF">
        <w:rPr>
          <w:rFonts w:ascii="Californian FB" w:hAnsi="Californian FB"/>
          <w:sz w:val="28"/>
          <w:szCs w:val="28"/>
        </w:rPr>
        <w:t>When markets are down, you buy more units; when markets are up, you buy fewer. This reduces the average cost over time.</w:t>
      </w:r>
    </w:p>
    <w:p w:rsidR="008C70EF" w:rsidRPr="008C70EF" w:rsidRDefault="008C70EF" w:rsidP="009B58F9">
      <w:pPr>
        <w:jc w:val="both"/>
        <w:rPr>
          <w:rFonts w:ascii="Californian FB" w:hAnsi="Californian FB"/>
          <w:sz w:val="28"/>
          <w:szCs w:val="28"/>
        </w:rPr>
      </w:pPr>
    </w:p>
    <w:p w:rsidR="008C70EF" w:rsidRPr="0090225C" w:rsidRDefault="009B58F9" w:rsidP="009B58F9">
      <w:pPr>
        <w:jc w:val="both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Compounding Benefits</w:t>
      </w:r>
    </w:p>
    <w:p w:rsidR="008C70EF" w:rsidRPr="008C70EF" w:rsidRDefault="008C70EF" w:rsidP="009B58F9">
      <w:pPr>
        <w:jc w:val="both"/>
        <w:rPr>
          <w:rFonts w:ascii="Californian FB" w:hAnsi="Californian FB"/>
          <w:sz w:val="28"/>
          <w:szCs w:val="28"/>
        </w:rPr>
      </w:pPr>
      <w:r w:rsidRPr="008C70EF">
        <w:rPr>
          <w:rFonts w:ascii="Californian FB" w:hAnsi="Californian FB"/>
          <w:sz w:val="28"/>
          <w:szCs w:val="28"/>
        </w:rPr>
        <w:t>The returns generated are reinvested, allowing your wealth to grow exponentially.</w:t>
      </w:r>
      <w:r>
        <w:rPr>
          <w:rFonts w:ascii="Californian FB" w:hAnsi="Californian FB"/>
          <w:sz w:val="28"/>
          <w:szCs w:val="28"/>
        </w:rPr>
        <w:t xml:space="preserve"> </w:t>
      </w:r>
      <w:r w:rsidRPr="008C70EF">
        <w:rPr>
          <w:rFonts w:ascii="Californian FB" w:hAnsi="Californian FB"/>
          <w:sz w:val="28"/>
          <w:szCs w:val="28"/>
        </w:rPr>
        <w:t>The earlier you start, the more time you give your investments to grow.</w:t>
      </w:r>
    </w:p>
    <w:p w:rsidR="008C70EF" w:rsidRPr="008C70EF" w:rsidRDefault="008C70EF" w:rsidP="009B58F9">
      <w:pPr>
        <w:jc w:val="both"/>
        <w:rPr>
          <w:rFonts w:ascii="Californian FB" w:hAnsi="Californian FB"/>
          <w:sz w:val="28"/>
          <w:szCs w:val="28"/>
        </w:rPr>
      </w:pPr>
    </w:p>
    <w:p w:rsidR="008C70EF" w:rsidRPr="0090225C" w:rsidRDefault="009B58F9" w:rsidP="009B58F9">
      <w:pPr>
        <w:jc w:val="both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Flexible and Convenient</w:t>
      </w:r>
    </w:p>
    <w:p w:rsidR="009B58F9" w:rsidRDefault="008C70EF" w:rsidP="004F18A9">
      <w:pPr>
        <w:jc w:val="both"/>
        <w:rPr>
          <w:rFonts w:ascii="Californian FB" w:hAnsi="Californian FB"/>
          <w:sz w:val="28"/>
          <w:szCs w:val="28"/>
        </w:rPr>
      </w:pPr>
      <w:r w:rsidRPr="008C70EF">
        <w:rPr>
          <w:rFonts w:ascii="Californian FB" w:hAnsi="Californian FB"/>
          <w:sz w:val="28"/>
          <w:szCs w:val="28"/>
        </w:rPr>
        <w:t>SIPs offer flexibility in terms of amount, duration, and withdrawal.</w:t>
      </w:r>
      <w:r>
        <w:rPr>
          <w:rFonts w:ascii="Californian FB" w:hAnsi="Californian FB"/>
          <w:sz w:val="28"/>
          <w:szCs w:val="28"/>
        </w:rPr>
        <w:t xml:space="preserve"> </w:t>
      </w:r>
      <w:r w:rsidRPr="008C70EF">
        <w:rPr>
          <w:rFonts w:ascii="Californian FB" w:hAnsi="Californian FB"/>
          <w:sz w:val="28"/>
          <w:szCs w:val="28"/>
        </w:rPr>
        <w:t>You can pause or stop your SIP anytime, giving you financial control.</w:t>
      </w:r>
      <w:r w:rsidR="009B58F9">
        <w:rPr>
          <w:rFonts w:ascii="Californian FB" w:hAnsi="Californian FB"/>
          <w:sz w:val="28"/>
          <w:szCs w:val="28"/>
        </w:rPr>
        <w:br w:type="page"/>
      </w:r>
    </w:p>
    <w:p w:rsidR="008C70EF" w:rsidRPr="0090225C" w:rsidRDefault="008C70EF" w:rsidP="009B58F9">
      <w:pPr>
        <w:jc w:val="center"/>
        <w:rPr>
          <w:rFonts w:ascii="Castellar" w:hAnsi="Castellar"/>
          <w:b/>
          <w:sz w:val="36"/>
          <w:szCs w:val="36"/>
          <w:u w:val="single"/>
        </w:rPr>
      </w:pPr>
      <w:r w:rsidRPr="0090225C">
        <w:rPr>
          <w:rFonts w:ascii="Castellar" w:hAnsi="Castellar"/>
          <w:b/>
          <w:sz w:val="36"/>
          <w:szCs w:val="36"/>
          <w:u w:val="single"/>
        </w:rPr>
        <w:lastRenderedPageBreak/>
        <w:t>Why Choose SIPs?</w:t>
      </w:r>
    </w:p>
    <w:p w:rsidR="004F18A9" w:rsidRDefault="008C70EF" w:rsidP="00FA44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fornian FB" w:hAnsi="Californian FB"/>
          <w:sz w:val="28"/>
          <w:szCs w:val="28"/>
        </w:rPr>
      </w:pPr>
      <w:r w:rsidRPr="004F18A9">
        <w:rPr>
          <w:rFonts w:ascii="Californian FB" w:hAnsi="Californian FB"/>
          <w:b/>
          <w:sz w:val="28"/>
          <w:szCs w:val="28"/>
        </w:rPr>
        <w:t>Affordable Start</w:t>
      </w:r>
      <w:r w:rsidRPr="004F18A9">
        <w:rPr>
          <w:rFonts w:ascii="Californian FB" w:hAnsi="Californian FB"/>
          <w:sz w:val="28"/>
          <w:szCs w:val="28"/>
        </w:rPr>
        <w:t xml:space="preserve">: Begin with as little as </w:t>
      </w:r>
      <w:r w:rsidRPr="004F18A9">
        <w:rPr>
          <w:sz w:val="28"/>
          <w:szCs w:val="28"/>
        </w:rPr>
        <w:t>₹</w:t>
      </w:r>
      <w:r w:rsidRPr="004F18A9">
        <w:rPr>
          <w:rFonts w:ascii="Californian FB" w:hAnsi="Californian FB"/>
          <w:sz w:val="28"/>
          <w:szCs w:val="28"/>
        </w:rPr>
        <w:t>500 per month.</w:t>
      </w:r>
    </w:p>
    <w:p w:rsidR="004F18A9" w:rsidRDefault="008C70EF" w:rsidP="00FA44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fornian FB" w:hAnsi="Californian FB"/>
          <w:sz w:val="28"/>
          <w:szCs w:val="28"/>
        </w:rPr>
      </w:pPr>
      <w:r w:rsidRPr="004F18A9">
        <w:rPr>
          <w:rFonts w:ascii="Californian FB" w:hAnsi="Californian FB"/>
          <w:b/>
          <w:sz w:val="28"/>
          <w:szCs w:val="28"/>
        </w:rPr>
        <w:t>Disciplined Approach</w:t>
      </w:r>
      <w:r w:rsidRPr="004F18A9">
        <w:rPr>
          <w:rFonts w:ascii="Californian FB" w:hAnsi="Californian FB"/>
          <w:sz w:val="28"/>
          <w:szCs w:val="28"/>
        </w:rPr>
        <w:t>: Automates savings and investments.</w:t>
      </w:r>
    </w:p>
    <w:p w:rsidR="004F18A9" w:rsidRDefault="008C70EF" w:rsidP="00FA44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fornian FB" w:hAnsi="Californian FB"/>
          <w:sz w:val="28"/>
          <w:szCs w:val="28"/>
        </w:rPr>
      </w:pPr>
      <w:r w:rsidRPr="004F18A9">
        <w:rPr>
          <w:rFonts w:ascii="Californian FB" w:hAnsi="Californian FB"/>
          <w:b/>
          <w:sz w:val="28"/>
          <w:szCs w:val="28"/>
        </w:rPr>
        <w:t>No Market Timing Needed:</w:t>
      </w:r>
      <w:r w:rsidRPr="004F18A9">
        <w:rPr>
          <w:rFonts w:ascii="Californian FB" w:hAnsi="Californian FB"/>
          <w:sz w:val="28"/>
          <w:szCs w:val="28"/>
        </w:rPr>
        <w:t xml:space="preserve"> Reduces the stress of monitoring market movements.</w:t>
      </w:r>
    </w:p>
    <w:p w:rsidR="008C70EF" w:rsidRPr="004F18A9" w:rsidRDefault="008C70EF" w:rsidP="00FA441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fornian FB" w:hAnsi="Californian FB"/>
          <w:sz w:val="28"/>
          <w:szCs w:val="28"/>
        </w:rPr>
      </w:pPr>
      <w:r w:rsidRPr="004F18A9">
        <w:rPr>
          <w:rFonts w:ascii="Californian FB" w:hAnsi="Californian FB"/>
          <w:b/>
          <w:sz w:val="28"/>
          <w:szCs w:val="28"/>
        </w:rPr>
        <w:t>Customizable Goals:</w:t>
      </w:r>
      <w:r w:rsidRPr="004F18A9">
        <w:rPr>
          <w:rFonts w:ascii="Californian FB" w:hAnsi="Californian FB"/>
          <w:sz w:val="28"/>
          <w:szCs w:val="28"/>
        </w:rPr>
        <w:t xml:space="preserve"> Aligns with short-term and long-term financial goals.</w:t>
      </w:r>
    </w:p>
    <w:p w:rsidR="004F18A9" w:rsidRDefault="004F18A9" w:rsidP="00B62F7B">
      <w:pPr>
        <w:jc w:val="center"/>
        <w:rPr>
          <w:rFonts w:ascii="Castellar" w:hAnsi="Castellar"/>
          <w:b/>
          <w:sz w:val="32"/>
          <w:szCs w:val="32"/>
          <w:u w:val="single"/>
        </w:rPr>
      </w:pPr>
    </w:p>
    <w:p w:rsidR="008C70EF" w:rsidRPr="00B62F7B" w:rsidRDefault="009B58F9" w:rsidP="00B62F7B">
      <w:pPr>
        <w:jc w:val="center"/>
        <w:rPr>
          <w:rFonts w:ascii="Castellar" w:hAnsi="Castellar"/>
          <w:b/>
          <w:sz w:val="32"/>
          <w:szCs w:val="32"/>
          <w:u w:val="single"/>
        </w:rPr>
      </w:pPr>
      <w:r w:rsidRPr="00B62F7B">
        <w:rPr>
          <w:rFonts w:ascii="Castellar" w:hAnsi="Castellar"/>
          <w:b/>
          <w:sz w:val="32"/>
          <w:szCs w:val="32"/>
          <w:u w:val="single"/>
        </w:rPr>
        <w:t>THINGS TO KEEP IN MIND</w:t>
      </w:r>
    </w:p>
    <w:p w:rsidR="004F18A9" w:rsidRDefault="008C70EF" w:rsidP="00FA441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fornian FB" w:hAnsi="Californian FB"/>
          <w:sz w:val="28"/>
          <w:szCs w:val="28"/>
        </w:rPr>
      </w:pPr>
      <w:r w:rsidRPr="004F18A9">
        <w:rPr>
          <w:rFonts w:ascii="Californian FB" w:hAnsi="Californian FB"/>
          <w:b/>
          <w:sz w:val="28"/>
          <w:szCs w:val="28"/>
        </w:rPr>
        <w:t>Duration:</w:t>
      </w:r>
      <w:r w:rsidRPr="004F18A9">
        <w:rPr>
          <w:rFonts w:ascii="Californian FB" w:hAnsi="Californian FB"/>
          <w:sz w:val="28"/>
          <w:szCs w:val="28"/>
        </w:rPr>
        <w:t xml:space="preserve"> The longer you stay invested, the better the compounding effects.</w:t>
      </w:r>
    </w:p>
    <w:p w:rsidR="004F18A9" w:rsidRDefault="008C70EF" w:rsidP="00BF5A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fornian FB" w:hAnsi="Californian FB"/>
          <w:sz w:val="28"/>
          <w:szCs w:val="28"/>
        </w:rPr>
      </w:pPr>
      <w:r w:rsidRPr="004F18A9">
        <w:rPr>
          <w:rFonts w:ascii="Californian FB" w:hAnsi="Californian FB"/>
          <w:b/>
          <w:sz w:val="28"/>
          <w:szCs w:val="28"/>
        </w:rPr>
        <w:t>Fund Selection:</w:t>
      </w:r>
      <w:r w:rsidRPr="004F18A9">
        <w:rPr>
          <w:rFonts w:ascii="Californian FB" w:hAnsi="Californian FB"/>
          <w:sz w:val="28"/>
          <w:szCs w:val="28"/>
        </w:rPr>
        <w:t xml:space="preserve"> Research and choose funds that align with your risk profile and goals.</w:t>
      </w:r>
    </w:p>
    <w:p w:rsidR="009B58F9" w:rsidRPr="004F18A9" w:rsidRDefault="008C70EF" w:rsidP="00BF5AE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fornian FB" w:hAnsi="Californian FB"/>
          <w:sz w:val="28"/>
          <w:szCs w:val="28"/>
        </w:rPr>
      </w:pPr>
      <w:r w:rsidRPr="004F18A9">
        <w:rPr>
          <w:rFonts w:ascii="Californian FB" w:hAnsi="Californian FB"/>
          <w:b/>
          <w:sz w:val="28"/>
          <w:szCs w:val="28"/>
        </w:rPr>
        <w:t>Patience:</w:t>
      </w:r>
      <w:r w:rsidRPr="004F18A9">
        <w:rPr>
          <w:rFonts w:ascii="Californian FB" w:hAnsi="Californian FB"/>
          <w:sz w:val="28"/>
          <w:szCs w:val="28"/>
        </w:rPr>
        <w:t xml:space="preserve"> SIPs are not a get-rich-quick scheme. They work best over a longer horizon.</w:t>
      </w:r>
    </w:p>
    <w:p w:rsidR="008C70EF" w:rsidRPr="009B58F9" w:rsidRDefault="009B58F9" w:rsidP="00FA441D">
      <w:pPr>
        <w:jc w:val="center"/>
        <w:rPr>
          <w:rFonts w:ascii="Castellar" w:hAnsi="Castellar"/>
          <w:b/>
          <w:sz w:val="32"/>
          <w:szCs w:val="32"/>
          <w:u w:val="single"/>
        </w:rPr>
      </w:pPr>
      <w:r w:rsidRPr="009B58F9">
        <w:rPr>
          <w:rFonts w:ascii="Castellar" w:hAnsi="Castellar"/>
          <w:b/>
          <w:sz w:val="32"/>
          <w:szCs w:val="32"/>
          <w:u w:val="single"/>
        </w:rPr>
        <w:t>CONCLUSION</w:t>
      </w:r>
    </w:p>
    <w:p w:rsidR="004F18A9" w:rsidRDefault="008C70EF" w:rsidP="004F18A9">
      <w:pPr>
        <w:jc w:val="both"/>
        <w:rPr>
          <w:rFonts w:ascii="Californian FB" w:hAnsi="Californian FB"/>
          <w:sz w:val="28"/>
          <w:szCs w:val="28"/>
        </w:rPr>
      </w:pPr>
      <w:r w:rsidRPr="008C70EF">
        <w:rPr>
          <w:rFonts w:ascii="Californian FB" w:hAnsi="Californian FB"/>
          <w:sz w:val="28"/>
          <w:szCs w:val="28"/>
        </w:rPr>
        <w:t>An SIP is more than just a financial tool; it’s a gateway to achieving your financial dreams. Whether it’s building a retirement corpus, funding your child’s education, or planning for a dream vacation, SIPs can help you get there, one step at a time.</w:t>
      </w:r>
      <w:r w:rsidR="004F18A9">
        <w:rPr>
          <w:rFonts w:ascii="Californian FB" w:hAnsi="Californian FB"/>
          <w:sz w:val="28"/>
          <w:szCs w:val="28"/>
        </w:rPr>
        <w:t xml:space="preserve"> </w:t>
      </w:r>
      <w:r w:rsidR="004F18A9" w:rsidRPr="008C70EF">
        <w:rPr>
          <w:rFonts w:ascii="Californian FB" w:hAnsi="Californian FB"/>
          <w:sz w:val="28"/>
          <w:szCs w:val="28"/>
        </w:rPr>
        <w:t>Start your SIP today and take t</w:t>
      </w:r>
      <w:r w:rsidR="004F18A9">
        <w:rPr>
          <w:rFonts w:ascii="Californian FB" w:hAnsi="Californian FB"/>
          <w:sz w:val="28"/>
          <w:szCs w:val="28"/>
        </w:rPr>
        <w:t xml:space="preserve">he first step towards financial </w:t>
      </w:r>
      <w:r w:rsidR="004F18A9" w:rsidRPr="008C70EF">
        <w:rPr>
          <w:rFonts w:ascii="Californian FB" w:hAnsi="Californian FB"/>
          <w:sz w:val="28"/>
          <w:szCs w:val="28"/>
        </w:rPr>
        <w:t>freedom</w:t>
      </w:r>
      <w:r w:rsidR="004F18A9">
        <w:rPr>
          <w:rFonts w:ascii="Californian FB" w:hAnsi="Californian FB"/>
          <w:sz w:val="28"/>
          <w:szCs w:val="28"/>
        </w:rPr>
        <w:t>.</w:t>
      </w:r>
    </w:p>
    <w:p w:rsidR="004F18A9" w:rsidRDefault="004F18A9" w:rsidP="004F18A9">
      <w:pPr>
        <w:jc w:val="both"/>
        <w:rPr>
          <w:rFonts w:ascii="Californian FB" w:hAnsi="Californian FB"/>
          <w:sz w:val="28"/>
          <w:szCs w:val="28"/>
        </w:rPr>
      </w:pPr>
    </w:p>
    <w:p w:rsidR="00BF5AE9" w:rsidRDefault="00BF5AE9" w:rsidP="004F18A9">
      <w:pPr>
        <w:jc w:val="center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noProof/>
          <w:sz w:val="28"/>
          <w:szCs w:val="28"/>
          <w:lang w:eastAsia="en-IN"/>
        </w:rPr>
        <w:drawing>
          <wp:inline distT="0" distB="0" distL="0" distR="0">
            <wp:extent cx="2545246" cy="1366968"/>
            <wp:effectExtent l="19050" t="0" r="7454" b="0"/>
            <wp:docPr id="5" name="Picture 4" descr="images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5246" cy="136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AE9" w:rsidSect="006D3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B0F10"/>
    <w:multiLevelType w:val="hybridMultilevel"/>
    <w:tmpl w:val="FECECC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141F6"/>
    <w:multiLevelType w:val="hybridMultilevel"/>
    <w:tmpl w:val="87ECC8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C70EF"/>
    <w:rsid w:val="004F18A9"/>
    <w:rsid w:val="006D3C7A"/>
    <w:rsid w:val="008C70EF"/>
    <w:rsid w:val="0090225C"/>
    <w:rsid w:val="009B58F9"/>
    <w:rsid w:val="00B62F7B"/>
    <w:rsid w:val="00BF5AE9"/>
    <w:rsid w:val="00FA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1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tiger</cp:lastModifiedBy>
  <cp:revision>2</cp:revision>
  <dcterms:created xsi:type="dcterms:W3CDTF">2025-01-01T13:18:00Z</dcterms:created>
  <dcterms:modified xsi:type="dcterms:W3CDTF">2025-01-01T14:55:00Z</dcterms:modified>
</cp:coreProperties>
</file>