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C4022" w14:textId="65BF778D" w:rsidR="005A37F4" w:rsidRPr="005A37F4" w:rsidRDefault="004C12AA" w:rsidP="004C12A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E1E86A" wp14:editId="7BFE4950">
            <wp:simplePos x="0" y="0"/>
            <wp:positionH relativeFrom="column">
              <wp:posOffset>677545</wp:posOffset>
            </wp:positionH>
            <wp:positionV relativeFrom="paragraph">
              <wp:posOffset>330200</wp:posOffset>
            </wp:positionV>
            <wp:extent cx="880299" cy="880299"/>
            <wp:effectExtent l="0" t="0" r="0" b="0"/>
            <wp:wrapNone/>
            <wp:docPr id="197607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99" cy="8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613">
        <w:rPr>
          <w:noProof/>
        </w:rPr>
        <w:drawing>
          <wp:anchor distT="0" distB="0" distL="114300" distR="114300" simplePos="0" relativeHeight="251658240" behindDoc="0" locked="0" layoutInCell="1" allowOverlap="1" wp14:anchorId="3C276F17" wp14:editId="1648DC63">
            <wp:simplePos x="0" y="0"/>
            <wp:positionH relativeFrom="column">
              <wp:posOffset>5328285</wp:posOffset>
            </wp:positionH>
            <wp:positionV relativeFrom="paragraph">
              <wp:posOffset>386080</wp:posOffset>
            </wp:positionV>
            <wp:extent cx="880299" cy="880299"/>
            <wp:effectExtent l="0" t="0" r="0" b="0"/>
            <wp:wrapNone/>
            <wp:docPr id="1659036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99" cy="8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SKYKART STAND ASSEMBLY MANUAL</w:t>
      </w:r>
    </w:p>
    <w:p w14:paraId="21E51379" w14:textId="5DE980A6" w:rsidR="005A37F4" w:rsidRDefault="005A37F4" w:rsidP="004C12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Model</w:t>
      </w:r>
      <w:r w:rsidR="007B762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: </w:t>
      </w:r>
      <w:r w:rsidR="007B762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FP1, FP2, FP3</w:t>
      </w:r>
    </w:p>
    <w:p w14:paraId="4F0B1DC5" w14:textId="5B906158" w:rsidR="009856F9" w:rsidRPr="005A37F4" w:rsidRDefault="009856F9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C28C87E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3296B3DD">
          <v:rect id="_x0000_i1025" style="width:0;height:1.5pt" o:hralign="center" o:hrstd="t" o:hr="t" fillcolor="#a0a0a0" stroked="f"/>
        </w:pict>
      </w:r>
    </w:p>
    <w:p w14:paraId="73A08B2C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IMPORTANT SAFETY INFORMATION</w:t>
      </w:r>
    </w:p>
    <w:p w14:paraId="71080B7F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READ ALL INSTRUCTIONS BEFORE ASSEMBLY</w:t>
      </w:r>
    </w:p>
    <w:p w14:paraId="5CADF25C" w14:textId="77777777" w:rsidR="005A37F4" w:rsidRPr="005A37F4" w:rsidRDefault="005A37F4" w:rsidP="005A37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Always wear safety glasses and gloves during assembly</w:t>
      </w:r>
    </w:p>
    <w:p w14:paraId="18378A91" w14:textId="77777777" w:rsidR="005A37F4" w:rsidRPr="005A37F4" w:rsidRDefault="005A37F4" w:rsidP="005A37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Keep children and pets away from assembly area</w:t>
      </w:r>
    </w:p>
    <w:p w14:paraId="25CB99AB" w14:textId="77777777" w:rsidR="005A37F4" w:rsidRPr="005A37F4" w:rsidRDefault="005A37F4" w:rsidP="005A37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Use caution when handling metal parts - edges may be sharp</w:t>
      </w:r>
    </w:p>
    <w:p w14:paraId="0ED3096B" w14:textId="7A2DAE29" w:rsidR="005A37F4" w:rsidRPr="005A37F4" w:rsidRDefault="005A37F4" w:rsidP="005A37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Ensure stand is on a flat, </w:t>
      </w:r>
      <w:r w:rsidR="00496A51">
        <w:rPr>
          <w:rFonts w:ascii="Times New Roman" w:eastAsia="Times New Roman" w:hAnsi="Times New Roman" w:cs="Times New Roman"/>
          <w:kern w:val="0"/>
          <w14:ligatures w14:val="none"/>
        </w:rPr>
        <w:t xml:space="preserve">non-slippery, non-markable,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stable surface during assembly</w:t>
      </w:r>
    </w:p>
    <w:p w14:paraId="62C64E1D" w14:textId="77777777" w:rsidR="005A37F4" w:rsidRPr="005A37F4" w:rsidRDefault="005A37F4" w:rsidP="005A37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 second person may be helpful for holding parts in place during assembly</w:t>
      </w:r>
    </w:p>
    <w:p w14:paraId="6CAF8766" w14:textId="77777777" w:rsidR="005A37F4" w:rsidRPr="005A37F4" w:rsidRDefault="005A37F4" w:rsidP="00686D6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CUSTOMER SUPPORT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Phone: 585.738.5907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Email: Alex@skykartstands.com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Website: www.skykartstands.com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Hours: Mon-Fri 8AM-6PM EST</w:t>
      </w:r>
    </w:p>
    <w:p w14:paraId="24EA3E3B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A7EE127">
          <v:rect id="_x0000_i1026" style="width:0;height:1.5pt" o:hralign="center" o:hrstd="t" o:hr="t" fillcolor="#a0a0a0" stroked="f"/>
        </w:pict>
      </w:r>
    </w:p>
    <w:p w14:paraId="49621FBF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INTRODUCTION</w:t>
      </w:r>
    </w:p>
    <w:p w14:paraId="5468B2B5" w14:textId="42413686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Thank you for purchasing </w:t>
      </w:r>
      <w:r w:rsidR="00B3606E">
        <w:rPr>
          <w:rFonts w:ascii="Times New Roman" w:eastAsia="Times New Roman" w:hAnsi="Times New Roman" w:cs="Times New Roman"/>
          <w:kern w:val="0"/>
          <w14:ligatures w14:val="none"/>
        </w:rPr>
        <w:t xml:space="preserve">your stand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from SkyKart Stands! This heavy-duty</w:t>
      </w:r>
      <w:r w:rsidR="00B3606E">
        <w:rPr>
          <w:rFonts w:ascii="Times New Roman" w:eastAsia="Times New Roman" w:hAnsi="Times New Roman" w:cs="Times New Roman"/>
          <w:kern w:val="0"/>
          <w14:ligatures w14:val="none"/>
        </w:rPr>
        <w:t xml:space="preserve">, fully collapsible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stand will make maintenance</w:t>
      </w:r>
      <w:r w:rsidR="00B3606E">
        <w:rPr>
          <w:rFonts w:ascii="Times New Roman" w:eastAsia="Times New Roman" w:hAnsi="Times New Roman" w:cs="Times New Roman"/>
          <w:kern w:val="0"/>
          <w14:ligatures w14:val="none"/>
        </w:rPr>
        <w:t>, transportation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and storage of your go-kart safe and convenient.</w:t>
      </w:r>
    </w:p>
    <w:p w14:paraId="4F9CBF2A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Estimated Assembly Time: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30-45 minutes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Skill Level: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Beginner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Number of People Required: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1-2 people (2 recommended)</w:t>
      </w:r>
    </w:p>
    <w:p w14:paraId="4B5EA04C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Before You Begin</w:t>
      </w:r>
    </w:p>
    <w:p w14:paraId="08386EFC" w14:textId="71B9A329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Clear a workspace of at least 6 ft x 4 ft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Verify all parts are included (see Parts List)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Gather all required tools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Read through all instructions before starting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Dispose of packaging materials safely</w:t>
      </w:r>
    </w:p>
    <w:p w14:paraId="7321AB3A" w14:textId="77777777" w:rsidR="002537E5" w:rsidRDefault="002537E5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C4CC6B" w14:textId="77777777" w:rsidR="002537E5" w:rsidRDefault="002537E5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B629807" w14:textId="77777777" w:rsidR="002537E5" w:rsidRDefault="002537E5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DBFC8A" w14:textId="77777777" w:rsidR="002537E5" w:rsidRDefault="002537E5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C996457" w14:textId="77777777" w:rsidR="002537E5" w:rsidRDefault="002537E5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806782F" w14:textId="2C7416BF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50907407">
          <v:rect id="_x0000_i1027" style="width:0;height:1.5pt" o:hralign="center" o:hrstd="t" o:hr="t" fillcolor="#a0a0a0" stroked="f"/>
        </w:pict>
      </w:r>
    </w:p>
    <w:p w14:paraId="2B3D9D95" w14:textId="1DC75E28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PARTS INCLUDED</w:t>
      </w:r>
    </w:p>
    <w:p w14:paraId="75D3365E" w14:textId="33E071AB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Main Components</w:t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981"/>
        <w:gridCol w:w="81"/>
      </w:tblGrid>
      <w:tr w:rsidR="005A37F4" w:rsidRPr="005A37F4" w14:paraId="0F681000" w14:textId="77777777" w:rsidTr="0010599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D99ACD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Part Name</w:t>
            </w:r>
          </w:p>
        </w:tc>
        <w:tc>
          <w:tcPr>
            <w:tcW w:w="0" w:type="auto"/>
            <w:vAlign w:val="center"/>
            <w:hideMark/>
          </w:tcPr>
          <w:p w14:paraId="31147E9E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Quantity</w:t>
            </w:r>
          </w:p>
        </w:tc>
        <w:tc>
          <w:tcPr>
            <w:tcW w:w="0" w:type="auto"/>
            <w:vAlign w:val="center"/>
            <w:hideMark/>
          </w:tcPr>
          <w:p w14:paraId="7A4A4C8F" w14:textId="0724F762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5A37F4" w:rsidRPr="005A37F4" w14:paraId="19083886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3A81D4" w14:textId="0375FD7B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Main Body</w:t>
            </w:r>
          </w:p>
        </w:tc>
        <w:tc>
          <w:tcPr>
            <w:tcW w:w="0" w:type="auto"/>
            <w:vAlign w:val="center"/>
            <w:hideMark/>
          </w:tcPr>
          <w:p w14:paraId="2D9373D7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CCFC012" w14:textId="6C559EF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5EF6C01B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6D392E" w14:textId="4945E1C3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Arm Body</w:t>
            </w:r>
          </w:p>
        </w:tc>
        <w:tc>
          <w:tcPr>
            <w:tcW w:w="0" w:type="auto"/>
            <w:vAlign w:val="center"/>
            <w:hideMark/>
          </w:tcPr>
          <w:p w14:paraId="58378502" w14:textId="59D50D1F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F67BC2" w14:textId="73013099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4143C514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34A499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Front Arm</w:t>
            </w:r>
          </w:p>
        </w:tc>
        <w:tc>
          <w:tcPr>
            <w:tcW w:w="0" w:type="auto"/>
            <w:vAlign w:val="center"/>
            <w:hideMark/>
          </w:tcPr>
          <w:p w14:paraId="6D9B64C9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D765FBD" w14:textId="3F0FE0A1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4C71B0AC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C6E00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Rear Arm</w:t>
            </w:r>
          </w:p>
        </w:tc>
        <w:tc>
          <w:tcPr>
            <w:tcW w:w="0" w:type="auto"/>
            <w:vAlign w:val="center"/>
            <w:hideMark/>
          </w:tcPr>
          <w:p w14:paraId="0C44D8C2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83C4D63" w14:textId="30186ECB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4CC256B2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938AEE" w14:textId="20BCDE1C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Handle</w:t>
            </w:r>
          </w:p>
        </w:tc>
        <w:tc>
          <w:tcPr>
            <w:tcW w:w="0" w:type="auto"/>
            <w:vAlign w:val="center"/>
            <w:hideMark/>
          </w:tcPr>
          <w:p w14:paraId="77459B22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5D5CEA" w14:textId="6BD080FE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0E4CD620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84D4C3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Front Axle</w:t>
            </w:r>
          </w:p>
        </w:tc>
        <w:tc>
          <w:tcPr>
            <w:tcW w:w="0" w:type="auto"/>
            <w:vAlign w:val="center"/>
            <w:hideMark/>
          </w:tcPr>
          <w:p w14:paraId="40E31E79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414D56E" w14:textId="172EE802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7541AF4C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BF3216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Rear Axle</w:t>
            </w:r>
          </w:p>
        </w:tc>
        <w:tc>
          <w:tcPr>
            <w:tcW w:w="0" w:type="auto"/>
            <w:vAlign w:val="center"/>
            <w:hideMark/>
          </w:tcPr>
          <w:p w14:paraId="25F15321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0EEA5D" w14:textId="234CB654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4E7DCAB6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EEFBAE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Bumper Hooks</w:t>
            </w:r>
          </w:p>
        </w:tc>
        <w:tc>
          <w:tcPr>
            <w:tcW w:w="0" w:type="auto"/>
            <w:vAlign w:val="center"/>
            <w:hideMark/>
          </w:tcPr>
          <w:p w14:paraId="323A32D4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DBCC927" w14:textId="3E40D7FC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5A37F4" w:rsidRPr="005A37F4" w14:paraId="30AE67C9" w14:textId="77777777" w:rsidTr="0010599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69789" w14:textId="77777777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Electric Winch (FP2 &amp; FP3 models only)</w:t>
            </w:r>
          </w:p>
        </w:tc>
        <w:tc>
          <w:tcPr>
            <w:tcW w:w="0" w:type="auto"/>
            <w:vAlign w:val="center"/>
            <w:hideMark/>
          </w:tcPr>
          <w:p w14:paraId="2580406F" w14:textId="77777777" w:rsidR="005A37F4" w:rsidRPr="005A37F4" w:rsidRDefault="005A37F4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43497C0" w14:textId="2C40FECF" w:rsidR="005A37F4" w:rsidRPr="005A37F4" w:rsidRDefault="005A37F4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E750C2" w:rsidRPr="005A37F4" w14:paraId="775FA520" w14:textId="77777777" w:rsidTr="00105996">
        <w:trPr>
          <w:tblCellSpacing w:w="15" w:type="dxa"/>
        </w:trPr>
        <w:tc>
          <w:tcPr>
            <w:tcW w:w="0" w:type="auto"/>
            <w:vAlign w:val="center"/>
          </w:tcPr>
          <w:p w14:paraId="3A8CE711" w14:textId="0AC7B2D6" w:rsidR="00E750C2" w:rsidRPr="005A37F4" w:rsidRDefault="00E750C2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Hand Winch (FP1 model only)</w:t>
            </w:r>
          </w:p>
        </w:tc>
        <w:tc>
          <w:tcPr>
            <w:tcW w:w="0" w:type="auto"/>
            <w:vAlign w:val="center"/>
          </w:tcPr>
          <w:p w14:paraId="4A895A88" w14:textId="5A10F040" w:rsidR="00E750C2" w:rsidRPr="005A37F4" w:rsidRDefault="00913DAA" w:rsidP="00105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</w:tcPr>
          <w:p w14:paraId="1262E7B4" w14:textId="77777777" w:rsidR="00E750C2" w:rsidRPr="005A37F4" w:rsidRDefault="00E750C2" w:rsidP="001059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4AA56329" w14:textId="0473DB4F" w:rsidR="00B138C6" w:rsidRDefault="002537E5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511DA7E2" wp14:editId="5E4ED40A">
            <wp:simplePos x="0" y="0"/>
            <wp:positionH relativeFrom="margin">
              <wp:posOffset>3589699</wp:posOffset>
            </wp:positionH>
            <wp:positionV relativeFrom="paragraph">
              <wp:posOffset>13076</wp:posOffset>
            </wp:positionV>
            <wp:extent cx="3324100" cy="6083929"/>
            <wp:effectExtent l="0" t="0" r="0" b="0"/>
            <wp:wrapNone/>
            <wp:docPr id="112930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04393" name="Picture 11293043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45" cy="610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99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br w:type="textWrapping" w:clear="all"/>
      </w:r>
    </w:p>
    <w:p w14:paraId="2DD044FD" w14:textId="1B281A96" w:rsidR="005A37F4" w:rsidRPr="005A37F4" w:rsidRDefault="00B138C6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2336" behindDoc="0" locked="0" layoutInCell="1" allowOverlap="1" wp14:anchorId="388E9647" wp14:editId="79D6EF73">
            <wp:simplePos x="0" y="0"/>
            <wp:positionH relativeFrom="margin">
              <wp:posOffset>505517</wp:posOffset>
            </wp:positionH>
            <wp:positionV relativeFrom="paragraph">
              <wp:posOffset>1551199</wp:posOffset>
            </wp:positionV>
            <wp:extent cx="2415763" cy="2855501"/>
            <wp:effectExtent l="8890" t="0" r="0" b="0"/>
            <wp:wrapNone/>
            <wp:docPr id="18020955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95500" name="Picture 18020955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5763" cy="2855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Hardware &amp; Accessories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2"/>
        <w:gridCol w:w="981"/>
        <w:gridCol w:w="2488"/>
      </w:tblGrid>
      <w:tr w:rsidR="005A37F4" w:rsidRPr="005A37F4" w14:paraId="3E48BD48" w14:textId="77777777" w:rsidTr="005A37F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F375E1" w14:textId="77777777" w:rsidR="005A37F4" w:rsidRPr="005A37F4" w:rsidRDefault="005A37F4" w:rsidP="005A3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7BFDF5A7" w14:textId="77777777" w:rsidR="005A37F4" w:rsidRPr="005A37F4" w:rsidRDefault="005A37F4" w:rsidP="005A3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Quantity</w:t>
            </w:r>
          </w:p>
        </w:tc>
        <w:tc>
          <w:tcPr>
            <w:tcW w:w="0" w:type="auto"/>
            <w:vAlign w:val="center"/>
            <w:hideMark/>
          </w:tcPr>
          <w:p w14:paraId="58C5FB5B" w14:textId="062FDE86" w:rsidR="005A37F4" w:rsidRPr="005A37F4" w:rsidRDefault="005A37F4" w:rsidP="005A3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Notes</w:t>
            </w:r>
          </w:p>
        </w:tc>
      </w:tr>
      <w:tr w:rsidR="005A37F4" w:rsidRPr="005A37F4" w14:paraId="38555D14" w14:textId="77777777" w:rsidTr="005A37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924A3A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Front Wheels (non-swivel)</w:t>
            </w:r>
          </w:p>
        </w:tc>
        <w:tc>
          <w:tcPr>
            <w:tcW w:w="0" w:type="auto"/>
            <w:vAlign w:val="center"/>
            <w:hideMark/>
          </w:tcPr>
          <w:p w14:paraId="12364919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79EF622" w14:textId="417B850C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With</w:t>
            </w:r>
            <w:r w:rsidR="00CD4BB7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4</w:t>
            </w: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spacers</w:t>
            </w:r>
          </w:p>
        </w:tc>
      </w:tr>
      <w:tr w:rsidR="005A37F4" w:rsidRPr="005A37F4" w14:paraId="1BEF312C" w14:textId="77777777" w:rsidTr="005A37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E0A33B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Rear Swivel Wheels</w:t>
            </w:r>
          </w:p>
        </w:tc>
        <w:tc>
          <w:tcPr>
            <w:tcW w:w="0" w:type="auto"/>
            <w:vAlign w:val="center"/>
            <w:hideMark/>
          </w:tcPr>
          <w:p w14:paraId="6DE2D58A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226F76F" w14:textId="72F0E9F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With mounting hardware</w:t>
            </w:r>
          </w:p>
        </w:tc>
      </w:tr>
      <w:tr w:rsidR="005A37F4" w:rsidRPr="005A37F4" w14:paraId="05CEF079" w14:textId="77777777" w:rsidTr="005A37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E2247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Locking Pins</w:t>
            </w:r>
          </w:p>
        </w:tc>
        <w:tc>
          <w:tcPr>
            <w:tcW w:w="0" w:type="auto"/>
            <w:vAlign w:val="center"/>
            <w:hideMark/>
          </w:tcPr>
          <w:p w14:paraId="64B5C798" w14:textId="22E3C6DD" w:rsidR="005A37F4" w:rsidRPr="005A37F4" w:rsidRDefault="002B513D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CB70F33" w14:textId="2B73F91A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For axle assembly</w:t>
            </w:r>
          </w:p>
        </w:tc>
      </w:tr>
      <w:tr w:rsidR="005A37F4" w:rsidRPr="005A37F4" w14:paraId="7C9CF5F4" w14:textId="77777777" w:rsidTr="005A37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BF65F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Bolts, Nuts, and Washers</w:t>
            </w:r>
          </w:p>
        </w:tc>
        <w:tc>
          <w:tcPr>
            <w:tcW w:w="0" w:type="auto"/>
            <w:vAlign w:val="center"/>
            <w:hideMark/>
          </w:tcPr>
          <w:p w14:paraId="6D577EFD" w14:textId="77777777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Various</w:t>
            </w:r>
          </w:p>
        </w:tc>
        <w:tc>
          <w:tcPr>
            <w:tcW w:w="0" w:type="auto"/>
            <w:vAlign w:val="center"/>
            <w:hideMark/>
          </w:tcPr>
          <w:p w14:paraId="50AFA014" w14:textId="3E84E08B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A37F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Pre-sorted by step</w:t>
            </w:r>
          </w:p>
        </w:tc>
      </w:tr>
      <w:tr w:rsidR="005A37F4" w:rsidRPr="005A37F4" w14:paraId="2732353F" w14:textId="77777777" w:rsidTr="005A37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9497EA" w14:textId="37014219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B94B2AA" w14:textId="6C16A942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97089C" w14:textId="0341A7A0" w:rsidR="005A37F4" w:rsidRPr="005A37F4" w:rsidRDefault="005A37F4" w:rsidP="00253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54422FA7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BE97E1E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EDACD1E" w14:textId="4970306C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EC036BE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9C4E84B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B7B255F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015D2A5" w14:textId="77777777" w:rsidR="00B138C6" w:rsidRDefault="00B138C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C316D01" w14:textId="1D1F2D34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Parts Checklist: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Check off each item as you verify it is included. If any parts are missing, contact customer support before beginning assembly.</w:t>
      </w:r>
    </w:p>
    <w:p w14:paraId="0F15258F" w14:textId="77777777" w:rsidR="00913DAA" w:rsidRDefault="00913DAA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4E161F5" w14:textId="77777777" w:rsidR="00913DAA" w:rsidRDefault="00913DAA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F2FA545" w14:textId="11ED0920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50C008BC">
          <v:rect id="_x0000_i1028" style="width:0;height:1.5pt" o:hralign="center" o:hrstd="t" o:hr="t" fillcolor="#a0a0a0" stroked="f"/>
        </w:pict>
      </w:r>
    </w:p>
    <w:p w14:paraId="01E3FCBF" w14:textId="6FE5E139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TOOLS NEEDED</w:t>
      </w:r>
    </w:p>
    <w:p w14:paraId="2263D31A" w14:textId="126B1DA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Essential Tools</w:t>
      </w:r>
    </w:p>
    <w:p w14:paraId="6AA64A43" w14:textId="18FC9DCA" w:rsidR="005A37F4" w:rsidRPr="005A37F4" w:rsidRDefault="005A37F4" w:rsidP="005A37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15/16" Socket</w:t>
      </w:r>
    </w:p>
    <w:p w14:paraId="087BD791" w14:textId="111AC5A4" w:rsidR="005A37F4" w:rsidRPr="005A37F4" w:rsidRDefault="005A37F4" w:rsidP="005A37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Two 9/16" Wrenches (or one 9/16" wrench and one 9/16" socket)</w:t>
      </w:r>
    </w:p>
    <w:p w14:paraId="12098662" w14:textId="547BCF21" w:rsidR="005A37F4" w:rsidRPr="005A37F4" w:rsidRDefault="005A37F4" w:rsidP="005A37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1/2" Wrench</w:t>
      </w:r>
    </w:p>
    <w:p w14:paraId="127513A1" w14:textId="3B928FFC" w:rsidR="005A37F4" w:rsidRPr="005A37F4" w:rsidRDefault="005A37F4" w:rsidP="005A37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Symbol" w:eastAsia="Times New Roman" w:hAnsi="Segoe UI Symbol" w:cs="Segoe UI Symbol"/>
          <w:kern w:val="0"/>
          <w14:ligatures w14:val="none"/>
        </w:rPr>
        <w:t>✓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#2 Phillips Head Screwdriver </w:t>
      </w:r>
    </w:p>
    <w:p w14:paraId="307EB98B" w14:textId="6B97B72C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Recommended (Optional)</w:t>
      </w:r>
    </w:p>
    <w:p w14:paraId="08A0C9DD" w14:textId="77777777" w:rsidR="005A37F4" w:rsidRPr="005A37F4" w:rsidRDefault="005A37F4" w:rsidP="005A37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Socket Wrench or Ratchet (speeds assembly)</w:t>
      </w:r>
    </w:p>
    <w:p w14:paraId="1B6CD7E3" w14:textId="1B2B84CA" w:rsidR="005A37F4" w:rsidRPr="005A37F4" w:rsidRDefault="005A37F4" w:rsidP="005A37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Work Gloves (for hand protection)</w:t>
      </w:r>
    </w:p>
    <w:p w14:paraId="39A2E693" w14:textId="7D4846A1" w:rsidR="005A37F4" w:rsidRPr="005A37F4" w:rsidRDefault="005A37F4" w:rsidP="005A37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Second Person (helpful for holding parts during assembly)</w:t>
      </w:r>
    </w:p>
    <w:p w14:paraId="39745757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21BE61E">
          <v:rect id="_x0000_i1029" style="width:0;height:1.5pt" o:hralign="center" o:hrstd="t" o:hr="t" fillcolor="#a0a0a0" stroked="f"/>
        </w:pict>
      </w:r>
    </w:p>
    <w:p w14:paraId="3F477873" w14:textId="5D2DFF1A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ASSEMBLY INSTRUCTIONS</w:t>
      </w:r>
    </w:p>
    <w:p w14:paraId="33E4B76F" w14:textId="3A12070B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1: Unbox and Organize the Parts</w:t>
      </w:r>
    </w:p>
    <w:p w14:paraId="685DE720" w14:textId="50147FA7" w:rsidR="005A37F4" w:rsidRPr="005A37F4" w:rsidRDefault="00DE2BC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Segoe UI Emoji" w:eastAsia="Times New Roman" w:hAnsi="Segoe UI Emoji" w:cs="Segoe UI Emoji"/>
          <w:noProof/>
          <w:kern w:val="0"/>
        </w:rPr>
        <w:drawing>
          <wp:anchor distT="0" distB="0" distL="114300" distR="114300" simplePos="0" relativeHeight="251663360" behindDoc="0" locked="0" layoutInCell="1" allowOverlap="1" wp14:anchorId="6FE8CF1F" wp14:editId="0477153C">
            <wp:simplePos x="0" y="0"/>
            <wp:positionH relativeFrom="margin">
              <wp:align>center</wp:align>
            </wp:positionH>
            <wp:positionV relativeFrom="paragraph">
              <wp:posOffset>102725</wp:posOffset>
            </wp:positionV>
            <wp:extent cx="2987455" cy="5467634"/>
            <wp:effectExtent l="0" t="1905" r="1905" b="1905"/>
            <wp:wrapNone/>
            <wp:docPr id="91502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2014" name="Picture 915020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7455" cy="546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="005A37F4"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None</w:t>
      </w:r>
    </w:p>
    <w:p w14:paraId="7578B39A" w14:textId="6DCF0986" w:rsidR="005A37F4" w:rsidRPr="005A37F4" w:rsidRDefault="005A37F4" w:rsidP="005A3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Open the box carefully and lay out all parts on a clean, flat surface</w:t>
      </w:r>
    </w:p>
    <w:p w14:paraId="328F1A40" w14:textId="7F21D5D0" w:rsidR="005A37F4" w:rsidRPr="005A37F4" w:rsidRDefault="005A37F4" w:rsidP="005A3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each component based on the parts list above</w:t>
      </w:r>
    </w:p>
    <w:p w14:paraId="36EED41B" w14:textId="615EDA41" w:rsidR="005A37F4" w:rsidRPr="005A37F4" w:rsidRDefault="005A37F4" w:rsidP="005A3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Check for any missing pieces - ensure everything matches the list in t</w:t>
      </w:r>
      <w:r w:rsidR="00362FA0">
        <w:rPr>
          <w:rFonts w:ascii="Times New Roman" w:eastAsia="Times New Roman" w:hAnsi="Times New Roman" w:cs="Times New Roman"/>
          <w:kern w:val="0"/>
          <w14:ligatures w14:val="none"/>
        </w:rPr>
        <w:t>his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manual</w:t>
      </w:r>
    </w:p>
    <w:p w14:paraId="034BD4E6" w14:textId="77777777" w:rsidR="005A37F4" w:rsidRPr="005A37F4" w:rsidRDefault="005A37F4" w:rsidP="005A3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Organize hardware (bolts, nuts, washers, pins) in small containers to prevent loss</w:t>
      </w:r>
    </w:p>
    <w:p w14:paraId="0F331ACE" w14:textId="77777777" w:rsidR="005A37F4" w:rsidRDefault="005A37F4" w:rsidP="005A3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Review the instruction manual thoroughly before proceeding</w:t>
      </w:r>
    </w:p>
    <w:p w14:paraId="78326047" w14:textId="77777777" w:rsidR="00DE2BC2" w:rsidRDefault="00DE2BC2" w:rsidP="00DE2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51DE2BF" w14:textId="77777777" w:rsidR="00DE2BC2" w:rsidRDefault="00DE2BC2" w:rsidP="00DE2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364C32" w14:textId="77777777" w:rsidR="00DE2BC2" w:rsidRDefault="00DE2BC2" w:rsidP="00DE2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C297808" w14:textId="77777777" w:rsidR="00DE2BC2" w:rsidRDefault="00DE2BC2" w:rsidP="00DE2B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06EECB0" w14:textId="77777777" w:rsidR="00DE2BC2" w:rsidRDefault="00DE2BC2" w:rsidP="005A37F4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0ACA9C46" w14:textId="77777777" w:rsidR="00DE2BC2" w:rsidRDefault="00DE2BC2" w:rsidP="005A37F4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588EC456" w14:textId="77777777" w:rsidR="00DE2BC2" w:rsidRDefault="00DE2BC2" w:rsidP="005A37F4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727F8A90" w14:textId="77777777" w:rsidR="00DE2BC2" w:rsidRDefault="00DE2BC2" w:rsidP="005A37F4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7F71CAAD" w14:textId="180FC7C1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IMPORTANT: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Do not proceed with assembly if any parts are missing. Contact SkyKart Stands customer support immediately.</w:t>
      </w:r>
    </w:p>
    <w:p w14:paraId="4B79484E" w14:textId="3C562F2F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3357F43A">
          <v:rect id="_x0000_i1030" style="width:0;height:1.5pt" o:hralign="center" o:hrstd="t" o:hr="t" fillcolor="#a0a0a0" stroked="f"/>
        </w:pict>
      </w:r>
    </w:p>
    <w:p w14:paraId="06D7C31D" w14:textId="609D3606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2: Assemble the Front Axle and Tires</w:t>
      </w:r>
    </w:p>
    <w:p w14:paraId="1E64DCCB" w14:textId="7E226D5D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9D03CF">
        <w:rPr>
          <w:rFonts w:ascii="Times New Roman" w:eastAsia="Times New Roman" w:hAnsi="Times New Roman" w:cs="Times New Roman"/>
          <w:kern w:val="0"/>
          <w14:ligatures w14:val="none"/>
        </w:rPr>
        <w:t>15/16</w:t>
      </w:r>
      <w:r w:rsidR="000365C7">
        <w:rPr>
          <w:rFonts w:ascii="Times New Roman" w:eastAsia="Times New Roman" w:hAnsi="Times New Roman" w:cs="Times New Roman"/>
          <w:kern w:val="0"/>
          <w14:ligatures w14:val="none"/>
        </w:rPr>
        <w:t>”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AE7996">
        <w:rPr>
          <w:rFonts w:ascii="Times New Roman" w:eastAsia="Times New Roman" w:hAnsi="Times New Roman" w:cs="Times New Roman"/>
          <w:kern w:val="0"/>
          <w14:ligatures w14:val="none"/>
        </w:rPr>
        <w:t>Socket</w:t>
      </w:r>
    </w:p>
    <w:p w14:paraId="1E772680" w14:textId="0125A04E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wheel mounting points on the front axle</w:t>
      </w:r>
    </w:p>
    <w:p w14:paraId="5C0CAC4E" w14:textId="37E6FF9F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Take one front wheel (non-swivel) and locate the provided spacers</w:t>
      </w:r>
    </w:p>
    <w:p w14:paraId="6D3B01D4" w14:textId="77777777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Position one spacer on each side of the tire</w:t>
      </w:r>
    </w:p>
    <w:p w14:paraId="0BC20586" w14:textId="60D0727F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the long side of the wheel hub is facing toward the center of the stand</w:t>
      </w:r>
    </w:p>
    <w:p w14:paraId="2D5AA18D" w14:textId="3723E1FB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Attach the wheel to the front axle using the provided nuts</w:t>
      </w:r>
    </w:p>
    <w:p w14:paraId="08F456B9" w14:textId="17D820FA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Tighten securely with </w:t>
      </w:r>
      <w:r w:rsidR="00B6365E">
        <w:rPr>
          <w:rFonts w:ascii="Times New Roman" w:eastAsia="Times New Roman" w:hAnsi="Times New Roman" w:cs="Times New Roman"/>
          <w:kern w:val="0"/>
          <w14:ligatures w14:val="none"/>
        </w:rPr>
        <w:t>15/16</w:t>
      </w:r>
      <w:r w:rsidR="008D302C">
        <w:rPr>
          <w:rFonts w:ascii="Times New Roman" w:eastAsia="Times New Roman" w:hAnsi="Times New Roman" w:cs="Times New Roman"/>
          <w:kern w:val="0"/>
          <w14:ligatures w14:val="none"/>
        </w:rPr>
        <w:t>” socket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, ensuring spacers are snug</w:t>
      </w:r>
    </w:p>
    <w:p w14:paraId="20AFA909" w14:textId="7A94558B" w:rsidR="005A37F4" w:rsidRPr="005A37F4" w:rsidRDefault="00DF357D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4384" behindDoc="0" locked="0" layoutInCell="1" allowOverlap="1" wp14:anchorId="01D03CC9" wp14:editId="29FE904F">
            <wp:simplePos x="0" y="0"/>
            <wp:positionH relativeFrom="margin">
              <wp:align>right</wp:align>
            </wp:positionH>
            <wp:positionV relativeFrom="paragraph">
              <wp:posOffset>133994</wp:posOffset>
            </wp:positionV>
            <wp:extent cx="747164" cy="1855030"/>
            <wp:effectExtent l="0" t="1588" r="0" b="0"/>
            <wp:wrapNone/>
            <wp:docPr id="4922529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52958" name="Picture 492252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164" cy="185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kern w:val="0"/>
          <w14:ligatures w14:val="none"/>
        </w:rPr>
        <w:t>Verify the wheel spins freely without wobbling</w:t>
      </w:r>
    </w:p>
    <w:p w14:paraId="0DF49018" w14:textId="6037D303" w:rsidR="005A37F4" w:rsidRPr="005A37F4" w:rsidRDefault="005A37F4" w:rsidP="005A3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Repeat this process for the second front wheel</w:t>
      </w:r>
    </w:p>
    <w:p w14:paraId="39172932" w14:textId="1D5BDDAC" w:rsidR="00B146AA" w:rsidRDefault="00DF357D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6432" behindDoc="0" locked="0" layoutInCell="1" allowOverlap="1" wp14:anchorId="6F7ADE16" wp14:editId="1459CE21">
            <wp:simplePos x="0" y="0"/>
            <wp:positionH relativeFrom="margin">
              <wp:posOffset>3778809</wp:posOffset>
            </wp:positionH>
            <wp:positionV relativeFrom="paragraph">
              <wp:posOffset>5080</wp:posOffset>
            </wp:positionV>
            <wp:extent cx="879720" cy="959667"/>
            <wp:effectExtent l="0" t="0" r="0" b="0"/>
            <wp:wrapNone/>
            <wp:docPr id="19400692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69212" name="Picture 19400692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20" cy="95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5408" behindDoc="0" locked="0" layoutInCell="1" allowOverlap="1" wp14:anchorId="21EE4CD1" wp14:editId="65C6BD52">
            <wp:simplePos x="0" y="0"/>
            <wp:positionH relativeFrom="column">
              <wp:posOffset>2375944</wp:posOffset>
            </wp:positionH>
            <wp:positionV relativeFrom="paragraph">
              <wp:posOffset>5080</wp:posOffset>
            </wp:positionV>
            <wp:extent cx="835404" cy="932506"/>
            <wp:effectExtent l="0" t="0" r="3175" b="1270"/>
            <wp:wrapNone/>
            <wp:docPr id="20157480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48079" name="Picture 2015748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404" cy="93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AA"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7456" behindDoc="0" locked="0" layoutInCell="1" allowOverlap="1" wp14:anchorId="37425173" wp14:editId="757EE4E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31975" cy="1167765"/>
            <wp:effectExtent l="0" t="0" r="0" b="0"/>
            <wp:wrapNone/>
            <wp:docPr id="1006395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95349" name="Picture 10063953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E6888" w14:textId="2C388F78" w:rsidR="00B146AA" w:rsidRDefault="00B146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54408F0" w14:textId="0A0F5114" w:rsidR="00B146AA" w:rsidRDefault="00B146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0A2648E" w14:textId="1E0EAF9D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TIP: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The spacers should fit snugly against the tire. The wheel should spin freely but not have excessive side-to-side play.</w:t>
      </w:r>
    </w:p>
    <w:p w14:paraId="00F88E9B" w14:textId="1A001148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0411B21">
          <v:rect id="_x0000_i1031" style="width:0;height:1.5pt" o:hralign="center" o:hrstd="t" o:hr="t" fillcolor="#a0a0a0" stroked="f"/>
        </w:pict>
      </w:r>
    </w:p>
    <w:p w14:paraId="5A837CD1" w14:textId="532E9AF8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STEP 3: Assemble the Rear Axle and Swivel Tires</w:t>
      </w:r>
    </w:p>
    <w:p w14:paraId="015833B9" w14:textId="3543376F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9/16" wrenches or socket</w:t>
      </w:r>
    </w:p>
    <w:p w14:paraId="2FC4FE53" w14:textId="1ED99DC2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wheel mounting plates on the rear axle</w:t>
      </w:r>
    </w:p>
    <w:p w14:paraId="335D7FE2" w14:textId="6A3AD18A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Take one swivel wheel assembly</w:t>
      </w:r>
    </w:p>
    <w:p w14:paraId="24FFDC41" w14:textId="58CF732D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Place a washer on the bolt (washer should be on the bolt-head side)</w:t>
      </w:r>
    </w:p>
    <w:p w14:paraId="5FFA9E2E" w14:textId="2EBC04B3" w:rsidR="005A37F4" w:rsidRPr="000A6E61" w:rsidRDefault="005A37F4" w:rsidP="000A6E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Insert the bolt from the </w:t>
      </w:r>
      <w:r w:rsidRPr="00B9462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bottom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of the swivel tire upward through the axle plate</w:t>
      </w:r>
    </w:p>
    <w:p w14:paraId="2C9345DB" w14:textId="576FFE1F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Thread the nut onto the bolt (nut should be on top of the axle)</w:t>
      </w:r>
    </w:p>
    <w:p w14:paraId="28EBBD60" w14:textId="39889938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Tighten securely using 9/16" wrenches, ensuring all hardware is snug</w:t>
      </w:r>
    </w:p>
    <w:p w14:paraId="76CCC50B" w14:textId="27C47AFB" w:rsidR="005A37F4" w:rsidRPr="005A37F4" w:rsidRDefault="005A37F4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Verify the swivel wheel moves freely in all directions</w:t>
      </w:r>
    </w:p>
    <w:p w14:paraId="28B0278A" w14:textId="7C391BC9" w:rsidR="005A37F4" w:rsidRPr="005A37F4" w:rsidRDefault="00DF357D" w:rsidP="005A3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0528" behindDoc="0" locked="0" layoutInCell="1" allowOverlap="1" wp14:anchorId="3699606C" wp14:editId="05854C24">
            <wp:simplePos x="0" y="0"/>
            <wp:positionH relativeFrom="margin">
              <wp:posOffset>1948557</wp:posOffset>
            </wp:positionH>
            <wp:positionV relativeFrom="paragraph">
              <wp:posOffset>252673</wp:posOffset>
            </wp:positionV>
            <wp:extent cx="1743792" cy="2325056"/>
            <wp:effectExtent l="0" t="0" r="0" b="0"/>
            <wp:wrapNone/>
            <wp:docPr id="14130953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95344" name="Picture 14130953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92" cy="232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kern w:val="0"/>
          <w14:ligatures w14:val="none"/>
        </w:rPr>
        <w:t>Repeat this process for the second swivel wheel</w:t>
      </w:r>
    </w:p>
    <w:p w14:paraId="5CA0678B" w14:textId="37AEC2F4" w:rsidR="00DF357D" w:rsidRDefault="00DF357D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CB15867" wp14:editId="03C3B1B6">
            <wp:simplePos x="0" y="0"/>
            <wp:positionH relativeFrom="page">
              <wp:posOffset>3810572</wp:posOffset>
            </wp:positionH>
            <wp:positionV relativeFrom="paragraph">
              <wp:posOffset>7720</wp:posOffset>
            </wp:positionV>
            <wp:extent cx="1405550" cy="1874067"/>
            <wp:effectExtent l="0" t="0" r="0" b="0"/>
            <wp:wrapNone/>
            <wp:docPr id="1919588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8845" name="Picture 1919588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50" cy="187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8480" behindDoc="0" locked="0" layoutInCell="1" allowOverlap="1" wp14:anchorId="3F38E12E" wp14:editId="6670784B">
            <wp:simplePos x="0" y="0"/>
            <wp:positionH relativeFrom="margin">
              <wp:align>right</wp:align>
            </wp:positionH>
            <wp:positionV relativeFrom="paragraph">
              <wp:posOffset>189193</wp:posOffset>
            </wp:positionV>
            <wp:extent cx="2013910" cy="859828"/>
            <wp:effectExtent l="0" t="0" r="0" b="0"/>
            <wp:wrapNone/>
            <wp:docPr id="2039696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609" name="Picture 2039696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10" cy="85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1552" behindDoc="0" locked="0" layoutInCell="1" allowOverlap="1" wp14:anchorId="06A6C3AC" wp14:editId="4DAC4F71">
            <wp:simplePos x="0" y="0"/>
            <wp:positionH relativeFrom="margin">
              <wp:align>left</wp:align>
            </wp:positionH>
            <wp:positionV relativeFrom="paragraph">
              <wp:posOffset>8468</wp:posOffset>
            </wp:positionV>
            <wp:extent cx="1853073" cy="1253741"/>
            <wp:effectExtent l="0" t="0" r="0" b="0"/>
            <wp:wrapNone/>
            <wp:docPr id="19043597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59777" name="Picture 19043597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73" cy="125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D70C4" w14:textId="1383C138" w:rsidR="00DF357D" w:rsidRDefault="00DF357D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69504" behindDoc="0" locked="0" layoutInCell="1" allowOverlap="1" wp14:anchorId="1C054F27" wp14:editId="4679E754">
            <wp:simplePos x="0" y="0"/>
            <wp:positionH relativeFrom="margin">
              <wp:align>left</wp:align>
            </wp:positionH>
            <wp:positionV relativeFrom="paragraph">
              <wp:posOffset>7039068</wp:posOffset>
            </wp:positionV>
            <wp:extent cx="1581716" cy="2108955"/>
            <wp:effectExtent l="0" t="0" r="0" b="0"/>
            <wp:wrapNone/>
            <wp:docPr id="14816262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26290" name="Picture 14816262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16" cy="210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34F89" w14:textId="47C73A24" w:rsidR="00DF357D" w:rsidRDefault="00DF357D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1369773" w14:textId="5A3A3B73" w:rsidR="00DF357D" w:rsidRDefault="00DF357D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786D783" w14:textId="36600D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IMPORTANT: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Bolts must be inserted from the bottom of the swivel tire to the top of the axle plate. Washer</w:t>
      </w:r>
      <w:r w:rsidR="000F6E66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go</w:t>
      </w:r>
      <w:r w:rsidR="000F6E66">
        <w:rPr>
          <w:rFonts w:ascii="Times New Roman" w:eastAsia="Times New Roman" w:hAnsi="Times New Roman" w:cs="Times New Roman"/>
          <w:kern w:val="0"/>
          <w14:ligatures w14:val="none"/>
        </w:rPr>
        <w:t>es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on the bolt-head side.</w:t>
      </w:r>
    </w:p>
    <w:p w14:paraId="5B068100" w14:textId="3B49849C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6CBA9475">
          <v:rect id="_x0000_i1032" style="width:0;height:1.5pt" o:hralign="center" o:hrstd="t" o:hr="t" fillcolor="#a0a0a0" stroked="f"/>
        </w:pict>
      </w:r>
    </w:p>
    <w:p w14:paraId="238FB09F" w14:textId="5C89135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STEP 4: Assemble Main Body</w:t>
      </w:r>
    </w:p>
    <w:p w14:paraId="5A779283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None (hand assembly)</w:t>
      </w:r>
    </w:p>
    <w:p w14:paraId="383C81C2" w14:textId="0EFFEDDC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Locate the front axle assembly (with non-swivel tires) from Step 2</w:t>
      </w:r>
    </w:p>
    <w:p w14:paraId="044AC4F9" w14:textId="0E63ABE6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front of the main body (this is the non-handle side)</w:t>
      </w:r>
    </w:p>
    <w:p w14:paraId="43734199" w14:textId="2501305D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Slide the front axle into the main body mounting points</w:t>
      </w:r>
    </w:p>
    <w:p w14:paraId="37A86CD0" w14:textId="41656E71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Orient the small alignment tabs so the open end faces up and toward the center of the stand </w:t>
      </w:r>
    </w:p>
    <w:p w14:paraId="5363466C" w14:textId="7C7D3CD6" w:rsidR="005A37F4" w:rsidRPr="005A37F4" w:rsidRDefault="005A37F4" w:rsidP="005A37F4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This orientation aids in perfect alignment of the locking pins</w:t>
      </w:r>
    </w:p>
    <w:p w14:paraId="2291756D" w14:textId="6A51B528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Align the holes in the axle with the holes in the main body</w:t>
      </w:r>
    </w:p>
    <w:p w14:paraId="4152A86B" w14:textId="1408C225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Insert 2 locking pins into the aligned holes</w:t>
      </w:r>
    </w:p>
    <w:p w14:paraId="1B13F833" w14:textId="5E663A84" w:rsidR="005A37F4" w:rsidRPr="005A37F4" w:rsidRDefault="005429A6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5648" behindDoc="0" locked="0" layoutInCell="1" allowOverlap="1" wp14:anchorId="49A8E6FE" wp14:editId="026C0115">
            <wp:simplePos x="0" y="0"/>
            <wp:positionH relativeFrom="margin">
              <wp:posOffset>746591</wp:posOffset>
            </wp:positionH>
            <wp:positionV relativeFrom="paragraph">
              <wp:posOffset>158606</wp:posOffset>
            </wp:positionV>
            <wp:extent cx="1580477" cy="1348966"/>
            <wp:effectExtent l="0" t="0" r="1270" b="3810"/>
            <wp:wrapNone/>
            <wp:docPr id="14687980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98060" name="Picture 14687980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77" cy="134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kern w:val="0"/>
          <w14:ligatures w14:val="none"/>
        </w:rPr>
        <w:t>Lock the pins in place using the locking mechanism</w:t>
      </w:r>
    </w:p>
    <w:p w14:paraId="68258282" w14:textId="7B1A488B" w:rsidR="005A37F4" w:rsidRPr="005A37F4" w:rsidRDefault="005A37F4" w:rsidP="005A3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that the axle is secure by gently pulling on it</w:t>
      </w:r>
    </w:p>
    <w:p w14:paraId="67517F91" w14:textId="75DD9B27" w:rsidR="005429A6" w:rsidRDefault="005429A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4624" behindDoc="0" locked="0" layoutInCell="1" allowOverlap="1" wp14:anchorId="5CC4FEFB" wp14:editId="62751FD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017822" cy="1357096"/>
            <wp:effectExtent l="0" t="0" r="0" b="0"/>
            <wp:wrapNone/>
            <wp:docPr id="1055045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4509" name="Picture 1055045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22" cy="135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8FF9" w14:textId="18BD98D6" w:rsidR="005429A6" w:rsidRDefault="005429A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50A387A" w14:textId="43D36F4D" w:rsidR="005429A6" w:rsidRDefault="005429A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35DF358" w14:textId="293F84D9" w:rsidR="005429A6" w:rsidRPr="005A37F4" w:rsidRDefault="005429A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A9965A7" w14:textId="58679622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Now locate the rear axle assembly (with swivel tires) from Step 3</w:t>
      </w:r>
    </w:p>
    <w:p w14:paraId="29DD95B5" w14:textId="6E1501C3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Slide the rear axle into the rear mounting points of the main body</w:t>
      </w:r>
    </w:p>
    <w:p w14:paraId="34C509A9" w14:textId="056478C1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the alignment tabs are oriented properly (open end</w:t>
      </w:r>
      <w:r w:rsidR="007861F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facing center</w:t>
      </w:r>
      <w:r w:rsidR="007861FC">
        <w:rPr>
          <w:rFonts w:ascii="Times New Roman" w:eastAsia="Times New Roman" w:hAnsi="Times New Roman" w:cs="Times New Roman"/>
          <w:kern w:val="0"/>
          <w14:ligatures w14:val="none"/>
        </w:rPr>
        <w:t xml:space="preserve"> of body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610681F" w14:textId="3D2AA078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Insert 2 locking pins into the aligned holes</w:t>
      </w:r>
    </w:p>
    <w:p w14:paraId="3E772AEE" w14:textId="4A43EF4E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Lock the pins in place</w:t>
      </w:r>
    </w:p>
    <w:p w14:paraId="7CB6B2BE" w14:textId="4F447EDC" w:rsidR="005A37F4" w:rsidRPr="005A37F4" w:rsidRDefault="005A37F4" w:rsidP="005A37F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that both axles are securely locked</w:t>
      </w:r>
    </w:p>
    <w:p w14:paraId="07F40B67" w14:textId="519618FC" w:rsidR="005A37F4" w:rsidRDefault="00B1752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7696" behindDoc="0" locked="0" layoutInCell="1" allowOverlap="1" wp14:anchorId="128DCFD9" wp14:editId="33480023">
            <wp:simplePos x="0" y="0"/>
            <wp:positionH relativeFrom="margin">
              <wp:posOffset>3008756</wp:posOffset>
            </wp:positionH>
            <wp:positionV relativeFrom="paragraph">
              <wp:posOffset>20351</wp:posOffset>
            </wp:positionV>
            <wp:extent cx="1017822" cy="1357096"/>
            <wp:effectExtent l="0" t="0" r="0" b="0"/>
            <wp:wrapNone/>
            <wp:docPr id="20080890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4509" name="Picture 1055045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22" cy="135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3600" behindDoc="0" locked="0" layoutInCell="1" allowOverlap="1" wp14:anchorId="351BDA21" wp14:editId="57760986">
            <wp:simplePos x="0" y="0"/>
            <wp:positionH relativeFrom="margin">
              <wp:posOffset>528729</wp:posOffset>
            </wp:positionH>
            <wp:positionV relativeFrom="paragraph">
              <wp:posOffset>16202</wp:posOffset>
            </wp:positionV>
            <wp:extent cx="1855873" cy="1148924"/>
            <wp:effectExtent l="0" t="0" r="0" b="0"/>
            <wp:wrapNone/>
            <wp:docPr id="375087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8735" name="Picture 375087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873" cy="114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D6B2E" w14:textId="77777777" w:rsidR="00B17526" w:rsidRDefault="00B1752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D15902E" w14:textId="77777777" w:rsidR="00B17526" w:rsidRPr="005A37F4" w:rsidRDefault="00B1752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86622F2" w14:textId="0A242773" w:rsid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TIP: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The alignment tabs are critical for proper function. Take your time to ensure they're positioned correctly before inserting the locking pins.</w:t>
      </w:r>
      <w:r w:rsidR="007861FC">
        <w:rPr>
          <w:rFonts w:ascii="Times New Roman" w:eastAsia="Times New Roman" w:hAnsi="Times New Roman" w:cs="Times New Roman"/>
          <w:kern w:val="0"/>
          <w14:ligatures w14:val="none"/>
        </w:rPr>
        <w:t xml:space="preserve"> Holes will not li</w:t>
      </w:r>
      <w:r w:rsidR="00766BE5">
        <w:rPr>
          <w:rFonts w:ascii="Times New Roman" w:eastAsia="Times New Roman" w:hAnsi="Times New Roman" w:cs="Times New Roman"/>
          <w:kern w:val="0"/>
          <w14:ligatures w14:val="none"/>
        </w:rPr>
        <w:t>ne up if axle is backward.</w:t>
      </w:r>
    </w:p>
    <w:p w14:paraId="0ACFDEDB" w14:textId="77777777" w:rsidR="004C12AA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6F9385" w14:textId="77777777" w:rsidR="004C12AA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3DDCB68" w14:textId="77777777" w:rsidR="004C12AA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3E0CB1" w14:textId="77777777" w:rsidR="004C12AA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B813D3" w14:textId="77777777" w:rsidR="004C12AA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DCAD8A" w14:textId="77777777" w:rsidR="004C12AA" w:rsidRPr="005A37F4" w:rsidRDefault="004C12AA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575E0E" w14:textId="36FEE231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4CDE33AE">
          <v:rect id="_x0000_i1033" style="width:0;height:1.5pt" o:hralign="center" o:hrstd="t" o:hr="t" fillcolor="#a0a0a0" stroked="f"/>
        </w:pict>
      </w:r>
    </w:p>
    <w:p w14:paraId="4FC00525" w14:textId="5E9E43D6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 xml:space="preserve">STEP 5: </w:t>
      </w:r>
      <w:r w:rsidR="00097EA7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Attach 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the Arm Body</w:t>
      </w:r>
      <w:r w:rsidR="00CA45A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(and arms)</w:t>
      </w:r>
      <w:r w:rsidR="00097EA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to the Main Body</w:t>
      </w:r>
    </w:p>
    <w:p w14:paraId="14922FEA" w14:textId="14D954EC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375FB7">
        <w:rPr>
          <w:rFonts w:ascii="Times New Roman" w:eastAsia="Times New Roman" w:hAnsi="Times New Roman" w:cs="Times New Roman"/>
          <w:kern w:val="0"/>
          <w14:ligatures w14:val="none"/>
        </w:rPr>
        <w:t>None</w:t>
      </w:r>
    </w:p>
    <w:p w14:paraId="4744E4D2" w14:textId="77777777" w:rsidR="005A37F4" w:rsidRPr="005A37F4" w:rsidRDefault="005A37F4" w:rsidP="005A37F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Locate the Arm Body component</w:t>
      </w:r>
    </w:p>
    <w:p w14:paraId="3922151D" w14:textId="3D3432A8" w:rsidR="005A37F4" w:rsidRPr="002F644F" w:rsidRDefault="005A37F4" w:rsidP="002F644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Position the Arm Body in the 'up' </w:t>
      </w:r>
      <w:r w:rsidR="002F644F" w:rsidRPr="005A37F4">
        <w:rPr>
          <w:rFonts w:ascii="Times New Roman" w:eastAsia="Times New Roman" w:hAnsi="Times New Roman" w:cs="Times New Roman"/>
          <w:kern w:val="0"/>
          <w14:ligatures w14:val="none"/>
        </w:rPr>
        <w:t>position</w:t>
      </w:r>
      <w:r w:rsidR="002F644F">
        <w:rPr>
          <w:rFonts w:ascii="Times New Roman" w:eastAsia="Times New Roman" w:hAnsi="Times New Roman" w:cs="Times New Roman"/>
          <w:kern w:val="0"/>
          <w14:ligatures w14:val="none"/>
        </w:rPr>
        <w:t xml:space="preserve"> (</w:t>
      </w:r>
      <w:r w:rsidR="00FD7907">
        <w:rPr>
          <w:rFonts w:ascii="Times New Roman" w:eastAsia="Times New Roman" w:hAnsi="Times New Roman" w:cs="Times New Roman"/>
          <w:kern w:val="0"/>
          <w14:ligatures w14:val="none"/>
        </w:rPr>
        <w:t>first picture)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6B90DEC3" w14:textId="023A5AEA" w:rsidR="005A37F4" w:rsidRPr="005A37F4" w:rsidRDefault="005A37F4" w:rsidP="005A37F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Align the Arm Body with the </w:t>
      </w:r>
      <w:r w:rsidR="002F644F">
        <w:rPr>
          <w:rFonts w:ascii="Times New Roman" w:eastAsia="Times New Roman" w:hAnsi="Times New Roman" w:cs="Times New Roman"/>
          <w:kern w:val="0"/>
          <w14:ligatures w14:val="none"/>
        </w:rPr>
        <w:t>alignment tabs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on the Main Body</w:t>
      </w:r>
    </w:p>
    <w:p w14:paraId="2FBEC7E4" w14:textId="40338E2E" w:rsidR="005A37F4" w:rsidRPr="005A37F4" w:rsidRDefault="005A37F4" w:rsidP="005A37F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Insert </w:t>
      </w:r>
      <w:r w:rsidR="000311A9">
        <w:rPr>
          <w:rFonts w:ascii="Times New Roman" w:eastAsia="Times New Roman" w:hAnsi="Times New Roman" w:cs="Times New Roman"/>
          <w:kern w:val="0"/>
          <w14:ligatures w14:val="none"/>
        </w:rPr>
        <w:t>Pins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through the connection points</w:t>
      </w:r>
    </w:p>
    <w:p w14:paraId="450742C8" w14:textId="6840B0DF" w:rsidR="005A37F4" w:rsidRPr="005A37F4" w:rsidRDefault="000311A9" w:rsidP="005A37F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Latch the pins closed</w:t>
      </w:r>
    </w:p>
    <w:p w14:paraId="1EA933F2" w14:textId="0DFFDD96" w:rsidR="005A37F4" w:rsidRPr="005A37F4" w:rsidRDefault="006A471B" w:rsidP="005A37F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85888" behindDoc="0" locked="0" layoutInCell="1" allowOverlap="1" wp14:anchorId="5C532275" wp14:editId="7A6CB491">
            <wp:simplePos x="0" y="0"/>
            <wp:positionH relativeFrom="margin">
              <wp:posOffset>538310</wp:posOffset>
            </wp:positionH>
            <wp:positionV relativeFrom="paragraph">
              <wp:posOffset>305454</wp:posOffset>
            </wp:positionV>
            <wp:extent cx="576069" cy="1339913"/>
            <wp:effectExtent l="0" t="0" r="0" b="0"/>
            <wp:wrapNone/>
            <wp:docPr id="17631245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24521" name="Picture 17631245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69" cy="133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7F4" w:rsidRPr="005A37F4">
        <w:rPr>
          <w:rFonts w:ascii="Times New Roman" w:eastAsia="Times New Roman" w:hAnsi="Times New Roman" w:cs="Times New Roman"/>
          <w:kern w:val="0"/>
          <w14:ligatures w14:val="none"/>
        </w:rPr>
        <w:t>Verify all connections are secure and stable</w:t>
      </w:r>
    </w:p>
    <w:p w14:paraId="3CB408F7" w14:textId="458430E0" w:rsidR="0032276B" w:rsidRDefault="006A471B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4864" behindDoc="0" locked="0" layoutInCell="1" allowOverlap="1" wp14:anchorId="12AEC7DB" wp14:editId="5C105303">
            <wp:simplePos x="0" y="0"/>
            <wp:positionH relativeFrom="column">
              <wp:posOffset>3641078</wp:posOffset>
            </wp:positionH>
            <wp:positionV relativeFrom="paragraph">
              <wp:posOffset>6985</wp:posOffset>
            </wp:positionV>
            <wp:extent cx="2214744" cy="1636860"/>
            <wp:effectExtent l="0" t="0" r="0" b="0"/>
            <wp:wrapNone/>
            <wp:docPr id="1154573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73060" name="Picture 11545730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44" cy="163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3840" behindDoc="0" locked="0" layoutInCell="1" allowOverlap="1" wp14:anchorId="6548A8CA" wp14:editId="201AAC3C">
            <wp:simplePos x="0" y="0"/>
            <wp:positionH relativeFrom="margin">
              <wp:posOffset>1656753</wp:posOffset>
            </wp:positionH>
            <wp:positionV relativeFrom="paragraph">
              <wp:posOffset>6350</wp:posOffset>
            </wp:positionV>
            <wp:extent cx="1569720" cy="2093595"/>
            <wp:effectExtent l="0" t="0" r="0" b="0"/>
            <wp:wrapNone/>
            <wp:docPr id="33802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8880" name="Picture 3380288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D63D6" w14:textId="1734F489" w:rsidR="0032276B" w:rsidRDefault="0032276B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57CD740" w14:textId="00C55007" w:rsidR="0032276B" w:rsidRDefault="0032276B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3450C376" w14:textId="70F55DC9" w:rsidR="0032276B" w:rsidRDefault="0032276B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B2972D6" w14:textId="6FE86F21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WARNING: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Ensure the Arm Body is in the correct 'up' position before </w:t>
      </w:r>
      <w:r w:rsidR="000311A9">
        <w:rPr>
          <w:rFonts w:ascii="Times New Roman" w:eastAsia="Times New Roman" w:hAnsi="Times New Roman" w:cs="Times New Roman"/>
          <w:kern w:val="0"/>
          <w14:ligatures w14:val="none"/>
        </w:rPr>
        <w:t>placing pins. Do not drill out or change the holes as they have to be properly aligned to slide in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. Incorrect orientation will prevent proper operation.</w:t>
      </w:r>
    </w:p>
    <w:p w14:paraId="10275669" w14:textId="706B75BC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037178B3">
          <v:rect id="_x0000_i1034" style="width:0;height:1.5pt" o:hralign="center" o:hrstd="t" o:hr="t" fillcolor="#a0a0a0" stroked="f"/>
        </w:pict>
      </w:r>
    </w:p>
    <w:p w14:paraId="7CF57002" w14:textId="21C099B5" w:rsidR="0064748F" w:rsidRDefault="0064748F" w:rsidP="006474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STEP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6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: Install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Chains</w:t>
      </w:r>
    </w:p>
    <w:p w14:paraId="3D05E375" w14:textId="1166575C" w:rsidR="0064748F" w:rsidRPr="005A37F4" w:rsidRDefault="0064748F" w:rsidP="006474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>None</w:t>
      </w:r>
    </w:p>
    <w:p w14:paraId="25F3C51D" w14:textId="72F1CDB2" w:rsidR="0064748F" w:rsidRDefault="0064748F" w:rsidP="006474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Locate the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chains and </w:t>
      </w:r>
      <w:r w:rsidR="00305209">
        <w:rPr>
          <w:rFonts w:ascii="Times New Roman" w:eastAsia="Times New Roman" w:hAnsi="Times New Roman" w:cs="Times New Roman"/>
          <w:kern w:val="0"/>
          <w14:ligatures w14:val="none"/>
        </w:rPr>
        <w:t>quick links</w:t>
      </w:r>
    </w:p>
    <w:p w14:paraId="1446DC55" w14:textId="77195DED" w:rsidR="00305209" w:rsidRDefault="00305209" w:rsidP="006474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Connect the quick links to one side of the front and rear lift arms</w:t>
      </w:r>
    </w:p>
    <w:p w14:paraId="4F536FC0" w14:textId="20F62C94" w:rsidR="00305209" w:rsidRDefault="00DA3298" w:rsidP="006474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Maintaining</w:t>
      </w:r>
      <w:r w:rsidR="00305209">
        <w:rPr>
          <w:rFonts w:ascii="Times New Roman" w:eastAsia="Times New Roman" w:hAnsi="Times New Roman" w:cs="Times New Roman"/>
          <w:kern w:val="0"/>
          <w14:ligatures w14:val="none"/>
        </w:rPr>
        <w:t xml:space="preserve"> c</w:t>
      </w:r>
      <w:r>
        <w:rPr>
          <w:rFonts w:ascii="Times New Roman" w:eastAsia="Times New Roman" w:hAnsi="Times New Roman" w:cs="Times New Roman"/>
          <w:kern w:val="0"/>
          <w14:ligatures w14:val="none"/>
        </w:rPr>
        <w:t>ongruent chain links (aligned and in the same direction) as this will make sure the chains are the same length</w:t>
      </w:r>
    </w:p>
    <w:p w14:paraId="1B5D8E8E" w14:textId="50122A74" w:rsidR="00DA3298" w:rsidRDefault="00DA3298" w:rsidP="006474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Lock the quick links in place</w:t>
      </w:r>
    </w:p>
    <w:p w14:paraId="0EBE30BB" w14:textId="6FFF1DF2" w:rsidR="0064748F" w:rsidRDefault="00DA3298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97152" behindDoc="0" locked="0" layoutInCell="1" allowOverlap="1" wp14:anchorId="47455066" wp14:editId="5905CF23">
            <wp:simplePos x="0" y="0"/>
            <wp:positionH relativeFrom="column">
              <wp:posOffset>1835150</wp:posOffset>
            </wp:positionH>
            <wp:positionV relativeFrom="paragraph">
              <wp:posOffset>142875</wp:posOffset>
            </wp:positionV>
            <wp:extent cx="1126921" cy="939800"/>
            <wp:effectExtent l="0" t="0" r="0" b="0"/>
            <wp:wrapNone/>
            <wp:docPr id="7750330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33082" name="Picture 77503308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21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98176" behindDoc="0" locked="0" layoutInCell="1" allowOverlap="1" wp14:anchorId="09F16ED3" wp14:editId="6D76BBFE">
            <wp:simplePos x="0" y="0"/>
            <wp:positionH relativeFrom="column">
              <wp:posOffset>387350</wp:posOffset>
            </wp:positionH>
            <wp:positionV relativeFrom="paragraph">
              <wp:posOffset>8890</wp:posOffset>
            </wp:positionV>
            <wp:extent cx="882650" cy="1211580"/>
            <wp:effectExtent l="0" t="0" r="0" b="7620"/>
            <wp:wrapNone/>
            <wp:docPr id="9094022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02224" name="Picture 9094022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A1CB9" w14:textId="4A2B9F4E" w:rsidR="00DA3298" w:rsidRDefault="00DA3298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C6080B8" w14:textId="0968C67B" w:rsidR="00DA3298" w:rsidRDefault="00DA3298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6C4198FE" w14:textId="77777777" w:rsidR="00DA3298" w:rsidRDefault="00DA3298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3214B96B" w14:textId="48D112E8" w:rsidR="00DA3298" w:rsidRDefault="00DA3298" w:rsidP="004C12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NOTE: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If you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have to adjust the distance between arms for various size </w:t>
      </w:r>
      <w:r w:rsidR="004C12AA">
        <w:rPr>
          <w:rFonts w:ascii="Times New Roman" w:eastAsia="Times New Roman" w:hAnsi="Times New Roman" w:cs="Times New Roman"/>
          <w:kern w:val="0"/>
          <w14:ligatures w14:val="none"/>
        </w:rPr>
        <w:t>go-karts, move the quick links to a longer or shorter link on the chain maintaining the same number of links on both chains to maintain the same length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40BD5A92" w14:textId="644F27DE" w:rsidR="004C12AA" w:rsidRDefault="00000000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3B486B74">
          <v:rect id="_x0000_i1035" style="width:0;height:1.5pt" o:hralign="center" o:hrstd="t" o:hr="t" fillcolor="#a0a0a0" stroked="f"/>
        </w:pict>
      </w:r>
    </w:p>
    <w:p w14:paraId="097DFF08" w14:textId="77777777" w:rsidR="007030F2" w:rsidRDefault="007030F2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2B6A426F" w14:textId="5EEEC810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 xml:space="preserve">STEP </w:t>
      </w:r>
      <w:r w:rsidR="0064748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7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: Install Handle</w:t>
      </w:r>
    </w:p>
    <w:p w14:paraId="2683775D" w14:textId="192D04A2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7030F2">
        <w:rPr>
          <w:rFonts w:ascii="Times New Roman" w:eastAsia="Times New Roman" w:hAnsi="Times New Roman" w:cs="Times New Roman"/>
          <w:kern w:val="0"/>
          <w14:ligatures w14:val="none"/>
        </w:rPr>
        <w:t>None</w:t>
      </w:r>
    </w:p>
    <w:p w14:paraId="1C86F8DD" w14:textId="7D1442DD" w:rsidR="005A37F4" w:rsidRPr="005A37F4" w:rsidRDefault="005A37F4" w:rsidP="005A37F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Locate the Handle component</w:t>
      </w:r>
    </w:p>
    <w:p w14:paraId="0105F41B" w14:textId="52B6543D" w:rsidR="005A37F4" w:rsidRPr="005A37F4" w:rsidRDefault="005A37F4" w:rsidP="005A37F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handle mounting point on the</w:t>
      </w:r>
      <w:r w:rsidR="00ED0A6B">
        <w:rPr>
          <w:rFonts w:ascii="Times New Roman" w:eastAsia="Times New Roman" w:hAnsi="Times New Roman" w:cs="Times New Roman"/>
          <w:kern w:val="0"/>
          <w14:ligatures w14:val="none"/>
        </w:rPr>
        <w:t xml:space="preserve"> rear of the body</w:t>
      </w:r>
    </w:p>
    <w:p w14:paraId="5C725DAA" w14:textId="7BA50016" w:rsidR="005A37F4" w:rsidRPr="005A37F4" w:rsidRDefault="005A37F4" w:rsidP="005A37F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Align the handle with the mounting bracket</w:t>
      </w:r>
    </w:p>
    <w:p w14:paraId="10C76BDC" w14:textId="6373AA5C" w:rsidR="005A37F4" w:rsidRPr="005A37F4" w:rsidRDefault="005A37F4" w:rsidP="00ED0A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Insert </w:t>
      </w:r>
      <w:r w:rsidR="00ED0A6B">
        <w:rPr>
          <w:rFonts w:ascii="Times New Roman" w:eastAsia="Times New Roman" w:hAnsi="Times New Roman" w:cs="Times New Roman"/>
          <w:kern w:val="0"/>
          <w14:ligatures w14:val="none"/>
        </w:rPr>
        <w:t>the handle</w:t>
      </w:r>
      <w:r w:rsidR="006A471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5F04F9">
        <w:rPr>
          <w:rFonts w:ascii="Times New Roman" w:eastAsia="Times New Roman" w:hAnsi="Times New Roman" w:cs="Times New Roman"/>
          <w:kern w:val="0"/>
          <w14:ligatures w14:val="none"/>
        </w:rPr>
        <w:t>all the way</w:t>
      </w:r>
      <w:r w:rsidR="006A471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B15553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="006A471B">
        <w:rPr>
          <w:rFonts w:ascii="Times New Roman" w:eastAsia="Times New Roman" w:hAnsi="Times New Roman" w:cs="Times New Roman"/>
          <w:kern w:val="0"/>
          <w14:ligatures w14:val="none"/>
        </w:rPr>
        <w:t xml:space="preserve">to the bottom of the </w:t>
      </w:r>
      <w:r w:rsidR="00B15553">
        <w:rPr>
          <w:rFonts w:ascii="Times New Roman" w:eastAsia="Times New Roman" w:hAnsi="Times New Roman" w:cs="Times New Roman"/>
          <w:kern w:val="0"/>
          <w14:ligatures w14:val="none"/>
        </w:rPr>
        <w:t>handle slot</w:t>
      </w:r>
    </w:p>
    <w:p w14:paraId="4D818108" w14:textId="5F406CCB" w:rsidR="005A37F4" w:rsidRPr="005A37F4" w:rsidRDefault="005A37F4" w:rsidP="005A37F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the handle for stability by gently pulling on it</w:t>
      </w:r>
    </w:p>
    <w:p w14:paraId="7C3FECE4" w14:textId="7AC67BDB" w:rsidR="005A37F4" w:rsidRDefault="006A471B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86912" behindDoc="0" locked="0" layoutInCell="1" allowOverlap="1" wp14:anchorId="3AB657B1" wp14:editId="54BD59E7">
            <wp:simplePos x="0" y="0"/>
            <wp:positionH relativeFrom="margin">
              <wp:posOffset>212656</wp:posOffset>
            </wp:positionH>
            <wp:positionV relativeFrom="paragraph">
              <wp:posOffset>38565</wp:posOffset>
            </wp:positionV>
            <wp:extent cx="1527480" cy="1271987"/>
            <wp:effectExtent l="0" t="0" r="0" b="0"/>
            <wp:wrapNone/>
            <wp:docPr id="1656110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1079" name="Picture 165611079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aintStrokes intensity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80" cy="1271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E0C37" w14:textId="1C516CC5" w:rsidR="004F6E07" w:rsidRDefault="004F6E07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5EB2AE4" w14:textId="4085FD08" w:rsidR="004F6E07" w:rsidRDefault="004F6E07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189420" w14:textId="399D6A10" w:rsidR="004F6E07" w:rsidRPr="005A37F4" w:rsidRDefault="004F6E07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6FD0A1" w14:textId="491F6195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856E94D">
          <v:rect id="_x0000_i1036" style="width:0;height:1.5pt" o:hralign="center" o:hrstd="t" o:hr="t" fillcolor="#a0a0a0" stroked="f"/>
        </w:pict>
      </w:r>
    </w:p>
    <w:p w14:paraId="4BA3763F" w14:textId="1BCA6B4E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STEP </w:t>
      </w:r>
      <w:r w:rsidR="0064748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8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: Attach Bumper Hooks</w:t>
      </w:r>
    </w:p>
    <w:p w14:paraId="58FC2CD8" w14:textId="7D9B987B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B15553">
        <w:rPr>
          <w:rFonts w:ascii="Times New Roman" w:eastAsia="Times New Roman" w:hAnsi="Times New Roman" w:cs="Times New Roman"/>
          <w:kern w:val="0"/>
          <w14:ligatures w14:val="none"/>
        </w:rPr>
        <w:t>1/2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" wrenches</w:t>
      </w:r>
    </w:p>
    <w:p w14:paraId="5D515221" w14:textId="10E5F618" w:rsidR="005A37F4" w:rsidRP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Locate the 2 Bumper Hooks</w:t>
      </w:r>
    </w:p>
    <w:p w14:paraId="13C898E7" w14:textId="3D18FBBC" w:rsidR="005A37F4" w:rsidRP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bumper hook mounting points (</w:t>
      </w:r>
      <w:r w:rsidR="00547B1C">
        <w:rPr>
          <w:rFonts w:ascii="Times New Roman" w:eastAsia="Times New Roman" w:hAnsi="Times New Roman" w:cs="Times New Roman"/>
          <w:kern w:val="0"/>
          <w14:ligatures w14:val="none"/>
        </w:rPr>
        <w:t>on rear arms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119E9263" w14:textId="4B2B85B0" w:rsid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Position one Bumper Hook </w:t>
      </w:r>
      <w:r w:rsidR="00F83B8C">
        <w:rPr>
          <w:rFonts w:ascii="Times New Roman" w:eastAsia="Times New Roman" w:hAnsi="Times New Roman" w:cs="Times New Roman"/>
          <w:kern w:val="0"/>
          <w14:ligatures w14:val="none"/>
        </w:rPr>
        <w:t>into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its designated location</w:t>
      </w:r>
    </w:p>
    <w:p w14:paraId="0B62A9D9" w14:textId="61B2F292" w:rsidR="005A37F4" w:rsidRP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Insert bolts and tighten securely</w:t>
      </w:r>
      <w:r w:rsidR="00F83B8C">
        <w:rPr>
          <w:rFonts w:ascii="Times New Roman" w:eastAsia="Times New Roman" w:hAnsi="Times New Roman" w:cs="Times New Roman"/>
          <w:kern w:val="0"/>
          <w14:ligatures w14:val="none"/>
        </w:rPr>
        <w:t xml:space="preserve"> leaving 2.5”</w:t>
      </w:r>
      <w:r w:rsidR="006B02F6">
        <w:rPr>
          <w:rFonts w:ascii="Times New Roman" w:eastAsia="Times New Roman" w:hAnsi="Times New Roman" w:cs="Times New Roman"/>
          <w:kern w:val="0"/>
          <w14:ligatures w14:val="none"/>
        </w:rPr>
        <w:t xml:space="preserve"> of the hook sticking out the bottom of the mounting slug</w:t>
      </w:r>
      <w:r w:rsidR="00F94A55">
        <w:rPr>
          <w:rFonts w:ascii="Times New Roman" w:eastAsia="Times New Roman" w:hAnsi="Times New Roman" w:cs="Times New Roman"/>
          <w:kern w:val="0"/>
          <w14:ligatures w14:val="none"/>
        </w:rPr>
        <w:t>(see picture)</w:t>
      </w:r>
    </w:p>
    <w:p w14:paraId="01ED96BF" w14:textId="2BCE6B4E" w:rsidR="00F94A55" w:rsidRDefault="0042184B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After tightening bolt, </w:t>
      </w:r>
      <w:r w:rsidR="00353480">
        <w:rPr>
          <w:rFonts w:ascii="Times New Roman" w:eastAsia="Times New Roman" w:hAnsi="Times New Roman" w:cs="Times New Roman"/>
          <w:kern w:val="0"/>
          <w14:ligatures w14:val="none"/>
        </w:rPr>
        <w:t xml:space="preserve">lock </w:t>
      </w:r>
      <w:r>
        <w:rPr>
          <w:rFonts w:ascii="Times New Roman" w:eastAsia="Times New Roman" w:hAnsi="Times New Roman" w:cs="Times New Roman"/>
          <w:kern w:val="0"/>
          <w14:ligatures w14:val="none"/>
        </w:rPr>
        <w:t>the jam-nut</w:t>
      </w:r>
      <w:r w:rsidR="00353480">
        <w:rPr>
          <w:rFonts w:ascii="Times New Roman" w:eastAsia="Times New Roman" w:hAnsi="Times New Roman" w:cs="Times New Roman"/>
          <w:kern w:val="0"/>
          <w14:ligatures w14:val="none"/>
        </w:rPr>
        <w:t>!</w:t>
      </w:r>
    </w:p>
    <w:p w14:paraId="631AA10D" w14:textId="2910BB49" w:rsidR="005A37F4" w:rsidRP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Repeat for the second Bumper Hook</w:t>
      </w:r>
    </w:p>
    <w:p w14:paraId="0FA16AE8" w14:textId="03132F44" w:rsidR="005A37F4" w:rsidRPr="005A37F4" w:rsidRDefault="005A37F4" w:rsidP="005A37F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Ensure both hooks are </w:t>
      </w:r>
      <w:r w:rsidRPr="0035348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firmly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attached and oriented correctly</w:t>
      </w:r>
    </w:p>
    <w:p w14:paraId="3E8F116F" w14:textId="386E7A9D" w:rsidR="005A37F4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8720" behindDoc="0" locked="0" layoutInCell="1" allowOverlap="1" wp14:anchorId="4DB02694" wp14:editId="6FA6F5E0">
            <wp:simplePos x="0" y="0"/>
            <wp:positionH relativeFrom="margin">
              <wp:posOffset>3430497</wp:posOffset>
            </wp:positionH>
            <wp:positionV relativeFrom="paragraph">
              <wp:posOffset>15875</wp:posOffset>
            </wp:positionV>
            <wp:extent cx="1457608" cy="1093206"/>
            <wp:effectExtent l="0" t="0" r="0" b="0"/>
            <wp:wrapNone/>
            <wp:docPr id="17989162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16209" name="Picture 17989162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57608" cy="109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79744" behindDoc="0" locked="0" layoutInCell="1" allowOverlap="1" wp14:anchorId="2CAF6E51" wp14:editId="73338503">
            <wp:simplePos x="0" y="0"/>
            <wp:positionH relativeFrom="margin">
              <wp:posOffset>311804</wp:posOffset>
            </wp:positionH>
            <wp:positionV relativeFrom="paragraph">
              <wp:posOffset>12700</wp:posOffset>
            </wp:positionV>
            <wp:extent cx="1185721" cy="1020049"/>
            <wp:effectExtent l="0" t="0" r="0" b="8890"/>
            <wp:wrapNone/>
            <wp:docPr id="13057071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07197" name="Picture 13057071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21" cy="102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0768" behindDoc="0" locked="0" layoutInCell="1" allowOverlap="1" wp14:anchorId="30FA6127" wp14:editId="1A82CC63">
            <wp:simplePos x="0" y="0"/>
            <wp:positionH relativeFrom="margin">
              <wp:posOffset>1932739</wp:posOffset>
            </wp:positionH>
            <wp:positionV relativeFrom="paragraph">
              <wp:posOffset>13108</wp:posOffset>
            </wp:positionV>
            <wp:extent cx="1234582" cy="1258016"/>
            <wp:effectExtent l="0" t="0" r="3810" b="0"/>
            <wp:wrapNone/>
            <wp:docPr id="7987565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6551" name="Picture 79875655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82" cy="1258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BA8E5" w14:textId="0B8AB675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99D3CB9" w14:textId="76A134A3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3446DB5" w14:textId="00DB8F6E" w:rsidR="00117BB2" w:rsidRPr="005A37F4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2725E3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00966F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9F45E4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582C83E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8C52CD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216851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585A3DF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EA99C3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FF7EA40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BC8492A" w14:textId="77777777" w:rsidR="00AD4A66" w:rsidRDefault="00AD4A66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19CB049" w14:textId="24E261A2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1941146E">
          <v:rect id="_x0000_i1037" style="width:0;height:1.5pt" o:hralign="center" o:hrstd="t" o:hr="t" fillcolor="#a0a0a0" stroked="f"/>
        </w:pict>
      </w:r>
    </w:p>
    <w:p w14:paraId="432395A5" w14:textId="0390AA8E" w:rsidR="005A37F4" w:rsidRPr="005A37F4" w:rsidRDefault="005A37F4" w:rsidP="006474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STEP </w:t>
      </w:r>
      <w:r w:rsidR="0064748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9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: Install Electric Winch (FP2 &amp; FP3 Models Only)</w:t>
      </w:r>
    </w:p>
    <w:p w14:paraId="4730AC77" w14:textId="142F4FEC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#2 Phillips head screwdriver, 9/16" wrenches</w:t>
      </w:r>
    </w:p>
    <w:p w14:paraId="3D7E6AC1" w14:textId="35B1A9E9" w:rsidR="002D7E3C" w:rsidRDefault="002D7E3C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Locate the battery tray and battery</w:t>
      </w:r>
    </w:p>
    <w:p w14:paraId="7BB78D02" w14:textId="7CE182E1" w:rsidR="002D7E3C" w:rsidRDefault="00180277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Align the battery tray with the two holes on the main body</w:t>
      </w:r>
    </w:p>
    <w:p w14:paraId="2027697A" w14:textId="5D52C491" w:rsidR="00180277" w:rsidRDefault="00180277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Screw in the screws with the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#2 Phillips head screwdriver</w:t>
      </w:r>
    </w:p>
    <w:p w14:paraId="35DF5B8C" w14:textId="6168CB61" w:rsidR="00180277" w:rsidRDefault="00180277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Place battery on the tray</w:t>
      </w:r>
    </w:p>
    <w:p w14:paraId="6949D582" w14:textId="7CBF560F" w:rsidR="00180277" w:rsidRDefault="00180277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Strap down the battery</w:t>
      </w:r>
      <w:r w:rsidR="00CA705E">
        <w:rPr>
          <w:rFonts w:ascii="Times New Roman" w:eastAsia="Times New Roman" w:hAnsi="Times New Roman" w:cs="Times New Roman"/>
          <w:kern w:val="0"/>
          <w14:ligatures w14:val="none"/>
        </w:rPr>
        <w:t xml:space="preserve"> (front of stand to back of stand direction) and secure the battery</w:t>
      </w:r>
    </w:p>
    <w:p w14:paraId="31551CAF" w14:textId="7E887365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Locate the Electric Winch and mounting hardware</w:t>
      </w:r>
      <w:r w:rsidR="0095506B">
        <w:rPr>
          <w:rFonts w:ascii="Times New Roman" w:eastAsia="Times New Roman" w:hAnsi="Times New Roman" w:cs="Times New Roman"/>
          <w:kern w:val="0"/>
          <w14:ligatures w14:val="none"/>
        </w:rPr>
        <w:t>(pre installed in body)</w:t>
      </w:r>
    </w:p>
    <w:p w14:paraId="293A3C0B" w14:textId="1DC1089B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winch mounting location on the stand</w:t>
      </w:r>
    </w:p>
    <w:p w14:paraId="3A1E3D00" w14:textId="28D2AACD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Position the winch at the mounting point</w:t>
      </w:r>
    </w:p>
    <w:p w14:paraId="3516FC06" w14:textId="319DDE5C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Insert moun</w:t>
      </w:r>
      <w:r w:rsidR="009C5405">
        <w:rPr>
          <w:rFonts w:ascii="Times New Roman" w:eastAsia="Times New Roman" w:hAnsi="Times New Roman" w:cs="Times New Roman"/>
          <w:kern w:val="0"/>
          <w14:ligatures w14:val="none"/>
        </w:rPr>
        <w:t>ting bolts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through the </w:t>
      </w:r>
      <w:r w:rsidR="0095506B">
        <w:rPr>
          <w:rFonts w:ascii="Times New Roman" w:eastAsia="Times New Roman" w:hAnsi="Times New Roman" w:cs="Times New Roman"/>
          <w:kern w:val="0"/>
          <w14:ligatures w14:val="none"/>
        </w:rPr>
        <w:t xml:space="preserve">bottom of the main body up through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winch base</w:t>
      </w:r>
      <w:r w:rsidR="0095506B">
        <w:rPr>
          <w:rFonts w:ascii="Times New Roman" w:eastAsia="Times New Roman" w:hAnsi="Times New Roman" w:cs="Times New Roman"/>
          <w:kern w:val="0"/>
          <w14:ligatures w14:val="none"/>
        </w:rPr>
        <w:t xml:space="preserve"> with washer on bolt </w:t>
      </w:r>
      <w:r w:rsidR="004C46DA">
        <w:rPr>
          <w:rFonts w:ascii="Times New Roman" w:eastAsia="Times New Roman" w:hAnsi="Times New Roman" w:cs="Times New Roman"/>
          <w:kern w:val="0"/>
          <w14:ligatures w14:val="none"/>
        </w:rPr>
        <w:t xml:space="preserve">head </w:t>
      </w:r>
      <w:r w:rsidR="0095506B">
        <w:rPr>
          <w:rFonts w:ascii="Times New Roman" w:eastAsia="Times New Roman" w:hAnsi="Times New Roman" w:cs="Times New Roman"/>
          <w:kern w:val="0"/>
          <w14:ligatures w14:val="none"/>
        </w:rPr>
        <w:t>side</w:t>
      </w:r>
    </w:p>
    <w:p w14:paraId="4DCF2F8C" w14:textId="729D9AD0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Tighten securely using </w:t>
      </w:r>
      <w:r w:rsidR="002D7E3C">
        <w:rPr>
          <w:rFonts w:ascii="Times New Roman" w:eastAsia="Times New Roman" w:hAnsi="Times New Roman" w:cs="Times New Roman"/>
          <w:kern w:val="0"/>
          <w14:ligatures w14:val="none"/>
        </w:rPr>
        <w:t>9/16” wrenches</w:t>
      </w:r>
    </w:p>
    <w:p w14:paraId="3936F492" w14:textId="365FD86B" w:rsidR="00CA0927" w:rsidRPr="005A37F4" w:rsidRDefault="00F1132E" w:rsidP="00CA09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2816" behindDoc="0" locked="0" layoutInCell="1" allowOverlap="1" wp14:anchorId="588B8155" wp14:editId="57AEC386">
            <wp:simplePos x="0" y="0"/>
            <wp:positionH relativeFrom="margin">
              <wp:posOffset>-114300</wp:posOffset>
            </wp:positionH>
            <wp:positionV relativeFrom="paragraph">
              <wp:posOffset>181610</wp:posOffset>
            </wp:positionV>
            <wp:extent cx="1786057" cy="2381250"/>
            <wp:effectExtent l="0" t="0" r="0" b="0"/>
            <wp:wrapNone/>
            <wp:docPr id="6841843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4359" name="Picture 6841843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05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27"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Route the winch cable </w:t>
      </w:r>
      <w:r w:rsidR="00CA0927">
        <w:rPr>
          <w:rFonts w:ascii="Times New Roman" w:eastAsia="Times New Roman" w:hAnsi="Times New Roman" w:cs="Times New Roman"/>
          <w:kern w:val="0"/>
          <w14:ligatures w14:val="none"/>
        </w:rPr>
        <w:t>from the winch up through the handle roller to the lift arm hook</w:t>
      </w:r>
    </w:p>
    <w:p w14:paraId="18ECBF5A" w14:textId="77B2207A" w:rsidR="005A37F4" w:rsidRPr="005A37F4" w:rsidRDefault="005A37F4" w:rsidP="005A37F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winch operation before loading go-kart</w:t>
      </w:r>
    </w:p>
    <w:p w14:paraId="1A256644" w14:textId="7911F0C4" w:rsidR="00117BB2" w:rsidRDefault="00F1132E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94080" behindDoc="0" locked="0" layoutInCell="1" allowOverlap="1" wp14:anchorId="70478D42" wp14:editId="21EE8E60">
            <wp:simplePos x="0" y="0"/>
            <wp:positionH relativeFrom="column">
              <wp:posOffset>4781550</wp:posOffset>
            </wp:positionH>
            <wp:positionV relativeFrom="paragraph">
              <wp:posOffset>8890</wp:posOffset>
            </wp:positionV>
            <wp:extent cx="1301750" cy="1735455"/>
            <wp:effectExtent l="0" t="0" r="0" b="0"/>
            <wp:wrapNone/>
            <wp:docPr id="1160346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7546" name="Picture 71437754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Times New Roman" w:hAnsi="Segoe UI Emoji" w:cs="Segoe UI Emoji"/>
          <w:noProof/>
          <w:kern w:val="0"/>
        </w:rPr>
        <w:drawing>
          <wp:anchor distT="0" distB="0" distL="114300" distR="114300" simplePos="0" relativeHeight="251691008" behindDoc="0" locked="0" layoutInCell="1" allowOverlap="1" wp14:anchorId="6B9A77D8" wp14:editId="57D8AF1F">
            <wp:simplePos x="0" y="0"/>
            <wp:positionH relativeFrom="margin">
              <wp:posOffset>3316605</wp:posOffset>
            </wp:positionH>
            <wp:positionV relativeFrom="paragraph">
              <wp:posOffset>45085</wp:posOffset>
            </wp:positionV>
            <wp:extent cx="995680" cy="1327150"/>
            <wp:effectExtent l="0" t="0" r="0" b="6350"/>
            <wp:wrapNone/>
            <wp:docPr id="12935690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69025" name="Picture 12935690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1792" behindDoc="0" locked="0" layoutInCell="1" allowOverlap="1" wp14:anchorId="36243002" wp14:editId="2EC32595">
            <wp:simplePos x="0" y="0"/>
            <wp:positionH relativeFrom="margin">
              <wp:posOffset>1600200</wp:posOffset>
            </wp:positionH>
            <wp:positionV relativeFrom="paragraph">
              <wp:posOffset>167640</wp:posOffset>
            </wp:positionV>
            <wp:extent cx="1299601" cy="1187450"/>
            <wp:effectExtent l="0" t="0" r="0" b="0"/>
            <wp:wrapNone/>
            <wp:docPr id="3008202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20254" name="Picture 30082025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1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0A16C" w14:textId="730E0FB0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4BFB1E8" w14:textId="685AD972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3FD64E1" w14:textId="28A0D00D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31B7DA57" w14:textId="77777777" w:rsidR="00117BB2" w:rsidRDefault="00117BB2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3287B190" w14:textId="6C47C53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IMPORTANT: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780FF7">
        <w:rPr>
          <w:rFonts w:ascii="Times New Roman" w:eastAsia="Times New Roman" w:hAnsi="Times New Roman" w:cs="Times New Roman"/>
          <w:kern w:val="0"/>
          <w14:ligatures w14:val="none"/>
        </w:rPr>
        <w:t>Before lifting any</w:t>
      </w:r>
      <w:r w:rsidR="00F1132E">
        <w:rPr>
          <w:rFonts w:ascii="Times New Roman" w:eastAsia="Times New Roman" w:hAnsi="Times New Roman" w:cs="Times New Roman"/>
          <w:kern w:val="0"/>
          <w14:ligatures w14:val="none"/>
        </w:rPr>
        <w:t>thing with this stand, validate and test that all mechanisms are working properly.</w:t>
      </w:r>
    </w:p>
    <w:p w14:paraId="7793FC0A" w14:textId="14B7ADAF" w:rsidR="00AD4A66" w:rsidRDefault="005A37F4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NOTE: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If you have a standard model without electric winch, skip this step.</w:t>
      </w:r>
    </w:p>
    <w:p w14:paraId="3142530B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4EAB0D8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D18C82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1F60EDB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73A284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F7213D8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C0C52B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F73B60D" w14:textId="77777777" w:rsidR="00AD4A66" w:rsidRDefault="00AD4A66" w:rsidP="00AD4A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E81294B" w14:textId="08106233" w:rsidR="005E42D7" w:rsidRPr="005A37F4" w:rsidRDefault="00000000" w:rsidP="005E42D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57A61E3C">
          <v:rect id="_x0000_i1038" style="width:0;height:1.5pt" o:hralign="center" o:hrstd="t" o:hr="t" fillcolor="#a0a0a0" stroked="f"/>
        </w:pict>
      </w:r>
      <w:r w:rsidR="005E42D7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STEP </w:t>
      </w:r>
      <w:r w:rsidR="0064748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9</w:t>
      </w:r>
      <w:r w:rsidR="005E42D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</w:t>
      </w:r>
      <w:r w:rsidR="005E42D7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: Install </w:t>
      </w:r>
      <w:r w:rsidR="005E42D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DeWalt Battery Connector</w:t>
      </w:r>
      <w:r w:rsidR="005E42D7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(FP2 Only)</w:t>
      </w:r>
    </w:p>
    <w:p w14:paraId="6C1A0E5E" w14:textId="254E461F" w:rsidR="005E42D7" w:rsidRPr="005A37F4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#2 Phillips head screwdriver, 9/16" wrenches</w:t>
      </w:r>
    </w:p>
    <w:p w14:paraId="3EA60A2F" w14:textId="6F9EB255" w:rsidR="005E42D7" w:rsidRPr="005A37F4" w:rsidRDefault="005E42D7" w:rsidP="005E42D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Locate the </w:t>
      </w:r>
      <w:r w:rsidR="00EC3D3F">
        <w:rPr>
          <w:rFonts w:ascii="Times New Roman" w:eastAsia="Times New Roman" w:hAnsi="Times New Roman" w:cs="Times New Roman"/>
          <w:kern w:val="0"/>
          <w14:ligatures w14:val="none"/>
        </w:rPr>
        <w:t>DeWalt connector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and mounting hardware</w:t>
      </w:r>
    </w:p>
    <w:p w14:paraId="02E1856B" w14:textId="2AEE0CCF" w:rsidR="005E42D7" w:rsidRPr="005A37F4" w:rsidRDefault="005E42D7" w:rsidP="005E42D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Identify the </w:t>
      </w:r>
      <w:r w:rsidR="00EC3D3F">
        <w:rPr>
          <w:rFonts w:ascii="Times New Roman" w:eastAsia="Times New Roman" w:hAnsi="Times New Roman" w:cs="Times New Roman"/>
          <w:kern w:val="0"/>
          <w14:ligatures w14:val="none"/>
        </w:rPr>
        <w:t xml:space="preserve">DeWalt and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>Step-down converter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mounting location on the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>body</w:t>
      </w:r>
    </w:p>
    <w:p w14:paraId="20C81345" w14:textId="36ED9737" w:rsidR="005E42D7" w:rsidRPr="005A37F4" w:rsidRDefault="005E42D7" w:rsidP="005E42D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Position the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>DeWalt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 xml:space="preserve">battery connector (yellow)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at the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 xml:space="preserve">top </w:t>
      </w:r>
      <w:r w:rsidR="004C46DA">
        <w:rPr>
          <w:rFonts w:ascii="Times New Roman" w:eastAsia="Times New Roman" w:hAnsi="Times New Roman" w:cs="Times New Roman"/>
          <w:kern w:val="0"/>
          <w14:ligatures w14:val="none"/>
        </w:rPr>
        <w:t xml:space="preserve">“battery”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mounting point</w:t>
      </w:r>
      <w:r w:rsidR="002106B9">
        <w:rPr>
          <w:rFonts w:ascii="Times New Roman" w:eastAsia="Times New Roman" w:hAnsi="Times New Roman" w:cs="Times New Roman"/>
          <w:kern w:val="0"/>
          <w14:ligatures w14:val="none"/>
        </w:rPr>
        <w:t xml:space="preserve"> on the main body</w:t>
      </w:r>
    </w:p>
    <w:p w14:paraId="4E5ACA44" w14:textId="2E7B182B" w:rsidR="007B1BA5" w:rsidRPr="00825E21" w:rsidRDefault="005E42D7" w:rsidP="0036556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25E21">
        <w:rPr>
          <w:rFonts w:ascii="Times New Roman" w:eastAsia="Times New Roman" w:hAnsi="Times New Roman" w:cs="Times New Roman"/>
          <w:kern w:val="0"/>
          <w14:ligatures w14:val="none"/>
        </w:rPr>
        <w:t>Insert mounting screws thr</w:t>
      </w:r>
      <w:r w:rsidR="002106B9">
        <w:rPr>
          <w:rFonts w:ascii="Times New Roman" w:eastAsia="Times New Roman" w:hAnsi="Times New Roman" w:cs="Times New Roman"/>
          <w:kern w:val="0"/>
          <w14:ligatures w14:val="none"/>
        </w:rPr>
        <w:t xml:space="preserve">ough DeWalt </w:t>
      </w:r>
      <w:r w:rsidR="00D71BB1">
        <w:rPr>
          <w:rFonts w:ascii="Times New Roman" w:eastAsia="Times New Roman" w:hAnsi="Times New Roman" w:cs="Times New Roman"/>
          <w:kern w:val="0"/>
          <w14:ligatures w14:val="none"/>
        </w:rPr>
        <w:t>connector into main body</w:t>
      </w:r>
    </w:p>
    <w:p w14:paraId="27B443C2" w14:textId="593E0D6F" w:rsidR="000A7C3B" w:rsidRDefault="000A7C3B" w:rsidP="000A7C3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Tighten securely using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="00487E5B" w:rsidRPr="005A37F4">
        <w:rPr>
          <w:rFonts w:ascii="Times New Roman" w:eastAsia="Times New Roman" w:hAnsi="Times New Roman" w:cs="Times New Roman"/>
          <w:kern w:val="0"/>
          <w14:ligatures w14:val="none"/>
        </w:rPr>
        <w:t>#2 Phillips head screwdriver</w:t>
      </w:r>
    </w:p>
    <w:p w14:paraId="705C2774" w14:textId="2E7246D2" w:rsidR="00487E5B" w:rsidRPr="005A37F4" w:rsidRDefault="00487E5B" w:rsidP="00487E5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Position the </w:t>
      </w:r>
      <w:r>
        <w:rPr>
          <w:rFonts w:ascii="Times New Roman" w:eastAsia="Times New Roman" w:hAnsi="Times New Roman" w:cs="Times New Roman"/>
          <w:kern w:val="0"/>
          <w14:ligatures w14:val="none"/>
        </w:rPr>
        <w:t>DeWalt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Step-Down converter (silver)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at the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side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mounting point</w:t>
      </w:r>
    </w:p>
    <w:p w14:paraId="1A628088" w14:textId="25F8E1A9" w:rsidR="00487E5B" w:rsidRPr="00825E21" w:rsidRDefault="00487E5B" w:rsidP="00487E5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25E21">
        <w:rPr>
          <w:rFonts w:ascii="Times New Roman" w:eastAsia="Times New Roman" w:hAnsi="Times New Roman" w:cs="Times New Roman"/>
          <w:kern w:val="0"/>
          <w14:ligatures w14:val="none"/>
        </w:rPr>
        <w:t>Insert mounting screws</w:t>
      </w:r>
    </w:p>
    <w:p w14:paraId="4FE9B0C1" w14:textId="183F0123" w:rsidR="00487E5B" w:rsidRPr="005A37F4" w:rsidRDefault="00487E5B" w:rsidP="00487E5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Tighten securely using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#2 Phillips head screwdriver</w:t>
      </w:r>
    </w:p>
    <w:p w14:paraId="49983E85" w14:textId="129BB0B7" w:rsidR="000A7C3B" w:rsidRPr="005A37F4" w:rsidRDefault="000A7C3B" w:rsidP="000A7C3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Route the winch cable </w:t>
      </w:r>
      <w:r w:rsidR="00BF1425">
        <w:rPr>
          <w:rFonts w:ascii="Times New Roman" w:eastAsia="Times New Roman" w:hAnsi="Times New Roman" w:cs="Times New Roman"/>
          <w:kern w:val="0"/>
          <w14:ligatures w14:val="none"/>
        </w:rPr>
        <w:t xml:space="preserve">from the winch up </w:t>
      </w:r>
      <w:r w:rsidR="00CA0927">
        <w:rPr>
          <w:rFonts w:ascii="Times New Roman" w:eastAsia="Times New Roman" w:hAnsi="Times New Roman" w:cs="Times New Roman"/>
          <w:kern w:val="0"/>
          <w14:ligatures w14:val="none"/>
        </w:rPr>
        <w:t>through</w:t>
      </w:r>
      <w:r w:rsidR="00BF1425">
        <w:rPr>
          <w:rFonts w:ascii="Times New Roman" w:eastAsia="Times New Roman" w:hAnsi="Times New Roman" w:cs="Times New Roman"/>
          <w:kern w:val="0"/>
          <w14:ligatures w14:val="none"/>
        </w:rPr>
        <w:t xml:space="preserve"> the handle roller to the </w:t>
      </w:r>
      <w:r w:rsidR="00CA0927">
        <w:rPr>
          <w:rFonts w:ascii="Times New Roman" w:eastAsia="Times New Roman" w:hAnsi="Times New Roman" w:cs="Times New Roman"/>
          <w:kern w:val="0"/>
          <w14:ligatures w14:val="none"/>
        </w:rPr>
        <w:t>lift arm hook</w:t>
      </w:r>
    </w:p>
    <w:p w14:paraId="5AB97617" w14:textId="7734D2A6" w:rsidR="005E42D7" w:rsidRPr="000A7C3B" w:rsidRDefault="005E42D7" w:rsidP="00DD265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0A7C3B">
        <w:rPr>
          <w:rFonts w:ascii="Times New Roman" w:eastAsia="Times New Roman" w:hAnsi="Times New Roman" w:cs="Times New Roman"/>
          <w:kern w:val="0"/>
          <w14:ligatures w14:val="none"/>
        </w:rPr>
        <w:t>Test winch operation before loading go-kart</w:t>
      </w:r>
    </w:p>
    <w:p w14:paraId="17F44014" w14:textId="40822BDB" w:rsidR="005E42D7" w:rsidRDefault="00AD4A66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7936" behindDoc="0" locked="0" layoutInCell="1" allowOverlap="1" wp14:anchorId="2CE925CF" wp14:editId="7234010B">
            <wp:simplePos x="0" y="0"/>
            <wp:positionH relativeFrom="margin">
              <wp:posOffset>209550</wp:posOffset>
            </wp:positionH>
            <wp:positionV relativeFrom="paragraph">
              <wp:posOffset>-264160</wp:posOffset>
            </wp:positionV>
            <wp:extent cx="1377504" cy="1836672"/>
            <wp:effectExtent l="0" t="0" r="0" b="0"/>
            <wp:wrapNone/>
            <wp:docPr id="10357452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45215" name="Picture 10357452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04" cy="183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32E">
        <w:rPr>
          <w:rFonts w:ascii="Times New Roman" w:eastAsia="Times New Roman" w:hAnsi="Times New Roman" w:cs="Times New Roman"/>
          <w:noProof/>
          <w:kern w:val="0"/>
        </w:rPr>
        <w:drawing>
          <wp:anchor distT="0" distB="0" distL="114300" distR="114300" simplePos="0" relativeHeight="251692032" behindDoc="0" locked="0" layoutInCell="1" allowOverlap="1" wp14:anchorId="4D5704C5" wp14:editId="60E462D5">
            <wp:simplePos x="0" y="0"/>
            <wp:positionH relativeFrom="column">
              <wp:posOffset>5111750</wp:posOffset>
            </wp:positionH>
            <wp:positionV relativeFrom="paragraph">
              <wp:posOffset>40640</wp:posOffset>
            </wp:positionV>
            <wp:extent cx="1301750" cy="1735667"/>
            <wp:effectExtent l="0" t="0" r="0" b="0"/>
            <wp:wrapNone/>
            <wp:docPr id="7143775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77546" name="Picture 7143775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41" cy="173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A5"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9984" behindDoc="0" locked="0" layoutInCell="1" allowOverlap="1" wp14:anchorId="6CA8DCB6" wp14:editId="34B06FA1">
            <wp:simplePos x="0" y="0"/>
            <wp:positionH relativeFrom="margin">
              <wp:posOffset>3743180</wp:posOffset>
            </wp:positionH>
            <wp:positionV relativeFrom="paragraph">
              <wp:posOffset>126019</wp:posOffset>
            </wp:positionV>
            <wp:extent cx="1056709" cy="1408945"/>
            <wp:effectExtent l="0" t="0" r="0" b="1270"/>
            <wp:wrapNone/>
            <wp:docPr id="3595317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31788" name="Picture 35953178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709" cy="140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BA5"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anchor distT="0" distB="0" distL="114300" distR="114300" simplePos="0" relativeHeight="251688960" behindDoc="0" locked="0" layoutInCell="1" allowOverlap="1" wp14:anchorId="4624D4C6" wp14:editId="6FB73CB1">
            <wp:simplePos x="0" y="0"/>
            <wp:positionH relativeFrom="margin">
              <wp:posOffset>1913746</wp:posOffset>
            </wp:positionH>
            <wp:positionV relativeFrom="paragraph">
              <wp:posOffset>60960</wp:posOffset>
            </wp:positionV>
            <wp:extent cx="1105642" cy="1474011"/>
            <wp:effectExtent l="0" t="0" r="0" b="0"/>
            <wp:wrapNone/>
            <wp:docPr id="1430759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59677" name="Picture 14307596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642" cy="147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EC13" w14:textId="60FA288F" w:rsidR="005E42D7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254F6035" w14:textId="308A39C2" w:rsidR="005E42D7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12A99C8" w14:textId="6F816A74" w:rsidR="005E42D7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A5A8745" w14:textId="453B9201" w:rsidR="005E42D7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E040E0C" w14:textId="3E210F13" w:rsidR="005E42D7" w:rsidRPr="005A37F4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IMPORTANT: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F1132E">
        <w:rPr>
          <w:rFonts w:ascii="Times New Roman" w:eastAsia="Times New Roman" w:hAnsi="Times New Roman" w:cs="Times New Roman"/>
          <w:kern w:val="0"/>
          <w14:ligatures w14:val="none"/>
        </w:rPr>
        <w:t>Before lifting anything with this stand, validate and test that all mechanisms are working properly.</w:t>
      </w:r>
    </w:p>
    <w:p w14:paraId="0C9BD41B" w14:textId="64208B65" w:rsidR="005E42D7" w:rsidRDefault="005E42D7" w:rsidP="005E4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NOTE: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If you have a standard model without electric winch, skip this step.</w:t>
      </w:r>
    </w:p>
    <w:p w14:paraId="7ECF734C" w14:textId="0A7A9724" w:rsidR="00DA7031" w:rsidRPr="005E42D7" w:rsidRDefault="00DA7031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9677FCD" w14:textId="1824A6BE" w:rsidR="00DA7031" w:rsidRPr="005A37F4" w:rsidRDefault="00DA7031" w:rsidP="00DA703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STEP </w:t>
      </w:r>
      <w:r w:rsidR="0064748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9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: </w:t>
      </w:r>
      <w:r w:rsidR="005E42D7"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Install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Manual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Winch </w:t>
      </w:r>
      <w:r w:rsidR="005434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on </w:t>
      </w:r>
      <w:r w:rsidR="00973C38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Body</w:t>
      </w:r>
      <w:r w:rsidR="005434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(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FP1 </w:t>
      </w: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Only)</w:t>
      </w:r>
    </w:p>
    <w:p w14:paraId="229EC486" w14:textId="6A383E69" w:rsidR="00DA7031" w:rsidRPr="005A37F4" w:rsidRDefault="00DA7031" w:rsidP="00DA7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Tools Needed: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9/16" wrench</w:t>
      </w:r>
    </w:p>
    <w:p w14:paraId="3FE6157B" w14:textId="390A4FF6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Locate the 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>Manual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Winch and mounting hardware</w:t>
      </w:r>
    </w:p>
    <w:p w14:paraId="78D2F07D" w14:textId="6684C272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Identify the winch mounting location on the stand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 xml:space="preserve"> handle</w:t>
      </w:r>
    </w:p>
    <w:p w14:paraId="4F60DF53" w14:textId="0E60CD2E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Position the winch at the mounting point</w:t>
      </w:r>
      <w:r w:rsidR="00487E5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461220">
        <w:rPr>
          <w:rFonts w:ascii="Times New Roman" w:eastAsia="Times New Roman" w:hAnsi="Times New Roman" w:cs="Times New Roman"/>
          <w:kern w:val="0"/>
          <w14:ligatures w14:val="none"/>
        </w:rPr>
        <w:t>, one long bolt and two short bolts</w:t>
      </w:r>
    </w:p>
    <w:p w14:paraId="52644CFE" w14:textId="317538F8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Insert mounting </w:t>
      </w:r>
      <w:r w:rsidR="00461220">
        <w:rPr>
          <w:rFonts w:ascii="Times New Roman" w:eastAsia="Times New Roman" w:hAnsi="Times New Roman" w:cs="Times New Roman"/>
          <w:kern w:val="0"/>
          <w14:ligatures w14:val="none"/>
        </w:rPr>
        <w:t>bolts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through the winch base</w:t>
      </w:r>
      <w:r w:rsidR="00461220">
        <w:rPr>
          <w:rFonts w:ascii="Times New Roman" w:eastAsia="Times New Roman" w:hAnsi="Times New Roman" w:cs="Times New Roman"/>
          <w:kern w:val="0"/>
          <w14:ligatures w14:val="none"/>
        </w:rPr>
        <w:t xml:space="preserve"> and fasten washer and nuts</w:t>
      </w:r>
    </w:p>
    <w:p w14:paraId="6CEA7DF1" w14:textId="47B8C4DB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Tighten securely using </w:t>
      </w:r>
      <w:r w:rsidR="00461220">
        <w:rPr>
          <w:rFonts w:ascii="Times New Roman" w:eastAsia="Times New Roman" w:hAnsi="Times New Roman" w:cs="Times New Roman"/>
          <w:kern w:val="0"/>
          <w14:ligatures w14:val="none"/>
        </w:rPr>
        <w:t>the 9/16” wrenches</w:t>
      </w:r>
    </w:p>
    <w:p w14:paraId="4FF2469F" w14:textId="6D298AE6" w:rsidR="00CA0927" w:rsidRPr="005A37F4" w:rsidRDefault="00CA0927" w:rsidP="00CA092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Route the winch cable </w:t>
      </w:r>
      <w:r>
        <w:rPr>
          <w:rFonts w:ascii="Times New Roman" w:eastAsia="Times New Roman" w:hAnsi="Times New Roman" w:cs="Times New Roman"/>
          <w:kern w:val="0"/>
          <w14:ligatures w14:val="none"/>
        </w:rPr>
        <w:t>from the winch up to the lift arm hook</w:t>
      </w:r>
    </w:p>
    <w:p w14:paraId="2BA32CA3" w14:textId="469E30B4" w:rsidR="00DA7031" w:rsidRPr="005A37F4" w:rsidRDefault="00DA7031" w:rsidP="00DA703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winch operation before loading go-kart</w:t>
      </w:r>
    </w:p>
    <w:p w14:paraId="23488BAB" w14:textId="41EFE958" w:rsidR="00973C38" w:rsidRDefault="00F1132E" w:rsidP="00DA7031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  <w:r>
        <w:rPr>
          <w:rFonts w:ascii="Segoe UI Emoji" w:eastAsia="Times New Roman" w:hAnsi="Segoe UI Emoji" w:cs="Segoe UI Emoji"/>
          <w:noProof/>
          <w:kern w:val="0"/>
        </w:rPr>
        <w:drawing>
          <wp:anchor distT="0" distB="0" distL="114300" distR="114300" simplePos="0" relativeHeight="251695104" behindDoc="0" locked="0" layoutInCell="1" allowOverlap="1" wp14:anchorId="4D87EAB3" wp14:editId="100A690C">
            <wp:simplePos x="0" y="0"/>
            <wp:positionH relativeFrom="column">
              <wp:posOffset>1733550</wp:posOffset>
            </wp:positionH>
            <wp:positionV relativeFrom="paragraph">
              <wp:posOffset>3175</wp:posOffset>
            </wp:positionV>
            <wp:extent cx="916379" cy="1136650"/>
            <wp:effectExtent l="0" t="0" r="0" b="6350"/>
            <wp:wrapNone/>
            <wp:docPr id="4191879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87927" name="Picture 4191879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79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Times New Roman" w:hAnsi="Segoe UI Emoji" w:cs="Segoe UI Emoji"/>
          <w:noProof/>
          <w:kern w:val="0"/>
        </w:rPr>
        <w:drawing>
          <wp:anchor distT="0" distB="0" distL="114300" distR="114300" simplePos="0" relativeHeight="251696128" behindDoc="0" locked="0" layoutInCell="1" allowOverlap="1" wp14:anchorId="50ECF84C" wp14:editId="65412A8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97000" cy="513715"/>
            <wp:effectExtent l="0" t="0" r="0" b="635"/>
            <wp:wrapNone/>
            <wp:docPr id="5975780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78012" name="Picture 59757801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970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956CC" w14:textId="23A8EF82" w:rsidR="006E2006" w:rsidRDefault="006E2006" w:rsidP="00DA7031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645CDA05" w14:textId="77777777" w:rsidR="006E2006" w:rsidRDefault="006E2006" w:rsidP="00DA7031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20DBFEE9" w14:textId="77777777" w:rsidR="00973C38" w:rsidRDefault="00973C38" w:rsidP="00DA7031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4856F0CF" w14:textId="77777777" w:rsidR="00973C38" w:rsidRDefault="00973C38" w:rsidP="00DA7031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14:ligatures w14:val="none"/>
        </w:rPr>
      </w:pPr>
    </w:p>
    <w:p w14:paraId="55B3BFC2" w14:textId="32CEF342" w:rsidR="00DA7031" w:rsidRPr="005A37F4" w:rsidRDefault="00DA7031" w:rsidP="00DA7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⚠️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IMPORTANT: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Read the separate Electric Winch manual for detailed operation and safety instructions.</w:t>
      </w:r>
    </w:p>
    <w:p w14:paraId="6BD06617" w14:textId="77777777" w:rsidR="00DA7031" w:rsidRPr="005A37F4" w:rsidRDefault="00DA7031" w:rsidP="00DA7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Segoe UI Emoji" w:eastAsia="Times New Roman" w:hAnsi="Segoe UI Emoji" w:cs="Segoe UI Emoji"/>
          <w:kern w:val="0"/>
          <w14:ligatures w14:val="none"/>
        </w:rPr>
        <w:t>💡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NOTE: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If you have a standard model without electric winch, skip this step.</w:t>
      </w:r>
    </w:p>
    <w:p w14:paraId="1859D5B0" w14:textId="77777777" w:rsidR="00DA7031" w:rsidRPr="005A37F4" w:rsidRDefault="00DA7031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AA14A09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0B97130">
          <v:rect id="_x0000_i1039" style="width:0;height:1.5pt" o:hralign="center" o:hrstd="t" o:hr="t" fillcolor="#a0a0a0" stroked="f"/>
        </w:pict>
      </w:r>
    </w:p>
    <w:p w14:paraId="18A2460A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FINAL INSPECTION &amp; SAFETY CHECK</w:t>
      </w:r>
    </w:p>
    <w:p w14:paraId="2465B065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Before using your SkyKart Stand, complete this comprehensive checklist:</w:t>
      </w:r>
    </w:p>
    <w:p w14:paraId="6C2CE675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Assembly Verification</w:t>
      </w:r>
    </w:p>
    <w:p w14:paraId="1192198F" w14:textId="2FACD521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] All bolts and nuts are fully tightened</w:t>
      </w:r>
    </w:p>
    <w:p w14:paraId="2CEB2A96" w14:textId="147932D3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No loose hardware or missing parts</w:t>
      </w:r>
    </w:p>
    <w:p w14:paraId="6E8E66BB" w14:textId="6B3E5A94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] No wobbling when gentle pressure is applied</w:t>
      </w:r>
    </w:p>
    <w:p w14:paraId="141CAC8A" w14:textId="0F0E814D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] Front wheels spin freely</w:t>
      </w:r>
    </w:p>
    <w:p w14:paraId="2B13D871" w14:textId="6ACEA594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] Rear swivel wheels move freely in all directions</w:t>
      </w:r>
    </w:p>
    <w:p w14:paraId="33632445" w14:textId="3F9C50A5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Locking pins are properly engaged on both axles</w:t>
      </w:r>
    </w:p>
    <w:p w14:paraId="7D732DE6" w14:textId="14B2FE3A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Arm Body is in correct 'up' position (cut out on top)</w:t>
      </w:r>
    </w:p>
    <w:p w14:paraId="46B4D1A8" w14:textId="7E8A8AF5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Front and Rear </w:t>
      </w:r>
      <w:r w:rsidR="00495CDC">
        <w:rPr>
          <w:rFonts w:ascii="Times New Roman" w:eastAsia="Times New Roman" w:hAnsi="Times New Roman" w:cs="Times New Roman"/>
          <w:kern w:val="0"/>
          <w14:ligatures w14:val="none"/>
        </w:rPr>
        <w:t>Axles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are level and aligned</w:t>
      </w:r>
    </w:p>
    <w:p w14:paraId="21DBF2AC" w14:textId="092FF31E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Handle is securely attached</w:t>
      </w:r>
    </w:p>
    <w:p w14:paraId="0DF985C2" w14:textId="0F8E819F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[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] Bumper Hooks are firmly in place</w:t>
      </w:r>
    </w:p>
    <w:p w14:paraId="388D0BB7" w14:textId="690F5B52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] Electric Winch is operational (FP2 &amp; FP3 only)</w:t>
      </w:r>
    </w:p>
    <w:p w14:paraId="160733B7" w14:textId="564DBA75" w:rsidR="005A37F4" w:rsidRPr="005A37F4" w:rsidRDefault="005A37F4" w:rsidP="005A37F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[ 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] </w:t>
      </w:r>
      <w:r w:rsidR="00714E1F">
        <w:rPr>
          <w:rFonts w:ascii="Times New Roman" w:eastAsia="Times New Roman" w:hAnsi="Times New Roman" w:cs="Times New Roman"/>
          <w:kern w:val="0"/>
          <w14:ligatures w14:val="none"/>
        </w:rPr>
        <w:t>Rear t</w:t>
      </w:r>
      <w:r w:rsidR="00117BB2">
        <w:rPr>
          <w:rFonts w:ascii="Times New Roman" w:eastAsia="Times New Roman" w:hAnsi="Times New Roman" w:cs="Times New Roman"/>
          <w:kern w:val="0"/>
          <w14:ligatures w14:val="none"/>
        </w:rPr>
        <w:t xml:space="preserve">ires are filled </w:t>
      </w:r>
      <w:r w:rsidR="00714E1F">
        <w:rPr>
          <w:rFonts w:ascii="Times New Roman" w:eastAsia="Times New Roman" w:hAnsi="Times New Roman" w:cs="Times New Roman"/>
          <w:kern w:val="0"/>
          <w14:ligatures w14:val="none"/>
        </w:rPr>
        <w:t>to appropriate PSI</w:t>
      </w:r>
    </w:p>
    <w:p w14:paraId="2D57AADB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Stability Test</w:t>
      </w:r>
    </w:p>
    <w:p w14:paraId="17424FF4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Place stand on flat, stable surface</w:t>
      </w:r>
    </w:p>
    <w:p w14:paraId="6602068D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Gently push or shake the stand to verify stability</w:t>
      </w:r>
    </w:p>
    <w:p w14:paraId="76C230ED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Apply downward pressure to the support arms</w:t>
      </w:r>
    </w:p>
    <w:p w14:paraId="12DBEEE9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Check for any movement or instability</w:t>
      </w:r>
    </w:p>
    <w:p w14:paraId="1A690909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Make any necessary adjustments if wobbling occurs</w:t>
      </w:r>
    </w:p>
    <w:p w14:paraId="4A8C4E13" w14:textId="77777777" w:rsidR="005A37F4" w:rsidRPr="005A37F4" w:rsidRDefault="005A37F4" w:rsidP="005A37F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Stand should remain firm and stable under pressure</w:t>
      </w:r>
    </w:p>
    <w:p w14:paraId="039C0466" w14:textId="77777777" w:rsid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If any issues are detected, review assembly steps and retighten all connections.</w:t>
      </w:r>
    </w:p>
    <w:p w14:paraId="3DB728D1" w14:textId="77777777" w:rsidR="00AD4A66" w:rsidRDefault="00AD4A6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E80D148" w14:textId="77777777" w:rsidR="00AD4A66" w:rsidRDefault="00AD4A6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E9AD8C5" w14:textId="77777777" w:rsidR="00AD4A66" w:rsidRDefault="00AD4A6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4618590" w14:textId="77777777" w:rsidR="00AD4A66" w:rsidRPr="005A37F4" w:rsidRDefault="00AD4A66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617A33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pict w14:anchorId="1538253E">
          <v:rect id="_x0000_i1040" style="width:0;height:1.5pt" o:hralign="center" o:hrstd="t" o:hr="t" fillcolor="#a0a0a0" stroked="f"/>
        </w:pict>
      </w:r>
    </w:p>
    <w:p w14:paraId="1D99B266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USING YOUR SKYKART STAND</w:t>
      </w:r>
    </w:p>
    <w:p w14:paraId="2C5DAB8D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Loading Your Go-Kart</w:t>
      </w:r>
    </w:p>
    <w:p w14:paraId="208B186A" w14:textId="77777777" w:rsidR="005A37F4" w:rsidRPr="005A37F4" w:rsidRDefault="005A37F4" w:rsidP="005A37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Position the stand near your go-kart on a flat, stable surface</w:t>
      </w:r>
    </w:p>
    <w:p w14:paraId="13346C55" w14:textId="77777777" w:rsidR="005A37F4" w:rsidRPr="005A37F4" w:rsidRDefault="005A37F4" w:rsidP="005A37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Use the handle to maneuver the stand into position</w:t>
      </w:r>
    </w:p>
    <w:p w14:paraId="5D2CB9D7" w14:textId="66D0B576" w:rsidR="005A37F4" w:rsidRPr="005A37F4" w:rsidRDefault="005A37F4" w:rsidP="005A37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If equipped with electric winch (FP2 &amp; FP3), use the winch to lift the kart</w:t>
      </w:r>
      <w:r w:rsidR="009777C2">
        <w:rPr>
          <w:rFonts w:ascii="Times New Roman" w:eastAsia="Times New Roman" w:hAnsi="Times New Roman" w:cs="Times New Roman"/>
          <w:kern w:val="0"/>
          <w14:ligatures w14:val="none"/>
        </w:rPr>
        <w:t xml:space="preserve"> while simultaneously </w:t>
      </w:r>
      <w:r w:rsidR="00730190">
        <w:rPr>
          <w:rFonts w:ascii="Times New Roman" w:eastAsia="Times New Roman" w:hAnsi="Times New Roman" w:cs="Times New Roman"/>
          <w:kern w:val="0"/>
          <w14:ligatures w14:val="none"/>
        </w:rPr>
        <w:t>pushing the stand under the go kart while its</w:t>
      </w:r>
      <w:r w:rsidR="00FA6A4F">
        <w:rPr>
          <w:rFonts w:ascii="Times New Roman" w:eastAsia="Times New Roman" w:hAnsi="Times New Roman" w:cs="Times New Roman"/>
          <w:kern w:val="0"/>
          <w14:ligatures w14:val="none"/>
        </w:rPr>
        <w:t xml:space="preserve"> being lifted</w:t>
      </w:r>
    </w:p>
    <w:p w14:paraId="17E25974" w14:textId="3F93498F" w:rsidR="005A37F4" w:rsidRPr="005A37F4" w:rsidRDefault="005A37F4" w:rsidP="005A37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For manual </w:t>
      </w:r>
      <w:r w:rsidR="00FA6A4F">
        <w:rPr>
          <w:rFonts w:ascii="Times New Roman" w:eastAsia="Times New Roman" w:hAnsi="Times New Roman" w:cs="Times New Roman"/>
          <w:kern w:val="0"/>
          <w14:ligatures w14:val="none"/>
        </w:rPr>
        <w:t>stand</w:t>
      </w:r>
      <w:r w:rsidR="00A74156">
        <w:rPr>
          <w:rFonts w:ascii="Times New Roman" w:eastAsia="Times New Roman" w:hAnsi="Times New Roman" w:cs="Times New Roman"/>
          <w:kern w:val="0"/>
          <w14:ligatures w14:val="none"/>
        </w:rPr>
        <w:t>s(FP1)</w:t>
      </w:r>
      <w:r w:rsidR="00FA6A4F">
        <w:rPr>
          <w:rFonts w:ascii="Times New Roman" w:eastAsia="Times New Roman" w:hAnsi="Times New Roman" w:cs="Times New Roman"/>
          <w:kern w:val="0"/>
          <w14:ligatures w14:val="none"/>
        </w:rPr>
        <w:t xml:space="preserve"> this process is the same</w:t>
      </w:r>
      <w:r w:rsidR="00A74156">
        <w:rPr>
          <w:rFonts w:ascii="Times New Roman" w:eastAsia="Times New Roman" w:hAnsi="Times New Roman" w:cs="Times New Roman"/>
          <w:kern w:val="0"/>
          <w14:ligatures w14:val="none"/>
        </w:rPr>
        <w:t xml:space="preserve">, insure the </w:t>
      </w:r>
      <w:r w:rsidR="006956CF">
        <w:rPr>
          <w:rFonts w:ascii="Times New Roman" w:eastAsia="Times New Roman" w:hAnsi="Times New Roman" w:cs="Times New Roman"/>
          <w:kern w:val="0"/>
          <w14:ligatures w14:val="none"/>
        </w:rPr>
        <w:t>locking bolt is engaged and clicking Is heard while lifting go-kart</w:t>
      </w:r>
    </w:p>
    <w:p w14:paraId="335D15E0" w14:textId="0B3CBA63" w:rsidR="005A37F4" w:rsidRPr="00B258CF" w:rsidRDefault="005A37F4" w:rsidP="00B258C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the kart frame rests securely in both the Front and Rear Arms</w:t>
      </w:r>
    </w:p>
    <w:p w14:paraId="151D106A" w14:textId="079524CB" w:rsidR="005A37F4" w:rsidRPr="005A37F4" w:rsidRDefault="005A37F4" w:rsidP="005A37F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Verify the go-kart is balanced and stable before </w:t>
      </w:r>
      <w:r w:rsidR="00B258CF">
        <w:rPr>
          <w:rFonts w:ascii="Times New Roman" w:eastAsia="Times New Roman" w:hAnsi="Times New Roman" w:cs="Times New Roman"/>
          <w:kern w:val="0"/>
          <w14:ligatures w14:val="none"/>
        </w:rPr>
        <w:t>moving</w:t>
      </w:r>
    </w:p>
    <w:p w14:paraId="170B646A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Weight Distribution</w:t>
      </w:r>
    </w:p>
    <w:p w14:paraId="2B17E8F0" w14:textId="77777777" w:rsidR="005A37F4" w:rsidRPr="005A37F4" w:rsidRDefault="005A37F4" w:rsidP="005A37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Always center the go-kart on the stand</w:t>
      </w:r>
    </w:p>
    <w:p w14:paraId="4F4FFC07" w14:textId="0EF03275" w:rsidR="005A37F4" w:rsidRPr="005A37F4" w:rsidRDefault="005A37F4" w:rsidP="005A37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Maximum weight capacity: </w:t>
      </w:r>
      <w:r w:rsidR="00D45C45">
        <w:rPr>
          <w:rFonts w:ascii="Times New Roman" w:eastAsia="Times New Roman" w:hAnsi="Times New Roman" w:cs="Times New Roman"/>
          <w:kern w:val="0"/>
          <w14:ligatures w14:val="none"/>
        </w:rPr>
        <w:t>250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lbs</w:t>
      </w:r>
    </w:p>
    <w:p w14:paraId="4A848543" w14:textId="26A3BC05" w:rsidR="005A37F4" w:rsidRPr="005A37F4" w:rsidRDefault="005A37F4" w:rsidP="005A37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Do not</w:t>
      </w:r>
      <w:r w:rsidR="00B258C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sit on go-kart while on stand</w:t>
      </w:r>
    </w:p>
    <w:p w14:paraId="58F94AAF" w14:textId="77777777" w:rsidR="005A37F4" w:rsidRPr="005A37F4" w:rsidRDefault="005A37F4" w:rsidP="005A37F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weight is evenly distributed across both support arms</w:t>
      </w:r>
    </w:p>
    <w:p w14:paraId="6EB2F244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Moving the Stand</w:t>
      </w:r>
    </w:p>
    <w:p w14:paraId="6204FA9C" w14:textId="77777777" w:rsidR="005A37F4" w:rsidRPr="005A37F4" w:rsidRDefault="005A37F4" w:rsidP="005A37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Use the handle to push or pull the stand</w:t>
      </w:r>
    </w:p>
    <w:p w14:paraId="740F1FB1" w14:textId="77777777" w:rsidR="005A37F4" w:rsidRPr="005A37F4" w:rsidRDefault="005A37F4" w:rsidP="005A37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Swivel rear wheels make maneuvering easy</w:t>
      </w:r>
    </w:p>
    <w:p w14:paraId="033FAE29" w14:textId="77777777" w:rsidR="005A37F4" w:rsidRPr="005A37F4" w:rsidRDefault="005A37F4" w:rsidP="005A37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Always move slowly and carefully when go-kart is loaded</w:t>
      </w:r>
    </w:p>
    <w:p w14:paraId="3D08FAE4" w14:textId="77777777" w:rsidR="005A37F4" w:rsidRPr="005A37F4" w:rsidRDefault="005A37F4" w:rsidP="005A37F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path is clear of obstacles</w:t>
      </w:r>
    </w:p>
    <w:p w14:paraId="1C8DC5D0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5F97718">
          <v:rect id="_x0000_i1041" style="width:0;height:1.5pt" o:hralign="center" o:hrstd="t" o:hr="t" fillcolor="#a0a0a0" stroked="f"/>
        </w:pict>
      </w:r>
    </w:p>
    <w:p w14:paraId="05EA83E6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MAINTENANCE &amp; CARE</w:t>
      </w:r>
    </w:p>
    <w:p w14:paraId="10D2BF09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Regular Inspection</w:t>
      </w:r>
    </w:p>
    <w:p w14:paraId="7FF783BF" w14:textId="77777777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Check all bolts and nuts monthly for tightness</w:t>
      </w:r>
    </w:p>
    <w:p w14:paraId="55864187" w14:textId="77777777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Inspect wheels for damage or excessive wear</w:t>
      </w:r>
    </w:p>
    <w:p w14:paraId="1A8CBDB9" w14:textId="77777777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Verify locking pins are functioning properly</w:t>
      </w:r>
    </w:p>
    <w:p w14:paraId="24572858" w14:textId="751E3650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Check support arms for </w:t>
      </w:r>
      <w:r w:rsidR="007502E6">
        <w:rPr>
          <w:rFonts w:ascii="Times New Roman" w:eastAsia="Times New Roman" w:hAnsi="Times New Roman" w:cs="Times New Roman"/>
          <w:kern w:val="0"/>
          <w14:ligatures w14:val="none"/>
        </w:rPr>
        <w:t>any major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damage</w:t>
      </w:r>
    </w:p>
    <w:p w14:paraId="3EB36C0B" w14:textId="77777777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Test electric winch operation regularly (FP2 &amp; FP3)</w:t>
      </w:r>
    </w:p>
    <w:p w14:paraId="0444C50E" w14:textId="7E84D888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Clean stand with damp cloth - do not use harsh chemicals</w:t>
      </w:r>
      <w:r w:rsidR="00AA5698">
        <w:rPr>
          <w:rFonts w:ascii="Times New Roman" w:eastAsia="Times New Roman" w:hAnsi="Times New Roman" w:cs="Times New Roman"/>
          <w:kern w:val="0"/>
          <w14:ligatures w14:val="none"/>
        </w:rPr>
        <w:t>(NO BR</w:t>
      </w:r>
      <w:r w:rsidR="00405637">
        <w:rPr>
          <w:rFonts w:ascii="Times New Roman" w:eastAsia="Times New Roman" w:hAnsi="Times New Roman" w:cs="Times New Roman"/>
          <w:kern w:val="0"/>
          <w14:ligatures w14:val="none"/>
        </w:rPr>
        <w:t>AKE CLEANER!)</w:t>
      </w:r>
    </w:p>
    <w:p w14:paraId="5D486281" w14:textId="6951ED3B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Lubricate moving parts (</w:t>
      </w:r>
      <w:r w:rsidR="00405637">
        <w:rPr>
          <w:rFonts w:ascii="Times New Roman" w:eastAsia="Times New Roman" w:hAnsi="Times New Roman" w:cs="Times New Roman"/>
          <w:kern w:val="0"/>
          <w14:ligatures w14:val="none"/>
        </w:rPr>
        <w:t>arm pivot points,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wheels, swivel mechanisms) as needed</w:t>
      </w:r>
    </w:p>
    <w:p w14:paraId="3CF7E673" w14:textId="77777777" w:rsidR="005A37F4" w:rsidRPr="005A37F4" w:rsidRDefault="005A37F4" w:rsidP="005A37F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Store in dry location when not in use</w:t>
      </w:r>
    </w:p>
    <w:p w14:paraId="0D509FB9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Replacement Parts</w:t>
      </w:r>
    </w:p>
    <w:p w14:paraId="690C3CCB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Contact SkyKart Stands customer support for replacement parts. Have your model number ready when ordering.</w:t>
      </w:r>
    </w:p>
    <w:p w14:paraId="1585279E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6E5A96B4">
          <v:rect id="_x0000_i1042" style="width:0;height:1.5pt" o:hralign="center" o:hrstd="t" o:hr="t" fillcolor="#a0a0a0" stroked="f"/>
        </w:pict>
      </w:r>
    </w:p>
    <w:p w14:paraId="304D9325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TROUBLESHOOTING</w:t>
      </w:r>
    </w:p>
    <w:p w14:paraId="2B12B581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Stand wobbles on flat surface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Check that all four wheels are making contact with the ground. Verify all bolts are tightened. Adjust wheel assemblies if necessary.</w:t>
      </w:r>
    </w:p>
    <w:p w14:paraId="07C9DF26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Wheels don't spin or swivel freely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Check that spacers and washers are correctly installed. Ensure nuts are tight but not over-tightened. Lubricate wheel bearings if needed.</w:t>
      </w:r>
    </w:p>
    <w:p w14:paraId="66825AA4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Locking pins won't insert or engage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Verify alignment tabs are oriented correctly (open end up, facing center). Ensure axle is fully seated in mounting points. Check that holes are properly aligned.</w:t>
      </w:r>
    </w:p>
    <w:p w14:paraId="31DC3B5E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Support arms not level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Loosen mounting bolts slightly. Adjust arm position until level. Retighten all bolts securely. Use a level tool for accuracy.</w:t>
      </w:r>
    </w:p>
    <w:p w14:paraId="68DE4D4D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Go-kart doesn't sit securely on stand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Verify Front and Rear Arms are properly aligned and level. Ensure go-kart frame is centered on the stand. Adjust arm positions if needed. Use Bumper Hooks for additional security.</w:t>
      </w:r>
    </w:p>
    <w:p w14:paraId="3348801B" w14:textId="56587E93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Problem: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Electric winch not working (FP2 &amp; FP3)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Solution: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Check power connection. Verify winch is properly mounted. </w:t>
      </w:r>
      <w:r w:rsidR="001A7488">
        <w:rPr>
          <w:rFonts w:ascii="Times New Roman" w:eastAsia="Times New Roman" w:hAnsi="Times New Roman" w:cs="Times New Roman"/>
          <w:kern w:val="0"/>
          <w14:ligatures w14:val="none"/>
        </w:rPr>
        <w:t>Contact a SkyKart stands rep for further assistance</w:t>
      </w:r>
      <w:r w:rsidR="00A13B5E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7F674C51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4546011">
          <v:rect id="_x0000_i1043" style="width:0;height:1.5pt" o:hralign="center" o:hrstd="t" o:hr="t" fillcolor="#a0a0a0" stroked="f"/>
        </w:pict>
      </w:r>
    </w:p>
    <w:p w14:paraId="38E7CEB0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WARRANTY INFORMATION</w:t>
      </w:r>
    </w:p>
    <w:p w14:paraId="2FF11B2B" w14:textId="39DFF26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Your SkyKart Stand is covered by a </w:t>
      </w:r>
      <w:r w:rsidR="00FA73C0">
        <w:rPr>
          <w:rFonts w:ascii="Times New Roman" w:eastAsia="Times New Roman" w:hAnsi="Times New Roman" w:cs="Times New Roman"/>
          <w:kern w:val="0"/>
          <w14:ligatures w14:val="none"/>
        </w:rPr>
        <w:t xml:space="preserve">lifetime </w:t>
      </w:r>
      <w:r w:rsidR="00E57F07">
        <w:rPr>
          <w:rFonts w:ascii="Times New Roman" w:eastAsia="Times New Roman" w:hAnsi="Times New Roman" w:cs="Times New Roman"/>
          <w:kern w:val="0"/>
          <w14:ligatures w14:val="none"/>
        </w:rPr>
        <w:t xml:space="preserve">warranty on all welds &amp; a </w:t>
      </w:r>
      <w:r w:rsidR="00FA73C0"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-year limited warranty against </w:t>
      </w:r>
      <w:r w:rsidR="00E57F07">
        <w:rPr>
          <w:rFonts w:ascii="Times New Roman" w:eastAsia="Times New Roman" w:hAnsi="Times New Roman" w:cs="Times New Roman"/>
          <w:kern w:val="0"/>
          <w14:ligatures w14:val="none"/>
        </w:rPr>
        <w:t xml:space="preserve">other 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manufacturing defects. This warranty does not cover damage from misuse, modifications, or normal wear and tear.</w:t>
      </w:r>
    </w:p>
    <w:p w14:paraId="4FAC034F" w14:textId="031BFAE0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For warranty claims or questions, contact SkyKart Stands customer support with your proof of purchase.</w:t>
      </w:r>
      <w:r w:rsidR="00E57F07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43554E">
        <w:rPr>
          <w:rFonts w:ascii="Times New Roman" w:eastAsia="Times New Roman" w:hAnsi="Times New Roman" w:cs="Times New Roman"/>
          <w:kern w:val="0"/>
          <w14:ligatures w14:val="none"/>
        </w:rPr>
        <w:t>Additional</w:t>
      </w:r>
      <w:r w:rsidR="00E57F07">
        <w:rPr>
          <w:rFonts w:ascii="Times New Roman" w:eastAsia="Times New Roman" w:hAnsi="Times New Roman" w:cs="Times New Roman"/>
          <w:kern w:val="0"/>
          <w14:ligatures w14:val="none"/>
        </w:rPr>
        <w:t xml:space="preserve"> information may be required to file a </w:t>
      </w:r>
      <w:r w:rsidR="003300FB">
        <w:rPr>
          <w:rFonts w:ascii="Times New Roman" w:eastAsia="Times New Roman" w:hAnsi="Times New Roman" w:cs="Times New Roman"/>
          <w:kern w:val="0"/>
          <w14:ligatures w14:val="none"/>
        </w:rPr>
        <w:t>warranty claim.  SkyKart Stands reserves the right to honor</w:t>
      </w:r>
      <w:r w:rsidR="0043554E">
        <w:rPr>
          <w:rFonts w:ascii="Times New Roman" w:eastAsia="Times New Roman" w:hAnsi="Times New Roman" w:cs="Times New Roman"/>
          <w:kern w:val="0"/>
          <w14:ligatures w14:val="none"/>
        </w:rPr>
        <w:t xml:space="preserve"> or deny any claims</w:t>
      </w:r>
      <w:r w:rsidR="0007416E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43554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507BA81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3F63C93">
          <v:rect id="_x0000_i1044" style="width:0;height:1.5pt" o:hralign="center" o:hrstd="t" o:hr="t" fillcolor="#a0a0a0" stroked="f"/>
        </w:pict>
      </w:r>
    </w:p>
    <w:p w14:paraId="648AA14E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CONTACT US</w:t>
      </w:r>
    </w:p>
    <w:p w14:paraId="355B2140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SkyKart Stands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6970 Warboys Road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Byron, NY 14422</w:t>
      </w:r>
    </w:p>
    <w:p w14:paraId="04176E05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Customer Support: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Phone: 585.738.5907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Email: Alex@skykartstands.com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Website: www.skykartstands.com</w:t>
      </w:r>
    </w:p>
    <w:p w14:paraId="11E45A29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Hours: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Monday - Friday: 8:00 AM - 6:00 PM EST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Saturday: 9:00 AM - 3:00 PM EST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br/>
        <w:t>Sunday: Closed</w:t>
      </w:r>
    </w:p>
    <w:p w14:paraId="00638E0C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87EA96C">
          <v:rect id="_x0000_i1045" style="width:0;height:1.5pt" o:hralign="center" o:hrstd="t" o:hr="t" fillcolor="#a0a0a0" stroked="f"/>
        </w:pict>
      </w:r>
    </w:p>
    <w:p w14:paraId="064D09DA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TIPS AND WARNINGS</w:t>
      </w:r>
    </w:p>
    <w:p w14:paraId="547F991B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Assembly Tips</w:t>
      </w:r>
    </w:p>
    <w:p w14:paraId="3E218FC4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Read the manual thoroughly before starting assembly</w:t>
      </w:r>
    </w:p>
    <w:p w14:paraId="28951591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Wear gloves to protect your hands while handling metal components</w:t>
      </w:r>
    </w:p>
    <w:p w14:paraId="7A691A76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 second person is helpful for holding parts in place during assembly</w:t>
      </w:r>
    </w:p>
    <w:p w14:paraId="2D292950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Organize hardware in small containers to prevent loss</w:t>
      </w:r>
    </w:p>
    <w:p w14:paraId="1F22B310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Don't fully tighten bolts until all components are in place</w:t>
      </w:r>
    </w:p>
    <w:p w14:paraId="113C2DDA" w14:textId="77777777" w:rsidR="005A37F4" w:rsidRPr="005A37F4" w:rsidRDefault="005A37F4" w:rsidP="005A37F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Take your time and double-check each step</w:t>
      </w:r>
    </w:p>
    <w:p w14:paraId="4CB7D125" w14:textId="77777777" w:rsidR="005A37F4" w:rsidRPr="005A37F4" w:rsidRDefault="005A37F4" w:rsidP="005A37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Safety Warnings</w:t>
      </w:r>
    </w:p>
    <w:p w14:paraId="42DF6730" w14:textId="77777777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Always use stand on flat, stable surface</w:t>
      </w:r>
    </w:p>
    <w:p w14:paraId="0F8661C0" w14:textId="4C3781B2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Never exceed maximum weight capacity of </w:t>
      </w:r>
      <w:r w:rsidR="0007416E">
        <w:rPr>
          <w:rFonts w:ascii="Times New Roman" w:eastAsia="Times New Roman" w:hAnsi="Times New Roman" w:cs="Times New Roman"/>
          <w:kern w:val="0"/>
          <w14:ligatures w14:val="none"/>
        </w:rPr>
        <w:t>250</w:t>
      </w:r>
      <w:r w:rsidRPr="005A37F4">
        <w:rPr>
          <w:rFonts w:ascii="Times New Roman" w:eastAsia="Times New Roman" w:hAnsi="Times New Roman" w:cs="Times New Roman"/>
          <w:kern w:val="0"/>
          <w14:ligatures w14:val="none"/>
        </w:rPr>
        <w:t xml:space="preserve"> lbs</w:t>
      </w:r>
    </w:p>
    <w:p w14:paraId="3160B6E7" w14:textId="77777777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Keep children away from stand during loading/unloading</w:t>
      </w:r>
    </w:p>
    <w:p w14:paraId="66557F94" w14:textId="77777777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Ensure go-kart is properly secured before working on it</w:t>
      </w:r>
    </w:p>
    <w:p w14:paraId="790C2B6D" w14:textId="77777777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Do not use stand if any components are damaged</w:t>
      </w:r>
    </w:p>
    <w:p w14:paraId="62EAEC8E" w14:textId="77777777" w:rsidR="005A37F4" w:rsidRPr="005A37F4" w:rsidRDefault="005A37F4" w:rsidP="005A37F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kern w:val="0"/>
          <w14:ligatures w14:val="none"/>
        </w:rPr>
        <w:t>Inspect stand regularly for wear or damage</w:t>
      </w:r>
    </w:p>
    <w:p w14:paraId="6981FC71" w14:textId="77777777" w:rsidR="005A37F4" w:rsidRPr="005A37F4" w:rsidRDefault="00000000" w:rsidP="005A37F4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E365BCB">
          <v:rect id="_x0000_i1046" style="width:0;height:1.5pt" o:hralign="center" o:hrstd="t" o:hr="t" fillcolor="#a0a0a0" stroked="f"/>
        </w:pict>
      </w:r>
    </w:p>
    <w:p w14:paraId="3ABE7ABB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Thank you for choosing SkyKart Stands. Happy Racing!</w:t>
      </w:r>
    </w:p>
    <w:p w14:paraId="38771F31" w14:textId="77777777" w:rsidR="005A37F4" w:rsidRPr="005A37F4" w:rsidRDefault="005A37F4" w:rsidP="005A3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A37F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Document Version 1.0 | Last Updated: February 2026</w:t>
      </w:r>
    </w:p>
    <w:p w14:paraId="622437AA" w14:textId="77777777" w:rsidR="00886F0D" w:rsidRDefault="00886F0D"/>
    <w:sectPr w:rsidR="00886F0D" w:rsidSect="002537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9FB"/>
    <w:multiLevelType w:val="multilevel"/>
    <w:tmpl w:val="D386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C0388"/>
    <w:multiLevelType w:val="multilevel"/>
    <w:tmpl w:val="2ED0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23B25"/>
    <w:multiLevelType w:val="multilevel"/>
    <w:tmpl w:val="821C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C77E3"/>
    <w:multiLevelType w:val="multilevel"/>
    <w:tmpl w:val="1368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35D3D"/>
    <w:multiLevelType w:val="multilevel"/>
    <w:tmpl w:val="78D0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DC0C08"/>
    <w:multiLevelType w:val="multilevel"/>
    <w:tmpl w:val="63BE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F677EF"/>
    <w:multiLevelType w:val="multilevel"/>
    <w:tmpl w:val="C5DAF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154F6B"/>
    <w:multiLevelType w:val="multilevel"/>
    <w:tmpl w:val="F954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2F402E"/>
    <w:multiLevelType w:val="multilevel"/>
    <w:tmpl w:val="D4AE9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0631FD"/>
    <w:multiLevelType w:val="multilevel"/>
    <w:tmpl w:val="0E46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110A92"/>
    <w:multiLevelType w:val="multilevel"/>
    <w:tmpl w:val="6F4C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F528B1"/>
    <w:multiLevelType w:val="multilevel"/>
    <w:tmpl w:val="7DD49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20494A"/>
    <w:multiLevelType w:val="multilevel"/>
    <w:tmpl w:val="BD36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2609C1"/>
    <w:multiLevelType w:val="multilevel"/>
    <w:tmpl w:val="63BE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A24D87"/>
    <w:multiLevelType w:val="multilevel"/>
    <w:tmpl w:val="09C2C1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1B2CCB"/>
    <w:multiLevelType w:val="multilevel"/>
    <w:tmpl w:val="42263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510271"/>
    <w:multiLevelType w:val="multilevel"/>
    <w:tmpl w:val="CDFE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A00B3D"/>
    <w:multiLevelType w:val="multilevel"/>
    <w:tmpl w:val="8A04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790289"/>
    <w:multiLevelType w:val="multilevel"/>
    <w:tmpl w:val="E6EA3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FE5A88"/>
    <w:multiLevelType w:val="multilevel"/>
    <w:tmpl w:val="A520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9307FA"/>
    <w:multiLevelType w:val="multilevel"/>
    <w:tmpl w:val="840C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BF0620"/>
    <w:multiLevelType w:val="multilevel"/>
    <w:tmpl w:val="63BE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3B18C9"/>
    <w:multiLevelType w:val="multilevel"/>
    <w:tmpl w:val="2FEE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552195">
    <w:abstractNumId w:val="10"/>
  </w:num>
  <w:num w:numId="2" w16cid:durableId="1084648507">
    <w:abstractNumId w:val="12"/>
  </w:num>
  <w:num w:numId="3" w16cid:durableId="290134994">
    <w:abstractNumId w:val="18"/>
  </w:num>
  <w:num w:numId="4" w16cid:durableId="321785645">
    <w:abstractNumId w:val="1"/>
  </w:num>
  <w:num w:numId="5" w16cid:durableId="1469932496">
    <w:abstractNumId w:val="15"/>
  </w:num>
  <w:num w:numId="6" w16cid:durableId="1295871234">
    <w:abstractNumId w:val="19"/>
  </w:num>
  <w:num w:numId="7" w16cid:durableId="1112214243">
    <w:abstractNumId w:val="11"/>
  </w:num>
  <w:num w:numId="8" w16cid:durableId="2034912303">
    <w:abstractNumId w:val="14"/>
  </w:num>
  <w:num w:numId="9" w16cid:durableId="1592738507">
    <w:abstractNumId w:val="22"/>
  </w:num>
  <w:num w:numId="10" w16cid:durableId="556015860">
    <w:abstractNumId w:val="9"/>
  </w:num>
  <w:num w:numId="11" w16cid:durableId="1698698091">
    <w:abstractNumId w:val="17"/>
  </w:num>
  <w:num w:numId="12" w16cid:durableId="2078241633">
    <w:abstractNumId w:val="6"/>
  </w:num>
  <w:num w:numId="13" w16cid:durableId="1097286095">
    <w:abstractNumId w:val="5"/>
  </w:num>
  <w:num w:numId="14" w16cid:durableId="1934509605">
    <w:abstractNumId w:val="16"/>
  </w:num>
  <w:num w:numId="15" w16cid:durableId="618536058">
    <w:abstractNumId w:val="7"/>
  </w:num>
  <w:num w:numId="16" w16cid:durableId="1814250720">
    <w:abstractNumId w:val="8"/>
  </w:num>
  <w:num w:numId="17" w16cid:durableId="739012892">
    <w:abstractNumId w:val="4"/>
  </w:num>
  <w:num w:numId="18" w16cid:durableId="1432162283">
    <w:abstractNumId w:val="2"/>
  </w:num>
  <w:num w:numId="19" w16cid:durableId="1662275852">
    <w:abstractNumId w:val="20"/>
  </w:num>
  <w:num w:numId="20" w16cid:durableId="1905600043">
    <w:abstractNumId w:val="3"/>
  </w:num>
  <w:num w:numId="21" w16cid:durableId="1960917312">
    <w:abstractNumId w:val="0"/>
  </w:num>
  <w:num w:numId="22" w16cid:durableId="666397897">
    <w:abstractNumId w:val="21"/>
  </w:num>
  <w:num w:numId="23" w16cid:durableId="18136691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7F4"/>
    <w:rsid w:val="00026083"/>
    <w:rsid w:val="000311A9"/>
    <w:rsid w:val="000365C7"/>
    <w:rsid w:val="0007416E"/>
    <w:rsid w:val="00097EA7"/>
    <w:rsid w:val="000A6A9A"/>
    <w:rsid w:val="000A6E61"/>
    <w:rsid w:val="000A7C3B"/>
    <w:rsid w:val="000F6E66"/>
    <w:rsid w:val="00105996"/>
    <w:rsid w:val="00117BB2"/>
    <w:rsid w:val="00122D41"/>
    <w:rsid w:val="00180277"/>
    <w:rsid w:val="001A7488"/>
    <w:rsid w:val="001F3EBE"/>
    <w:rsid w:val="002106B9"/>
    <w:rsid w:val="002306DE"/>
    <w:rsid w:val="0023410D"/>
    <w:rsid w:val="002474C3"/>
    <w:rsid w:val="002537E5"/>
    <w:rsid w:val="002956D6"/>
    <w:rsid w:val="002B513D"/>
    <w:rsid w:val="002C672A"/>
    <w:rsid w:val="002D7E3C"/>
    <w:rsid w:val="002F644F"/>
    <w:rsid w:val="00305209"/>
    <w:rsid w:val="0032276B"/>
    <w:rsid w:val="003300FB"/>
    <w:rsid w:val="00335F1C"/>
    <w:rsid w:val="00353480"/>
    <w:rsid w:val="00362FA0"/>
    <w:rsid w:val="00375FB7"/>
    <w:rsid w:val="00390228"/>
    <w:rsid w:val="00401613"/>
    <w:rsid w:val="00405637"/>
    <w:rsid w:val="0042184B"/>
    <w:rsid w:val="00426EEF"/>
    <w:rsid w:val="0043554E"/>
    <w:rsid w:val="00461220"/>
    <w:rsid w:val="00487E5B"/>
    <w:rsid w:val="00495CDC"/>
    <w:rsid w:val="00496A51"/>
    <w:rsid w:val="004C12AA"/>
    <w:rsid w:val="004C46DA"/>
    <w:rsid w:val="004E0E66"/>
    <w:rsid w:val="004E194A"/>
    <w:rsid w:val="004F6E07"/>
    <w:rsid w:val="005047D9"/>
    <w:rsid w:val="005429A6"/>
    <w:rsid w:val="00543460"/>
    <w:rsid w:val="00547B1C"/>
    <w:rsid w:val="00580CCE"/>
    <w:rsid w:val="005A37F4"/>
    <w:rsid w:val="005E27E4"/>
    <w:rsid w:val="005E42D7"/>
    <w:rsid w:val="005F04F9"/>
    <w:rsid w:val="00622041"/>
    <w:rsid w:val="0064748F"/>
    <w:rsid w:val="00651229"/>
    <w:rsid w:val="00686D62"/>
    <w:rsid w:val="006956CF"/>
    <w:rsid w:val="006A471B"/>
    <w:rsid w:val="006B02F6"/>
    <w:rsid w:val="006E2006"/>
    <w:rsid w:val="007030F2"/>
    <w:rsid w:val="00714E1F"/>
    <w:rsid w:val="00730190"/>
    <w:rsid w:val="00734447"/>
    <w:rsid w:val="007502E6"/>
    <w:rsid w:val="00755BC3"/>
    <w:rsid w:val="00766BE5"/>
    <w:rsid w:val="00780FF7"/>
    <w:rsid w:val="007861FC"/>
    <w:rsid w:val="007B1BA5"/>
    <w:rsid w:val="007B7392"/>
    <w:rsid w:val="007B7623"/>
    <w:rsid w:val="007C68FC"/>
    <w:rsid w:val="007E1972"/>
    <w:rsid w:val="00811712"/>
    <w:rsid w:val="00825E21"/>
    <w:rsid w:val="00886F0D"/>
    <w:rsid w:val="008B00D4"/>
    <w:rsid w:val="008B6019"/>
    <w:rsid w:val="008C6397"/>
    <w:rsid w:val="008C63C6"/>
    <w:rsid w:val="008D302C"/>
    <w:rsid w:val="00913DAA"/>
    <w:rsid w:val="0095506B"/>
    <w:rsid w:val="00973C38"/>
    <w:rsid w:val="009777C2"/>
    <w:rsid w:val="009856F9"/>
    <w:rsid w:val="009C5405"/>
    <w:rsid w:val="009D03CF"/>
    <w:rsid w:val="00A13B5E"/>
    <w:rsid w:val="00A74156"/>
    <w:rsid w:val="00AA5698"/>
    <w:rsid w:val="00AD4A66"/>
    <w:rsid w:val="00AE7996"/>
    <w:rsid w:val="00B138C6"/>
    <w:rsid w:val="00B146AA"/>
    <w:rsid w:val="00B15553"/>
    <w:rsid w:val="00B17526"/>
    <w:rsid w:val="00B258CF"/>
    <w:rsid w:val="00B3606E"/>
    <w:rsid w:val="00B6365E"/>
    <w:rsid w:val="00B66A4E"/>
    <w:rsid w:val="00B94625"/>
    <w:rsid w:val="00BC4B07"/>
    <w:rsid w:val="00BE5F41"/>
    <w:rsid w:val="00BF1425"/>
    <w:rsid w:val="00C57493"/>
    <w:rsid w:val="00CA0927"/>
    <w:rsid w:val="00CA45A5"/>
    <w:rsid w:val="00CA705E"/>
    <w:rsid w:val="00CD4BB7"/>
    <w:rsid w:val="00D3076E"/>
    <w:rsid w:val="00D45C45"/>
    <w:rsid w:val="00D71BB1"/>
    <w:rsid w:val="00D73FCA"/>
    <w:rsid w:val="00DA3298"/>
    <w:rsid w:val="00DA7031"/>
    <w:rsid w:val="00DA7DF9"/>
    <w:rsid w:val="00DE2BC2"/>
    <w:rsid w:val="00DF357D"/>
    <w:rsid w:val="00E57F07"/>
    <w:rsid w:val="00E62D72"/>
    <w:rsid w:val="00E750C2"/>
    <w:rsid w:val="00EC3D3F"/>
    <w:rsid w:val="00ED0A6B"/>
    <w:rsid w:val="00F1132E"/>
    <w:rsid w:val="00F278CF"/>
    <w:rsid w:val="00F420EF"/>
    <w:rsid w:val="00F67F05"/>
    <w:rsid w:val="00F83B8C"/>
    <w:rsid w:val="00F94A55"/>
    <w:rsid w:val="00FA6A4F"/>
    <w:rsid w:val="00FA73C0"/>
    <w:rsid w:val="00FD1907"/>
    <w:rsid w:val="00FD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90014"/>
  <w15:chartTrackingRefBased/>
  <w15:docId w15:val="{1630978D-F2F6-4D7B-83F0-5AF0F2B2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3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7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7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7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7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7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7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7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7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37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37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37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37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37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37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37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37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37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37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7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37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37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37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37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37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37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1.wdp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5DE38-F7E7-4E4D-B287-85B53A885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13</Pages>
  <Words>2513</Words>
  <Characters>12417</Characters>
  <Application>Microsoft Office Word</Application>
  <DocSecurity>0</DocSecurity>
  <Lines>477</Lines>
  <Paragraphs>331</Paragraphs>
  <ScaleCrop>false</ScaleCrop>
  <Company>Travelers</Company>
  <LinksUpToDate>false</LinksUpToDate>
  <CharactersWithSpaces>14599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Raccuia, Ben</dc:creator>
  <cp:keywords/>
  <dc:description/>
  <cp:lastModifiedBy>Ben Raccuia - CoreWP</cp:lastModifiedBy>
  <cp:revision>124</cp:revision>
  <cp:lastPrinted>2026-02-14T17:53:00Z</cp:lastPrinted>
  <dcterms:created xsi:type="dcterms:W3CDTF">2026-02-03T19:07:00Z</dcterms:created>
  <dcterms:modified xsi:type="dcterms:W3CDTF">2026-02-15T04:04:00Z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0f5e94-b30f-4e73-9b6b-e333361c0d6b_Enabled">
    <vt:lpwstr>true</vt:lpwstr>
  </property>
  <property fmtid="{D5CDD505-2E9C-101B-9397-08002B2CF9AE}" pid="3" name="MSIP_Label_290f5e94-b30f-4e73-9b6b-e333361c0d6b_SetDate">
    <vt:lpwstr>2026-02-03T19:09:25Z</vt:lpwstr>
  </property>
  <property fmtid="{D5CDD505-2E9C-101B-9397-08002B2CF9AE}" pid="4" name="MSIP_Label_290f5e94-b30f-4e73-9b6b-e333361c0d6b_Method">
    <vt:lpwstr>Standard</vt:lpwstr>
  </property>
  <property fmtid="{D5CDD505-2E9C-101B-9397-08002B2CF9AE}" pid="5" name="MSIP_Label_290f5e94-b30f-4e73-9b6b-e333361c0d6b_Name">
    <vt:lpwstr>290f5e94-b30f-4e73-9b6b-e333361c0d6b</vt:lpwstr>
  </property>
  <property fmtid="{D5CDD505-2E9C-101B-9397-08002B2CF9AE}" pid="6" name="MSIP_Label_290f5e94-b30f-4e73-9b6b-e333361c0d6b_SiteId">
    <vt:lpwstr>399ead0d-c7c4-4583-88a4-d98814f80b0e</vt:lpwstr>
  </property>
  <property fmtid="{D5CDD505-2E9C-101B-9397-08002B2CF9AE}" pid="7" name="MSIP_Label_290f5e94-b30f-4e73-9b6b-e333361c0d6b_ActionId">
    <vt:lpwstr>680b9bb0-db7b-46f9-bb98-5d82b03f9b18</vt:lpwstr>
  </property>
  <property fmtid="{D5CDD505-2E9C-101B-9397-08002B2CF9AE}" pid="8" name="MSIP_Label_290f5e94-b30f-4e73-9b6b-e333361c0d6b_ContentBits">
    <vt:lpwstr>0</vt:lpwstr>
  </property>
  <property fmtid="{D5CDD505-2E9C-101B-9397-08002B2CF9AE}" pid="9" name="MSIP_Label_290f5e94-b30f-4e73-9b6b-e333361c0d6b_Tag">
    <vt:lpwstr>10, 3, 0, 1</vt:lpwstr>
  </property>
</Properties>
</file>