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752D" w14:textId="77777777" w:rsidR="00EE1D4D" w:rsidRPr="00EE1D4D" w:rsidRDefault="00EE1D4D" w:rsidP="00EE1D4D">
      <w:pPr>
        <w:spacing w:before="100" w:beforeAutospacing="1" w:after="100" w:afterAutospacing="1" w:line="240" w:lineRule="auto"/>
        <w:jc w:val="center"/>
        <w:rPr>
          <w:rFonts w:ascii="Times New Roman" w:eastAsia="Times New Roman" w:hAnsi="Times New Roman" w:cs="Times New Roman"/>
          <w:color w:val="7F7F7F" w:themeColor="text1" w:themeTint="80"/>
          <w:sz w:val="18"/>
          <w:szCs w:val="18"/>
        </w:rPr>
      </w:pPr>
      <w:r w:rsidRPr="00EE1D4D">
        <w:rPr>
          <w:rFonts w:ascii="Times New Roman" w:eastAsia="Times New Roman" w:hAnsi="Times New Roman" w:cs="Times New Roman"/>
          <w:color w:val="7F7F7F" w:themeColor="text1" w:themeTint="80"/>
          <w:sz w:val="18"/>
          <w:szCs w:val="18"/>
        </w:rPr>
        <w:t>ADVISORY</w:t>
      </w:r>
    </w:p>
    <w:p w14:paraId="160B90E4" w14:textId="4784AAE9" w:rsidR="0085003A" w:rsidRPr="0085003A" w:rsidRDefault="0085003A" w:rsidP="0085003A">
      <w:pPr>
        <w:spacing w:before="100" w:beforeAutospacing="1" w:after="100" w:afterAutospacing="1" w:line="240" w:lineRule="auto"/>
        <w:jc w:val="center"/>
        <w:rPr>
          <w:rFonts w:ascii="Times New Roman" w:eastAsia="Times New Roman" w:hAnsi="Times New Roman" w:cs="Times New Roman"/>
          <w:color w:val="7F7F7F" w:themeColor="text1" w:themeTint="80"/>
          <w:sz w:val="18"/>
          <w:szCs w:val="18"/>
        </w:rPr>
      </w:pPr>
      <w:r w:rsidRPr="0085003A">
        <w:rPr>
          <w:rFonts w:ascii="Times New Roman" w:eastAsia="Times New Roman" w:hAnsi="Times New Roman" w:cs="Times New Roman"/>
          <w:i/>
          <w:iCs/>
          <w:color w:val="7F7F7F" w:themeColor="text1" w:themeTint="80"/>
          <w:sz w:val="18"/>
          <w:szCs w:val="18"/>
        </w:rPr>
        <w:t>This document is provided for informational and planning purposes only and is not intended to constitute legal, financial, or employment advice. It does not create a binding legal contract unless separately executed as such by the parties involved. Terms of sponsorship, reimbursement, scheduling, and post-training expectations may vary by employer and are subject to institutional policies and applicable law. Participants are encouraged to consult their employer or legal counsel as appropriate before entering into any agreement.</w:t>
      </w:r>
    </w:p>
    <w:p w14:paraId="316E51CA" w14:textId="77777777" w:rsidR="0085003A" w:rsidRDefault="0085003A" w:rsidP="00936205">
      <w:pPr>
        <w:pStyle w:val="p1"/>
        <w:rPr>
          <w:rFonts w:asciiTheme="minorHAnsi" w:hAnsiTheme="minorHAnsi"/>
          <w:b/>
          <w:bCs/>
          <w:color w:val="0A6E77"/>
          <w:sz w:val="32"/>
          <w:szCs w:val="32"/>
        </w:rPr>
      </w:pPr>
    </w:p>
    <w:p w14:paraId="42BB5F1C" w14:textId="43DDDCD9" w:rsidR="00936205" w:rsidRPr="00143FC7" w:rsidRDefault="00936205" w:rsidP="0085003A">
      <w:pPr>
        <w:pStyle w:val="p1"/>
        <w:jc w:val="center"/>
        <w:rPr>
          <w:rFonts w:ascii="Times New Roman" w:hAnsi="Times New Roman"/>
          <w:color w:val="595959" w:themeColor="text1" w:themeTint="A6"/>
          <w:sz w:val="48"/>
          <w:szCs w:val="48"/>
        </w:rPr>
      </w:pPr>
      <w:r w:rsidRPr="00143FC7">
        <w:rPr>
          <w:rFonts w:ascii="Times New Roman" w:hAnsi="Times New Roman"/>
          <w:color w:val="595959" w:themeColor="text1" w:themeTint="A6"/>
          <w:sz w:val="48"/>
          <w:szCs w:val="48"/>
        </w:rPr>
        <w:t>The Employer Sponsorship Playbook</w:t>
      </w:r>
    </w:p>
    <w:p w14:paraId="2A88E265" w14:textId="77777777" w:rsidR="00775B3E" w:rsidRPr="00E12A9A" w:rsidRDefault="00775B3E" w:rsidP="00936205">
      <w:pPr>
        <w:pStyle w:val="p2"/>
        <w:rPr>
          <w:rFonts w:asciiTheme="minorHAnsi" w:hAnsiTheme="minorHAnsi"/>
          <w:sz w:val="22"/>
          <w:szCs w:val="22"/>
        </w:rPr>
      </w:pPr>
    </w:p>
    <w:p w14:paraId="293C8067" w14:textId="2D112033" w:rsidR="00936205" w:rsidRPr="00E12A9A" w:rsidRDefault="00936205" w:rsidP="00936205">
      <w:pPr>
        <w:pStyle w:val="p2"/>
        <w:rPr>
          <w:rFonts w:asciiTheme="minorHAnsi" w:hAnsiTheme="minorHAnsi"/>
          <w:sz w:val="22"/>
          <w:szCs w:val="22"/>
        </w:rPr>
      </w:pPr>
      <w:r w:rsidRPr="00E12A9A">
        <w:rPr>
          <w:rFonts w:asciiTheme="minorHAnsi" w:hAnsiTheme="minorHAnsi"/>
          <w:sz w:val="22"/>
          <w:szCs w:val="22"/>
        </w:rPr>
        <w:t>A practical guide for sonographers</w:t>
      </w:r>
      <w:r w:rsidR="005C28E7">
        <w:rPr>
          <w:rFonts w:asciiTheme="minorHAnsi" w:hAnsiTheme="minorHAnsi"/>
          <w:sz w:val="22"/>
          <w:szCs w:val="22"/>
        </w:rPr>
        <w:t xml:space="preserve">, </w:t>
      </w:r>
      <w:proofErr w:type="spellStart"/>
      <w:r w:rsidR="005C28E7">
        <w:rPr>
          <w:rFonts w:asciiTheme="minorHAnsi" w:hAnsiTheme="minorHAnsi"/>
          <w:sz w:val="22"/>
          <w:szCs w:val="22"/>
        </w:rPr>
        <w:t>non sonographer</w:t>
      </w:r>
      <w:proofErr w:type="spellEnd"/>
      <w:r w:rsidR="005C28E7">
        <w:rPr>
          <w:rFonts w:asciiTheme="minorHAnsi" w:hAnsiTheme="minorHAnsi"/>
          <w:sz w:val="22"/>
          <w:szCs w:val="22"/>
        </w:rPr>
        <w:t xml:space="preserve"> clinicians,</w:t>
      </w:r>
      <w:r w:rsidRPr="00E12A9A">
        <w:rPr>
          <w:rFonts w:asciiTheme="minorHAnsi" w:hAnsiTheme="minorHAnsi"/>
          <w:sz w:val="22"/>
          <w:szCs w:val="22"/>
        </w:rPr>
        <w:t xml:space="preserve"> and healthcare leaders.</w:t>
      </w:r>
      <w:r w:rsidR="005C28E7">
        <w:rPr>
          <w:rFonts w:asciiTheme="minorHAnsi" w:hAnsiTheme="minorHAnsi"/>
          <w:sz w:val="22"/>
          <w:szCs w:val="22"/>
        </w:rPr>
        <w:t xml:space="preserve">  Specific guidance for non-sonographer clinical professionals begins on page 6.</w:t>
      </w:r>
    </w:p>
    <w:p w14:paraId="2D3B1A43" w14:textId="77777777" w:rsidR="00775B3E" w:rsidRPr="00E12A9A" w:rsidRDefault="00775B3E" w:rsidP="00936205">
      <w:pPr>
        <w:pStyle w:val="p3"/>
        <w:rPr>
          <w:rFonts w:asciiTheme="minorHAnsi" w:hAnsiTheme="minorHAnsi"/>
          <w:b/>
          <w:bCs/>
          <w:sz w:val="22"/>
          <w:szCs w:val="22"/>
        </w:rPr>
      </w:pPr>
    </w:p>
    <w:p w14:paraId="1116B0FC" w14:textId="748418C6" w:rsidR="00936205" w:rsidRPr="00E12A9A" w:rsidRDefault="00E12A9A" w:rsidP="00936205">
      <w:pPr>
        <w:pStyle w:val="p3"/>
        <w:rPr>
          <w:rFonts w:asciiTheme="minorHAnsi" w:hAnsiTheme="minorHAnsi"/>
          <w:color w:val="0A6E77"/>
          <w:sz w:val="22"/>
          <w:szCs w:val="22"/>
        </w:rPr>
      </w:pPr>
      <w:r w:rsidRPr="00E12A9A">
        <w:rPr>
          <w:rFonts w:asciiTheme="minorHAnsi" w:hAnsiTheme="minorHAnsi"/>
          <w:b/>
          <w:bCs/>
          <w:color w:val="0A6E77"/>
          <w:sz w:val="22"/>
          <w:szCs w:val="22"/>
        </w:rPr>
        <w:t>1.</w:t>
      </w:r>
      <w:r w:rsidR="00936205" w:rsidRPr="00E12A9A">
        <w:rPr>
          <w:rFonts w:asciiTheme="minorHAnsi" w:hAnsiTheme="minorHAnsi"/>
          <w:b/>
          <w:bCs/>
          <w:color w:val="0A6E77"/>
          <w:sz w:val="22"/>
          <w:szCs w:val="22"/>
        </w:rPr>
        <w:t xml:space="preserve"> Why Employer Sponsorship Works</w:t>
      </w:r>
    </w:p>
    <w:p w14:paraId="619FADDC" w14:textId="77777777" w:rsidR="00775B3E" w:rsidRPr="00E12A9A" w:rsidRDefault="00775B3E" w:rsidP="00936205">
      <w:pPr>
        <w:pStyle w:val="p4"/>
        <w:rPr>
          <w:rFonts w:asciiTheme="minorHAnsi" w:hAnsiTheme="minorHAnsi"/>
          <w:sz w:val="22"/>
          <w:szCs w:val="22"/>
        </w:rPr>
      </w:pPr>
    </w:p>
    <w:p w14:paraId="746E471E" w14:textId="4D440CFC"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Employer sponsorship succeeds when professional growth, patient care, and operational responsibility</w:t>
      </w:r>
      <w:r w:rsidR="000D0FFF" w:rsidRPr="00E12A9A">
        <w:rPr>
          <w:rFonts w:asciiTheme="minorHAnsi" w:hAnsiTheme="minorHAnsi"/>
          <w:sz w:val="22"/>
          <w:szCs w:val="22"/>
        </w:rPr>
        <w:t xml:space="preserve"> </w:t>
      </w:r>
      <w:r w:rsidRPr="00E12A9A">
        <w:rPr>
          <w:rFonts w:asciiTheme="minorHAnsi" w:hAnsiTheme="minorHAnsi"/>
          <w:sz w:val="22"/>
          <w:szCs w:val="22"/>
        </w:rPr>
        <w:t>align.</w:t>
      </w:r>
    </w:p>
    <w:p w14:paraId="4E253B04" w14:textId="77777777" w:rsidR="000D0FFF" w:rsidRPr="00E12A9A" w:rsidRDefault="000D0FFF" w:rsidP="00936205">
      <w:pPr>
        <w:pStyle w:val="p4"/>
        <w:rPr>
          <w:rFonts w:asciiTheme="minorHAnsi" w:hAnsiTheme="minorHAnsi"/>
          <w:sz w:val="22"/>
          <w:szCs w:val="22"/>
        </w:rPr>
      </w:pPr>
    </w:p>
    <w:p w14:paraId="3B991DA6" w14:textId="4AB32AAF"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Hands-on ultrasound training is one of the few professional development investments that can improve</w:t>
      </w:r>
      <w:r w:rsidR="000D0FFF" w:rsidRPr="00E12A9A">
        <w:rPr>
          <w:rFonts w:asciiTheme="minorHAnsi" w:hAnsiTheme="minorHAnsi"/>
          <w:sz w:val="22"/>
          <w:szCs w:val="22"/>
        </w:rPr>
        <w:t xml:space="preserve"> </w:t>
      </w:r>
      <w:r w:rsidRPr="00E12A9A">
        <w:rPr>
          <w:rFonts w:asciiTheme="minorHAnsi" w:hAnsiTheme="minorHAnsi"/>
          <w:sz w:val="22"/>
          <w:szCs w:val="22"/>
        </w:rPr>
        <w:t>bedside performance immediately while strengthening retention and workflow consistency. This playbo</w:t>
      </w:r>
      <w:r w:rsidR="000D0FFF" w:rsidRPr="00E12A9A">
        <w:rPr>
          <w:rFonts w:asciiTheme="minorHAnsi" w:hAnsiTheme="minorHAnsi"/>
          <w:sz w:val="22"/>
          <w:szCs w:val="22"/>
        </w:rPr>
        <w:t xml:space="preserve">ok </w:t>
      </w:r>
      <w:r w:rsidRPr="00E12A9A">
        <w:rPr>
          <w:rFonts w:asciiTheme="minorHAnsi" w:hAnsiTheme="minorHAnsi"/>
          <w:sz w:val="22"/>
          <w:szCs w:val="22"/>
        </w:rPr>
        <w:t>exists to make sponsorship decisions safe, transparent, and collaborative for clinicians, managers, and</w:t>
      </w:r>
      <w:r w:rsidR="000D0FFF" w:rsidRPr="00E12A9A">
        <w:rPr>
          <w:rFonts w:asciiTheme="minorHAnsi" w:hAnsiTheme="minorHAnsi"/>
          <w:sz w:val="22"/>
          <w:szCs w:val="22"/>
        </w:rPr>
        <w:t xml:space="preserve"> </w:t>
      </w:r>
      <w:r w:rsidRPr="00E12A9A">
        <w:rPr>
          <w:rFonts w:asciiTheme="minorHAnsi" w:hAnsiTheme="minorHAnsi"/>
          <w:sz w:val="22"/>
          <w:szCs w:val="22"/>
        </w:rPr>
        <w:t>leadership.</w:t>
      </w:r>
    </w:p>
    <w:p w14:paraId="64CA228D" w14:textId="77777777" w:rsidR="00775B3E" w:rsidRPr="00E12A9A" w:rsidRDefault="00775B3E" w:rsidP="00936205">
      <w:pPr>
        <w:pStyle w:val="p3"/>
        <w:rPr>
          <w:rFonts w:asciiTheme="minorHAnsi" w:hAnsiTheme="minorHAnsi"/>
          <w:b/>
          <w:bCs/>
          <w:sz w:val="22"/>
          <w:szCs w:val="22"/>
        </w:rPr>
      </w:pPr>
    </w:p>
    <w:p w14:paraId="7C1332BB" w14:textId="4138E118" w:rsidR="00936205" w:rsidRPr="00E12A9A" w:rsidRDefault="00E12A9A" w:rsidP="00936205">
      <w:pPr>
        <w:pStyle w:val="p3"/>
        <w:rPr>
          <w:rFonts w:asciiTheme="minorHAnsi" w:hAnsiTheme="minorHAnsi"/>
          <w:b/>
          <w:bCs/>
          <w:color w:val="0A6E77"/>
          <w:sz w:val="22"/>
          <w:szCs w:val="22"/>
        </w:rPr>
      </w:pPr>
      <w:r>
        <w:rPr>
          <w:rFonts w:asciiTheme="minorHAnsi" w:hAnsiTheme="minorHAnsi"/>
          <w:b/>
          <w:bCs/>
          <w:color w:val="0A6E77"/>
          <w:sz w:val="22"/>
          <w:szCs w:val="22"/>
        </w:rPr>
        <w:t>2.</w:t>
      </w:r>
      <w:r w:rsidR="00936205" w:rsidRPr="00E12A9A">
        <w:rPr>
          <w:rFonts w:asciiTheme="minorHAnsi" w:hAnsiTheme="minorHAnsi"/>
          <w:b/>
          <w:bCs/>
          <w:color w:val="0A6E77"/>
          <w:sz w:val="22"/>
          <w:szCs w:val="22"/>
        </w:rPr>
        <w:t xml:space="preserve"> </w:t>
      </w:r>
      <w:r>
        <w:rPr>
          <w:rFonts w:asciiTheme="minorHAnsi" w:hAnsiTheme="minorHAnsi"/>
          <w:b/>
          <w:bCs/>
          <w:color w:val="0A6E77"/>
          <w:sz w:val="22"/>
          <w:szCs w:val="22"/>
        </w:rPr>
        <w:t xml:space="preserve"> </w:t>
      </w:r>
      <w:r w:rsidR="00936205" w:rsidRPr="00E12A9A">
        <w:rPr>
          <w:rFonts w:asciiTheme="minorHAnsi" w:hAnsiTheme="minorHAnsi"/>
          <w:b/>
          <w:bCs/>
          <w:color w:val="0A6E77"/>
          <w:sz w:val="22"/>
          <w:szCs w:val="22"/>
        </w:rPr>
        <w:t>For the Sonographer: Taking the Next Step</w:t>
      </w:r>
    </w:p>
    <w:p w14:paraId="09A0403C" w14:textId="77777777" w:rsidR="000D0FFF" w:rsidRPr="00E12A9A" w:rsidRDefault="000D0FFF" w:rsidP="00936205">
      <w:pPr>
        <w:pStyle w:val="p3"/>
        <w:rPr>
          <w:rFonts w:asciiTheme="minorHAnsi" w:hAnsiTheme="minorHAnsi"/>
          <w:sz w:val="22"/>
          <w:szCs w:val="22"/>
        </w:rPr>
      </w:pPr>
    </w:p>
    <w:p w14:paraId="74E4FFF1" w14:textId="4BE9444F"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Career advancement in ultrasound is not about speed or accumulation. It is about clarity—learning to se</w:t>
      </w:r>
      <w:r w:rsidR="000D0FFF" w:rsidRPr="00E12A9A">
        <w:rPr>
          <w:rFonts w:asciiTheme="minorHAnsi" w:hAnsiTheme="minorHAnsi"/>
          <w:sz w:val="22"/>
          <w:szCs w:val="22"/>
        </w:rPr>
        <w:t xml:space="preserve">e </w:t>
      </w:r>
      <w:r w:rsidRPr="00E12A9A">
        <w:rPr>
          <w:rFonts w:asciiTheme="minorHAnsi" w:hAnsiTheme="minorHAnsi"/>
          <w:sz w:val="22"/>
          <w:szCs w:val="22"/>
        </w:rPr>
        <w:t>what matters, interpret it responsibly, and apply it with confidence.</w:t>
      </w:r>
    </w:p>
    <w:p w14:paraId="7C775DF3" w14:textId="2ACE79C3" w:rsidR="00936205" w:rsidRDefault="00936205" w:rsidP="00936205">
      <w:pPr>
        <w:pStyle w:val="p4"/>
        <w:rPr>
          <w:rFonts w:asciiTheme="minorHAnsi" w:hAnsiTheme="minorHAnsi"/>
          <w:sz w:val="22"/>
          <w:szCs w:val="22"/>
        </w:rPr>
      </w:pPr>
      <w:r w:rsidRPr="00E12A9A">
        <w:rPr>
          <w:rFonts w:asciiTheme="minorHAnsi" w:hAnsiTheme="minorHAnsi"/>
          <w:sz w:val="22"/>
          <w:szCs w:val="22"/>
        </w:rPr>
        <w:t>For nearly fifty years, we have guided many thousands of clinicians into their next level of practice through</w:t>
      </w:r>
      <w:r w:rsidR="000D0FFF" w:rsidRPr="00E12A9A">
        <w:rPr>
          <w:rFonts w:asciiTheme="minorHAnsi" w:hAnsiTheme="minorHAnsi"/>
          <w:sz w:val="22"/>
          <w:szCs w:val="22"/>
        </w:rPr>
        <w:t xml:space="preserve"> </w:t>
      </w:r>
      <w:r w:rsidRPr="00E12A9A">
        <w:rPr>
          <w:rFonts w:asciiTheme="minorHAnsi" w:hAnsiTheme="minorHAnsi"/>
          <w:sz w:val="22"/>
          <w:szCs w:val="22"/>
        </w:rPr>
        <w:t>focused, hands-on instruction. The most successful transitions share the same pattern: professional</w:t>
      </w:r>
      <w:r w:rsidR="000D0FFF" w:rsidRPr="00E12A9A">
        <w:rPr>
          <w:rFonts w:asciiTheme="minorHAnsi" w:hAnsiTheme="minorHAnsi"/>
          <w:sz w:val="22"/>
          <w:szCs w:val="22"/>
        </w:rPr>
        <w:t xml:space="preserve"> </w:t>
      </w:r>
      <w:r w:rsidRPr="00E12A9A">
        <w:rPr>
          <w:rFonts w:asciiTheme="minorHAnsi" w:hAnsiTheme="minorHAnsi"/>
          <w:sz w:val="22"/>
          <w:szCs w:val="22"/>
        </w:rPr>
        <w:t>preparation, respect for leadership, and accountability in application.</w:t>
      </w:r>
    </w:p>
    <w:p w14:paraId="24F29E99" w14:textId="77777777" w:rsidR="00E12A9A" w:rsidRPr="00E12A9A" w:rsidRDefault="00E12A9A" w:rsidP="00936205">
      <w:pPr>
        <w:pStyle w:val="p4"/>
        <w:rPr>
          <w:rFonts w:asciiTheme="minorHAnsi" w:hAnsiTheme="minorHAnsi"/>
          <w:sz w:val="22"/>
          <w:szCs w:val="22"/>
        </w:rPr>
      </w:pPr>
    </w:p>
    <w:p w14:paraId="0A5C1C68" w14:textId="77777777" w:rsidR="00936205" w:rsidRPr="00E12A9A" w:rsidRDefault="00936205" w:rsidP="00E12A9A">
      <w:pPr>
        <w:pStyle w:val="p4"/>
        <w:ind w:left="720"/>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Approach sponsorship professionally—clear intent, no pressure.</w:t>
      </w:r>
    </w:p>
    <w:p w14:paraId="0ABA6F44" w14:textId="77777777" w:rsidR="00936205" w:rsidRPr="00E12A9A" w:rsidRDefault="00936205" w:rsidP="00E12A9A">
      <w:pPr>
        <w:pStyle w:val="p4"/>
        <w:ind w:left="720"/>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Demonstrate commitment to your role and your department.</w:t>
      </w:r>
    </w:p>
    <w:p w14:paraId="2D4B40FF" w14:textId="77777777" w:rsidR="00936205" w:rsidRPr="00E12A9A" w:rsidRDefault="00936205" w:rsidP="00E12A9A">
      <w:pPr>
        <w:pStyle w:val="p4"/>
        <w:ind w:left="720"/>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Offer follow-through: share learning, standardize technique, support the team.</w:t>
      </w:r>
    </w:p>
    <w:p w14:paraId="41970906" w14:textId="77777777" w:rsidR="00775B3E" w:rsidRPr="00E12A9A" w:rsidRDefault="00775B3E" w:rsidP="00936205">
      <w:pPr>
        <w:pStyle w:val="p3"/>
        <w:rPr>
          <w:rFonts w:asciiTheme="minorHAnsi" w:hAnsiTheme="minorHAnsi"/>
          <w:b/>
          <w:bCs/>
          <w:sz w:val="22"/>
          <w:szCs w:val="22"/>
        </w:rPr>
      </w:pPr>
    </w:p>
    <w:p w14:paraId="3B094071" w14:textId="6A000775" w:rsidR="00936205" w:rsidRPr="00E12A9A" w:rsidRDefault="00E12A9A" w:rsidP="00936205">
      <w:pPr>
        <w:pStyle w:val="p3"/>
        <w:rPr>
          <w:rFonts w:asciiTheme="minorHAnsi" w:hAnsiTheme="minorHAnsi"/>
          <w:color w:val="0A6E77"/>
          <w:sz w:val="22"/>
          <w:szCs w:val="22"/>
        </w:rPr>
      </w:pPr>
      <w:r w:rsidRPr="00E12A9A">
        <w:rPr>
          <w:rFonts w:asciiTheme="minorHAnsi" w:hAnsiTheme="minorHAnsi"/>
          <w:b/>
          <w:bCs/>
          <w:color w:val="0A6E77"/>
          <w:sz w:val="22"/>
          <w:szCs w:val="22"/>
        </w:rPr>
        <w:t>3.</w:t>
      </w:r>
      <w:r w:rsidR="00936205" w:rsidRPr="00E12A9A">
        <w:rPr>
          <w:rFonts w:asciiTheme="minorHAnsi" w:hAnsiTheme="minorHAnsi"/>
          <w:b/>
          <w:bCs/>
          <w:color w:val="0A6E77"/>
          <w:sz w:val="22"/>
          <w:szCs w:val="22"/>
        </w:rPr>
        <w:t xml:space="preserve"> Conversation Pathways</w:t>
      </w:r>
    </w:p>
    <w:p w14:paraId="2F465F54" w14:textId="77777777" w:rsidR="00775B3E" w:rsidRPr="00E12A9A" w:rsidRDefault="00775B3E" w:rsidP="00936205">
      <w:pPr>
        <w:pStyle w:val="p5"/>
        <w:rPr>
          <w:rFonts w:asciiTheme="minorHAnsi" w:hAnsiTheme="minorHAnsi"/>
          <w:b/>
          <w:bCs/>
          <w:sz w:val="22"/>
          <w:szCs w:val="22"/>
        </w:rPr>
      </w:pPr>
    </w:p>
    <w:p w14:paraId="6CFA05AA" w14:textId="5A41F44F" w:rsidR="00936205" w:rsidRPr="0085003A" w:rsidRDefault="00936205" w:rsidP="00936205">
      <w:pPr>
        <w:pStyle w:val="p5"/>
        <w:rPr>
          <w:rFonts w:asciiTheme="minorHAnsi" w:hAnsiTheme="minorHAnsi"/>
          <w:b/>
          <w:bCs/>
          <w:color w:val="595959" w:themeColor="text1" w:themeTint="A6"/>
          <w:sz w:val="22"/>
          <w:szCs w:val="22"/>
        </w:rPr>
      </w:pPr>
      <w:r w:rsidRPr="0085003A">
        <w:rPr>
          <w:rFonts w:asciiTheme="minorHAnsi" w:hAnsiTheme="minorHAnsi"/>
          <w:b/>
          <w:bCs/>
          <w:color w:val="595959" w:themeColor="text1" w:themeTint="A6"/>
          <w:sz w:val="22"/>
          <w:szCs w:val="22"/>
        </w:rPr>
        <w:t>Pathway A: Professional Development (structured departments)</w:t>
      </w:r>
    </w:p>
    <w:p w14:paraId="457365D2" w14:textId="77777777" w:rsidR="00E12A9A" w:rsidRPr="00E12A9A" w:rsidRDefault="00E12A9A" w:rsidP="00936205">
      <w:pPr>
        <w:pStyle w:val="p5"/>
        <w:rPr>
          <w:rFonts w:asciiTheme="minorHAnsi" w:hAnsiTheme="minorHAnsi"/>
          <w:sz w:val="22"/>
          <w:szCs w:val="22"/>
        </w:rPr>
      </w:pPr>
    </w:p>
    <w:p w14:paraId="4EB84A0F"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 xml:space="preserve">Request a brief </w:t>
      </w:r>
      <w:proofErr w:type="gramStart"/>
      <w:r w:rsidRPr="00E12A9A">
        <w:rPr>
          <w:rFonts w:asciiTheme="minorHAnsi" w:hAnsiTheme="minorHAnsi"/>
          <w:sz w:val="22"/>
          <w:szCs w:val="22"/>
        </w:rPr>
        <w:t>meeting;</w:t>
      </w:r>
      <w:proofErr w:type="gramEnd"/>
      <w:r w:rsidRPr="00E12A9A">
        <w:rPr>
          <w:rFonts w:asciiTheme="minorHAnsi" w:hAnsiTheme="minorHAnsi"/>
          <w:sz w:val="22"/>
          <w:szCs w:val="22"/>
        </w:rPr>
        <w:t xml:space="preserve"> lead with commitment and department goals.</w:t>
      </w:r>
    </w:p>
    <w:p w14:paraId="0EFE12AB"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Describe the training as hands-on, protocol-based, and immediately applicable.</w:t>
      </w:r>
    </w:p>
    <w:p w14:paraId="441EEF34"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Ask if sponsorship is reasonable; offer to prepare a one-page summary for leadership.</w:t>
      </w:r>
    </w:p>
    <w:p w14:paraId="71CB89DC"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Follow through within 24 hours with a concise, leadership-ready packet.</w:t>
      </w:r>
    </w:p>
    <w:p w14:paraId="2D085F7B" w14:textId="77777777" w:rsidR="00775B3E" w:rsidRPr="00E12A9A" w:rsidRDefault="00775B3E" w:rsidP="00936205">
      <w:pPr>
        <w:pStyle w:val="p5"/>
        <w:rPr>
          <w:rFonts w:asciiTheme="minorHAnsi" w:hAnsiTheme="minorHAnsi"/>
          <w:b/>
          <w:bCs/>
          <w:sz w:val="22"/>
          <w:szCs w:val="22"/>
        </w:rPr>
      </w:pPr>
    </w:p>
    <w:p w14:paraId="2874B34F" w14:textId="39C3F12F" w:rsidR="00936205" w:rsidRPr="0085003A" w:rsidRDefault="00936205" w:rsidP="00936205">
      <w:pPr>
        <w:pStyle w:val="p5"/>
        <w:rPr>
          <w:rFonts w:asciiTheme="minorHAnsi" w:hAnsiTheme="minorHAnsi"/>
          <w:b/>
          <w:bCs/>
          <w:color w:val="595959" w:themeColor="text1" w:themeTint="A6"/>
          <w:sz w:val="22"/>
          <w:szCs w:val="22"/>
        </w:rPr>
      </w:pPr>
      <w:r w:rsidRPr="0085003A">
        <w:rPr>
          <w:rFonts w:asciiTheme="minorHAnsi" w:hAnsiTheme="minorHAnsi"/>
          <w:b/>
          <w:bCs/>
          <w:color w:val="595959" w:themeColor="text1" w:themeTint="A6"/>
          <w:sz w:val="22"/>
          <w:szCs w:val="22"/>
        </w:rPr>
        <w:t>Pathway B: Patient Care Impact (clinical leadership)</w:t>
      </w:r>
    </w:p>
    <w:p w14:paraId="49513232" w14:textId="77777777" w:rsidR="00E12A9A" w:rsidRPr="00E12A9A" w:rsidRDefault="00E12A9A" w:rsidP="00936205">
      <w:pPr>
        <w:pStyle w:val="p5"/>
        <w:rPr>
          <w:rFonts w:asciiTheme="minorHAnsi" w:hAnsiTheme="minorHAnsi"/>
          <w:sz w:val="22"/>
          <w:szCs w:val="22"/>
        </w:rPr>
      </w:pPr>
    </w:p>
    <w:p w14:paraId="200FB73E"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Open with exam quality and patient experience.</w:t>
      </w:r>
    </w:p>
    <w:p w14:paraId="15F57B53"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lastRenderedPageBreak/>
        <w:t xml:space="preserve">• </w:t>
      </w:r>
      <w:r w:rsidRPr="00E12A9A">
        <w:rPr>
          <w:rFonts w:asciiTheme="minorHAnsi" w:hAnsiTheme="minorHAnsi"/>
          <w:sz w:val="22"/>
          <w:szCs w:val="22"/>
        </w:rPr>
        <w:t>Emphasize immediate bedside application and consistency.</w:t>
      </w:r>
    </w:p>
    <w:p w14:paraId="0588E2AB"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Frame sponsorship as a patient-centered investment with measurable benefit.</w:t>
      </w:r>
    </w:p>
    <w:p w14:paraId="6F6C607B"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Offer to share learning with the team and document improvements.</w:t>
      </w:r>
    </w:p>
    <w:p w14:paraId="057BFE80" w14:textId="77777777" w:rsidR="00775B3E" w:rsidRPr="00E12A9A" w:rsidRDefault="00775B3E" w:rsidP="00936205">
      <w:pPr>
        <w:pStyle w:val="p5"/>
        <w:rPr>
          <w:rFonts w:asciiTheme="minorHAnsi" w:hAnsiTheme="minorHAnsi"/>
          <w:b/>
          <w:bCs/>
          <w:sz w:val="22"/>
          <w:szCs w:val="22"/>
        </w:rPr>
      </w:pPr>
    </w:p>
    <w:p w14:paraId="7FF92034" w14:textId="77777777" w:rsidR="000D0FFF" w:rsidRPr="0085003A" w:rsidRDefault="00936205" w:rsidP="000D0FFF">
      <w:pPr>
        <w:pStyle w:val="p5"/>
        <w:rPr>
          <w:rFonts w:asciiTheme="minorHAnsi" w:hAnsiTheme="minorHAnsi"/>
          <w:b/>
          <w:bCs/>
          <w:color w:val="595959" w:themeColor="text1" w:themeTint="A6"/>
          <w:sz w:val="22"/>
          <w:szCs w:val="22"/>
        </w:rPr>
      </w:pPr>
      <w:r w:rsidRPr="0085003A">
        <w:rPr>
          <w:rFonts w:asciiTheme="minorHAnsi" w:hAnsiTheme="minorHAnsi"/>
          <w:b/>
          <w:bCs/>
          <w:color w:val="595959" w:themeColor="text1" w:themeTint="A6"/>
          <w:sz w:val="22"/>
          <w:szCs w:val="22"/>
        </w:rPr>
        <w:t>Pathway C: Loyalty &amp; Retention (private practice / small teams)</w:t>
      </w:r>
    </w:p>
    <w:p w14:paraId="376CD6AE" w14:textId="77777777" w:rsidR="00E12A9A" w:rsidRPr="00E12A9A" w:rsidRDefault="00E12A9A" w:rsidP="000D0FFF">
      <w:pPr>
        <w:pStyle w:val="p5"/>
        <w:rPr>
          <w:rFonts w:asciiTheme="minorHAnsi" w:hAnsiTheme="minorHAnsi"/>
          <w:b/>
          <w:bCs/>
          <w:sz w:val="22"/>
          <w:szCs w:val="22"/>
        </w:rPr>
      </w:pPr>
    </w:p>
    <w:p w14:paraId="78DDF3F9"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Lead with long-term vision and stability.</w:t>
      </w:r>
    </w:p>
    <w:p w14:paraId="75E587EC"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Frame sponsorship as mutual investment and capability-building.</w:t>
      </w:r>
    </w:p>
    <w:p w14:paraId="019C5B4E"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Keep the request simple; reduce friction by doing the legwork.</w:t>
      </w:r>
    </w:p>
    <w:p w14:paraId="66676878"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Close with accountability and gratitude.</w:t>
      </w:r>
    </w:p>
    <w:p w14:paraId="0DBF7FF8" w14:textId="77777777" w:rsidR="00775B3E" w:rsidRPr="00E12A9A" w:rsidRDefault="00775B3E" w:rsidP="00936205">
      <w:pPr>
        <w:pStyle w:val="p3"/>
        <w:rPr>
          <w:rFonts w:asciiTheme="minorHAnsi" w:hAnsiTheme="minorHAnsi"/>
          <w:b/>
          <w:bCs/>
          <w:sz w:val="22"/>
          <w:szCs w:val="22"/>
        </w:rPr>
      </w:pPr>
    </w:p>
    <w:p w14:paraId="281FB916" w14:textId="16318D65" w:rsidR="00936205" w:rsidRDefault="00E12A9A" w:rsidP="00936205">
      <w:pPr>
        <w:pStyle w:val="p3"/>
        <w:rPr>
          <w:rFonts w:asciiTheme="minorHAnsi" w:hAnsiTheme="minorHAnsi"/>
          <w:b/>
          <w:bCs/>
          <w:color w:val="0A6E77"/>
          <w:sz w:val="22"/>
          <w:szCs w:val="22"/>
        </w:rPr>
      </w:pPr>
      <w:r w:rsidRPr="00E12A9A">
        <w:rPr>
          <w:rFonts w:asciiTheme="minorHAnsi" w:hAnsiTheme="minorHAnsi"/>
          <w:b/>
          <w:bCs/>
          <w:color w:val="0A6E77"/>
          <w:sz w:val="22"/>
          <w:szCs w:val="22"/>
        </w:rPr>
        <w:t>4.</w:t>
      </w:r>
      <w:r w:rsidR="00936205" w:rsidRPr="00E12A9A">
        <w:rPr>
          <w:rFonts w:asciiTheme="minorHAnsi" w:hAnsiTheme="minorHAnsi"/>
          <w:b/>
          <w:bCs/>
          <w:color w:val="0A6E77"/>
          <w:sz w:val="22"/>
          <w:szCs w:val="22"/>
        </w:rPr>
        <w:t xml:space="preserve"> For Managers &amp; Leadership</w:t>
      </w:r>
    </w:p>
    <w:p w14:paraId="15EFEF63" w14:textId="77777777" w:rsidR="00E12A9A" w:rsidRPr="00E12A9A" w:rsidRDefault="00E12A9A" w:rsidP="00936205">
      <w:pPr>
        <w:pStyle w:val="p3"/>
        <w:rPr>
          <w:rFonts w:asciiTheme="minorHAnsi" w:hAnsiTheme="minorHAnsi"/>
          <w:color w:val="0A6E77"/>
          <w:sz w:val="22"/>
          <w:szCs w:val="22"/>
        </w:rPr>
      </w:pPr>
    </w:p>
    <w:p w14:paraId="43E989E5" w14:textId="1795F142"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Sponsorship is a leadership decision. This section is designed to make evaluation straightforward and</w:t>
      </w:r>
      <w:r w:rsidR="005C28E7">
        <w:rPr>
          <w:rFonts w:asciiTheme="minorHAnsi" w:hAnsiTheme="minorHAnsi"/>
          <w:sz w:val="22"/>
          <w:szCs w:val="22"/>
        </w:rPr>
        <w:t xml:space="preserve"> </w:t>
      </w:r>
      <w:r w:rsidRPr="00E12A9A">
        <w:rPr>
          <w:rFonts w:asciiTheme="minorHAnsi" w:hAnsiTheme="minorHAnsi"/>
          <w:sz w:val="22"/>
          <w:szCs w:val="22"/>
        </w:rPr>
        <w:t>low-risk.</w:t>
      </w:r>
    </w:p>
    <w:p w14:paraId="715BEADC"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Value: higher exam confidence, fewer repeats, stronger documentation, smoother flow.</w:t>
      </w:r>
    </w:p>
    <w:p w14:paraId="6E4DDD80"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Risk management: focused scope, clear expectations, and responsible implementation.</w:t>
      </w:r>
    </w:p>
    <w:p w14:paraId="3C3760C6"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Retention: visible investment strengthens commitment and reduces turnover pressure.</w:t>
      </w:r>
    </w:p>
    <w:p w14:paraId="4ED5AD9A" w14:textId="77777777" w:rsidR="00775B3E" w:rsidRPr="00E12A9A" w:rsidRDefault="00775B3E" w:rsidP="00936205">
      <w:pPr>
        <w:pStyle w:val="p3"/>
        <w:rPr>
          <w:rFonts w:asciiTheme="minorHAnsi" w:hAnsiTheme="minorHAnsi"/>
          <w:b/>
          <w:bCs/>
          <w:sz w:val="22"/>
          <w:szCs w:val="22"/>
        </w:rPr>
      </w:pPr>
    </w:p>
    <w:p w14:paraId="33886DB6" w14:textId="75BECA8D" w:rsidR="00936205" w:rsidRDefault="0085003A" w:rsidP="00936205">
      <w:pPr>
        <w:pStyle w:val="p3"/>
        <w:rPr>
          <w:rFonts w:asciiTheme="minorHAnsi" w:hAnsiTheme="minorHAnsi"/>
          <w:b/>
          <w:bCs/>
          <w:color w:val="0A6E77"/>
          <w:sz w:val="22"/>
          <w:szCs w:val="22"/>
        </w:rPr>
      </w:pPr>
      <w:r w:rsidRPr="0085003A">
        <w:rPr>
          <w:rFonts w:asciiTheme="minorHAnsi" w:hAnsiTheme="minorHAnsi"/>
          <w:b/>
          <w:bCs/>
          <w:color w:val="0A6E77"/>
          <w:sz w:val="22"/>
          <w:szCs w:val="22"/>
        </w:rPr>
        <w:t>5.</w:t>
      </w:r>
      <w:r w:rsidR="00936205" w:rsidRPr="0085003A">
        <w:rPr>
          <w:rFonts w:asciiTheme="minorHAnsi" w:hAnsiTheme="minorHAnsi"/>
          <w:b/>
          <w:bCs/>
          <w:color w:val="0A6E77"/>
          <w:sz w:val="22"/>
          <w:szCs w:val="22"/>
        </w:rPr>
        <w:t xml:space="preserve"> Rural Health Systems Addendum</w:t>
      </w:r>
    </w:p>
    <w:p w14:paraId="54F99594" w14:textId="77777777" w:rsidR="005C28E7" w:rsidRPr="00E12A9A" w:rsidRDefault="005C28E7" w:rsidP="00936205">
      <w:pPr>
        <w:pStyle w:val="p3"/>
        <w:rPr>
          <w:rFonts w:asciiTheme="minorHAnsi" w:hAnsiTheme="minorHAnsi"/>
          <w:sz w:val="22"/>
          <w:szCs w:val="22"/>
        </w:rPr>
      </w:pPr>
    </w:p>
    <w:p w14:paraId="6F31BDF5" w14:textId="50789831"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In rural and resource-constrained environments, point-of-care capability matters more. Sponsorship</w:t>
      </w:r>
      <w:r w:rsidR="000D0FFF" w:rsidRPr="00E12A9A">
        <w:rPr>
          <w:rFonts w:asciiTheme="minorHAnsi" w:hAnsiTheme="minorHAnsi"/>
          <w:sz w:val="22"/>
          <w:szCs w:val="22"/>
        </w:rPr>
        <w:t xml:space="preserve"> </w:t>
      </w:r>
      <w:r w:rsidRPr="00E12A9A">
        <w:rPr>
          <w:rFonts w:asciiTheme="minorHAnsi" w:hAnsiTheme="minorHAnsi"/>
          <w:sz w:val="22"/>
          <w:szCs w:val="22"/>
        </w:rPr>
        <w:t>supports one-visit decision-making, reduces patient travel, and strengthens local continuity of care.</w:t>
      </w:r>
    </w:p>
    <w:p w14:paraId="625155F0"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Cost avoidance through fewer downstream referrals and repeat visits.</w:t>
      </w:r>
    </w:p>
    <w:p w14:paraId="655AD4A4"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Local diagnostic capability when imaging access is limited.</w:t>
      </w:r>
    </w:p>
    <w:p w14:paraId="0A26CD55" w14:textId="0D9FE41D" w:rsid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Retention where replacement costs are high.</w:t>
      </w:r>
    </w:p>
    <w:p w14:paraId="407EE787" w14:textId="77777777" w:rsidR="0085003A" w:rsidRPr="00E12A9A" w:rsidRDefault="0085003A" w:rsidP="00936205">
      <w:pPr>
        <w:pStyle w:val="p4"/>
        <w:rPr>
          <w:rFonts w:asciiTheme="minorHAnsi" w:hAnsiTheme="minorHAnsi"/>
          <w:sz w:val="22"/>
          <w:szCs w:val="22"/>
        </w:rPr>
      </w:pPr>
    </w:p>
    <w:p w14:paraId="426C58A7" w14:textId="77777777" w:rsidR="000D0FFF" w:rsidRDefault="000D0FFF" w:rsidP="000D0FFF">
      <w:pPr>
        <w:pStyle w:val="p4"/>
      </w:pPr>
    </w:p>
    <w:p w14:paraId="7F073985" w14:textId="1B73BED3" w:rsidR="00775B3E" w:rsidRPr="00E12A9A" w:rsidRDefault="00775B3E" w:rsidP="0085003A">
      <w:pPr>
        <w:pStyle w:val="p4"/>
        <w:jc w:val="center"/>
        <w:rPr>
          <w:rFonts w:asciiTheme="minorHAnsi" w:hAnsiTheme="minorHAnsi"/>
          <w:b/>
          <w:bCs/>
          <w:sz w:val="28"/>
          <w:szCs w:val="28"/>
        </w:rPr>
      </w:pPr>
      <w:r w:rsidRPr="00E12A9A">
        <w:rPr>
          <w:rFonts w:asciiTheme="minorHAnsi" w:hAnsiTheme="minorHAnsi"/>
          <w:b/>
          <w:bCs/>
          <w:color w:val="0A6E77"/>
          <w:sz w:val="28"/>
          <w:szCs w:val="28"/>
        </w:rPr>
        <w:t>Why This Agreement Benefits the Employer</w:t>
      </w:r>
    </w:p>
    <w:p w14:paraId="524EFFFA" w14:textId="77777777" w:rsidR="00E12A9A" w:rsidRDefault="00E12A9A" w:rsidP="00E12A9A">
      <w:pPr>
        <w:spacing w:after="60"/>
      </w:pPr>
    </w:p>
    <w:p w14:paraId="5336A5EA" w14:textId="49FEE2C8" w:rsidR="00775B3E" w:rsidRDefault="00775B3E" w:rsidP="00775B3E">
      <w:r>
        <w:t>Many healthcare facilities now sponsor employee ultrasound training instead of hiring new staff, because it is:</w:t>
      </w:r>
    </w:p>
    <w:p w14:paraId="7287F2EC" w14:textId="77777777" w:rsidR="00775B3E" w:rsidRDefault="00775B3E" w:rsidP="00775B3E">
      <w:r>
        <w:t>• More cost-effective than recruiting and onboarding a new sonographer</w:t>
      </w:r>
    </w:p>
    <w:p w14:paraId="647F3DAB" w14:textId="77777777" w:rsidR="00775B3E" w:rsidRDefault="00775B3E" w:rsidP="00775B3E">
      <w:r>
        <w:t>• Faster than waiting for external hiring or staffing agencies</w:t>
      </w:r>
    </w:p>
    <w:p w14:paraId="006DC595" w14:textId="77777777" w:rsidR="00775B3E" w:rsidRDefault="00775B3E" w:rsidP="00775B3E">
      <w:r>
        <w:t>• A retention tool that reduces turnover</w:t>
      </w:r>
    </w:p>
    <w:p w14:paraId="0E418D4B" w14:textId="77777777" w:rsidR="00775B3E" w:rsidRDefault="00775B3E" w:rsidP="00775B3E">
      <w:r>
        <w:t>• A way to add billable services without expanding payroll</w:t>
      </w:r>
    </w:p>
    <w:p w14:paraId="4C1C6396" w14:textId="77777777" w:rsidR="00775B3E" w:rsidRDefault="00775B3E" w:rsidP="00775B3E">
      <w:r>
        <w:t>This agreement ensures:</w:t>
      </w:r>
    </w:p>
    <w:p w14:paraId="78253C28" w14:textId="77777777" w:rsidR="00775B3E" w:rsidRDefault="00775B3E" w:rsidP="00775B3E">
      <w:r>
        <w:rPr>
          <w:rFonts w:ascii="Apple Color Emoji" w:hAnsi="Apple Color Emoji" w:cs="Apple Color Emoji"/>
        </w:rPr>
        <w:t>✔</w:t>
      </w:r>
      <w:r>
        <w:t xml:space="preserve"> The employee gains new skills at no personal cost</w:t>
      </w:r>
    </w:p>
    <w:p w14:paraId="4781B7C7" w14:textId="77777777" w:rsidR="00775B3E" w:rsidRDefault="00775B3E" w:rsidP="00775B3E">
      <w:r>
        <w:rPr>
          <w:rFonts w:ascii="Apple Color Emoji" w:hAnsi="Apple Color Emoji" w:cs="Apple Color Emoji"/>
        </w:rPr>
        <w:t>✔</w:t>
      </w:r>
      <w:r>
        <w:t xml:space="preserve"> The employer keeps a trained team member for a guaranteed period</w:t>
      </w:r>
    </w:p>
    <w:p w14:paraId="567420B0" w14:textId="77777777" w:rsidR="00775B3E" w:rsidRDefault="00775B3E" w:rsidP="00775B3E">
      <w:r>
        <w:rPr>
          <w:rFonts w:ascii="Apple Color Emoji" w:hAnsi="Apple Color Emoji" w:cs="Apple Color Emoji"/>
        </w:rPr>
        <w:t>✔</w:t>
      </w:r>
      <w:r>
        <w:t xml:space="preserve"> The investment is protected if the employee leaves early</w:t>
      </w:r>
    </w:p>
    <w:p w14:paraId="4016E025" w14:textId="77777777" w:rsidR="00775B3E" w:rsidRDefault="00775B3E" w:rsidP="00775B3E">
      <w:r>
        <w:rPr>
          <w:rFonts w:ascii="Apple Color Emoji" w:hAnsi="Apple Color Emoji" w:cs="Apple Color Emoji"/>
        </w:rPr>
        <w:lastRenderedPageBreak/>
        <w:t>✔</w:t>
      </w:r>
      <w:r>
        <w:t xml:space="preserve"> No repayment is required if the employer ends the role early</w:t>
      </w:r>
    </w:p>
    <w:p w14:paraId="02679DD5" w14:textId="77777777" w:rsidR="00775B3E" w:rsidRDefault="00775B3E" w:rsidP="00775B3E">
      <w:r>
        <w:t>This is not a restrictive contract — it is a fair exchange of training for time, with clear expectations and mutual benefit.</w:t>
      </w:r>
    </w:p>
    <w:p w14:paraId="7CF1E27E" w14:textId="77777777" w:rsidR="00D008C6" w:rsidRPr="00EB0209" w:rsidRDefault="00D008C6" w:rsidP="00D008C6">
      <w:pPr>
        <w:pStyle w:val="body-large"/>
        <w:spacing w:after="120" w:afterAutospacing="0"/>
        <w:rPr>
          <w:bCs/>
          <w:color w:val="0A6E77"/>
          <w:sz w:val="28"/>
          <w:szCs w:val="28"/>
        </w:rPr>
      </w:pPr>
      <w:r w:rsidRPr="00EB0209">
        <w:rPr>
          <w:rStyle w:val="Strong"/>
          <w:bCs w:val="0"/>
          <w:color w:val="0A6E77"/>
          <w:sz w:val="28"/>
          <w:szCs w:val="28"/>
        </w:rPr>
        <w:t>Goal.</w:t>
      </w:r>
    </w:p>
    <w:p w14:paraId="668AE9C4" w14:textId="77777777" w:rsidR="00D008C6" w:rsidRPr="00EB0209" w:rsidRDefault="00D008C6" w:rsidP="00D008C6">
      <w:pPr>
        <w:pStyle w:val="body"/>
        <w:spacing w:after="200" w:afterAutospacing="0"/>
        <w:ind w:left="720"/>
        <w:rPr>
          <w:color w:val="000000"/>
          <w:sz w:val="22"/>
          <w:szCs w:val="22"/>
        </w:rPr>
      </w:pPr>
      <w:r w:rsidRPr="00EB0209">
        <w:rPr>
          <w:color w:val="000000"/>
          <w:sz w:val="22"/>
          <w:szCs w:val="22"/>
        </w:rPr>
        <w:t>Secure tuition support to expand capability and value in your current role—without sounding like you are planning to leave.</w:t>
      </w:r>
    </w:p>
    <w:p w14:paraId="7A36F6EA" w14:textId="77777777" w:rsidR="00D008C6" w:rsidRPr="00EB0209" w:rsidRDefault="00D008C6" w:rsidP="00D008C6">
      <w:pPr>
        <w:spacing w:before="100" w:beforeAutospacing="1" w:after="120" w:line="240" w:lineRule="auto"/>
        <w:ind w:left="720"/>
        <w:outlineLvl w:val="1"/>
        <w:rPr>
          <w:rFonts w:ascii="Times New Roman" w:eastAsia="Times New Roman" w:hAnsi="Times New Roman" w:cs="Times New Roman"/>
          <w:bCs/>
          <w:color w:val="56585E"/>
        </w:rPr>
      </w:pPr>
      <w:r w:rsidRPr="00EB0209">
        <w:rPr>
          <w:rFonts w:ascii="Times New Roman" w:eastAsia="Times New Roman" w:hAnsi="Times New Roman" w:cs="Times New Roman"/>
          <w:bCs/>
          <w:color w:val="56585E"/>
        </w:rPr>
        <w:t>Timeline (Recommended).</w:t>
      </w:r>
    </w:p>
    <w:p w14:paraId="29AB72BC"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T–4 to T–3 weeks: Preparation and alignment.</w:t>
      </w:r>
    </w:p>
    <w:p w14:paraId="315D5636"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T–3 to T–2 weeks: Manager meeting + follow-up email</w:t>
      </w:r>
    </w:p>
    <w:p w14:paraId="64C12D22"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xml:space="preserve">• T–2 to T–1 </w:t>
      </w:r>
      <w:proofErr w:type="gramStart"/>
      <w:r w:rsidRPr="00EB0209">
        <w:rPr>
          <w:rFonts w:ascii="Times New Roman" w:eastAsia="Times New Roman" w:hAnsi="Times New Roman" w:cs="Times New Roman"/>
          <w:color w:val="000000"/>
        </w:rPr>
        <w:t>weeks</w:t>
      </w:r>
      <w:proofErr w:type="gramEnd"/>
      <w:r w:rsidRPr="00EB0209">
        <w:rPr>
          <w:rFonts w:ascii="Times New Roman" w:eastAsia="Times New Roman" w:hAnsi="Times New Roman" w:cs="Times New Roman"/>
          <w:color w:val="000000"/>
        </w:rPr>
        <w:t>: Approval workflow (education dept / HR / vendor setup)</w:t>
      </w:r>
    </w:p>
    <w:p w14:paraId="61ED512F"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T–1 week to Day 0: Final logistics (registration receipt, travel, schedule coverage)</w:t>
      </w:r>
    </w:p>
    <w:p w14:paraId="68505E20" w14:textId="77777777" w:rsidR="00D008C6" w:rsidRPr="00EB0209" w:rsidRDefault="00D008C6" w:rsidP="00D008C6">
      <w:pPr>
        <w:spacing w:before="100" w:beforeAutospacing="1" w:after="100" w:after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Post-course (Weeks 1–12): Implementation + reporting + skills validation</w:t>
      </w:r>
    </w:p>
    <w:p w14:paraId="6E37DA99" w14:textId="77777777" w:rsidR="00D008C6" w:rsidRPr="00EB0209" w:rsidRDefault="00D008C6" w:rsidP="00D008C6">
      <w:pPr>
        <w:spacing w:before="100" w:beforeAutospacing="1" w:after="0" w:line="240" w:lineRule="auto"/>
        <w:ind w:left="720"/>
        <w:outlineLvl w:val="1"/>
        <w:rPr>
          <w:rFonts w:ascii="Times New Roman" w:eastAsia="Times New Roman" w:hAnsi="Times New Roman" w:cs="Times New Roman"/>
          <w:bCs/>
          <w:color w:val="56585E"/>
        </w:rPr>
      </w:pPr>
      <w:r w:rsidRPr="00EB0209">
        <w:rPr>
          <w:rFonts w:ascii="Times New Roman" w:eastAsia="Times New Roman" w:hAnsi="Times New Roman" w:cs="Times New Roman"/>
          <w:bCs/>
          <w:color w:val="56585E"/>
        </w:rPr>
        <w:t>Preparation Checklist (Do this BEFORE you ask).</w:t>
      </w:r>
    </w:p>
    <w:p w14:paraId="6FCA0BC7"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Clarify the exact course name and dates you want.</w:t>
      </w:r>
    </w:p>
    <w:p w14:paraId="3532B639"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Know the total tuition, what it includes, and your expected time away from clinical duties.</w:t>
      </w:r>
    </w:p>
    <w:p w14:paraId="758575F5"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Draft a one-page Return-on-Investment (ROI) summary with 3–5 measurable outcomes.</w:t>
      </w:r>
    </w:p>
    <w:p w14:paraId="1C0B1C43"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Identify department pain points you will help solve (throughput, call burden, repeat exams, documentation quality, physician satisfaction, reduced downstream cost).</w:t>
      </w:r>
    </w:p>
    <w:p w14:paraId="7147EB29"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Propose a coverage plan for your shifts while you are away.</w:t>
      </w:r>
    </w:p>
    <w:p w14:paraId="6F158644"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Bring a simple 90-day post-course implementation plan (see template below).</w:t>
      </w:r>
    </w:p>
    <w:p w14:paraId="27CCE101"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Be ready to explain credentialing pathways (CCI/ARDMS) and how this course fits your long-term plan.</w:t>
      </w:r>
    </w:p>
    <w:p w14:paraId="58CFA658" w14:textId="77777777" w:rsidR="00143FC7" w:rsidRPr="00EB0209" w:rsidRDefault="00143FC7" w:rsidP="00143FC7">
      <w:pPr>
        <w:spacing w:before="100" w:beforeAutospacing="1" w:after="120" w:line="240" w:lineRule="auto"/>
        <w:outlineLvl w:val="2"/>
        <w:rPr>
          <w:rFonts w:ascii="Times New Roman" w:eastAsia="Times New Roman" w:hAnsi="Times New Roman" w:cs="Times New Roman"/>
          <w:b/>
          <w:color w:val="0A6E77"/>
          <w:sz w:val="28"/>
          <w:szCs w:val="28"/>
        </w:rPr>
      </w:pPr>
      <w:r w:rsidRPr="00EB0209">
        <w:rPr>
          <w:rFonts w:ascii="Times New Roman" w:eastAsia="Times New Roman" w:hAnsi="Times New Roman" w:cs="Times New Roman"/>
          <w:b/>
          <w:color w:val="0A6E77"/>
          <w:sz w:val="28"/>
          <w:szCs w:val="28"/>
        </w:rPr>
        <w:t>Script: First Approach (in person o</w:t>
      </w:r>
      <w:r>
        <w:rPr>
          <w:rFonts w:ascii="Times New Roman" w:eastAsia="Times New Roman" w:hAnsi="Times New Roman" w:cs="Times New Roman"/>
          <w:b/>
          <w:color w:val="0A6E77"/>
          <w:sz w:val="28"/>
          <w:szCs w:val="28"/>
        </w:rPr>
        <w:t>r</w:t>
      </w:r>
      <w:r w:rsidRPr="00EB0209">
        <w:rPr>
          <w:rFonts w:ascii="Times New Roman" w:eastAsia="Times New Roman" w:hAnsi="Times New Roman" w:cs="Times New Roman"/>
          <w:b/>
          <w:color w:val="0A6E77"/>
          <w:sz w:val="28"/>
          <w:szCs w:val="28"/>
        </w:rPr>
        <w:t xml:space="preserve"> brief call):</w:t>
      </w:r>
    </w:p>
    <w:p w14:paraId="312D6931" w14:textId="77777777" w:rsidR="00143FC7" w:rsidRPr="00143FC7" w:rsidRDefault="00143FC7" w:rsidP="00143FC7">
      <w:pPr>
        <w:spacing w:before="100" w:beforeAutospacing="1" w:after="100" w:after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“Do you have 15 minutes this week for a professional development conversation? I’m looking at a hands-on ultrasound course that would directly strengthen my performance here—especially in the areas we’ve been trying to improve. I’ll come prepared with costs, scheduling coverage, and a 90-day implementation plan.”</w:t>
      </w:r>
    </w:p>
    <w:p w14:paraId="79E0B867" w14:textId="77777777" w:rsidR="00D008C6" w:rsidRPr="00EB0209" w:rsidRDefault="00D008C6" w:rsidP="00D008C6">
      <w:pPr>
        <w:spacing w:before="100" w:beforeAutospacing="1" w:after="0" w:line="240" w:lineRule="auto"/>
        <w:outlineLvl w:val="1"/>
        <w:rPr>
          <w:rFonts w:ascii="Times New Roman" w:eastAsia="Times New Roman" w:hAnsi="Times New Roman" w:cs="Times New Roman"/>
          <w:b/>
          <w:color w:val="0A6E77"/>
          <w:sz w:val="28"/>
          <w:szCs w:val="28"/>
        </w:rPr>
      </w:pPr>
      <w:r w:rsidRPr="00EB0209">
        <w:rPr>
          <w:rFonts w:ascii="Times New Roman" w:eastAsia="Times New Roman" w:hAnsi="Times New Roman" w:cs="Times New Roman"/>
          <w:b/>
          <w:color w:val="0A6E77"/>
          <w:sz w:val="28"/>
          <w:szCs w:val="28"/>
        </w:rPr>
        <w:lastRenderedPageBreak/>
        <w:t>Manager Questions You Should Expect (and how to answer):</w:t>
      </w:r>
    </w:p>
    <w:p w14:paraId="3D0F4DD7"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iCs/>
          <w:color w:val="000000"/>
        </w:rPr>
        <w:t>Q: How will this help our department right away?</w:t>
      </w:r>
    </w:p>
    <w:p w14:paraId="0F2A05B4" w14:textId="77777777" w:rsidR="00D008C6" w:rsidRP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A: Answer with outcomes: stronger protocols, fewer repeats, improved documentation, faster confidence with difficult exams, and better clinical communication.</w:t>
      </w:r>
    </w:p>
    <w:p w14:paraId="5A2980A3"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iCs/>
          <w:color w:val="000000"/>
        </w:rPr>
        <w:t>Q: Who covers your schedule?</w:t>
      </w:r>
    </w:p>
    <w:p w14:paraId="0538DA8A" w14:textId="77777777" w:rsidR="00D008C6" w:rsidRP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A: Bring a proposed coverage plan and demonstrate you’ve thought about patient impact.</w:t>
      </w:r>
    </w:p>
    <w:p w14:paraId="71249421"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iCs/>
          <w:color w:val="000000"/>
        </w:rPr>
        <w:t>Q: How do we know this training sticks?</w:t>
      </w:r>
    </w:p>
    <w:p w14:paraId="2353B871" w14:textId="77777777" w:rsidR="00D008C6" w:rsidRP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A: Explain your post-course practice cadence, tracking, and quarterly feedback check-ins.</w:t>
      </w:r>
    </w:p>
    <w:p w14:paraId="5DD783AB"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iCs/>
          <w:color w:val="000000"/>
        </w:rPr>
        <w:t>Q: Are you leaving after we pay for this?</w:t>
      </w:r>
    </w:p>
    <w:p w14:paraId="2FE30EF0" w14:textId="77777777" w:rsidR="00D008C6" w:rsidRP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A: Reassure: you’re investing to grow in your current role; offer a reasonable retention window if your organization requires it.</w:t>
      </w:r>
    </w:p>
    <w:p w14:paraId="34C0E288"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iCs/>
          <w:color w:val="000000"/>
        </w:rPr>
        <w:t>Q: Is there a cheaper option?</w:t>
      </w:r>
    </w:p>
    <w:p w14:paraId="66BF50F9" w14:textId="77777777" w:rsidR="00D008C6" w:rsidRP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A: Acknowledge alternatives, then emphasize hands-on skill transfer, micro-class mentorship, and lifelong support.</w:t>
      </w:r>
    </w:p>
    <w:p w14:paraId="4D724246" w14:textId="77777777" w:rsidR="00D008C6" w:rsidRPr="00143FC7" w:rsidRDefault="00D008C6" w:rsidP="00143FC7">
      <w:pPr>
        <w:spacing w:before="100" w:beforeAutospacing="1" w:after="120" w:line="240" w:lineRule="auto"/>
        <w:outlineLvl w:val="1"/>
        <w:rPr>
          <w:rFonts w:ascii="Times New Roman" w:eastAsia="Times New Roman" w:hAnsi="Times New Roman" w:cs="Times New Roman"/>
          <w:b/>
          <w:color w:val="0A6E77"/>
          <w:sz w:val="28"/>
          <w:szCs w:val="28"/>
        </w:rPr>
      </w:pPr>
      <w:r w:rsidRPr="00143FC7">
        <w:rPr>
          <w:rFonts w:ascii="Times New Roman" w:eastAsia="Times New Roman" w:hAnsi="Times New Roman" w:cs="Times New Roman"/>
          <w:b/>
          <w:color w:val="0A6E77"/>
          <w:sz w:val="28"/>
          <w:szCs w:val="28"/>
        </w:rPr>
        <w:t>Script: The Meeting (5–7 minutes, practical tone).</w:t>
      </w:r>
    </w:p>
    <w:p w14:paraId="68AAEFB1" w14:textId="77777777" w:rsid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“Thank you for making time. I want to grow my capability in ultrasound in a way that directly benefits our department. I’m proposing tuition support for a KMA hands-on course on [COURSE] on [DATES]. This is practical scanning skill and interpretive confidence.</w:t>
      </w:r>
    </w:p>
    <w:p w14:paraId="6DA9D422" w14:textId="00BA4101" w:rsid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Here’s what I’m committing to return</w:t>
      </w:r>
    </w:p>
    <w:p w14:paraId="6C5947E9" w14:textId="77777777" w:rsid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1) Within 2 weeks: standardize my protocol and documentation elements for the targeted studies.</w:t>
      </w:r>
    </w:p>
    <w:p w14:paraId="3719E486" w14:textId="77777777" w:rsid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2) Within 30 days: reduce repeat/limited exams in my own work by a measurable percentage.</w:t>
      </w:r>
    </w:p>
    <w:p w14:paraId="743A9449" w14:textId="77777777" w:rsid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 xml:space="preserve">3) Within 60–90 days: share a </w:t>
      </w:r>
      <w:proofErr w:type="gramStart"/>
      <w:r w:rsidRPr="00143FC7">
        <w:rPr>
          <w:rFonts w:ascii="Times New Roman" w:eastAsia="Times New Roman" w:hAnsi="Times New Roman" w:cs="Times New Roman"/>
          <w:i/>
          <w:iCs/>
          <w:color w:val="000000"/>
        </w:rPr>
        <w:t>mini in-service</w:t>
      </w:r>
      <w:proofErr w:type="gramEnd"/>
      <w:r w:rsidRPr="00143FC7">
        <w:rPr>
          <w:rFonts w:ascii="Times New Roman" w:eastAsia="Times New Roman" w:hAnsi="Times New Roman" w:cs="Times New Roman"/>
          <w:i/>
          <w:iCs/>
          <w:color w:val="000000"/>
        </w:rPr>
        <w:t xml:space="preserve"> or protocol update with the team.</w:t>
      </w:r>
    </w:p>
    <w:p w14:paraId="33654C1A" w14:textId="0657BC4B" w:rsidR="00D008C6" w:rsidRPr="00143FC7" w:rsidRDefault="00D008C6" w:rsidP="00D008C6">
      <w:pPr>
        <w:spacing w:before="100" w:beforeAutospacing="1" w:line="240" w:lineRule="auto"/>
        <w:ind w:left="720"/>
        <w:rPr>
          <w:rFonts w:ascii="Times New Roman" w:eastAsia="Times New Roman" w:hAnsi="Times New Roman" w:cs="Times New Roman"/>
          <w:i/>
          <w:iCs/>
          <w:color w:val="000000"/>
        </w:rPr>
      </w:pPr>
      <w:r w:rsidRPr="00143FC7">
        <w:rPr>
          <w:rFonts w:ascii="Times New Roman" w:eastAsia="Times New Roman" w:hAnsi="Times New Roman" w:cs="Times New Roman"/>
          <w:i/>
          <w:iCs/>
          <w:color w:val="000000"/>
        </w:rPr>
        <w:t>I’ve outlined how my schedule can be covered while I’m away, and I’ll provide a short post-course report with key takeaways and measurable outcomes. My goal is to expand my career here by bringing back more capability, confidence, and consistency.”</w:t>
      </w:r>
    </w:p>
    <w:p w14:paraId="50253EA9" w14:textId="66E2093F" w:rsidR="00D008C6" w:rsidRPr="00EB0209" w:rsidRDefault="00D008C6" w:rsidP="00D008C6">
      <w:pPr>
        <w:spacing w:before="100" w:beforeAutospacing="1" w:after="0" w:line="240" w:lineRule="auto"/>
        <w:outlineLvl w:val="1"/>
        <w:rPr>
          <w:rFonts w:ascii="Times New Roman" w:eastAsia="Times New Roman" w:hAnsi="Times New Roman" w:cs="Times New Roman"/>
          <w:b/>
          <w:color w:val="0A6E77"/>
          <w:sz w:val="28"/>
          <w:szCs w:val="28"/>
        </w:rPr>
      </w:pPr>
      <w:r w:rsidRPr="00EB0209">
        <w:rPr>
          <w:rFonts w:ascii="Times New Roman" w:eastAsia="Times New Roman" w:hAnsi="Times New Roman" w:cs="Times New Roman"/>
          <w:b/>
          <w:color w:val="0A6E77"/>
          <w:sz w:val="28"/>
          <w:szCs w:val="28"/>
        </w:rPr>
        <w:lastRenderedPageBreak/>
        <w:t>90-Day Post-Course Implementation Plan</w:t>
      </w:r>
    </w:p>
    <w:p w14:paraId="3FE1C298"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 1–2: Integrate course protocols into your daily workflow; document 10–20 targeted cases with a consistent checklist.</w:t>
      </w:r>
    </w:p>
    <w:p w14:paraId="52F31BF5"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 3–4: Schedule two feedback sessions (10–15 minutes) with a lead sonographer, physician champion, or imaging supervisor; review saved images and documentation quality.</w:t>
      </w:r>
    </w:p>
    <w:p w14:paraId="53845E91"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Weeks 5–8: Expand to higher-complexity cases; track repeat/limited exams; identify top 3 sticking points and bring them back to KMA for mentoring feedback.</w:t>
      </w:r>
    </w:p>
    <w:p w14:paraId="182CD558"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Weeks 9–12: Deliver a brief share-back (10–20 minutes) to your team; submit a one-page outcomes summary to your manager.</w:t>
      </w:r>
    </w:p>
    <w:p w14:paraId="0B013D54" w14:textId="0889B3C5" w:rsidR="00D008C6" w:rsidRPr="00EB0209" w:rsidRDefault="00D008C6" w:rsidP="00D008C6">
      <w:pPr>
        <w:spacing w:before="100" w:beforeAutospacing="1" w:after="0" w:line="240" w:lineRule="auto"/>
        <w:outlineLvl w:val="1"/>
        <w:rPr>
          <w:rFonts w:ascii="Times New Roman" w:eastAsia="Times New Roman" w:hAnsi="Times New Roman" w:cs="Times New Roman"/>
          <w:b/>
          <w:color w:val="0A6E77"/>
          <w:sz w:val="28"/>
          <w:szCs w:val="28"/>
        </w:rPr>
      </w:pPr>
      <w:r w:rsidRPr="00EB0209">
        <w:rPr>
          <w:rFonts w:ascii="Times New Roman" w:eastAsia="Times New Roman" w:hAnsi="Times New Roman" w:cs="Times New Roman"/>
          <w:b/>
          <w:color w:val="0A6E77"/>
          <w:sz w:val="28"/>
          <w:szCs w:val="28"/>
        </w:rPr>
        <w:t>Follow-Up Email (send within 2 hours)</w:t>
      </w:r>
    </w:p>
    <w:p w14:paraId="499A875F"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Subject: Tuition support request – KMA Ultrasound course on [DATES]</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Thank you again for your time today. Per our discussion, I’m requesting approval for tuition support for:</w:t>
      </w:r>
      <w:r w:rsidRPr="00EB0209">
        <w:rPr>
          <w:rFonts w:ascii="Times New Roman" w:eastAsia="Times New Roman" w:hAnsi="Times New Roman" w:cs="Times New Roman"/>
          <w:color w:val="000000"/>
        </w:rPr>
        <w:br/>
        <w:t>• Course: [COURSE NAME]</w:t>
      </w:r>
      <w:r w:rsidRPr="00EB0209">
        <w:rPr>
          <w:rFonts w:ascii="Times New Roman" w:eastAsia="Times New Roman" w:hAnsi="Times New Roman" w:cs="Times New Roman"/>
          <w:color w:val="000000"/>
        </w:rPr>
        <w:br/>
        <w:t>• Dates: [DATES]</w:t>
      </w:r>
      <w:r w:rsidRPr="00EB0209">
        <w:rPr>
          <w:rFonts w:ascii="Times New Roman" w:eastAsia="Times New Roman" w:hAnsi="Times New Roman" w:cs="Times New Roman"/>
          <w:color w:val="000000"/>
        </w:rPr>
        <w:br/>
        <w:t>• Tuition: $[AMOUNT]</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Attached is a one-page ROI summary and a 90-day implementation plan. I’ve also included a coverage suggestion for my schedule while I’m away.</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If approved, I will:</w:t>
      </w:r>
      <w:r w:rsidRPr="00EB0209">
        <w:rPr>
          <w:rFonts w:ascii="Times New Roman" w:eastAsia="Times New Roman" w:hAnsi="Times New Roman" w:cs="Times New Roman"/>
          <w:color w:val="000000"/>
        </w:rPr>
        <w:br/>
        <w:t>• Provide a brief post-course report (key skills gained, protocol improvements, and measurable outcomes)</w:t>
      </w:r>
      <w:r w:rsidRPr="00EB0209">
        <w:rPr>
          <w:rFonts w:ascii="Times New Roman" w:eastAsia="Times New Roman" w:hAnsi="Times New Roman" w:cs="Times New Roman"/>
          <w:color w:val="000000"/>
        </w:rPr>
        <w:br/>
        <w:t>• Implement and track changes over the next 90 days</w:t>
      </w:r>
      <w:r w:rsidRPr="00EB0209">
        <w:rPr>
          <w:rFonts w:ascii="Times New Roman" w:eastAsia="Times New Roman" w:hAnsi="Times New Roman" w:cs="Times New Roman"/>
          <w:color w:val="000000"/>
        </w:rPr>
        <w:br/>
        <w:t>• Share a short update/in-service with the team if you’d like</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Thank you for considering this investment in our department’s capability and patient care.</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Respectfully,</w:t>
      </w:r>
      <w:r w:rsidRPr="00EB0209">
        <w:rPr>
          <w:rFonts w:ascii="Times New Roman" w:eastAsia="Times New Roman" w:hAnsi="Times New Roman" w:cs="Times New Roman"/>
          <w:color w:val="000000"/>
        </w:rPr>
        <w:br/>
        <w:t>[YOUR NAME]</w:t>
      </w:r>
    </w:p>
    <w:p w14:paraId="4558CD10" w14:textId="77777777" w:rsidR="00D008C6" w:rsidRDefault="00D008C6" w:rsidP="00D008C6">
      <w:pPr>
        <w:rPr>
          <w:rFonts w:ascii="Times New Roman" w:eastAsia="Times New Roman" w:hAnsi="Times New Roman" w:cs="Times New Roman"/>
          <w:b/>
          <w:color w:val="0A6E77"/>
          <w:sz w:val="28"/>
          <w:szCs w:val="28"/>
        </w:rPr>
      </w:pPr>
      <w:r>
        <w:rPr>
          <w:rFonts w:ascii="Times New Roman" w:eastAsia="Times New Roman" w:hAnsi="Times New Roman" w:cs="Times New Roman"/>
          <w:b/>
          <w:color w:val="0A6E77"/>
          <w:sz w:val="28"/>
          <w:szCs w:val="28"/>
        </w:rPr>
        <w:br w:type="page"/>
      </w:r>
    </w:p>
    <w:p w14:paraId="7ABFB953" w14:textId="20D332D1" w:rsidR="00D008C6" w:rsidRPr="005C28E7" w:rsidRDefault="00D008C6" w:rsidP="0055305A">
      <w:pPr>
        <w:spacing w:before="100" w:beforeAutospacing="1" w:after="480" w:line="240" w:lineRule="auto"/>
        <w:jc w:val="center"/>
        <w:outlineLvl w:val="2"/>
        <w:rPr>
          <w:rFonts w:ascii="Times New Roman" w:eastAsia="Times New Roman" w:hAnsi="Times New Roman" w:cs="Times New Roman"/>
          <w:b/>
          <w:color w:val="0A6E77"/>
          <w:sz w:val="32"/>
          <w:szCs w:val="32"/>
        </w:rPr>
      </w:pPr>
      <w:r w:rsidRPr="005C28E7">
        <w:rPr>
          <w:rFonts w:ascii="Times New Roman" w:eastAsia="Times New Roman" w:hAnsi="Times New Roman" w:cs="Times New Roman"/>
          <w:b/>
          <w:color w:val="0A6E77"/>
          <w:sz w:val="32"/>
          <w:szCs w:val="32"/>
        </w:rPr>
        <w:lastRenderedPageBreak/>
        <w:t xml:space="preserve">Other Clinical Professionals </w:t>
      </w:r>
      <w:r w:rsidR="005C28E7" w:rsidRPr="005C28E7">
        <w:rPr>
          <w:rFonts w:ascii="Times New Roman" w:eastAsia="Times New Roman" w:hAnsi="Times New Roman" w:cs="Times New Roman"/>
          <w:b/>
          <w:color w:val="0A6E77"/>
          <w:sz w:val="32"/>
          <w:szCs w:val="32"/>
        </w:rPr>
        <w:t xml:space="preserve">(Not Already Sonographers) </w:t>
      </w:r>
      <w:r w:rsidRPr="005C28E7">
        <w:rPr>
          <w:rFonts w:ascii="Times New Roman" w:eastAsia="Times New Roman" w:hAnsi="Times New Roman" w:cs="Times New Roman"/>
          <w:b/>
          <w:color w:val="0A6E77"/>
          <w:sz w:val="32"/>
          <w:szCs w:val="32"/>
        </w:rPr>
        <w:t>Expanding Their Diagnostic Tool Kit</w:t>
      </w:r>
    </w:p>
    <w:p w14:paraId="28359AA4" w14:textId="77777777" w:rsidR="00D008C6" w:rsidRPr="00F404F5" w:rsidRDefault="00D008C6" w:rsidP="00D008C6">
      <w:pPr>
        <w:pStyle w:val="body-large"/>
        <w:spacing w:after="120" w:afterAutospacing="0"/>
        <w:rPr>
          <w:bCs/>
          <w:color w:val="0A6E77"/>
          <w:sz w:val="28"/>
          <w:szCs w:val="28"/>
        </w:rPr>
      </w:pPr>
      <w:r w:rsidRPr="00F404F5">
        <w:rPr>
          <w:rStyle w:val="Strong"/>
          <w:bCs w:val="0"/>
          <w:color w:val="0A6E77"/>
          <w:sz w:val="28"/>
          <w:szCs w:val="28"/>
        </w:rPr>
        <w:t>Goal.</w:t>
      </w:r>
    </w:p>
    <w:p w14:paraId="2B7A583A" w14:textId="77777777" w:rsidR="00D008C6" w:rsidRPr="00EB0209" w:rsidRDefault="00D008C6" w:rsidP="00D008C6">
      <w:pPr>
        <w:pStyle w:val="body"/>
        <w:spacing w:after="200" w:afterAutospacing="0"/>
        <w:ind w:left="720"/>
        <w:rPr>
          <w:color w:val="000000"/>
          <w:sz w:val="22"/>
          <w:szCs w:val="22"/>
        </w:rPr>
      </w:pPr>
      <w:r w:rsidRPr="00EB0209">
        <w:rPr>
          <w:color w:val="000000"/>
          <w:sz w:val="22"/>
          <w:szCs w:val="22"/>
        </w:rPr>
        <w:t>Secure employer support for training that helps you transition toward ultrasonography in a realistic, credential-aware way—without overpromising on immediate independent practice.</w:t>
      </w:r>
    </w:p>
    <w:p w14:paraId="0F9769F6" w14:textId="77777777" w:rsidR="00D008C6" w:rsidRPr="00EB0209" w:rsidRDefault="00D008C6" w:rsidP="00D008C6">
      <w:pPr>
        <w:spacing w:before="100" w:beforeAutospacing="1" w:after="120" w:line="240" w:lineRule="auto"/>
        <w:ind w:left="720"/>
        <w:outlineLvl w:val="1"/>
        <w:rPr>
          <w:rFonts w:ascii="Times New Roman" w:eastAsia="Times New Roman" w:hAnsi="Times New Roman" w:cs="Times New Roman"/>
          <w:bCs/>
          <w:color w:val="56585E"/>
        </w:rPr>
      </w:pPr>
      <w:r w:rsidRPr="00EB0209">
        <w:rPr>
          <w:rFonts w:ascii="Times New Roman" w:eastAsia="Times New Roman" w:hAnsi="Times New Roman" w:cs="Times New Roman"/>
          <w:bCs/>
          <w:color w:val="56585E"/>
        </w:rPr>
        <w:t>Timeline (Recommended).</w:t>
      </w:r>
    </w:p>
    <w:p w14:paraId="3EC8C162"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T–6 to T–4 weeks: Credential pathway research + role-alignment.</w:t>
      </w:r>
    </w:p>
    <w:p w14:paraId="36AF9D3A"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T–4 to T–3 weeks: Identify a clinical mentor / department sponsor.</w:t>
      </w:r>
    </w:p>
    <w:p w14:paraId="0A2F7EA2"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T–3 to T–2 weeks: Manager meeting (tuition request).</w:t>
      </w:r>
    </w:p>
    <w:p w14:paraId="5B19C80B"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T–2 to T–0 weeks: Enrollment + scheduling + departmental plan.</w:t>
      </w:r>
    </w:p>
    <w:p w14:paraId="071C3ADF"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Post-course (Months 1–12+): Structured supervised practice, documentation of clinical experience, and exam readiness.</w:t>
      </w:r>
    </w:p>
    <w:p w14:paraId="610B2D90" w14:textId="77777777" w:rsidR="00D008C6" w:rsidRPr="00EB0209" w:rsidRDefault="00D008C6" w:rsidP="00D008C6">
      <w:pPr>
        <w:spacing w:before="100" w:beforeAutospacing="1" w:after="120" w:line="240" w:lineRule="auto"/>
        <w:outlineLvl w:val="1"/>
        <w:rPr>
          <w:rFonts w:ascii="Times New Roman" w:eastAsia="Times New Roman" w:hAnsi="Times New Roman" w:cs="Times New Roman"/>
          <w:b/>
          <w:color w:val="0A6E77"/>
          <w:sz w:val="28"/>
          <w:szCs w:val="28"/>
        </w:rPr>
      </w:pPr>
      <w:r w:rsidRPr="00EB0209">
        <w:rPr>
          <w:rFonts w:ascii="Times New Roman" w:eastAsia="Times New Roman" w:hAnsi="Times New Roman" w:cs="Times New Roman"/>
          <w:b/>
          <w:color w:val="0A6E77"/>
          <w:sz w:val="28"/>
          <w:szCs w:val="28"/>
        </w:rPr>
        <w:t>Preparation Checklist (Credential-aware and realistic).</w:t>
      </w:r>
    </w:p>
    <w:p w14:paraId="04DFE221"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Research credentialing prerequisites for the credential(s) you may eventually pursue (ARDMS / CCI).</w:t>
      </w:r>
    </w:p>
    <w:p w14:paraId="1BF2C649"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Clarify what clinical setting you will use for supervised practice after KMA (department, preceptor, equipment access).</w:t>
      </w:r>
    </w:p>
    <w:p w14:paraId="4BAD9E22"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Write a scope-safe statement: what you will and will not do immediately after training (e.g., you will not represent yourself as credentialed; you will practice under supervision).</w:t>
      </w:r>
    </w:p>
    <w:p w14:paraId="5E98605B"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Draft a 6–</w:t>
      </w:r>
      <w:proofErr w:type="gramStart"/>
      <w:r w:rsidRPr="00EB0209">
        <w:rPr>
          <w:rFonts w:ascii="Times New Roman" w:eastAsia="Times New Roman" w:hAnsi="Times New Roman" w:cs="Times New Roman"/>
          <w:color w:val="000000"/>
        </w:rPr>
        <w:t>12 month</w:t>
      </w:r>
      <w:proofErr w:type="gramEnd"/>
      <w:r w:rsidRPr="00EB0209">
        <w:rPr>
          <w:rFonts w:ascii="Times New Roman" w:eastAsia="Times New Roman" w:hAnsi="Times New Roman" w:cs="Times New Roman"/>
          <w:color w:val="000000"/>
        </w:rPr>
        <w:t xml:space="preserve"> experience plan with weekly practice time, case logging, and periodic review by a qualified mentor.</w:t>
      </w:r>
    </w:p>
    <w:p w14:paraId="16B57361"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Define the business case: how your expanded ultrasound skill supports patient throughput, quality, documentation, cost containment, or service line growth.</w:t>
      </w:r>
    </w:p>
    <w:p w14:paraId="4A180E6E" w14:textId="77777777" w:rsidR="00D008C6" w:rsidRPr="00EB0209" w:rsidRDefault="00D008C6" w:rsidP="00D008C6">
      <w:pPr>
        <w:spacing w:before="100" w:beforeAutospacing="1" w:after="120" w:line="240" w:lineRule="auto"/>
        <w:outlineLvl w:val="1"/>
        <w:rPr>
          <w:rFonts w:ascii="Times New Roman" w:eastAsia="Times New Roman" w:hAnsi="Times New Roman" w:cs="Times New Roman"/>
          <w:b/>
          <w:color w:val="0A6E77"/>
          <w:sz w:val="28"/>
          <w:szCs w:val="28"/>
        </w:rPr>
      </w:pPr>
      <w:r w:rsidRPr="00EB0209">
        <w:rPr>
          <w:rFonts w:ascii="Times New Roman" w:eastAsia="Times New Roman" w:hAnsi="Times New Roman" w:cs="Times New Roman"/>
          <w:b/>
          <w:color w:val="0A6E77"/>
          <w:sz w:val="28"/>
          <w:szCs w:val="28"/>
        </w:rPr>
        <w:t>Script: First Approach (to manager).</w:t>
      </w:r>
    </w:p>
    <w:p w14:paraId="17EE62A9" w14:textId="77777777" w:rsidR="00D008C6" w:rsidRPr="005C28E7" w:rsidRDefault="00D008C6" w:rsidP="00D008C6">
      <w:pPr>
        <w:spacing w:before="100" w:beforeAutospacing="1" w:after="100" w:afterAutospacing="1" w:line="240" w:lineRule="auto"/>
        <w:ind w:left="720"/>
        <w:rPr>
          <w:rFonts w:ascii="Times New Roman" w:eastAsia="Times New Roman" w:hAnsi="Times New Roman" w:cs="Times New Roman"/>
          <w:i/>
          <w:iCs/>
          <w:color w:val="000000"/>
        </w:rPr>
      </w:pPr>
      <w:r w:rsidRPr="005C28E7">
        <w:rPr>
          <w:rFonts w:ascii="Times New Roman" w:eastAsia="Times New Roman" w:hAnsi="Times New Roman" w:cs="Times New Roman"/>
          <w:i/>
          <w:iCs/>
          <w:color w:val="000000"/>
        </w:rPr>
        <w:t>“I’d like to discuss a structured professional development plan that helps me expand into ultrasound in a responsible way. I’m not asking to change my job overnight—I’m proposing training plus a supervised practice pathway that supports our service line. Could we schedule 20 minutes this week? I’ll bring a written plan, costs, and a timeline.”</w:t>
      </w:r>
    </w:p>
    <w:p w14:paraId="2F4BB8EC" w14:textId="77777777" w:rsidR="00D008C6" w:rsidRPr="00EB0209" w:rsidRDefault="00D008C6" w:rsidP="00D008C6">
      <w:pPr>
        <w:spacing w:before="100" w:beforeAutospacing="1" w:after="0" w:line="240" w:lineRule="auto"/>
        <w:outlineLvl w:val="1"/>
        <w:rPr>
          <w:rFonts w:ascii="Times New Roman" w:eastAsia="Times New Roman" w:hAnsi="Times New Roman" w:cs="Times New Roman"/>
          <w:b/>
          <w:color w:val="0A6E77"/>
          <w:sz w:val="28"/>
          <w:szCs w:val="28"/>
        </w:rPr>
      </w:pPr>
      <w:r w:rsidRPr="00EB0209">
        <w:rPr>
          <w:rFonts w:ascii="Times New Roman" w:eastAsia="Times New Roman" w:hAnsi="Times New Roman" w:cs="Times New Roman"/>
          <w:b/>
          <w:color w:val="0A6E77"/>
          <w:sz w:val="28"/>
          <w:szCs w:val="28"/>
        </w:rPr>
        <w:lastRenderedPageBreak/>
        <w:t>Script: The Meeting (responsible transition language).</w:t>
      </w:r>
    </w:p>
    <w:p w14:paraId="0702132C" w14:textId="77777777" w:rsidR="00D008C6" w:rsidRPr="005C28E7" w:rsidRDefault="00D008C6" w:rsidP="00D008C6">
      <w:pPr>
        <w:spacing w:before="100" w:beforeAutospacing="1" w:line="240" w:lineRule="auto"/>
        <w:ind w:left="720"/>
        <w:rPr>
          <w:rFonts w:ascii="Times New Roman" w:eastAsia="Times New Roman" w:hAnsi="Times New Roman" w:cs="Times New Roman"/>
          <w:i/>
          <w:iCs/>
          <w:color w:val="000000"/>
        </w:rPr>
      </w:pPr>
      <w:r w:rsidRPr="005C28E7">
        <w:rPr>
          <w:rFonts w:ascii="Times New Roman" w:eastAsia="Times New Roman" w:hAnsi="Times New Roman" w:cs="Times New Roman"/>
          <w:i/>
          <w:iCs/>
          <w:color w:val="000000"/>
        </w:rPr>
        <w:t>“Thank you for meeting with me. I’m proposing tuition support for a hands-on KMA ultrasound course on [COURSE] on [DATES]. My goal is to build real scanning skill and interpretive reasoning, then follow it with supervised clinical experience and formal credentialing steps.</w:t>
      </w:r>
      <w:r w:rsidRPr="005C28E7">
        <w:rPr>
          <w:rFonts w:ascii="Times New Roman" w:eastAsia="Times New Roman" w:hAnsi="Times New Roman" w:cs="Times New Roman"/>
          <w:i/>
          <w:iCs/>
          <w:color w:val="000000"/>
        </w:rPr>
        <w:br/>
      </w:r>
      <w:r w:rsidRPr="005C28E7">
        <w:rPr>
          <w:rFonts w:ascii="Times New Roman" w:eastAsia="Times New Roman" w:hAnsi="Times New Roman" w:cs="Times New Roman"/>
          <w:i/>
          <w:iCs/>
          <w:color w:val="000000"/>
        </w:rPr>
        <w:br/>
        <w:t>I want to be explicit: this training does not make me credentialed on day one, and I will not represent it that way. My plan is to train, practice under supervision, document experience, and meet the prerequisites to sit for the appropriate exams.</w:t>
      </w:r>
      <w:r w:rsidRPr="005C28E7">
        <w:rPr>
          <w:rFonts w:ascii="Times New Roman" w:eastAsia="Times New Roman" w:hAnsi="Times New Roman" w:cs="Times New Roman"/>
          <w:i/>
          <w:iCs/>
          <w:color w:val="000000"/>
        </w:rPr>
        <w:br/>
      </w:r>
      <w:r w:rsidRPr="005C28E7">
        <w:rPr>
          <w:rFonts w:ascii="Times New Roman" w:eastAsia="Times New Roman" w:hAnsi="Times New Roman" w:cs="Times New Roman"/>
          <w:i/>
          <w:iCs/>
          <w:color w:val="000000"/>
        </w:rPr>
        <w:br/>
        <w:t>Here is the benefit to our team: [insert 2–3 local needs]. Here is the safety plan: supervised scanning, mentor review, documented competencies, and clear role boundaries.</w:t>
      </w:r>
      <w:r w:rsidRPr="005C28E7">
        <w:rPr>
          <w:rFonts w:ascii="Times New Roman" w:eastAsia="Times New Roman" w:hAnsi="Times New Roman" w:cs="Times New Roman"/>
          <w:i/>
          <w:iCs/>
          <w:color w:val="000000"/>
        </w:rPr>
        <w:br/>
      </w:r>
      <w:r w:rsidRPr="005C28E7">
        <w:rPr>
          <w:rFonts w:ascii="Times New Roman" w:eastAsia="Times New Roman" w:hAnsi="Times New Roman" w:cs="Times New Roman"/>
          <w:i/>
          <w:iCs/>
          <w:color w:val="000000"/>
        </w:rPr>
        <w:br/>
        <w:t>If you support this, I will provide regular progress updates (monthly), a 90-day skills integration report, and a 6–</w:t>
      </w:r>
      <w:proofErr w:type="gramStart"/>
      <w:r w:rsidRPr="005C28E7">
        <w:rPr>
          <w:rFonts w:ascii="Times New Roman" w:eastAsia="Times New Roman" w:hAnsi="Times New Roman" w:cs="Times New Roman"/>
          <w:i/>
          <w:iCs/>
          <w:color w:val="000000"/>
        </w:rPr>
        <w:t>12 month</w:t>
      </w:r>
      <w:proofErr w:type="gramEnd"/>
      <w:r w:rsidRPr="005C28E7">
        <w:rPr>
          <w:rFonts w:ascii="Times New Roman" w:eastAsia="Times New Roman" w:hAnsi="Times New Roman" w:cs="Times New Roman"/>
          <w:i/>
          <w:iCs/>
          <w:color w:val="000000"/>
        </w:rPr>
        <w:t xml:space="preserve"> credentialing progress plan.”</w:t>
      </w:r>
    </w:p>
    <w:p w14:paraId="75A645DD" w14:textId="77777777" w:rsidR="00D008C6" w:rsidRPr="00143FC7" w:rsidRDefault="00D008C6" w:rsidP="00143FC7">
      <w:pPr>
        <w:spacing w:before="100" w:beforeAutospacing="1" w:after="0" w:line="240" w:lineRule="auto"/>
        <w:outlineLvl w:val="1"/>
        <w:rPr>
          <w:rFonts w:ascii="Times New Roman" w:eastAsia="Times New Roman" w:hAnsi="Times New Roman" w:cs="Times New Roman"/>
          <w:b/>
          <w:color w:val="0A6E77"/>
          <w:sz w:val="28"/>
          <w:szCs w:val="28"/>
        </w:rPr>
      </w:pPr>
      <w:r w:rsidRPr="00143FC7">
        <w:rPr>
          <w:rFonts w:ascii="Times New Roman" w:eastAsia="Times New Roman" w:hAnsi="Times New Roman" w:cs="Times New Roman"/>
          <w:b/>
          <w:color w:val="0A6E77"/>
          <w:sz w:val="28"/>
          <w:szCs w:val="28"/>
        </w:rPr>
        <w:t>Follow-Up Email (send within 2 hours).</w:t>
      </w:r>
    </w:p>
    <w:p w14:paraId="06D3290C"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Subject: Tuition support request – Structured ultrasound training &amp; supervised practice plan</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Thank you again for your time today. I’m requesting approval for tuition support for:</w:t>
      </w:r>
      <w:r w:rsidRPr="00EB0209">
        <w:rPr>
          <w:rFonts w:ascii="Times New Roman" w:eastAsia="Times New Roman" w:hAnsi="Times New Roman" w:cs="Times New Roman"/>
          <w:color w:val="000000"/>
        </w:rPr>
        <w:br/>
        <w:t>• Course: [COURSE NAME]</w:t>
      </w:r>
      <w:r w:rsidRPr="00EB0209">
        <w:rPr>
          <w:rFonts w:ascii="Times New Roman" w:eastAsia="Times New Roman" w:hAnsi="Times New Roman" w:cs="Times New Roman"/>
          <w:color w:val="000000"/>
        </w:rPr>
        <w:br/>
        <w:t>• Dates: [DATES]</w:t>
      </w:r>
      <w:r w:rsidRPr="00EB0209">
        <w:rPr>
          <w:rFonts w:ascii="Times New Roman" w:eastAsia="Times New Roman" w:hAnsi="Times New Roman" w:cs="Times New Roman"/>
          <w:color w:val="000000"/>
        </w:rPr>
        <w:br/>
        <w:t>• Tuition: $[AMOUNT]</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Attached is my written plan including: scope boundaries, supervised practice plan, mentor oversight, and a credentialing research checklist (ARDMS/CCI prerequisites).</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If approved, I will provide monthly progress updates and a 90-day post-course implementation report.</w:t>
      </w:r>
      <w:r w:rsidRPr="00EB0209">
        <w:rPr>
          <w:rFonts w:ascii="Times New Roman" w:eastAsia="Times New Roman" w:hAnsi="Times New Roman" w:cs="Times New Roman"/>
          <w:color w:val="000000"/>
        </w:rPr>
        <w:br/>
      </w:r>
      <w:r w:rsidRPr="00EB0209">
        <w:rPr>
          <w:rFonts w:ascii="Times New Roman" w:eastAsia="Times New Roman" w:hAnsi="Times New Roman" w:cs="Times New Roman"/>
          <w:color w:val="000000"/>
        </w:rPr>
        <w:br/>
        <w:t>Respectfully,</w:t>
      </w:r>
      <w:r w:rsidRPr="00EB0209">
        <w:rPr>
          <w:rFonts w:ascii="Times New Roman" w:eastAsia="Times New Roman" w:hAnsi="Times New Roman" w:cs="Times New Roman"/>
          <w:color w:val="000000"/>
        </w:rPr>
        <w:br/>
        <w:t>[YOUR NAME]</w:t>
      </w:r>
    </w:p>
    <w:p w14:paraId="6DDA6B47" w14:textId="77777777" w:rsidR="00D008C6" w:rsidRPr="00143FC7" w:rsidRDefault="00D008C6" w:rsidP="00143FC7">
      <w:pPr>
        <w:spacing w:before="100" w:beforeAutospacing="1" w:after="0" w:line="240" w:lineRule="auto"/>
        <w:outlineLvl w:val="0"/>
        <w:rPr>
          <w:rFonts w:ascii="Times New Roman" w:eastAsia="Times New Roman" w:hAnsi="Times New Roman" w:cs="Times New Roman"/>
          <w:b/>
          <w:color w:val="0A6E77"/>
          <w:kern w:val="36"/>
          <w:sz w:val="28"/>
          <w:szCs w:val="28"/>
        </w:rPr>
      </w:pPr>
      <w:r w:rsidRPr="00143FC7">
        <w:rPr>
          <w:rFonts w:ascii="Times New Roman" w:eastAsia="Times New Roman" w:hAnsi="Times New Roman" w:cs="Times New Roman"/>
          <w:b/>
          <w:color w:val="0A6E77"/>
          <w:kern w:val="36"/>
          <w:sz w:val="28"/>
          <w:szCs w:val="28"/>
        </w:rPr>
        <w:t>Credentialing References (for your prerequisite planning).</w:t>
      </w:r>
    </w:p>
    <w:p w14:paraId="6F526C4A" w14:textId="77777777" w:rsidR="00D008C6" w:rsidRPr="00EB0209" w:rsidRDefault="00D008C6" w:rsidP="00D008C6">
      <w:pPr>
        <w:spacing w:before="100" w:beforeAutospacing="1" w:after="30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Note: Requirements vary by credential and pathway. Always verify current prerequisites directly with the credentialing body.</w:t>
      </w:r>
    </w:p>
    <w:p w14:paraId="4811497E" w14:textId="77777777" w:rsidR="00D008C6" w:rsidRPr="00143FC7" w:rsidRDefault="00D008C6" w:rsidP="00D008C6">
      <w:pPr>
        <w:spacing w:before="100" w:beforeAutospacing="1" w:after="150" w:line="240" w:lineRule="auto"/>
        <w:ind w:left="720"/>
        <w:rPr>
          <w:rFonts w:ascii="Times New Roman" w:eastAsia="Times New Roman" w:hAnsi="Times New Roman" w:cs="Times New Roman"/>
          <w:b/>
          <w:color w:val="56585E"/>
        </w:rPr>
      </w:pPr>
      <w:r w:rsidRPr="00143FC7">
        <w:rPr>
          <w:rFonts w:ascii="Times New Roman" w:eastAsia="Times New Roman" w:hAnsi="Times New Roman" w:cs="Times New Roman"/>
          <w:b/>
          <w:color w:val="56585E"/>
        </w:rPr>
        <w:t>ARDMS (American Registry for Diagnostic Medical Sonography)</w:t>
      </w:r>
    </w:p>
    <w:p w14:paraId="5A3D554B" w14:textId="77777777" w:rsidR="00D008C6" w:rsidRPr="00EB0209" w:rsidRDefault="00D008C6" w:rsidP="00143FC7">
      <w:pPr>
        <w:spacing w:before="100" w:beforeAutospacing="1" w:after="120"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Website: </w:t>
      </w:r>
      <w:hyperlink r:id="rId8" w:history="1">
        <w:r w:rsidRPr="00F404F5">
          <w:rPr>
            <w:rFonts w:ascii="Times New Roman" w:eastAsia="Times New Roman" w:hAnsi="Times New Roman" w:cs="Times New Roman"/>
            <w:color w:val="0A6E77"/>
            <w:u w:val="single"/>
          </w:rPr>
          <w:t>ARDMS.org</w:t>
        </w:r>
      </w:hyperlink>
      <w:r w:rsidRPr="00EB0209">
        <w:rPr>
          <w:rFonts w:ascii="Times New Roman" w:eastAsia="Times New Roman" w:hAnsi="Times New Roman" w:cs="Times New Roman"/>
          <w:color w:val="000000"/>
        </w:rPr>
        <w:t> (Get Certified / Prerequisites)</w:t>
      </w:r>
    </w:p>
    <w:p w14:paraId="7DFDF502" w14:textId="77777777" w:rsidR="00D008C6" w:rsidRPr="00EB0209" w:rsidRDefault="00D008C6" w:rsidP="00143FC7">
      <w:pPr>
        <w:spacing w:before="100" w:beforeAutospacing="1" w:after="120"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Customer Care: 800-541-9754 or 301-738-8401 (8:30am–5:30pm ET)</w:t>
      </w:r>
    </w:p>
    <w:p w14:paraId="12AD5AF8" w14:textId="77777777" w:rsidR="00D008C6" w:rsidRPr="00EB0209" w:rsidRDefault="00D008C6" w:rsidP="00143FC7">
      <w:pPr>
        <w:spacing w:before="100" w:beforeAutospacing="1" w:after="300"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lastRenderedPageBreak/>
        <w:t>• Reminder: Many credentials require passing SPI (Sonography Physics &amp; Instrumentation) and a corresponding specialty exam; specialty exam applications require meeting a prerequisite pathway.</w:t>
      </w:r>
    </w:p>
    <w:p w14:paraId="1F879EB5" w14:textId="77777777" w:rsidR="00D008C6" w:rsidRPr="00143FC7" w:rsidRDefault="00D008C6" w:rsidP="00143FC7">
      <w:pPr>
        <w:spacing w:before="100" w:beforeAutospacing="1" w:after="120" w:line="240" w:lineRule="auto"/>
        <w:ind w:left="720"/>
        <w:outlineLvl w:val="1"/>
        <w:rPr>
          <w:rFonts w:ascii="Times New Roman" w:eastAsia="Times New Roman" w:hAnsi="Times New Roman" w:cs="Times New Roman"/>
          <w:b/>
          <w:color w:val="56585E"/>
        </w:rPr>
      </w:pPr>
      <w:r w:rsidRPr="00143FC7">
        <w:rPr>
          <w:rFonts w:ascii="Times New Roman" w:eastAsia="Times New Roman" w:hAnsi="Times New Roman" w:cs="Times New Roman"/>
          <w:b/>
          <w:color w:val="56585E"/>
        </w:rPr>
        <w:t>ARRT (American Registry of Radiologic Technologists)</w:t>
      </w:r>
    </w:p>
    <w:p w14:paraId="30E04B97" w14:textId="77777777" w:rsidR="00D008C6" w:rsidRPr="00EB0209" w:rsidRDefault="00D008C6" w:rsidP="00143FC7">
      <w:pPr>
        <w:spacing w:before="100" w:beforeAutospacing="1" w:after="120"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Website: </w:t>
      </w:r>
      <w:hyperlink r:id="rId9" w:history="1">
        <w:r w:rsidRPr="00F404F5">
          <w:rPr>
            <w:rFonts w:ascii="Times New Roman" w:eastAsia="Times New Roman" w:hAnsi="Times New Roman" w:cs="Times New Roman"/>
            <w:color w:val="0A6E77"/>
            <w:u w:val="single"/>
          </w:rPr>
          <w:t>arrt.org</w:t>
        </w:r>
      </w:hyperlink>
      <w:r w:rsidRPr="00F404F5">
        <w:rPr>
          <w:rFonts w:ascii="Times New Roman" w:eastAsia="Times New Roman" w:hAnsi="Times New Roman" w:cs="Times New Roman"/>
          <w:color w:val="0A6E77"/>
        </w:rPr>
        <w:t> </w:t>
      </w:r>
      <w:r w:rsidRPr="00EB0209">
        <w:rPr>
          <w:rFonts w:ascii="Times New Roman" w:eastAsia="Times New Roman" w:hAnsi="Times New Roman" w:cs="Times New Roman"/>
          <w:color w:val="000000"/>
        </w:rPr>
        <w:t>(Credentials / Examinations / Eligibility Requirements)</w:t>
      </w:r>
    </w:p>
    <w:p w14:paraId="27C09E6C" w14:textId="77777777" w:rsidR="00D008C6" w:rsidRPr="00EB0209" w:rsidRDefault="00D008C6" w:rsidP="00143FC7">
      <w:pPr>
        <w:spacing w:before="100" w:beforeAutospacing="1" w:after="120"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Phone: (651) 687-0048 (Mon–Fri, business hours CT)</w:t>
      </w:r>
    </w:p>
    <w:p w14:paraId="238A626A" w14:textId="77777777" w:rsidR="00D008C6" w:rsidRPr="00EB0209" w:rsidRDefault="00D008C6" w:rsidP="00143FC7">
      <w:pPr>
        <w:spacing w:before="100" w:beforeAutospacing="1" w:after="120"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Mailing: 1255 Northland Drive, St. Paul, MN 55120</w:t>
      </w:r>
    </w:p>
    <w:p w14:paraId="0EEE336F" w14:textId="77777777" w:rsidR="00D008C6" w:rsidRPr="00EB0209" w:rsidRDefault="00D008C6" w:rsidP="00143FC7">
      <w:pPr>
        <w:spacing w:before="100" w:beforeAutospacing="1" w:after="300"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Reminder: Eligibility requirements vary by pathway and credential. Candidates should review the ultrasound-specific eligibility criteria, clinical experience requirements, and documentation expectations directly with ARRT before applying.</w:t>
      </w:r>
    </w:p>
    <w:p w14:paraId="6337E245" w14:textId="77777777" w:rsidR="00D008C6" w:rsidRPr="00143FC7" w:rsidRDefault="00D008C6" w:rsidP="00143FC7">
      <w:pPr>
        <w:spacing w:before="100" w:beforeAutospacing="1" w:after="120" w:line="240" w:lineRule="auto"/>
        <w:ind w:left="720"/>
        <w:outlineLvl w:val="1"/>
        <w:rPr>
          <w:rFonts w:ascii="Times New Roman" w:eastAsia="Times New Roman" w:hAnsi="Times New Roman" w:cs="Times New Roman"/>
          <w:b/>
          <w:color w:val="56585E"/>
        </w:rPr>
      </w:pPr>
      <w:r w:rsidRPr="00143FC7">
        <w:rPr>
          <w:rFonts w:ascii="Times New Roman" w:eastAsia="Times New Roman" w:hAnsi="Times New Roman" w:cs="Times New Roman"/>
          <w:b/>
          <w:color w:val="56585E"/>
        </w:rPr>
        <w:t>CCI (Cardiovascular Credentialing International)</w:t>
      </w:r>
    </w:p>
    <w:p w14:paraId="71F04CB3" w14:textId="77777777" w:rsidR="00D008C6" w:rsidRPr="00EB0209" w:rsidRDefault="00D008C6" w:rsidP="00143FC7">
      <w:pPr>
        <w:spacing w:before="100" w:beforeAutospacing="1" w:after="120" w:line="240" w:lineRule="auto"/>
        <w:ind w:left="1440"/>
        <w:outlineLvl w:val="1"/>
        <w:rPr>
          <w:rFonts w:ascii="Times New Roman" w:eastAsia="Times New Roman" w:hAnsi="Times New Roman" w:cs="Times New Roman"/>
          <w:bCs/>
          <w:color w:val="56585E"/>
        </w:rPr>
      </w:pPr>
      <w:r w:rsidRPr="00EB0209">
        <w:rPr>
          <w:rFonts w:ascii="Times New Roman" w:eastAsia="Times New Roman" w:hAnsi="Times New Roman" w:cs="Times New Roman"/>
          <w:color w:val="56585E"/>
        </w:rPr>
        <w:t>• Website: </w:t>
      </w:r>
      <w:hyperlink r:id="rId10" w:history="1">
        <w:r w:rsidRPr="00F404F5">
          <w:rPr>
            <w:rFonts w:ascii="Times New Roman" w:eastAsia="Times New Roman" w:hAnsi="Times New Roman" w:cs="Times New Roman"/>
            <w:color w:val="0A6E77"/>
            <w:u w:val="single"/>
          </w:rPr>
          <w:t>cci-online.org</w:t>
        </w:r>
      </w:hyperlink>
      <w:r w:rsidRPr="00F404F5">
        <w:rPr>
          <w:rFonts w:ascii="Times New Roman" w:eastAsia="Times New Roman" w:hAnsi="Times New Roman" w:cs="Times New Roman"/>
          <w:color w:val="0A6E77"/>
        </w:rPr>
        <w:t> </w:t>
      </w:r>
      <w:r w:rsidRPr="00EB0209">
        <w:rPr>
          <w:rFonts w:ascii="Times New Roman" w:eastAsia="Times New Roman" w:hAnsi="Times New Roman" w:cs="Times New Roman"/>
          <w:color w:val="56585E"/>
        </w:rPr>
        <w:t>(Credentials / Apply for Exam / Requirements)</w:t>
      </w:r>
    </w:p>
    <w:p w14:paraId="2ABB74DA" w14:textId="77777777" w:rsidR="00D008C6" w:rsidRPr="00EB0209" w:rsidRDefault="00D008C6" w:rsidP="00143FC7">
      <w:pPr>
        <w:spacing w:before="100" w:beforeAutospacing="1"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Phone: (919) 861-4539 (Mon–Fri, 8:45am–4:45pm ET)</w:t>
      </w:r>
    </w:p>
    <w:p w14:paraId="747E9267" w14:textId="77777777" w:rsidR="00D008C6" w:rsidRPr="00EB0209" w:rsidRDefault="00D008C6" w:rsidP="00143FC7">
      <w:pPr>
        <w:spacing w:before="100" w:beforeAutospacing="1"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Mailing: 3739 National Drive, Suite 202, Raleigh, NC 27612</w:t>
      </w:r>
    </w:p>
    <w:p w14:paraId="36C37700" w14:textId="77777777" w:rsidR="00D008C6" w:rsidRPr="00EB0209" w:rsidRDefault="00D008C6" w:rsidP="00143FC7">
      <w:pPr>
        <w:spacing w:before="100" w:beforeAutospacing="1" w:line="240" w:lineRule="auto"/>
        <w:ind w:left="1440"/>
        <w:rPr>
          <w:rFonts w:ascii="Times New Roman" w:eastAsia="Times New Roman" w:hAnsi="Times New Roman" w:cs="Times New Roman"/>
          <w:color w:val="000000"/>
        </w:rPr>
      </w:pPr>
      <w:r w:rsidRPr="00EB0209">
        <w:rPr>
          <w:rFonts w:ascii="Times New Roman" w:eastAsia="Times New Roman" w:hAnsi="Times New Roman" w:cs="Times New Roman"/>
          <w:color w:val="000000"/>
        </w:rPr>
        <w:t>• Reminder: Eligibility pathways vary by credential; use the qualification pathway tool for each credential and confirm required documentation.</w:t>
      </w:r>
    </w:p>
    <w:p w14:paraId="03B8FEF7" w14:textId="77777777" w:rsidR="00D008C6" w:rsidRPr="00EB0209" w:rsidRDefault="00D008C6" w:rsidP="00D008C6">
      <w:pPr>
        <w:spacing w:before="100" w:beforeAutospacing="1" w:after="120" w:line="240" w:lineRule="auto"/>
        <w:outlineLvl w:val="0"/>
        <w:rPr>
          <w:rFonts w:ascii="Times New Roman" w:eastAsia="Times New Roman" w:hAnsi="Times New Roman" w:cs="Times New Roman"/>
          <w:b/>
          <w:color w:val="0A6E77"/>
          <w:kern w:val="36"/>
          <w:sz w:val="28"/>
          <w:szCs w:val="28"/>
        </w:rPr>
      </w:pPr>
      <w:r w:rsidRPr="00EB0209">
        <w:rPr>
          <w:rFonts w:ascii="Times New Roman" w:eastAsia="Times New Roman" w:hAnsi="Times New Roman" w:cs="Times New Roman"/>
          <w:b/>
          <w:color w:val="0A6E77"/>
          <w:kern w:val="36"/>
          <w:sz w:val="28"/>
          <w:szCs w:val="28"/>
        </w:rPr>
        <w:t>Post-Training Experience &amp; Feedback Plan (supports readiness and prerequisite experience).</w:t>
      </w:r>
    </w:p>
    <w:p w14:paraId="6B19F38A"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Weekly: 2–4 hours of supervised scanning (or structured practice time) with saved image review.</w:t>
      </w:r>
    </w:p>
    <w:p w14:paraId="5DA0DC9B"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Weekly: Maintain a simple case log: indication, exam type, key findings, what you learned, questions to clarify.</w:t>
      </w:r>
    </w:p>
    <w:p w14:paraId="7F3C20AA"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Every 2 weeks: 15-minute feedback review with your mentor/preceptor (image quality + documentation + reasoning).</w:t>
      </w:r>
    </w:p>
    <w:p w14:paraId="40BE0B59"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Monthly: Send one progress snapshot to your manager: volume practiced, competencies gained, next milestones.</w:t>
      </w:r>
    </w:p>
    <w:p w14:paraId="55C63D42"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As needed: Bring complex cases/questions back to KMA for mentoring guidance and course-alumni support.</w:t>
      </w:r>
    </w:p>
    <w:p w14:paraId="3128E458" w14:textId="77777777" w:rsidR="00D008C6" w:rsidRPr="00EB0209" w:rsidRDefault="00D008C6" w:rsidP="00D008C6">
      <w:pPr>
        <w:spacing w:before="100" w:beforeAutospacing="1" w:after="120" w:line="240" w:lineRule="auto"/>
        <w:outlineLvl w:val="0"/>
        <w:rPr>
          <w:rFonts w:ascii="Times New Roman" w:eastAsia="Times New Roman" w:hAnsi="Times New Roman" w:cs="Times New Roman"/>
          <w:b/>
          <w:color w:val="0A6E77"/>
          <w:kern w:val="36"/>
          <w:sz w:val="32"/>
          <w:szCs w:val="32"/>
        </w:rPr>
      </w:pPr>
      <w:r w:rsidRPr="00EB0209">
        <w:rPr>
          <w:rFonts w:ascii="Times New Roman" w:eastAsia="Times New Roman" w:hAnsi="Times New Roman" w:cs="Times New Roman"/>
          <w:b/>
          <w:color w:val="0A6E77"/>
          <w:kern w:val="36"/>
          <w:sz w:val="32"/>
          <w:szCs w:val="32"/>
        </w:rPr>
        <w:lastRenderedPageBreak/>
        <w:t>Post-Training Experience &amp; Feedback Plan (supports readiness and prerequisite experience).</w:t>
      </w:r>
    </w:p>
    <w:p w14:paraId="08CCD5DE"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Weekly: 2–4 hours of supervised scanning (or structured practice time) with saved image review.</w:t>
      </w:r>
    </w:p>
    <w:p w14:paraId="35356D95"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Weekly: Maintain a simple case log: indication, exam type, key findings, what you learned, questions to clarify.</w:t>
      </w:r>
    </w:p>
    <w:p w14:paraId="5DB9AEFD"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Every 2 weeks: 15-minute feedback review with your mentor/preceptor (image quality + documentation + reasoning).</w:t>
      </w:r>
    </w:p>
    <w:p w14:paraId="377B1327" w14:textId="77777777" w:rsidR="00D008C6" w:rsidRPr="00EB0209" w:rsidRDefault="00D008C6" w:rsidP="00D008C6">
      <w:pPr>
        <w:spacing w:before="100" w:beforeAutospacing="1" w:after="120"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Monthly: Send one progress snapshot to your manager: volume practiced, competencies gained, next milestones.</w:t>
      </w:r>
    </w:p>
    <w:p w14:paraId="079A8096" w14:textId="77777777" w:rsidR="00D008C6" w:rsidRPr="00EB0209" w:rsidRDefault="00D008C6" w:rsidP="00D008C6">
      <w:pPr>
        <w:spacing w:before="100" w:beforeAutospacing="1" w:line="240" w:lineRule="auto"/>
        <w:ind w:left="720"/>
        <w:rPr>
          <w:rFonts w:ascii="Times New Roman" w:eastAsia="Times New Roman" w:hAnsi="Times New Roman" w:cs="Times New Roman"/>
          <w:color w:val="000000"/>
        </w:rPr>
      </w:pPr>
      <w:r w:rsidRPr="00EB0209">
        <w:rPr>
          <w:rFonts w:ascii="Times New Roman" w:eastAsia="Times New Roman" w:hAnsi="Times New Roman" w:cs="Times New Roman"/>
          <w:color w:val="000000"/>
        </w:rPr>
        <w:t>• As needed: Bring complex cases/questions back to KMA for mentoring guidance and course-alumni support.</w:t>
      </w:r>
    </w:p>
    <w:p w14:paraId="4D439D8F" w14:textId="77777777" w:rsidR="00D008C6" w:rsidRPr="00EB0209" w:rsidRDefault="00D008C6" w:rsidP="00D008C6">
      <w:pPr>
        <w:spacing w:before="100" w:beforeAutospacing="1" w:after="100" w:afterAutospacing="1" w:line="240" w:lineRule="auto"/>
        <w:rPr>
          <w:rFonts w:ascii="Times New Roman" w:eastAsia="Times New Roman" w:hAnsi="Times New Roman" w:cs="Times New Roman"/>
          <w:color w:val="000000"/>
        </w:rPr>
      </w:pPr>
    </w:p>
    <w:p w14:paraId="36005117" w14:textId="77777777" w:rsidR="00D008C6" w:rsidRPr="00EB0209" w:rsidRDefault="00D008C6" w:rsidP="00D008C6">
      <w:pPr>
        <w:rPr>
          <w:rFonts w:ascii="Times New Roman" w:hAnsi="Times New Roman" w:cs="Times New Roman"/>
        </w:rPr>
      </w:pPr>
    </w:p>
    <w:p w14:paraId="3D7A8D67" w14:textId="218F6D81" w:rsidR="00D008C6" w:rsidRPr="00D008C6" w:rsidRDefault="00D008C6">
      <w:pPr>
        <w:rPr>
          <w:b/>
          <w:bCs/>
          <w:color w:val="0A6E77"/>
          <w:sz w:val="28"/>
          <w:szCs w:val="28"/>
        </w:rPr>
      </w:pPr>
      <w:r>
        <w:rPr>
          <w:b/>
          <w:bCs/>
          <w:color w:val="0A6E77"/>
          <w:sz w:val="28"/>
          <w:szCs w:val="28"/>
        </w:rPr>
        <w:br w:type="page"/>
      </w:r>
    </w:p>
    <w:p w14:paraId="6032B759" w14:textId="2DF703DE" w:rsidR="001F7667" w:rsidRPr="00E12A9A" w:rsidRDefault="00000000" w:rsidP="0085003A">
      <w:pPr>
        <w:pStyle w:val="Title"/>
        <w:jc w:val="center"/>
        <w:rPr>
          <w:rFonts w:asciiTheme="minorHAnsi" w:hAnsiTheme="minorHAnsi"/>
          <w:b/>
          <w:bCs/>
          <w:color w:val="0A6E77"/>
          <w:sz w:val="28"/>
          <w:szCs w:val="28"/>
        </w:rPr>
      </w:pPr>
      <w:r w:rsidRPr="00E12A9A">
        <w:rPr>
          <w:rFonts w:asciiTheme="minorHAnsi" w:hAnsiTheme="minorHAnsi"/>
          <w:b/>
          <w:bCs/>
          <w:color w:val="0A6E77"/>
          <w:sz w:val="28"/>
          <w:szCs w:val="28"/>
        </w:rPr>
        <w:lastRenderedPageBreak/>
        <w:t>Training Sponsorship Agreement Packet</w:t>
      </w:r>
    </w:p>
    <w:p w14:paraId="5833AEA2" w14:textId="77777777" w:rsidR="007D40A4" w:rsidRDefault="00000000" w:rsidP="007D40A4">
      <w:r>
        <w:t>Includes four versions of the agreement for employee–employer tuition support.</w:t>
      </w:r>
    </w:p>
    <w:p w14:paraId="7EBA9BC1" w14:textId="38CAD3FF" w:rsidR="001F7667" w:rsidRPr="007D40A4" w:rsidRDefault="00000000" w:rsidP="007D40A4">
      <w:pPr>
        <w:rPr>
          <w:b/>
          <w:bCs/>
        </w:rPr>
      </w:pPr>
      <w:r w:rsidRPr="007D40A4">
        <w:rPr>
          <w:b/>
          <w:bCs/>
          <w:color w:val="0A6E77"/>
        </w:rPr>
        <w:t>1. Plain-Language Agreement</w:t>
      </w:r>
    </w:p>
    <w:p w14:paraId="57F629C8" w14:textId="77777777" w:rsidR="001F7667" w:rsidRDefault="00000000">
      <w:r>
        <w:t>This is a simple agreement between:</w:t>
      </w:r>
    </w:p>
    <w:p w14:paraId="3A0901ED" w14:textId="33F25FD7" w:rsidR="001F7667" w:rsidRDefault="00000000">
      <w:r>
        <w:t>Employer: _____________________________</w:t>
      </w:r>
      <w:r w:rsidR="00F279D9">
        <w:t>_______________________</w:t>
      </w:r>
      <w:r>
        <w:t>_</w:t>
      </w:r>
    </w:p>
    <w:p w14:paraId="069BC6A1" w14:textId="61E5DD06" w:rsidR="001F7667" w:rsidRDefault="00000000">
      <w:r>
        <w:t>Employee: ______________________________</w:t>
      </w:r>
      <w:r w:rsidR="00F279D9">
        <w:t>_______________________</w:t>
      </w:r>
    </w:p>
    <w:p w14:paraId="5B160A41" w14:textId="77777777" w:rsidR="001F7667" w:rsidRDefault="00000000">
      <w:r>
        <w:t>Purpose:</w:t>
      </w:r>
    </w:p>
    <w:p w14:paraId="779441EB" w14:textId="4A5D0D11" w:rsidR="001F7667" w:rsidRDefault="00000000">
      <w:r>
        <w:t>Your employer is sponsoring your ultrasound training so you can grow your skills and bring them back to the workplace. In exchange, you agree to stay employed for a set amount of time after training so the company benefits from the investment.</w:t>
      </w:r>
    </w:p>
    <w:p w14:paraId="76410AAB" w14:textId="77777777" w:rsidR="001F7667" w:rsidRDefault="00000000">
      <w:r>
        <w:t>What the Employer Agrees To:</w:t>
      </w:r>
    </w:p>
    <w:p w14:paraId="384341A6" w14:textId="77777777" w:rsidR="001F7667" w:rsidRDefault="00000000" w:rsidP="00F279D9">
      <w:pPr>
        <w:ind w:left="720"/>
      </w:pPr>
      <w:r>
        <w:t>• Pay for your course tuition</w:t>
      </w:r>
    </w:p>
    <w:p w14:paraId="073A5CFE" w14:textId="77777777" w:rsidR="001F7667" w:rsidRDefault="00000000" w:rsidP="00F279D9">
      <w:pPr>
        <w:ind w:left="720"/>
      </w:pPr>
      <w:r>
        <w:t>• Cover travel, lodging, and meals (up to an agreed amount)</w:t>
      </w:r>
    </w:p>
    <w:p w14:paraId="650E2E06" w14:textId="77777777" w:rsidR="001F7667" w:rsidRDefault="00000000" w:rsidP="00F279D9">
      <w:pPr>
        <w:ind w:left="720"/>
      </w:pPr>
      <w:r>
        <w:t>• Pay you for your normal work hours while you are in training</w:t>
      </w:r>
    </w:p>
    <w:p w14:paraId="6C088D65" w14:textId="77777777" w:rsidR="001F7667" w:rsidRDefault="00000000" w:rsidP="00F279D9">
      <w:pPr>
        <w:ind w:left="720"/>
      </w:pPr>
      <w:r>
        <w:t>• Give you time and support to use your new skills when you return</w:t>
      </w:r>
    </w:p>
    <w:p w14:paraId="7426F5AF" w14:textId="77777777" w:rsidR="001F7667" w:rsidRDefault="00000000">
      <w:r>
        <w:t>What You Agree To:</w:t>
      </w:r>
    </w:p>
    <w:p w14:paraId="15AC30F7" w14:textId="77777777" w:rsidR="001F7667" w:rsidRDefault="00000000" w:rsidP="00F279D9">
      <w:pPr>
        <w:ind w:left="720"/>
      </w:pPr>
      <w:r>
        <w:t>• Attend the full training and participate fully</w:t>
      </w:r>
    </w:p>
    <w:p w14:paraId="09DF26E9" w14:textId="77777777" w:rsidR="001F7667" w:rsidRDefault="00000000" w:rsidP="00F279D9">
      <w:pPr>
        <w:ind w:left="720"/>
      </w:pPr>
      <w:r>
        <w:t>• Use the new skills in your job</w:t>
      </w:r>
    </w:p>
    <w:p w14:paraId="50E46E71" w14:textId="62863BED" w:rsidR="001F7667" w:rsidRDefault="00000000" w:rsidP="00F279D9">
      <w:pPr>
        <w:ind w:left="720"/>
      </w:pPr>
      <w:r>
        <w:t>• Stay with the company for __</w:t>
      </w:r>
      <w:r w:rsidR="00F279D9">
        <w:t>____</w:t>
      </w:r>
      <w:r>
        <w:t xml:space="preserve"> months / _</w:t>
      </w:r>
      <w:r w:rsidR="00F279D9">
        <w:t>____</w:t>
      </w:r>
      <w:r>
        <w:t>_ years after training</w:t>
      </w:r>
    </w:p>
    <w:p w14:paraId="666DCEEC" w14:textId="77777777" w:rsidR="001F7667" w:rsidRDefault="00000000" w:rsidP="00F279D9">
      <w:pPr>
        <w:ind w:left="720"/>
      </w:pPr>
      <w:r>
        <w:t>• If you leave early by choice, you’ll repay the cost of the course and travel</w:t>
      </w:r>
    </w:p>
    <w:p w14:paraId="56E6467E" w14:textId="77777777" w:rsidR="001F7667" w:rsidRDefault="00000000">
      <w:r>
        <w:t>(If the employer ends your job early—not your choice—you do NOT owe anything back.)</w:t>
      </w:r>
    </w:p>
    <w:p w14:paraId="20AEEBCE" w14:textId="6F355075" w:rsidR="001F7667" w:rsidRDefault="00000000">
      <w:r>
        <w:t>Employee Signature: ___________________________</w:t>
      </w:r>
      <w:r w:rsidR="00F279D9">
        <w:t>__________</w:t>
      </w:r>
      <w:r>
        <w:t>__   Date: ____________</w:t>
      </w:r>
    </w:p>
    <w:p w14:paraId="71990C0F" w14:textId="499472A6" w:rsidR="001F7667" w:rsidRDefault="00000000">
      <w:r>
        <w:t>Employer Signature: ________________________</w:t>
      </w:r>
      <w:r w:rsidR="00F279D9">
        <w:t>__________</w:t>
      </w:r>
      <w:r>
        <w:t>_____   Date: ____________</w:t>
      </w:r>
    </w:p>
    <w:p w14:paraId="1D165033" w14:textId="77777777" w:rsidR="0085003A" w:rsidRDefault="0085003A" w:rsidP="007D40A4">
      <w:pPr>
        <w:rPr>
          <w:color w:val="0A6E77"/>
        </w:rPr>
      </w:pPr>
    </w:p>
    <w:p w14:paraId="4C54D5DA" w14:textId="77777777" w:rsidR="0055305A" w:rsidRDefault="0055305A">
      <w:pPr>
        <w:rPr>
          <w:b/>
          <w:bCs/>
          <w:color w:val="0A6E77"/>
        </w:rPr>
      </w:pPr>
      <w:r>
        <w:rPr>
          <w:b/>
          <w:bCs/>
          <w:color w:val="0A6E77"/>
        </w:rPr>
        <w:br w:type="page"/>
      </w:r>
    </w:p>
    <w:p w14:paraId="53F3BFBA" w14:textId="2F9398AC" w:rsidR="001F7667" w:rsidRPr="007D40A4" w:rsidRDefault="00000000" w:rsidP="007D40A4">
      <w:pPr>
        <w:rPr>
          <w:rFonts w:asciiTheme="majorHAnsi" w:eastAsiaTheme="majorEastAsia" w:hAnsiTheme="majorHAnsi" w:cstheme="majorBidi"/>
          <w:b/>
          <w:bCs/>
          <w:color w:val="0A6E77"/>
          <w:sz w:val="28"/>
          <w:szCs w:val="28"/>
        </w:rPr>
      </w:pPr>
      <w:r w:rsidRPr="00C76DB9">
        <w:rPr>
          <w:b/>
          <w:bCs/>
          <w:color w:val="0A6E77"/>
        </w:rPr>
        <w:lastRenderedPageBreak/>
        <w:t>2. One-Page Simple Agreement</w:t>
      </w:r>
    </w:p>
    <w:p w14:paraId="6CF2B462" w14:textId="77777777" w:rsidR="0055305A" w:rsidRDefault="0055305A" w:rsidP="004D616F">
      <w:pPr>
        <w:jc w:val="center"/>
        <w:rPr>
          <w:rFonts w:ascii="Times New Roman" w:hAnsi="Times New Roman" w:cs="Times New Roman"/>
          <w:b/>
          <w:bCs/>
          <w:color w:val="000000" w:themeColor="text1"/>
        </w:rPr>
      </w:pPr>
    </w:p>
    <w:p w14:paraId="490F2A6C" w14:textId="2BDA3367" w:rsidR="001F7667" w:rsidRPr="0055305A" w:rsidRDefault="00000000" w:rsidP="004D616F">
      <w:pPr>
        <w:jc w:val="center"/>
        <w:rPr>
          <w:rFonts w:ascii="Times New Roman" w:hAnsi="Times New Roman" w:cs="Times New Roman"/>
        </w:rPr>
      </w:pPr>
      <w:r w:rsidRPr="0055305A">
        <w:rPr>
          <w:rFonts w:ascii="Times New Roman" w:hAnsi="Times New Roman" w:cs="Times New Roman"/>
          <w:b/>
          <w:bCs/>
          <w:color w:val="000000" w:themeColor="text1"/>
        </w:rPr>
        <w:t>EMPLOYER–SPONSORED TRAINING AGREEMENT</w:t>
      </w:r>
    </w:p>
    <w:p w14:paraId="65DB41A1" w14:textId="77777777" w:rsidR="001F7667" w:rsidRDefault="001F7667"/>
    <w:p w14:paraId="2771B9DF" w14:textId="68E15C7E" w:rsidR="001F7667" w:rsidRDefault="00000000">
      <w:r>
        <w:t>Employer Name: _________________________</w:t>
      </w:r>
      <w:r w:rsidR="00F279D9">
        <w:t>__________</w:t>
      </w:r>
      <w:r>
        <w:t>_____</w:t>
      </w:r>
    </w:p>
    <w:p w14:paraId="50F46791" w14:textId="1A403711" w:rsidR="001F7667" w:rsidRDefault="00000000">
      <w:r>
        <w:t>Employee Name: _______________________</w:t>
      </w:r>
      <w:r w:rsidR="00F279D9">
        <w:t>__________</w:t>
      </w:r>
      <w:r>
        <w:t>_______</w:t>
      </w:r>
    </w:p>
    <w:p w14:paraId="4B36116C" w14:textId="77777777" w:rsidR="001F7667" w:rsidRDefault="001F7667"/>
    <w:p w14:paraId="74473DB7" w14:textId="77777777" w:rsidR="001F7667" w:rsidRDefault="00000000">
      <w:r>
        <w:t>✅ Employer will cover:</w:t>
      </w:r>
    </w:p>
    <w:p w14:paraId="6C177B61" w14:textId="77777777" w:rsidR="001F7667" w:rsidRDefault="00000000">
      <w:r>
        <w:t>[ ] Course tuition</w:t>
      </w:r>
    </w:p>
    <w:p w14:paraId="5BE539A3" w14:textId="77777777" w:rsidR="001F7667" w:rsidRDefault="00000000">
      <w:r>
        <w:t>[ ] Travel &amp; lodging</w:t>
      </w:r>
    </w:p>
    <w:p w14:paraId="03E116BB" w14:textId="77777777" w:rsidR="001F7667" w:rsidRDefault="00000000">
      <w:r>
        <w:t>[ ] Meal reimbursement up to $_________</w:t>
      </w:r>
    </w:p>
    <w:p w14:paraId="6D31C8B7" w14:textId="77777777" w:rsidR="001F7667" w:rsidRDefault="00000000">
      <w:r>
        <w:t>[ ] Paid work hours during training days</w:t>
      </w:r>
    </w:p>
    <w:p w14:paraId="29EE0AF2" w14:textId="77777777" w:rsidR="001F7667" w:rsidRDefault="001F7667"/>
    <w:p w14:paraId="2C26A023" w14:textId="77777777" w:rsidR="001F7667" w:rsidRDefault="00000000">
      <w:r>
        <w:t>✅ Employee agrees to:</w:t>
      </w:r>
    </w:p>
    <w:p w14:paraId="60DA175C" w14:textId="77777777" w:rsidR="001F7667" w:rsidRDefault="00000000">
      <w:r>
        <w:t>[ ] Attend the full training</w:t>
      </w:r>
    </w:p>
    <w:p w14:paraId="29BF0A8D" w14:textId="77777777" w:rsidR="001F7667" w:rsidRDefault="00000000">
      <w:r>
        <w:t>[ ] Use new skills in daily clinical work</w:t>
      </w:r>
    </w:p>
    <w:p w14:paraId="21048CCE" w14:textId="77777777" w:rsidR="001F7667" w:rsidRDefault="00000000">
      <w:r>
        <w:t>[ ] Stay employed for ____ months / ____ years after training</w:t>
      </w:r>
    </w:p>
    <w:p w14:paraId="469A7C8C" w14:textId="77777777" w:rsidR="001F7667" w:rsidRDefault="00000000">
      <w:r>
        <w:t>[ ] Repay costs only if employee chooses to leave early</w:t>
      </w:r>
    </w:p>
    <w:p w14:paraId="2FA8EC2A" w14:textId="77777777" w:rsidR="001F7667" w:rsidRDefault="001F7667"/>
    <w:p w14:paraId="7E78D0E9" w14:textId="77777777" w:rsidR="001F7667" w:rsidRDefault="00000000">
      <w:r>
        <w:t>SIGNATURES</w:t>
      </w:r>
    </w:p>
    <w:p w14:paraId="7BF369AF" w14:textId="421DC966" w:rsidR="001F7667" w:rsidRDefault="00000000">
      <w:r>
        <w:t>Employee: __________</w:t>
      </w:r>
      <w:r w:rsidR="00F279D9">
        <w:t>__________</w:t>
      </w:r>
      <w:r>
        <w:t>_____________   Date: _________</w:t>
      </w:r>
    </w:p>
    <w:p w14:paraId="70FAAD62" w14:textId="77777777" w:rsidR="003B2DAA" w:rsidRDefault="00000000" w:rsidP="007D40A4">
      <w:r>
        <w:t>Employer: ______________</w:t>
      </w:r>
      <w:r w:rsidR="00F279D9">
        <w:t>__________</w:t>
      </w:r>
      <w:r>
        <w:t>_________   Date: _________</w:t>
      </w:r>
      <w:r w:rsidR="003B2DAA">
        <w:t xml:space="preserve"> </w:t>
      </w:r>
    </w:p>
    <w:p w14:paraId="66639F2D" w14:textId="77777777" w:rsidR="003B2DAA" w:rsidRDefault="003B2DAA" w:rsidP="007D40A4"/>
    <w:p w14:paraId="3AE4160D" w14:textId="77777777" w:rsidR="0055305A" w:rsidRDefault="0055305A">
      <w:pPr>
        <w:rPr>
          <w:b/>
          <w:bCs/>
          <w:color w:val="0A6E77"/>
        </w:rPr>
      </w:pPr>
      <w:r>
        <w:rPr>
          <w:b/>
          <w:bCs/>
          <w:color w:val="0A6E77"/>
        </w:rPr>
        <w:br w:type="page"/>
      </w:r>
    </w:p>
    <w:p w14:paraId="73824B46" w14:textId="153F5D1E" w:rsidR="001F7667" w:rsidRPr="003B2DAA" w:rsidRDefault="00000000" w:rsidP="007D40A4">
      <w:r w:rsidRPr="007D40A4">
        <w:rPr>
          <w:b/>
          <w:bCs/>
          <w:color w:val="0A6E77"/>
        </w:rPr>
        <w:lastRenderedPageBreak/>
        <w:t>3. Friendly Letter-Style Version</w:t>
      </w:r>
    </w:p>
    <w:p w14:paraId="688EAB3F" w14:textId="77777777" w:rsidR="001F7667" w:rsidRDefault="00000000">
      <w:r>
        <w:t>Dear [Employer Name],</w:t>
      </w:r>
    </w:p>
    <w:p w14:paraId="66F9359C" w14:textId="086CA89A" w:rsidR="001F7667" w:rsidRDefault="00000000">
      <w:r>
        <w:t xml:space="preserve">Thank you for considering support for my </w:t>
      </w:r>
      <w:r w:rsidR="00F279D9">
        <w:t xml:space="preserve">proposed </w:t>
      </w:r>
      <w:r>
        <w:t xml:space="preserve">upcoming ultrasound training. This course will allow me to bring new skills back into our </w:t>
      </w:r>
      <w:r w:rsidR="00F279D9">
        <w:t>Team</w:t>
      </w:r>
      <w:r>
        <w:t xml:space="preserve">, increasing our ability to perform </w:t>
      </w:r>
      <w:r w:rsidR="00F279D9">
        <w:t>ultrasound</w:t>
      </w:r>
      <w:r>
        <w:t xml:space="preserve"> imaging in-house.</w:t>
      </w:r>
    </w:p>
    <w:p w14:paraId="3E17C40E" w14:textId="73E17532" w:rsidR="001F7667" w:rsidRDefault="00000000">
      <w:r>
        <w:t>The course tuition, travel, and related expenses can be sponsored by the practice, and in return I agree to remain employed for an agreed period of time</w:t>
      </w:r>
      <w:r w:rsidR="00F279D9">
        <w:t>,</w:t>
      </w:r>
      <w:r>
        <w:t xml:space="preserve"> so the investment is worthwhile for both of us. If I were to leave early by choice, I would simply reimburse the cost.</w:t>
      </w:r>
    </w:p>
    <w:p w14:paraId="31BBBA28" w14:textId="2B5A01C4" w:rsidR="001F7667" w:rsidRDefault="00000000">
      <w:r>
        <w:t>I believe this is a win–win option: I gain new clinical skills, and the practice gains expanded imaging capability without needing to hire additional staff.</w:t>
      </w:r>
    </w:p>
    <w:p w14:paraId="2387808E" w14:textId="370286C2" w:rsidR="001F7667" w:rsidRDefault="00000000">
      <w:r>
        <w:t>If approved, I can attend the next available course date and begin using the skills immediately upon return.</w:t>
      </w:r>
    </w:p>
    <w:p w14:paraId="205B815C" w14:textId="77777777" w:rsidR="001F7667" w:rsidRDefault="00000000">
      <w:r>
        <w:t>Thank you for your time and consideration.</w:t>
      </w:r>
    </w:p>
    <w:p w14:paraId="717E5B9E" w14:textId="77777777" w:rsidR="001F7667" w:rsidRDefault="001F7667"/>
    <w:p w14:paraId="178DBB41" w14:textId="77777777" w:rsidR="001F7667" w:rsidRDefault="00000000">
      <w:r>
        <w:t>Sincerely,</w:t>
      </w:r>
    </w:p>
    <w:p w14:paraId="33557405" w14:textId="77777777" w:rsidR="001F7667" w:rsidRDefault="00000000">
      <w:r>
        <w:t>[Employee Name]</w:t>
      </w:r>
    </w:p>
    <w:p w14:paraId="3BE7B3A6" w14:textId="77777777" w:rsidR="007D40A4" w:rsidRDefault="007D40A4"/>
    <w:p w14:paraId="0EF7C485" w14:textId="5B2EB581" w:rsidR="007D40A4" w:rsidRDefault="007D40A4" w:rsidP="007D40A4">
      <w:pPr>
        <w:rPr>
          <w:b/>
          <w:bCs/>
          <w:color w:val="0A6E77"/>
        </w:rPr>
      </w:pPr>
      <w:r w:rsidRPr="007D40A4">
        <w:rPr>
          <w:b/>
          <w:bCs/>
          <w:color w:val="0A6E77"/>
        </w:rPr>
        <w:t>4. Formal long-form Document</w:t>
      </w:r>
    </w:p>
    <w:p w14:paraId="6BFB2AFE" w14:textId="77777777" w:rsidR="003B2DAA" w:rsidRDefault="003B2DAA" w:rsidP="007D40A4">
      <w:pPr>
        <w:rPr>
          <w:b/>
          <w:bCs/>
          <w:color w:val="0A6E77"/>
        </w:rPr>
      </w:pPr>
    </w:p>
    <w:p w14:paraId="1076AF44" w14:textId="27D0C3E4" w:rsidR="00195DE7" w:rsidRPr="00195DE7" w:rsidRDefault="00195DE7" w:rsidP="00195DE7">
      <w:pPr>
        <w:jc w:val="center"/>
        <w:rPr>
          <w:rFonts w:ascii="Avenir Next" w:hAnsi="Avenir Next"/>
          <w:b/>
          <w:bCs/>
          <w:smallCaps/>
          <w:color w:val="000000" w:themeColor="text1"/>
          <w:sz w:val="28"/>
          <w:szCs w:val="28"/>
        </w:rPr>
      </w:pPr>
      <w:r w:rsidRPr="00195DE7">
        <w:rPr>
          <w:rFonts w:ascii="Times New Roman" w:eastAsia="Times New Roman" w:hAnsi="Times New Roman" w:cs="Times New Roman"/>
          <w:b/>
          <w:bCs/>
          <w:smallCaps/>
          <w:color w:val="000000"/>
          <w:sz w:val="28"/>
          <w:szCs w:val="28"/>
        </w:rPr>
        <w:t>TRAINING SCHOLARSHIP &amp; EMPLOYMENT</w:t>
      </w:r>
      <w:r w:rsidRPr="00195DE7">
        <w:rPr>
          <w:rFonts w:ascii="Times New Roman" w:eastAsia="Times New Roman" w:hAnsi="Times New Roman" w:cs="Times New Roman"/>
          <w:smallCaps/>
          <w:color w:val="000000"/>
          <w:sz w:val="28"/>
          <w:szCs w:val="28"/>
        </w:rPr>
        <w:t xml:space="preserve"> </w:t>
      </w:r>
      <w:r w:rsidRPr="00195DE7">
        <w:rPr>
          <w:rFonts w:ascii="Times New Roman" w:eastAsia="Times New Roman" w:hAnsi="Times New Roman" w:cs="Times New Roman"/>
          <w:b/>
          <w:bCs/>
          <w:smallCaps/>
          <w:color w:val="000000"/>
          <w:sz w:val="28"/>
          <w:szCs w:val="28"/>
        </w:rPr>
        <w:t>COMMITMENT CONTRACT</w:t>
      </w:r>
    </w:p>
    <w:p w14:paraId="5F9A32A3" w14:textId="3259BEE8" w:rsidR="00195DE7" w:rsidRPr="00936205" w:rsidRDefault="00195DE7" w:rsidP="00195DE7">
      <w:pPr>
        <w:spacing w:after="0" w:line="240" w:lineRule="auto"/>
        <w:jc w:val="center"/>
        <w:rPr>
          <w:rFonts w:ascii="Times New Roman" w:eastAsia="Times New Roman" w:hAnsi="Times New Roman" w:cs="Times New Roman"/>
          <w:color w:val="000000"/>
          <w:sz w:val="21"/>
          <w:szCs w:val="21"/>
        </w:rPr>
      </w:pPr>
    </w:p>
    <w:p w14:paraId="399586C9" w14:textId="77777777" w:rsidR="00195DE7" w:rsidRDefault="00195DE7" w:rsidP="00195DE7">
      <w:pPr>
        <w:spacing w:after="0" w:line="240" w:lineRule="auto"/>
        <w:rPr>
          <w:rFonts w:ascii="Times New Roman" w:eastAsia="Times New Roman" w:hAnsi="Times New Roman" w:cs="Times New Roman"/>
          <w:color w:val="000000"/>
          <w:sz w:val="18"/>
          <w:szCs w:val="18"/>
        </w:rPr>
      </w:pPr>
    </w:p>
    <w:p w14:paraId="38609241"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000000"/>
        </w:rPr>
        <w:t xml:space="preserve">This Employment Contract (“Contract”) is made effective as of </w:t>
      </w:r>
      <w:r w:rsidRPr="004D616F">
        <w:rPr>
          <w:rFonts w:ascii="Times New Roman" w:eastAsia="Times New Roman" w:hAnsi="Times New Roman" w:cs="Times New Roman"/>
          <w:color w:val="FA710D"/>
        </w:rPr>
        <w:t>(insert Mo/Day/Year that contract is to begin)</w:t>
      </w:r>
      <w:r w:rsidRPr="004D616F">
        <w:rPr>
          <w:rFonts w:ascii="Times New Roman" w:eastAsia="Times New Roman" w:hAnsi="Times New Roman" w:cs="Times New Roman"/>
          <w:color w:val="000000"/>
        </w:rPr>
        <w:t>, by and between</w:t>
      </w:r>
      <w:r w:rsidRPr="004D616F">
        <w:rPr>
          <w:rFonts w:ascii="Times New Roman" w:eastAsia="Times New Roman" w:hAnsi="Times New Roman" w:cs="Times New Roman"/>
          <w:color w:val="FA710D"/>
        </w:rPr>
        <w:t xml:space="preserve"> (insert Employer’s Name)</w:t>
      </w:r>
      <w:r w:rsidRPr="004D616F">
        <w:rPr>
          <w:rFonts w:ascii="Times New Roman" w:eastAsia="Times New Roman" w:hAnsi="Times New Roman" w:cs="Times New Roman"/>
          <w:color w:val="000000"/>
        </w:rPr>
        <w:t xml:space="preserve"> (“Employer”), of </w:t>
      </w:r>
      <w:r w:rsidRPr="004D616F">
        <w:rPr>
          <w:rFonts w:ascii="Times New Roman" w:eastAsia="Times New Roman" w:hAnsi="Times New Roman" w:cs="Times New Roman"/>
          <w:color w:val="FA710D"/>
        </w:rPr>
        <w:t>(insert</w:t>
      </w:r>
      <w:r w:rsidRPr="004D616F">
        <w:rPr>
          <w:rFonts w:ascii="Times New Roman" w:eastAsia="Times New Roman" w:hAnsi="Times New Roman" w:cs="Times New Roman"/>
          <w:color w:val="000000"/>
        </w:rPr>
        <w:t xml:space="preserve"> </w:t>
      </w:r>
      <w:r w:rsidRPr="004D616F">
        <w:rPr>
          <w:rFonts w:ascii="Times New Roman" w:eastAsia="Times New Roman" w:hAnsi="Times New Roman" w:cs="Times New Roman"/>
          <w:color w:val="FA710D"/>
        </w:rPr>
        <w:t>employer’s address, city, state, zip)</w:t>
      </w:r>
      <w:r w:rsidRPr="004D616F">
        <w:rPr>
          <w:rFonts w:ascii="Times New Roman" w:eastAsia="Times New Roman" w:hAnsi="Times New Roman" w:cs="Times New Roman"/>
          <w:color w:val="000000"/>
        </w:rPr>
        <w:t xml:space="preserve"> and </w:t>
      </w:r>
      <w:r w:rsidRPr="004D616F">
        <w:rPr>
          <w:rFonts w:ascii="Times New Roman" w:eastAsia="Times New Roman" w:hAnsi="Times New Roman" w:cs="Times New Roman"/>
          <w:color w:val="FA710D"/>
        </w:rPr>
        <w:t>(insert employee’s name)</w:t>
      </w:r>
      <w:r w:rsidRPr="004D616F">
        <w:rPr>
          <w:rFonts w:ascii="Times New Roman" w:eastAsia="Times New Roman" w:hAnsi="Times New Roman" w:cs="Times New Roman"/>
          <w:color w:val="000000"/>
        </w:rPr>
        <w:t xml:space="preserve"> (Employee”), of </w:t>
      </w:r>
      <w:r w:rsidRPr="004D616F">
        <w:rPr>
          <w:rFonts w:ascii="Times New Roman" w:eastAsia="Times New Roman" w:hAnsi="Times New Roman" w:cs="Times New Roman"/>
          <w:color w:val="FA710D"/>
        </w:rPr>
        <w:t>(insert</w:t>
      </w:r>
    </w:p>
    <w:p w14:paraId="6BD79B28"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FA710D"/>
        </w:rPr>
        <w:t>address, city, state, zip)</w:t>
      </w:r>
      <w:r w:rsidRPr="004D616F">
        <w:rPr>
          <w:rFonts w:ascii="Times New Roman" w:eastAsia="Times New Roman" w:hAnsi="Times New Roman" w:cs="Times New Roman"/>
          <w:color w:val="000000"/>
        </w:rPr>
        <w:t>.</w:t>
      </w:r>
    </w:p>
    <w:p w14:paraId="49683BAD" w14:textId="77777777" w:rsidR="00195DE7" w:rsidRPr="004D616F" w:rsidRDefault="00195DE7" w:rsidP="00195DE7">
      <w:pPr>
        <w:spacing w:after="0" w:line="360" w:lineRule="auto"/>
        <w:rPr>
          <w:rFonts w:ascii="Times New Roman" w:eastAsia="Times New Roman" w:hAnsi="Times New Roman" w:cs="Times New Roman"/>
          <w:color w:val="000000"/>
        </w:rPr>
      </w:pPr>
    </w:p>
    <w:p w14:paraId="3EC63623" w14:textId="558A4AC9"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DECLARATIONS</w:t>
      </w:r>
      <w:r w:rsidR="00000712" w:rsidRPr="004D616F">
        <w:rPr>
          <w:rFonts w:ascii="Times New Roman" w:eastAsia="Times New Roman" w:hAnsi="Times New Roman" w:cs="Times New Roman"/>
          <w:color w:val="000000"/>
        </w:rPr>
        <w:t>.</w:t>
      </w:r>
    </w:p>
    <w:p w14:paraId="5517B1D5" w14:textId="77777777" w:rsidR="00195DE7" w:rsidRPr="004D616F" w:rsidRDefault="00195DE7" w:rsidP="00195DE7">
      <w:pPr>
        <w:spacing w:after="0" w:line="360" w:lineRule="auto"/>
        <w:rPr>
          <w:rFonts w:ascii="Times New Roman" w:eastAsia="Times New Roman" w:hAnsi="Times New Roman" w:cs="Times New Roman"/>
          <w:color w:val="000000"/>
        </w:rPr>
      </w:pPr>
    </w:p>
    <w:p w14:paraId="090E1F69" w14:textId="77777777" w:rsidR="00195DE7" w:rsidRPr="004D616F" w:rsidRDefault="00195DE7" w:rsidP="00195DE7">
      <w:pPr>
        <w:spacing w:after="0" w:line="360" w:lineRule="auto"/>
        <w:rPr>
          <w:rFonts w:ascii="Times New Roman" w:eastAsia="Times New Roman" w:hAnsi="Times New Roman" w:cs="Times New Roman"/>
          <w:color w:val="000000"/>
        </w:rPr>
      </w:pPr>
      <w:proofErr w:type="gramStart"/>
      <w:r w:rsidRPr="004D616F">
        <w:rPr>
          <w:rFonts w:ascii="Times New Roman" w:eastAsia="Times New Roman" w:hAnsi="Times New Roman" w:cs="Times New Roman"/>
          <w:color w:val="000000"/>
        </w:rPr>
        <w:lastRenderedPageBreak/>
        <w:t>Whereas,</w:t>
      </w:r>
      <w:proofErr w:type="gramEnd"/>
      <w:r w:rsidRPr="004D616F">
        <w:rPr>
          <w:rFonts w:ascii="Times New Roman" w:eastAsia="Times New Roman" w:hAnsi="Times New Roman" w:cs="Times New Roman"/>
          <w:color w:val="000000"/>
        </w:rPr>
        <w:t xml:space="preserve"> Employer is engaged in the business of (insert the term describing the nature of the </w:t>
      </w:r>
      <w:proofErr w:type="gramStart"/>
      <w:r w:rsidRPr="004D616F">
        <w:rPr>
          <w:rFonts w:ascii="Times New Roman" w:eastAsia="Times New Roman" w:hAnsi="Times New Roman" w:cs="Times New Roman"/>
          <w:color w:val="000000"/>
        </w:rPr>
        <w:t>Practice;</w:t>
      </w:r>
      <w:proofErr w:type="gramEnd"/>
      <w:r w:rsidRPr="004D616F">
        <w:rPr>
          <w:rFonts w:ascii="Times New Roman" w:eastAsia="Times New Roman" w:hAnsi="Times New Roman" w:cs="Times New Roman"/>
          <w:color w:val="000000"/>
        </w:rPr>
        <w:t xml:space="preserve"> e.g., Radiology Medical Practice, Cardiovascular Medicine Practice, Medical Imaging Center, etc.) and will primarily perform the job duties at the following location: </w:t>
      </w:r>
      <w:r w:rsidRPr="004D616F">
        <w:rPr>
          <w:rFonts w:ascii="Times New Roman" w:eastAsia="Times New Roman" w:hAnsi="Times New Roman" w:cs="Times New Roman"/>
          <w:color w:val="FA710D"/>
        </w:rPr>
        <w:t>(insert office location or locations where employment will be conducted)</w:t>
      </w:r>
      <w:r w:rsidRPr="004D616F">
        <w:rPr>
          <w:rFonts w:ascii="Times New Roman" w:eastAsia="Times New Roman" w:hAnsi="Times New Roman" w:cs="Times New Roman"/>
          <w:color w:val="000000"/>
        </w:rPr>
        <w:t>.</w:t>
      </w:r>
    </w:p>
    <w:p w14:paraId="7DD7A940" w14:textId="77777777" w:rsidR="00195DE7" w:rsidRPr="004D616F" w:rsidRDefault="00195DE7" w:rsidP="00195DE7">
      <w:pPr>
        <w:spacing w:after="0" w:line="360" w:lineRule="auto"/>
        <w:rPr>
          <w:rFonts w:ascii="Times New Roman" w:eastAsia="Times New Roman" w:hAnsi="Times New Roman" w:cs="Times New Roman"/>
          <w:color w:val="000000"/>
        </w:rPr>
      </w:pPr>
    </w:p>
    <w:p w14:paraId="5584FF99" w14:textId="77777777" w:rsidR="00195DE7" w:rsidRPr="004D616F" w:rsidRDefault="00195DE7" w:rsidP="00195DE7">
      <w:pPr>
        <w:spacing w:after="0" w:line="360" w:lineRule="auto"/>
        <w:rPr>
          <w:rFonts w:ascii="Times New Roman" w:eastAsia="Times New Roman" w:hAnsi="Times New Roman" w:cs="Times New Roman"/>
          <w:color w:val="000000"/>
        </w:rPr>
      </w:pPr>
      <w:proofErr w:type="gramStart"/>
      <w:r w:rsidRPr="004D616F">
        <w:rPr>
          <w:rFonts w:ascii="Times New Roman" w:eastAsia="Times New Roman" w:hAnsi="Times New Roman" w:cs="Times New Roman"/>
          <w:color w:val="000000"/>
        </w:rPr>
        <w:t>Whereas,</w:t>
      </w:r>
      <w:proofErr w:type="gramEnd"/>
      <w:r w:rsidRPr="004D616F">
        <w:rPr>
          <w:rFonts w:ascii="Times New Roman" w:eastAsia="Times New Roman" w:hAnsi="Times New Roman" w:cs="Times New Roman"/>
          <w:color w:val="000000"/>
        </w:rPr>
        <w:t xml:space="preserve"> Employer desires to have the services of Employee, and Whereas, Employee is willing to be employed by Employer. NOW Therefore, the parties agree as follows:</w:t>
      </w:r>
    </w:p>
    <w:p w14:paraId="6A4E7A74" w14:textId="77777777" w:rsidR="00195DE7" w:rsidRPr="004D616F" w:rsidRDefault="00195DE7" w:rsidP="00195DE7">
      <w:pPr>
        <w:spacing w:after="0" w:line="360" w:lineRule="auto"/>
        <w:rPr>
          <w:rFonts w:ascii="Times New Roman" w:eastAsia="Times New Roman" w:hAnsi="Times New Roman" w:cs="Times New Roman"/>
          <w:color w:val="000000"/>
        </w:rPr>
      </w:pPr>
    </w:p>
    <w:p w14:paraId="5FBCA73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I. EMPLOYMENT.</w:t>
      </w:r>
    </w:p>
    <w:p w14:paraId="63685C45" w14:textId="77777777" w:rsidR="00195DE7" w:rsidRPr="004D616F" w:rsidRDefault="00195DE7" w:rsidP="00195DE7">
      <w:pPr>
        <w:spacing w:after="0" w:line="360" w:lineRule="auto"/>
        <w:rPr>
          <w:rFonts w:ascii="Times New Roman" w:eastAsia="Times New Roman" w:hAnsi="Times New Roman" w:cs="Times New Roman"/>
          <w:color w:val="000000"/>
        </w:rPr>
      </w:pPr>
    </w:p>
    <w:p w14:paraId="35A8BB1A"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Employer shall employ Employee as an Ultrasonographer. Employee shall provide to (Employer) the following services: performance of diagnostic medical ultrasound examinations as ordered by Employer’s physicians. Employee accepts and agrees to such employment, and Employer’s supervisory personnel. Employee shall also perform (i) such other duties as are currently performed by an employee in a similar position, and (ii) such other and unrelated services and duties as may be assigned to Employee from time to time by Employer.</w:t>
      </w:r>
    </w:p>
    <w:p w14:paraId="251EADD6" w14:textId="77777777" w:rsidR="00195DE7" w:rsidRPr="004D616F" w:rsidRDefault="00195DE7" w:rsidP="00195DE7">
      <w:pPr>
        <w:spacing w:after="0" w:line="360" w:lineRule="auto"/>
        <w:rPr>
          <w:rFonts w:ascii="Times New Roman" w:eastAsia="Times New Roman" w:hAnsi="Times New Roman" w:cs="Times New Roman"/>
          <w:color w:val="000000"/>
        </w:rPr>
      </w:pPr>
    </w:p>
    <w:p w14:paraId="24FFB8F8"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2. BEST EFFORTS OF EMPLOYEE.</w:t>
      </w:r>
    </w:p>
    <w:p w14:paraId="0167CDDA" w14:textId="77777777" w:rsidR="00195DE7" w:rsidRPr="004D616F" w:rsidRDefault="00195DE7" w:rsidP="00195DE7">
      <w:pPr>
        <w:spacing w:after="0" w:line="360" w:lineRule="auto"/>
        <w:rPr>
          <w:rFonts w:ascii="Times New Roman" w:eastAsia="Times New Roman" w:hAnsi="Times New Roman" w:cs="Times New Roman"/>
          <w:color w:val="000000"/>
        </w:rPr>
      </w:pPr>
    </w:p>
    <w:p w14:paraId="0650C9D0"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agrees to perform faithfully, industriously, and to the best of Employee’s ability, experience, and talents, all of the duties that may be required by the express and implicit terms of this Contract, to the reasonable satisfaction of Employer. Such duties shall be provided at such place(s) as the needs, business, or opportunities of Employer may require from time to time.</w:t>
      </w:r>
    </w:p>
    <w:p w14:paraId="645AEB15" w14:textId="77777777" w:rsidR="00195DE7" w:rsidRPr="004D616F" w:rsidRDefault="00195DE7" w:rsidP="00195DE7">
      <w:pPr>
        <w:spacing w:after="0" w:line="360" w:lineRule="auto"/>
        <w:rPr>
          <w:rFonts w:ascii="Times New Roman" w:eastAsia="Times New Roman" w:hAnsi="Times New Roman" w:cs="Times New Roman"/>
          <w:color w:val="000000"/>
        </w:rPr>
      </w:pPr>
    </w:p>
    <w:p w14:paraId="0EF964A7"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3. COMPENSATION OF EMPLOYEE.</w:t>
      </w:r>
    </w:p>
    <w:p w14:paraId="109718A3" w14:textId="77777777" w:rsidR="00195DE7" w:rsidRPr="004D616F" w:rsidRDefault="00195DE7" w:rsidP="00195DE7">
      <w:pPr>
        <w:spacing w:after="0" w:line="360" w:lineRule="auto"/>
        <w:rPr>
          <w:rFonts w:ascii="Times New Roman" w:eastAsia="Times New Roman" w:hAnsi="Times New Roman" w:cs="Times New Roman"/>
          <w:color w:val="000000"/>
        </w:rPr>
      </w:pPr>
    </w:p>
    <w:p w14:paraId="0F98E103"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As compensation for the services provided by Employee under this Contract, Employer will pay Employee compensation of </w:t>
      </w:r>
      <w:r w:rsidRPr="004D616F">
        <w:rPr>
          <w:rFonts w:ascii="Times New Roman" w:eastAsia="Times New Roman" w:hAnsi="Times New Roman" w:cs="Times New Roman"/>
          <w:color w:val="FA710D"/>
        </w:rPr>
        <w:t>(insert $ amount, salary or hourly)</w:t>
      </w:r>
      <w:r w:rsidRPr="004D616F">
        <w:rPr>
          <w:rFonts w:ascii="Times New Roman" w:eastAsia="Times New Roman" w:hAnsi="Times New Roman" w:cs="Times New Roman"/>
          <w:color w:val="000000"/>
        </w:rPr>
        <w:t xml:space="preserve">, payable in accordance with Employee’s usual payroll procedures. Upon termination of this Contract, payments under this paragraph will cease; provided, however, that Employer shall be entitled to payments for periods or partial periods that occurred prior to the date of termination and for which Employee has not yet been paid, and for any commission earned in accordance with Employer’s customary procedures, if applicable. Accrued vacation will be paid in accordance with state law and Employee’s customary procedures. This section of the contract is included only for accounting </w:t>
      </w:r>
      <w:r w:rsidRPr="004D616F">
        <w:rPr>
          <w:rFonts w:ascii="Times New Roman" w:eastAsia="Times New Roman" w:hAnsi="Times New Roman" w:cs="Times New Roman"/>
          <w:color w:val="000000"/>
        </w:rPr>
        <w:lastRenderedPageBreak/>
        <w:t>and payroll purposes and should not be construed as establishing a minimum or definite term of employment.</w:t>
      </w:r>
    </w:p>
    <w:p w14:paraId="76FCE19D" w14:textId="77777777" w:rsidR="00195DE7" w:rsidRPr="004D616F" w:rsidRDefault="00195DE7" w:rsidP="00195DE7">
      <w:pPr>
        <w:spacing w:after="0" w:line="360" w:lineRule="auto"/>
        <w:rPr>
          <w:rFonts w:ascii="Times New Roman" w:eastAsia="Times New Roman" w:hAnsi="Times New Roman" w:cs="Times New Roman"/>
          <w:color w:val="000000"/>
        </w:rPr>
      </w:pPr>
    </w:p>
    <w:p w14:paraId="5E6846B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4. CONDITIONAL PROVISION OF TRAINING SUPPORT.</w:t>
      </w:r>
    </w:p>
    <w:p w14:paraId="616D8590" w14:textId="77777777" w:rsidR="00195DE7" w:rsidRPr="004D616F" w:rsidRDefault="00195DE7" w:rsidP="00195DE7">
      <w:pPr>
        <w:spacing w:after="0" w:line="360" w:lineRule="auto"/>
        <w:rPr>
          <w:rFonts w:ascii="Times New Roman" w:eastAsia="Times New Roman" w:hAnsi="Times New Roman" w:cs="Times New Roman"/>
          <w:color w:val="000000"/>
        </w:rPr>
      </w:pPr>
    </w:p>
    <w:p w14:paraId="41A9D029"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As a condition of employment, Employer agrees to provide specialized training for Employee. This shall include payment of regular salary- or time-based compensation for the period incurred in travel to/from and in attendance of the training activity, tuition, travel, lodging and meal expenses directly related the training course(s) specified in Exhibit A, attached. Employer agrees to prepay actual tuition, travel, and lodging expenses incurred in the course of the training activity and further agrees to reimburse Employee for his/her actual, documented meal expenses in an amount totaling up to $________. Employee agrees to submit original dated receipts within ten (10) days following the Training activity. Employer agrees to reimburse all documented expenses, subject to the stated limit above, within ten days of submission by Employee. Employee agrees to attend all training activities specified in Exhibit </w:t>
      </w:r>
      <w:proofErr w:type="gramStart"/>
      <w:r w:rsidRPr="004D616F">
        <w:rPr>
          <w:rFonts w:ascii="Times New Roman" w:eastAsia="Times New Roman" w:hAnsi="Times New Roman" w:cs="Times New Roman"/>
          <w:color w:val="000000"/>
        </w:rPr>
        <w:t>A, and</w:t>
      </w:r>
      <w:proofErr w:type="gramEnd"/>
      <w:r w:rsidRPr="004D616F">
        <w:rPr>
          <w:rFonts w:ascii="Times New Roman" w:eastAsia="Times New Roman" w:hAnsi="Times New Roman" w:cs="Times New Roman"/>
          <w:color w:val="000000"/>
        </w:rPr>
        <w:t xml:space="preserve"> participate fully and in good faith so as to utilize learned skills in the course of his/her subsequent employment under this Contract. Employer shall provide reasonable time and resources to Employee as necessary to allow Employee to incorporate and execute acquired skills into the duties set forth under this contract. Employee agrees to perform due diligence in the incorporation and execution of new skills and information in the course of his/her employment.</w:t>
      </w:r>
    </w:p>
    <w:p w14:paraId="2AA38F7C" w14:textId="77777777" w:rsidR="00195DE7" w:rsidRPr="004D616F" w:rsidRDefault="00195DE7" w:rsidP="00195DE7">
      <w:pPr>
        <w:spacing w:after="0" w:line="360" w:lineRule="auto"/>
        <w:rPr>
          <w:rFonts w:ascii="Times New Roman" w:eastAsia="Times New Roman" w:hAnsi="Times New Roman" w:cs="Times New Roman"/>
          <w:color w:val="000000"/>
        </w:rPr>
      </w:pPr>
    </w:p>
    <w:p w14:paraId="5FC452A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5. TERM OF EMPLOYMENT.</w:t>
      </w:r>
    </w:p>
    <w:p w14:paraId="09A48D65" w14:textId="77777777" w:rsidR="00195DE7" w:rsidRPr="004D616F" w:rsidRDefault="00195DE7" w:rsidP="00195DE7">
      <w:pPr>
        <w:spacing w:after="0" w:line="360" w:lineRule="auto"/>
        <w:rPr>
          <w:rFonts w:ascii="Times New Roman" w:eastAsia="Times New Roman" w:hAnsi="Times New Roman" w:cs="Times New Roman"/>
          <w:color w:val="000000"/>
        </w:rPr>
      </w:pPr>
    </w:p>
    <w:p w14:paraId="08D1074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This Contract shall begin upon the date of execution set forth herein and shall continue for a period of two years, and thereafter unless terminated by either party with or without cause by the party desiring to terminate serving upon the other party at least 14 days prior written notice of termination during or after the initial year, or it may be terminated by Employer for cause, effective immediately upon service or written notice.</w:t>
      </w:r>
    </w:p>
    <w:p w14:paraId="5611E3DF" w14:textId="77777777" w:rsidR="00195DE7" w:rsidRPr="004D616F" w:rsidRDefault="00195DE7" w:rsidP="00195DE7">
      <w:pPr>
        <w:spacing w:after="0" w:line="360" w:lineRule="auto"/>
        <w:rPr>
          <w:rFonts w:ascii="Times New Roman" w:eastAsia="Times New Roman" w:hAnsi="Times New Roman" w:cs="Times New Roman"/>
          <w:color w:val="000000"/>
        </w:rPr>
      </w:pPr>
    </w:p>
    <w:p w14:paraId="075FC61F"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6. CONDITIONAL REIMBURSEMENT UPON EARLY TERMINATION.</w:t>
      </w:r>
    </w:p>
    <w:p w14:paraId="00403A27" w14:textId="77777777" w:rsidR="00195DE7" w:rsidRPr="004D616F" w:rsidRDefault="00195DE7" w:rsidP="00195DE7">
      <w:pPr>
        <w:spacing w:after="0" w:line="360" w:lineRule="auto"/>
        <w:rPr>
          <w:rFonts w:ascii="Times New Roman" w:eastAsia="Times New Roman" w:hAnsi="Times New Roman" w:cs="Times New Roman"/>
          <w:color w:val="000000"/>
        </w:rPr>
      </w:pPr>
    </w:p>
    <w:p w14:paraId="3B03A80F"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For value received under Section 4 above, Employee agrees to provide the services agreed to in this Contract for a period of two (2) years from date of execution. In the event of termination by Employee before this two-year period expires, Employee agrees to reimburse Employer for all </w:t>
      </w:r>
      <w:r w:rsidRPr="004D616F">
        <w:rPr>
          <w:rFonts w:ascii="Times New Roman" w:eastAsia="Times New Roman" w:hAnsi="Times New Roman" w:cs="Times New Roman"/>
          <w:color w:val="000000"/>
        </w:rPr>
        <w:lastRenderedPageBreak/>
        <w:t>expenses incurred in the Training activity set forth in Exhibit A. Employee agrees to fulfill reimbursement within thirty (30) days following his/her election to terminate. In the event Employer terminates this Contract prior to this two-year period, Employee shall be under no obligation to provide reimbursement for training activity expenses set forth in Exhibit A.</w:t>
      </w:r>
    </w:p>
    <w:p w14:paraId="165322A4" w14:textId="77777777" w:rsidR="00195DE7" w:rsidRPr="004D616F" w:rsidRDefault="00195DE7" w:rsidP="00195DE7">
      <w:pPr>
        <w:spacing w:after="0" w:line="360" w:lineRule="auto"/>
        <w:rPr>
          <w:rFonts w:ascii="Times New Roman" w:eastAsia="Times New Roman" w:hAnsi="Times New Roman" w:cs="Times New Roman"/>
          <w:color w:val="000000"/>
        </w:rPr>
      </w:pPr>
    </w:p>
    <w:p w14:paraId="0E64B19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7. SUCCESSORS AND ASSIGNS.</w:t>
      </w:r>
    </w:p>
    <w:p w14:paraId="47FEAB2D" w14:textId="77777777" w:rsidR="00195DE7" w:rsidRPr="004D616F" w:rsidRDefault="00195DE7" w:rsidP="00195DE7">
      <w:pPr>
        <w:spacing w:after="0" w:line="360" w:lineRule="auto"/>
        <w:rPr>
          <w:rFonts w:ascii="Times New Roman" w:eastAsia="Times New Roman" w:hAnsi="Times New Roman" w:cs="Times New Roman"/>
          <w:color w:val="000000"/>
        </w:rPr>
      </w:pPr>
    </w:p>
    <w:p w14:paraId="0FF9C0B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This agreement shall be binding upon the parties hereto, their respective legal representatives, successors and assigns, provided however, that this agreement shall not be assignable by Employee at any time.</w:t>
      </w:r>
    </w:p>
    <w:p w14:paraId="7B628DAF" w14:textId="77777777" w:rsidR="00195DE7" w:rsidRPr="004D616F" w:rsidRDefault="00195DE7" w:rsidP="00195DE7">
      <w:pPr>
        <w:spacing w:after="0" w:line="360" w:lineRule="auto"/>
        <w:rPr>
          <w:rFonts w:ascii="Times New Roman" w:eastAsia="Times New Roman" w:hAnsi="Times New Roman" w:cs="Times New Roman"/>
          <w:color w:val="000000"/>
        </w:rPr>
      </w:pPr>
    </w:p>
    <w:p w14:paraId="0EE259A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SECTION 8. ARBITRATION. </w:t>
      </w:r>
    </w:p>
    <w:p w14:paraId="1C97194B" w14:textId="77777777" w:rsidR="00195DE7" w:rsidRPr="004D616F" w:rsidRDefault="00195DE7" w:rsidP="00195DE7">
      <w:pPr>
        <w:spacing w:after="0" w:line="360" w:lineRule="auto"/>
        <w:rPr>
          <w:rFonts w:ascii="Times New Roman" w:eastAsia="Times New Roman" w:hAnsi="Times New Roman" w:cs="Times New Roman"/>
          <w:color w:val="000000"/>
        </w:rPr>
      </w:pPr>
    </w:p>
    <w:p w14:paraId="6BB204BF"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The following provisions shall apply in the event of a dispute between the parties involving the terms of this Contract: (a) Any disputes arising under or in connection with this agreement shall be resolved by arbitration, to be held in (specify city) in accordance with the rules and procedures of the American Arbitration Association. (b) All costs, fees and expenses of any arbitration in connection with this agreement which result in any decision or settlement requiring the Employer to make a payment to the Employee, including, without limitation, attorneys’ fees of both the Employee and the Employer, shall be borne by, and be the obligation of, the Employer. In no event shall the Employee be required to reimburse the Employer for any of the costs and expenses incurred by the Employer relating to such arbitration. The obligation of the Employer under this section shall survive the termination for any reason of this agreement (whether such termination is by the Employer, by the Employee, or upon the expiration of this agreement or otherwise). (c) Pending the outcome or resolution of any arbitration, Employer shall continue payment of all amounts due under terms of this Contract to Employee without regard to any dispute.</w:t>
      </w:r>
    </w:p>
    <w:p w14:paraId="276CFD90" w14:textId="77777777" w:rsidR="00195DE7" w:rsidRPr="004D616F" w:rsidRDefault="00195DE7" w:rsidP="00195DE7">
      <w:pPr>
        <w:spacing w:after="0" w:line="360" w:lineRule="auto"/>
        <w:rPr>
          <w:rFonts w:ascii="Times New Roman" w:eastAsia="Times New Roman" w:hAnsi="Times New Roman" w:cs="Times New Roman"/>
          <w:color w:val="000000"/>
        </w:rPr>
      </w:pPr>
    </w:p>
    <w:p w14:paraId="1B483FA0"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9. ENFORCEMENT.</w:t>
      </w:r>
    </w:p>
    <w:p w14:paraId="3DBDAD73" w14:textId="77777777" w:rsidR="00195DE7" w:rsidRPr="004D616F" w:rsidRDefault="00195DE7" w:rsidP="00195DE7">
      <w:pPr>
        <w:spacing w:after="0" w:line="360" w:lineRule="auto"/>
        <w:rPr>
          <w:rFonts w:ascii="Times New Roman" w:eastAsia="Times New Roman" w:hAnsi="Times New Roman" w:cs="Times New Roman"/>
          <w:color w:val="000000"/>
        </w:rPr>
      </w:pPr>
    </w:p>
    <w:p w14:paraId="30B3E3D4"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Company and you will to be entitled to pursue all legal and equitable rights and remedies to secure performance of their respective obligations and duties under this agreement, unless otherwise expressly provided herein, and enforcement of one or more of these rights and remedies will not preclude company or you from pursuing any other rights or remedies.</w:t>
      </w:r>
    </w:p>
    <w:p w14:paraId="003807B3" w14:textId="77777777" w:rsidR="00195DE7" w:rsidRPr="004D616F" w:rsidRDefault="00195DE7" w:rsidP="00195DE7">
      <w:pPr>
        <w:spacing w:after="0" w:line="360" w:lineRule="auto"/>
        <w:rPr>
          <w:rFonts w:ascii="Times New Roman" w:eastAsia="Times New Roman" w:hAnsi="Times New Roman" w:cs="Times New Roman"/>
          <w:color w:val="000000"/>
        </w:rPr>
      </w:pPr>
    </w:p>
    <w:p w14:paraId="008BFCA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lastRenderedPageBreak/>
        <w:t>SECTION 10. SEVERABILITY.</w:t>
      </w:r>
    </w:p>
    <w:p w14:paraId="4FA0BBB4" w14:textId="77777777" w:rsidR="00000712" w:rsidRPr="004D616F" w:rsidRDefault="00000712" w:rsidP="00195DE7">
      <w:pPr>
        <w:spacing w:after="0" w:line="360" w:lineRule="auto"/>
        <w:rPr>
          <w:rFonts w:ascii="Times New Roman" w:eastAsia="Times New Roman" w:hAnsi="Times New Roman" w:cs="Times New Roman"/>
          <w:color w:val="000000"/>
        </w:rPr>
      </w:pPr>
    </w:p>
    <w:p w14:paraId="1569377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In the event that any provision or portion of this agreement shall be determined to be invalid or unenforceable for any reason, in whole or in part, the remaining provisions of this agreement shall be unaffected thereby and shall remain in full force and effect to the extent permitted by law.</w:t>
      </w:r>
    </w:p>
    <w:p w14:paraId="008298EF" w14:textId="77777777" w:rsidR="00195DE7" w:rsidRPr="004D616F" w:rsidRDefault="00195DE7" w:rsidP="00195DE7">
      <w:pPr>
        <w:spacing w:after="0" w:line="360" w:lineRule="auto"/>
        <w:rPr>
          <w:rFonts w:ascii="Times New Roman" w:eastAsia="Times New Roman" w:hAnsi="Times New Roman" w:cs="Times New Roman"/>
          <w:color w:val="000000"/>
        </w:rPr>
      </w:pPr>
    </w:p>
    <w:p w14:paraId="2D31B131"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11. HEADINGS.</w:t>
      </w:r>
    </w:p>
    <w:p w14:paraId="14387918" w14:textId="77777777" w:rsidR="00000712" w:rsidRPr="004D616F" w:rsidRDefault="00000712" w:rsidP="00195DE7">
      <w:pPr>
        <w:spacing w:after="0" w:line="360" w:lineRule="auto"/>
        <w:rPr>
          <w:rFonts w:ascii="Times New Roman" w:eastAsia="Times New Roman" w:hAnsi="Times New Roman" w:cs="Times New Roman"/>
          <w:color w:val="000000"/>
        </w:rPr>
      </w:pPr>
    </w:p>
    <w:p w14:paraId="666782D1"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The headings of the sections contained in this agreement are for convenience only and shall not be deemed to control or affect the meaning or construction of any provision of this agreement.</w:t>
      </w:r>
    </w:p>
    <w:p w14:paraId="2C127786" w14:textId="77777777" w:rsidR="00195DE7" w:rsidRPr="004D616F" w:rsidRDefault="00195DE7" w:rsidP="00195DE7">
      <w:pPr>
        <w:spacing w:after="0" w:line="360" w:lineRule="auto"/>
        <w:rPr>
          <w:rFonts w:ascii="Times New Roman" w:eastAsia="Times New Roman" w:hAnsi="Times New Roman" w:cs="Times New Roman"/>
          <w:color w:val="000000"/>
        </w:rPr>
      </w:pPr>
    </w:p>
    <w:p w14:paraId="5DD42FDA" w14:textId="5ACB4FCE"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12. ENTIRE AGREEMENT.</w:t>
      </w:r>
    </w:p>
    <w:p w14:paraId="1FB2A22B" w14:textId="28AE80E4"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The entire understanding and agreement between the parties has been incorporated into this agreement, and this agreement supersedes any other agreements and </w:t>
      </w:r>
      <w:proofErr w:type="spellStart"/>
      <w:r w:rsidRPr="004D616F">
        <w:rPr>
          <w:rFonts w:ascii="Times New Roman" w:eastAsia="Times New Roman" w:hAnsi="Times New Roman" w:cs="Times New Roman"/>
          <w:color w:val="000000"/>
        </w:rPr>
        <w:t>understandingsbetween</w:t>
      </w:r>
      <w:proofErr w:type="spellEnd"/>
      <w:r w:rsidRPr="004D616F">
        <w:rPr>
          <w:rFonts w:ascii="Times New Roman" w:eastAsia="Times New Roman" w:hAnsi="Times New Roman" w:cs="Times New Roman"/>
          <w:color w:val="000000"/>
        </w:rPr>
        <w:t xml:space="preserve"> the parties with respect to Employee’s employment by Employer. There are no other promises, representations, understandings or inducements other than those specifically set forth in this agreement. This agreement may not be altered, amended or added to accept a single writing signed by both parties. This agreement in all matters and issues collateral thereto shall be governed by laws of </w:t>
      </w:r>
      <w:r w:rsidRPr="004D616F">
        <w:rPr>
          <w:rFonts w:ascii="Times New Roman" w:eastAsia="Times New Roman" w:hAnsi="Times New Roman" w:cs="Times New Roman"/>
          <w:color w:val="FA710D"/>
        </w:rPr>
        <w:t>(specify state)</w:t>
      </w:r>
      <w:r w:rsidRPr="004D616F">
        <w:rPr>
          <w:rFonts w:ascii="Times New Roman" w:eastAsia="Times New Roman" w:hAnsi="Times New Roman" w:cs="Times New Roman"/>
          <w:color w:val="000000"/>
        </w:rPr>
        <w:t xml:space="preserve"> applicable to contracts entered into and performed entirely within the [specify state], with respect to</w:t>
      </w:r>
      <w:r w:rsidR="003B2DAA">
        <w:rPr>
          <w:rFonts w:ascii="Times New Roman" w:eastAsia="Times New Roman" w:hAnsi="Times New Roman" w:cs="Times New Roman"/>
          <w:color w:val="000000"/>
        </w:rPr>
        <w:t xml:space="preserve"> </w:t>
      </w:r>
      <w:r w:rsidRPr="004D616F">
        <w:rPr>
          <w:rFonts w:ascii="Times New Roman" w:eastAsia="Times New Roman" w:hAnsi="Times New Roman" w:cs="Times New Roman"/>
          <w:color w:val="000000"/>
        </w:rPr>
        <w:t xml:space="preserve">the determination of any claim, dispute or disagreement, which may arise out of the interpretation, performance or breach of this agreement, and will be subject to enforcement and interpretation solely in the appropriate courts of </w:t>
      </w:r>
      <w:r w:rsidRPr="004D616F">
        <w:rPr>
          <w:rFonts w:ascii="Times New Roman" w:eastAsia="Times New Roman" w:hAnsi="Times New Roman" w:cs="Times New Roman"/>
          <w:color w:val="FA710D"/>
        </w:rPr>
        <w:t>(specify state)</w:t>
      </w:r>
      <w:r w:rsidRPr="004D616F">
        <w:rPr>
          <w:rFonts w:ascii="Times New Roman" w:eastAsia="Times New Roman" w:hAnsi="Times New Roman" w:cs="Times New Roman"/>
          <w:color w:val="000000"/>
        </w:rPr>
        <w:t xml:space="preserve">. </w:t>
      </w:r>
    </w:p>
    <w:p w14:paraId="23040C49" w14:textId="77777777" w:rsidR="00195DE7" w:rsidRPr="004D616F" w:rsidRDefault="00195DE7" w:rsidP="00195DE7">
      <w:pPr>
        <w:spacing w:after="0" w:line="360" w:lineRule="auto"/>
        <w:rPr>
          <w:rFonts w:ascii="Times New Roman" w:eastAsia="Times New Roman" w:hAnsi="Times New Roman" w:cs="Times New Roman"/>
          <w:color w:val="000000"/>
        </w:rPr>
      </w:pPr>
    </w:p>
    <w:p w14:paraId="6D581CF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ACKNOWLEDGEMENT.</w:t>
      </w:r>
    </w:p>
    <w:p w14:paraId="685D1942" w14:textId="77777777" w:rsidR="00195DE7" w:rsidRPr="004D616F" w:rsidRDefault="00195DE7" w:rsidP="00195DE7">
      <w:pPr>
        <w:spacing w:after="0" w:line="360" w:lineRule="auto"/>
        <w:rPr>
          <w:rFonts w:ascii="Times New Roman" w:eastAsia="Times New Roman" w:hAnsi="Times New Roman" w:cs="Times New Roman"/>
          <w:color w:val="000000"/>
        </w:rPr>
      </w:pPr>
    </w:p>
    <w:p w14:paraId="569EE2D9" w14:textId="09EFD2D3"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By signing this Contract, I hereby certify that I (a) have received a copy of this Contract to review and study before signing it</w:t>
      </w:r>
      <w:r w:rsidR="003B2DAA">
        <w:rPr>
          <w:rFonts w:ascii="Times New Roman" w:eastAsia="Times New Roman" w:hAnsi="Times New Roman" w:cs="Times New Roman"/>
          <w:color w:val="000000"/>
        </w:rPr>
        <w:t>.</w:t>
      </w:r>
    </w:p>
    <w:p w14:paraId="287191EC" w14:textId="77777777" w:rsidR="00195DE7" w:rsidRPr="004D616F" w:rsidRDefault="00195DE7" w:rsidP="00195DE7">
      <w:pPr>
        <w:spacing w:after="0" w:line="360" w:lineRule="auto"/>
        <w:rPr>
          <w:rFonts w:ascii="Times New Roman" w:eastAsia="Times New Roman" w:hAnsi="Times New Roman" w:cs="Times New Roman"/>
          <w:color w:val="000000"/>
        </w:rPr>
      </w:pPr>
    </w:p>
    <w:p w14:paraId="27F7E493"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ACKNOWLEDGEMENT.</w:t>
      </w:r>
    </w:p>
    <w:p w14:paraId="6C08AD12" w14:textId="77777777" w:rsidR="00195DE7" w:rsidRPr="004D616F" w:rsidRDefault="00195DE7" w:rsidP="00195DE7">
      <w:pPr>
        <w:spacing w:after="0" w:line="360" w:lineRule="auto"/>
        <w:rPr>
          <w:rFonts w:ascii="Times New Roman" w:eastAsia="Times New Roman" w:hAnsi="Times New Roman" w:cs="Times New Roman"/>
          <w:color w:val="000000"/>
        </w:rPr>
      </w:pPr>
    </w:p>
    <w:p w14:paraId="23E48B4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By signing this Contract, I hereby certify that I (a) have received a copy of this Contract to review and study before signing it; (b) have read this agreement carefully before signing it; (c) have had sufficient opportunity before signing it to ask any questions about it and have received </w:t>
      </w:r>
      <w:r w:rsidRPr="004D616F">
        <w:rPr>
          <w:rFonts w:ascii="Times New Roman" w:eastAsia="Times New Roman" w:hAnsi="Times New Roman" w:cs="Times New Roman"/>
          <w:color w:val="000000"/>
        </w:rPr>
        <w:lastRenderedPageBreak/>
        <w:t>satisfactory answers to all of my questions; (d) have had an opportunity to discuss it with my own legal counsel and to be advised as to its terms and your obligations and rights under it, and (e) understand my rights and obligations under this Contract.</w:t>
      </w:r>
    </w:p>
    <w:p w14:paraId="11C08A8D" w14:textId="77777777" w:rsidR="00195DE7" w:rsidRPr="004D616F" w:rsidRDefault="00195DE7" w:rsidP="00195DE7">
      <w:pPr>
        <w:spacing w:after="0" w:line="360" w:lineRule="auto"/>
        <w:rPr>
          <w:rFonts w:ascii="Times New Roman" w:eastAsia="Times New Roman" w:hAnsi="Times New Roman" w:cs="Times New Roman"/>
          <w:color w:val="000000"/>
        </w:rPr>
      </w:pPr>
    </w:p>
    <w:p w14:paraId="228FEF9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By Employee: ________________________________________________</w:t>
      </w:r>
    </w:p>
    <w:p w14:paraId="06E6EEFD" w14:textId="77777777" w:rsidR="00195DE7" w:rsidRPr="004D616F" w:rsidRDefault="00195DE7" w:rsidP="00195DE7">
      <w:pPr>
        <w:spacing w:after="0" w:line="360" w:lineRule="auto"/>
        <w:rPr>
          <w:rFonts w:ascii="Times New Roman" w:eastAsia="Times New Roman" w:hAnsi="Times New Roman" w:cs="Times New Roman"/>
          <w:color w:val="000000"/>
        </w:rPr>
      </w:pPr>
    </w:p>
    <w:p w14:paraId="646B1AC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________________________________________________</w:t>
      </w:r>
    </w:p>
    <w:p w14:paraId="7BF021D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(Print Name)</w:t>
      </w:r>
    </w:p>
    <w:p w14:paraId="464ECFC8" w14:textId="77777777" w:rsidR="00195DE7" w:rsidRPr="004D616F" w:rsidRDefault="00195DE7" w:rsidP="00195DE7">
      <w:pPr>
        <w:spacing w:after="0" w:line="360" w:lineRule="auto"/>
        <w:rPr>
          <w:rFonts w:ascii="Times New Roman" w:eastAsia="Times New Roman" w:hAnsi="Times New Roman" w:cs="Times New Roman"/>
          <w:color w:val="000000"/>
        </w:rPr>
      </w:pPr>
    </w:p>
    <w:p w14:paraId="5885F89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By Employer: ________________________________________________  </w:t>
      </w:r>
    </w:p>
    <w:p w14:paraId="269F410E" w14:textId="77777777" w:rsidR="00195DE7" w:rsidRPr="004D616F" w:rsidRDefault="00195DE7" w:rsidP="00195DE7">
      <w:pPr>
        <w:spacing w:after="0" w:line="360" w:lineRule="auto"/>
        <w:rPr>
          <w:rFonts w:ascii="Times New Roman" w:eastAsia="Times New Roman" w:hAnsi="Times New Roman" w:cs="Times New Roman"/>
          <w:color w:val="000000"/>
        </w:rPr>
      </w:pPr>
    </w:p>
    <w:p w14:paraId="468F7B6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Title:</w:t>
      </w:r>
    </w:p>
    <w:p w14:paraId="097DAC3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________________________________________________</w:t>
      </w:r>
    </w:p>
    <w:p w14:paraId="354430EA"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(Print Name)</w:t>
      </w:r>
    </w:p>
    <w:p w14:paraId="14155BAD" w14:textId="77777777" w:rsidR="00195DE7" w:rsidRPr="004D616F" w:rsidRDefault="00195DE7" w:rsidP="00195DE7">
      <w:pPr>
        <w:spacing w:after="0" w:line="360" w:lineRule="auto"/>
        <w:rPr>
          <w:rFonts w:ascii="Times New Roman" w:eastAsia="Times New Roman" w:hAnsi="Times New Roman" w:cs="Times New Roman"/>
          <w:color w:val="000000"/>
        </w:rPr>
      </w:pPr>
    </w:p>
    <w:p w14:paraId="126AA716"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FA710D"/>
        </w:rPr>
        <w:t>(Page Two)</w:t>
      </w:r>
    </w:p>
    <w:p w14:paraId="2098A30D" w14:textId="77777777" w:rsidR="00195DE7" w:rsidRPr="004D616F" w:rsidRDefault="00195DE7" w:rsidP="00195DE7">
      <w:pPr>
        <w:spacing w:after="0" w:line="360" w:lineRule="auto"/>
        <w:rPr>
          <w:rFonts w:ascii="Times New Roman" w:eastAsia="Times New Roman" w:hAnsi="Times New Roman" w:cs="Times New Roman"/>
          <w:color w:val="000000"/>
        </w:rPr>
      </w:pPr>
    </w:p>
    <w:p w14:paraId="1AB3FC12"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ATTACHMENT TO EMPLOYMENT CONTRACT AGREEMENT</w:t>
      </w:r>
    </w:p>
    <w:p w14:paraId="05DA09EC"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EXHIBIT A: TRAINING ACTIVITY</w:t>
      </w:r>
    </w:p>
    <w:p w14:paraId="18BB4BDF" w14:textId="77777777" w:rsidR="00195DE7" w:rsidRPr="004D616F" w:rsidRDefault="00195DE7" w:rsidP="00195DE7">
      <w:pPr>
        <w:spacing w:after="0" w:line="360" w:lineRule="auto"/>
        <w:rPr>
          <w:rFonts w:ascii="Times New Roman" w:eastAsia="Times New Roman" w:hAnsi="Times New Roman" w:cs="Times New Roman"/>
          <w:color w:val="FA710D"/>
        </w:rPr>
      </w:pPr>
    </w:p>
    <w:p w14:paraId="645A7922"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FA710D"/>
        </w:rPr>
        <w:t>(List Provider, Title of Activity, Location, Dates)</w:t>
      </w:r>
    </w:p>
    <w:p w14:paraId="7DE6065B" w14:textId="77777777" w:rsidR="00195DE7" w:rsidRPr="004D616F" w:rsidRDefault="00195DE7" w:rsidP="00195DE7">
      <w:pPr>
        <w:spacing w:after="0" w:line="360" w:lineRule="auto"/>
        <w:rPr>
          <w:rFonts w:ascii="Times New Roman" w:eastAsia="Times New Roman" w:hAnsi="Times New Roman" w:cs="Times New Roman"/>
          <w:color w:val="000000"/>
        </w:rPr>
      </w:pPr>
    </w:p>
    <w:p w14:paraId="7C8EDEA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Expenses Subject to Prepayment: </w:t>
      </w:r>
      <w:r w:rsidRPr="004D616F">
        <w:rPr>
          <w:rFonts w:ascii="Times New Roman" w:eastAsia="Times New Roman" w:hAnsi="Times New Roman" w:cs="Times New Roman"/>
          <w:color w:val="FA710D"/>
        </w:rPr>
        <w:t>by Employer)</w:t>
      </w:r>
    </w:p>
    <w:p w14:paraId="100151DE"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FA710D"/>
        </w:rPr>
        <w:t>(List tuition, travel, and lodging expenses to be paid</w:t>
      </w:r>
    </w:p>
    <w:p w14:paraId="1DAE5BFC" w14:textId="77777777" w:rsidR="00195DE7" w:rsidRPr="004D616F" w:rsidRDefault="00195DE7" w:rsidP="00195DE7">
      <w:pPr>
        <w:spacing w:after="0" w:line="360" w:lineRule="auto"/>
        <w:rPr>
          <w:rFonts w:ascii="Times New Roman" w:eastAsia="Times New Roman" w:hAnsi="Times New Roman" w:cs="Times New Roman"/>
          <w:color w:val="000000"/>
        </w:rPr>
      </w:pPr>
    </w:p>
    <w:p w14:paraId="69BC1C56" w14:textId="197C3AD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000000"/>
        </w:rPr>
        <w:t xml:space="preserve">Expenses subject to Reimbursement: </w:t>
      </w:r>
      <w:r w:rsidRPr="004D616F">
        <w:rPr>
          <w:rFonts w:ascii="Times New Roman" w:eastAsia="Times New Roman" w:hAnsi="Times New Roman" w:cs="Times New Roman"/>
          <w:color w:val="FA710D"/>
        </w:rPr>
        <w:t>(Enter amount for which Employee will be</w:t>
      </w:r>
      <w:r w:rsidR="003B2DAA">
        <w:rPr>
          <w:rFonts w:ascii="Times New Roman" w:eastAsia="Times New Roman" w:hAnsi="Times New Roman" w:cs="Times New Roman"/>
          <w:color w:val="FA710D"/>
        </w:rPr>
        <w:t xml:space="preserve"> </w:t>
      </w:r>
      <w:r w:rsidRPr="004D616F">
        <w:rPr>
          <w:rFonts w:ascii="Times New Roman" w:eastAsia="Times New Roman" w:hAnsi="Times New Roman" w:cs="Times New Roman"/>
          <w:color w:val="FA710D"/>
        </w:rPr>
        <w:t>reimbursed following the training activity, including ground transportation and meals.)</w:t>
      </w:r>
    </w:p>
    <w:p w14:paraId="7097FC7C"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Initialed by: __________________ __________________</w:t>
      </w:r>
    </w:p>
    <w:p w14:paraId="11BE1ACF" w14:textId="77777777" w:rsidR="00195DE7" w:rsidRPr="004D616F" w:rsidRDefault="00195DE7" w:rsidP="00195DE7">
      <w:pPr>
        <w:spacing w:after="0" w:line="360" w:lineRule="auto"/>
        <w:rPr>
          <w:rFonts w:ascii="Times New Roman" w:eastAsia="Times New Roman" w:hAnsi="Times New Roman" w:cs="Times New Roman"/>
          <w:color w:val="000000"/>
        </w:rPr>
      </w:pPr>
    </w:p>
    <w:p w14:paraId="4517311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Employer</w:t>
      </w:r>
    </w:p>
    <w:p w14:paraId="2D881AB1" w14:textId="53069923" w:rsidR="00195DE7" w:rsidRPr="004D616F" w:rsidRDefault="00195DE7">
      <w:pPr>
        <w:spacing w:line="360" w:lineRule="auto"/>
      </w:pPr>
    </w:p>
    <w:sectPr w:rsidR="00195DE7" w:rsidRPr="004D616F"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E3F6" w14:textId="77777777" w:rsidR="00712F7A" w:rsidRDefault="00712F7A">
      <w:pPr>
        <w:spacing w:after="0" w:line="240" w:lineRule="auto"/>
      </w:pPr>
      <w:r>
        <w:separator/>
      </w:r>
    </w:p>
  </w:endnote>
  <w:endnote w:type="continuationSeparator" w:id="0">
    <w:p w14:paraId="489DB70F" w14:textId="77777777" w:rsidR="00712F7A" w:rsidRDefault="00712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venir Next">
    <w:panose1 w:val="020B0503020202020204"/>
    <w:charset w:val="00"/>
    <w:family w:val="swiss"/>
    <w:pitch w:val="variable"/>
    <w:sig w:usb0="8000002F" w:usb1="5000204A" w:usb2="00000000" w:usb3="00000000" w:csb0="0000009B"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5352622"/>
      <w:docPartObj>
        <w:docPartGallery w:val="Page Numbers (Bottom of Page)"/>
        <w:docPartUnique/>
      </w:docPartObj>
    </w:sdtPr>
    <w:sdtContent>
      <w:p w14:paraId="42EAD469" w14:textId="4521A68B" w:rsidR="00C76DB9" w:rsidRDefault="00C76DB9" w:rsidP="00E119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26461872"/>
      <w:docPartObj>
        <w:docPartGallery w:val="Page Numbers (Bottom of Page)"/>
        <w:docPartUnique/>
      </w:docPartObj>
    </w:sdtPr>
    <w:sdtContent>
      <w:p w14:paraId="26690DC2" w14:textId="1AE617D1" w:rsidR="00C76DB9" w:rsidRDefault="00C76DB9" w:rsidP="00C76DB9">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2CD38C" w14:textId="77777777" w:rsidR="00C76DB9" w:rsidRDefault="00C76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0597"/>
      <w:docPartObj>
        <w:docPartGallery w:val="Page Numbers (Bottom of Page)"/>
        <w:docPartUnique/>
      </w:docPartObj>
    </w:sdtPr>
    <w:sdtContent>
      <w:p w14:paraId="2447D7F3" w14:textId="60F14785" w:rsidR="00C76DB9" w:rsidRDefault="00C76DB9" w:rsidP="00C76D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9C520" w14:textId="29507EE9" w:rsidR="001F7667" w:rsidRDefault="00A46CE6" w:rsidP="00C76DB9">
    <w:pPr>
      <w:pStyle w:val="Footer"/>
      <w:ind w:right="360"/>
      <w:jc w:val="center"/>
    </w:pPr>
    <w:r>
      <w:rPr>
        <w:noProof/>
      </w:rPr>
      <mc:AlternateContent>
        <mc:Choice Requires="wps">
          <w:drawing>
            <wp:anchor distT="0" distB="0" distL="114300" distR="114300" simplePos="0" relativeHeight="251659264" behindDoc="0" locked="0" layoutInCell="1" allowOverlap="1" wp14:anchorId="1021829F" wp14:editId="22147EEF">
              <wp:simplePos x="0" y="0"/>
              <wp:positionH relativeFrom="column">
                <wp:posOffset>1942465</wp:posOffset>
              </wp:positionH>
              <wp:positionV relativeFrom="paragraph">
                <wp:posOffset>267624</wp:posOffset>
              </wp:positionV>
              <wp:extent cx="1849582" cy="207818"/>
              <wp:effectExtent l="0" t="0" r="17780" b="8255"/>
              <wp:wrapNone/>
              <wp:docPr id="1771202681" name="Text Box 1"/>
              <wp:cNvGraphicFramePr/>
              <a:graphic xmlns:a="http://schemas.openxmlformats.org/drawingml/2006/main">
                <a:graphicData uri="http://schemas.microsoft.com/office/word/2010/wordprocessingShape">
                  <wps:wsp>
                    <wps:cNvSpPr txBox="1"/>
                    <wps:spPr>
                      <a:xfrm>
                        <a:off x="0" y="0"/>
                        <a:ext cx="1849582" cy="207818"/>
                      </a:xfrm>
                      <a:prstGeom prst="rect">
                        <a:avLst/>
                      </a:prstGeom>
                      <a:solidFill>
                        <a:schemeClr val="lt1"/>
                      </a:solidFill>
                      <a:ln w="6350">
                        <a:solidFill>
                          <a:prstClr val="black"/>
                        </a:solidFill>
                      </a:ln>
                    </wps:spPr>
                    <wps:txbx>
                      <w:txbxContent>
                        <w:p w14:paraId="3FF5EC30" w14:textId="4B932183" w:rsidR="00A46CE6" w:rsidRPr="0063338C" w:rsidRDefault="00A46CE6" w:rsidP="0074311C">
                          <w:pPr>
                            <w:jc w:val="center"/>
                            <w:rPr>
                              <w:color w:val="7F7F7F" w:themeColor="text1" w:themeTint="80"/>
                              <w:sz w:val="16"/>
                              <w:szCs w:val="16"/>
                            </w:rPr>
                          </w:pPr>
                          <w:r w:rsidRPr="0063338C">
                            <w:rPr>
                              <w:rFonts w:cs="Times New Roman (Body CS)"/>
                              <w:smallCaps/>
                              <w:color w:val="7F7F7F" w:themeColor="text1" w:themeTint="80"/>
                              <w:sz w:val="16"/>
                              <w:szCs w:val="16"/>
                            </w:rPr>
                            <w:t>Copyright 2026</w:t>
                          </w:r>
                          <w:r w:rsidR="0074311C" w:rsidRPr="0063338C">
                            <w:rPr>
                              <w:rFonts w:cs="Times New Roman (Body CS)"/>
                              <w:smallCaps/>
                              <w:color w:val="7F7F7F" w:themeColor="text1" w:themeTint="80"/>
                              <w:sz w:val="16"/>
                              <w:szCs w:val="16"/>
                            </w:rPr>
                            <w:t xml:space="preserve">. All </w:t>
                          </w:r>
                          <w:r w:rsidR="0063338C" w:rsidRPr="0063338C">
                            <w:rPr>
                              <w:rFonts w:cs="Times New Roman (Body CS)"/>
                              <w:smallCaps/>
                              <w:color w:val="7F7F7F" w:themeColor="text1" w:themeTint="80"/>
                              <w:sz w:val="16"/>
                              <w:szCs w:val="16"/>
                            </w:rPr>
                            <w:t>R</w:t>
                          </w:r>
                          <w:r w:rsidR="0074311C" w:rsidRPr="0063338C">
                            <w:rPr>
                              <w:rFonts w:cs="Times New Roman (Body CS)"/>
                              <w:smallCaps/>
                              <w:color w:val="7F7F7F" w:themeColor="text1" w:themeTint="80"/>
                              <w:sz w:val="16"/>
                              <w:szCs w:val="16"/>
                            </w:rPr>
                            <w:t xml:space="preserve">ights </w:t>
                          </w:r>
                          <w:r w:rsidR="0063338C" w:rsidRPr="0063338C">
                            <w:rPr>
                              <w:rFonts w:cs="Times New Roman (Body CS)"/>
                              <w:smallCaps/>
                              <w:color w:val="7F7F7F" w:themeColor="text1" w:themeTint="80"/>
                              <w:sz w:val="16"/>
                              <w:szCs w:val="16"/>
                            </w:rPr>
                            <w:t>R</w:t>
                          </w:r>
                          <w:r w:rsidR="0074311C" w:rsidRPr="0063338C">
                            <w:rPr>
                              <w:rFonts w:cs="Times New Roman (Body CS)"/>
                              <w:smallCaps/>
                              <w:color w:val="7F7F7F" w:themeColor="text1" w:themeTint="80"/>
                              <w:sz w:val="16"/>
                              <w:szCs w:val="16"/>
                            </w:rPr>
                            <w:t>eserved</w:t>
                          </w:r>
                          <w:r w:rsidR="0074311C" w:rsidRPr="0063338C">
                            <w:rPr>
                              <w:color w:val="7F7F7F" w:themeColor="text1" w:themeTint="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1829F" id="_x0000_t202" coordsize="21600,21600" o:spt="202" path="m,l,21600r21600,l21600,xe">
              <v:stroke joinstyle="miter"/>
              <v:path gradientshapeok="t" o:connecttype="rect"/>
            </v:shapetype>
            <v:shape id="Text Box 1" o:spid="_x0000_s1026" type="#_x0000_t202" style="position:absolute;left:0;text-align:left;margin-left:152.95pt;margin-top:21.05pt;width:145.65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" fillcolor="white [3201]" strokeweight=".5pt">
              <v:textbox>
                <w:txbxContent>
                  <w:p w14:paraId="3FF5EC30" w14:textId="4B932183" w:rsidR="00A46CE6" w:rsidRPr="0063338C" w:rsidRDefault="00A46CE6" w:rsidP="0074311C">
                    <w:pPr>
                      <w:jc w:val="center"/>
                      <w:rPr>
                        <w:color w:val="7F7F7F" w:themeColor="text1" w:themeTint="80"/>
                        <w:sz w:val="16"/>
                        <w:szCs w:val="16"/>
                      </w:rPr>
                    </w:pPr>
                    <w:r w:rsidRPr="0063338C">
                      <w:rPr>
                        <w:rFonts w:cs="Times New Roman (Body CS)"/>
                        <w:smallCaps/>
                        <w:color w:val="7F7F7F" w:themeColor="text1" w:themeTint="80"/>
                        <w:sz w:val="16"/>
                        <w:szCs w:val="16"/>
                      </w:rPr>
                      <w:t>Copyright 2026</w:t>
                    </w:r>
                    <w:r w:rsidR="0074311C" w:rsidRPr="0063338C">
                      <w:rPr>
                        <w:rFonts w:cs="Times New Roman (Body CS)"/>
                        <w:smallCaps/>
                        <w:color w:val="7F7F7F" w:themeColor="text1" w:themeTint="80"/>
                        <w:sz w:val="16"/>
                        <w:szCs w:val="16"/>
                      </w:rPr>
                      <w:t xml:space="preserve">. All </w:t>
                    </w:r>
                    <w:r w:rsidR="0063338C" w:rsidRPr="0063338C">
                      <w:rPr>
                        <w:rFonts w:cs="Times New Roman (Body CS)"/>
                        <w:smallCaps/>
                        <w:color w:val="7F7F7F" w:themeColor="text1" w:themeTint="80"/>
                        <w:sz w:val="16"/>
                        <w:szCs w:val="16"/>
                      </w:rPr>
                      <w:t>R</w:t>
                    </w:r>
                    <w:r w:rsidR="0074311C" w:rsidRPr="0063338C">
                      <w:rPr>
                        <w:rFonts w:cs="Times New Roman (Body CS)"/>
                        <w:smallCaps/>
                        <w:color w:val="7F7F7F" w:themeColor="text1" w:themeTint="80"/>
                        <w:sz w:val="16"/>
                        <w:szCs w:val="16"/>
                      </w:rPr>
                      <w:t xml:space="preserve">ights </w:t>
                    </w:r>
                    <w:r w:rsidR="0063338C" w:rsidRPr="0063338C">
                      <w:rPr>
                        <w:rFonts w:cs="Times New Roman (Body CS)"/>
                        <w:smallCaps/>
                        <w:color w:val="7F7F7F" w:themeColor="text1" w:themeTint="80"/>
                        <w:sz w:val="16"/>
                        <w:szCs w:val="16"/>
                      </w:rPr>
                      <w:t>R</w:t>
                    </w:r>
                    <w:r w:rsidR="0074311C" w:rsidRPr="0063338C">
                      <w:rPr>
                        <w:rFonts w:cs="Times New Roman (Body CS)"/>
                        <w:smallCaps/>
                        <w:color w:val="7F7F7F" w:themeColor="text1" w:themeTint="80"/>
                        <w:sz w:val="16"/>
                        <w:szCs w:val="16"/>
                      </w:rPr>
                      <w:t>eserved</w:t>
                    </w:r>
                    <w:r w:rsidR="0074311C" w:rsidRPr="0063338C">
                      <w:rPr>
                        <w:color w:val="7F7F7F" w:themeColor="text1" w:themeTint="80"/>
                        <w:sz w:val="16"/>
                        <w:szCs w:val="16"/>
                      </w:rPr>
                      <w:t>.</w:t>
                    </w:r>
                  </w:p>
                </w:txbxContent>
              </v:textbox>
            </v:shape>
          </w:pict>
        </mc:Fallback>
      </mc:AlternateContent>
    </w:r>
    <w:r w:rsidR="00C76DB9">
      <w:rPr>
        <w:noProof/>
      </w:rPr>
      <w:drawing>
        <wp:inline distT="0" distB="0" distL="0" distR="0" wp14:anchorId="433282BD" wp14:editId="128C37E9">
          <wp:extent cx="2263091" cy="210101"/>
          <wp:effectExtent l="0" t="0" r="0" b="6350"/>
          <wp:docPr id="936861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61242" name="Picture 936861242"/>
                  <pic:cNvPicPr/>
                </pic:nvPicPr>
                <pic:blipFill>
                  <a:blip r:embed="rId1"/>
                  <a:stretch>
                    <a:fillRect/>
                  </a:stretch>
                </pic:blipFill>
                <pic:spPr>
                  <a:xfrm>
                    <a:off x="0" y="0"/>
                    <a:ext cx="2263091" cy="21010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A3AA" w14:textId="77777777" w:rsidR="0063338C" w:rsidRDefault="00633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7537" w14:textId="77777777" w:rsidR="00712F7A" w:rsidRDefault="00712F7A">
      <w:pPr>
        <w:spacing w:after="0" w:line="240" w:lineRule="auto"/>
      </w:pPr>
      <w:r>
        <w:separator/>
      </w:r>
    </w:p>
  </w:footnote>
  <w:footnote w:type="continuationSeparator" w:id="0">
    <w:p w14:paraId="3E88575F" w14:textId="77777777" w:rsidR="00712F7A" w:rsidRDefault="00712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322D" w14:textId="77777777" w:rsidR="0063338C" w:rsidRDefault="00633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A489" w14:textId="77777777" w:rsidR="0063338C" w:rsidRDefault="00633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0D10" w14:textId="77777777" w:rsidR="0063338C" w:rsidRDefault="00633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5155250">
    <w:abstractNumId w:val="8"/>
  </w:num>
  <w:num w:numId="2" w16cid:durableId="334042618">
    <w:abstractNumId w:val="6"/>
  </w:num>
  <w:num w:numId="3" w16cid:durableId="1354648895">
    <w:abstractNumId w:val="5"/>
  </w:num>
  <w:num w:numId="4" w16cid:durableId="816650869">
    <w:abstractNumId w:val="4"/>
  </w:num>
  <w:num w:numId="5" w16cid:durableId="1741294089">
    <w:abstractNumId w:val="7"/>
  </w:num>
  <w:num w:numId="6" w16cid:durableId="437600681">
    <w:abstractNumId w:val="3"/>
  </w:num>
  <w:num w:numId="7" w16cid:durableId="1497527870">
    <w:abstractNumId w:val="2"/>
  </w:num>
  <w:num w:numId="8" w16cid:durableId="1395736433">
    <w:abstractNumId w:val="1"/>
  </w:num>
  <w:num w:numId="9" w16cid:durableId="162261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712"/>
    <w:rsid w:val="00027D0A"/>
    <w:rsid w:val="00034616"/>
    <w:rsid w:val="0006063C"/>
    <w:rsid w:val="000A3A99"/>
    <w:rsid w:val="000D0FFF"/>
    <w:rsid w:val="00143FC7"/>
    <w:rsid w:val="0015074B"/>
    <w:rsid w:val="00175E2B"/>
    <w:rsid w:val="00195DE7"/>
    <w:rsid w:val="001B1E49"/>
    <w:rsid w:val="001F7667"/>
    <w:rsid w:val="00292639"/>
    <w:rsid w:val="0029639D"/>
    <w:rsid w:val="00326F90"/>
    <w:rsid w:val="003B2DAA"/>
    <w:rsid w:val="004C602C"/>
    <w:rsid w:val="004D616F"/>
    <w:rsid w:val="005023BC"/>
    <w:rsid w:val="0055305A"/>
    <w:rsid w:val="005C28E7"/>
    <w:rsid w:val="005E7683"/>
    <w:rsid w:val="005F5EE6"/>
    <w:rsid w:val="00612A9C"/>
    <w:rsid w:val="0063338C"/>
    <w:rsid w:val="0065030C"/>
    <w:rsid w:val="007017D1"/>
    <w:rsid w:val="00712F7A"/>
    <w:rsid w:val="0074311C"/>
    <w:rsid w:val="00775B3E"/>
    <w:rsid w:val="007D40A4"/>
    <w:rsid w:val="0085003A"/>
    <w:rsid w:val="00936205"/>
    <w:rsid w:val="00A1446C"/>
    <w:rsid w:val="00A46CE6"/>
    <w:rsid w:val="00AA1D8D"/>
    <w:rsid w:val="00AF329C"/>
    <w:rsid w:val="00B47730"/>
    <w:rsid w:val="00BE67FB"/>
    <w:rsid w:val="00C57F9B"/>
    <w:rsid w:val="00C76DB9"/>
    <w:rsid w:val="00CB0664"/>
    <w:rsid w:val="00CF1336"/>
    <w:rsid w:val="00D008C6"/>
    <w:rsid w:val="00E12A9A"/>
    <w:rsid w:val="00EE1D4D"/>
    <w:rsid w:val="00F27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25028"/>
  <w14:defaultImageDpi w14:val="300"/>
  <w15:docId w15:val="{83A7F960-D55D-9C4B-9A8E-B00562E7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36205"/>
    <w:pPr>
      <w:spacing w:after="0" w:line="240" w:lineRule="auto"/>
    </w:pPr>
    <w:rPr>
      <w:rFonts w:ascii="Helvetica" w:eastAsia="Times New Roman" w:hAnsi="Helvetica" w:cs="Times New Roman"/>
      <w:color w:val="242C31"/>
      <w:sz w:val="33"/>
      <w:szCs w:val="33"/>
    </w:rPr>
  </w:style>
  <w:style w:type="paragraph" w:customStyle="1" w:styleId="p2">
    <w:name w:val="p2"/>
    <w:basedOn w:val="Normal"/>
    <w:rsid w:val="00936205"/>
    <w:pPr>
      <w:spacing w:after="0" w:line="240" w:lineRule="auto"/>
    </w:pPr>
    <w:rPr>
      <w:rFonts w:ascii="Helvetica" w:eastAsia="Times New Roman" w:hAnsi="Helvetica" w:cs="Times New Roman"/>
      <w:color w:val="242C31"/>
      <w:sz w:val="18"/>
      <w:szCs w:val="18"/>
    </w:rPr>
  </w:style>
  <w:style w:type="paragraph" w:customStyle="1" w:styleId="p3">
    <w:name w:val="p3"/>
    <w:basedOn w:val="Normal"/>
    <w:rsid w:val="00936205"/>
    <w:pPr>
      <w:spacing w:after="0" w:line="240" w:lineRule="auto"/>
    </w:pPr>
    <w:rPr>
      <w:rFonts w:ascii="Helvetica" w:eastAsia="Times New Roman" w:hAnsi="Helvetica" w:cs="Times New Roman"/>
      <w:color w:val="242C31"/>
      <w:sz w:val="24"/>
      <w:szCs w:val="24"/>
    </w:rPr>
  </w:style>
  <w:style w:type="paragraph" w:customStyle="1" w:styleId="p4">
    <w:name w:val="p4"/>
    <w:basedOn w:val="Normal"/>
    <w:rsid w:val="00936205"/>
    <w:pPr>
      <w:spacing w:after="0" w:line="240" w:lineRule="auto"/>
    </w:pPr>
    <w:rPr>
      <w:rFonts w:ascii="Helvetica" w:eastAsia="Times New Roman" w:hAnsi="Helvetica" w:cs="Times New Roman"/>
      <w:color w:val="242C31"/>
      <w:sz w:val="16"/>
      <w:szCs w:val="16"/>
    </w:rPr>
  </w:style>
  <w:style w:type="paragraph" w:customStyle="1" w:styleId="p5">
    <w:name w:val="p5"/>
    <w:basedOn w:val="Normal"/>
    <w:rsid w:val="00936205"/>
    <w:pPr>
      <w:spacing w:after="0" w:line="240" w:lineRule="auto"/>
    </w:pPr>
    <w:rPr>
      <w:rFonts w:ascii="Helvetica" w:eastAsia="Times New Roman" w:hAnsi="Helvetica" w:cs="Times New Roman"/>
      <w:color w:val="242C31"/>
      <w:sz w:val="19"/>
      <w:szCs w:val="19"/>
    </w:rPr>
  </w:style>
  <w:style w:type="paragraph" w:customStyle="1" w:styleId="p6">
    <w:name w:val="p6"/>
    <w:basedOn w:val="Normal"/>
    <w:rsid w:val="00936205"/>
    <w:pPr>
      <w:spacing w:after="0" w:line="240" w:lineRule="auto"/>
    </w:pPr>
    <w:rPr>
      <w:rFonts w:ascii="Helvetica" w:eastAsia="Times New Roman" w:hAnsi="Helvetica" w:cs="Times New Roman"/>
      <w:color w:val="FFFFFF"/>
      <w:sz w:val="17"/>
      <w:szCs w:val="17"/>
    </w:rPr>
  </w:style>
  <w:style w:type="paragraph" w:customStyle="1" w:styleId="p7">
    <w:name w:val="p7"/>
    <w:basedOn w:val="Normal"/>
    <w:rsid w:val="00936205"/>
    <w:pPr>
      <w:spacing w:after="0" w:line="240" w:lineRule="auto"/>
    </w:pPr>
    <w:rPr>
      <w:rFonts w:ascii="Helvetica" w:eastAsia="Times New Roman" w:hAnsi="Helvetica" w:cs="Times New Roman"/>
      <w:color w:val="58646D"/>
      <w:sz w:val="13"/>
      <w:szCs w:val="13"/>
    </w:rPr>
  </w:style>
  <w:style w:type="character" w:customStyle="1" w:styleId="s1">
    <w:name w:val="s1"/>
    <w:basedOn w:val="DefaultParagraphFont"/>
    <w:rsid w:val="00936205"/>
    <w:rPr>
      <w:rFonts w:ascii="Helvetica" w:hAnsi="Helvetica" w:hint="default"/>
      <w:sz w:val="15"/>
      <w:szCs w:val="15"/>
    </w:rPr>
  </w:style>
  <w:style w:type="character" w:customStyle="1" w:styleId="s2">
    <w:name w:val="s2"/>
    <w:basedOn w:val="DefaultParagraphFont"/>
    <w:rsid w:val="00936205"/>
    <w:rPr>
      <w:rFonts w:ascii="Helvetica" w:hAnsi="Helvetica" w:hint="default"/>
      <w:color w:val="58646D"/>
      <w:sz w:val="13"/>
      <w:szCs w:val="13"/>
    </w:rPr>
  </w:style>
  <w:style w:type="character" w:customStyle="1" w:styleId="s3">
    <w:name w:val="s3"/>
    <w:basedOn w:val="DefaultParagraphFont"/>
    <w:rsid w:val="00936205"/>
    <w:rPr>
      <w:rFonts w:ascii="Helvetica" w:hAnsi="Helvetica" w:hint="default"/>
      <w:sz w:val="14"/>
      <w:szCs w:val="14"/>
    </w:rPr>
  </w:style>
  <w:style w:type="character" w:styleId="PageNumber">
    <w:name w:val="page number"/>
    <w:basedOn w:val="DefaultParagraphFont"/>
    <w:uiPriority w:val="99"/>
    <w:semiHidden/>
    <w:unhideWhenUsed/>
    <w:rsid w:val="00C76DB9"/>
  </w:style>
  <w:style w:type="paragraph" w:customStyle="1" w:styleId="body-large">
    <w:name w:val="body-large"/>
    <w:basedOn w:val="Normal"/>
    <w:rsid w:val="00D008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D008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ardm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ci-online.org/" TargetMode="External"/><Relationship Id="rId4" Type="http://schemas.openxmlformats.org/officeDocument/2006/relationships/settings" Target="settings.xml"/><Relationship Id="rId9" Type="http://schemas.openxmlformats.org/officeDocument/2006/relationships/hyperlink" Target="http://arrt.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4081</Words>
  <Characters>24020</Characters>
  <Application>Microsoft Office Word</Application>
  <DocSecurity>0</DocSecurity>
  <Lines>538</Lines>
  <Paragraphs>241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Mauney</cp:lastModifiedBy>
  <cp:revision>2</cp:revision>
  <dcterms:created xsi:type="dcterms:W3CDTF">2026-02-02T19:49:00Z</dcterms:created>
  <dcterms:modified xsi:type="dcterms:W3CDTF">2026-02-02T19:49:00Z</dcterms:modified>
  <cp:category/>
</cp:coreProperties>
</file>