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630" w:firstLine="0"/>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771525</wp:posOffset>
            </wp:positionH>
            <wp:positionV relativeFrom="paragraph">
              <wp:posOffset>0</wp:posOffset>
            </wp:positionV>
            <wp:extent cx="4281488" cy="1646726"/>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81488" cy="1646726"/>
                    </a:xfrm>
                    <a:prstGeom prst="rect"/>
                    <a:ln/>
                  </pic:spPr>
                </pic:pic>
              </a:graphicData>
            </a:graphic>
          </wp:anchor>
        </w:drawing>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keepNext w:val="0"/>
        <w:keepLines w:val="0"/>
        <w:spacing w:before="280" w:lineRule="auto"/>
        <w:rPr>
          <w:rFonts w:ascii="Times New Roman" w:cs="Times New Roman" w:eastAsia="Times New Roman" w:hAnsi="Times New Roman"/>
          <w:b w:val="1"/>
          <w:color w:val="000000"/>
        </w:rPr>
      </w:pPr>
      <w:bookmarkStart w:colFirst="0" w:colLast="0" w:name="_yqlsvv5gwpny" w:id="0"/>
      <w:bookmarkEnd w:id="0"/>
      <w:r w:rsidDel="00000000" w:rsidR="00000000" w:rsidRPr="00000000">
        <w:rPr>
          <w:rFonts w:ascii="Times New Roman" w:cs="Times New Roman" w:eastAsia="Times New Roman" w:hAnsi="Times New Roman"/>
          <w:b w:val="1"/>
          <w:color w:val="000000"/>
          <w:rtl w:val="0"/>
        </w:rPr>
        <w:t xml:space="preserve">Storytime Bookshop One Sheet</w:t>
      </w:r>
    </w:p>
    <w:p w:rsidR="00000000" w:rsidDel="00000000" w:rsidP="00000000" w:rsidRDefault="00000000" w:rsidRPr="00000000" w14:paraId="00000004">
      <w:pPr>
        <w:spacing w:after="240" w:before="240" w:lineRule="auto"/>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b w:val="1"/>
          <w:sz w:val="24"/>
          <w:szCs w:val="24"/>
          <w:rtl w:val="0"/>
        </w:rPr>
        <w:t xml:space="preserve">Location:</w:t>
      </w:r>
      <w:r w:rsidDel="00000000" w:rsidR="00000000" w:rsidRPr="00000000">
        <w:rPr>
          <w:rFonts w:ascii="Times New Roman" w:cs="Times New Roman" w:eastAsia="Times New Roman" w:hAnsi="Times New Roman"/>
          <w:sz w:val="24"/>
          <w:szCs w:val="24"/>
          <w:rtl w:val="0"/>
        </w:rPr>
        <w:t xml:space="preserve"> 309 W Kennewick Ave, Kennewick, WA</w:t>
        <w:br w:type="textWrapping"/>
        <w:t xml:space="preserve"> </w:t>
      </w:r>
      <w:r w:rsidDel="00000000" w:rsidR="00000000" w:rsidRPr="00000000">
        <w:rPr>
          <w:rFonts w:ascii="Times New Roman" w:cs="Times New Roman" w:eastAsia="Times New Roman" w:hAnsi="Times New Roman"/>
          <w:b w:val="1"/>
          <w:sz w:val="24"/>
          <w:szCs w:val="24"/>
          <w:rtl w:val="0"/>
        </w:rPr>
        <w:t xml:space="preserve">Founder:</w:t>
      </w:r>
      <w:r w:rsidDel="00000000" w:rsidR="00000000" w:rsidRPr="00000000">
        <w:rPr>
          <w:rFonts w:ascii="Times New Roman" w:cs="Times New Roman" w:eastAsia="Times New Roman" w:hAnsi="Times New Roman"/>
          <w:sz w:val="24"/>
          <w:szCs w:val="24"/>
          <w:rtl w:val="0"/>
        </w:rPr>
        <w:t xml:space="preserve"> Lorelei Kennedy, MS – Educator &amp; Wolf Trap Teaching Artist</w:t>
        <w:br w:type="textWrapping"/>
        <w:t xml:space="preserve"> </w:t>
      </w:r>
      <w:r w:rsidDel="00000000" w:rsidR="00000000" w:rsidRPr="00000000">
        <w:rPr>
          <w:rFonts w:ascii="Times New Roman" w:cs="Times New Roman" w:eastAsia="Times New Roman" w:hAnsi="Times New Roman"/>
          <w:b w:val="1"/>
          <w:sz w:val="24"/>
          <w:szCs w:val="24"/>
          <w:rtl w:val="0"/>
        </w:rPr>
        <w:t xml:space="preserve">Website: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www.storytimebookshop.com</w:t>
          <w:br w:type="textWrapping"/>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Campaign Info:</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www.numarket.co</w:t>
        </w:r>
      </w:hyperlink>
      <w:r w:rsidDel="00000000" w:rsidR="00000000" w:rsidRPr="00000000">
        <w:rPr>
          <w:rFonts w:ascii="Times New Roman" w:cs="Times New Roman" w:eastAsia="Times New Roman" w:hAnsi="Times New Roman"/>
          <w:color w:val="1155cc"/>
          <w:sz w:val="24"/>
          <w:szCs w:val="24"/>
          <w:u w:val="single"/>
          <w:rtl w:val="0"/>
        </w:rPr>
        <w:t xml:space="preserve">/fund/storytime-bookshop</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rFonts w:ascii="Times New Roman" w:cs="Times New Roman" w:eastAsia="Times New Roman" w:hAnsi="Times New Roman"/>
          <w:b w:val="1"/>
          <w:color w:val="000000"/>
        </w:rPr>
      </w:pPr>
      <w:bookmarkStart w:colFirst="0" w:colLast="0" w:name="_y5gad5r78z27" w:id="1"/>
      <w:bookmarkEnd w:id="1"/>
      <w:r w:rsidDel="00000000" w:rsidR="00000000" w:rsidRPr="00000000">
        <w:rPr>
          <w:rFonts w:ascii="Times New Roman" w:cs="Times New Roman" w:eastAsia="Times New Roman" w:hAnsi="Times New Roman"/>
          <w:b w:val="1"/>
          <w:color w:val="000000"/>
          <w:rtl w:val="0"/>
        </w:rPr>
        <w:t xml:space="preserve">About Storytime Bookshop</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Storytime Bookshop is a vibrant, literacy-fcused space for families in the heart of Historic Downtown Kennewick. As the </w:t>
      </w:r>
      <w:r w:rsidDel="00000000" w:rsidR="00000000" w:rsidRPr="00000000">
        <w:rPr>
          <w:rFonts w:ascii="Times New Roman" w:cs="Times New Roman" w:eastAsia="Times New Roman" w:hAnsi="Times New Roman"/>
          <w:b w:val="1"/>
          <w:sz w:val="24"/>
          <w:szCs w:val="24"/>
          <w:rtl w:val="0"/>
        </w:rPr>
        <w:t xml:space="preserve">only children's bookstore within a 250+ mile radius</w:t>
      </w:r>
      <w:r w:rsidDel="00000000" w:rsidR="00000000" w:rsidRPr="00000000">
        <w:rPr>
          <w:rFonts w:ascii="Times New Roman" w:cs="Times New Roman" w:eastAsia="Times New Roman" w:hAnsi="Times New Roman"/>
          <w:sz w:val="24"/>
          <w:szCs w:val="24"/>
          <w:rtl w:val="0"/>
        </w:rPr>
        <w:t xml:space="preserve">, we serve a wide range of communities across </w:t>
      </w:r>
      <w:r w:rsidDel="00000000" w:rsidR="00000000" w:rsidRPr="00000000">
        <w:rPr>
          <w:rFonts w:ascii="Times New Roman" w:cs="Times New Roman" w:eastAsia="Times New Roman" w:hAnsi="Times New Roman"/>
          <w:b w:val="1"/>
          <w:sz w:val="24"/>
          <w:szCs w:val="24"/>
          <w:rtl w:val="0"/>
        </w:rPr>
        <w:t xml:space="preserve">Washington, Oregon, and Idaho</w:t>
      </w:r>
      <w:r w:rsidDel="00000000" w:rsidR="00000000" w:rsidRPr="00000000">
        <w:rPr>
          <w:rFonts w:ascii="Times New Roman" w:cs="Times New Roman" w:eastAsia="Times New Roman" w:hAnsi="Times New Roman"/>
          <w:sz w:val="24"/>
          <w:szCs w:val="24"/>
          <w:rtl w:val="0"/>
        </w:rPr>
        <w:t xml:space="preserve">, including:</w:t>
      </w:r>
    </w:p>
    <w:p w:rsidR="00000000" w:rsidDel="00000000" w:rsidP="00000000" w:rsidRDefault="00000000" w:rsidRPr="00000000" w14:paraId="00000008">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Rural and underserved populations</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Spanish-speaking families</w:t>
      </w:r>
      <w:r w:rsidDel="00000000" w:rsidR="00000000" w:rsidRPr="00000000">
        <w:rPr>
          <w:rFonts w:ascii="Times New Roman" w:cs="Times New Roman" w:eastAsia="Times New Roman" w:hAnsi="Times New Roman"/>
          <w:sz w:val="24"/>
          <w:szCs w:val="24"/>
          <w:rtl w:val="0"/>
        </w:rPr>
        <w:t xml:space="preserve">, many from migrant farmworker backgrounds</w:t>
        <w:br w:type="textWrapping"/>
      </w:r>
    </w:p>
    <w:p w:rsidR="00000000" w:rsidDel="00000000" w:rsidP="00000000" w:rsidRDefault="00000000" w:rsidRPr="00000000" w14:paraId="0000000A">
      <w:pPr>
        <w:numPr>
          <w:ilvl w:val="0"/>
          <w:numId w:val="1"/>
        </w:numPr>
        <w:spacing w:after="240" w:before="0" w:beforeAutospacing="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Homeschool and public school families</w:t>
      </w:r>
      <w:r w:rsidDel="00000000" w:rsidR="00000000" w:rsidRPr="00000000">
        <w:rPr>
          <w:rFonts w:ascii="Times New Roman" w:cs="Times New Roman" w:eastAsia="Times New Roman" w:hAnsi="Times New Roman"/>
          <w:sz w:val="24"/>
          <w:szCs w:val="24"/>
          <w:rtl w:val="0"/>
        </w:rPr>
        <w:t xml:space="preserve"> seeking literacy resources</w:t>
        <w:br w:type="textWrapping"/>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rFonts w:ascii="Times New Roman" w:cs="Times New Roman" w:eastAsia="Times New Roman" w:hAnsi="Times New Roman"/>
          <w:b w:val="1"/>
          <w:color w:val="000000"/>
        </w:rPr>
      </w:pPr>
      <w:bookmarkStart w:colFirst="0" w:colLast="0" w:name="_cx1m07gdplpm" w:id="2"/>
      <w:bookmarkEnd w:id="2"/>
      <w:r w:rsidDel="00000000" w:rsidR="00000000" w:rsidRPr="00000000">
        <w:rPr>
          <w:rFonts w:ascii="Times New Roman" w:cs="Times New Roman" w:eastAsia="Times New Roman" w:hAnsi="Times New Roman"/>
          <w:b w:val="1"/>
          <w:color w:val="000000"/>
          <w:rtl w:val="0"/>
        </w:rPr>
        <w:t xml:space="preserve">Why It Matters</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region where </w:t>
      </w:r>
      <w:r w:rsidDel="00000000" w:rsidR="00000000" w:rsidRPr="00000000">
        <w:rPr>
          <w:rFonts w:ascii="Times New Roman" w:cs="Times New Roman" w:eastAsia="Times New Roman" w:hAnsi="Times New Roman"/>
          <w:b w:val="1"/>
          <w:sz w:val="24"/>
          <w:szCs w:val="24"/>
          <w:rtl w:val="0"/>
        </w:rPr>
        <w:t xml:space="preserve">over 50% of residents are Spanish-speaking</w:t>
      </w:r>
      <w:r w:rsidDel="00000000" w:rsidR="00000000" w:rsidRPr="00000000">
        <w:rPr>
          <w:rFonts w:ascii="Times New Roman" w:cs="Times New Roman" w:eastAsia="Times New Roman" w:hAnsi="Times New Roman"/>
          <w:sz w:val="24"/>
          <w:szCs w:val="24"/>
          <w:rtl w:val="0"/>
        </w:rPr>
        <w:t xml:space="preserve">, Storytime Bookshop is a rare and vital hub. We provide inclusive access to books, creative learning, and enrichment programs that reflect and uplift our diverse community.</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rFonts w:ascii="Times New Roman" w:cs="Times New Roman" w:eastAsia="Times New Roman" w:hAnsi="Times New Roman"/>
          <w:b w:val="1"/>
          <w:color w:val="000000"/>
        </w:rPr>
      </w:pPr>
      <w:bookmarkStart w:colFirst="0" w:colLast="0" w:name="_uire73enjxkx" w:id="3"/>
      <w:bookmarkEnd w:id="3"/>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rFonts w:ascii="Times New Roman" w:cs="Times New Roman" w:eastAsia="Times New Roman" w:hAnsi="Times New Roman"/>
          <w:b w:val="1"/>
          <w:color w:val="000000"/>
        </w:rPr>
      </w:pPr>
      <w:bookmarkStart w:colFirst="0" w:colLast="0" w:name="_ossndwew1uua" w:id="4"/>
      <w:bookmarkEnd w:id="4"/>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rFonts w:ascii="Times New Roman" w:cs="Times New Roman" w:eastAsia="Times New Roman" w:hAnsi="Times New Roman"/>
          <w:b w:val="1"/>
          <w:color w:val="000000"/>
        </w:rPr>
      </w:pPr>
      <w:bookmarkStart w:colFirst="0" w:colLast="0" w:name="_360pbj5karzm" w:id="5"/>
      <w:bookmarkEnd w:id="5"/>
      <w:r w:rsidDel="00000000" w:rsidR="00000000" w:rsidRPr="00000000">
        <w:rPr>
          <w:rFonts w:ascii="Times New Roman" w:cs="Times New Roman" w:eastAsia="Times New Roman" w:hAnsi="Times New Roman"/>
          <w:b w:val="1"/>
          <w:color w:val="000000"/>
          <w:rtl w:val="0"/>
        </w:rPr>
        <w:t xml:space="preserve">Our Programs</w:t>
      </w:r>
    </w:p>
    <w:p w:rsidR="00000000" w:rsidDel="00000000" w:rsidP="00000000" w:rsidRDefault="00000000" w:rsidRPr="00000000" w14:paraId="00000012">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story times and book-themed activities</w:t>
        <w:br w:type="textWrapping"/>
      </w:r>
    </w:p>
    <w:p w:rsidR="00000000" w:rsidDel="00000000" w:rsidP="00000000" w:rsidRDefault="00000000" w:rsidRPr="00000000" w14:paraId="00000013">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Literacy-based classes and summer camps</w:t>
        <w:br w:type="textWrapping"/>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Wolf Trap artist residencies for early learners (through ArtsWA) </w:t>
        <w:br w:type="textWrapping"/>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Hands-on workshops and private events</w:t>
        <w:br w:type="textWrapping"/>
      </w:r>
    </w:p>
    <w:p w:rsidR="00000000" w:rsidDel="00000000" w:rsidP="00000000" w:rsidRDefault="00000000" w:rsidRPr="00000000" w14:paraId="00000016">
      <w:pPr>
        <w:numPr>
          <w:ilvl w:val="0"/>
          <w:numId w:val="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Curated collection of diverse children's books, toys, and games</w:t>
        <w:br w:type="textWrapping"/>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3"/>
        <w:keepNext w:val="0"/>
        <w:keepLines w:val="0"/>
        <w:spacing w:before="280" w:lineRule="auto"/>
        <w:rPr>
          <w:rFonts w:ascii="Times New Roman" w:cs="Times New Roman" w:eastAsia="Times New Roman" w:hAnsi="Times New Roman"/>
          <w:b w:val="1"/>
          <w:color w:val="000000"/>
        </w:rPr>
      </w:pPr>
      <w:bookmarkStart w:colFirst="0" w:colLast="0" w:name="_weqfrqt6ung1" w:id="6"/>
      <w:bookmarkEnd w:id="6"/>
      <w:r w:rsidDel="00000000" w:rsidR="00000000" w:rsidRPr="00000000">
        <w:rPr>
          <w:rFonts w:ascii="Times New Roman" w:cs="Times New Roman" w:eastAsia="Times New Roman" w:hAnsi="Times New Roman"/>
          <w:b w:val="1"/>
          <w:color w:val="000000"/>
          <w:rtl w:val="0"/>
        </w:rPr>
        <w:t xml:space="preserve">Crowdfunding Opportunity</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thrilled to be the </w:t>
      </w:r>
      <w:r w:rsidDel="00000000" w:rsidR="00000000" w:rsidRPr="00000000">
        <w:rPr>
          <w:rFonts w:ascii="Times New Roman" w:cs="Times New Roman" w:eastAsia="Times New Roman" w:hAnsi="Times New Roman"/>
          <w:b w:val="1"/>
          <w:sz w:val="24"/>
          <w:szCs w:val="24"/>
          <w:rtl w:val="0"/>
        </w:rPr>
        <w:t xml:space="preserve">first bookstore</w:t>
      </w:r>
      <w:r w:rsidDel="00000000" w:rsidR="00000000" w:rsidRPr="00000000">
        <w:rPr>
          <w:rFonts w:ascii="Times New Roman" w:cs="Times New Roman" w:eastAsia="Times New Roman" w:hAnsi="Times New Roman"/>
          <w:sz w:val="24"/>
          <w:szCs w:val="24"/>
          <w:rtl w:val="0"/>
        </w:rPr>
        <w:t xml:space="preserve"> participating in a groundbreaking pilot with </w:t>
      </w:r>
      <w:r w:rsidDel="00000000" w:rsidR="00000000" w:rsidRPr="00000000">
        <w:rPr>
          <w:rFonts w:ascii="Times New Roman" w:cs="Times New Roman" w:eastAsia="Times New Roman" w:hAnsi="Times New Roman"/>
          <w:b w:val="1"/>
          <w:sz w:val="24"/>
          <w:szCs w:val="24"/>
          <w:rtl w:val="0"/>
        </w:rPr>
        <w:t xml:space="preserve">NuMarket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Main Street America</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b w:val="1"/>
          <w:sz w:val="24"/>
          <w:szCs w:val="24"/>
          <w:rtl w:val="0"/>
        </w:rPr>
        <w:t xml:space="preserve">Historic Kennewick Downtown Partnership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How it works:</w:t>
        <w:br w:type="textWrapping"/>
      </w:r>
      <w:r w:rsidDel="00000000" w:rsidR="00000000" w:rsidRPr="00000000">
        <w:rPr>
          <w:rFonts w:ascii="Times New Roman" w:cs="Times New Roman" w:eastAsia="Times New Roman" w:hAnsi="Times New Roman"/>
          <w:sz w:val="24"/>
          <w:szCs w:val="24"/>
          <w:rtl w:val="0"/>
        </w:rPr>
        <w:t xml:space="preserve">You invest in Storytime Bookshop—and get a portion of your support back as 120 %  </w:t>
      </w:r>
      <w:r w:rsidDel="00000000" w:rsidR="00000000" w:rsidRPr="00000000">
        <w:rPr>
          <w:rFonts w:ascii="Times New Roman" w:cs="Times New Roman" w:eastAsia="Times New Roman" w:hAnsi="Times New Roman"/>
          <w:b w:val="1"/>
          <w:sz w:val="24"/>
          <w:szCs w:val="24"/>
          <w:rtl w:val="0"/>
        </w:rPr>
        <w:t xml:space="preserve">store credit</w:t>
      </w:r>
      <w:r w:rsidDel="00000000" w:rsidR="00000000" w:rsidRPr="00000000">
        <w:rPr>
          <w:rFonts w:ascii="Times New Roman" w:cs="Times New Roman" w:eastAsia="Times New Roman" w:hAnsi="Times New Roman"/>
          <w:sz w:val="24"/>
          <w:szCs w:val="24"/>
          <w:rtl w:val="0"/>
        </w:rPr>
        <w:t xml:space="preserve">. It’s a powerful way to support literacy and earn perks while doing it. Credits can be used for books, bookmarks and bookish supplies, class tuition, Book Buddy visits, photography services and prints, and more.</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3"/>
        <w:keepNext w:val="0"/>
        <w:keepLines w:val="0"/>
        <w:spacing w:before="280" w:lineRule="auto"/>
        <w:rPr>
          <w:rFonts w:ascii="Times New Roman" w:cs="Times New Roman" w:eastAsia="Times New Roman" w:hAnsi="Times New Roman"/>
          <w:b w:val="1"/>
          <w:color w:val="000000"/>
        </w:rPr>
      </w:pPr>
      <w:bookmarkStart w:colFirst="0" w:colLast="0" w:name="_6al0vud8h4wa" w:id="7"/>
      <w:bookmarkEnd w:id="7"/>
      <w:r w:rsidDel="00000000" w:rsidR="00000000" w:rsidRPr="00000000">
        <w:rPr>
          <w:rFonts w:ascii="Times New Roman" w:cs="Times New Roman" w:eastAsia="Times New Roman" w:hAnsi="Times New Roman"/>
          <w:b w:val="1"/>
          <w:color w:val="000000"/>
          <w:rtl w:val="0"/>
        </w:rPr>
        <w:t xml:space="preserve">Media Contact</w:t>
      </w:r>
    </w:p>
    <w:p w:rsidR="00000000" w:rsidDel="00000000" w:rsidP="00000000" w:rsidRDefault="00000000" w:rsidRPr="00000000" w14:paraId="0000001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Lorelei Kennedy, MS</w:t>
        <w:br w:type="textWrapping"/>
      </w:r>
      <w:r w:rsidDel="00000000" w:rsidR="00000000" w:rsidRPr="00000000">
        <w:rPr>
          <w:rFonts w:ascii="Times New Roman" w:cs="Times New Roman" w:eastAsia="Times New Roman" w:hAnsi="Times New Roman"/>
          <w:sz w:val="24"/>
          <w:szCs w:val="24"/>
          <w:rtl w:val="0"/>
        </w:rPr>
        <w:t xml:space="preserve">Owner, Storytime Bookshop</w:t>
        <w:br w:type="textWrapping"/>
      </w:r>
      <w:hyperlink r:id="rId11">
        <w:r w:rsidDel="00000000" w:rsidR="00000000" w:rsidRPr="00000000">
          <w:rPr>
            <w:rFonts w:ascii="Times New Roman" w:cs="Times New Roman" w:eastAsia="Times New Roman" w:hAnsi="Times New Roman"/>
            <w:color w:val="1155cc"/>
            <w:sz w:val="24"/>
            <w:szCs w:val="24"/>
            <w:u w:val="single"/>
            <w:rtl w:val="0"/>
          </w:rPr>
          <w:t xml:space="preserve">info@storytimebookshop.com</w:t>
        </w:r>
      </w:hyperlink>
      <w:r w:rsidDel="00000000" w:rsidR="00000000" w:rsidRPr="00000000">
        <w:rPr>
          <w:rFonts w:ascii="Times New Roman" w:cs="Times New Roman" w:eastAsia="Times New Roman" w:hAnsi="Times New Roman"/>
          <w:sz w:val="24"/>
          <w:szCs w:val="24"/>
          <w:rtl w:val="0"/>
        </w:rPr>
        <w:tab/>
        <w:tab/>
        <w:br w:type="textWrapping"/>
        <w:t xml:space="preserve">Instagram: @storytimebookshoptc</w:t>
        <w:br w:type="textWrapping"/>
      </w:r>
      <w:r w:rsidDel="00000000" w:rsidR="00000000" w:rsidRPr="00000000">
        <w:rPr>
          <w:rFonts w:ascii="Times New Roman" w:cs="Times New Roman" w:eastAsia="Times New Roman" w:hAnsi="Times New Roman"/>
          <w:b w:val="1"/>
          <w:sz w:val="24"/>
          <w:szCs w:val="24"/>
          <w:rtl w:val="0"/>
        </w:rPr>
        <w:t xml:space="preserve">Interviews Available Upon Request</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240" w:before="240" w:lineRule="auto"/>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0"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storytimebookshop.com" TargetMode="External"/><Relationship Id="rId10" Type="http://schemas.openxmlformats.org/officeDocument/2006/relationships/hyperlink" Target="http://www.numarket.co" TargetMode="External"/><Relationship Id="rId9" Type="http://schemas.openxmlformats.org/officeDocument/2006/relationships/hyperlink" Target="http://www.numarket.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torytimebookshop.com" TargetMode="External"/><Relationship Id="rId8" Type="http://schemas.openxmlformats.org/officeDocument/2006/relationships/hyperlink" Target="http://www.storytimebooksh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