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879A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7BA52FCA" wp14:editId="0B274251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11" name="Imagen 1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2331" w14:textId="626AD15F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8E6C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737FFF91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3º MEDIO</w:t>
      </w:r>
    </w:p>
    <w:p w14:paraId="107C45C1" w14:textId="77777777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A8CBC22" w14:textId="2336488C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5B5EC9CD" w14:textId="77777777" w:rsidTr="004D23DC">
        <w:tc>
          <w:tcPr>
            <w:tcW w:w="2345" w:type="dxa"/>
          </w:tcPr>
          <w:p w14:paraId="541A0E9C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06AF6199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13FE5C7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42580BA8" w14:textId="77777777" w:rsidTr="00AE3ED0">
        <w:trPr>
          <w:trHeight w:val="1344"/>
        </w:trPr>
        <w:tc>
          <w:tcPr>
            <w:tcW w:w="2345" w:type="dxa"/>
          </w:tcPr>
          <w:p w14:paraId="5E70946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FF98EC8" w14:textId="66571CFF" w:rsidR="00F303A7" w:rsidRPr="00AE3ED0" w:rsidRDefault="00AE3ED0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ED0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1AE67842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6A0379F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B8298B8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70485D0B" w14:textId="77777777" w:rsidR="00AE3ED0" w:rsidRDefault="00AE3ED0">
            <w:pPr>
              <w:numPr>
                <w:ilvl w:val="0"/>
                <w:numId w:val="125"/>
              </w:numPr>
              <w:spacing w:line="256" w:lineRule="auto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Vocabulary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: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sports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 (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water-skiing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wakeboarding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kayaking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canoeing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white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water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 rafting, windsurfing,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powerboat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diving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>)</w:t>
            </w:r>
          </w:p>
          <w:p w14:paraId="33E48F8B" w14:textId="77777777" w:rsidR="00AE3ED0" w:rsidRPr="00AE3ED0" w:rsidRDefault="00AE3ED0" w:rsidP="00AE3ED0">
            <w:pPr>
              <w:spacing w:line="256" w:lineRule="auto"/>
              <w:ind w:left="720"/>
              <w:rPr>
                <w:rFonts w:ascii="Times New Roman" w:hAnsi="Times New Roman" w:cs="Times New Roman"/>
                <w:lang w:val="es-CL"/>
              </w:rPr>
            </w:pPr>
          </w:p>
          <w:p w14:paraId="6AB1CED1" w14:textId="4E96C4D4" w:rsidR="00F303A7" w:rsidRPr="00AE3ED0" w:rsidRDefault="00AE3ED0">
            <w:pPr>
              <w:numPr>
                <w:ilvl w:val="0"/>
                <w:numId w:val="125"/>
              </w:numPr>
              <w:spacing w:line="256" w:lineRule="auto"/>
              <w:rPr>
                <w:rFonts w:ascii="Times New Roman" w:hAnsi="Times New Roman" w:cs="Times New Roman"/>
                <w:lang w:val="es-CL"/>
              </w:rPr>
            </w:pPr>
            <w:r w:rsidRPr="00AE3ED0">
              <w:rPr>
                <w:rFonts w:ascii="Times New Roman" w:hAnsi="Times New Roman" w:cs="Times New Roman"/>
                <w:lang w:val="es-CL"/>
              </w:rPr>
              <w:t xml:space="preserve">Zero </w:t>
            </w:r>
            <w:proofErr w:type="spellStart"/>
            <w:r w:rsidRPr="00AE3ED0">
              <w:rPr>
                <w:rFonts w:ascii="Times New Roman" w:hAnsi="Times New Roman" w:cs="Times New Roman"/>
                <w:lang w:val="es-CL"/>
              </w:rPr>
              <w:t>conditional</w:t>
            </w:r>
            <w:proofErr w:type="spellEnd"/>
            <w:r w:rsidRPr="00AE3ED0">
              <w:rPr>
                <w:rFonts w:ascii="Times New Roman" w:hAnsi="Times New Roman" w:cs="Times New Roman"/>
                <w:lang w:val="es-CL"/>
              </w:rPr>
              <w:t>.</w:t>
            </w:r>
          </w:p>
        </w:tc>
      </w:tr>
    </w:tbl>
    <w:p w14:paraId="46C3FCCE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7C63D54" w14:textId="76E3E46F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396188C6" w14:textId="77777777" w:rsidTr="004D23DC">
        <w:tc>
          <w:tcPr>
            <w:tcW w:w="2486" w:type="dxa"/>
          </w:tcPr>
          <w:p w14:paraId="3B2BBF32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852A86C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614071C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04086841" w14:textId="77777777" w:rsidTr="00AE3ED0">
        <w:trPr>
          <w:trHeight w:val="2242"/>
        </w:trPr>
        <w:tc>
          <w:tcPr>
            <w:tcW w:w="2486" w:type="dxa"/>
          </w:tcPr>
          <w:p w14:paraId="6DC8F85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1EBBE01" w14:textId="77777777" w:rsidR="00F303A7" w:rsidRPr="00AE3ED0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B45D4E8" w14:textId="6EDD3EA6" w:rsidR="00F303A7" w:rsidRPr="00AE3ED0" w:rsidRDefault="00AE3ED0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ED0">
              <w:rPr>
                <w:rFonts w:ascii="Times New Roman" w:hAnsi="Times New Roman" w:cs="Times New Roman"/>
                <w:b/>
                <w:bCs/>
                <w:sz w:val="24"/>
              </w:rPr>
              <w:t>VIERNES 23 MAYO</w:t>
            </w:r>
          </w:p>
          <w:p w14:paraId="4105B87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7140E2E1" w14:textId="77777777" w:rsidR="00AE3ED0" w:rsidRPr="00AE3ED0" w:rsidRDefault="00AE3ED0">
            <w:pPr>
              <w:pStyle w:val="Prrafodelista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Análisis de datos estadísticos (Medidas de Centralización, Dispersión, Posición) para datos desagrupados, agrupados con y sin intervalos</w:t>
            </w:r>
          </w:p>
          <w:p w14:paraId="614CCFEA" w14:textId="77777777" w:rsidR="00AE3ED0" w:rsidRPr="00AE3ED0" w:rsidRDefault="00AE3ED0">
            <w:pPr>
              <w:pStyle w:val="Prrafodelista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Elaboración de tablas de distribución de frecuencias</w:t>
            </w:r>
          </w:p>
          <w:p w14:paraId="5AD13FB7" w14:textId="77777777" w:rsidR="00AE3ED0" w:rsidRPr="00AE3ED0" w:rsidRDefault="00AE3ED0">
            <w:pPr>
              <w:pStyle w:val="Prrafodelista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Conceptos de Probabilidad Clásica</w:t>
            </w:r>
          </w:p>
          <w:p w14:paraId="10616911" w14:textId="14BA3FBC" w:rsidR="00F303A7" w:rsidRPr="00AE3ED0" w:rsidRDefault="00AE3ED0">
            <w:pPr>
              <w:pStyle w:val="Prrafodelista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Cálculos de probabilidades Clásica</w:t>
            </w:r>
          </w:p>
        </w:tc>
      </w:tr>
    </w:tbl>
    <w:p w14:paraId="51942622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B87B9BF" w14:textId="531B230C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 xml:space="preserve">ED. CIUDADANA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628"/>
        <w:gridCol w:w="7229"/>
      </w:tblGrid>
      <w:tr w:rsidR="00AE3ED0" w:rsidRPr="002C70F8" w14:paraId="54B90FBF" w14:textId="77777777" w:rsidTr="00AE3ED0">
        <w:tc>
          <w:tcPr>
            <w:tcW w:w="2628" w:type="dxa"/>
          </w:tcPr>
          <w:p w14:paraId="60EDB498" w14:textId="77777777" w:rsidR="00AE3ED0" w:rsidRPr="002C70F8" w:rsidRDefault="00AE3ED0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229" w:type="dxa"/>
          </w:tcPr>
          <w:p w14:paraId="1A360DC1" w14:textId="77777777" w:rsidR="00AE3ED0" w:rsidRDefault="00AE3ED0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6BA531F" w14:textId="77777777" w:rsidR="00AE3ED0" w:rsidRPr="002C70F8" w:rsidRDefault="00AE3ED0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ED0" w:rsidRPr="00801859" w14:paraId="44E401F7" w14:textId="77777777" w:rsidTr="00AE3ED0">
        <w:tc>
          <w:tcPr>
            <w:tcW w:w="2628" w:type="dxa"/>
          </w:tcPr>
          <w:p w14:paraId="5A9DF91D" w14:textId="77777777" w:rsidR="00AE3ED0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96AA87F" w14:textId="77777777" w:rsidR="00AE3ED0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EE40BB0" w14:textId="77777777" w:rsidR="00AE3ED0" w:rsidRPr="002C70F8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DA11364" w14:textId="0E0B3778" w:rsidR="00AE3ED0" w:rsidRPr="00AE3ED0" w:rsidRDefault="00AE3ED0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ED0">
              <w:rPr>
                <w:rFonts w:ascii="Times New Roman" w:hAnsi="Times New Roman" w:cs="Times New Roman"/>
                <w:b/>
                <w:bCs/>
                <w:sz w:val="24"/>
              </w:rPr>
              <w:t>LUNES 26 MAYO</w:t>
            </w:r>
          </w:p>
          <w:p w14:paraId="17719C80" w14:textId="77777777" w:rsidR="00AE3ED0" w:rsidRPr="002C70F8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C8DA4AD" w14:textId="77777777" w:rsidR="00AE3ED0" w:rsidRPr="002C70F8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0F37A4E" w14:textId="77777777" w:rsidR="00AE3ED0" w:rsidRPr="002C70F8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7A7ED1B" w14:textId="77777777" w:rsidR="00AE3ED0" w:rsidRPr="002C70F8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14:paraId="00401ECC" w14:textId="77777777" w:rsidR="00AE3ED0" w:rsidRDefault="00AE3ED0" w:rsidP="004D23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6A6087" w14:textId="77777777" w:rsidR="00AE3ED0" w:rsidRPr="00AE3ED0" w:rsidRDefault="00AE3ED0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Fundamentos de la Democracia:</w:t>
            </w:r>
          </w:p>
          <w:p w14:paraId="01060F69" w14:textId="77777777" w:rsidR="00AE3ED0" w:rsidRPr="00AE3ED0" w:rsidRDefault="00AE3ED0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Definición y principios básicos.</w:t>
            </w:r>
          </w:p>
          <w:p w14:paraId="6089E611" w14:textId="77777777" w:rsidR="00AE3ED0" w:rsidRPr="00AE3ED0" w:rsidRDefault="00AE3ED0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Atributos esenciales de la democracia</w:t>
            </w:r>
          </w:p>
          <w:p w14:paraId="6EAEF125" w14:textId="77777777" w:rsidR="00AE3ED0" w:rsidRPr="00AE3ED0" w:rsidRDefault="00AE3ED0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Estado y Constitución:</w:t>
            </w:r>
          </w:p>
          <w:p w14:paraId="4866163F" w14:textId="77777777" w:rsidR="00AE3ED0" w:rsidRPr="00AE3ED0" w:rsidRDefault="00AE3ED0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Concepto y componentes del Estado</w:t>
            </w:r>
          </w:p>
          <w:p w14:paraId="0F7047D4" w14:textId="77777777" w:rsidR="00AE3ED0" w:rsidRPr="00AE3ED0" w:rsidRDefault="00AE3ED0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Definición y características de la Constitución</w:t>
            </w:r>
          </w:p>
          <w:p w14:paraId="61805ACB" w14:textId="77777777" w:rsidR="00AE3ED0" w:rsidRPr="00AE3ED0" w:rsidRDefault="00AE3ED0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Nacionalidad y Ciudadanía.</w:t>
            </w:r>
          </w:p>
          <w:p w14:paraId="1428023A" w14:textId="77777777" w:rsidR="00AE3ED0" w:rsidRPr="00AE3ED0" w:rsidRDefault="00AE3ED0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Participación Ciudadana</w:t>
            </w:r>
          </w:p>
          <w:p w14:paraId="7CF86C1E" w14:textId="77777777" w:rsidR="00AE3ED0" w:rsidRPr="00AE3ED0" w:rsidRDefault="00AE3ED0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Perspectivas sobre la ciudadanía.</w:t>
            </w:r>
          </w:p>
          <w:p w14:paraId="6158BE52" w14:textId="77777777" w:rsidR="00AE3ED0" w:rsidRPr="00AE3ED0" w:rsidRDefault="00AE3ED0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Perspectiva liberal</w:t>
            </w:r>
          </w:p>
          <w:p w14:paraId="248A40B5" w14:textId="77777777" w:rsidR="00AE3ED0" w:rsidRPr="00AE3ED0" w:rsidRDefault="00AE3ED0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Perspectiva republicana</w:t>
            </w:r>
          </w:p>
          <w:p w14:paraId="66E12F53" w14:textId="77777777" w:rsidR="00AE3ED0" w:rsidRPr="00AE3ED0" w:rsidRDefault="00AE3ED0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Perspectiva comunitaria</w:t>
            </w:r>
          </w:p>
          <w:p w14:paraId="50E95232" w14:textId="77777777" w:rsidR="00AE3ED0" w:rsidRPr="00AE3ED0" w:rsidRDefault="00AE3ED0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Derechos y responsabilidades ciudadanas.</w:t>
            </w:r>
          </w:p>
          <w:p w14:paraId="0039EFA7" w14:textId="77777777" w:rsidR="00AE3ED0" w:rsidRDefault="00AE3ED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9AB99E2" w14:textId="77777777" w:rsidR="00AE3ED0" w:rsidRPr="006C29F0" w:rsidRDefault="00AE3ED0" w:rsidP="004D23DC">
            <w:pPr>
              <w:ind w:left="360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</w:p>
        </w:tc>
      </w:tr>
    </w:tbl>
    <w:p w14:paraId="7A2C2F7A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0C2657DB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49CE8B19" w14:textId="77777777" w:rsidR="00AE3ED0" w:rsidRDefault="00AE3ED0" w:rsidP="00F303A7">
      <w:pPr>
        <w:tabs>
          <w:tab w:val="left" w:pos="6180"/>
        </w:tabs>
        <w:rPr>
          <w:rFonts w:ascii="Comic Sans MS" w:hAnsi="Comic Sans MS"/>
        </w:rPr>
      </w:pPr>
    </w:p>
    <w:p w14:paraId="0E184D50" w14:textId="77777777" w:rsidR="00AE3ED0" w:rsidRDefault="00AE3ED0" w:rsidP="00F303A7">
      <w:pPr>
        <w:tabs>
          <w:tab w:val="left" w:pos="6180"/>
        </w:tabs>
        <w:rPr>
          <w:rFonts w:ascii="Comic Sans MS" w:hAnsi="Comic Sans MS"/>
        </w:rPr>
      </w:pPr>
    </w:p>
    <w:p w14:paraId="00075880" w14:textId="6D9186E3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LENGUA Y LITERATURA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7349117B" w14:textId="77777777" w:rsidTr="004D23DC">
        <w:tc>
          <w:tcPr>
            <w:tcW w:w="2486" w:type="dxa"/>
          </w:tcPr>
          <w:p w14:paraId="34DAD854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AA9E057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2103834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71FDB098" w14:textId="77777777" w:rsidTr="004D23DC">
        <w:trPr>
          <w:trHeight w:val="2676"/>
        </w:trPr>
        <w:tc>
          <w:tcPr>
            <w:tcW w:w="2486" w:type="dxa"/>
          </w:tcPr>
          <w:p w14:paraId="55309FC8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56E9E7D" w14:textId="77777777" w:rsidR="00F303A7" w:rsidRPr="00F213C7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FC2EB4A" w14:textId="535EF3ED" w:rsidR="00F303A7" w:rsidRPr="00AE3ED0" w:rsidRDefault="00AE3ED0" w:rsidP="00AE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ED0"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</w:tc>
        <w:tc>
          <w:tcPr>
            <w:tcW w:w="7371" w:type="dxa"/>
          </w:tcPr>
          <w:p w14:paraId="33C95378" w14:textId="77777777" w:rsidR="00F303A7" w:rsidRDefault="00F303A7" w:rsidP="007369A7">
            <w:p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D7D106" w14:textId="77777777" w:rsidR="00AE3ED0" w:rsidRPr="00AE3ED0" w:rsidRDefault="00AE3ED0">
            <w:pPr>
              <w:numPr>
                <w:ilvl w:val="0"/>
                <w:numId w:val="134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Efecto estético</w:t>
            </w:r>
          </w:p>
          <w:p w14:paraId="297A8AEE" w14:textId="77777777" w:rsidR="00AE3ED0" w:rsidRPr="00AE3ED0" w:rsidRDefault="00AE3ED0">
            <w:pPr>
              <w:numPr>
                <w:ilvl w:val="0"/>
                <w:numId w:val="134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Saltos temporales</w:t>
            </w:r>
          </w:p>
          <w:p w14:paraId="5D308554" w14:textId="77777777" w:rsidR="00AE3ED0" w:rsidRPr="00AE3ED0" w:rsidRDefault="00AE3ED0">
            <w:pPr>
              <w:numPr>
                <w:ilvl w:val="0"/>
                <w:numId w:val="134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Literatura de terror</w:t>
            </w:r>
          </w:p>
          <w:p w14:paraId="2977E28D" w14:textId="77777777" w:rsidR="00AE3ED0" w:rsidRPr="00AE3ED0" w:rsidRDefault="00AE3ED0">
            <w:pPr>
              <w:numPr>
                <w:ilvl w:val="0"/>
                <w:numId w:val="134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Novela de ciencia ficción</w:t>
            </w:r>
          </w:p>
          <w:p w14:paraId="773AF870" w14:textId="77777777" w:rsidR="00AE3ED0" w:rsidRPr="00AE3ED0" w:rsidRDefault="00AE3ED0">
            <w:pPr>
              <w:numPr>
                <w:ilvl w:val="0"/>
                <w:numId w:val="134"/>
              </w:num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</w:pPr>
            <w:r w:rsidRPr="00AE3ED0">
              <w:rPr>
                <w:rFonts w:ascii="Times New Roman" w:hAnsi="Times New Roman" w:cs="Times New Roman"/>
                <w:sz w:val="24"/>
                <w:lang w:val="es-CL"/>
              </w:rPr>
              <w:t>Técnicas de literatura contemporánea</w:t>
            </w:r>
          </w:p>
          <w:p w14:paraId="4D93F769" w14:textId="4FD976DF" w:rsidR="00D20C71" w:rsidRPr="0000417B" w:rsidRDefault="00D20C71" w:rsidP="00D20C71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14:paraId="5DCBE42E" w14:textId="0898D114" w:rsidR="00F303A7" w:rsidRPr="0000417B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6CA909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5F9D94CF" w14:textId="2D69440E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CS. PARA LA CIUDADANÍA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F303A7" w:rsidRPr="002C70F8" w14:paraId="260BBD53" w14:textId="77777777" w:rsidTr="004D23DC">
        <w:tc>
          <w:tcPr>
            <w:tcW w:w="2770" w:type="dxa"/>
          </w:tcPr>
          <w:p w14:paraId="3B62C189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56A773AB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10D4B39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3D6DC20A" w14:textId="77777777" w:rsidTr="004D23DC">
        <w:trPr>
          <w:trHeight w:val="2676"/>
        </w:trPr>
        <w:tc>
          <w:tcPr>
            <w:tcW w:w="2770" w:type="dxa"/>
          </w:tcPr>
          <w:p w14:paraId="2B6AD71F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CCB7C0E" w14:textId="64B22852" w:rsidR="00F303A7" w:rsidRPr="00F213C7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87" w:type="dxa"/>
          </w:tcPr>
          <w:p w14:paraId="6562FCFA" w14:textId="77777777" w:rsidR="00F303A7" w:rsidRDefault="00F303A7" w:rsidP="004D23D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3A2A9DA" w14:textId="783DBAC5" w:rsidR="00F303A7" w:rsidRPr="006168E4" w:rsidRDefault="00F303A7" w:rsidP="004D23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5AB8BC" w14:textId="53D40EB7" w:rsidR="00F303A7" w:rsidRPr="00DC0B37" w:rsidRDefault="00AE3ED0" w:rsidP="007369A7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TRABAJO DE INVESTIGACIÓN SEGÚN FECHA E INDICACIONES ENTREGADAS POR EL DOCENTE EN CLASES.</w:t>
            </w:r>
          </w:p>
        </w:tc>
      </w:tr>
    </w:tbl>
    <w:p w14:paraId="36B9C6E3" w14:textId="77777777" w:rsidR="00F303A7" w:rsidRPr="0067283E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00FB05C" w14:textId="77777777" w:rsidR="00F303A7" w:rsidRDefault="00F303A7" w:rsidP="00F303A7">
      <w:pPr>
        <w:rPr>
          <w:rFonts w:ascii="Comic Sans MS" w:hAnsi="Comic Sans MS"/>
        </w:rPr>
      </w:pPr>
    </w:p>
    <w:p w14:paraId="47F304EE" w14:textId="77777777" w:rsidR="00AE3ED0" w:rsidRDefault="00AE3ED0" w:rsidP="00F303A7">
      <w:pPr>
        <w:rPr>
          <w:rFonts w:ascii="Comic Sans MS" w:hAnsi="Comic Sans MS"/>
        </w:rPr>
      </w:pPr>
    </w:p>
    <w:p w14:paraId="14D5BF58" w14:textId="77777777" w:rsidR="00AE3ED0" w:rsidRDefault="00AE3ED0" w:rsidP="00F303A7">
      <w:pPr>
        <w:rPr>
          <w:rFonts w:ascii="Comic Sans MS" w:hAnsi="Comic Sans MS"/>
        </w:rPr>
      </w:pPr>
    </w:p>
    <w:p w14:paraId="76C26CEF" w14:textId="77777777" w:rsidR="00AE3ED0" w:rsidRDefault="00AE3ED0" w:rsidP="00F303A7">
      <w:pPr>
        <w:rPr>
          <w:rFonts w:ascii="Comic Sans MS" w:hAnsi="Comic Sans MS"/>
        </w:rPr>
      </w:pPr>
    </w:p>
    <w:p w14:paraId="1877689B" w14:textId="77777777" w:rsidR="00AE3ED0" w:rsidRDefault="00AE3ED0" w:rsidP="00F303A7">
      <w:pPr>
        <w:rPr>
          <w:rFonts w:ascii="Comic Sans MS" w:hAnsi="Comic Sans MS"/>
        </w:rPr>
      </w:pPr>
    </w:p>
    <w:p w14:paraId="41115BA6" w14:textId="77777777" w:rsidR="00AE3ED0" w:rsidRDefault="00AE3ED0" w:rsidP="00F303A7">
      <w:pPr>
        <w:rPr>
          <w:rFonts w:ascii="Comic Sans MS" w:hAnsi="Comic Sans MS"/>
        </w:rPr>
      </w:pPr>
    </w:p>
    <w:p w14:paraId="5EB0B0E9" w14:textId="77777777" w:rsidR="00AE3ED0" w:rsidRDefault="00AE3ED0" w:rsidP="00F303A7">
      <w:pPr>
        <w:rPr>
          <w:rFonts w:ascii="Comic Sans MS" w:hAnsi="Comic Sans MS"/>
        </w:rPr>
      </w:pPr>
    </w:p>
    <w:p w14:paraId="3143BC4B" w14:textId="77777777" w:rsidR="00AE3ED0" w:rsidRDefault="00AE3ED0" w:rsidP="00F303A7">
      <w:pPr>
        <w:rPr>
          <w:rFonts w:ascii="Comic Sans MS" w:hAnsi="Comic Sans MS"/>
        </w:rPr>
      </w:pPr>
    </w:p>
    <w:p w14:paraId="76E51AD0" w14:textId="77777777" w:rsidR="00AE3ED0" w:rsidRDefault="00AE3ED0" w:rsidP="00F303A7">
      <w:pPr>
        <w:rPr>
          <w:rFonts w:ascii="Comic Sans MS" w:hAnsi="Comic Sans MS"/>
        </w:rPr>
      </w:pPr>
    </w:p>
    <w:p w14:paraId="6AD0EF5C" w14:textId="77777777" w:rsidR="00AE3ED0" w:rsidRDefault="00AE3ED0" w:rsidP="00F303A7">
      <w:pPr>
        <w:rPr>
          <w:rFonts w:ascii="Comic Sans MS" w:hAnsi="Comic Sans MS"/>
        </w:rPr>
      </w:pPr>
    </w:p>
    <w:p w14:paraId="5DA492E7" w14:textId="77777777" w:rsidR="00AE3ED0" w:rsidRDefault="00AE3ED0" w:rsidP="00F303A7">
      <w:pPr>
        <w:rPr>
          <w:rFonts w:ascii="Comic Sans MS" w:hAnsi="Comic Sans MS"/>
        </w:rPr>
      </w:pPr>
    </w:p>
    <w:p w14:paraId="7C043648" w14:textId="77777777" w:rsidR="00AE3ED0" w:rsidRDefault="00AE3ED0" w:rsidP="00F303A7">
      <w:pPr>
        <w:rPr>
          <w:rFonts w:ascii="Comic Sans MS" w:hAnsi="Comic Sans MS"/>
        </w:rPr>
      </w:pPr>
    </w:p>
    <w:p w14:paraId="3FB3A57F" w14:textId="77777777" w:rsidR="00AE3ED0" w:rsidRDefault="00AE3ED0" w:rsidP="00F303A7">
      <w:pPr>
        <w:rPr>
          <w:rFonts w:ascii="Comic Sans MS" w:hAnsi="Comic Sans MS"/>
        </w:rPr>
      </w:pPr>
    </w:p>
    <w:p w14:paraId="44ED6E3F" w14:textId="77777777" w:rsidR="00F303A7" w:rsidRDefault="00F303A7" w:rsidP="00F303A7">
      <w:pPr>
        <w:rPr>
          <w:rFonts w:ascii="Comic Sans MS" w:hAnsi="Comic Sans MS"/>
        </w:rPr>
      </w:pPr>
    </w:p>
    <w:p w14:paraId="63AB42E6" w14:textId="77777777" w:rsidR="00F303A7" w:rsidRDefault="00F303A7" w:rsidP="00F303A7">
      <w:pPr>
        <w:rPr>
          <w:rFonts w:ascii="Comic Sans MS" w:hAnsi="Comic Sans MS"/>
        </w:rPr>
      </w:pPr>
    </w:p>
    <w:p w14:paraId="3C324D7E" w14:textId="77777777" w:rsidR="00F303A7" w:rsidRDefault="00F303A7" w:rsidP="00F303A7">
      <w:pPr>
        <w:rPr>
          <w:rFonts w:ascii="Comic Sans MS" w:hAnsi="Comic Sans MS"/>
        </w:rPr>
      </w:pPr>
    </w:p>
    <w:p w14:paraId="70D3AFBD" w14:textId="77777777" w:rsidR="00F303A7" w:rsidRDefault="00F303A7" w:rsidP="00F303A7">
      <w:pPr>
        <w:rPr>
          <w:rFonts w:ascii="Comic Sans MS" w:hAnsi="Comic Sans MS"/>
        </w:rPr>
      </w:pPr>
    </w:p>
    <w:sectPr w:rsidR="00F30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1D05C0"/>
    <w:rsid w:val="00237D76"/>
    <w:rsid w:val="00242A84"/>
    <w:rsid w:val="002661DF"/>
    <w:rsid w:val="002A2983"/>
    <w:rsid w:val="002E3DCE"/>
    <w:rsid w:val="002F0046"/>
    <w:rsid w:val="00305E92"/>
    <w:rsid w:val="003439BC"/>
    <w:rsid w:val="00371142"/>
    <w:rsid w:val="004308FD"/>
    <w:rsid w:val="00496ECA"/>
    <w:rsid w:val="004F4B97"/>
    <w:rsid w:val="0054491B"/>
    <w:rsid w:val="00565841"/>
    <w:rsid w:val="00573D88"/>
    <w:rsid w:val="005C4912"/>
    <w:rsid w:val="005F67A4"/>
    <w:rsid w:val="00627BF8"/>
    <w:rsid w:val="00671187"/>
    <w:rsid w:val="006B1B88"/>
    <w:rsid w:val="007369A7"/>
    <w:rsid w:val="007B23A7"/>
    <w:rsid w:val="007D0E1A"/>
    <w:rsid w:val="007F2D95"/>
    <w:rsid w:val="0080067E"/>
    <w:rsid w:val="0085224F"/>
    <w:rsid w:val="00862693"/>
    <w:rsid w:val="00884017"/>
    <w:rsid w:val="008E6C09"/>
    <w:rsid w:val="008F1F69"/>
    <w:rsid w:val="0091325D"/>
    <w:rsid w:val="00953427"/>
    <w:rsid w:val="00966C68"/>
    <w:rsid w:val="009A01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BF4A0C"/>
    <w:rsid w:val="00C851A6"/>
    <w:rsid w:val="00C87DF0"/>
    <w:rsid w:val="00CC5207"/>
    <w:rsid w:val="00CE167D"/>
    <w:rsid w:val="00CF4A7B"/>
    <w:rsid w:val="00D07E84"/>
    <w:rsid w:val="00D20C71"/>
    <w:rsid w:val="00D30660"/>
    <w:rsid w:val="00D46425"/>
    <w:rsid w:val="00E2171E"/>
    <w:rsid w:val="00E243C1"/>
    <w:rsid w:val="00E41AE0"/>
    <w:rsid w:val="00E6757C"/>
    <w:rsid w:val="00EA2E4F"/>
    <w:rsid w:val="00F156A2"/>
    <w:rsid w:val="00F303A7"/>
    <w:rsid w:val="00F52AB0"/>
    <w:rsid w:val="00F60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</cp:revision>
  <cp:lastPrinted>2025-05-05T17:56:00Z</cp:lastPrinted>
  <dcterms:created xsi:type="dcterms:W3CDTF">2025-05-06T15:49:00Z</dcterms:created>
  <dcterms:modified xsi:type="dcterms:W3CDTF">2025-05-06T15:49:00Z</dcterms:modified>
</cp:coreProperties>
</file>