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072" w:rsidRPr="003A5072" w:rsidRDefault="003A5072" w:rsidP="003A5072">
      <w:pPr>
        <w:keepNext/>
        <w:spacing w:before="100" w:beforeAutospacing="1" w:after="100" w:afterAutospacing="1" w:line="240" w:lineRule="auto"/>
        <w:outlineLvl w:val="2"/>
        <w:rPr>
          <w:rFonts w:ascii="Times New Roman" w:eastAsia="Times New Roman" w:hAnsi="Times New Roman" w:cs="Times New Roman"/>
          <w:b/>
          <w:bCs/>
          <w:sz w:val="32"/>
          <w:szCs w:val="32"/>
          <w:u w:val="single"/>
          <w:lang w:val="fr-FR"/>
        </w:rPr>
      </w:pPr>
      <w:r w:rsidRPr="003A5072">
        <w:rPr>
          <w:rFonts w:ascii="Times New Roman" w:eastAsia="Times New Roman" w:hAnsi="Times New Roman" w:cs="Times New Roman"/>
          <w:b/>
          <w:bCs/>
          <w:sz w:val="32"/>
          <w:szCs w:val="32"/>
          <w:u w:val="single"/>
          <w:lang w:val="fr-FR"/>
        </w:rPr>
        <w:t>Je choisis l'activité physique adaptée à l'ostéoporose</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L’exercice physique est un moyen efficace de réduire le risque d’ostéoporose. Toutefois, certaines activités physiques sont plus recommandées que d’autres.  </w:t>
      </w:r>
    </w:p>
    <w:p w:rsidR="003A5072" w:rsidRPr="003A5072" w:rsidRDefault="003A5072" w:rsidP="003A5072">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3A5072">
        <w:rPr>
          <w:rFonts w:ascii="Times New Roman" w:eastAsia="Times New Roman" w:hAnsi="Times New Roman" w:cs="Times New Roman"/>
          <w:b/>
          <w:bCs/>
          <w:sz w:val="24"/>
          <w:szCs w:val="24"/>
          <w:lang w:val="fr-FR"/>
        </w:rPr>
        <w:t>L'activité physique est-elle bonne pour mes os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Oui, l'os est un tissu vivant qui est en reconstruction permanente. De l'os nouveau est construit pendant que l'os ancien est détruit. On parle de remodelage osseux. Ce renouvellement est essentiel pour que l'os reste solide.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Par le travail des muscles, l'activité physique sollicite et stimule les cellules osseuses.</w:t>
      </w:r>
    </w:p>
    <w:p w:rsidR="003A5072" w:rsidRPr="003A5072" w:rsidRDefault="003A5072" w:rsidP="003A5072">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3A5072">
        <w:rPr>
          <w:rFonts w:ascii="Times New Roman" w:eastAsia="Times New Roman" w:hAnsi="Times New Roman" w:cs="Times New Roman"/>
          <w:b/>
          <w:bCs/>
          <w:sz w:val="24"/>
          <w:szCs w:val="24"/>
          <w:lang w:val="fr-FR"/>
        </w:rPr>
        <w:t>Dois-je continuer à avoir une activité physique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Oui, car la pratique d'une activité physique, au cours de laquelle le poids du corps repose sur le sol, permet de fabriquer de l'os.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A l'inverse, l'arrêt de l'activité physique va, au contraire, provoquer un appauvrissement de la structure des os.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Pour prévenir l'ostéoporose, il faut donc pratiquer une activité physique régulière à raison de 30 minutes par jour.</w:t>
      </w:r>
    </w:p>
    <w:p w:rsidR="003A5072" w:rsidRPr="003A5072" w:rsidRDefault="003A5072" w:rsidP="003A5072">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3A5072">
        <w:rPr>
          <w:rFonts w:ascii="Times New Roman" w:eastAsia="Times New Roman" w:hAnsi="Times New Roman" w:cs="Times New Roman"/>
          <w:b/>
          <w:bCs/>
          <w:sz w:val="24"/>
          <w:szCs w:val="24"/>
          <w:lang w:val="fr-FR"/>
        </w:rPr>
        <w:t>Quelles activités dois-je privilégier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Certains exercices ont un effet bénéfique direct sur l'os, tels la marche, le jogging, l'aérobic, la danse, l'entraînement musculaire, car ils nécessitent de porter le poids du corps et impliquent un impact au sol.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D'autres exercices, comme le tai-chi-chuan, améliorent l'équilibre. Ils permettent ainsi de prévenir les chutes, sources de fractures et de fragilisation des os.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La natation ne forme pas d'os, mais renforce les muscles autour des os, ce qui permet d'avoir un meilleur équilibre et d'éviter de tomber.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En cas d'antécédents de fracture des vertèbres ou si le dos est voûté, il est judicieux d'opter pour des activités améliorant la posture, comme le yoga.</w:t>
      </w:r>
    </w:p>
    <w:p w:rsidR="003A5072" w:rsidRPr="003A5072" w:rsidRDefault="003A5072" w:rsidP="003A5072">
      <w:pPr>
        <w:keepNext/>
        <w:spacing w:before="100" w:beforeAutospacing="1" w:after="100" w:afterAutospacing="1" w:line="240" w:lineRule="auto"/>
        <w:outlineLvl w:val="3"/>
        <w:rPr>
          <w:rFonts w:ascii="Times New Roman" w:eastAsia="Times New Roman" w:hAnsi="Times New Roman" w:cs="Times New Roman"/>
          <w:b/>
          <w:bCs/>
          <w:sz w:val="24"/>
          <w:szCs w:val="24"/>
          <w:lang w:val="fr-FR"/>
        </w:rPr>
      </w:pPr>
      <w:r w:rsidRPr="003A5072">
        <w:rPr>
          <w:rFonts w:ascii="Times New Roman" w:eastAsia="Times New Roman" w:hAnsi="Times New Roman" w:cs="Times New Roman"/>
          <w:b/>
          <w:bCs/>
          <w:sz w:val="24"/>
          <w:szCs w:val="24"/>
          <w:lang w:val="fr-FR"/>
        </w:rPr>
        <w:t>Quels types d'activités dois-je éviter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 xml:space="preserve">Il est déconseillé de pratiquer les activités qui peuvent faire tomber et provoquer des fractures comme le ski, l'équitation ou le VTT... Il est également important de prévenir les risques de chute à domicile : tapis, sols glissants... </w:t>
      </w:r>
    </w:p>
    <w:p w:rsidR="003A5072" w:rsidRPr="003A5072" w:rsidRDefault="003A5072" w:rsidP="003A5072">
      <w:pPr>
        <w:spacing w:before="100" w:beforeAutospacing="1" w:after="100" w:afterAutospacing="1" w:line="240" w:lineRule="auto"/>
        <w:rPr>
          <w:rFonts w:ascii="Times New Roman" w:eastAsia="Times New Roman" w:hAnsi="Times New Roman" w:cs="Times New Roman"/>
          <w:sz w:val="24"/>
          <w:szCs w:val="24"/>
          <w:lang w:val="fr-FR"/>
        </w:rPr>
      </w:pPr>
      <w:r w:rsidRPr="003A5072">
        <w:rPr>
          <w:rFonts w:ascii="Times New Roman" w:eastAsia="Times New Roman" w:hAnsi="Times New Roman" w:cs="Times New Roman"/>
          <w:sz w:val="24"/>
          <w:szCs w:val="24"/>
          <w:lang w:val="fr-FR"/>
        </w:rPr>
        <w:t>Il faut éviter les activités physiques qui provoquent des contraintes trop importantes sur les os (comme soulever des poids).</w:t>
      </w:r>
    </w:p>
    <w:p w:rsidR="00043F4C" w:rsidRPr="003A5072" w:rsidRDefault="003A5072" w:rsidP="003A5072">
      <w:pPr>
        <w:spacing w:before="100" w:beforeAutospacing="1" w:after="100" w:afterAutospacing="1" w:line="240" w:lineRule="auto"/>
        <w:rPr>
          <w:lang w:val="fr-FR"/>
        </w:rPr>
      </w:pPr>
      <w:r w:rsidRPr="003A5072">
        <w:rPr>
          <w:rFonts w:ascii="Times New Roman" w:eastAsia="Times New Roman" w:hAnsi="Times New Roman" w:cs="Times New Roman"/>
          <w:sz w:val="24"/>
          <w:szCs w:val="24"/>
          <w:lang w:val="fr-FR"/>
        </w:rPr>
        <w:t>Certaines activités physiques améliorent directement la qualité des os. La marche, le jogging, la danse contribuent à prévenir l'ostéoporose.</w:t>
      </w:r>
      <w:bookmarkStart w:id="0" w:name="_GoBack"/>
      <w:bookmarkEnd w:id="0"/>
    </w:p>
    <w:sectPr w:rsidR="00043F4C" w:rsidRPr="003A50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08"/>
    <w:multiLevelType w:val="multilevel"/>
    <w:tmpl w:val="EBFCA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1195"/>
    <w:multiLevelType w:val="multilevel"/>
    <w:tmpl w:val="5188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C63E4"/>
    <w:multiLevelType w:val="multilevel"/>
    <w:tmpl w:val="C272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110C"/>
    <w:multiLevelType w:val="multilevel"/>
    <w:tmpl w:val="4C38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53661"/>
    <w:multiLevelType w:val="multilevel"/>
    <w:tmpl w:val="C9E2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A503E"/>
    <w:multiLevelType w:val="multilevel"/>
    <w:tmpl w:val="5E58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677C0"/>
    <w:multiLevelType w:val="multilevel"/>
    <w:tmpl w:val="AC2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B7BCD"/>
    <w:multiLevelType w:val="multilevel"/>
    <w:tmpl w:val="591E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E351B"/>
    <w:multiLevelType w:val="multilevel"/>
    <w:tmpl w:val="3720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34E0D"/>
    <w:multiLevelType w:val="multilevel"/>
    <w:tmpl w:val="21E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8377E"/>
    <w:multiLevelType w:val="multilevel"/>
    <w:tmpl w:val="352A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D4244"/>
    <w:multiLevelType w:val="multilevel"/>
    <w:tmpl w:val="DA90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D33D5"/>
    <w:multiLevelType w:val="multilevel"/>
    <w:tmpl w:val="7BB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A7831"/>
    <w:multiLevelType w:val="multilevel"/>
    <w:tmpl w:val="83D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E1116"/>
    <w:multiLevelType w:val="multilevel"/>
    <w:tmpl w:val="460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24C37"/>
    <w:multiLevelType w:val="multilevel"/>
    <w:tmpl w:val="42A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E6AE8"/>
    <w:multiLevelType w:val="multilevel"/>
    <w:tmpl w:val="255E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0E47CB"/>
    <w:multiLevelType w:val="multilevel"/>
    <w:tmpl w:val="DEF4C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E700F8"/>
    <w:multiLevelType w:val="multilevel"/>
    <w:tmpl w:val="9FE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16"/>
  </w:num>
  <w:num w:numId="4">
    <w:abstractNumId w:val="17"/>
  </w:num>
  <w:num w:numId="5">
    <w:abstractNumId w:val="3"/>
  </w:num>
  <w:num w:numId="6">
    <w:abstractNumId w:val="2"/>
  </w:num>
  <w:num w:numId="7">
    <w:abstractNumId w:val="8"/>
  </w:num>
  <w:num w:numId="8">
    <w:abstractNumId w:val="5"/>
  </w:num>
  <w:num w:numId="9">
    <w:abstractNumId w:val="18"/>
  </w:num>
  <w:num w:numId="10">
    <w:abstractNumId w:val="10"/>
  </w:num>
  <w:num w:numId="11">
    <w:abstractNumId w:val="6"/>
  </w:num>
  <w:num w:numId="12">
    <w:abstractNumId w:val="0"/>
  </w:num>
  <w:num w:numId="13">
    <w:abstractNumId w:val="13"/>
  </w:num>
  <w:num w:numId="14">
    <w:abstractNumId w:val="15"/>
  </w:num>
  <w:num w:numId="15">
    <w:abstractNumId w:val="1"/>
  </w:num>
  <w:num w:numId="16">
    <w:abstractNumId w:val="4"/>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4C"/>
    <w:rsid w:val="00043F4C"/>
    <w:rsid w:val="0021258F"/>
    <w:rsid w:val="003A5072"/>
    <w:rsid w:val="00431F35"/>
    <w:rsid w:val="004522A6"/>
    <w:rsid w:val="004B4C04"/>
    <w:rsid w:val="004B795C"/>
    <w:rsid w:val="00982847"/>
    <w:rsid w:val="00C31497"/>
    <w:rsid w:val="00F02AA0"/>
    <w:rsid w:val="00F47C84"/>
    <w:rsid w:val="00FB40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181DB-C0BF-4EB7-8EF3-D842F9C4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522A6"/>
    <w:pPr>
      <w:keepNext/>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4522A6"/>
    <w:pPr>
      <w:keepNext/>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28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2847"/>
    <w:rPr>
      <w:rFonts w:ascii="Segoe UI" w:hAnsi="Segoe UI" w:cs="Segoe UI"/>
      <w:sz w:val="18"/>
      <w:szCs w:val="18"/>
    </w:rPr>
  </w:style>
  <w:style w:type="character" w:customStyle="1" w:styleId="Titre3Car">
    <w:name w:val="Titre 3 Car"/>
    <w:basedOn w:val="Policepardfaut"/>
    <w:link w:val="Titre3"/>
    <w:uiPriority w:val="9"/>
    <w:rsid w:val="004522A6"/>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4522A6"/>
    <w:rPr>
      <w:rFonts w:ascii="Times New Roman" w:eastAsia="Times New Roman" w:hAnsi="Times New Roman" w:cs="Times New Roman"/>
      <w:b/>
      <w:bCs/>
      <w:sz w:val="24"/>
      <w:szCs w:val="24"/>
    </w:rPr>
  </w:style>
  <w:style w:type="character" w:styleId="Lienhypertexte">
    <w:name w:val="Hyperlink"/>
    <w:basedOn w:val="Policepardfaut"/>
    <w:uiPriority w:val="99"/>
    <w:unhideWhenUsed/>
    <w:rsid w:val="004522A6"/>
    <w:rPr>
      <w:color w:val="0000FF"/>
      <w:u w:val="single"/>
    </w:rPr>
  </w:style>
  <w:style w:type="paragraph" w:styleId="NormalWeb">
    <w:name w:val="Normal (Web)"/>
    <w:basedOn w:val="Normal"/>
    <w:uiPriority w:val="99"/>
    <w:semiHidden/>
    <w:unhideWhenUsed/>
    <w:rsid w:val="0045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pecard">
    <w:name w:val="type_card"/>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abstract">
    <w:name w:val="document_abstract"/>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522A6"/>
    <w:rPr>
      <w:b/>
      <w:bCs/>
    </w:rPr>
  </w:style>
  <w:style w:type="paragraph" w:customStyle="1" w:styleId="static">
    <w:name w:val="static"/>
    <w:basedOn w:val="Normal"/>
    <w:rsid w:val="004522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9847">
      <w:bodyDiv w:val="1"/>
      <w:marLeft w:val="0"/>
      <w:marRight w:val="0"/>
      <w:marTop w:val="0"/>
      <w:marBottom w:val="0"/>
      <w:divBdr>
        <w:top w:val="none" w:sz="0" w:space="0" w:color="auto"/>
        <w:left w:val="none" w:sz="0" w:space="0" w:color="auto"/>
        <w:bottom w:val="none" w:sz="0" w:space="0" w:color="auto"/>
        <w:right w:val="none" w:sz="0" w:space="0" w:color="auto"/>
      </w:divBdr>
      <w:divsChild>
        <w:div w:id="1755475222">
          <w:marLeft w:val="0"/>
          <w:marRight w:val="0"/>
          <w:marTop w:val="0"/>
          <w:marBottom w:val="0"/>
          <w:divBdr>
            <w:top w:val="none" w:sz="0" w:space="0" w:color="auto"/>
            <w:left w:val="none" w:sz="0" w:space="0" w:color="auto"/>
            <w:bottom w:val="none" w:sz="0" w:space="0" w:color="auto"/>
            <w:right w:val="none" w:sz="0" w:space="0" w:color="auto"/>
          </w:divBdr>
          <w:divsChild>
            <w:div w:id="2039041606">
              <w:marLeft w:val="75"/>
              <w:marRight w:val="75"/>
              <w:marTop w:val="0"/>
              <w:marBottom w:val="0"/>
              <w:divBdr>
                <w:top w:val="none" w:sz="0" w:space="0" w:color="auto"/>
                <w:left w:val="none" w:sz="0" w:space="0" w:color="auto"/>
                <w:bottom w:val="none" w:sz="0" w:space="0" w:color="auto"/>
                <w:right w:val="none" w:sz="0" w:space="0" w:color="auto"/>
              </w:divBdr>
              <w:divsChild>
                <w:div w:id="490758724">
                  <w:marLeft w:val="0"/>
                  <w:marRight w:val="0"/>
                  <w:marTop w:val="0"/>
                  <w:marBottom w:val="0"/>
                  <w:divBdr>
                    <w:top w:val="none" w:sz="0" w:space="0" w:color="auto"/>
                    <w:left w:val="none" w:sz="0" w:space="0" w:color="auto"/>
                    <w:bottom w:val="none" w:sz="0" w:space="0" w:color="auto"/>
                    <w:right w:val="none" w:sz="0" w:space="0" w:color="auto"/>
                  </w:divBdr>
                  <w:divsChild>
                    <w:div w:id="1328250192">
                      <w:marLeft w:val="0"/>
                      <w:marRight w:val="0"/>
                      <w:marTop w:val="0"/>
                      <w:marBottom w:val="0"/>
                      <w:divBdr>
                        <w:top w:val="none" w:sz="0" w:space="0" w:color="auto"/>
                        <w:left w:val="none" w:sz="0" w:space="0" w:color="auto"/>
                        <w:bottom w:val="none" w:sz="0" w:space="0" w:color="auto"/>
                        <w:right w:val="none" w:sz="0" w:space="0" w:color="auto"/>
                      </w:divBdr>
                      <w:divsChild>
                        <w:div w:id="1713380890">
                          <w:marLeft w:val="0"/>
                          <w:marRight w:val="0"/>
                          <w:marTop w:val="0"/>
                          <w:marBottom w:val="0"/>
                          <w:divBdr>
                            <w:top w:val="none" w:sz="0" w:space="0" w:color="auto"/>
                            <w:left w:val="none" w:sz="0" w:space="0" w:color="auto"/>
                            <w:bottom w:val="none" w:sz="0" w:space="0" w:color="auto"/>
                            <w:right w:val="none" w:sz="0" w:space="0" w:color="auto"/>
                          </w:divBdr>
                          <w:divsChild>
                            <w:div w:id="206837497">
                              <w:marLeft w:val="0"/>
                              <w:marRight w:val="0"/>
                              <w:marTop w:val="0"/>
                              <w:marBottom w:val="0"/>
                              <w:divBdr>
                                <w:top w:val="none" w:sz="0" w:space="0" w:color="auto"/>
                                <w:left w:val="none" w:sz="0" w:space="0" w:color="auto"/>
                                <w:bottom w:val="none" w:sz="0" w:space="0" w:color="auto"/>
                                <w:right w:val="none" w:sz="0" w:space="0" w:color="auto"/>
                              </w:divBdr>
                              <w:divsChild>
                                <w:div w:id="571090136">
                                  <w:marLeft w:val="0"/>
                                  <w:marRight w:val="0"/>
                                  <w:marTop w:val="0"/>
                                  <w:marBottom w:val="0"/>
                                  <w:divBdr>
                                    <w:top w:val="none" w:sz="0" w:space="0" w:color="auto"/>
                                    <w:left w:val="none" w:sz="0" w:space="0" w:color="auto"/>
                                    <w:bottom w:val="none" w:sz="0" w:space="0" w:color="auto"/>
                                    <w:right w:val="none" w:sz="0" w:space="0" w:color="auto"/>
                                  </w:divBdr>
                                </w:div>
                              </w:divsChild>
                            </w:div>
                            <w:div w:id="2017152435">
                              <w:marLeft w:val="0"/>
                              <w:marRight w:val="0"/>
                              <w:marTop w:val="0"/>
                              <w:marBottom w:val="0"/>
                              <w:divBdr>
                                <w:top w:val="none" w:sz="0" w:space="0" w:color="auto"/>
                                <w:left w:val="none" w:sz="0" w:space="0" w:color="auto"/>
                                <w:bottom w:val="none" w:sz="0" w:space="0" w:color="auto"/>
                                <w:right w:val="none" w:sz="0" w:space="0" w:color="auto"/>
                              </w:divBdr>
                              <w:divsChild>
                                <w:div w:id="1846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8735">
      <w:bodyDiv w:val="1"/>
      <w:marLeft w:val="0"/>
      <w:marRight w:val="0"/>
      <w:marTop w:val="0"/>
      <w:marBottom w:val="0"/>
      <w:divBdr>
        <w:top w:val="none" w:sz="0" w:space="0" w:color="auto"/>
        <w:left w:val="none" w:sz="0" w:space="0" w:color="auto"/>
        <w:bottom w:val="none" w:sz="0" w:space="0" w:color="auto"/>
        <w:right w:val="none" w:sz="0" w:space="0" w:color="auto"/>
      </w:divBdr>
      <w:divsChild>
        <w:div w:id="364060286">
          <w:marLeft w:val="0"/>
          <w:marRight w:val="0"/>
          <w:marTop w:val="0"/>
          <w:marBottom w:val="0"/>
          <w:divBdr>
            <w:top w:val="none" w:sz="0" w:space="0" w:color="auto"/>
            <w:left w:val="none" w:sz="0" w:space="0" w:color="auto"/>
            <w:bottom w:val="none" w:sz="0" w:space="0" w:color="auto"/>
            <w:right w:val="none" w:sz="0" w:space="0" w:color="auto"/>
          </w:divBdr>
          <w:divsChild>
            <w:div w:id="1851288063">
              <w:marLeft w:val="75"/>
              <w:marRight w:val="75"/>
              <w:marTop w:val="0"/>
              <w:marBottom w:val="0"/>
              <w:divBdr>
                <w:top w:val="none" w:sz="0" w:space="0" w:color="auto"/>
                <w:left w:val="none" w:sz="0" w:space="0" w:color="auto"/>
                <w:bottom w:val="none" w:sz="0" w:space="0" w:color="auto"/>
                <w:right w:val="none" w:sz="0" w:space="0" w:color="auto"/>
              </w:divBdr>
              <w:divsChild>
                <w:div w:id="829175494">
                  <w:marLeft w:val="0"/>
                  <w:marRight w:val="0"/>
                  <w:marTop w:val="0"/>
                  <w:marBottom w:val="0"/>
                  <w:divBdr>
                    <w:top w:val="none" w:sz="0" w:space="0" w:color="auto"/>
                    <w:left w:val="none" w:sz="0" w:space="0" w:color="auto"/>
                    <w:bottom w:val="none" w:sz="0" w:space="0" w:color="auto"/>
                    <w:right w:val="none" w:sz="0" w:space="0" w:color="auto"/>
                  </w:divBdr>
                  <w:divsChild>
                    <w:div w:id="970524941">
                      <w:marLeft w:val="0"/>
                      <w:marRight w:val="0"/>
                      <w:marTop w:val="0"/>
                      <w:marBottom w:val="0"/>
                      <w:divBdr>
                        <w:top w:val="none" w:sz="0" w:space="0" w:color="auto"/>
                        <w:left w:val="none" w:sz="0" w:space="0" w:color="auto"/>
                        <w:bottom w:val="none" w:sz="0" w:space="0" w:color="auto"/>
                        <w:right w:val="none" w:sz="0" w:space="0" w:color="auto"/>
                      </w:divBdr>
                      <w:divsChild>
                        <w:div w:id="218174570">
                          <w:marLeft w:val="0"/>
                          <w:marRight w:val="0"/>
                          <w:marTop w:val="0"/>
                          <w:marBottom w:val="0"/>
                          <w:divBdr>
                            <w:top w:val="none" w:sz="0" w:space="0" w:color="auto"/>
                            <w:left w:val="none" w:sz="0" w:space="0" w:color="auto"/>
                            <w:bottom w:val="none" w:sz="0" w:space="0" w:color="auto"/>
                            <w:right w:val="none" w:sz="0" w:space="0" w:color="auto"/>
                          </w:divBdr>
                          <w:divsChild>
                            <w:div w:id="1725719633">
                              <w:marLeft w:val="0"/>
                              <w:marRight w:val="0"/>
                              <w:marTop w:val="0"/>
                              <w:marBottom w:val="0"/>
                              <w:divBdr>
                                <w:top w:val="none" w:sz="0" w:space="0" w:color="auto"/>
                                <w:left w:val="none" w:sz="0" w:space="0" w:color="auto"/>
                                <w:bottom w:val="none" w:sz="0" w:space="0" w:color="auto"/>
                                <w:right w:val="none" w:sz="0" w:space="0" w:color="auto"/>
                              </w:divBdr>
                              <w:divsChild>
                                <w:div w:id="722870991">
                                  <w:marLeft w:val="0"/>
                                  <w:marRight w:val="0"/>
                                  <w:marTop w:val="0"/>
                                  <w:marBottom w:val="0"/>
                                  <w:divBdr>
                                    <w:top w:val="none" w:sz="0" w:space="0" w:color="auto"/>
                                    <w:left w:val="none" w:sz="0" w:space="0" w:color="auto"/>
                                    <w:bottom w:val="none" w:sz="0" w:space="0" w:color="auto"/>
                                    <w:right w:val="none" w:sz="0" w:space="0" w:color="auto"/>
                                  </w:divBdr>
                                </w:div>
                              </w:divsChild>
                            </w:div>
                            <w:div w:id="2028022027">
                              <w:marLeft w:val="0"/>
                              <w:marRight w:val="0"/>
                              <w:marTop w:val="0"/>
                              <w:marBottom w:val="0"/>
                              <w:divBdr>
                                <w:top w:val="none" w:sz="0" w:space="0" w:color="auto"/>
                                <w:left w:val="none" w:sz="0" w:space="0" w:color="auto"/>
                                <w:bottom w:val="none" w:sz="0" w:space="0" w:color="auto"/>
                                <w:right w:val="none" w:sz="0" w:space="0" w:color="auto"/>
                              </w:divBdr>
                              <w:divsChild>
                                <w:div w:id="19523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326908">
      <w:bodyDiv w:val="1"/>
      <w:marLeft w:val="0"/>
      <w:marRight w:val="0"/>
      <w:marTop w:val="0"/>
      <w:marBottom w:val="0"/>
      <w:divBdr>
        <w:top w:val="none" w:sz="0" w:space="0" w:color="auto"/>
        <w:left w:val="none" w:sz="0" w:space="0" w:color="auto"/>
        <w:bottom w:val="none" w:sz="0" w:space="0" w:color="auto"/>
        <w:right w:val="none" w:sz="0" w:space="0" w:color="auto"/>
      </w:divBdr>
      <w:divsChild>
        <w:div w:id="400950708">
          <w:marLeft w:val="0"/>
          <w:marRight w:val="0"/>
          <w:marTop w:val="0"/>
          <w:marBottom w:val="0"/>
          <w:divBdr>
            <w:top w:val="none" w:sz="0" w:space="0" w:color="auto"/>
            <w:left w:val="none" w:sz="0" w:space="0" w:color="auto"/>
            <w:bottom w:val="none" w:sz="0" w:space="0" w:color="auto"/>
            <w:right w:val="none" w:sz="0" w:space="0" w:color="auto"/>
          </w:divBdr>
          <w:divsChild>
            <w:div w:id="1708338350">
              <w:marLeft w:val="75"/>
              <w:marRight w:val="75"/>
              <w:marTop w:val="0"/>
              <w:marBottom w:val="0"/>
              <w:divBdr>
                <w:top w:val="none" w:sz="0" w:space="0" w:color="auto"/>
                <w:left w:val="none" w:sz="0" w:space="0" w:color="auto"/>
                <w:bottom w:val="none" w:sz="0" w:space="0" w:color="auto"/>
                <w:right w:val="none" w:sz="0" w:space="0" w:color="auto"/>
              </w:divBdr>
              <w:divsChild>
                <w:div w:id="1300648058">
                  <w:marLeft w:val="0"/>
                  <w:marRight w:val="0"/>
                  <w:marTop w:val="0"/>
                  <w:marBottom w:val="0"/>
                  <w:divBdr>
                    <w:top w:val="none" w:sz="0" w:space="0" w:color="auto"/>
                    <w:left w:val="none" w:sz="0" w:space="0" w:color="auto"/>
                    <w:bottom w:val="none" w:sz="0" w:space="0" w:color="auto"/>
                    <w:right w:val="none" w:sz="0" w:space="0" w:color="auto"/>
                  </w:divBdr>
                  <w:divsChild>
                    <w:div w:id="1041631568">
                      <w:marLeft w:val="0"/>
                      <w:marRight w:val="0"/>
                      <w:marTop w:val="0"/>
                      <w:marBottom w:val="0"/>
                      <w:divBdr>
                        <w:top w:val="none" w:sz="0" w:space="0" w:color="auto"/>
                        <w:left w:val="none" w:sz="0" w:space="0" w:color="auto"/>
                        <w:bottom w:val="none" w:sz="0" w:space="0" w:color="auto"/>
                        <w:right w:val="none" w:sz="0" w:space="0" w:color="auto"/>
                      </w:divBdr>
                      <w:divsChild>
                        <w:div w:id="1208882232">
                          <w:marLeft w:val="0"/>
                          <w:marRight w:val="0"/>
                          <w:marTop w:val="0"/>
                          <w:marBottom w:val="0"/>
                          <w:divBdr>
                            <w:top w:val="none" w:sz="0" w:space="0" w:color="auto"/>
                            <w:left w:val="none" w:sz="0" w:space="0" w:color="auto"/>
                            <w:bottom w:val="none" w:sz="0" w:space="0" w:color="auto"/>
                            <w:right w:val="none" w:sz="0" w:space="0" w:color="auto"/>
                          </w:divBdr>
                          <w:divsChild>
                            <w:div w:id="1451390195">
                              <w:marLeft w:val="0"/>
                              <w:marRight w:val="0"/>
                              <w:marTop w:val="0"/>
                              <w:marBottom w:val="0"/>
                              <w:divBdr>
                                <w:top w:val="none" w:sz="0" w:space="0" w:color="auto"/>
                                <w:left w:val="none" w:sz="0" w:space="0" w:color="auto"/>
                                <w:bottom w:val="none" w:sz="0" w:space="0" w:color="auto"/>
                                <w:right w:val="none" w:sz="0" w:space="0" w:color="auto"/>
                              </w:divBdr>
                              <w:divsChild>
                                <w:div w:id="427166866">
                                  <w:marLeft w:val="0"/>
                                  <w:marRight w:val="0"/>
                                  <w:marTop w:val="0"/>
                                  <w:marBottom w:val="0"/>
                                  <w:divBdr>
                                    <w:top w:val="none" w:sz="0" w:space="0" w:color="auto"/>
                                    <w:left w:val="none" w:sz="0" w:space="0" w:color="auto"/>
                                    <w:bottom w:val="none" w:sz="0" w:space="0" w:color="auto"/>
                                    <w:right w:val="none" w:sz="0" w:space="0" w:color="auto"/>
                                  </w:divBdr>
                                </w:div>
                              </w:divsChild>
                            </w:div>
                            <w:div w:id="1389260372">
                              <w:marLeft w:val="0"/>
                              <w:marRight w:val="0"/>
                              <w:marTop w:val="0"/>
                              <w:marBottom w:val="0"/>
                              <w:divBdr>
                                <w:top w:val="none" w:sz="0" w:space="0" w:color="auto"/>
                                <w:left w:val="none" w:sz="0" w:space="0" w:color="auto"/>
                                <w:bottom w:val="none" w:sz="0" w:space="0" w:color="auto"/>
                                <w:right w:val="none" w:sz="0" w:space="0" w:color="auto"/>
                              </w:divBdr>
                              <w:divsChild>
                                <w:div w:id="5340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40384">
      <w:bodyDiv w:val="1"/>
      <w:marLeft w:val="0"/>
      <w:marRight w:val="0"/>
      <w:marTop w:val="0"/>
      <w:marBottom w:val="0"/>
      <w:divBdr>
        <w:top w:val="none" w:sz="0" w:space="0" w:color="auto"/>
        <w:left w:val="none" w:sz="0" w:space="0" w:color="auto"/>
        <w:bottom w:val="none" w:sz="0" w:space="0" w:color="auto"/>
        <w:right w:val="none" w:sz="0" w:space="0" w:color="auto"/>
      </w:divBdr>
      <w:divsChild>
        <w:div w:id="427426358">
          <w:marLeft w:val="0"/>
          <w:marRight w:val="0"/>
          <w:marTop w:val="0"/>
          <w:marBottom w:val="0"/>
          <w:divBdr>
            <w:top w:val="none" w:sz="0" w:space="0" w:color="auto"/>
            <w:left w:val="none" w:sz="0" w:space="0" w:color="auto"/>
            <w:bottom w:val="none" w:sz="0" w:space="0" w:color="auto"/>
            <w:right w:val="none" w:sz="0" w:space="0" w:color="auto"/>
          </w:divBdr>
          <w:divsChild>
            <w:div w:id="78522481">
              <w:marLeft w:val="75"/>
              <w:marRight w:val="75"/>
              <w:marTop w:val="0"/>
              <w:marBottom w:val="0"/>
              <w:divBdr>
                <w:top w:val="none" w:sz="0" w:space="0" w:color="auto"/>
                <w:left w:val="none" w:sz="0" w:space="0" w:color="auto"/>
                <w:bottom w:val="none" w:sz="0" w:space="0" w:color="auto"/>
                <w:right w:val="none" w:sz="0" w:space="0" w:color="auto"/>
              </w:divBdr>
              <w:divsChild>
                <w:div w:id="257060942">
                  <w:marLeft w:val="0"/>
                  <w:marRight w:val="0"/>
                  <w:marTop w:val="0"/>
                  <w:marBottom w:val="0"/>
                  <w:divBdr>
                    <w:top w:val="none" w:sz="0" w:space="0" w:color="auto"/>
                    <w:left w:val="none" w:sz="0" w:space="0" w:color="auto"/>
                    <w:bottom w:val="none" w:sz="0" w:space="0" w:color="auto"/>
                    <w:right w:val="none" w:sz="0" w:space="0" w:color="auto"/>
                  </w:divBdr>
                  <w:divsChild>
                    <w:div w:id="895773090">
                      <w:marLeft w:val="0"/>
                      <w:marRight w:val="0"/>
                      <w:marTop w:val="0"/>
                      <w:marBottom w:val="0"/>
                      <w:divBdr>
                        <w:top w:val="none" w:sz="0" w:space="0" w:color="auto"/>
                        <w:left w:val="none" w:sz="0" w:space="0" w:color="auto"/>
                        <w:bottom w:val="none" w:sz="0" w:space="0" w:color="auto"/>
                        <w:right w:val="none" w:sz="0" w:space="0" w:color="auto"/>
                      </w:divBdr>
                      <w:divsChild>
                        <w:div w:id="2098474148">
                          <w:marLeft w:val="0"/>
                          <w:marRight w:val="0"/>
                          <w:marTop w:val="0"/>
                          <w:marBottom w:val="0"/>
                          <w:divBdr>
                            <w:top w:val="none" w:sz="0" w:space="0" w:color="auto"/>
                            <w:left w:val="none" w:sz="0" w:space="0" w:color="auto"/>
                            <w:bottom w:val="none" w:sz="0" w:space="0" w:color="auto"/>
                            <w:right w:val="none" w:sz="0" w:space="0" w:color="auto"/>
                          </w:divBdr>
                          <w:divsChild>
                            <w:div w:id="1396316719">
                              <w:marLeft w:val="0"/>
                              <w:marRight w:val="0"/>
                              <w:marTop w:val="0"/>
                              <w:marBottom w:val="0"/>
                              <w:divBdr>
                                <w:top w:val="none" w:sz="0" w:space="0" w:color="auto"/>
                                <w:left w:val="none" w:sz="0" w:space="0" w:color="auto"/>
                                <w:bottom w:val="none" w:sz="0" w:space="0" w:color="auto"/>
                                <w:right w:val="none" w:sz="0" w:space="0" w:color="auto"/>
                              </w:divBdr>
                              <w:divsChild>
                                <w:div w:id="1071389406">
                                  <w:marLeft w:val="0"/>
                                  <w:marRight w:val="0"/>
                                  <w:marTop w:val="0"/>
                                  <w:marBottom w:val="0"/>
                                  <w:divBdr>
                                    <w:top w:val="none" w:sz="0" w:space="0" w:color="auto"/>
                                    <w:left w:val="none" w:sz="0" w:space="0" w:color="auto"/>
                                    <w:bottom w:val="none" w:sz="0" w:space="0" w:color="auto"/>
                                    <w:right w:val="none" w:sz="0" w:space="0" w:color="auto"/>
                                  </w:divBdr>
                                </w:div>
                              </w:divsChild>
                            </w:div>
                            <w:div w:id="1405490441">
                              <w:marLeft w:val="0"/>
                              <w:marRight w:val="0"/>
                              <w:marTop w:val="0"/>
                              <w:marBottom w:val="0"/>
                              <w:divBdr>
                                <w:top w:val="none" w:sz="0" w:space="0" w:color="auto"/>
                                <w:left w:val="none" w:sz="0" w:space="0" w:color="auto"/>
                                <w:bottom w:val="none" w:sz="0" w:space="0" w:color="auto"/>
                                <w:right w:val="none" w:sz="0" w:space="0" w:color="auto"/>
                              </w:divBdr>
                              <w:divsChild>
                                <w:div w:id="19410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Birchmeier</dc:creator>
  <cp:lastModifiedBy>Myriam Birchmeier</cp:lastModifiedBy>
  <cp:revision>3</cp:revision>
  <cp:lastPrinted>2016-03-24T12:56:00Z</cp:lastPrinted>
  <dcterms:created xsi:type="dcterms:W3CDTF">2016-08-17T08:59:00Z</dcterms:created>
  <dcterms:modified xsi:type="dcterms:W3CDTF">2016-08-17T09:00:00Z</dcterms:modified>
</cp:coreProperties>
</file>