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19E" w:rsidRPr="0086719E" w:rsidRDefault="0086719E" w:rsidP="0086719E">
      <w:pPr>
        <w:keepNext/>
        <w:spacing w:before="100" w:beforeAutospacing="1" w:after="100" w:afterAutospacing="1" w:line="240" w:lineRule="auto"/>
        <w:outlineLvl w:val="2"/>
        <w:rPr>
          <w:rFonts w:ascii="Times New Roman" w:eastAsia="Times New Roman" w:hAnsi="Times New Roman" w:cs="Times New Roman"/>
          <w:b/>
          <w:bCs/>
          <w:sz w:val="27"/>
          <w:szCs w:val="27"/>
          <w:u w:val="single"/>
          <w:lang w:val="fr-FR"/>
        </w:rPr>
      </w:pPr>
      <w:r w:rsidRPr="0086719E">
        <w:rPr>
          <w:rFonts w:ascii="Times New Roman" w:eastAsia="Times New Roman" w:hAnsi="Times New Roman" w:cs="Times New Roman"/>
          <w:b/>
          <w:bCs/>
          <w:sz w:val="27"/>
          <w:szCs w:val="27"/>
          <w:u w:val="single"/>
          <w:lang w:val="fr-FR"/>
        </w:rPr>
        <w:t>Je surveille mes grains de beauté</w:t>
      </w:r>
    </w:p>
    <w:p w:rsidR="0086719E" w:rsidRPr="0086719E" w:rsidRDefault="0086719E" w:rsidP="0086719E">
      <w:p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sz w:val="24"/>
          <w:szCs w:val="24"/>
          <w:lang w:val="fr-FR"/>
        </w:rPr>
        <w:t>Un grain de beauté est sans gravité. Mais lorsqu’il se modifie en forme, en couleur ou en diamètre il faut demander un avis médical afin de dépister rapidement un éventuel mélanome. Surveillance des grains de beauté, appelés aussi "naevus" par les médecins. </w:t>
      </w:r>
    </w:p>
    <w:p w:rsidR="0086719E" w:rsidRPr="0086719E" w:rsidRDefault="0086719E" w:rsidP="0086719E">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86719E">
        <w:rPr>
          <w:rFonts w:ascii="Times New Roman" w:eastAsia="Times New Roman" w:hAnsi="Times New Roman" w:cs="Times New Roman"/>
          <w:b/>
          <w:bCs/>
          <w:sz w:val="24"/>
          <w:szCs w:val="24"/>
          <w:lang w:val="fr-FR"/>
        </w:rPr>
        <w:t>Qu’est-ce qu’un mélanome ?</w:t>
      </w:r>
    </w:p>
    <w:p w:rsidR="0086719E" w:rsidRPr="0086719E" w:rsidRDefault="0086719E" w:rsidP="0086719E">
      <w:p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sz w:val="24"/>
          <w:szCs w:val="24"/>
          <w:lang w:val="fr-FR"/>
        </w:rPr>
        <w:t xml:space="preserve">Le mélanome ressemble à un grain de beauté. C’est une tumeur maligne qui peut survenir à tout âge. Un traitement précoce permet une guérison totale. Une surveillance à vie s’impose ensuite. </w:t>
      </w:r>
    </w:p>
    <w:p w:rsidR="0086719E" w:rsidRPr="0086719E" w:rsidRDefault="0086719E" w:rsidP="0086719E">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86719E">
        <w:rPr>
          <w:rFonts w:ascii="Times New Roman" w:eastAsia="Times New Roman" w:hAnsi="Times New Roman" w:cs="Times New Roman"/>
          <w:b/>
          <w:bCs/>
          <w:sz w:val="24"/>
          <w:szCs w:val="24"/>
          <w:lang w:val="fr-FR"/>
        </w:rPr>
        <w:t>Quels sont les signes d’un mélanome ?</w:t>
      </w:r>
    </w:p>
    <w:p w:rsidR="0086719E" w:rsidRPr="0086719E" w:rsidRDefault="0086719E" w:rsidP="0086719E">
      <w:p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sz w:val="24"/>
          <w:szCs w:val="24"/>
          <w:lang w:val="fr-FR"/>
        </w:rPr>
        <w:t>Une petite tache se développe sur une partie de votre peau qui ne présentait pas d’anomalie (de couleur brun foncé ou noire, parfois rouge rosé ou non colorée chez les personnes à peau claire).Dans un premier temps, cette tâche s’étend, change de forme et de couleur. Elle peut ensuite s’épaissir. Un grain de beauté ancien se modifie et il augmente de surface ou change de couleur. Le mélanome n’est pas détectable par une prise de sang. Les signes du mélanome cutané ne sont visibles que sur la peau.</w:t>
      </w:r>
    </w:p>
    <w:p w:rsidR="0086719E" w:rsidRPr="0086719E" w:rsidRDefault="0086719E" w:rsidP="0086719E">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86719E">
        <w:rPr>
          <w:rFonts w:ascii="Times New Roman" w:eastAsia="Times New Roman" w:hAnsi="Times New Roman" w:cs="Times New Roman"/>
          <w:b/>
          <w:bCs/>
          <w:sz w:val="24"/>
          <w:szCs w:val="24"/>
          <w:lang w:val="fr-FR"/>
        </w:rPr>
        <w:t>Comment puis-je repérer un grain de beauté suspect ?</w:t>
      </w:r>
    </w:p>
    <w:p w:rsidR="0086719E" w:rsidRPr="0086719E" w:rsidRDefault="0086719E" w:rsidP="0086719E">
      <w:p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sz w:val="24"/>
          <w:szCs w:val="24"/>
          <w:lang w:val="fr-FR"/>
        </w:rPr>
        <w:t xml:space="preserve">Son aspect se modifie. Une nouvelle tâche pigmentée fait son apparition. Une croûte disparaît et se reforme. Une petite blessure saigne facilement ou cicatrise mal. </w:t>
      </w:r>
    </w:p>
    <w:p w:rsidR="0086719E" w:rsidRPr="0086719E" w:rsidRDefault="0086719E" w:rsidP="0086719E">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86719E">
        <w:rPr>
          <w:rFonts w:ascii="Times New Roman" w:eastAsia="Times New Roman" w:hAnsi="Times New Roman" w:cs="Times New Roman"/>
          <w:b/>
          <w:bCs/>
          <w:sz w:val="24"/>
          <w:szCs w:val="24"/>
          <w:lang w:val="fr-FR"/>
        </w:rPr>
        <w:t>Y a-t-il des zones du corps que je dois particulièrement surveiller ?</w:t>
      </w:r>
    </w:p>
    <w:p w:rsidR="0086719E" w:rsidRPr="0086719E" w:rsidRDefault="0086719E" w:rsidP="0086719E">
      <w:p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sz w:val="24"/>
          <w:szCs w:val="24"/>
          <w:lang w:val="fr-FR"/>
        </w:rPr>
        <w:t>Les grains de beauté à risque cancéreux peuvent se situer sur tout votre corps, même sur les organes génitaux. Il existe toutefois des zones de prédilection : le mollet chez la femme, le dos chez l’homme, la joue chez la personne âgée.</w:t>
      </w:r>
    </w:p>
    <w:p w:rsidR="0086719E" w:rsidRPr="0086719E" w:rsidRDefault="0086719E" w:rsidP="0086719E">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86719E">
        <w:rPr>
          <w:rFonts w:ascii="Times New Roman" w:eastAsia="Times New Roman" w:hAnsi="Times New Roman" w:cs="Times New Roman"/>
          <w:b/>
          <w:bCs/>
          <w:sz w:val="24"/>
          <w:szCs w:val="24"/>
          <w:lang w:val="fr-FR"/>
        </w:rPr>
        <w:t>L’auto-surveillance en pratique : le test A, B, C, D, E</w:t>
      </w:r>
    </w:p>
    <w:p w:rsidR="0086719E" w:rsidRPr="0086719E" w:rsidRDefault="0086719E" w:rsidP="0086719E">
      <w:pPr>
        <w:pStyle w:val="Paragraphedeliste"/>
        <w:numPr>
          <w:ilvl w:val="0"/>
          <w:numId w:val="17"/>
        </w:numPr>
        <w:spacing w:before="100" w:beforeAutospacing="1" w:after="100" w:afterAutospacing="1" w:line="240" w:lineRule="auto"/>
        <w:rPr>
          <w:rFonts w:ascii="Times New Roman" w:eastAsia="Times New Roman" w:hAnsi="Times New Roman" w:cs="Times New Roman"/>
          <w:b/>
          <w:bCs/>
          <w:sz w:val="24"/>
          <w:szCs w:val="24"/>
          <w:lang w:val="fr-FR"/>
        </w:rPr>
      </w:pPr>
      <w:r w:rsidRPr="0086719E">
        <w:rPr>
          <w:rFonts w:ascii="Times New Roman" w:eastAsia="Times New Roman" w:hAnsi="Times New Roman" w:cs="Times New Roman"/>
          <w:b/>
          <w:bCs/>
          <w:sz w:val="24"/>
          <w:szCs w:val="24"/>
          <w:lang w:val="fr-FR"/>
        </w:rPr>
        <w:t>A = Asymétrie.</w:t>
      </w:r>
      <w:r w:rsidRPr="0086719E">
        <w:rPr>
          <w:rFonts w:ascii="Times New Roman" w:eastAsia="Times New Roman" w:hAnsi="Times New Roman" w:cs="Times New Roman"/>
          <w:sz w:val="24"/>
          <w:szCs w:val="24"/>
          <w:lang w:val="fr-FR"/>
        </w:rPr>
        <w:t xml:space="preserve"> Le grain de beauté a une forme bizarre, irrégulière, asymétrique</w:t>
      </w:r>
      <w:r w:rsidRPr="0086719E">
        <w:rPr>
          <w:rFonts w:ascii="Times New Roman" w:eastAsia="Times New Roman" w:hAnsi="Times New Roman" w:cs="Times New Roman"/>
          <w:b/>
          <w:bCs/>
          <w:sz w:val="24"/>
          <w:szCs w:val="24"/>
          <w:lang w:val="fr-FR"/>
        </w:rPr>
        <w:t xml:space="preserve"> </w:t>
      </w:r>
    </w:p>
    <w:p w:rsidR="0086719E" w:rsidRPr="0086719E" w:rsidRDefault="0086719E" w:rsidP="0086719E">
      <w:pPr>
        <w:pStyle w:val="Paragraphedeliste"/>
        <w:numPr>
          <w:ilvl w:val="0"/>
          <w:numId w:val="17"/>
        </w:num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b/>
          <w:bCs/>
          <w:sz w:val="24"/>
          <w:szCs w:val="24"/>
          <w:lang w:val="fr-FR"/>
        </w:rPr>
        <w:t>B =</w:t>
      </w:r>
      <w:r>
        <w:rPr>
          <w:rFonts w:ascii="Times New Roman" w:eastAsia="Times New Roman" w:hAnsi="Times New Roman" w:cs="Times New Roman"/>
          <w:b/>
          <w:bCs/>
          <w:sz w:val="24"/>
          <w:szCs w:val="24"/>
          <w:lang w:val="fr-FR"/>
        </w:rPr>
        <w:t xml:space="preserve"> </w:t>
      </w:r>
      <w:r w:rsidRPr="0086719E">
        <w:rPr>
          <w:rFonts w:ascii="Times New Roman" w:eastAsia="Times New Roman" w:hAnsi="Times New Roman" w:cs="Times New Roman"/>
          <w:b/>
          <w:bCs/>
          <w:sz w:val="24"/>
          <w:szCs w:val="24"/>
          <w:lang w:val="fr-FR"/>
        </w:rPr>
        <w:t>Bord.</w:t>
      </w:r>
      <w:r w:rsidRPr="0086719E">
        <w:rPr>
          <w:rFonts w:ascii="Times New Roman" w:eastAsia="Times New Roman" w:hAnsi="Times New Roman" w:cs="Times New Roman"/>
          <w:sz w:val="24"/>
          <w:szCs w:val="24"/>
          <w:lang w:val="fr-FR"/>
        </w:rPr>
        <w:t xml:space="preserve"> Le contour du grain présente l’aspect d’une carte de géographie. </w:t>
      </w:r>
    </w:p>
    <w:p w:rsidR="0086719E" w:rsidRPr="0086719E" w:rsidRDefault="0086719E" w:rsidP="0086719E">
      <w:pPr>
        <w:pStyle w:val="Paragraphedeliste"/>
        <w:numPr>
          <w:ilvl w:val="0"/>
          <w:numId w:val="17"/>
        </w:num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b/>
          <w:bCs/>
          <w:sz w:val="24"/>
          <w:szCs w:val="24"/>
          <w:lang w:val="fr-FR"/>
        </w:rPr>
        <w:t>C = Couleur.</w:t>
      </w:r>
      <w:r w:rsidRPr="0086719E">
        <w:rPr>
          <w:rFonts w:ascii="Times New Roman" w:eastAsia="Times New Roman" w:hAnsi="Times New Roman" w:cs="Times New Roman"/>
          <w:sz w:val="24"/>
          <w:szCs w:val="24"/>
          <w:lang w:val="fr-FR"/>
        </w:rPr>
        <w:t xml:space="preserve"> Le grain de beauté laisse apparaître plusieurs teintes : brun rose, brun rouge, beige noir.</w:t>
      </w:r>
    </w:p>
    <w:p w:rsidR="0086719E" w:rsidRPr="0086719E" w:rsidRDefault="0086719E" w:rsidP="0086719E">
      <w:pPr>
        <w:pStyle w:val="Paragraphedeliste"/>
        <w:numPr>
          <w:ilvl w:val="0"/>
          <w:numId w:val="17"/>
        </w:num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b/>
          <w:bCs/>
          <w:sz w:val="24"/>
          <w:szCs w:val="24"/>
          <w:lang w:val="fr-FR"/>
        </w:rPr>
        <w:t>D = Dimension.</w:t>
      </w:r>
      <w:r w:rsidRPr="0086719E">
        <w:rPr>
          <w:rFonts w:ascii="Times New Roman" w:eastAsia="Times New Roman" w:hAnsi="Times New Roman" w:cs="Times New Roman"/>
          <w:sz w:val="24"/>
          <w:szCs w:val="24"/>
          <w:lang w:val="fr-FR"/>
        </w:rPr>
        <w:t xml:space="preserve"> Le grain possède un diamètre de plus de 5 mm.</w:t>
      </w:r>
    </w:p>
    <w:p w:rsidR="0086719E" w:rsidRPr="0086719E" w:rsidRDefault="0086719E" w:rsidP="0086719E">
      <w:pPr>
        <w:pStyle w:val="Paragraphedeliste"/>
        <w:numPr>
          <w:ilvl w:val="0"/>
          <w:numId w:val="17"/>
        </w:num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b/>
          <w:bCs/>
          <w:sz w:val="24"/>
          <w:szCs w:val="24"/>
          <w:lang w:val="fr-FR"/>
        </w:rPr>
        <w:t>E = Évolution.</w:t>
      </w:r>
      <w:r w:rsidRPr="0086719E">
        <w:rPr>
          <w:rFonts w:ascii="Times New Roman" w:eastAsia="Times New Roman" w:hAnsi="Times New Roman" w:cs="Times New Roman"/>
          <w:sz w:val="24"/>
          <w:szCs w:val="24"/>
          <w:lang w:val="fr-FR"/>
        </w:rPr>
        <w:t xml:space="preserve"> Sa taille a augmenté, vous éprouvez de nouvelles sensations, des démangeaisons, il s'est produit un léger saignement.</w:t>
      </w:r>
    </w:p>
    <w:p w:rsidR="0086719E" w:rsidRPr="0086719E" w:rsidRDefault="0086719E" w:rsidP="0086719E">
      <w:p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sz w:val="24"/>
          <w:szCs w:val="24"/>
          <w:lang w:val="fr-FR"/>
        </w:rPr>
        <w:t>Si vous répondez « oui » à l’une de ces propositions, votre grain de beauté doit être surveillé.</w:t>
      </w:r>
    </w:p>
    <w:p w:rsidR="0086719E" w:rsidRPr="0086719E" w:rsidRDefault="0086719E" w:rsidP="0086719E">
      <w:pPr>
        <w:spacing w:after="0" w:line="240" w:lineRule="auto"/>
        <w:jc w:val="center"/>
        <w:rPr>
          <w:rFonts w:ascii="Times New Roman" w:eastAsia="Times New Roman" w:hAnsi="Times New Roman" w:cs="Times New Roman"/>
          <w:sz w:val="24"/>
          <w:szCs w:val="24"/>
          <w:lang w:val="fr-FR"/>
        </w:rPr>
      </w:pPr>
    </w:p>
    <w:p w:rsidR="0086719E" w:rsidRPr="0086719E" w:rsidRDefault="0086719E" w:rsidP="0086719E">
      <w:pPr>
        <w:spacing w:after="0" w:line="240" w:lineRule="auto"/>
        <w:jc w:val="center"/>
        <w:rPr>
          <w:rFonts w:ascii="Times New Roman" w:eastAsia="Times New Roman" w:hAnsi="Times New Roman" w:cs="Times New Roman"/>
          <w:sz w:val="24"/>
          <w:szCs w:val="24"/>
          <w:lang w:val="fr-FR"/>
        </w:rPr>
      </w:pPr>
      <w:r w:rsidRPr="0086719E">
        <w:rPr>
          <w:rFonts w:ascii="Times New Roman" w:eastAsia="Times New Roman" w:hAnsi="Times New Roman" w:cs="Times New Roman"/>
          <w:sz w:val="24"/>
          <w:szCs w:val="24"/>
          <w:lang w:val="fr-FR"/>
        </w:rPr>
        <w:br w:type="textWrapping" w:clear="all"/>
      </w:r>
    </w:p>
    <w:p w:rsidR="00471747" w:rsidRDefault="00471747" w:rsidP="00471747">
      <w:pPr>
        <w:keepNext/>
        <w:spacing w:before="100" w:beforeAutospacing="1" w:after="100" w:afterAutospacing="1" w:line="240" w:lineRule="auto"/>
        <w:jc w:val="center"/>
        <w:outlineLvl w:val="3"/>
        <w:rPr>
          <w:rFonts w:ascii="Times New Roman" w:eastAsia="Times New Roman" w:hAnsi="Times New Roman" w:cs="Times New Roman"/>
          <w:b/>
          <w:bCs/>
          <w:sz w:val="24"/>
          <w:szCs w:val="24"/>
          <w:lang w:val="fr-FR"/>
        </w:rPr>
      </w:pPr>
      <w:bookmarkStart w:id="0" w:name="_GoBack"/>
      <w:r w:rsidRPr="00471747">
        <w:rPr>
          <w:rFonts w:ascii="Times New Roman" w:eastAsia="Times New Roman" w:hAnsi="Times New Roman" w:cs="Times New Roman"/>
          <w:b/>
          <w:bCs/>
          <w:noProof/>
          <w:sz w:val="24"/>
          <w:szCs w:val="24"/>
        </w:rPr>
        <w:lastRenderedPageBreak/>
        <w:drawing>
          <wp:inline distT="0" distB="0" distL="0" distR="0">
            <wp:extent cx="4288155" cy="2154555"/>
            <wp:effectExtent l="0" t="0" r="0" b="0"/>
            <wp:docPr id="4" name="Image 4" descr="C:\Users\mb\Pictures\mélan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b\Pictures\mélanom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8155" cy="2154555"/>
                    </a:xfrm>
                    <a:prstGeom prst="rect">
                      <a:avLst/>
                    </a:prstGeom>
                    <a:noFill/>
                    <a:ln>
                      <a:noFill/>
                    </a:ln>
                  </pic:spPr>
                </pic:pic>
              </a:graphicData>
            </a:graphic>
          </wp:inline>
        </w:drawing>
      </w:r>
      <w:bookmarkEnd w:id="0"/>
    </w:p>
    <w:p w:rsidR="0086719E" w:rsidRPr="0086719E" w:rsidRDefault="0086719E" w:rsidP="0086719E">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86719E">
        <w:rPr>
          <w:rFonts w:ascii="Times New Roman" w:eastAsia="Times New Roman" w:hAnsi="Times New Roman" w:cs="Times New Roman"/>
          <w:b/>
          <w:bCs/>
          <w:sz w:val="24"/>
          <w:szCs w:val="24"/>
          <w:lang w:val="fr-FR"/>
        </w:rPr>
        <w:t>Puis-je me mettre au soleil ?</w:t>
      </w:r>
    </w:p>
    <w:p w:rsidR="0086719E" w:rsidRPr="0086719E" w:rsidRDefault="0086719E" w:rsidP="0086719E">
      <w:p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sz w:val="24"/>
          <w:szCs w:val="24"/>
          <w:lang w:val="fr-FR"/>
        </w:rPr>
        <w:t>Les expositions au soleil – et surtout les coups de soleil pendant l’enfance et l’adolescence – sont les plus dangereuses. Avant l’âge de 15 ans, elles doublent le risque de développer un mélanome. Deux mélanomes sur trois sont liés à une exposition au soleil trop importante par rapport au type de peau. L’exposition régulière aux UV artificiels (utilisation de lampes à bronzer ou solarium dans les centres de bronzage) double le risque de mélanome.</w:t>
      </w:r>
    </w:p>
    <w:p w:rsidR="0086719E" w:rsidRPr="0086719E" w:rsidRDefault="0086719E" w:rsidP="0086719E">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86719E">
        <w:rPr>
          <w:rFonts w:ascii="Times New Roman" w:eastAsia="Times New Roman" w:hAnsi="Times New Roman" w:cs="Times New Roman"/>
          <w:b/>
          <w:bCs/>
          <w:sz w:val="24"/>
          <w:szCs w:val="24"/>
          <w:lang w:val="fr-FR"/>
        </w:rPr>
        <w:t xml:space="preserve">Qui est concerné ? </w:t>
      </w:r>
    </w:p>
    <w:p w:rsidR="0086719E" w:rsidRPr="0086719E" w:rsidRDefault="0086719E" w:rsidP="0086719E">
      <w:p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sz w:val="24"/>
          <w:szCs w:val="24"/>
          <w:lang w:val="fr-FR"/>
        </w:rPr>
        <w:t>Vous êtes une personne à peau claire, cheveux clairs, yeux clairs, et aux coups de soleil faciles (blond, roux).Vous travaillez à l’extérieur. Ou vous vous exposez au soleil ou aux lampes UV sans protection. Vous avez de nombreux grains de beauté d’une taille supérieure à 5 millimètres. Cela ne signifie pas que les peaux uniformes soient sans risque, ni que tous les grains de beauté dégénèrent en cancers. Moins de 10 % des mélanomes surviennent sur un grain de beauté préexistant. Les autres apparaissent sur une peau saine. Vous avez une « famille à mélanome » : dans 10 % des cas, l’origine est génétique.</w:t>
      </w:r>
    </w:p>
    <w:p w:rsidR="0086719E" w:rsidRPr="0086719E" w:rsidRDefault="0086719E" w:rsidP="0086719E">
      <w:pPr>
        <w:spacing w:before="100" w:beforeAutospacing="1" w:after="100" w:afterAutospacing="1" w:line="240" w:lineRule="auto"/>
        <w:rPr>
          <w:rFonts w:ascii="Times New Roman" w:eastAsia="Times New Roman" w:hAnsi="Times New Roman" w:cs="Times New Roman"/>
          <w:sz w:val="24"/>
          <w:szCs w:val="24"/>
          <w:lang w:val="fr-FR"/>
        </w:rPr>
      </w:pPr>
      <w:r w:rsidRPr="0086719E">
        <w:rPr>
          <w:rFonts w:ascii="Times New Roman" w:eastAsia="Times New Roman" w:hAnsi="Times New Roman" w:cs="Times New Roman"/>
          <w:sz w:val="24"/>
          <w:szCs w:val="24"/>
          <w:lang w:val="fr-FR"/>
        </w:rPr>
        <w:t>Surveillez très régulièrement vos grains de beauté, ceux qui apparaissent et ceux qui présentent des signes particuliers : la forme change, le bord devient irrégulier, la couleur se modifie, le diamètre augmente, vous ressentez des démangeaisons...</w:t>
      </w:r>
      <w:r w:rsidRPr="0086719E">
        <w:rPr>
          <w:rFonts w:ascii="Times New Roman" w:eastAsia="Times New Roman" w:hAnsi="Times New Roman" w:cs="Times New Roman"/>
          <w:sz w:val="24"/>
          <w:szCs w:val="24"/>
          <w:lang w:val="fr-FR"/>
        </w:rPr>
        <w:br/>
        <w:t>Toute modification d'un grain de beauté doit faire consulter.</w:t>
      </w:r>
      <w:r w:rsidRPr="0086719E">
        <w:rPr>
          <w:rFonts w:ascii="Times New Roman" w:eastAsia="Times New Roman" w:hAnsi="Times New Roman" w:cs="Times New Roman"/>
          <w:sz w:val="24"/>
          <w:szCs w:val="24"/>
          <w:lang w:val="fr-FR"/>
        </w:rPr>
        <w:br/>
        <w:t>L'apparition d'un nouveau grain de beauté, surtout s'il ne ressemble pas aux autres ("vilain petit canard") doit aussi faire consulter. Parlez-en lors d’une prochaine consultation.</w:t>
      </w:r>
    </w:p>
    <w:p w:rsidR="00043F4C" w:rsidRPr="0086719E" w:rsidRDefault="00043F4C" w:rsidP="0086719E">
      <w:pPr>
        <w:rPr>
          <w:lang w:val="fr-FR"/>
        </w:rPr>
      </w:pPr>
    </w:p>
    <w:sectPr w:rsidR="00043F4C" w:rsidRPr="00867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308"/>
    <w:multiLevelType w:val="multilevel"/>
    <w:tmpl w:val="EBFC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C63E4"/>
    <w:multiLevelType w:val="multilevel"/>
    <w:tmpl w:val="C272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3110C"/>
    <w:multiLevelType w:val="multilevel"/>
    <w:tmpl w:val="4C38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A503E"/>
    <w:multiLevelType w:val="multilevel"/>
    <w:tmpl w:val="5E58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677C0"/>
    <w:multiLevelType w:val="multilevel"/>
    <w:tmpl w:val="AC2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E351B"/>
    <w:multiLevelType w:val="multilevel"/>
    <w:tmpl w:val="3720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66509"/>
    <w:multiLevelType w:val="hybridMultilevel"/>
    <w:tmpl w:val="8F5C5B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FE34E0D"/>
    <w:multiLevelType w:val="multilevel"/>
    <w:tmpl w:val="21EE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A485E"/>
    <w:multiLevelType w:val="multilevel"/>
    <w:tmpl w:val="034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8377E"/>
    <w:multiLevelType w:val="multilevel"/>
    <w:tmpl w:val="352A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D33D5"/>
    <w:multiLevelType w:val="multilevel"/>
    <w:tmpl w:val="7BB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A7831"/>
    <w:multiLevelType w:val="multilevel"/>
    <w:tmpl w:val="83D8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24C37"/>
    <w:multiLevelType w:val="multilevel"/>
    <w:tmpl w:val="42AE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E6AE8"/>
    <w:multiLevelType w:val="multilevel"/>
    <w:tmpl w:val="255E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E47CB"/>
    <w:multiLevelType w:val="multilevel"/>
    <w:tmpl w:val="DEF4C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3E68B0"/>
    <w:multiLevelType w:val="multilevel"/>
    <w:tmpl w:val="FCBE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700F8"/>
    <w:multiLevelType w:val="multilevel"/>
    <w:tmpl w:val="9FE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3"/>
  </w:num>
  <w:num w:numId="4">
    <w:abstractNumId w:val="14"/>
  </w:num>
  <w:num w:numId="5">
    <w:abstractNumId w:val="2"/>
  </w:num>
  <w:num w:numId="6">
    <w:abstractNumId w:val="1"/>
  </w:num>
  <w:num w:numId="7">
    <w:abstractNumId w:val="5"/>
  </w:num>
  <w:num w:numId="8">
    <w:abstractNumId w:val="3"/>
  </w:num>
  <w:num w:numId="9">
    <w:abstractNumId w:val="16"/>
  </w:num>
  <w:num w:numId="10">
    <w:abstractNumId w:val="9"/>
  </w:num>
  <w:num w:numId="11">
    <w:abstractNumId w:val="4"/>
  </w:num>
  <w:num w:numId="12">
    <w:abstractNumId w:val="0"/>
  </w:num>
  <w:num w:numId="13">
    <w:abstractNumId w:val="11"/>
  </w:num>
  <w:num w:numId="14">
    <w:abstractNumId w:val="12"/>
  </w:num>
  <w:num w:numId="15">
    <w:abstractNumId w:val="15"/>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4C"/>
    <w:rsid w:val="00043F4C"/>
    <w:rsid w:val="0021258F"/>
    <w:rsid w:val="004522A6"/>
    <w:rsid w:val="00471747"/>
    <w:rsid w:val="004B795C"/>
    <w:rsid w:val="005C7836"/>
    <w:rsid w:val="0086719E"/>
    <w:rsid w:val="00913A27"/>
    <w:rsid w:val="00982847"/>
    <w:rsid w:val="00B945CE"/>
    <w:rsid w:val="00D75D56"/>
    <w:rsid w:val="00F47C84"/>
    <w:rsid w:val="00FB40A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181DB-C0BF-4EB7-8EF3-D842F9C4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4522A6"/>
    <w:pPr>
      <w:keepNext/>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4522A6"/>
    <w:pPr>
      <w:keepNext/>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28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2847"/>
    <w:rPr>
      <w:rFonts w:ascii="Segoe UI" w:hAnsi="Segoe UI" w:cs="Segoe UI"/>
      <w:sz w:val="18"/>
      <w:szCs w:val="18"/>
    </w:rPr>
  </w:style>
  <w:style w:type="character" w:customStyle="1" w:styleId="Titre3Car">
    <w:name w:val="Titre 3 Car"/>
    <w:basedOn w:val="Policepardfaut"/>
    <w:link w:val="Titre3"/>
    <w:uiPriority w:val="9"/>
    <w:rsid w:val="004522A6"/>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4522A6"/>
    <w:rPr>
      <w:rFonts w:ascii="Times New Roman" w:eastAsia="Times New Roman" w:hAnsi="Times New Roman" w:cs="Times New Roman"/>
      <w:b/>
      <w:bCs/>
      <w:sz w:val="24"/>
      <w:szCs w:val="24"/>
    </w:rPr>
  </w:style>
  <w:style w:type="character" w:styleId="Lienhypertexte">
    <w:name w:val="Hyperlink"/>
    <w:basedOn w:val="Policepardfaut"/>
    <w:uiPriority w:val="99"/>
    <w:unhideWhenUsed/>
    <w:rsid w:val="004522A6"/>
    <w:rPr>
      <w:color w:val="0000FF"/>
      <w:u w:val="single"/>
    </w:rPr>
  </w:style>
  <w:style w:type="paragraph" w:styleId="NormalWeb">
    <w:name w:val="Normal (Web)"/>
    <w:basedOn w:val="Normal"/>
    <w:uiPriority w:val="99"/>
    <w:semiHidden/>
    <w:unhideWhenUsed/>
    <w:rsid w:val="00452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ypecard">
    <w:name w:val="type_card"/>
    <w:basedOn w:val="Normal"/>
    <w:rsid w:val="00452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abstract">
    <w:name w:val="document_abstract"/>
    <w:basedOn w:val="Normal"/>
    <w:rsid w:val="004522A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4522A6"/>
    <w:rPr>
      <w:b/>
      <w:bCs/>
    </w:rPr>
  </w:style>
  <w:style w:type="paragraph" w:customStyle="1" w:styleId="static">
    <w:name w:val="static"/>
    <w:basedOn w:val="Normal"/>
    <w:rsid w:val="004522A6"/>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867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6594">
      <w:bodyDiv w:val="1"/>
      <w:marLeft w:val="0"/>
      <w:marRight w:val="0"/>
      <w:marTop w:val="0"/>
      <w:marBottom w:val="0"/>
      <w:divBdr>
        <w:top w:val="none" w:sz="0" w:space="0" w:color="auto"/>
        <w:left w:val="none" w:sz="0" w:space="0" w:color="auto"/>
        <w:bottom w:val="none" w:sz="0" w:space="0" w:color="auto"/>
        <w:right w:val="none" w:sz="0" w:space="0" w:color="auto"/>
      </w:divBdr>
      <w:divsChild>
        <w:div w:id="1948267984">
          <w:marLeft w:val="0"/>
          <w:marRight w:val="0"/>
          <w:marTop w:val="0"/>
          <w:marBottom w:val="0"/>
          <w:divBdr>
            <w:top w:val="none" w:sz="0" w:space="0" w:color="auto"/>
            <w:left w:val="none" w:sz="0" w:space="0" w:color="auto"/>
            <w:bottom w:val="none" w:sz="0" w:space="0" w:color="auto"/>
            <w:right w:val="none" w:sz="0" w:space="0" w:color="auto"/>
          </w:divBdr>
          <w:divsChild>
            <w:div w:id="1370951777">
              <w:marLeft w:val="75"/>
              <w:marRight w:val="75"/>
              <w:marTop w:val="0"/>
              <w:marBottom w:val="0"/>
              <w:divBdr>
                <w:top w:val="none" w:sz="0" w:space="0" w:color="auto"/>
                <w:left w:val="none" w:sz="0" w:space="0" w:color="auto"/>
                <w:bottom w:val="none" w:sz="0" w:space="0" w:color="auto"/>
                <w:right w:val="none" w:sz="0" w:space="0" w:color="auto"/>
              </w:divBdr>
              <w:divsChild>
                <w:div w:id="1148857683">
                  <w:marLeft w:val="0"/>
                  <w:marRight w:val="0"/>
                  <w:marTop w:val="0"/>
                  <w:marBottom w:val="0"/>
                  <w:divBdr>
                    <w:top w:val="none" w:sz="0" w:space="0" w:color="auto"/>
                    <w:left w:val="none" w:sz="0" w:space="0" w:color="auto"/>
                    <w:bottom w:val="none" w:sz="0" w:space="0" w:color="auto"/>
                    <w:right w:val="none" w:sz="0" w:space="0" w:color="auto"/>
                  </w:divBdr>
                  <w:divsChild>
                    <w:div w:id="1758474242">
                      <w:marLeft w:val="0"/>
                      <w:marRight w:val="0"/>
                      <w:marTop w:val="0"/>
                      <w:marBottom w:val="0"/>
                      <w:divBdr>
                        <w:top w:val="none" w:sz="0" w:space="0" w:color="auto"/>
                        <w:left w:val="none" w:sz="0" w:space="0" w:color="auto"/>
                        <w:bottom w:val="none" w:sz="0" w:space="0" w:color="auto"/>
                        <w:right w:val="none" w:sz="0" w:space="0" w:color="auto"/>
                      </w:divBdr>
                      <w:divsChild>
                        <w:div w:id="1805846464">
                          <w:marLeft w:val="0"/>
                          <w:marRight w:val="0"/>
                          <w:marTop w:val="0"/>
                          <w:marBottom w:val="0"/>
                          <w:divBdr>
                            <w:top w:val="none" w:sz="0" w:space="0" w:color="auto"/>
                            <w:left w:val="none" w:sz="0" w:space="0" w:color="auto"/>
                            <w:bottom w:val="none" w:sz="0" w:space="0" w:color="auto"/>
                            <w:right w:val="none" w:sz="0" w:space="0" w:color="auto"/>
                          </w:divBdr>
                          <w:divsChild>
                            <w:div w:id="1591546311">
                              <w:marLeft w:val="0"/>
                              <w:marRight w:val="0"/>
                              <w:marTop w:val="0"/>
                              <w:marBottom w:val="0"/>
                              <w:divBdr>
                                <w:top w:val="none" w:sz="0" w:space="0" w:color="auto"/>
                                <w:left w:val="none" w:sz="0" w:space="0" w:color="auto"/>
                                <w:bottom w:val="none" w:sz="0" w:space="0" w:color="auto"/>
                                <w:right w:val="none" w:sz="0" w:space="0" w:color="auto"/>
                              </w:divBdr>
                              <w:divsChild>
                                <w:div w:id="2066834581">
                                  <w:marLeft w:val="0"/>
                                  <w:marRight w:val="0"/>
                                  <w:marTop w:val="0"/>
                                  <w:marBottom w:val="0"/>
                                  <w:divBdr>
                                    <w:top w:val="none" w:sz="0" w:space="0" w:color="auto"/>
                                    <w:left w:val="none" w:sz="0" w:space="0" w:color="auto"/>
                                    <w:bottom w:val="none" w:sz="0" w:space="0" w:color="auto"/>
                                    <w:right w:val="none" w:sz="0" w:space="0" w:color="auto"/>
                                  </w:divBdr>
                                </w:div>
                              </w:divsChild>
                            </w:div>
                            <w:div w:id="818812375">
                              <w:marLeft w:val="0"/>
                              <w:marRight w:val="0"/>
                              <w:marTop w:val="0"/>
                              <w:marBottom w:val="0"/>
                              <w:divBdr>
                                <w:top w:val="none" w:sz="0" w:space="0" w:color="auto"/>
                                <w:left w:val="none" w:sz="0" w:space="0" w:color="auto"/>
                                <w:bottom w:val="none" w:sz="0" w:space="0" w:color="auto"/>
                                <w:right w:val="none" w:sz="0" w:space="0" w:color="auto"/>
                              </w:divBdr>
                              <w:divsChild>
                                <w:div w:id="2083990191">
                                  <w:marLeft w:val="0"/>
                                  <w:marRight w:val="0"/>
                                  <w:marTop w:val="0"/>
                                  <w:marBottom w:val="0"/>
                                  <w:divBdr>
                                    <w:top w:val="none" w:sz="0" w:space="0" w:color="auto"/>
                                    <w:left w:val="none" w:sz="0" w:space="0" w:color="auto"/>
                                    <w:bottom w:val="none" w:sz="0" w:space="0" w:color="auto"/>
                                    <w:right w:val="none" w:sz="0" w:space="0" w:color="auto"/>
                                  </w:divBdr>
                                </w:div>
                                <w:div w:id="2708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58735">
      <w:bodyDiv w:val="1"/>
      <w:marLeft w:val="0"/>
      <w:marRight w:val="0"/>
      <w:marTop w:val="0"/>
      <w:marBottom w:val="0"/>
      <w:divBdr>
        <w:top w:val="none" w:sz="0" w:space="0" w:color="auto"/>
        <w:left w:val="none" w:sz="0" w:space="0" w:color="auto"/>
        <w:bottom w:val="none" w:sz="0" w:space="0" w:color="auto"/>
        <w:right w:val="none" w:sz="0" w:space="0" w:color="auto"/>
      </w:divBdr>
      <w:divsChild>
        <w:div w:id="364060286">
          <w:marLeft w:val="0"/>
          <w:marRight w:val="0"/>
          <w:marTop w:val="0"/>
          <w:marBottom w:val="0"/>
          <w:divBdr>
            <w:top w:val="none" w:sz="0" w:space="0" w:color="auto"/>
            <w:left w:val="none" w:sz="0" w:space="0" w:color="auto"/>
            <w:bottom w:val="none" w:sz="0" w:space="0" w:color="auto"/>
            <w:right w:val="none" w:sz="0" w:space="0" w:color="auto"/>
          </w:divBdr>
          <w:divsChild>
            <w:div w:id="1851288063">
              <w:marLeft w:val="75"/>
              <w:marRight w:val="75"/>
              <w:marTop w:val="0"/>
              <w:marBottom w:val="0"/>
              <w:divBdr>
                <w:top w:val="none" w:sz="0" w:space="0" w:color="auto"/>
                <w:left w:val="none" w:sz="0" w:space="0" w:color="auto"/>
                <w:bottom w:val="none" w:sz="0" w:space="0" w:color="auto"/>
                <w:right w:val="none" w:sz="0" w:space="0" w:color="auto"/>
              </w:divBdr>
              <w:divsChild>
                <w:div w:id="829175494">
                  <w:marLeft w:val="0"/>
                  <w:marRight w:val="0"/>
                  <w:marTop w:val="0"/>
                  <w:marBottom w:val="0"/>
                  <w:divBdr>
                    <w:top w:val="none" w:sz="0" w:space="0" w:color="auto"/>
                    <w:left w:val="none" w:sz="0" w:space="0" w:color="auto"/>
                    <w:bottom w:val="none" w:sz="0" w:space="0" w:color="auto"/>
                    <w:right w:val="none" w:sz="0" w:space="0" w:color="auto"/>
                  </w:divBdr>
                  <w:divsChild>
                    <w:div w:id="970524941">
                      <w:marLeft w:val="0"/>
                      <w:marRight w:val="0"/>
                      <w:marTop w:val="0"/>
                      <w:marBottom w:val="0"/>
                      <w:divBdr>
                        <w:top w:val="none" w:sz="0" w:space="0" w:color="auto"/>
                        <w:left w:val="none" w:sz="0" w:space="0" w:color="auto"/>
                        <w:bottom w:val="none" w:sz="0" w:space="0" w:color="auto"/>
                        <w:right w:val="none" w:sz="0" w:space="0" w:color="auto"/>
                      </w:divBdr>
                      <w:divsChild>
                        <w:div w:id="218174570">
                          <w:marLeft w:val="0"/>
                          <w:marRight w:val="0"/>
                          <w:marTop w:val="0"/>
                          <w:marBottom w:val="0"/>
                          <w:divBdr>
                            <w:top w:val="none" w:sz="0" w:space="0" w:color="auto"/>
                            <w:left w:val="none" w:sz="0" w:space="0" w:color="auto"/>
                            <w:bottom w:val="none" w:sz="0" w:space="0" w:color="auto"/>
                            <w:right w:val="none" w:sz="0" w:space="0" w:color="auto"/>
                          </w:divBdr>
                          <w:divsChild>
                            <w:div w:id="1725719633">
                              <w:marLeft w:val="0"/>
                              <w:marRight w:val="0"/>
                              <w:marTop w:val="0"/>
                              <w:marBottom w:val="0"/>
                              <w:divBdr>
                                <w:top w:val="none" w:sz="0" w:space="0" w:color="auto"/>
                                <w:left w:val="none" w:sz="0" w:space="0" w:color="auto"/>
                                <w:bottom w:val="none" w:sz="0" w:space="0" w:color="auto"/>
                                <w:right w:val="none" w:sz="0" w:space="0" w:color="auto"/>
                              </w:divBdr>
                              <w:divsChild>
                                <w:div w:id="722870991">
                                  <w:marLeft w:val="0"/>
                                  <w:marRight w:val="0"/>
                                  <w:marTop w:val="0"/>
                                  <w:marBottom w:val="0"/>
                                  <w:divBdr>
                                    <w:top w:val="none" w:sz="0" w:space="0" w:color="auto"/>
                                    <w:left w:val="none" w:sz="0" w:space="0" w:color="auto"/>
                                    <w:bottom w:val="none" w:sz="0" w:space="0" w:color="auto"/>
                                    <w:right w:val="none" w:sz="0" w:space="0" w:color="auto"/>
                                  </w:divBdr>
                                </w:div>
                              </w:divsChild>
                            </w:div>
                            <w:div w:id="2028022027">
                              <w:marLeft w:val="0"/>
                              <w:marRight w:val="0"/>
                              <w:marTop w:val="0"/>
                              <w:marBottom w:val="0"/>
                              <w:divBdr>
                                <w:top w:val="none" w:sz="0" w:space="0" w:color="auto"/>
                                <w:left w:val="none" w:sz="0" w:space="0" w:color="auto"/>
                                <w:bottom w:val="none" w:sz="0" w:space="0" w:color="auto"/>
                                <w:right w:val="none" w:sz="0" w:space="0" w:color="auto"/>
                              </w:divBdr>
                              <w:divsChild>
                                <w:div w:id="19523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326908">
      <w:bodyDiv w:val="1"/>
      <w:marLeft w:val="0"/>
      <w:marRight w:val="0"/>
      <w:marTop w:val="0"/>
      <w:marBottom w:val="0"/>
      <w:divBdr>
        <w:top w:val="none" w:sz="0" w:space="0" w:color="auto"/>
        <w:left w:val="none" w:sz="0" w:space="0" w:color="auto"/>
        <w:bottom w:val="none" w:sz="0" w:space="0" w:color="auto"/>
        <w:right w:val="none" w:sz="0" w:space="0" w:color="auto"/>
      </w:divBdr>
      <w:divsChild>
        <w:div w:id="400950708">
          <w:marLeft w:val="0"/>
          <w:marRight w:val="0"/>
          <w:marTop w:val="0"/>
          <w:marBottom w:val="0"/>
          <w:divBdr>
            <w:top w:val="none" w:sz="0" w:space="0" w:color="auto"/>
            <w:left w:val="none" w:sz="0" w:space="0" w:color="auto"/>
            <w:bottom w:val="none" w:sz="0" w:space="0" w:color="auto"/>
            <w:right w:val="none" w:sz="0" w:space="0" w:color="auto"/>
          </w:divBdr>
          <w:divsChild>
            <w:div w:id="1708338350">
              <w:marLeft w:val="75"/>
              <w:marRight w:val="75"/>
              <w:marTop w:val="0"/>
              <w:marBottom w:val="0"/>
              <w:divBdr>
                <w:top w:val="none" w:sz="0" w:space="0" w:color="auto"/>
                <w:left w:val="none" w:sz="0" w:space="0" w:color="auto"/>
                <w:bottom w:val="none" w:sz="0" w:space="0" w:color="auto"/>
                <w:right w:val="none" w:sz="0" w:space="0" w:color="auto"/>
              </w:divBdr>
              <w:divsChild>
                <w:div w:id="1300648058">
                  <w:marLeft w:val="0"/>
                  <w:marRight w:val="0"/>
                  <w:marTop w:val="0"/>
                  <w:marBottom w:val="0"/>
                  <w:divBdr>
                    <w:top w:val="none" w:sz="0" w:space="0" w:color="auto"/>
                    <w:left w:val="none" w:sz="0" w:space="0" w:color="auto"/>
                    <w:bottom w:val="none" w:sz="0" w:space="0" w:color="auto"/>
                    <w:right w:val="none" w:sz="0" w:space="0" w:color="auto"/>
                  </w:divBdr>
                  <w:divsChild>
                    <w:div w:id="1041631568">
                      <w:marLeft w:val="0"/>
                      <w:marRight w:val="0"/>
                      <w:marTop w:val="0"/>
                      <w:marBottom w:val="0"/>
                      <w:divBdr>
                        <w:top w:val="none" w:sz="0" w:space="0" w:color="auto"/>
                        <w:left w:val="none" w:sz="0" w:space="0" w:color="auto"/>
                        <w:bottom w:val="none" w:sz="0" w:space="0" w:color="auto"/>
                        <w:right w:val="none" w:sz="0" w:space="0" w:color="auto"/>
                      </w:divBdr>
                      <w:divsChild>
                        <w:div w:id="1208882232">
                          <w:marLeft w:val="0"/>
                          <w:marRight w:val="0"/>
                          <w:marTop w:val="0"/>
                          <w:marBottom w:val="0"/>
                          <w:divBdr>
                            <w:top w:val="none" w:sz="0" w:space="0" w:color="auto"/>
                            <w:left w:val="none" w:sz="0" w:space="0" w:color="auto"/>
                            <w:bottom w:val="none" w:sz="0" w:space="0" w:color="auto"/>
                            <w:right w:val="none" w:sz="0" w:space="0" w:color="auto"/>
                          </w:divBdr>
                          <w:divsChild>
                            <w:div w:id="1451390195">
                              <w:marLeft w:val="0"/>
                              <w:marRight w:val="0"/>
                              <w:marTop w:val="0"/>
                              <w:marBottom w:val="0"/>
                              <w:divBdr>
                                <w:top w:val="none" w:sz="0" w:space="0" w:color="auto"/>
                                <w:left w:val="none" w:sz="0" w:space="0" w:color="auto"/>
                                <w:bottom w:val="none" w:sz="0" w:space="0" w:color="auto"/>
                                <w:right w:val="none" w:sz="0" w:space="0" w:color="auto"/>
                              </w:divBdr>
                              <w:divsChild>
                                <w:div w:id="427166866">
                                  <w:marLeft w:val="0"/>
                                  <w:marRight w:val="0"/>
                                  <w:marTop w:val="0"/>
                                  <w:marBottom w:val="0"/>
                                  <w:divBdr>
                                    <w:top w:val="none" w:sz="0" w:space="0" w:color="auto"/>
                                    <w:left w:val="none" w:sz="0" w:space="0" w:color="auto"/>
                                    <w:bottom w:val="none" w:sz="0" w:space="0" w:color="auto"/>
                                    <w:right w:val="none" w:sz="0" w:space="0" w:color="auto"/>
                                  </w:divBdr>
                                </w:div>
                              </w:divsChild>
                            </w:div>
                            <w:div w:id="1389260372">
                              <w:marLeft w:val="0"/>
                              <w:marRight w:val="0"/>
                              <w:marTop w:val="0"/>
                              <w:marBottom w:val="0"/>
                              <w:divBdr>
                                <w:top w:val="none" w:sz="0" w:space="0" w:color="auto"/>
                                <w:left w:val="none" w:sz="0" w:space="0" w:color="auto"/>
                                <w:bottom w:val="none" w:sz="0" w:space="0" w:color="auto"/>
                                <w:right w:val="none" w:sz="0" w:space="0" w:color="auto"/>
                              </w:divBdr>
                              <w:divsChild>
                                <w:div w:id="5340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529945">
      <w:bodyDiv w:val="1"/>
      <w:marLeft w:val="0"/>
      <w:marRight w:val="0"/>
      <w:marTop w:val="0"/>
      <w:marBottom w:val="0"/>
      <w:divBdr>
        <w:top w:val="none" w:sz="0" w:space="0" w:color="auto"/>
        <w:left w:val="none" w:sz="0" w:space="0" w:color="auto"/>
        <w:bottom w:val="none" w:sz="0" w:space="0" w:color="auto"/>
        <w:right w:val="none" w:sz="0" w:space="0" w:color="auto"/>
      </w:divBdr>
      <w:divsChild>
        <w:div w:id="771515515">
          <w:marLeft w:val="0"/>
          <w:marRight w:val="0"/>
          <w:marTop w:val="0"/>
          <w:marBottom w:val="0"/>
          <w:divBdr>
            <w:top w:val="none" w:sz="0" w:space="0" w:color="auto"/>
            <w:left w:val="none" w:sz="0" w:space="0" w:color="auto"/>
            <w:bottom w:val="none" w:sz="0" w:space="0" w:color="auto"/>
            <w:right w:val="none" w:sz="0" w:space="0" w:color="auto"/>
          </w:divBdr>
          <w:divsChild>
            <w:div w:id="234972191">
              <w:marLeft w:val="75"/>
              <w:marRight w:val="75"/>
              <w:marTop w:val="0"/>
              <w:marBottom w:val="0"/>
              <w:divBdr>
                <w:top w:val="none" w:sz="0" w:space="0" w:color="auto"/>
                <w:left w:val="none" w:sz="0" w:space="0" w:color="auto"/>
                <w:bottom w:val="none" w:sz="0" w:space="0" w:color="auto"/>
                <w:right w:val="none" w:sz="0" w:space="0" w:color="auto"/>
              </w:divBdr>
              <w:divsChild>
                <w:div w:id="2099254287">
                  <w:marLeft w:val="0"/>
                  <w:marRight w:val="0"/>
                  <w:marTop w:val="0"/>
                  <w:marBottom w:val="0"/>
                  <w:divBdr>
                    <w:top w:val="none" w:sz="0" w:space="0" w:color="auto"/>
                    <w:left w:val="none" w:sz="0" w:space="0" w:color="auto"/>
                    <w:bottom w:val="none" w:sz="0" w:space="0" w:color="auto"/>
                    <w:right w:val="none" w:sz="0" w:space="0" w:color="auto"/>
                  </w:divBdr>
                  <w:divsChild>
                    <w:div w:id="1454907321">
                      <w:marLeft w:val="0"/>
                      <w:marRight w:val="0"/>
                      <w:marTop w:val="0"/>
                      <w:marBottom w:val="0"/>
                      <w:divBdr>
                        <w:top w:val="none" w:sz="0" w:space="0" w:color="auto"/>
                        <w:left w:val="none" w:sz="0" w:space="0" w:color="auto"/>
                        <w:bottom w:val="none" w:sz="0" w:space="0" w:color="auto"/>
                        <w:right w:val="none" w:sz="0" w:space="0" w:color="auto"/>
                      </w:divBdr>
                      <w:divsChild>
                        <w:div w:id="1627618538">
                          <w:marLeft w:val="0"/>
                          <w:marRight w:val="0"/>
                          <w:marTop w:val="0"/>
                          <w:marBottom w:val="0"/>
                          <w:divBdr>
                            <w:top w:val="none" w:sz="0" w:space="0" w:color="auto"/>
                            <w:left w:val="none" w:sz="0" w:space="0" w:color="auto"/>
                            <w:bottom w:val="none" w:sz="0" w:space="0" w:color="auto"/>
                            <w:right w:val="none" w:sz="0" w:space="0" w:color="auto"/>
                          </w:divBdr>
                          <w:divsChild>
                            <w:div w:id="1756586307">
                              <w:marLeft w:val="0"/>
                              <w:marRight w:val="0"/>
                              <w:marTop w:val="0"/>
                              <w:marBottom w:val="0"/>
                              <w:divBdr>
                                <w:top w:val="none" w:sz="0" w:space="0" w:color="auto"/>
                                <w:left w:val="none" w:sz="0" w:space="0" w:color="auto"/>
                                <w:bottom w:val="none" w:sz="0" w:space="0" w:color="auto"/>
                                <w:right w:val="none" w:sz="0" w:space="0" w:color="auto"/>
                              </w:divBdr>
                              <w:divsChild>
                                <w:div w:id="985007490">
                                  <w:marLeft w:val="0"/>
                                  <w:marRight w:val="0"/>
                                  <w:marTop w:val="0"/>
                                  <w:marBottom w:val="0"/>
                                  <w:divBdr>
                                    <w:top w:val="none" w:sz="0" w:space="0" w:color="auto"/>
                                    <w:left w:val="none" w:sz="0" w:space="0" w:color="auto"/>
                                    <w:bottom w:val="none" w:sz="0" w:space="0" w:color="auto"/>
                                    <w:right w:val="none" w:sz="0" w:space="0" w:color="auto"/>
                                  </w:divBdr>
                                </w:div>
                              </w:divsChild>
                            </w:div>
                            <w:div w:id="422802529">
                              <w:marLeft w:val="0"/>
                              <w:marRight w:val="0"/>
                              <w:marTop w:val="0"/>
                              <w:marBottom w:val="0"/>
                              <w:divBdr>
                                <w:top w:val="none" w:sz="0" w:space="0" w:color="auto"/>
                                <w:left w:val="none" w:sz="0" w:space="0" w:color="auto"/>
                                <w:bottom w:val="none" w:sz="0" w:space="0" w:color="auto"/>
                                <w:right w:val="none" w:sz="0" w:space="0" w:color="auto"/>
                              </w:divBdr>
                              <w:divsChild>
                                <w:div w:id="20738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73914">
      <w:bodyDiv w:val="1"/>
      <w:marLeft w:val="0"/>
      <w:marRight w:val="0"/>
      <w:marTop w:val="0"/>
      <w:marBottom w:val="0"/>
      <w:divBdr>
        <w:top w:val="none" w:sz="0" w:space="0" w:color="auto"/>
        <w:left w:val="none" w:sz="0" w:space="0" w:color="auto"/>
        <w:bottom w:val="none" w:sz="0" w:space="0" w:color="auto"/>
        <w:right w:val="none" w:sz="0" w:space="0" w:color="auto"/>
      </w:divBdr>
      <w:divsChild>
        <w:div w:id="1153907446">
          <w:marLeft w:val="0"/>
          <w:marRight w:val="0"/>
          <w:marTop w:val="0"/>
          <w:marBottom w:val="0"/>
          <w:divBdr>
            <w:top w:val="none" w:sz="0" w:space="0" w:color="auto"/>
            <w:left w:val="none" w:sz="0" w:space="0" w:color="auto"/>
            <w:bottom w:val="none" w:sz="0" w:space="0" w:color="auto"/>
            <w:right w:val="none" w:sz="0" w:space="0" w:color="auto"/>
          </w:divBdr>
          <w:divsChild>
            <w:div w:id="35858016">
              <w:marLeft w:val="75"/>
              <w:marRight w:val="75"/>
              <w:marTop w:val="0"/>
              <w:marBottom w:val="0"/>
              <w:divBdr>
                <w:top w:val="none" w:sz="0" w:space="0" w:color="auto"/>
                <w:left w:val="none" w:sz="0" w:space="0" w:color="auto"/>
                <w:bottom w:val="none" w:sz="0" w:space="0" w:color="auto"/>
                <w:right w:val="none" w:sz="0" w:space="0" w:color="auto"/>
              </w:divBdr>
              <w:divsChild>
                <w:div w:id="1074668223">
                  <w:marLeft w:val="0"/>
                  <w:marRight w:val="0"/>
                  <w:marTop w:val="0"/>
                  <w:marBottom w:val="0"/>
                  <w:divBdr>
                    <w:top w:val="none" w:sz="0" w:space="0" w:color="auto"/>
                    <w:left w:val="none" w:sz="0" w:space="0" w:color="auto"/>
                    <w:bottom w:val="none" w:sz="0" w:space="0" w:color="auto"/>
                    <w:right w:val="none" w:sz="0" w:space="0" w:color="auto"/>
                  </w:divBdr>
                  <w:divsChild>
                    <w:div w:id="1426075319">
                      <w:marLeft w:val="0"/>
                      <w:marRight w:val="0"/>
                      <w:marTop w:val="0"/>
                      <w:marBottom w:val="0"/>
                      <w:divBdr>
                        <w:top w:val="none" w:sz="0" w:space="0" w:color="auto"/>
                        <w:left w:val="none" w:sz="0" w:space="0" w:color="auto"/>
                        <w:bottom w:val="none" w:sz="0" w:space="0" w:color="auto"/>
                        <w:right w:val="none" w:sz="0" w:space="0" w:color="auto"/>
                      </w:divBdr>
                      <w:divsChild>
                        <w:div w:id="725035840">
                          <w:marLeft w:val="0"/>
                          <w:marRight w:val="0"/>
                          <w:marTop w:val="0"/>
                          <w:marBottom w:val="0"/>
                          <w:divBdr>
                            <w:top w:val="none" w:sz="0" w:space="0" w:color="auto"/>
                            <w:left w:val="none" w:sz="0" w:space="0" w:color="auto"/>
                            <w:bottom w:val="none" w:sz="0" w:space="0" w:color="auto"/>
                            <w:right w:val="none" w:sz="0" w:space="0" w:color="auto"/>
                          </w:divBdr>
                          <w:divsChild>
                            <w:div w:id="356853">
                              <w:marLeft w:val="0"/>
                              <w:marRight w:val="0"/>
                              <w:marTop w:val="0"/>
                              <w:marBottom w:val="0"/>
                              <w:divBdr>
                                <w:top w:val="none" w:sz="0" w:space="0" w:color="auto"/>
                                <w:left w:val="none" w:sz="0" w:space="0" w:color="auto"/>
                                <w:bottom w:val="none" w:sz="0" w:space="0" w:color="auto"/>
                                <w:right w:val="none" w:sz="0" w:space="0" w:color="auto"/>
                              </w:divBdr>
                              <w:divsChild>
                                <w:div w:id="1379402782">
                                  <w:marLeft w:val="0"/>
                                  <w:marRight w:val="0"/>
                                  <w:marTop w:val="0"/>
                                  <w:marBottom w:val="0"/>
                                  <w:divBdr>
                                    <w:top w:val="none" w:sz="0" w:space="0" w:color="auto"/>
                                    <w:left w:val="none" w:sz="0" w:space="0" w:color="auto"/>
                                    <w:bottom w:val="none" w:sz="0" w:space="0" w:color="auto"/>
                                    <w:right w:val="none" w:sz="0" w:space="0" w:color="auto"/>
                                  </w:divBdr>
                                </w:div>
                              </w:divsChild>
                            </w:div>
                            <w:div w:id="311763104">
                              <w:marLeft w:val="0"/>
                              <w:marRight w:val="0"/>
                              <w:marTop w:val="0"/>
                              <w:marBottom w:val="0"/>
                              <w:divBdr>
                                <w:top w:val="none" w:sz="0" w:space="0" w:color="auto"/>
                                <w:left w:val="none" w:sz="0" w:space="0" w:color="auto"/>
                                <w:bottom w:val="none" w:sz="0" w:space="0" w:color="auto"/>
                                <w:right w:val="none" w:sz="0" w:space="0" w:color="auto"/>
                              </w:divBdr>
                              <w:divsChild>
                                <w:div w:id="1818841760">
                                  <w:marLeft w:val="0"/>
                                  <w:marRight w:val="0"/>
                                  <w:marTop w:val="0"/>
                                  <w:marBottom w:val="0"/>
                                  <w:divBdr>
                                    <w:top w:val="none" w:sz="0" w:space="0" w:color="auto"/>
                                    <w:left w:val="none" w:sz="0" w:space="0" w:color="auto"/>
                                    <w:bottom w:val="none" w:sz="0" w:space="0" w:color="auto"/>
                                    <w:right w:val="none" w:sz="0" w:space="0" w:color="auto"/>
                                  </w:divBdr>
                                </w:div>
                                <w:div w:id="1764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Birchmeier</dc:creator>
  <cp:lastModifiedBy>Myriam Birchmeier</cp:lastModifiedBy>
  <cp:revision>2</cp:revision>
  <cp:lastPrinted>2016-03-24T12:56:00Z</cp:lastPrinted>
  <dcterms:created xsi:type="dcterms:W3CDTF">2016-08-17T06:11:00Z</dcterms:created>
  <dcterms:modified xsi:type="dcterms:W3CDTF">2016-08-17T06:11:00Z</dcterms:modified>
</cp:coreProperties>
</file>