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9D28" w14:textId="686AC303" w:rsidR="00660BA5" w:rsidRPr="007F6520" w:rsidRDefault="00246219" w:rsidP="000506ED">
      <w:pPr>
        <w:spacing w:after="0"/>
        <w:ind w:left="1440" w:firstLine="720"/>
        <w:jc w:val="center"/>
        <w:rPr>
          <w:rFonts w:ascii="Kristen ITC" w:eastAsia="Calibri" w:hAnsi="Kristen ITC" w:cs="Calibri"/>
          <w:bCs/>
          <w:iCs/>
          <w:sz w:val="44"/>
          <w:szCs w:val="44"/>
          <w:lang w:val="en-AU"/>
        </w:rPr>
      </w:pPr>
      <w:r w:rsidRPr="00246219">
        <w:rPr>
          <w:rFonts w:ascii="Kristen ITC" w:eastAsia="Calibri" w:hAnsi="Kristen ITC" w:cs="Calibri"/>
          <w:bCs/>
          <w:i/>
          <w:noProof/>
          <w:sz w:val="44"/>
          <w:szCs w:val="44"/>
          <w:lang w:val="en-AU"/>
        </w:rPr>
        <mc:AlternateContent>
          <mc:Choice Requires="wps">
            <w:drawing>
              <wp:anchor distT="45720" distB="45720" distL="114300" distR="114300" simplePos="0" relativeHeight="251661312" behindDoc="0" locked="0" layoutInCell="1" allowOverlap="1" wp14:anchorId="39BDE793" wp14:editId="018033DA">
                <wp:simplePos x="0" y="0"/>
                <wp:positionH relativeFrom="column">
                  <wp:posOffset>4745990</wp:posOffset>
                </wp:positionH>
                <wp:positionV relativeFrom="paragraph">
                  <wp:posOffset>64770</wp:posOffset>
                </wp:positionV>
                <wp:extent cx="19431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025"/>
                        </a:xfrm>
                        <a:prstGeom prst="rect">
                          <a:avLst/>
                        </a:prstGeom>
                        <a:solidFill>
                          <a:srgbClr val="FFFFFF"/>
                        </a:solidFill>
                        <a:ln w="9525">
                          <a:solidFill>
                            <a:srgbClr val="000000"/>
                          </a:solidFill>
                          <a:miter lim="800000"/>
                          <a:headEnd/>
                          <a:tailEnd/>
                        </a:ln>
                      </wps:spPr>
                      <wps:txbx>
                        <w:txbxContent>
                          <w:p w14:paraId="45DD6183" w14:textId="77777777" w:rsidR="00246219" w:rsidRPr="00660BA5" w:rsidRDefault="00246219" w:rsidP="00246219">
                            <w:pPr>
                              <w:spacing w:after="0"/>
                              <w:jc w:val="right"/>
                              <w:rPr>
                                <w:rFonts w:ascii="Calibri" w:eastAsia="Calibri" w:hAnsi="Calibri" w:cs="Calibri"/>
                                <w:b/>
                                <w:i/>
                                <w:sz w:val="16"/>
                                <w:szCs w:val="16"/>
                                <w:lang w:val="en-AU"/>
                              </w:rPr>
                            </w:pPr>
                            <w:r w:rsidRPr="00660BA5">
                              <w:rPr>
                                <w:rFonts w:ascii="Calibri" w:eastAsia="Calibri" w:hAnsi="Calibri" w:cs="Calibri"/>
                                <w:sz w:val="16"/>
                                <w:szCs w:val="16"/>
                                <w:lang w:val="en-AU"/>
                              </w:rPr>
                              <w:t xml:space="preserve">            Tel:   03 5772 1006</w:t>
                            </w:r>
                            <w:r w:rsidRPr="00660BA5">
                              <w:rPr>
                                <w:rFonts w:ascii="Calibri" w:eastAsia="Calibri" w:hAnsi="Calibri" w:cs="Calibri"/>
                                <w:b/>
                                <w:i/>
                                <w:sz w:val="16"/>
                                <w:szCs w:val="16"/>
                                <w:lang w:val="en-AU"/>
                              </w:rPr>
                              <w:t xml:space="preserve">    </w:t>
                            </w:r>
                          </w:p>
                          <w:p w14:paraId="58F2CB89" w14:textId="77777777" w:rsidR="00246219" w:rsidRPr="00660BA5" w:rsidRDefault="00246219" w:rsidP="00246219">
                            <w:pPr>
                              <w:spacing w:after="0"/>
                              <w:jc w:val="right"/>
                              <w:rPr>
                                <w:rFonts w:ascii="Calibri" w:eastAsia="Calibri" w:hAnsi="Calibri" w:cs="Calibri"/>
                                <w:b/>
                                <w:i/>
                                <w:sz w:val="16"/>
                                <w:szCs w:val="16"/>
                                <w:lang w:val="en-AU"/>
                              </w:rPr>
                            </w:pPr>
                            <w:r w:rsidRPr="00660BA5">
                              <w:rPr>
                                <w:rFonts w:ascii="Calibri" w:eastAsia="Calibri" w:hAnsi="Calibri" w:cs="Calibri"/>
                                <w:sz w:val="16"/>
                                <w:szCs w:val="16"/>
                                <w:lang w:val="en-AU"/>
                              </w:rPr>
                              <w:t xml:space="preserve">            P.O. Box 318, Alexandra, 3714</w:t>
                            </w:r>
                            <w:r w:rsidRPr="00660BA5">
                              <w:rPr>
                                <w:rFonts w:ascii="Calibri" w:eastAsia="Calibri" w:hAnsi="Calibri" w:cs="Calibri"/>
                                <w:b/>
                                <w:i/>
                                <w:sz w:val="16"/>
                                <w:szCs w:val="16"/>
                                <w:lang w:val="en-AU"/>
                              </w:rPr>
                              <w:t xml:space="preserve">   </w:t>
                            </w:r>
                          </w:p>
                          <w:p w14:paraId="7577301E" w14:textId="77777777" w:rsidR="00246219" w:rsidRPr="00660BA5" w:rsidRDefault="00246219" w:rsidP="00246219">
                            <w:pPr>
                              <w:spacing w:after="0"/>
                              <w:jc w:val="right"/>
                              <w:rPr>
                                <w:rFonts w:ascii="Calibri" w:eastAsia="Calibri" w:hAnsi="Calibri" w:cs="Calibri"/>
                                <w:sz w:val="16"/>
                                <w:szCs w:val="16"/>
                                <w:lang w:val="en-AU"/>
                              </w:rPr>
                            </w:pPr>
                            <w:r w:rsidRPr="00660BA5">
                              <w:rPr>
                                <w:rFonts w:ascii="Calibri" w:eastAsia="Calibri" w:hAnsi="Calibri" w:cs="Calibri"/>
                                <w:sz w:val="16"/>
                                <w:szCs w:val="16"/>
                                <w:lang w:val="en-AU"/>
                              </w:rPr>
                              <w:t xml:space="preserve">            ABN 51 414 467 442</w:t>
                            </w:r>
                          </w:p>
                          <w:p w14:paraId="787DD792" w14:textId="77777777" w:rsidR="00246219" w:rsidRPr="00095472" w:rsidRDefault="00246219" w:rsidP="00246219">
                            <w:pPr>
                              <w:spacing w:after="0"/>
                              <w:jc w:val="right"/>
                              <w:rPr>
                                <w:rFonts w:ascii="Calibri" w:eastAsia="Calibri" w:hAnsi="Calibri" w:cs="Calibri"/>
                                <w:sz w:val="16"/>
                                <w:szCs w:val="16"/>
                              </w:rPr>
                            </w:pPr>
                            <w:proofErr w:type="spellStart"/>
                            <w:proofErr w:type="gramStart"/>
                            <w:r w:rsidRPr="00095472">
                              <w:rPr>
                                <w:rFonts w:ascii="Calibri" w:eastAsia="Calibri" w:hAnsi="Calibri" w:cs="Calibri"/>
                                <w:sz w:val="16"/>
                                <w:szCs w:val="16"/>
                                <w:lang w:val="en-AU"/>
                              </w:rPr>
                              <w:t>Email:alexandra.ps@education.vic.gov.au</w:t>
                            </w:r>
                            <w:proofErr w:type="spellEnd"/>
                            <w:proofErr w:type="gramEnd"/>
                            <w:r w:rsidRPr="00095472">
                              <w:rPr>
                                <w:rFonts w:ascii="Calibri" w:eastAsia="Calibri" w:hAnsi="Calibri" w:cs="Calibri"/>
                                <w:b/>
                                <w:i/>
                                <w:sz w:val="16"/>
                                <w:szCs w:val="16"/>
                                <w:lang w:val="en-AU"/>
                              </w:rPr>
                              <w:t xml:space="preserve">                                                              </w:t>
                            </w:r>
                          </w:p>
                          <w:p w14:paraId="64B362D4" w14:textId="77777777" w:rsidR="00246219" w:rsidRDefault="00246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DE793" id="_x0000_t202" coordsize="21600,21600" o:spt="202" path="m,l,21600r21600,l21600,xe">
                <v:stroke joinstyle="miter"/>
                <v:path gradientshapeok="t" o:connecttype="rect"/>
              </v:shapetype>
              <v:shape id="Text Box 2" o:spid="_x0000_s1026" type="#_x0000_t202" style="position:absolute;left:0;text-align:left;margin-left:373.7pt;margin-top:5.1pt;width:153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">
                <v:textbox>
                  <w:txbxContent>
                    <w:p w14:paraId="45DD6183" w14:textId="77777777" w:rsidR="00246219" w:rsidRPr="00660BA5" w:rsidRDefault="00246219" w:rsidP="00246219">
                      <w:pPr>
                        <w:spacing w:after="0"/>
                        <w:jc w:val="right"/>
                        <w:rPr>
                          <w:rFonts w:ascii="Calibri" w:eastAsia="Calibri" w:hAnsi="Calibri" w:cs="Calibri"/>
                          <w:b/>
                          <w:i/>
                          <w:sz w:val="16"/>
                          <w:szCs w:val="16"/>
                          <w:lang w:val="en-AU"/>
                        </w:rPr>
                      </w:pPr>
                      <w:r w:rsidRPr="00660BA5">
                        <w:rPr>
                          <w:rFonts w:ascii="Calibri" w:eastAsia="Calibri" w:hAnsi="Calibri" w:cs="Calibri"/>
                          <w:sz w:val="16"/>
                          <w:szCs w:val="16"/>
                          <w:lang w:val="en-AU"/>
                        </w:rPr>
                        <w:t xml:space="preserve">            Tel:   03 5772 1006</w:t>
                      </w:r>
                      <w:r w:rsidRPr="00660BA5">
                        <w:rPr>
                          <w:rFonts w:ascii="Calibri" w:eastAsia="Calibri" w:hAnsi="Calibri" w:cs="Calibri"/>
                          <w:b/>
                          <w:i/>
                          <w:sz w:val="16"/>
                          <w:szCs w:val="16"/>
                          <w:lang w:val="en-AU"/>
                        </w:rPr>
                        <w:t xml:space="preserve">    </w:t>
                      </w:r>
                    </w:p>
                    <w:p w14:paraId="58F2CB89" w14:textId="77777777" w:rsidR="00246219" w:rsidRPr="00660BA5" w:rsidRDefault="00246219" w:rsidP="00246219">
                      <w:pPr>
                        <w:spacing w:after="0"/>
                        <w:jc w:val="right"/>
                        <w:rPr>
                          <w:rFonts w:ascii="Calibri" w:eastAsia="Calibri" w:hAnsi="Calibri" w:cs="Calibri"/>
                          <w:b/>
                          <w:i/>
                          <w:sz w:val="16"/>
                          <w:szCs w:val="16"/>
                          <w:lang w:val="en-AU"/>
                        </w:rPr>
                      </w:pPr>
                      <w:r w:rsidRPr="00660BA5">
                        <w:rPr>
                          <w:rFonts w:ascii="Calibri" w:eastAsia="Calibri" w:hAnsi="Calibri" w:cs="Calibri"/>
                          <w:sz w:val="16"/>
                          <w:szCs w:val="16"/>
                          <w:lang w:val="en-AU"/>
                        </w:rPr>
                        <w:t xml:space="preserve">            P.O. Box 318, Alexandra, 3714</w:t>
                      </w:r>
                      <w:r w:rsidRPr="00660BA5">
                        <w:rPr>
                          <w:rFonts w:ascii="Calibri" w:eastAsia="Calibri" w:hAnsi="Calibri" w:cs="Calibri"/>
                          <w:b/>
                          <w:i/>
                          <w:sz w:val="16"/>
                          <w:szCs w:val="16"/>
                          <w:lang w:val="en-AU"/>
                        </w:rPr>
                        <w:t xml:space="preserve">   </w:t>
                      </w:r>
                    </w:p>
                    <w:p w14:paraId="7577301E" w14:textId="77777777" w:rsidR="00246219" w:rsidRPr="00660BA5" w:rsidRDefault="00246219" w:rsidP="00246219">
                      <w:pPr>
                        <w:spacing w:after="0"/>
                        <w:jc w:val="right"/>
                        <w:rPr>
                          <w:rFonts w:ascii="Calibri" w:eastAsia="Calibri" w:hAnsi="Calibri" w:cs="Calibri"/>
                          <w:sz w:val="16"/>
                          <w:szCs w:val="16"/>
                          <w:lang w:val="en-AU"/>
                        </w:rPr>
                      </w:pPr>
                      <w:r w:rsidRPr="00660BA5">
                        <w:rPr>
                          <w:rFonts w:ascii="Calibri" w:eastAsia="Calibri" w:hAnsi="Calibri" w:cs="Calibri"/>
                          <w:sz w:val="16"/>
                          <w:szCs w:val="16"/>
                          <w:lang w:val="en-AU"/>
                        </w:rPr>
                        <w:t xml:space="preserve">            ABN 51 414 467 442</w:t>
                      </w:r>
                    </w:p>
                    <w:p w14:paraId="787DD792" w14:textId="77777777" w:rsidR="00246219" w:rsidRPr="00095472" w:rsidRDefault="00246219" w:rsidP="00246219">
                      <w:pPr>
                        <w:spacing w:after="0"/>
                        <w:jc w:val="right"/>
                        <w:rPr>
                          <w:rFonts w:ascii="Calibri" w:eastAsia="Calibri" w:hAnsi="Calibri" w:cs="Calibri"/>
                          <w:sz w:val="16"/>
                          <w:szCs w:val="16"/>
                        </w:rPr>
                      </w:pPr>
                      <w:proofErr w:type="spellStart"/>
                      <w:proofErr w:type="gramStart"/>
                      <w:r w:rsidRPr="00095472">
                        <w:rPr>
                          <w:rFonts w:ascii="Calibri" w:eastAsia="Calibri" w:hAnsi="Calibri" w:cs="Calibri"/>
                          <w:sz w:val="16"/>
                          <w:szCs w:val="16"/>
                          <w:lang w:val="en-AU"/>
                        </w:rPr>
                        <w:t>Email:alexandra.ps@education.vic.gov.au</w:t>
                      </w:r>
                      <w:proofErr w:type="spellEnd"/>
                      <w:proofErr w:type="gramEnd"/>
                      <w:r w:rsidRPr="00095472">
                        <w:rPr>
                          <w:rFonts w:ascii="Calibri" w:eastAsia="Calibri" w:hAnsi="Calibri" w:cs="Calibri"/>
                          <w:b/>
                          <w:i/>
                          <w:sz w:val="16"/>
                          <w:szCs w:val="16"/>
                          <w:lang w:val="en-AU"/>
                        </w:rPr>
                        <w:t xml:space="preserve">                                                              </w:t>
                      </w:r>
                    </w:p>
                    <w:p w14:paraId="64B362D4" w14:textId="77777777" w:rsidR="00246219" w:rsidRDefault="00246219"/>
                  </w:txbxContent>
                </v:textbox>
                <w10:wrap type="square"/>
              </v:shape>
            </w:pict>
          </mc:Fallback>
        </mc:AlternateContent>
      </w:r>
      <w:r w:rsidR="00095472">
        <w:rPr>
          <w:rFonts w:ascii="Kristen ITC" w:hAnsi="Kristen ITC"/>
          <w:b/>
          <w:noProof/>
        </w:rPr>
        <w:drawing>
          <wp:anchor distT="0" distB="0" distL="114300" distR="114300" simplePos="0" relativeHeight="251659264" behindDoc="0" locked="0" layoutInCell="1" allowOverlap="1" wp14:anchorId="637DB48B" wp14:editId="3A1C3157">
            <wp:simplePos x="0" y="0"/>
            <wp:positionH relativeFrom="column">
              <wp:posOffset>-28575</wp:posOffset>
            </wp:positionH>
            <wp:positionV relativeFrom="paragraph">
              <wp:posOffset>-67945</wp:posOffset>
            </wp:positionV>
            <wp:extent cx="778510" cy="838200"/>
            <wp:effectExtent l="0" t="0" r="0" b="0"/>
            <wp:wrapNone/>
            <wp:docPr id="5" name="Picture 2" descr="AP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 School Logo"/>
                    <pic:cNvPicPr>
                      <a:picLocks noChangeAspect="1" noChangeArrowheads="1"/>
                    </pic:cNvPicPr>
                  </pic:nvPicPr>
                  <pic:blipFill>
                    <a:blip r:embed="rId7"/>
                    <a:srcRect/>
                    <a:stretch>
                      <a:fillRect/>
                    </a:stretch>
                  </pic:blipFill>
                  <pic:spPr bwMode="auto">
                    <a:xfrm>
                      <a:off x="0" y="0"/>
                      <a:ext cx="77851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2DA">
        <w:rPr>
          <w:rFonts w:ascii="Kristen ITC" w:eastAsia="Calibri" w:hAnsi="Kristen ITC" w:cs="Calibri"/>
          <w:bCs/>
          <w:i/>
          <w:sz w:val="44"/>
          <w:szCs w:val="44"/>
          <w:lang w:val="en-AU"/>
        </w:rPr>
        <w:t xml:space="preserve">   </w:t>
      </w:r>
      <w:r w:rsidR="00660BA5" w:rsidRPr="007F6520">
        <w:rPr>
          <w:rFonts w:ascii="Kristen ITC" w:eastAsia="Calibri" w:hAnsi="Kristen ITC" w:cs="Calibri"/>
          <w:bCs/>
          <w:iCs/>
          <w:sz w:val="44"/>
          <w:szCs w:val="44"/>
          <w:lang w:val="en-AU"/>
        </w:rPr>
        <w:t>Alexandra</w:t>
      </w:r>
    </w:p>
    <w:p w14:paraId="72A29073" w14:textId="27755E46" w:rsidR="00660BA5" w:rsidRPr="007F6520" w:rsidRDefault="00660BA5" w:rsidP="000506ED">
      <w:pPr>
        <w:spacing w:after="0"/>
        <w:ind w:left="1440" w:firstLine="720"/>
        <w:jc w:val="center"/>
        <w:rPr>
          <w:rFonts w:ascii="Kristen ITC" w:eastAsia="Calibri" w:hAnsi="Kristen ITC" w:cs="Calibri"/>
          <w:bCs/>
          <w:iCs/>
          <w:sz w:val="44"/>
          <w:szCs w:val="44"/>
          <w:lang w:val="en-AU"/>
        </w:rPr>
      </w:pPr>
      <w:r w:rsidRPr="007F6520">
        <w:rPr>
          <w:rFonts w:ascii="Kristen ITC" w:eastAsia="Calibri" w:hAnsi="Kristen ITC" w:cs="Calibri"/>
          <w:bCs/>
          <w:iCs/>
          <w:sz w:val="44"/>
          <w:szCs w:val="44"/>
          <w:lang w:val="en-AU"/>
        </w:rPr>
        <w:t>Primary School</w:t>
      </w:r>
    </w:p>
    <w:p w14:paraId="47A65000" w14:textId="0FBFD85B" w:rsidR="00F41A53" w:rsidRDefault="005E12DA" w:rsidP="005E12DA">
      <w:pPr>
        <w:spacing w:after="0"/>
        <w:ind w:left="1440" w:firstLine="720"/>
        <w:rPr>
          <w:rFonts w:ascii="Calibri" w:eastAsia="Calibri" w:hAnsi="Calibri" w:cs="Calibri"/>
        </w:rPr>
      </w:pPr>
      <w:r>
        <w:rPr>
          <w:rFonts w:ascii="Calibri" w:eastAsia="Calibri" w:hAnsi="Calibri" w:cs="Calibri"/>
          <w:b/>
          <w:i/>
          <w:lang w:val="en-AU"/>
        </w:rPr>
        <w:t xml:space="preserve">                                   </w:t>
      </w:r>
      <w:r w:rsidR="00DC62E7">
        <w:rPr>
          <w:rFonts w:ascii="Calibri" w:eastAsia="Calibri" w:hAnsi="Calibri" w:cs="Calibri"/>
          <w:b/>
          <w:i/>
          <w:lang w:val="en-AU"/>
        </w:rPr>
        <w:t xml:space="preserve">  </w:t>
      </w:r>
      <w:r>
        <w:rPr>
          <w:rFonts w:ascii="Calibri" w:eastAsia="Calibri" w:hAnsi="Calibri" w:cs="Calibri"/>
          <w:b/>
          <w:i/>
          <w:lang w:val="en-AU"/>
        </w:rPr>
        <w:t xml:space="preserve"> </w:t>
      </w:r>
      <w:r w:rsidR="00660BA5" w:rsidRPr="00660BA5">
        <w:rPr>
          <w:rFonts w:ascii="Calibri" w:eastAsia="Calibri" w:hAnsi="Calibri" w:cs="Calibri"/>
          <w:b/>
          <w:i/>
          <w:lang w:val="en-AU"/>
        </w:rPr>
        <w:t>‘Be Your Best’</w:t>
      </w:r>
    </w:p>
    <w:p w14:paraId="510E6091" w14:textId="454D87B0" w:rsidR="00660BA5" w:rsidRPr="00660BA5" w:rsidRDefault="007168DD" w:rsidP="00095472">
      <w:pPr>
        <w:spacing w:after="0"/>
        <w:rPr>
          <w:rFonts w:ascii="Calibri" w:eastAsia="Calibri" w:hAnsi="Calibri" w:cs="Calibri"/>
          <w:sz w:val="16"/>
          <w:szCs w:val="16"/>
          <w:lang w:val="en-AU"/>
        </w:rPr>
      </w:pPr>
      <w:r>
        <w:rPr>
          <w:rFonts w:ascii="Calibri" w:eastAsia="Calibri" w:hAnsi="Calibri" w:cs="Calibri"/>
          <w:b/>
          <w:sz w:val="16"/>
          <w:szCs w:val="16"/>
          <w:lang w:val="en-AU"/>
        </w:rPr>
        <w:t xml:space="preserve">                           </w:t>
      </w:r>
      <w:r>
        <w:rPr>
          <w:rFonts w:ascii="Calibri" w:eastAsia="Calibri" w:hAnsi="Calibri" w:cs="Calibri"/>
          <w:b/>
          <w:sz w:val="16"/>
          <w:szCs w:val="16"/>
          <w:lang w:val="en-AU"/>
        </w:rPr>
        <w:tab/>
      </w:r>
      <w:r>
        <w:rPr>
          <w:rFonts w:ascii="Calibri" w:eastAsia="Calibri" w:hAnsi="Calibri" w:cs="Calibri"/>
          <w:b/>
          <w:sz w:val="16"/>
          <w:szCs w:val="16"/>
          <w:lang w:val="en-AU"/>
        </w:rPr>
        <w:tab/>
      </w:r>
      <w:r>
        <w:rPr>
          <w:rFonts w:ascii="Calibri" w:eastAsia="Calibri" w:hAnsi="Calibri" w:cs="Calibri"/>
          <w:b/>
          <w:sz w:val="16"/>
          <w:szCs w:val="16"/>
          <w:lang w:val="en-AU"/>
        </w:rPr>
        <w:tab/>
        <w:t xml:space="preserve">               </w:t>
      </w:r>
      <w:r w:rsidR="005E12DA">
        <w:rPr>
          <w:rFonts w:ascii="Calibri" w:eastAsia="Calibri" w:hAnsi="Calibri" w:cs="Calibri"/>
          <w:b/>
          <w:sz w:val="16"/>
          <w:szCs w:val="16"/>
          <w:lang w:val="en-AU"/>
        </w:rPr>
        <w:t xml:space="preserve">         </w:t>
      </w:r>
      <w:r w:rsidR="00DC62E7">
        <w:rPr>
          <w:rFonts w:ascii="Calibri" w:eastAsia="Calibri" w:hAnsi="Calibri" w:cs="Calibri"/>
          <w:b/>
          <w:sz w:val="16"/>
          <w:szCs w:val="16"/>
          <w:lang w:val="en-AU"/>
        </w:rPr>
        <w:t xml:space="preserve">   </w:t>
      </w:r>
      <w:r>
        <w:rPr>
          <w:rFonts w:ascii="Calibri" w:eastAsia="Calibri" w:hAnsi="Calibri" w:cs="Calibri"/>
          <w:b/>
          <w:sz w:val="16"/>
          <w:szCs w:val="16"/>
          <w:lang w:val="en-AU"/>
        </w:rPr>
        <w:t xml:space="preserve"> </w:t>
      </w:r>
      <w:r w:rsidR="00660BA5" w:rsidRPr="00660BA5">
        <w:rPr>
          <w:rFonts w:ascii="Calibri" w:eastAsia="Calibri" w:hAnsi="Calibri" w:cs="Calibri"/>
          <w:b/>
          <w:sz w:val="16"/>
          <w:szCs w:val="16"/>
          <w:lang w:val="en-AU"/>
        </w:rPr>
        <w:t>Principal:</w:t>
      </w:r>
      <w:r w:rsidR="00660BA5" w:rsidRPr="00660BA5">
        <w:rPr>
          <w:rFonts w:ascii="Calibri" w:eastAsia="Calibri" w:hAnsi="Calibri" w:cs="Calibri"/>
          <w:sz w:val="16"/>
          <w:szCs w:val="16"/>
          <w:lang w:val="en-AU"/>
        </w:rPr>
        <w:t xml:space="preserve"> Vicky Draper</w:t>
      </w:r>
    </w:p>
    <w:p w14:paraId="0E1A2334" w14:textId="3CA36EC2" w:rsidR="00660BA5" w:rsidRPr="00095472" w:rsidRDefault="007168DD" w:rsidP="007168DD">
      <w:pPr>
        <w:spacing w:after="0"/>
        <w:ind w:left="2160" w:firstLine="720"/>
        <w:rPr>
          <w:rFonts w:ascii="Calibri" w:eastAsia="Calibri" w:hAnsi="Calibri" w:cs="Calibri"/>
          <w:sz w:val="16"/>
          <w:szCs w:val="16"/>
        </w:rPr>
      </w:pPr>
      <w:r>
        <w:rPr>
          <w:rFonts w:ascii="Calibri" w:eastAsia="Calibri" w:hAnsi="Calibri" w:cs="Calibri"/>
          <w:sz w:val="16"/>
          <w:szCs w:val="16"/>
          <w:lang w:val="en-AU"/>
        </w:rPr>
        <w:t xml:space="preserve"> </w:t>
      </w:r>
      <w:r w:rsidR="005E12DA">
        <w:rPr>
          <w:rFonts w:ascii="Calibri" w:eastAsia="Calibri" w:hAnsi="Calibri" w:cs="Calibri"/>
          <w:sz w:val="16"/>
          <w:szCs w:val="16"/>
          <w:lang w:val="en-AU"/>
        </w:rPr>
        <w:t xml:space="preserve">        </w:t>
      </w:r>
      <w:r w:rsidR="00E0109B">
        <w:rPr>
          <w:rFonts w:ascii="Calibri" w:eastAsia="Calibri" w:hAnsi="Calibri" w:cs="Calibri"/>
          <w:sz w:val="16"/>
          <w:szCs w:val="16"/>
          <w:lang w:val="en-AU"/>
        </w:rPr>
        <w:t xml:space="preserve">  </w:t>
      </w:r>
      <w:r w:rsidR="00DC62E7">
        <w:rPr>
          <w:rFonts w:ascii="Calibri" w:eastAsia="Calibri" w:hAnsi="Calibri" w:cs="Calibri"/>
          <w:sz w:val="16"/>
          <w:szCs w:val="16"/>
          <w:lang w:val="en-AU"/>
        </w:rPr>
        <w:t xml:space="preserve">    </w:t>
      </w:r>
      <w:r>
        <w:rPr>
          <w:rFonts w:ascii="Calibri" w:eastAsia="Calibri" w:hAnsi="Calibri" w:cs="Calibri"/>
          <w:sz w:val="16"/>
          <w:szCs w:val="16"/>
          <w:lang w:val="en-AU"/>
        </w:rPr>
        <w:t xml:space="preserve">  </w:t>
      </w:r>
      <w:hyperlink r:id="rId8" w:history="1">
        <w:r w:rsidRPr="001F248C">
          <w:rPr>
            <w:rStyle w:val="Hyperlink"/>
            <w:rFonts w:ascii="Calibri" w:eastAsia="Calibri" w:hAnsi="Calibri" w:cs="Calibri"/>
            <w:sz w:val="16"/>
            <w:szCs w:val="16"/>
            <w:lang w:val="en-AU"/>
          </w:rPr>
          <w:t>www.alexandraprimaryschool.com</w:t>
        </w:r>
      </w:hyperlink>
    </w:p>
    <w:p w14:paraId="3D369DE5" w14:textId="1D7C065A" w:rsidR="00660BA5" w:rsidRDefault="00660BA5" w:rsidP="007168DD">
      <w:pPr>
        <w:spacing w:after="0"/>
        <w:rPr>
          <w:rFonts w:ascii="Calibri" w:eastAsia="Calibri" w:hAnsi="Calibri" w:cs="Calibri"/>
        </w:rPr>
      </w:pPr>
    </w:p>
    <w:p w14:paraId="7ED03A6C" w14:textId="77777777" w:rsidR="00660BA5" w:rsidRDefault="00660BA5" w:rsidP="006C2516">
      <w:pPr>
        <w:spacing w:after="0"/>
        <w:jc w:val="right"/>
        <w:rPr>
          <w:rFonts w:ascii="Calibri" w:eastAsia="Calibri" w:hAnsi="Calibri" w:cs="Calibri"/>
        </w:rPr>
      </w:pPr>
    </w:p>
    <w:p w14:paraId="0419187A" w14:textId="26AA8050" w:rsidR="006C2516" w:rsidRDefault="008E0F1D" w:rsidP="00E900BE">
      <w:pPr>
        <w:spacing w:after="0"/>
        <w:jc w:val="right"/>
        <w:rPr>
          <w:rFonts w:ascii="Calibri" w:eastAsia="Calibri" w:hAnsi="Calibri" w:cs="Calibri"/>
        </w:rPr>
      </w:pPr>
      <w:r>
        <w:rPr>
          <w:rFonts w:ascii="Calibri" w:eastAsia="Calibri" w:hAnsi="Calibri" w:cs="Calibri"/>
        </w:rPr>
        <w:t>7</w:t>
      </w:r>
      <w:r w:rsidRPr="008E0F1D">
        <w:rPr>
          <w:rFonts w:ascii="Calibri" w:eastAsia="Calibri" w:hAnsi="Calibri" w:cs="Calibri"/>
          <w:vertAlign w:val="superscript"/>
        </w:rPr>
        <w:t>th</w:t>
      </w:r>
      <w:r>
        <w:rPr>
          <w:rFonts w:ascii="Calibri" w:eastAsia="Calibri" w:hAnsi="Calibri" w:cs="Calibri"/>
        </w:rPr>
        <w:t xml:space="preserve"> </w:t>
      </w:r>
      <w:r w:rsidR="006C2516">
        <w:rPr>
          <w:rFonts w:ascii="Calibri" w:eastAsia="Calibri" w:hAnsi="Calibri" w:cs="Calibri"/>
        </w:rPr>
        <w:t>November 202</w:t>
      </w:r>
      <w:r w:rsidR="000A65A9">
        <w:rPr>
          <w:rFonts w:ascii="Calibri" w:eastAsia="Calibri" w:hAnsi="Calibri" w:cs="Calibri"/>
        </w:rPr>
        <w:t>2</w:t>
      </w:r>
    </w:p>
    <w:p w14:paraId="329F275D" w14:textId="78D0B5EB" w:rsidR="006C2516" w:rsidRDefault="006C2516" w:rsidP="006C2516">
      <w:pPr>
        <w:spacing w:after="0"/>
        <w:rPr>
          <w:rFonts w:ascii="Calibri" w:eastAsia="Calibri" w:hAnsi="Calibri" w:cs="Calibri"/>
        </w:rPr>
      </w:pPr>
    </w:p>
    <w:p w14:paraId="23E979A7" w14:textId="7E85A5F3" w:rsidR="006C2516" w:rsidRDefault="006C2516" w:rsidP="006C2516">
      <w:pPr>
        <w:spacing w:after="0"/>
        <w:rPr>
          <w:rFonts w:ascii="Calibri" w:eastAsia="Calibri" w:hAnsi="Calibri" w:cs="Calibri"/>
          <w:b/>
          <w:bCs/>
        </w:rPr>
      </w:pPr>
      <w:r w:rsidRPr="000179CE">
        <w:rPr>
          <w:rFonts w:ascii="Calibri" w:eastAsia="Calibri" w:hAnsi="Calibri" w:cs="Calibri"/>
        </w:rPr>
        <w:t xml:space="preserve">Dear </w:t>
      </w:r>
      <w:r w:rsidRPr="000179CE">
        <w:rPr>
          <w:rFonts w:ascii="Calibri" w:eastAsia="Calibri" w:hAnsi="Calibri" w:cs="Calibri"/>
          <w:b/>
          <w:bCs/>
        </w:rPr>
        <w:t>parent/guardian,</w:t>
      </w:r>
    </w:p>
    <w:p w14:paraId="683C5C9A" w14:textId="77777777" w:rsidR="000A65A9" w:rsidRDefault="000A65A9" w:rsidP="006C2516">
      <w:pPr>
        <w:spacing w:after="0"/>
        <w:rPr>
          <w:rFonts w:ascii="Calibri" w:eastAsia="Calibri" w:hAnsi="Calibri" w:cs="Calibri"/>
          <w:b/>
          <w:bCs/>
        </w:rPr>
      </w:pPr>
    </w:p>
    <w:p w14:paraId="1D2FA75A" w14:textId="4F9E1482" w:rsidR="000A65A9" w:rsidRPr="000A65A9" w:rsidRDefault="000A65A9" w:rsidP="006C2516">
      <w:pPr>
        <w:spacing w:after="0"/>
        <w:rPr>
          <w:rFonts w:asciiTheme="minorHAnsi" w:hAnsiTheme="minorHAnsi" w:cstheme="minorHAnsi"/>
          <w:szCs w:val="22"/>
          <w:u w:val="single"/>
        </w:rPr>
      </w:pPr>
      <w:r w:rsidRPr="000A65A9">
        <w:rPr>
          <w:rFonts w:ascii="Calibri" w:eastAsia="Calibri" w:hAnsi="Calibri" w:cs="Calibri"/>
          <w:u w:val="single"/>
        </w:rPr>
        <w:t>2023 Parent Payments</w:t>
      </w:r>
    </w:p>
    <w:p w14:paraId="4EECBE6E" w14:textId="77777777" w:rsidR="006C2516" w:rsidRPr="004571CE" w:rsidRDefault="006C2516" w:rsidP="006C2516">
      <w:pPr>
        <w:spacing w:after="0"/>
        <w:rPr>
          <w:rFonts w:asciiTheme="minorHAnsi" w:hAnsiTheme="minorHAnsi" w:cstheme="minorHAnsi"/>
          <w:szCs w:val="22"/>
        </w:rPr>
      </w:pPr>
    </w:p>
    <w:p w14:paraId="6B52613B" w14:textId="5AAD238C" w:rsidR="006C2516" w:rsidRPr="004571CE" w:rsidRDefault="006C2516" w:rsidP="006C2516">
      <w:pPr>
        <w:spacing w:after="0"/>
        <w:rPr>
          <w:rFonts w:asciiTheme="minorHAnsi" w:eastAsia="Calibri" w:hAnsiTheme="minorHAnsi" w:cstheme="minorHAnsi"/>
          <w:szCs w:val="22"/>
        </w:rPr>
      </w:pPr>
      <w:r>
        <w:rPr>
          <w:rFonts w:asciiTheme="minorHAnsi" w:eastAsia="Calibri" w:hAnsiTheme="minorHAnsi" w:cstheme="minorHAnsi"/>
          <w:szCs w:val="22"/>
        </w:rPr>
        <w:t>Alexandra Primary School</w:t>
      </w:r>
      <w:r w:rsidRPr="004571CE">
        <w:rPr>
          <w:rFonts w:asciiTheme="minorHAnsi" w:eastAsia="Calibri" w:hAnsiTheme="minorHAnsi" w:cstheme="minorHAnsi"/>
          <w:szCs w:val="22"/>
        </w:rPr>
        <w:t xml:space="preserve"> is looking forward to another great year of teaching and learning and would like to advise you of the voluntary financial contributions schedule for 202</w:t>
      </w:r>
      <w:r w:rsidR="000A65A9">
        <w:rPr>
          <w:rFonts w:asciiTheme="minorHAnsi" w:eastAsia="Calibri" w:hAnsiTheme="minorHAnsi" w:cstheme="minorHAnsi"/>
          <w:szCs w:val="22"/>
        </w:rPr>
        <w:t>3</w:t>
      </w:r>
      <w:r w:rsidRPr="004571CE">
        <w:rPr>
          <w:rFonts w:asciiTheme="minorHAnsi" w:eastAsia="Calibri" w:hAnsiTheme="minorHAnsi" w:cstheme="minorHAnsi"/>
          <w:szCs w:val="22"/>
        </w:rPr>
        <w:t>.</w:t>
      </w:r>
    </w:p>
    <w:p w14:paraId="5268FFBB" w14:textId="1B005F74" w:rsidR="006C2516" w:rsidRDefault="006C2516" w:rsidP="006C2516">
      <w:pPr>
        <w:spacing w:after="0"/>
        <w:rPr>
          <w:rFonts w:asciiTheme="minorHAnsi" w:eastAsia="Calibri" w:hAnsiTheme="minorHAnsi" w:cstheme="minorHAnsi"/>
          <w:szCs w:val="22"/>
        </w:rPr>
      </w:pPr>
    </w:p>
    <w:p w14:paraId="212786F9" w14:textId="4DB32B8C" w:rsidR="006C2516" w:rsidRDefault="006C2516" w:rsidP="006C2516">
      <w:pPr>
        <w:spacing w:after="0"/>
        <w:rPr>
          <w:rFonts w:asciiTheme="minorHAnsi" w:eastAsia="Calibri" w:hAnsiTheme="minorHAnsi" w:cstheme="minorHAnsi"/>
          <w:szCs w:val="22"/>
        </w:rPr>
      </w:pPr>
      <w:r w:rsidRPr="004571CE">
        <w:rPr>
          <w:rFonts w:asciiTheme="minorHAnsi" w:eastAsia="Calibri" w:hAnsiTheme="minorHAnsi" w:cstheme="minorHAnsi"/>
          <w:szCs w:val="22"/>
        </w:rPr>
        <w:t xml:space="preserve">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t>
      </w:r>
    </w:p>
    <w:p w14:paraId="0471B05D" w14:textId="0D043A59" w:rsidR="006C2516" w:rsidRPr="004571CE" w:rsidRDefault="006C2516" w:rsidP="006C2516">
      <w:pPr>
        <w:spacing w:after="0"/>
        <w:rPr>
          <w:rFonts w:asciiTheme="minorHAnsi" w:eastAsia="Calibri" w:hAnsiTheme="minorHAnsi" w:cstheme="minorHAnsi"/>
          <w:szCs w:val="22"/>
        </w:rPr>
      </w:pPr>
      <w:r w:rsidRPr="004571CE">
        <w:rPr>
          <w:rFonts w:asciiTheme="minorHAnsi" w:eastAsia="Calibri" w:hAnsiTheme="minorHAnsi" w:cstheme="minorHAnsi"/>
          <w:szCs w:val="22"/>
        </w:rPr>
        <w:t>We want to thank you for all you</w:t>
      </w:r>
      <w:r>
        <w:rPr>
          <w:rFonts w:asciiTheme="minorHAnsi" w:eastAsia="Calibri" w:hAnsiTheme="minorHAnsi" w:cstheme="minorHAnsi"/>
          <w:szCs w:val="22"/>
        </w:rPr>
        <w:t>r</w:t>
      </w:r>
      <w:r w:rsidRPr="004571CE">
        <w:rPr>
          <w:rFonts w:asciiTheme="minorHAnsi" w:eastAsia="Calibri" w:hAnsiTheme="minorHAnsi" w:cstheme="minorHAnsi"/>
          <w:szCs w:val="22"/>
        </w:rPr>
        <w:t xml:space="preserve"> support, whether that’s through fundraising or volunteering your time. This has made a huge difference to our school and the programs we can offer.</w:t>
      </w:r>
    </w:p>
    <w:p w14:paraId="18879237" w14:textId="009E10B4" w:rsidR="006C2516" w:rsidRDefault="006C2516" w:rsidP="006C2516">
      <w:pPr>
        <w:rPr>
          <w:rFonts w:ascii="Calibri" w:eastAsia="Calibri" w:hAnsi="Calibri" w:cs="Calibri"/>
        </w:rPr>
      </w:pPr>
      <w:r w:rsidRPr="20E0EA74">
        <w:rPr>
          <w:rFonts w:ascii="Calibri" w:eastAsia="Calibri" w:hAnsi="Calibri" w:cs="Calibri"/>
        </w:rPr>
        <w:t xml:space="preserve">Within our school this support </w:t>
      </w:r>
      <w:r w:rsidRPr="00F80A53">
        <w:rPr>
          <w:rFonts w:ascii="Calibri" w:eastAsia="Calibri" w:hAnsi="Calibri" w:cs="Calibri"/>
        </w:rPr>
        <w:t>has</w:t>
      </w:r>
      <w:r w:rsidRPr="00F80A53">
        <w:rPr>
          <w:rFonts w:ascii="Calibri" w:eastAsia="Calibri" w:hAnsi="Calibri" w:cs="Calibri"/>
          <w:color w:val="FF0000"/>
        </w:rPr>
        <w:t xml:space="preserve"> </w:t>
      </w:r>
      <w:r w:rsidRPr="20E0EA74">
        <w:rPr>
          <w:rFonts w:ascii="Calibri" w:eastAsia="Calibri" w:hAnsi="Calibri" w:cs="Calibri"/>
        </w:rPr>
        <w:t>allowed us to</w:t>
      </w:r>
      <w:r>
        <w:rPr>
          <w:rFonts w:ascii="Calibri" w:eastAsia="Calibri" w:hAnsi="Calibri" w:cs="Calibri"/>
        </w:rPr>
        <w:t>:</w:t>
      </w:r>
    </w:p>
    <w:p w14:paraId="080E9181" w14:textId="77777777" w:rsidR="0035501B" w:rsidRPr="00333C99" w:rsidRDefault="0035501B" w:rsidP="0035501B">
      <w:pPr>
        <w:pStyle w:val="ListParagraph"/>
        <w:numPr>
          <w:ilvl w:val="0"/>
          <w:numId w:val="1"/>
        </w:numPr>
        <w:rPr>
          <w:rFonts w:ascii="Calibri" w:eastAsia="Calibri" w:hAnsi="Calibri" w:cs="Calibri"/>
          <w:i/>
          <w:iCs/>
        </w:rPr>
      </w:pPr>
      <w:r w:rsidRPr="00333C99">
        <w:rPr>
          <w:rFonts w:ascii="Calibri" w:eastAsia="Calibri" w:hAnsi="Calibri" w:cs="Calibri"/>
          <w:i/>
          <w:iCs/>
        </w:rPr>
        <w:t>Special curriculum experiences; ART &amp; Drama, Physical Education and Japanese</w:t>
      </w:r>
    </w:p>
    <w:p w14:paraId="31F0BB42" w14:textId="77777777" w:rsidR="0035501B" w:rsidRPr="00333C99" w:rsidRDefault="0035501B" w:rsidP="0035501B">
      <w:pPr>
        <w:pStyle w:val="ListParagraph"/>
        <w:numPr>
          <w:ilvl w:val="0"/>
          <w:numId w:val="1"/>
        </w:numPr>
        <w:rPr>
          <w:rFonts w:ascii="Calibri" w:eastAsia="Calibri" w:hAnsi="Calibri" w:cs="Calibri"/>
          <w:i/>
          <w:iCs/>
        </w:rPr>
      </w:pPr>
      <w:r w:rsidRPr="00333C99">
        <w:rPr>
          <w:rFonts w:ascii="Calibri" w:eastAsia="Calibri" w:hAnsi="Calibri" w:cs="Calibri"/>
          <w:i/>
          <w:iCs/>
        </w:rPr>
        <w:t xml:space="preserve">Enhanced digital learning </w:t>
      </w:r>
      <w:proofErr w:type="gramStart"/>
      <w:r w:rsidRPr="00333C99">
        <w:rPr>
          <w:rFonts w:ascii="Calibri" w:eastAsia="Calibri" w:hAnsi="Calibri" w:cs="Calibri"/>
          <w:i/>
          <w:iCs/>
        </w:rPr>
        <w:t>opportunities;</w:t>
      </w:r>
      <w:proofErr w:type="gramEnd"/>
      <w:r w:rsidRPr="00333C99">
        <w:rPr>
          <w:rFonts w:ascii="Calibri" w:eastAsia="Calibri" w:hAnsi="Calibri" w:cs="Calibri"/>
          <w:i/>
          <w:iCs/>
        </w:rPr>
        <w:t xml:space="preserve"> purchasing of classroom Chromebooks</w:t>
      </w:r>
    </w:p>
    <w:p w14:paraId="7B4CB20F" w14:textId="77777777" w:rsidR="0035501B" w:rsidRPr="00333C99" w:rsidRDefault="0035501B" w:rsidP="0035501B">
      <w:pPr>
        <w:pStyle w:val="ListParagraph"/>
        <w:numPr>
          <w:ilvl w:val="0"/>
          <w:numId w:val="1"/>
        </w:numPr>
        <w:rPr>
          <w:rFonts w:ascii="Calibri" w:eastAsia="Calibri" w:hAnsi="Calibri" w:cs="Calibri"/>
          <w:i/>
          <w:iCs/>
        </w:rPr>
      </w:pPr>
      <w:r w:rsidRPr="00333C99">
        <w:rPr>
          <w:rFonts w:ascii="Calibri" w:eastAsia="Calibri" w:hAnsi="Calibri" w:cs="Calibri"/>
          <w:i/>
          <w:iCs/>
        </w:rPr>
        <w:t xml:space="preserve">Digital online subscriptions </w:t>
      </w:r>
      <w:proofErr w:type="spellStart"/>
      <w:r w:rsidRPr="00333C99">
        <w:rPr>
          <w:rFonts w:ascii="Calibri" w:eastAsia="Calibri" w:hAnsi="Calibri" w:cs="Calibri"/>
          <w:i/>
          <w:iCs/>
        </w:rPr>
        <w:t>Mappen</w:t>
      </w:r>
      <w:proofErr w:type="spellEnd"/>
      <w:r w:rsidRPr="00333C99">
        <w:rPr>
          <w:rFonts w:ascii="Calibri" w:eastAsia="Calibri" w:hAnsi="Calibri" w:cs="Calibri"/>
          <w:i/>
          <w:iCs/>
        </w:rPr>
        <w:t>, Mathletics &amp; Reading Eggs</w:t>
      </w:r>
    </w:p>
    <w:p w14:paraId="4857D68B" w14:textId="77777777" w:rsidR="0035501B" w:rsidRPr="00333C99" w:rsidRDefault="0035501B" w:rsidP="0035501B">
      <w:pPr>
        <w:pStyle w:val="ListParagraph"/>
        <w:numPr>
          <w:ilvl w:val="0"/>
          <w:numId w:val="1"/>
        </w:numPr>
        <w:rPr>
          <w:rFonts w:ascii="Calibri" w:eastAsia="Calibri" w:hAnsi="Calibri" w:cs="Calibri"/>
          <w:i/>
          <w:iCs/>
        </w:rPr>
      </w:pPr>
      <w:r w:rsidRPr="00333C99">
        <w:rPr>
          <w:rFonts w:ascii="Calibri" w:eastAsia="Calibri" w:hAnsi="Calibri" w:cs="Calibri"/>
          <w:i/>
          <w:iCs/>
        </w:rPr>
        <w:t>School production</w:t>
      </w:r>
    </w:p>
    <w:p w14:paraId="48D0D1E0" w14:textId="77777777" w:rsidR="0035501B" w:rsidRPr="008E0F1D" w:rsidRDefault="0035501B" w:rsidP="0035501B">
      <w:pPr>
        <w:pStyle w:val="ListParagraph"/>
        <w:numPr>
          <w:ilvl w:val="0"/>
          <w:numId w:val="1"/>
        </w:numPr>
        <w:rPr>
          <w:rFonts w:ascii="Calibri" w:eastAsia="Calibri" w:hAnsi="Calibri" w:cs="Calibri"/>
          <w:i/>
          <w:iCs/>
        </w:rPr>
      </w:pPr>
      <w:r w:rsidRPr="008E0F1D">
        <w:rPr>
          <w:rFonts w:ascii="Calibri" w:eastAsia="Calibri" w:hAnsi="Calibri" w:cs="Calibri"/>
          <w:i/>
          <w:iCs/>
        </w:rPr>
        <w:t>Maintain &amp; develop the school grounds</w:t>
      </w:r>
    </w:p>
    <w:p w14:paraId="0E10604F" w14:textId="77777777" w:rsidR="0035501B" w:rsidRPr="008E0F1D" w:rsidRDefault="0035501B" w:rsidP="0035501B">
      <w:pPr>
        <w:pStyle w:val="ListParagraph"/>
        <w:numPr>
          <w:ilvl w:val="0"/>
          <w:numId w:val="1"/>
        </w:numPr>
        <w:rPr>
          <w:rFonts w:ascii="Calibri" w:eastAsia="Calibri" w:hAnsi="Calibri" w:cs="Calibri"/>
          <w:i/>
          <w:iCs/>
        </w:rPr>
      </w:pPr>
      <w:r w:rsidRPr="008E0F1D">
        <w:rPr>
          <w:rFonts w:ascii="Calibri" w:eastAsia="Calibri" w:hAnsi="Calibri" w:cs="Calibri"/>
          <w:i/>
          <w:iCs/>
        </w:rPr>
        <w:t>Maintain sufficient class sets of books for students to develop their reading skills</w:t>
      </w:r>
    </w:p>
    <w:p w14:paraId="254B79B0" w14:textId="77777777" w:rsidR="0035501B" w:rsidRPr="008E0F1D" w:rsidRDefault="0035501B" w:rsidP="0035501B">
      <w:pPr>
        <w:pStyle w:val="ListParagraph"/>
        <w:numPr>
          <w:ilvl w:val="0"/>
          <w:numId w:val="1"/>
        </w:numPr>
        <w:rPr>
          <w:rFonts w:ascii="Calibri" w:eastAsia="Calibri" w:hAnsi="Calibri" w:cs="Calibri"/>
          <w:i/>
          <w:iCs/>
        </w:rPr>
      </w:pPr>
      <w:r w:rsidRPr="008E0F1D">
        <w:rPr>
          <w:rFonts w:ascii="Calibri" w:eastAsia="Calibri" w:hAnsi="Calibri" w:cs="Calibri"/>
          <w:i/>
          <w:iCs/>
        </w:rPr>
        <w:t>provide hands on maths equipment i.e.: measuring materials for teaching purposes</w:t>
      </w:r>
    </w:p>
    <w:p w14:paraId="5B88173F" w14:textId="77777777" w:rsidR="0035501B" w:rsidRPr="008E0F1D" w:rsidRDefault="0035501B" w:rsidP="0035501B">
      <w:pPr>
        <w:pStyle w:val="ListParagraph"/>
        <w:numPr>
          <w:ilvl w:val="0"/>
          <w:numId w:val="1"/>
        </w:numPr>
        <w:rPr>
          <w:rFonts w:ascii="Calibri" w:eastAsia="Calibri" w:hAnsi="Calibri" w:cs="Calibri"/>
          <w:i/>
          <w:iCs/>
        </w:rPr>
      </w:pPr>
      <w:r w:rsidRPr="008E0F1D">
        <w:rPr>
          <w:rFonts w:ascii="Calibri" w:eastAsia="Calibri" w:hAnsi="Calibri" w:cs="Calibri"/>
          <w:i/>
          <w:iCs/>
        </w:rPr>
        <w:t>deliver a range of sporting equipment</w:t>
      </w:r>
    </w:p>
    <w:p w14:paraId="0EF0C294" w14:textId="77777777" w:rsidR="0035501B" w:rsidRPr="008E0F1D" w:rsidRDefault="0035501B" w:rsidP="0035501B">
      <w:pPr>
        <w:pStyle w:val="ListParagraph"/>
        <w:numPr>
          <w:ilvl w:val="0"/>
          <w:numId w:val="1"/>
        </w:numPr>
        <w:rPr>
          <w:rFonts w:ascii="Calibri" w:eastAsia="Calibri" w:hAnsi="Calibri" w:cs="Calibri"/>
          <w:i/>
          <w:iCs/>
        </w:rPr>
      </w:pPr>
      <w:r w:rsidRPr="008E0F1D">
        <w:rPr>
          <w:rFonts w:ascii="Calibri" w:eastAsia="Calibri" w:hAnsi="Calibri" w:cs="Calibri"/>
          <w:i/>
          <w:iCs/>
        </w:rPr>
        <w:t>arrange for individual student supplies and class bulk supplies</w:t>
      </w:r>
    </w:p>
    <w:p w14:paraId="45655074" w14:textId="7A3AEF57" w:rsidR="0035501B" w:rsidRPr="008E0F1D" w:rsidRDefault="0035501B" w:rsidP="0035501B">
      <w:pPr>
        <w:pStyle w:val="ListParagraph"/>
        <w:numPr>
          <w:ilvl w:val="0"/>
          <w:numId w:val="1"/>
        </w:numPr>
        <w:rPr>
          <w:rFonts w:ascii="Calibri" w:eastAsia="Calibri" w:hAnsi="Calibri" w:cs="Calibri"/>
          <w:i/>
          <w:iCs/>
        </w:rPr>
      </w:pPr>
      <w:r w:rsidRPr="008E0F1D">
        <w:rPr>
          <w:rFonts w:ascii="Calibri" w:eastAsia="Calibri" w:hAnsi="Calibri" w:cs="Calibri"/>
          <w:i/>
          <w:iCs/>
        </w:rPr>
        <w:t xml:space="preserve">offer effective first aid </w:t>
      </w:r>
      <w:r w:rsidR="002F31C9" w:rsidRPr="008E0F1D">
        <w:rPr>
          <w:rFonts w:ascii="Calibri" w:eastAsia="Calibri" w:hAnsi="Calibri" w:cs="Calibri"/>
          <w:i/>
          <w:iCs/>
        </w:rPr>
        <w:t xml:space="preserve">supplies </w:t>
      </w:r>
      <w:r w:rsidRPr="008E0F1D">
        <w:rPr>
          <w:rFonts w:ascii="Calibri" w:eastAsia="Calibri" w:hAnsi="Calibri" w:cs="Calibri"/>
          <w:i/>
          <w:iCs/>
        </w:rPr>
        <w:t>for all students.</w:t>
      </w:r>
    </w:p>
    <w:p w14:paraId="4AF3790B" w14:textId="77777777" w:rsidR="0035501B" w:rsidRDefault="0035501B" w:rsidP="006C2516">
      <w:pPr>
        <w:rPr>
          <w:rFonts w:ascii="Calibri" w:eastAsia="Calibri" w:hAnsi="Calibri" w:cs="Calibri"/>
        </w:rPr>
      </w:pPr>
    </w:p>
    <w:p w14:paraId="39C55864" w14:textId="77777777" w:rsidR="006C2516" w:rsidRPr="004571CE" w:rsidRDefault="006C2516" w:rsidP="006C2516">
      <w:pPr>
        <w:spacing w:after="0"/>
        <w:rPr>
          <w:rFonts w:asciiTheme="minorHAnsi" w:hAnsiTheme="minorHAnsi" w:cstheme="minorHAnsi"/>
          <w:szCs w:val="22"/>
        </w:rPr>
      </w:pPr>
      <w:r w:rsidRPr="004571CE">
        <w:rPr>
          <w:rFonts w:asciiTheme="minorHAnsi" w:eastAsia="Calibri" w:hAnsiTheme="minorHAnsi" w:cstheme="minorHAnsi"/>
          <w:szCs w:val="22"/>
        </w:rPr>
        <w:t>For further information on the Department’s Parent Payments Policy please see a one-page overview attached.</w:t>
      </w:r>
    </w:p>
    <w:p w14:paraId="62DCD5CF" w14:textId="77777777" w:rsidR="006C2516" w:rsidRDefault="006C2516" w:rsidP="006C2516">
      <w:pPr>
        <w:spacing w:after="0"/>
        <w:rPr>
          <w:rFonts w:asciiTheme="minorHAnsi" w:hAnsiTheme="minorHAnsi" w:cstheme="minorHAnsi"/>
          <w:szCs w:val="22"/>
        </w:rPr>
      </w:pPr>
    </w:p>
    <w:p w14:paraId="4D034C1A" w14:textId="77777777" w:rsidR="006C2516" w:rsidRDefault="006C2516" w:rsidP="006C2516">
      <w:pPr>
        <w:spacing w:after="0"/>
        <w:rPr>
          <w:rFonts w:asciiTheme="minorHAnsi" w:hAnsiTheme="minorHAnsi" w:cstheme="minorHAnsi"/>
          <w:szCs w:val="22"/>
        </w:rPr>
      </w:pPr>
    </w:p>
    <w:p w14:paraId="128B5C7C" w14:textId="77777777" w:rsidR="006C2516" w:rsidRDefault="006C2516" w:rsidP="006C2516">
      <w:pPr>
        <w:spacing w:after="0"/>
        <w:rPr>
          <w:rFonts w:asciiTheme="minorHAnsi" w:hAnsiTheme="minorHAnsi" w:cstheme="minorHAnsi"/>
          <w:szCs w:val="22"/>
        </w:rPr>
      </w:pPr>
    </w:p>
    <w:p w14:paraId="0767CF20" w14:textId="756F9FD8" w:rsidR="006C2516" w:rsidRPr="004571CE" w:rsidRDefault="006C2516" w:rsidP="006C2516">
      <w:pPr>
        <w:spacing w:after="0"/>
        <w:rPr>
          <w:rFonts w:asciiTheme="minorHAnsi" w:hAnsiTheme="minorHAnsi" w:cstheme="minorHAnsi"/>
          <w:szCs w:val="22"/>
        </w:rPr>
      </w:pPr>
    </w:p>
    <w:p w14:paraId="3481BC71" w14:textId="5FC2ED29" w:rsidR="006C2516" w:rsidRPr="004571CE" w:rsidRDefault="006C2516" w:rsidP="006C2516">
      <w:pPr>
        <w:spacing w:after="0"/>
        <w:rPr>
          <w:rFonts w:asciiTheme="minorHAnsi" w:hAnsiTheme="minorHAnsi" w:cstheme="minorHAnsi"/>
          <w:szCs w:val="22"/>
        </w:rPr>
      </w:pPr>
      <w:r w:rsidRPr="004571CE">
        <w:rPr>
          <w:rFonts w:asciiTheme="minorHAnsi" w:eastAsia="Calibri" w:hAnsiTheme="minorHAnsi" w:cstheme="minorHAnsi"/>
          <w:szCs w:val="22"/>
        </w:rPr>
        <w:t>Yours sincerely,</w:t>
      </w:r>
    </w:p>
    <w:p w14:paraId="70270F44" w14:textId="41461C30" w:rsidR="006C2516" w:rsidRPr="004571CE" w:rsidRDefault="003F2A51" w:rsidP="006C2516">
      <w:pPr>
        <w:spacing w:after="0"/>
        <w:rPr>
          <w:rFonts w:asciiTheme="minorHAnsi" w:eastAsia="Calibri" w:hAnsiTheme="minorHAnsi" w:cstheme="minorHAnsi"/>
          <w:szCs w:val="22"/>
        </w:rPr>
      </w:pPr>
      <w:r>
        <w:rPr>
          <w:rFonts w:ascii="Kristen ITC" w:eastAsia="Calibri" w:hAnsi="Kristen ITC" w:cs="Calibri"/>
          <w:bCs/>
          <w:i/>
          <w:noProof/>
          <w:sz w:val="44"/>
          <w:szCs w:val="44"/>
          <w:lang w:val="en-AU"/>
        </w:rPr>
        <w:drawing>
          <wp:anchor distT="0" distB="0" distL="114300" distR="114300" simplePos="0" relativeHeight="251664384" behindDoc="1" locked="0" layoutInCell="1" allowOverlap="1" wp14:anchorId="1295CEB0" wp14:editId="4FAB6821">
            <wp:simplePos x="0" y="0"/>
            <wp:positionH relativeFrom="page">
              <wp:posOffset>540385</wp:posOffset>
            </wp:positionH>
            <wp:positionV relativeFrom="paragraph">
              <wp:posOffset>170180</wp:posOffset>
            </wp:positionV>
            <wp:extent cx="973455" cy="516255"/>
            <wp:effectExtent l="0" t="0" r="0" b="0"/>
            <wp:wrapTight wrapText="bothSides">
              <wp:wrapPolygon edited="0">
                <wp:start x="0" y="0"/>
                <wp:lineTo x="0" y="20723"/>
                <wp:lineTo x="21135" y="20723"/>
                <wp:lineTo x="21135"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455" cy="516255"/>
                    </a:xfrm>
                    <a:prstGeom prst="rect">
                      <a:avLst/>
                    </a:prstGeom>
                  </pic:spPr>
                </pic:pic>
              </a:graphicData>
            </a:graphic>
            <wp14:sizeRelH relativeFrom="page">
              <wp14:pctWidth>0</wp14:pctWidth>
            </wp14:sizeRelH>
            <wp14:sizeRelV relativeFrom="page">
              <wp14:pctHeight>0</wp14:pctHeight>
            </wp14:sizeRelV>
          </wp:anchor>
        </w:drawing>
      </w:r>
    </w:p>
    <w:p w14:paraId="2581AA34" w14:textId="5C5DA677" w:rsidR="006C2516" w:rsidRDefault="003F2A51" w:rsidP="006C2516">
      <w:pPr>
        <w:spacing w:after="0"/>
        <w:rPr>
          <w:rFonts w:asciiTheme="minorHAnsi" w:eastAsia="Calibri" w:hAnsiTheme="minorHAnsi" w:cstheme="minorHAnsi"/>
          <w:szCs w:val="22"/>
        </w:rPr>
      </w:pPr>
      <w:r>
        <w:rPr>
          <w:rFonts w:ascii="Kristen ITC" w:eastAsia="Calibri" w:hAnsi="Kristen ITC" w:cs="Calibri"/>
          <w:bCs/>
          <w:i/>
          <w:noProof/>
          <w:sz w:val="44"/>
          <w:szCs w:val="44"/>
          <w:lang w:val="en-AU"/>
        </w:rPr>
        <w:drawing>
          <wp:anchor distT="0" distB="0" distL="114300" distR="114300" simplePos="0" relativeHeight="251666432" behindDoc="1" locked="0" layoutInCell="1" allowOverlap="1" wp14:anchorId="7118FB2A" wp14:editId="5A103DE5">
            <wp:simplePos x="0" y="0"/>
            <wp:positionH relativeFrom="column">
              <wp:posOffset>3072386</wp:posOffset>
            </wp:positionH>
            <wp:positionV relativeFrom="paragraph">
              <wp:posOffset>13704</wp:posOffset>
            </wp:positionV>
            <wp:extent cx="1056005" cy="450850"/>
            <wp:effectExtent l="0" t="0" r="0" b="6350"/>
            <wp:wrapTight wrapText="bothSides">
              <wp:wrapPolygon edited="0">
                <wp:start x="0" y="0"/>
                <wp:lineTo x="0" y="20992"/>
                <wp:lineTo x="21041" y="20992"/>
                <wp:lineTo x="21041" y="0"/>
                <wp:lineTo x="0" y="0"/>
              </wp:wrapPolygon>
            </wp:wrapTight>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005" cy="4508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alibri" w:hAnsiTheme="minorHAnsi" w:cstheme="minorHAnsi"/>
          <w:szCs w:val="22"/>
        </w:rPr>
        <w:tab/>
      </w:r>
      <w:r>
        <w:rPr>
          <w:rFonts w:asciiTheme="minorHAnsi" w:eastAsia="Calibri" w:hAnsiTheme="minorHAnsi" w:cstheme="minorHAnsi"/>
          <w:szCs w:val="22"/>
        </w:rPr>
        <w:tab/>
      </w:r>
      <w:r>
        <w:rPr>
          <w:rFonts w:asciiTheme="minorHAnsi" w:eastAsia="Calibri" w:hAnsiTheme="minorHAnsi" w:cstheme="minorHAnsi"/>
          <w:szCs w:val="22"/>
        </w:rPr>
        <w:tab/>
      </w:r>
      <w:r>
        <w:rPr>
          <w:rFonts w:asciiTheme="minorHAnsi" w:eastAsia="Calibri" w:hAnsiTheme="minorHAnsi" w:cstheme="minorHAnsi"/>
          <w:szCs w:val="22"/>
        </w:rPr>
        <w:tab/>
      </w:r>
      <w:r>
        <w:rPr>
          <w:rFonts w:asciiTheme="minorHAnsi" w:eastAsia="Calibri" w:hAnsiTheme="minorHAnsi" w:cstheme="minorHAnsi"/>
          <w:szCs w:val="22"/>
        </w:rPr>
        <w:tab/>
      </w:r>
    </w:p>
    <w:p w14:paraId="7A6B4229" w14:textId="6C0E5854" w:rsidR="006C2516" w:rsidRDefault="006C2516" w:rsidP="006C2516">
      <w:pPr>
        <w:spacing w:after="0"/>
        <w:rPr>
          <w:rFonts w:asciiTheme="minorHAnsi" w:eastAsia="Calibri" w:hAnsiTheme="minorHAnsi" w:cstheme="minorHAnsi"/>
          <w:szCs w:val="22"/>
        </w:rPr>
      </w:pPr>
    </w:p>
    <w:p w14:paraId="7FD624B7" w14:textId="71F81401" w:rsidR="006C2516" w:rsidRPr="004571CE" w:rsidRDefault="006C2516" w:rsidP="006C2516">
      <w:pPr>
        <w:spacing w:after="0"/>
        <w:rPr>
          <w:rFonts w:asciiTheme="minorHAnsi" w:eastAsia="Calibri" w:hAnsiTheme="minorHAnsi" w:cstheme="minorHAnsi"/>
          <w:szCs w:val="22"/>
        </w:rPr>
      </w:pPr>
    </w:p>
    <w:p w14:paraId="554B6A34" w14:textId="77777777" w:rsidR="006C2516" w:rsidRPr="004571CE" w:rsidRDefault="006C2516" w:rsidP="006C2516">
      <w:pPr>
        <w:spacing w:after="0"/>
        <w:rPr>
          <w:rFonts w:asciiTheme="minorHAnsi" w:eastAsia="Calibri" w:hAnsiTheme="minorHAnsi" w:cstheme="minorHAnsi"/>
          <w:szCs w:val="22"/>
        </w:rPr>
      </w:pPr>
      <w:r>
        <w:rPr>
          <w:rFonts w:asciiTheme="minorHAnsi" w:eastAsia="Calibri" w:hAnsiTheme="minorHAnsi" w:cstheme="minorHAnsi"/>
          <w:szCs w:val="22"/>
        </w:rPr>
        <w:t>Vicky Draper</w:t>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Pr>
          <w:rFonts w:asciiTheme="minorHAnsi" w:eastAsia="Calibri" w:hAnsiTheme="minorHAnsi" w:cstheme="minorHAnsi"/>
          <w:szCs w:val="22"/>
        </w:rPr>
        <w:t>Cat Thomas</w:t>
      </w:r>
    </w:p>
    <w:p w14:paraId="4936321E" w14:textId="77777777" w:rsidR="006C2516" w:rsidRPr="004571CE" w:rsidRDefault="006C2516" w:rsidP="006C2516">
      <w:pPr>
        <w:spacing w:after="0"/>
        <w:rPr>
          <w:rFonts w:asciiTheme="minorHAnsi" w:eastAsia="Calibri" w:hAnsiTheme="minorHAnsi" w:cstheme="minorHAnsi"/>
          <w:szCs w:val="22"/>
        </w:rPr>
      </w:pPr>
      <w:r w:rsidRPr="004571CE">
        <w:rPr>
          <w:rFonts w:asciiTheme="minorHAnsi" w:eastAsia="Calibri" w:hAnsiTheme="minorHAnsi" w:cstheme="minorHAnsi"/>
          <w:szCs w:val="22"/>
        </w:rPr>
        <w:t>Principal</w:t>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r>
      <w:r w:rsidRPr="004571CE">
        <w:rPr>
          <w:rFonts w:asciiTheme="minorHAnsi" w:eastAsia="Calibri" w:hAnsiTheme="minorHAnsi" w:cstheme="minorHAnsi"/>
          <w:szCs w:val="22"/>
        </w:rPr>
        <w:tab/>
        <w:t>School Council President</w:t>
      </w:r>
    </w:p>
    <w:p w14:paraId="7FE8F8F9" w14:textId="48187F93" w:rsidR="005866A6" w:rsidRDefault="005866A6"/>
    <w:p w14:paraId="6EE312B3" w14:textId="4BD847A6" w:rsidR="006C2516" w:rsidRDefault="006C2516"/>
    <w:p w14:paraId="434176D5" w14:textId="4178A6D1" w:rsidR="00EE06DD" w:rsidRDefault="00EE06DD"/>
    <w:p w14:paraId="4CA466CF" w14:textId="77777777" w:rsidR="00EE06DD" w:rsidRDefault="00EE06DD"/>
    <w:p w14:paraId="038C7C88" w14:textId="3F9217D1" w:rsidR="006C2516" w:rsidRDefault="006C2516"/>
    <w:tbl>
      <w:tblPr>
        <w:tblStyle w:val="TableGrid"/>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658"/>
        <w:gridCol w:w="1701"/>
        <w:gridCol w:w="1559"/>
      </w:tblGrid>
      <w:tr w:rsidR="006C22F3" w:rsidRPr="004571CE" w14:paraId="61D637FE" w14:textId="63704595" w:rsidTr="00EC6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2F5496" w:themeFill="accent1" w:themeFillShade="BF"/>
          </w:tcPr>
          <w:p w14:paraId="313045C0" w14:textId="77777777" w:rsidR="006C22F3" w:rsidRPr="006C22F3" w:rsidRDefault="006C22F3" w:rsidP="00C90011">
            <w:pPr>
              <w:spacing w:after="0"/>
              <w:rPr>
                <w:rFonts w:asciiTheme="minorHAnsi" w:hAnsiTheme="minorHAnsi" w:cstheme="minorHAnsi"/>
                <w:color w:val="FFFFFF" w:themeColor="background1"/>
                <w:szCs w:val="22"/>
              </w:rPr>
            </w:pPr>
            <w:r w:rsidRPr="006C22F3">
              <w:rPr>
                <w:rFonts w:asciiTheme="minorHAnsi" w:eastAsia="Calibri" w:hAnsiTheme="minorHAnsi" w:cstheme="minorHAnsi"/>
                <w:b/>
                <w:color w:val="FFFFFF" w:themeColor="background1"/>
                <w:szCs w:val="22"/>
              </w:rPr>
              <w:t>ITEM</w:t>
            </w:r>
          </w:p>
        </w:tc>
        <w:tc>
          <w:tcPr>
            <w:tcW w:w="1701" w:type="dxa"/>
            <w:shd w:val="clear" w:color="auto" w:fill="2F5496" w:themeFill="accent1" w:themeFillShade="BF"/>
          </w:tcPr>
          <w:p w14:paraId="23F0A427" w14:textId="77777777" w:rsidR="006C22F3" w:rsidRPr="006C22F3" w:rsidRDefault="006C22F3" w:rsidP="00C9001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2"/>
              </w:rPr>
            </w:pPr>
            <w:r w:rsidRPr="006C22F3">
              <w:rPr>
                <w:rFonts w:asciiTheme="minorHAnsi" w:eastAsia="Calibri" w:hAnsiTheme="minorHAnsi" w:cstheme="minorHAnsi"/>
                <w:b/>
                <w:color w:val="FFFFFF" w:themeColor="background1"/>
                <w:szCs w:val="22"/>
              </w:rPr>
              <w:t xml:space="preserve">Annual Amount per STUDENT </w:t>
            </w:r>
          </w:p>
        </w:tc>
        <w:tc>
          <w:tcPr>
            <w:tcW w:w="1559" w:type="dxa"/>
            <w:shd w:val="clear" w:color="auto" w:fill="2F5496" w:themeFill="accent1" w:themeFillShade="BF"/>
          </w:tcPr>
          <w:p w14:paraId="4EC19AAA" w14:textId="77777777" w:rsidR="006C22F3" w:rsidRPr="009B23A7" w:rsidRDefault="006C22F3" w:rsidP="006C22F3">
            <w:pPr>
              <w:spacing w:after="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szCs w:val="22"/>
              </w:rPr>
            </w:pPr>
            <w:r w:rsidRPr="009B23A7">
              <w:rPr>
                <w:rFonts w:asciiTheme="minorHAnsi" w:eastAsia="Calibri" w:hAnsiTheme="minorHAnsi" w:cstheme="minorHAnsi"/>
                <w:b/>
                <w:szCs w:val="22"/>
              </w:rPr>
              <w:t xml:space="preserve">Purchase </w:t>
            </w:r>
          </w:p>
          <w:p w14:paraId="652A542C" w14:textId="74575A6D" w:rsidR="006C22F3" w:rsidRPr="004571CE" w:rsidRDefault="006C22F3" w:rsidP="006C22F3">
            <w:pPr>
              <w:spacing w:after="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szCs w:val="22"/>
              </w:rPr>
            </w:pPr>
            <w:r w:rsidRPr="009B23A7">
              <w:rPr>
                <w:rFonts w:asciiTheme="minorHAnsi" w:eastAsia="Calibri" w:hAnsiTheme="minorHAnsi" w:cstheme="minorHAnsi"/>
                <w:b/>
                <w:szCs w:val="22"/>
              </w:rPr>
              <w:t>(Please tick)</w:t>
            </w:r>
          </w:p>
        </w:tc>
      </w:tr>
      <w:tr w:rsidR="006C22F3" w:rsidRPr="004571CE" w14:paraId="0BECE7B1" w14:textId="23EBFD2B" w:rsidTr="00EC6B7F">
        <w:tc>
          <w:tcPr>
            <w:cnfStyle w:val="001000000000" w:firstRow="0" w:lastRow="0" w:firstColumn="1" w:lastColumn="0" w:oddVBand="0" w:evenVBand="0" w:oddHBand="0" w:evenHBand="0" w:firstRowFirstColumn="0" w:firstRowLastColumn="0" w:lastRowFirstColumn="0" w:lastRowLastColumn="0"/>
            <w:tcW w:w="6658" w:type="dxa"/>
          </w:tcPr>
          <w:p w14:paraId="722F0494" w14:textId="77777777" w:rsidR="006C22F3" w:rsidRPr="004571CE" w:rsidRDefault="006C22F3" w:rsidP="00C90011">
            <w:pPr>
              <w:spacing w:after="0"/>
              <w:rPr>
                <w:rFonts w:asciiTheme="minorHAnsi" w:hAnsiTheme="minorHAnsi" w:cstheme="minorHAnsi"/>
                <w:b/>
                <w:bCs/>
                <w:color w:val="auto"/>
                <w:szCs w:val="22"/>
              </w:rPr>
            </w:pPr>
            <w:r w:rsidRPr="004571CE">
              <w:rPr>
                <w:rFonts w:asciiTheme="minorHAnsi" w:hAnsiTheme="minorHAnsi" w:cstheme="minorHAnsi"/>
                <w:b/>
                <w:bCs/>
                <w:color w:val="auto"/>
                <w:szCs w:val="22"/>
              </w:rPr>
              <w:t xml:space="preserve">CURRICULUM </w:t>
            </w:r>
            <w:r>
              <w:rPr>
                <w:rFonts w:asciiTheme="minorHAnsi" w:hAnsiTheme="minorHAnsi" w:cstheme="minorHAnsi"/>
                <w:b/>
                <w:bCs/>
                <w:color w:val="auto"/>
                <w:szCs w:val="22"/>
              </w:rPr>
              <w:t>CONTRIBUTIONS</w:t>
            </w:r>
            <w:r w:rsidRPr="004571CE">
              <w:rPr>
                <w:rFonts w:asciiTheme="minorHAnsi" w:hAnsiTheme="minorHAnsi" w:cstheme="minorHAnsi"/>
                <w:b/>
                <w:bCs/>
                <w:color w:val="auto"/>
                <w:szCs w:val="22"/>
              </w:rPr>
              <w:t xml:space="preserve"> </w:t>
            </w:r>
          </w:p>
          <w:p w14:paraId="10CFA4E5" w14:textId="77777777" w:rsidR="006C22F3" w:rsidRPr="0080024A" w:rsidRDefault="006C22F3" w:rsidP="005274A4">
            <w:pPr>
              <w:numPr>
                <w:ilvl w:val="0"/>
                <w:numId w:val="2"/>
              </w:numPr>
              <w:spacing w:after="0"/>
              <w:rPr>
                <w:rFonts w:asciiTheme="minorHAnsi" w:hAnsiTheme="minorHAnsi" w:cstheme="minorHAnsi"/>
                <w:color w:val="auto"/>
                <w:szCs w:val="22"/>
              </w:rPr>
            </w:pPr>
            <w:r w:rsidRPr="004571CE">
              <w:rPr>
                <w:rFonts w:asciiTheme="minorHAnsi" w:hAnsiTheme="minorHAnsi" w:cstheme="minorHAnsi"/>
                <w:color w:val="auto"/>
                <w:szCs w:val="22"/>
              </w:rPr>
              <w:t>Classroom consumables, materials &amp; equipment</w:t>
            </w:r>
            <w:r>
              <w:rPr>
                <w:rFonts w:asciiTheme="minorHAnsi" w:hAnsiTheme="minorHAnsi" w:cstheme="minorHAnsi"/>
                <w:color w:val="auto"/>
                <w:szCs w:val="22"/>
              </w:rPr>
              <w:t xml:space="preserve"> </w:t>
            </w:r>
          </w:p>
          <w:p w14:paraId="08F593E0" w14:textId="77777777" w:rsidR="006C22F3" w:rsidRPr="004571CE" w:rsidRDefault="006C22F3" w:rsidP="005274A4">
            <w:pPr>
              <w:numPr>
                <w:ilvl w:val="0"/>
                <w:numId w:val="2"/>
              </w:numPr>
              <w:spacing w:after="0"/>
              <w:rPr>
                <w:rFonts w:asciiTheme="minorHAnsi" w:hAnsiTheme="minorHAnsi" w:cstheme="minorHAnsi"/>
                <w:color w:val="auto"/>
                <w:szCs w:val="22"/>
              </w:rPr>
            </w:pPr>
            <w:r>
              <w:rPr>
                <w:rFonts w:asciiTheme="minorHAnsi" w:hAnsiTheme="minorHAnsi" w:cstheme="minorHAnsi"/>
                <w:color w:val="auto"/>
                <w:szCs w:val="22"/>
              </w:rPr>
              <w:t xml:space="preserve">Online subscriptions: Mathletics, Reading Eggs &amp; </w:t>
            </w:r>
            <w:proofErr w:type="spellStart"/>
            <w:r>
              <w:rPr>
                <w:rFonts w:asciiTheme="minorHAnsi" w:hAnsiTheme="minorHAnsi" w:cstheme="minorHAnsi"/>
                <w:color w:val="auto"/>
                <w:szCs w:val="22"/>
              </w:rPr>
              <w:t>Mappen</w:t>
            </w:r>
            <w:proofErr w:type="spellEnd"/>
          </w:p>
          <w:p w14:paraId="5036B212" w14:textId="77777777" w:rsidR="006C22F3" w:rsidRPr="004571CE" w:rsidRDefault="006C22F3" w:rsidP="005274A4">
            <w:pPr>
              <w:numPr>
                <w:ilvl w:val="0"/>
                <w:numId w:val="2"/>
              </w:numPr>
              <w:spacing w:after="0"/>
              <w:rPr>
                <w:rFonts w:asciiTheme="minorHAnsi" w:hAnsiTheme="minorHAnsi" w:cstheme="minorHAnsi"/>
                <w:color w:val="auto"/>
                <w:szCs w:val="22"/>
              </w:rPr>
            </w:pPr>
            <w:r w:rsidRPr="004571CE">
              <w:rPr>
                <w:rFonts w:asciiTheme="minorHAnsi" w:hAnsiTheme="minorHAnsi" w:cstheme="minorHAnsi"/>
                <w:color w:val="auto"/>
                <w:szCs w:val="22"/>
              </w:rPr>
              <w:t>Printing and photocopying of worksheets and learning materials</w:t>
            </w:r>
          </w:p>
          <w:p w14:paraId="5D5A3122" w14:textId="77777777" w:rsidR="006C22F3" w:rsidRPr="0035501B" w:rsidRDefault="006C22F3" w:rsidP="005274A4">
            <w:pPr>
              <w:pStyle w:val="paragraph"/>
              <w:numPr>
                <w:ilvl w:val="0"/>
                <w:numId w:val="2"/>
              </w:numPr>
              <w:spacing w:before="0" w:beforeAutospacing="0" w:after="0" w:afterAutospacing="0"/>
              <w:rPr>
                <w:rFonts w:asciiTheme="minorHAnsi" w:hAnsiTheme="minorHAnsi" w:cstheme="minorHAnsi"/>
                <w:color w:val="auto"/>
                <w:sz w:val="20"/>
                <w:szCs w:val="20"/>
              </w:rPr>
            </w:pPr>
            <w:r w:rsidRPr="0035501B">
              <w:rPr>
                <w:rFonts w:asciiTheme="minorHAnsi" w:hAnsiTheme="minorHAnsi" w:cstheme="minorHAnsi"/>
                <w:color w:val="auto"/>
                <w:sz w:val="20"/>
                <w:szCs w:val="20"/>
              </w:rPr>
              <w:t>ICT Devices – provision of Chromebooks from the shared classroom sets</w:t>
            </w:r>
          </w:p>
        </w:tc>
        <w:tc>
          <w:tcPr>
            <w:tcW w:w="1701" w:type="dxa"/>
            <w:vAlign w:val="center"/>
          </w:tcPr>
          <w:p w14:paraId="681BC1F6" w14:textId="5A774EEE" w:rsidR="006C22F3" w:rsidRPr="004571CE" w:rsidRDefault="006C22F3"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E0F1D">
              <w:rPr>
                <w:rFonts w:asciiTheme="minorHAnsi" w:eastAsia="Calibri" w:hAnsiTheme="minorHAnsi" w:cstheme="minorHAnsi"/>
                <w:szCs w:val="22"/>
              </w:rPr>
              <w:t>$</w:t>
            </w:r>
            <w:r w:rsidR="0035501B" w:rsidRPr="008E0F1D">
              <w:rPr>
                <w:rFonts w:asciiTheme="minorHAnsi" w:eastAsia="Calibri" w:hAnsiTheme="minorHAnsi" w:cstheme="minorHAnsi"/>
                <w:szCs w:val="22"/>
              </w:rPr>
              <w:t>105</w:t>
            </w:r>
          </w:p>
        </w:tc>
        <w:tc>
          <w:tcPr>
            <w:tcW w:w="1559" w:type="dxa"/>
          </w:tcPr>
          <w:p w14:paraId="2F5C24A7" w14:textId="77777777" w:rsidR="006C22F3" w:rsidRPr="004571CE" w:rsidRDefault="006C22F3"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p>
        </w:tc>
      </w:tr>
      <w:tr w:rsidR="006C22F3" w:rsidRPr="004571CE" w14:paraId="3EFAF9BB" w14:textId="7CF6DFD3" w:rsidTr="00EC6B7F">
        <w:tc>
          <w:tcPr>
            <w:cnfStyle w:val="001000000000" w:firstRow="0" w:lastRow="0" w:firstColumn="1" w:lastColumn="0" w:oddVBand="0" w:evenVBand="0" w:oddHBand="0" w:evenHBand="0" w:firstRowFirstColumn="0" w:firstRowLastColumn="0" w:lastRowFirstColumn="0" w:lastRowLastColumn="0"/>
            <w:tcW w:w="6658" w:type="dxa"/>
          </w:tcPr>
          <w:p w14:paraId="1A81254E" w14:textId="77777777" w:rsidR="006C22F3" w:rsidRPr="004571CE" w:rsidRDefault="006C22F3" w:rsidP="00C90011">
            <w:pPr>
              <w:spacing w:after="0"/>
              <w:rPr>
                <w:rFonts w:asciiTheme="minorHAnsi" w:eastAsia="Calibri" w:hAnsiTheme="minorHAnsi" w:cstheme="minorHAnsi"/>
                <w:b/>
                <w:bCs/>
                <w:color w:val="auto"/>
                <w:szCs w:val="22"/>
              </w:rPr>
            </w:pPr>
            <w:r w:rsidRPr="004571CE">
              <w:rPr>
                <w:rFonts w:asciiTheme="minorHAnsi" w:eastAsia="Calibri" w:hAnsiTheme="minorHAnsi" w:cstheme="minorHAnsi"/>
                <w:b/>
                <w:bCs/>
                <w:color w:val="auto"/>
                <w:szCs w:val="22"/>
              </w:rPr>
              <w:t xml:space="preserve">OTHER CONTRIBUTIONS </w:t>
            </w:r>
          </w:p>
          <w:p w14:paraId="6780D70F" w14:textId="35B65AAD" w:rsidR="006C22F3" w:rsidRPr="004571CE" w:rsidRDefault="006C22F3" w:rsidP="005274A4">
            <w:pPr>
              <w:numPr>
                <w:ilvl w:val="0"/>
                <w:numId w:val="3"/>
              </w:numPr>
              <w:spacing w:after="0"/>
              <w:rPr>
                <w:rFonts w:asciiTheme="minorHAnsi" w:eastAsia="Calibri" w:hAnsiTheme="minorHAnsi" w:cstheme="minorHAnsi"/>
                <w:color w:val="auto"/>
                <w:szCs w:val="22"/>
              </w:rPr>
            </w:pPr>
            <w:r w:rsidRPr="004571CE">
              <w:rPr>
                <w:rFonts w:asciiTheme="minorHAnsi" w:eastAsia="Calibri" w:hAnsiTheme="minorHAnsi" w:cstheme="minorHAnsi"/>
                <w:color w:val="auto"/>
                <w:szCs w:val="22"/>
              </w:rPr>
              <w:t>First aid equipment</w:t>
            </w:r>
            <w:r w:rsidR="00705F0B">
              <w:rPr>
                <w:rFonts w:asciiTheme="minorHAnsi" w:eastAsia="Calibri" w:hAnsiTheme="minorHAnsi" w:cstheme="minorHAnsi"/>
                <w:color w:val="auto"/>
                <w:szCs w:val="22"/>
              </w:rPr>
              <w:t xml:space="preserve"> &amp; supplies</w:t>
            </w:r>
          </w:p>
          <w:p w14:paraId="54C73D5B" w14:textId="77777777" w:rsidR="006C22F3" w:rsidRPr="004571CE" w:rsidRDefault="006C22F3" w:rsidP="005274A4">
            <w:pPr>
              <w:numPr>
                <w:ilvl w:val="0"/>
                <w:numId w:val="3"/>
              </w:numPr>
              <w:spacing w:after="0"/>
              <w:rPr>
                <w:rFonts w:asciiTheme="minorHAnsi" w:eastAsia="Calibri" w:hAnsiTheme="minorHAnsi" w:cstheme="minorHAnsi"/>
                <w:color w:val="auto"/>
                <w:szCs w:val="22"/>
              </w:rPr>
            </w:pPr>
            <w:r w:rsidRPr="004571CE">
              <w:rPr>
                <w:rFonts w:asciiTheme="minorHAnsi" w:eastAsia="Calibri" w:hAnsiTheme="minorHAnsi" w:cstheme="minorHAnsi"/>
                <w:color w:val="auto"/>
                <w:szCs w:val="22"/>
              </w:rPr>
              <w:t>School grounds maintenance and improvements</w:t>
            </w:r>
          </w:p>
          <w:p w14:paraId="7A899CE7" w14:textId="0022DAC6" w:rsidR="002C42E4" w:rsidRPr="0035219B" w:rsidRDefault="002C42E4" w:rsidP="005274A4">
            <w:pPr>
              <w:numPr>
                <w:ilvl w:val="0"/>
                <w:numId w:val="3"/>
              </w:numPr>
              <w:spacing w:after="0"/>
              <w:rPr>
                <w:rFonts w:asciiTheme="minorHAnsi" w:eastAsia="Calibri" w:hAnsiTheme="minorHAnsi" w:cstheme="minorHAnsi"/>
                <w:color w:val="auto"/>
                <w:szCs w:val="22"/>
              </w:rPr>
            </w:pPr>
            <w:r>
              <w:rPr>
                <w:rFonts w:asciiTheme="minorHAnsi" w:eastAsia="Calibri" w:hAnsiTheme="minorHAnsi" w:cstheme="minorHAnsi"/>
                <w:color w:val="auto"/>
                <w:szCs w:val="22"/>
              </w:rPr>
              <w:t>Student Welfare</w:t>
            </w:r>
          </w:p>
        </w:tc>
        <w:tc>
          <w:tcPr>
            <w:tcW w:w="1701" w:type="dxa"/>
            <w:vAlign w:val="center"/>
          </w:tcPr>
          <w:p w14:paraId="0C5549C0" w14:textId="779DDE41" w:rsidR="006C22F3" w:rsidRPr="004571CE" w:rsidRDefault="006C22F3"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E0F1D">
              <w:rPr>
                <w:rFonts w:asciiTheme="minorHAnsi" w:eastAsia="Calibri" w:hAnsiTheme="minorHAnsi" w:cstheme="minorHAnsi"/>
                <w:szCs w:val="22"/>
              </w:rPr>
              <w:t>$</w:t>
            </w:r>
            <w:r w:rsidR="0035501B" w:rsidRPr="008E0F1D">
              <w:rPr>
                <w:rFonts w:asciiTheme="minorHAnsi" w:eastAsia="Calibri" w:hAnsiTheme="minorHAnsi" w:cstheme="minorHAnsi"/>
                <w:szCs w:val="22"/>
              </w:rPr>
              <w:t>50</w:t>
            </w:r>
          </w:p>
        </w:tc>
        <w:tc>
          <w:tcPr>
            <w:tcW w:w="1559" w:type="dxa"/>
          </w:tcPr>
          <w:p w14:paraId="25F59498" w14:textId="77777777" w:rsidR="006C22F3" w:rsidRPr="004571CE" w:rsidRDefault="006C22F3"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p>
        </w:tc>
      </w:tr>
      <w:tr w:rsidR="006C22F3" w:rsidRPr="004571CE" w14:paraId="2418E2A8" w14:textId="77777777" w:rsidTr="00EC6B7F">
        <w:tc>
          <w:tcPr>
            <w:cnfStyle w:val="001000000000" w:firstRow="0" w:lastRow="0" w:firstColumn="1" w:lastColumn="0" w:oddVBand="0" w:evenVBand="0" w:oddHBand="0" w:evenHBand="0" w:firstRowFirstColumn="0" w:firstRowLastColumn="0" w:lastRowFirstColumn="0" w:lastRowLastColumn="0"/>
            <w:tcW w:w="6658" w:type="dxa"/>
          </w:tcPr>
          <w:p w14:paraId="1C536604" w14:textId="77777777" w:rsidR="006C22F3" w:rsidRPr="004571CE" w:rsidRDefault="006C22F3" w:rsidP="006C22F3">
            <w:pPr>
              <w:spacing w:after="0"/>
              <w:rPr>
                <w:rFonts w:asciiTheme="minorHAnsi" w:eastAsia="Calibri" w:hAnsiTheme="minorHAnsi" w:cstheme="minorHAnsi"/>
                <w:b/>
                <w:bCs/>
                <w:color w:val="auto"/>
                <w:szCs w:val="22"/>
              </w:rPr>
            </w:pPr>
            <w:r w:rsidRPr="004571CE">
              <w:rPr>
                <w:rFonts w:asciiTheme="minorHAnsi" w:eastAsia="Calibri" w:hAnsiTheme="minorHAnsi" w:cstheme="minorHAnsi"/>
                <w:b/>
                <w:bCs/>
                <w:color w:val="auto"/>
                <w:szCs w:val="22"/>
              </w:rPr>
              <w:t>TAX DEDUCTIBLE CONTRIBUTIONS (per family)</w:t>
            </w:r>
          </w:p>
          <w:p w14:paraId="467D5888" w14:textId="77777777" w:rsidR="006C22F3" w:rsidRPr="004571CE" w:rsidRDefault="006C22F3" w:rsidP="006C22F3">
            <w:pPr>
              <w:numPr>
                <w:ilvl w:val="0"/>
                <w:numId w:val="4"/>
              </w:numPr>
              <w:spacing w:after="0"/>
              <w:rPr>
                <w:rFonts w:asciiTheme="minorHAnsi" w:hAnsiTheme="minorHAnsi" w:cstheme="minorHAnsi"/>
                <w:color w:val="auto"/>
                <w:szCs w:val="22"/>
              </w:rPr>
            </w:pPr>
            <w:r w:rsidRPr="004571CE">
              <w:rPr>
                <w:rFonts w:asciiTheme="minorHAnsi" w:eastAsia="Calibri" w:hAnsiTheme="minorHAnsi" w:cstheme="minorHAnsi"/>
                <w:color w:val="auto"/>
                <w:szCs w:val="22"/>
              </w:rPr>
              <w:t xml:space="preserve">Building fund </w:t>
            </w:r>
          </w:p>
          <w:p w14:paraId="42DE9030" w14:textId="51BA3245" w:rsidR="006C22F3" w:rsidRPr="006C22F3" w:rsidRDefault="006C22F3" w:rsidP="006C22F3">
            <w:pPr>
              <w:pStyle w:val="ListParagraph"/>
              <w:numPr>
                <w:ilvl w:val="0"/>
                <w:numId w:val="4"/>
              </w:numPr>
              <w:spacing w:after="0"/>
              <w:rPr>
                <w:rFonts w:asciiTheme="minorHAnsi" w:eastAsia="Calibri" w:hAnsiTheme="minorHAnsi" w:cstheme="minorHAnsi"/>
                <w:b/>
                <w:bCs/>
                <w:szCs w:val="22"/>
              </w:rPr>
            </w:pPr>
            <w:r w:rsidRPr="006C22F3">
              <w:rPr>
                <w:rFonts w:asciiTheme="minorHAnsi" w:eastAsia="Calibri" w:hAnsiTheme="minorHAnsi" w:cstheme="minorHAnsi"/>
                <w:szCs w:val="22"/>
              </w:rPr>
              <w:t xml:space="preserve">Library fund </w:t>
            </w:r>
          </w:p>
        </w:tc>
        <w:tc>
          <w:tcPr>
            <w:tcW w:w="1701" w:type="dxa"/>
            <w:vAlign w:val="center"/>
          </w:tcPr>
          <w:p w14:paraId="6F276B3D" w14:textId="77777777" w:rsidR="006C22F3" w:rsidRPr="004571CE"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p>
          <w:p w14:paraId="5649EBC2" w14:textId="77777777" w:rsidR="006C22F3" w:rsidRPr="004571CE"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4571CE">
              <w:rPr>
                <w:rFonts w:asciiTheme="minorHAnsi" w:eastAsia="Calibri" w:hAnsiTheme="minorHAnsi" w:cstheme="minorHAnsi"/>
                <w:szCs w:val="22"/>
              </w:rPr>
              <w:t>$50</w:t>
            </w:r>
          </w:p>
          <w:p w14:paraId="6F4E67A3" w14:textId="6CE66131" w:rsidR="006C22F3"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4571CE">
              <w:rPr>
                <w:rFonts w:asciiTheme="minorHAnsi" w:eastAsia="Calibri" w:hAnsiTheme="minorHAnsi" w:cstheme="minorHAnsi"/>
                <w:szCs w:val="22"/>
              </w:rPr>
              <w:t>$50</w:t>
            </w:r>
          </w:p>
        </w:tc>
        <w:tc>
          <w:tcPr>
            <w:tcW w:w="1559" w:type="dxa"/>
          </w:tcPr>
          <w:p w14:paraId="2DEACF21" w14:textId="77777777" w:rsidR="006C22F3"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p>
        </w:tc>
      </w:tr>
      <w:tr w:rsidR="006C22F3" w:rsidRPr="004571CE" w14:paraId="484E66C7" w14:textId="59525745" w:rsidTr="00EC6B7F">
        <w:tc>
          <w:tcPr>
            <w:cnfStyle w:val="001000000000" w:firstRow="0" w:lastRow="0" w:firstColumn="1" w:lastColumn="0" w:oddVBand="0" w:evenVBand="0" w:oddHBand="0" w:evenHBand="0" w:firstRowFirstColumn="0" w:firstRowLastColumn="0" w:lastRowFirstColumn="0" w:lastRowLastColumn="0"/>
            <w:tcW w:w="6658" w:type="dxa"/>
          </w:tcPr>
          <w:p w14:paraId="3D4B5081" w14:textId="7037E222" w:rsidR="006C22F3" w:rsidRDefault="006C22F3" w:rsidP="006C22F3">
            <w:pPr>
              <w:spacing w:after="0"/>
              <w:rPr>
                <w:rFonts w:asciiTheme="minorHAnsi" w:eastAsia="Calibri" w:hAnsiTheme="minorHAnsi" w:cstheme="minorHAnsi"/>
                <w:b/>
                <w:bCs/>
                <w:szCs w:val="22"/>
              </w:rPr>
            </w:pPr>
            <w:r>
              <w:rPr>
                <w:rFonts w:asciiTheme="minorHAnsi" w:eastAsia="Calibri" w:hAnsiTheme="minorHAnsi" w:cstheme="minorHAnsi"/>
                <w:b/>
                <w:bCs/>
                <w:szCs w:val="22"/>
              </w:rPr>
              <w:t>EXTRA-CURRICULAR ITEMS and ACTIVITIES</w:t>
            </w:r>
            <w:r w:rsidR="003861B5">
              <w:rPr>
                <w:rFonts w:asciiTheme="minorHAnsi" w:eastAsia="Calibri" w:hAnsiTheme="minorHAnsi" w:cstheme="minorHAnsi"/>
                <w:b/>
                <w:bCs/>
                <w:szCs w:val="22"/>
              </w:rPr>
              <w:t xml:space="preserve"> Optional</w:t>
            </w:r>
          </w:p>
          <w:p w14:paraId="0D5C28FA" w14:textId="094EBF44" w:rsidR="006C22F3" w:rsidRPr="00875C38" w:rsidRDefault="006C22F3" w:rsidP="006C22F3">
            <w:pPr>
              <w:pStyle w:val="ListParagraph"/>
              <w:numPr>
                <w:ilvl w:val="0"/>
                <w:numId w:val="5"/>
              </w:numPr>
              <w:spacing w:after="0"/>
              <w:rPr>
                <w:rFonts w:asciiTheme="minorHAnsi" w:eastAsia="Calibri" w:hAnsiTheme="minorHAnsi" w:cstheme="minorHAnsi"/>
                <w:b/>
                <w:bCs/>
                <w:szCs w:val="22"/>
              </w:rPr>
            </w:pPr>
            <w:r>
              <w:rPr>
                <w:rFonts w:asciiTheme="minorHAnsi" w:eastAsia="Calibri" w:hAnsiTheme="minorHAnsi" w:cstheme="minorHAnsi"/>
                <w:szCs w:val="22"/>
              </w:rPr>
              <w:t>School Magazine/Yearbook</w:t>
            </w:r>
          </w:p>
          <w:p w14:paraId="64A57F5E" w14:textId="77777777" w:rsidR="006C22F3" w:rsidRPr="00E8021A" w:rsidRDefault="006C22F3" w:rsidP="006C22F3">
            <w:pPr>
              <w:pStyle w:val="ListParagraph"/>
              <w:numPr>
                <w:ilvl w:val="0"/>
                <w:numId w:val="5"/>
              </w:numPr>
              <w:spacing w:after="0"/>
              <w:rPr>
                <w:rFonts w:asciiTheme="minorHAnsi" w:eastAsia="Calibri" w:hAnsiTheme="minorHAnsi" w:cstheme="minorHAnsi"/>
                <w:b/>
                <w:bCs/>
                <w:szCs w:val="22"/>
              </w:rPr>
            </w:pPr>
            <w:r>
              <w:rPr>
                <w:rFonts w:asciiTheme="minorHAnsi" w:eastAsia="Calibri" w:hAnsiTheme="minorHAnsi" w:cstheme="minorHAnsi"/>
                <w:szCs w:val="22"/>
              </w:rPr>
              <w:t>Camps &amp; Excursions</w:t>
            </w:r>
          </w:p>
          <w:p w14:paraId="239CB692" w14:textId="4ADB15C5" w:rsidR="00E8021A" w:rsidRPr="00875C38" w:rsidRDefault="00E8021A" w:rsidP="006C22F3">
            <w:pPr>
              <w:pStyle w:val="ListParagraph"/>
              <w:numPr>
                <w:ilvl w:val="0"/>
                <w:numId w:val="5"/>
              </w:numPr>
              <w:spacing w:after="0"/>
              <w:rPr>
                <w:rFonts w:asciiTheme="minorHAnsi" w:eastAsia="Calibri" w:hAnsiTheme="minorHAnsi" w:cstheme="minorHAnsi"/>
                <w:b/>
                <w:bCs/>
                <w:szCs w:val="22"/>
              </w:rPr>
            </w:pPr>
            <w:r w:rsidRPr="008E0F1D">
              <w:rPr>
                <w:rFonts w:asciiTheme="minorHAnsi" w:eastAsia="Calibri" w:hAnsiTheme="minorHAnsi" w:cstheme="minorHAnsi"/>
                <w:color w:val="auto"/>
                <w:szCs w:val="22"/>
              </w:rPr>
              <w:t>Incursions</w:t>
            </w:r>
            <w:r w:rsidR="002F31C9" w:rsidRPr="008E0F1D">
              <w:rPr>
                <w:rFonts w:asciiTheme="minorHAnsi" w:eastAsia="Calibri" w:hAnsiTheme="minorHAnsi" w:cstheme="minorHAnsi"/>
                <w:color w:val="auto"/>
                <w:szCs w:val="22"/>
              </w:rPr>
              <w:t xml:space="preserve"> Program</w:t>
            </w:r>
          </w:p>
        </w:tc>
        <w:tc>
          <w:tcPr>
            <w:tcW w:w="1701" w:type="dxa"/>
            <w:vAlign w:val="center"/>
          </w:tcPr>
          <w:p w14:paraId="4E14B7E9" w14:textId="77777777" w:rsidR="006C22F3"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p>
          <w:p w14:paraId="0BE03A51" w14:textId="4533CFDB" w:rsidR="006C22F3" w:rsidRPr="008E0F1D"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8E0F1D">
              <w:rPr>
                <w:rFonts w:asciiTheme="minorHAnsi" w:eastAsia="Calibri" w:hAnsiTheme="minorHAnsi" w:cstheme="minorHAnsi"/>
                <w:szCs w:val="22"/>
              </w:rPr>
              <w:t>$</w:t>
            </w:r>
            <w:r w:rsidR="002F31C9" w:rsidRPr="008E0F1D">
              <w:rPr>
                <w:rFonts w:asciiTheme="minorHAnsi" w:eastAsia="Calibri" w:hAnsiTheme="minorHAnsi" w:cstheme="minorHAnsi"/>
                <w:szCs w:val="22"/>
              </w:rPr>
              <w:t>10</w:t>
            </w:r>
          </w:p>
          <w:p w14:paraId="639F8009" w14:textId="77777777" w:rsidR="006C22F3"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Pr>
                <w:rFonts w:asciiTheme="minorHAnsi" w:eastAsia="Calibri" w:hAnsiTheme="minorHAnsi" w:cstheme="minorHAnsi"/>
                <w:szCs w:val="22"/>
              </w:rPr>
              <w:t>TBA</w:t>
            </w:r>
          </w:p>
          <w:p w14:paraId="3429F2A5" w14:textId="0C206180" w:rsidR="00E8021A" w:rsidRPr="004571CE" w:rsidRDefault="00E8021A"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8E0F1D">
              <w:rPr>
                <w:rFonts w:asciiTheme="minorHAnsi" w:eastAsia="Calibri" w:hAnsiTheme="minorHAnsi" w:cstheme="minorHAnsi"/>
                <w:szCs w:val="22"/>
              </w:rPr>
              <w:t>$32</w:t>
            </w:r>
          </w:p>
        </w:tc>
        <w:tc>
          <w:tcPr>
            <w:tcW w:w="1559" w:type="dxa"/>
          </w:tcPr>
          <w:p w14:paraId="46EAD9EB" w14:textId="77777777" w:rsidR="006C22F3" w:rsidRDefault="006C22F3" w:rsidP="006C22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p>
        </w:tc>
      </w:tr>
    </w:tbl>
    <w:p w14:paraId="742DD66A" w14:textId="1574D4CC" w:rsidR="006C2516" w:rsidRDefault="006C2516"/>
    <w:p w14:paraId="3E145041" w14:textId="7CD3CB87" w:rsidR="005274A4" w:rsidRDefault="005274A4"/>
    <w:tbl>
      <w:tblPr>
        <w:tblStyle w:val="TableGrid"/>
        <w:tblW w:w="8244" w:type="dxa"/>
        <w:tblLayout w:type="fixed"/>
        <w:tblLook w:val="04A0" w:firstRow="1" w:lastRow="0" w:firstColumn="1" w:lastColumn="0" w:noHBand="0" w:noVBand="1"/>
      </w:tblPr>
      <w:tblGrid>
        <w:gridCol w:w="6653"/>
        <w:gridCol w:w="1591"/>
      </w:tblGrid>
      <w:tr w:rsidR="005851EC" w:rsidRPr="009B23A7" w14:paraId="3873F10D" w14:textId="77777777" w:rsidTr="00585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tcPr>
          <w:p w14:paraId="51AACFDB" w14:textId="77777777" w:rsidR="005851EC" w:rsidRPr="009B23A7" w:rsidRDefault="005851EC" w:rsidP="00C90011">
            <w:pPr>
              <w:spacing w:after="0"/>
              <w:rPr>
                <w:rFonts w:asciiTheme="minorHAnsi" w:eastAsia="Calibri" w:hAnsiTheme="minorHAnsi" w:cstheme="minorHAnsi"/>
                <w:b/>
                <w:color w:val="2F5496" w:themeColor="accent1" w:themeShade="BF"/>
                <w:szCs w:val="22"/>
              </w:rPr>
            </w:pPr>
            <w:r w:rsidRPr="009B23A7">
              <w:rPr>
                <w:rFonts w:asciiTheme="minorHAnsi" w:eastAsia="Calibri" w:hAnsiTheme="minorHAnsi" w:cstheme="minorHAnsi"/>
                <w:b/>
                <w:szCs w:val="22"/>
              </w:rPr>
              <w:t>Extra-Curricular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tcPr>
          <w:p w14:paraId="20F4E358" w14:textId="77777777" w:rsidR="005851EC" w:rsidRPr="009B23A7" w:rsidRDefault="005851EC" w:rsidP="00C90011">
            <w:pPr>
              <w:spacing w:after="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szCs w:val="22"/>
              </w:rPr>
            </w:pPr>
            <w:r w:rsidRPr="009B23A7">
              <w:rPr>
                <w:rFonts w:asciiTheme="minorHAnsi" w:eastAsia="Calibri" w:hAnsiTheme="minorHAnsi" w:cstheme="minorHAnsi"/>
                <w:b/>
                <w:szCs w:val="22"/>
              </w:rPr>
              <w:t>Amount</w:t>
            </w:r>
          </w:p>
        </w:tc>
      </w:tr>
      <w:tr w:rsidR="005851EC" w:rsidRPr="009B23A7" w14:paraId="7F803422" w14:textId="77777777" w:rsidTr="005851E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F35032" w14:textId="77777777" w:rsidR="005851EC" w:rsidRPr="009B23A7" w:rsidRDefault="005851EC" w:rsidP="00C90011">
            <w:pPr>
              <w:spacing w:after="0"/>
              <w:rPr>
                <w:rFonts w:asciiTheme="minorHAnsi" w:eastAsia="Calibri" w:hAnsiTheme="minorHAnsi" w:cstheme="minorHAnsi"/>
                <w:i/>
                <w:iCs/>
                <w:szCs w:val="22"/>
              </w:rPr>
            </w:pPr>
            <w:r w:rsidRPr="009B23A7">
              <w:rPr>
                <w:rFonts w:asciiTheme="minorHAnsi" w:eastAsia="Calibri" w:hAnsiTheme="minorHAnsi" w:cstheme="minorHAnsi"/>
                <w:i/>
                <w:iCs/>
                <w:szCs w:val="22"/>
              </w:rPr>
              <w:t>Optional camping program</w:t>
            </w:r>
          </w:p>
          <w:p w14:paraId="5B586B26" w14:textId="77777777" w:rsidR="005851EC" w:rsidRPr="009B23A7" w:rsidRDefault="005851EC" w:rsidP="00C90011">
            <w:pPr>
              <w:spacing w:after="0"/>
              <w:rPr>
                <w:rFonts w:asciiTheme="minorHAnsi" w:eastAsia="Calibri" w:hAnsiTheme="minorHAnsi" w:cstheme="minorHAnsi"/>
                <w:i/>
                <w:iCs/>
                <w:szCs w:val="22"/>
              </w:rPr>
            </w:pPr>
            <w:r w:rsidRPr="009B23A7">
              <w:rPr>
                <w:rFonts w:asciiTheme="minorHAnsi" w:eastAsia="Calibri" w:hAnsiTheme="minorHAnsi" w:cstheme="minorHAnsi"/>
                <w:i/>
                <w:iCs/>
                <w:szCs w:val="22"/>
              </w:rPr>
              <w:t>Prep Fun night, Gr 1 Sleepover, Gr 2, Gr 3/4, Gr 5, Gr 6</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137A9A" w14:textId="77777777" w:rsidR="005851EC" w:rsidRPr="009B23A7" w:rsidRDefault="005851EC"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9B23A7">
              <w:rPr>
                <w:rFonts w:asciiTheme="minorHAnsi" w:eastAsia="Calibri" w:hAnsiTheme="minorHAnsi" w:cstheme="minorHAnsi"/>
                <w:szCs w:val="22"/>
              </w:rPr>
              <w:t>TBA</w:t>
            </w:r>
          </w:p>
        </w:tc>
      </w:tr>
      <w:tr w:rsidR="005851EC" w:rsidRPr="009B23A7" w14:paraId="7300B8E1" w14:textId="77777777" w:rsidTr="005851E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8E72A8" w14:textId="77777777" w:rsidR="005851EC" w:rsidRPr="009B23A7" w:rsidRDefault="005851EC" w:rsidP="00C90011">
            <w:pPr>
              <w:spacing w:after="0"/>
              <w:rPr>
                <w:rFonts w:asciiTheme="minorHAnsi" w:eastAsia="Calibri" w:hAnsiTheme="minorHAnsi" w:cstheme="minorHAnsi"/>
                <w:szCs w:val="22"/>
              </w:rPr>
            </w:pPr>
            <w:r w:rsidRPr="009B23A7">
              <w:rPr>
                <w:rFonts w:asciiTheme="minorHAnsi" w:eastAsia="Calibri" w:hAnsiTheme="minorHAnsi" w:cstheme="minorHAnsi"/>
                <w:i/>
                <w:iCs/>
                <w:szCs w:val="22"/>
              </w:rPr>
              <w:t>Optional Mountain Biking Program Gr 4-6</w:t>
            </w:r>
            <w:r w:rsidRPr="009B23A7">
              <w:rPr>
                <w:rFonts w:asciiTheme="minorHAnsi" w:eastAsia="Calibri" w:hAnsiTheme="minorHAnsi" w:cstheme="minorHAns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D168B4" w14:textId="77777777" w:rsidR="005851EC" w:rsidRPr="009B23A7" w:rsidRDefault="005851EC"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9B23A7">
              <w:rPr>
                <w:rFonts w:asciiTheme="minorHAnsi" w:eastAsia="Calibri" w:hAnsiTheme="minorHAnsi" w:cstheme="minorHAnsi"/>
                <w:szCs w:val="22"/>
              </w:rPr>
              <w:t>TBA</w:t>
            </w:r>
          </w:p>
        </w:tc>
      </w:tr>
      <w:tr w:rsidR="005851EC" w:rsidRPr="009B23A7" w14:paraId="4E595A2C" w14:textId="77777777" w:rsidTr="005851E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C181DA" w14:textId="77777777" w:rsidR="005851EC" w:rsidRPr="009B23A7" w:rsidRDefault="005851EC" w:rsidP="00C90011">
            <w:pPr>
              <w:spacing w:after="0"/>
              <w:rPr>
                <w:rFonts w:asciiTheme="minorHAnsi" w:eastAsia="Calibri" w:hAnsiTheme="minorHAnsi" w:cstheme="minorHAnsi"/>
                <w:i/>
                <w:iCs/>
                <w:szCs w:val="22"/>
              </w:rPr>
            </w:pPr>
            <w:r w:rsidRPr="009B23A7">
              <w:rPr>
                <w:rFonts w:asciiTheme="minorHAnsi" w:eastAsia="Calibri" w:hAnsiTheme="minorHAnsi" w:cstheme="minorHAnsi"/>
                <w:i/>
                <w:iCs/>
                <w:szCs w:val="22"/>
              </w:rPr>
              <w:t xml:space="preserve">Optional Interschool Sports Gr 3-6 </w:t>
            </w:r>
          </w:p>
          <w:p w14:paraId="039F7A9D" w14:textId="77777777" w:rsidR="005851EC" w:rsidRPr="009B23A7" w:rsidRDefault="005851EC" w:rsidP="00C90011">
            <w:pPr>
              <w:spacing w:after="0"/>
              <w:rPr>
                <w:rFonts w:asciiTheme="minorHAnsi" w:eastAsia="Calibri" w:hAnsiTheme="minorHAnsi" w:cstheme="minorHAnsi"/>
                <w:szCs w:val="22"/>
              </w:rPr>
            </w:pPr>
            <w:r w:rsidRPr="009B23A7">
              <w:rPr>
                <w:rFonts w:asciiTheme="minorHAnsi" w:eastAsia="Calibri" w:hAnsiTheme="minorHAnsi" w:cstheme="minorHAnsi"/>
                <w:i/>
                <w:iCs/>
                <w:szCs w:val="22"/>
              </w:rPr>
              <w:t>Swimming, X-country &amp; Athletics</w:t>
            </w:r>
            <w:r w:rsidRPr="009B23A7">
              <w:rPr>
                <w:rFonts w:asciiTheme="minorHAnsi" w:eastAsia="Calibri" w:hAnsiTheme="minorHAnsi" w:cstheme="minorHAns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F9A9A" w14:textId="77777777" w:rsidR="005851EC" w:rsidRPr="009B23A7" w:rsidRDefault="005851EC"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9B23A7">
              <w:rPr>
                <w:rFonts w:asciiTheme="minorHAnsi" w:eastAsia="Calibri" w:hAnsiTheme="minorHAnsi" w:cstheme="minorHAnsi"/>
                <w:szCs w:val="22"/>
              </w:rPr>
              <w:t>TBA</w:t>
            </w:r>
          </w:p>
        </w:tc>
      </w:tr>
      <w:tr w:rsidR="005851EC" w:rsidRPr="009B23A7" w14:paraId="753A9E5A" w14:textId="77777777" w:rsidTr="005851E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5385A" w14:textId="77777777" w:rsidR="005851EC" w:rsidRPr="009B23A7" w:rsidRDefault="005851EC" w:rsidP="00C90011">
            <w:pPr>
              <w:spacing w:after="0"/>
              <w:rPr>
                <w:rFonts w:asciiTheme="minorHAnsi" w:eastAsia="Calibri" w:hAnsiTheme="minorHAnsi" w:cstheme="minorHAnsi"/>
                <w:i/>
                <w:iCs/>
                <w:szCs w:val="22"/>
              </w:rPr>
            </w:pPr>
            <w:r w:rsidRPr="009B23A7">
              <w:rPr>
                <w:rFonts w:asciiTheme="minorHAnsi" w:eastAsia="Calibri" w:hAnsiTheme="minorHAnsi" w:cstheme="minorHAnsi"/>
                <w:i/>
                <w:iCs/>
                <w:szCs w:val="22"/>
              </w:rPr>
              <w:t>Optional Cross Country Skiing Program Gr 3-6</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FC3E3" w14:textId="77777777" w:rsidR="005851EC" w:rsidRPr="009B23A7" w:rsidRDefault="005851EC"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9B23A7">
              <w:rPr>
                <w:rFonts w:asciiTheme="minorHAnsi" w:eastAsia="Calibri" w:hAnsiTheme="minorHAnsi" w:cstheme="minorHAnsi"/>
                <w:szCs w:val="22"/>
              </w:rPr>
              <w:t>TBA</w:t>
            </w:r>
          </w:p>
        </w:tc>
      </w:tr>
      <w:tr w:rsidR="005851EC" w:rsidRPr="009B23A7" w14:paraId="753EFACB" w14:textId="77777777" w:rsidTr="005851E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9D5EF" w14:textId="09CDB75B" w:rsidR="005851EC" w:rsidRPr="008E0F1D" w:rsidRDefault="005851EC" w:rsidP="00C90011">
            <w:pPr>
              <w:spacing w:after="0"/>
              <w:rPr>
                <w:rFonts w:asciiTheme="minorHAnsi" w:eastAsia="Calibri" w:hAnsiTheme="minorHAnsi" w:cstheme="minorHAnsi"/>
                <w:i/>
                <w:iCs/>
                <w:color w:val="auto"/>
                <w:szCs w:val="22"/>
              </w:rPr>
            </w:pPr>
            <w:proofErr w:type="gramStart"/>
            <w:r w:rsidRPr="008E0F1D">
              <w:rPr>
                <w:rFonts w:asciiTheme="minorHAnsi" w:eastAsia="Calibri" w:hAnsiTheme="minorHAnsi" w:cstheme="minorHAnsi"/>
                <w:i/>
                <w:iCs/>
                <w:color w:val="auto"/>
                <w:szCs w:val="22"/>
              </w:rPr>
              <w:t>Incursions  Program</w:t>
            </w:r>
            <w:proofErr w:type="gramEnd"/>
            <w:r w:rsidRPr="008E0F1D">
              <w:rPr>
                <w:rFonts w:asciiTheme="minorHAnsi" w:eastAsia="Calibri" w:hAnsiTheme="minorHAnsi" w:cstheme="minorHAnsi"/>
                <w:i/>
                <w:iCs/>
                <w:color w:val="auto"/>
                <w:szCs w:val="22"/>
              </w:rPr>
              <w:t xml:space="preserve"> 2 x $6, 2 x $10</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F119C1" w14:textId="00795AE8" w:rsidR="005851EC" w:rsidRPr="008E0F1D" w:rsidRDefault="005851EC"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rPr>
            </w:pPr>
            <w:r w:rsidRPr="008E0F1D">
              <w:rPr>
                <w:rFonts w:asciiTheme="minorHAnsi" w:eastAsia="Calibri" w:hAnsiTheme="minorHAnsi" w:cstheme="minorHAnsi"/>
                <w:szCs w:val="22"/>
              </w:rPr>
              <w:t>$32 per student</w:t>
            </w:r>
          </w:p>
        </w:tc>
      </w:tr>
    </w:tbl>
    <w:p w14:paraId="638BA486" w14:textId="7F33A163" w:rsidR="008632DB" w:rsidRDefault="008632DB">
      <w:pPr>
        <w:rPr>
          <w:sz w:val="16"/>
          <w:szCs w:val="16"/>
        </w:rPr>
      </w:pPr>
    </w:p>
    <w:p w14:paraId="7AC344B4" w14:textId="302FA367" w:rsidR="008632DB" w:rsidRDefault="008632DB">
      <w:pPr>
        <w:rPr>
          <w:sz w:val="16"/>
          <w:szCs w:val="16"/>
        </w:rPr>
      </w:pPr>
    </w:p>
    <w:p w14:paraId="2E9C838E" w14:textId="456FAFF5" w:rsidR="008632DB" w:rsidRDefault="008632DB">
      <w:pPr>
        <w:rPr>
          <w:sz w:val="16"/>
          <w:szCs w:val="16"/>
        </w:rPr>
      </w:pPr>
    </w:p>
    <w:p w14:paraId="68BE2DE2" w14:textId="62F315CF" w:rsidR="008632DB" w:rsidRDefault="008632DB">
      <w:pPr>
        <w:rPr>
          <w:sz w:val="16"/>
          <w:szCs w:val="16"/>
        </w:rPr>
      </w:pPr>
    </w:p>
    <w:p w14:paraId="229896D2" w14:textId="77777777" w:rsidR="008632DB" w:rsidRDefault="008632DB">
      <w:pPr>
        <w:rPr>
          <w:sz w:val="16"/>
          <w:szCs w:val="16"/>
        </w:rPr>
      </w:pPr>
    </w:p>
    <w:p w14:paraId="72D255C8" w14:textId="002A9AAD" w:rsidR="00E448EA" w:rsidRDefault="00E448EA">
      <w:r w:rsidRPr="00E448EA">
        <w:rPr>
          <w:sz w:val="16"/>
          <w:szCs w:val="16"/>
        </w:rPr>
        <w:t>Please tear off and return</w:t>
      </w:r>
      <w:r>
        <w:t>-</w:t>
      </w:r>
      <w:r>
        <w:rPr>
          <w:noProof/>
        </w:rPr>
        <w:drawing>
          <wp:inline distT="0" distB="0" distL="0" distR="0" wp14:anchorId="2CC20A3F" wp14:editId="3FAE0F3F">
            <wp:extent cx="160020" cy="160020"/>
            <wp:effectExtent l="0" t="0" r="0" b="0"/>
            <wp:docPr id="1" name="Graphic 1" descr="Scisso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issors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60020" cy="160020"/>
                    </a:xfrm>
                    <a:prstGeom prst="rect">
                      <a:avLst/>
                    </a:prstGeom>
                  </pic:spPr>
                </pic:pic>
              </a:graphicData>
            </a:graphic>
          </wp:inline>
        </w:drawing>
      </w:r>
      <w:r>
        <w:t>------------------------------------------------------------------------------------------------------</w:t>
      </w:r>
    </w:p>
    <w:tbl>
      <w:tblPr>
        <w:tblStyle w:val="TableGrid"/>
        <w:tblW w:w="98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094"/>
        <w:gridCol w:w="2047"/>
        <w:gridCol w:w="2047"/>
        <w:gridCol w:w="1701"/>
      </w:tblGrid>
      <w:tr w:rsidR="00DD030A" w:rsidRPr="004571CE" w14:paraId="35971330" w14:textId="77777777" w:rsidTr="00DD0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4" w:type="dxa"/>
            <w:shd w:val="clear" w:color="auto" w:fill="F4B083" w:themeFill="accent2" w:themeFillTint="99"/>
          </w:tcPr>
          <w:p w14:paraId="46102551" w14:textId="77777777" w:rsidR="005274A4" w:rsidRPr="00DD030A" w:rsidRDefault="005274A4" w:rsidP="00C90011">
            <w:pPr>
              <w:spacing w:after="0"/>
              <w:rPr>
                <w:rFonts w:asciiTheme="minorHAnsi" w:hAnsiTheme="minorHAnsi" w:cstheme="minorHAnsi"/>
                <w:color w:val="auto"/>
                <w:sz w:val="22"/>
                <w:szCs w:val="22"/>
              </w:rPr>
            </w:pPr>
            <w:r w:rsidRPr="00DD030A">
              <w:rPr>
                <w:rFonts w:asciiTheme="minorHAnsi" w:eastAsia="Calibri" w:hAnsiTheme="minorHAnsi" w:cstheme="minorHAnsi"/>
                <w:b/>
                <w:color w:val="auto"/>
                <w:sz w:val="22"/>
                <w:szCs w:val="22"/>
              </w:rPr>
              <w:t>ITEM</w:t>
            </w:r>
          </w:p>
        </w:tc>
        <w:tc>
          <w:tcPr>
            <w:tcW w:w="2047" w:type="dxa"/>
            <w:shd w:val="clear" w:color="auto" w:fill="F4B083" w:themeFill="accent2" w:themeFillTint="99"/>
          </w:tcPr>
          <w:p w14:paraId="74748018" w14:textId="77777777" w:rsidR="005274A4" w:rsidRPr="00DD030A" w:rsidRDefault="005274A4" w:rsidP="00C9001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DD030A">
              <w:rPr>
                <w:rFonts w:asciiTheme="minorHAnsi" w:hAnsiTheme="minorHAnsi" w:cstheme="minorHAnsi"/>
                <w:b/>
                <w:bCs/>
                <w:color w:val="auto"/>
                <w:sz w:val="22"/>
                <w:szCs w:val="22"/>
              </w:rPr>
              <w:t>Item Amount</w:t>
            </w:r>
          </w:p>
        </w:tc>
        <w:tc>
          <w:tcPr>
            <w:tcW w:w="2047" w:type="dxa"/>
            <w:shd w:val="clear" w:color="auto" w:fill="F4B083" w:themeFill="accent2" w:themeFillTint="99"/>
          </w:tcPr>
          <w:p w14:paraId="34631999" w14:textId="77777777" w:rsidR="005274A4" w:rsidRPr="00DD030A" w:rsidRDefault="005274A4" w:rsidP="00C9001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DD030A">
              <w:rPr>
                <w:rFonts w:asciiTheme="minorHAnsi" w:hAnsiTheme="minorHAnsi" w:cstheme="minorHAnsi"/>
                <w:b/>
                <w:bCs/>
                <w:color w:val="auto"/>
                <w:sz w:val="22"/>
                <w:szCs w:val="22"/>
              </w:rPr>
              <w:t>Number of students in your family</w:t>
            </w:r>
          </w:p>
        </w:tc>
        <w:tc>
          <w:tcPr>
            <w:tcW w:w="1701" w:type="dxa"/>
            <w:shd w:val="clear" w:color="auto" w:fill="F4B083" w:themeFill="accent2" w:themeFillTint="99"/>
          </w:tcPr>
          <w:p w14:paraId="58D9C63E" w14:textId="77777777" w:rsidR="005274A4" w:rsidRPr="00DD030A" w:rsidRDefault="005274A4" w:rsidP="00C90011">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DD030A">
              <w:rPr>
                <w:rFonts w:asciiTheme="minorHAnsi" w:eastAsia="Calibri" w:hAnsiTheme="minorHAnsi" w:cstheme="minorHAnsi"/>
                <w:b/>
                <w:bCs/>
                <w:color w:val="auto"/>
                <w:sz w:val="22"/>
                <w:szCs w:val="22"/>
              </w:rPr>
              <w:t>Annual Amount per FAMILY</w:t>
            </w:r>
          </w:p>
        </w:tc>
      </w:tr>
      <w:tr w:rsidR="005274A4" w:rsidRPr="004571CE" w14:paraId="204F2113" w14:textId="77777777" w:rsidTr="00DD030A">
        <w:tc>
          <w:tcPr>
            <w:cnfStyle w:val="001000000000" w:firstRow="0" w:lastRow="0" w:firstColumn="1" w:lastColumn="0" w:oddVBand="0" w:evenVBand="0" w:oddHBand="0" w:evenHBand="0" w:firstRowFirstColumn="0" w:firstRowLastColumn="0" w:lastRowFirstColumn="0" w:lastRowLastColumn="0"/>
            <w:tcW w:w="4094" w:type="dxa"/>
            <w:shd w:val="clear" w:color="auto" w:fill="FBE4D5" w:themeFill="accent2" w:themeFillTint="33"/>
          </w:tcPr>
          <w:p w14:paraId="7FC7EA08" w14:textId="77777777" w:rsidR="005274A4" w:rsidRPr="00B24460" w:rsidRDefault="005274A4" w:rsidP="00C90011">
            <w:pPr>
              <w:spacing w:after="0"/>
              <w:rPr>
                <w:rFonts w:asciiTheme="minorHAnsi" w:hAnsiTheme="minorHAnsi" w:cstheme="minorHAnsi"/>
                <w:color w:val="auto"/>
                <w:sz w:val="18"/>
                <w:szCs w:val="18"/>
              </w:rPr>
            </w:pPr>
            <w:r w:rsidRPr="00B24460">
              <w:rPr>
                <w:rFonts w:asciiTheme="minorHAnsi" w:hAnsiTheme="minorHAnsi" w:cstheme="minorHAnsi"/>
                <w:color w:val="auto"/>
                <w:sz w:val="18"/>
                <w:szCs w:val="18"/>
              </w:rPr>
              <w:t xml:space="preserve">Curriculum Consumables </w:t>
            </w:r>
          </w:p>
        </w:tc>
        <w:tc>
          <w:tcPr>
            <w:tcW w:w="2047" w:type="dxa"/>
            <w:shd w:val="clear" w:color="auto" w:fill="FBE4D5" w:themeFill="accent2" w:themeFillTint="33"/>
          </w:tcPr>
          <w:p w14:paraId="336A2DB1" w14:textId="3034200F" w:rsidR="005274A4" w:rsidRPr="00394079" w:rsidRDefault="005274A4"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94079">
              <w:rPr>
                <w:rFonts w:asciiTheme="minorHAnsi" w:hAnsiTheme="minorHAnsi" w:cstheme="minorHAnsi"/>
                <w:sz w:val="18"/>
                <w:szCs w:val="18"/>
              </w:rPr>
              <w:t>$</w:t>
            </w:r>
            <w:r w:rsidR="002933D8" w:rsidRPr="00394079">
              <w:rPr>
                <w:rFonts w:asciiTheme="minorHAnsi" w:hAnsiTheme="minorHAnsi" w:cstheme="minorHAnsi"/>
                <w:sz w:val="18"/>
                <w:szCs w:val="18"/>
              </w:rPr>
              <w:t>105</w:t>
            </w:r>
          </w:p>
        </w:tc>
        <w:tc>
          <w:tcPr>
            <w:tcW w:w="2047" w:type="dxa"/>
            <w:shd w:val="clear" w:color="auto" w:fill="FBE4D5" w:themeFill="accent2" w:themeFillTint="33"/>
          </w:tcPr>
          <w:p w14:paraId="0B67B1A7" w14:textId="77777777" w:rsidR="005274A4" w:rsidRPr="00B24460" w:rsidRDefault="005274A4"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701" w:type="dxa"/>
            <w:shd w:val="clear" w:color="auto" w:fill="FBE4D5" w:themeFill="accent2" w:themeFillTint="33"/>
            <w:vAlign w:val="center"/>
          </w:tcPr>
          <w:p w14:paraId="2416F8AF" w14:textId="77777777" w:rsidR="005274A4" w:rsidRPr="00B24460" w:rsidRDefault="005274A4" w:rsidP="00C9001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4460">
              <w:rPr>
                <w:rFonts w:asciiTheme="minorHAnsi" w:hAnsiTheme="minorHAnsi" w:cstheme="minorHAnsi"/>
                <w:sz w:val="18"/>
                <w:szCs w:val="18"/>
              </w:rPr>
              <w:t>$</w:t>
            </w:r>
          </w:p>
        </w:tc>
      </w:tr>
      <w:tr w:rsidR="005274A4" w:rsidRPr="004571CE" w14:paraId="4F74ED0C" w14:textId="77777777" w:rsidTr="00DD030A">
        <w:tc>
          <w:tcPr>
            <w:cnfStyle w:val="001000000000" w:firstRow="0" w:lastRow="0" w:firstColumn="1" w:lastColumn="0" w:oddVBand="0" w:evenVBand="0" w:oddHBand="0" w:evenHBand="0" w:firstRowFirstColumn="0" w:firstRowLastColumn="0" w:lastRowFirstColumn="0" w:lastRowLastColumn="0"/>
            <w:tcW w:w="4094" w:type="dxa"/>
            <w:shd w:val="clear" w:color="auto" w:fill="FBE4D5" w:themeFill="accent2" w:themeFillTint="33"/>
          </w:tcPr>
          <w:p w14:paraId="16B4A508" w14:textId="77777777" w:rsidR="005274A4" w:rsidRPr="00B24460" w:rsidRDefault="005274A4" w:rsidP="00C90011">
            <w:pPr>
              <w:spacing w:after="0"/>
              <w:rPr>
                <w:rFonts w:asciiTheme="minorHAnsi" w:eastAsia="Calibri" w:hAnsiTheme="minorHAnsi" w:cstheme="minorHAnsi"/>
                <w:color w:val="auto"/>
                <w:sz w:val="18"/>
                <w:szCs w:val="18"/>
              </w:rPr>
            </w:pPr>
            <w:r w:rsidRPr="00B24460">
              <w:rPr>
                <w:rFonts w:asciiTheme="minorHAnsi" w:eastAsia="Calibri" w:hAnsiTheme="minorHAnsi" w:cstheme="minorHAnsi"/>
                <w:color w:val="auto"/>
                <w:sz w:val="18"/>
                <w:szCs w:val="18"/>
              </w:rPr>
              <w:t xml:space="preserve">Other Contributions </w:t>
            </w:r>
          </w:p>
        </w:tc>
        <w:tc>
          <w:tcPr>
            <w:tcW w:w="2047" w:type="dxa"/>
            <w:shd w:val="clear" w:color="auto" w:fill="FBE4D5" w:themeFill="accent2" w:themeFillTint="33"/>
          </w:tcPr>
          <w:p w14:paraId="2B2BD031" w14:textId="543DC97A" w:rsidR="005274A4" w:rsidRPr="00394079" w:rsidRDefault="005274A4"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394079">
              <w:rPr>
                <w:rFonts w:asciiTheme="minorHAnsi" w:eastAsia="Calibri" w:hAnsiTheme="minorHAnsi" w:cstheme="minorHAnsi"/>
                <w:sz w:val="18"/>
                <w:szCs w:val="18"/>
              </w:rPr>
              <w:t>$</w:t>
            </w:r>
            <w:r w:rsidR="002933D8" w:rsidRPr="00394079">
              <w:rPr>
                <w:rFonts w:asciiTheme="minorHAnsi" w:eastAsia="Calibri" w:hAnsiTheme="minorHAnsi" w:cstheme="minorHAnsi"/>
                <w:sz w:val="18"/>
                <w:szCs w:val="18"/>
              </w:rPr>
              <w:t>50</w:t>
            </w:r>
          </w:p>
        </w:tc>
        <w:tc>
          <w:tcPr>
            <w:tcW w:w="2047" w:type="dxa"/>
            <w:shd w:val="clear" w:color="auto" w:fill="FBE4D5" w:themeFill="accent2" w:themeFillTint="33"/>
          </w:tcPr>
          <w:p w14:paraId="4ADEA8B0" w14:textId="77777777" w:rsidR="005274A4" w:rsidRPr="00B24460" w:rsidRDefault="005274A4"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701" w:type="dxa"/>
            <w:shd w:val="clear" w:color="auto" w:fill="FBE4D5" w:themeFill="accent2" w:themeFillTint="33"/>
            <w:vAlign w:val="center"/>
          </w:tcPr>
          <w:p w14:paraId="5AFA4D50" w14:textId="77777777" w:rsidR="005274A4" w:rsidRPr="00B24460" w:rsidRDefault="005274A4" w:rsidP="00C9001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4460">
              <w:rPr>
                <w:rFonts w:asciiTheme="minorHAnsi" w:hAnsiTheme="minorHAnsi" w:cstheme="minorHAnsi"/>
                <w:sz w:val="18"/>
                <w:szCs w:val="18"/>
              </w:rPr>
              <w:t>$</w:t>
            </w:r>
          </w:p>
        </w:tc>
      </w:tr>
      <w:tr w:rsidR="00E448EA" w:rsidRPr="004571CE" w14:paraId="74C0C74D" w14:textId="77777777" w:rsidTr="00DD030A">
        <w:tc>
          <w:tcPr>
            <w:cnfStyle w:val="001000000000" w:firstRow="0" w:lastRow="0" w:firstColumn="1" w:lastColumn="0" w:oddVBand="0" w:evenVBand="0" w:oddHBand="0" w:evenHBand="0" w:firstRowFirstColumn="0" w:firstRowLastColumn="0" w:lastRowFirstColumn="0" w:lastRowLastColumn="0"/>
            <w:tcW w:w="4094" w:type="dxa"/>
            <w:shd w:val="clear" w:color="auto" w:fill="FBE4D5" w:themeFill="accent2" w:themeFillTint="33"/>
          </w:tcPr>
          <w:p w14:paraId="2CDB182F" w14:textId="0CBB8860" w:rsidR="00E448EA" w:rsidRPr="00B24460" w:rsidRDefault="00E448EA" w:rsidP="00C90011">
            <w:pPr>
              <w:spacing w:after="0"/>
              <w:rPr>
                <w:rFonts w:asciiTheme="minorHAnsi" w:eastAsia="Calibri" w:hAnsiTheme="minorHAnsi" w:cstheme="minorHAnsi"/>
                <w:sz w:val="18"/>
                <w:szCs w:val="18"/>
              </w:rPr>
            </w:pPr>
            <w:r w:rsidRPr="00B24460">
              <w:rPr>
                <w:rFonts w:asciiTheme="minorHAnsi" w:eastAsia="Calibri" w:hAnsiTheme="minorHAnsi" w:cstheme="minorHAnsi"/>
                <w:color w:val="auto"/>
                <w:sz w:val="18"/>
                <w:szCs w:val="18"/>
              </w:rPr>
              <w:t>Tax Deductible Contributions</w:t>
            </w:r>
          </w:p>
        </w:tc>
        <w:tc>
          <w:tcPr>
            <w:tcW w:w="2047" w:type="dxa"/>
            <w:shd w:val="clear" w:color="auto" w:fill="FBE4D5" w:themeFill="accent2" w:themeFillTint="33"/>
          </w:tcPr>
          <w:p w14:paraId="6C3B8383" w14:textId="5A6027E0" w:rsidR="00E448EA" w:rsidRPr="00394079" w:rsidRDefault="00E448EA"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394079">
              <w:rPr>
                <w:rFonts w:asciiTheme="minorHAnsi" w:eastAsia="Calibri" w:hAnsiTheme="minorHAnsi" w:cstheme="minorHAnsi"/>
                <w:sz w:val="18"/>
                <w:szCs w:val="18"/>
              </w:rPr>
              <w:t>$100</w:t>
            </w:r>
          </w:p>
        </w:tc>
        <w:tc>
          <w:tcPr>
            <w:tcW w:w="2047" w:type="dxa"/>
            <w:shd w:val="clear" w:color="auto" w:fill="FBE4D5" w:themeFill="accent2" w:themeFillTint="33"/>
          </w:tcPr>
          <w:p w14:paraId="42311A85" w14:textId="77777777" w:rsidR="00E448EA" w:rsidRPr="00B24460" w:rsidRDefault="00E448EA"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701" w:type="dxa"/>
            <w:shd w:val="clear" w:color="auto" w:fill="FBE4D5" w:themeFill="accent2" w:themeFillTint="33"/>
            <w:vAlign w:val="center"/>
          </w:tcPr>
          <w:p w14:paraId="70D349BD" w14:textId="35E690D2" w:rsidR="00E448EA" w:rsidRPr="00B24460" w:rsidRDefault="00E448EA" w:rsidP="00C9001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p>
        </w:tc>
      </w:tr>
      <w:tr w:rsidR="005274A4" w:rsidRPr="004571CE" w14:paraId="2E93BC78" w14:textId="77777777" w:rsidTr="00DD030A">
        <w:tc>
          <w:tcPr>
            <w:cnfStyle w:val="001000000000" w:firstRow="0" w:lastRow="0" w:firstColumn="1" w:lastColumn="0" w:oddVBand="0" w:evenVBand="0" w:oddHBand="0" w:evenHBand="0" w:firstRowFirstColumn="0" w:firstRowLastColumn="0" w:lastRowFirstColumn="0" w:lastRowLastColumn="0"/>
            <w:tcW w:w="4094" w:type="dxa"/>
            <w:shd w:val="clear" w:color="auto" w:fill="FBE4D5" w:themeFill="accent2" w:themeFillTint="33"/>
          </w:tcPr>
          <w:p w14:paraId="53B6D048" w14:textId="5A974A81" w:rsidR="005274A4" w:rsidRPr="00B24460" w:rsidRDefault="005274A4" w:rsidP="00C90011">
            <w:pPr>
              <w:spacing w:after="0"/>
              <w:rPr>
                <w:rFonts w:asciiTheme="minorHAnsi" w:eastAsia="Calibri" w:hAnsiTheme="minorHAnsi" w:cstheme="minorHAnsi"/>
                <w:sz w:val="18"/>
                <w:szCs w:val="18"/>
              </w:rPr>
            </w:pPr>
            <w:r w:rsidRPr="00B24460">
              <w:rPr>
                <w:rFonts w:asciiTheme="minorHAnsi" w:eastAsia="Calibri" w:hAnsiTheme="minorHAnsi" w:cstheme="minorHAnsi"/>
                <w:sz w:val="18"/>
                <w:szCs w:val="18"/>
              </w:rPr>
              <w:t>Extra-Curriculum Items</w:t>
            </w:r>
            <w:r w:rsidR="009303C9">
              <w:rPr>
                <w:rFonts w:asciiTheme="minorHAnsi" w:eastAsia="Calibri" w:hAnsiTheme="minorHAnsi" w:cstheme="minorHAnsi"/>
                <w:sz w:val="18"/>
                <w:szCs w:val="18"/>
              </w:rPr>
              <w:t xml:space="preserve"> Magazine</w:t>
            </w:r>
          </w:p>
        </w:tc>
        <w:tc>
          <w:tcPr>
            <w:tcW w:w="2047" w:type="dxa"/>
            <w:shd w:val="clear" w:color="auto" w:fill="FBE4D5" w:themeFill="accent2" w:themeFillTint="33"/>
          </w:tcPr>
          <w:p w14:paraId="27613BB7" w14:textId="64A02FFC" w:rsidR="005274A4" w:rsidRPr="00394079" w:rsidRDefault="005274A4" w:rsidP="00C9001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394079">
              <w:rPr>
                <w:rFonts w:asciiTheme="minorHAnsi" w:eastAsia="Calibri" w:hAnsiTheme="minorHAnsi" w:cstheme="minorHAnsi"/>
                <w:sz w:val="18"/>
                <w:szCs w:val="18"/>
              </w:rPr>
              <w:t>$</w:t>
            </w:r>
            <w:r w:rsidR="009303C9" w:rsidRPr="00394079">
              <w:rPr>
                <w:rFonts w:asciiTheme="minorHAnsi" w:eastAsia="Calibri" w:hAnsiTheme="minorHAnsi" w:cstheme="minorHAnsi"/>
                <w:sz w:val="18"/>
                <w:szCs w:val="18"/>
              </w:rPr>
              <w:t>10</w:t>
            </w:r>
          </w:p>
        </w:tc>
        <w:tc>
          <w:tcPr>
            <w:tcW w:w="2047" w:type="dxa"/>
            <w:shd w:val="clear" w:color="auto" w:fill="FBE4D5" w:themeFill="accent2" w:themeFillTint="33"/>
          </w:tcPr>
          <w:p w14:paraId="583CA1FD" w14:textId="77777777" w:rsidR="005274A4" w:rsidRPr="00B24460" w:rsidRDefault="005274A4"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c>
          <w:tcPr>
            <w:tcW w:w="1701" w:type="dxa"/>
            <w:shd w:val="clear" w:color="auto" w:fill="FBE4D5" w:themeFill="accent2" w:themeFillTint="33"/>
            <w:vAlign w:val="center"/>
          </w:tcPr>
          <w:p w14:paraId="291F3DD4" w14:textId="77777777" w:rsidR="005274A4" w:rsidRPr="00B24460" w:rsidRDefault="005274A4" w:rsidP="00C9001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4460">
              <w:rPr>
                <w:rFonts w:asciiTheme="minorHAnsi" w:hAnsiTheme="minorHAnsi" w:cstheme="minorHAnsi"/>
                <w:sz w:val="18"/>
                <w:szCs w:val="18"/>
              </w:rPr>
              <w:t>$</w:t>
            </w:r>
          </w:p>
        </w:tc>
      </w:tr>
      <w:tr w:rsidR="00F238E8" w:rsidRPr="004571CE" w14:paraId="7B311E58" w14:textId="77777777" w:rsidTr="00F238E8">
        <w:trPr>
          <w:trHeight w:val="286"/>
        </w:trPr>
        <w:tc>
          <w:tcPr>
            <w:cnfStyle w:val="001000000000" w:firstRow="0" w:lastRow="0" w:firstColumn="1" w:lastColumn="0" w:oddVBand="0" w:evenVBand="0" w:oddHBand="0" w:evenHBand="0" w:firstRowFirstColumn="0" w:firstRowLastColumn="0" w:lastRowFirstColumn="0" w:lastRowLastColumn="0"/>
            <w:tcW w:w="4094" w:type="dxa"/>
            <w:shd w:val="clear" w:color="auto" w:fill="FBE4D5" w:themeFill="accent2" w:themeFillTint="33"/>
          </w:tcPr>
          <w:p w14:paraId="0C45C193" w14:textId="5D84B6F6" w:rsidR="00F238E8" w:rsidRPr="00F238E8" w:rsidRDefault="00F238E8" w:rsidP="00C90011">
            <w:pPr>
              <w:spacing w:after="0"/>
              <w:rPr>
                <w:rFonts w:asciiTheme="minorHAnsi" w:eastAsia="Calibri" w:hAnsiTheme="minorHAnsi" w:cstheme="minorHAnsi"/>
                <w:sz w:val="18"/>
                <w:szCs w:val="18"/>
              </w:rPr>
            </w:pPr>
            <w:r w:rsidRPr="00F238E8">
              <w:rPr>
                <w:rFonts w:asciiTheme="minorHAnsi" w:eastAsia="Calibri" w:hAnsiTheme="minorHAnsi" w:cstheme="minorHAnsi"/>
                <w:sz w:val="18"/>
                <w:szCs w:val="18"/>
              </w:rPr>
              <w:t>Extra-Curriculum Activities</w:t>
            </w:r>
          </w:p>
        </w:tc>
        <w:tc>
          <w:tcPr>
            <w:tcW w:w="2047" w:type="dxa"/>
            <w:shd w:val="clear" w:color="auto" w:fill="FBE4D5" w:themeFill="accent2" w:themeFillTint="33"/>
          </w:tcPr>
          <w:p w14:paraId="6B1FCD63" w14:textId="0476DCB3" w:rsidR="00F238E8" w:rsidRPr="00394079" w:rsidRDefault="00F238E8" w:rsidP="00F238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394079">
              <w:rPr>
                <w:rFonts w:asciiTheme="minorHAnsi" w:eastAsia="Calibri" w:hAnsiTheme="minorHAnsi" w:cstheme="minorHAnsi"/>
                <w:sz w:val="18"/>
                <w:szCs w:val="18"/>
              </w:rPr>
              <w:t>$32</w:t>
            </w:r>
          </w:p>
        </w:tc>
        <w:tc>
          <w:tcPr>
            <w:tcW w:w="2047" w:type="dxa"/>
            <w:shd w:val="clear" w:color="auto" w:fill="FBE4D5" w:themeFill="accent2" w:themeFillTint="33"/>
          </w:tcPr>
          <w:p w14:paraId="3E173684" w14:textId="77777777" w:rsidR="00F238E8" w:rsidRPr="00B24460" w:rsidRDefault="00F238E8"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p>
        </w:tc>
        <w:tc>
          <w:tcPr>
            <w:tcW w:w="1701" w:type="dxa"/>
            <w:shd w:val="clear" w:color="auto" w:fill="FBE4D5" w:themeFill="accent2" w:themeFillTint="33"/>
            <w:vAlign w:val="center"/>
          </w:tcPr>
          <w:p w14:paraId="1B9340FE" w14:textId="538E18F2" w:rsidR="00F238E8" w:rsidRPr="0043550B" w:rsidRDefault="0043550B" w:rsidP="00C9001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3550B">
              <w:rPr>
                <w:rFonts w:asciiTheme="minorHAnsi" w:hAnsiTheme="minorHAnsi" w:cstheme="minorHAnsi"/>
                <w:sz w:val="18"/>
                <w:szCs w:val="18"/>
              </w:rPr>
              <w:t>$</w:t>
            </w:r>
          </w:p>
        </w:tc>
      </w:tr>
      <w:tr w:rsidR="005274A4" w:rsidRPr="004571CE" w14:paraId="69409C31" w14:textId="77777777" w:rsidTr="00DD030A">
        <w:trPr>
          <w:trHeight w:val="434"/>
        </w:trPr>
        <w:tc>
          <w:tcPr>
            <w:cnfStyle w:val="001000000000" w:firstRow="0" w:lastRow="0" w:firstColumn="1" w:lastColumn="0" w:oddVBand="0" w:evenVBand="0" w:oddHBand="0" w:evenHBand="0" w:firstRowFirstColumn="0" w:firstRowLastColumn="0" w:lastRowFirstColumn="0" w:lastRowLastColumn="0"/>
            <w:tcW w:w="4094" w:type="dxa"/>
            <w:shd w:val="clear" w:color="auto" w:fill="FBE4D5" w:themeFill="accent2" w:themeFillTint="33"/>
          </w:tcPr>
          <w:p w14:paraId="3FDAA2A2" w14:textId="77777777" w:rsidR="005274A4" w:rsidRPr="00B24460" w:rsidRDefault="005274A4" w:rsidP="00C90011">
            <w:pPr>
              <w:spacing w:after="0"/>
              <w:rPr>
                <w:rFonts w:asciiTheme="minorHAnsi" w:eastAsia="Calibri" w:hAnsiTheme="minorHAnsi" w:cstheme="minorHAnsi"/>
                <w:b/>
                <w:bCs/>
                <w:sz w:val="18"/>
                <w:szCs w:val="18"/>
              </w:rPr>
            </w:pPr>
            <w:r w:rsidRPr="00B24460">
              <w:rPr>
                <w:rFonts w:asciiTheme="minorHAnsi" w:eastAsia="Calibri" w:hAnsiTheme="minorHAnsi" w:cstheme="minorHAnsi"/>
                <w:b/>
                <w:bCs/>
                <w:color w:val="auto"/>
                <w:sz w:val="18"/>
                <w:szCs w:val="18"/>
              </w:rPr>
              <w:t xml:space="preserve">TOTAL FAMILY CONTRIBUTION </w:t>
            </w:r>
          </w:p>
          <w:p w14:paraId="419DE629" w14:textId="77777777" w:rsidR="005274A4" w:rsidRPr="00B24460" w:rsidRDefault="005274A4" w:rsidP="00C90011">
            <w:pPr>
              <w:spacing w:after="0"/>
              <w:rPr>
                <w:rFonts w:ascii="Bradley Hand ITC" w:eastAsia="Calibri" w:hAnsi="Bradley Hand ITC" w:cstheme="minorHAnsi"/>
                <w:color w:val="auto"/>
                <w:sz w:val="18"/>
                <w:szCs w:val="18"/>
              </w:rPr>
            </w:pPr>
            <w:r w:rsidRPr="00B24460">
              <w:rPr>
                <w:rFonts w:ascii="Bradley Hand ITC" w:eastAsia="Calibri" w:hAnsi="Bradley Hand ITC" w:cstheme="minorHAnsi"/>
                <w:color w:val="auto"/>
                <w:sz w:val="18"/>
                <w:szCs w:val="18"/>
              </w:rPr>
              <w:t>With many thanks</w:t>
            </w:r>
          </w:p>
        </w:tc>
        <w:tc>
          <w:tcPr>
            <w:tcW w:w="2047" w:type="dxa"/>
            <w:shd w:val="clear" w:color="auto" w:fill="FBE4D5" w:themeFill="accent2" w:themeFillTint="33"/>
          </w:tcPr>
          <w:p w14:paraId="619398DF" w14:textId="08EE6B10" w:rsidR="005274A4" w:rsidRPr="00B24460" w:rsidRDefault="00BB6FB0"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t>Family Name:</w:t>
            </w:r>
          </w:p>
        </w:tc>
        <w:tc>
          <w:tcPr>
            <w:tcW w:w="2047" w:type="dxa"/>
            <w:shd w:val="clear" w:color="auto" w:fill="FBE4D5" w:themeFill="accent2" w:themeFillTint="33"/>
          </w:tcPr>
          <w:p w14:paraId="765C8504" w14:textId="77777777" w:rsidR="005274A4" w:rsidRPr="00B24460" w:rsidRDefault="005274A4" w:rsidP="00C90011">
            <w:pPr>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p>
        </w:tc>
        <w:tc>
          <w:tcPr>
            <w:tcW w:w="1701" w:type="dxa"/>
            <w:shd w:val="clear" w:color="auto" w:fill="FBE4D5" w:themeFill="accent2" w:themeFillTint="33"/>
            <w:vAlign w:val="center"/>
          </w:tcPr>
          <w:p w14:paraId="5667DAC5" w14:textId="6C7FBC57" w:rsidR="005274A4" w:rsidRPr="00B24460" w:rsidRDefault="005274A4" w:rsidP="00C9001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p>
        </w:tc>
      </w:tr>
    </w:tbl>
    <w:p w14:paraId="7E233E53" w14:textId="291AFB14" w:rsidR="008632DB" w:rsidRDefault="008632DB" w:rsidP="001C3710">
      <w:pPr>
        <w:spacing w:after="0"/>
        <w:rPr>
          <w:rFonts w:asciiTheme="minorHAnsi" w:eastAsia="Calibri" w:hAnsiTheme="minorHAnsi" w:cstheme="minorHAnsi"/>
          <w:b/>
          <w:szCs w:val="22"/>
        </w:rPr>
      </w:pPr>
    </w:p>
    <w:p w14:paraId="30A0A1F0" w14:textId="5A711CCB" w:rsidR="001C3710" w:rsidRPr="004571CE" w:rsidRDefault="001C3710" w:rsidP="001C3710">
      <w:pPr>
        <w:spacing w:after="0"/>
        <w:rPr>
          <w:rFonts w:asciiTheme="minorHAnsi" w:eastAsia="Calibri" w:hAnsiTheme="minorHAnsi" w:cstheme="minorHAnsi"/>
          <w:bCs/>
          <w:szCs w:val="22"/>
        </w:rPr>
      </w:pPr>
      <w:r w:rsidRPr="004571CE">
        <w:rPr>
          <w:rFonts w:asciiTheme="minorHAnsi" w:eastAsia="Calibri" w:hAnsiTheme="minorHAnsi" w:cstheme="minorHAnsi"/>
          <w:b/>
          <w:szCs w:val="22"/>
        </w:rPr>
        <w:t>Curriculum Contributions</w:t>
      </w:r>
      <w:r w:rsidRPr="004571CE">
        <w:rPr>
          <w:rFonts w:asciiTheme="minorHAnsi" w:eastAsia="Calibri" w:hAnsiTheme="minorHAnsi" w:cstheme="minorHAnsi"/>
          <w:bCs/>
          <w:szCs w:val="22"/>
        </w:rPr>
        <w:t xml:space="preserve"> </w:t>
      </w:r>
    </w:p>
    <w:p w14:paraId="1D7145DD" w14:textId="77777777" w:rsidR="001C3710" w:rsidRPr="004571CE" w:rsidRDefault="001C3710" w:rsidP="001C3710">
      <w:pPr>
        <w:spacing w:after="0"/>
        <w:rPr>
          <w:rFonts w:asciiTheme="minorHAnsi" w:eastAsia="Calibri" w:hAnsiTheme="minorHAnsi" w:cstheme="minorHAnsi"/>
          <w:bCs/>
          <w:szCs w:val="22"/>
        </w:rPr>
      </w:pPr>
      <w:r w:rsidRPr="004571CE">
        <w:rPr>
          <w:rFonts w:asciiTheme="minorHAnsi" w:eastAsia="Calibri" w:hAnsiTheme="minorHAnsi" w:cstheme="minorHAnsi"/>
          <w:szCs w:val="22"/>
        </w:rPr>
        <w:lastRenderedPageBreak/>
        <w:t>Items and activities that students use, or participate in, to access the Curriculum</w:t>
      </w:r>
      <w:r w:rsidRPr="004571CE">
        <w:rPr>
          <w:rFonts w:asciiTheme="minorHAnsi" w:eastAsia="Calibri" w:hAnsiTheme="minorHAnsi" w:cstheme="minorHAnsi"/>
          <w:bCs/>
          <w:szCs w:val="22"/>
        </w:rPr>
        <w:t xml:space="preserve">, including: </w:t>
      </w:r>
    </w:p>
    <w:p w14:paraId="1D91E250" w14:textId="77777777" w:rsidR="001C3710" w:rsidRPr="004571CE" w:rsidRDefault="001C3710" w:rsidP="001C3710">
      <w:pPr>
        <w:numPr>
          <w:ilvl w:val="0"/>
          <w:numId w:val="6"/>
        </w:numPr>
        <w:spacing w:after="0"/>
        <w:rPr>
          <w:rFonts w:asciiTheme="minorHAnsi" w:eastAsia="Calibri" w:hAnsiTheme="minorHAnsi" w:cstheme="minorHAnsi"/>
          <w:bCs/>
          <w:szCs w:val="22"/>
        </w:rPr>
      </w:pPr>
      <w:r w:rsidRPr="004571CE">
        <w:rPr>
          <w:rFonts w:asciiTheme="minorHAnsi" w:eastAsia="Calibri" w:hAnsiTheme="minorHAnsi" w:cstheme="minorHAnsi"/>
          <w:bCs/>
          <w:szCs w:val="22"/>
        </w:rPr>
        <w:t xml:space="preserve">Computer applications where our students have their own individual password </w:t>
      </w:r>
      <w:r>
        <w:rPr>
          <w:rFonts w:asciiTheme="minorHAnsi" w:eastAsia="Calibri" w:hAnsiTheme="minorHAnsi" w:cstheme="minorHAnsi"/>
          <w:bCs/>
          <w:szCs w:val="22"/>
        </w:rPr>
        <w:t>–</w:t>
      </w:r>
      <w:r w:rsidRPr="004571CE">
        <w:rPr>
          <w:rFonts w:asciiTheme="minorHAnsi" w:eastAsia="Calibri" w:hAnsiTheme="minorHAnsi" w:cstheme="minorHAnsi"/>
          <w:bCs/>
          <w:szCs w:val="22"/>
        </w:rPr>
        <w:t xml:space="preserve"> </w:t>
      </w:r>
      <w:r>
        <w:rPr>
          <w:rFonts w:asciiTheme="minorHAnsi" w:eastAsia="Calibri" w:hAnsiTheme="minorHAnsi" w:cstheme="minorHAnsi"/>
          <w:bCs/>
          <w:szCs w:val="22"/>
        </w:rPr>
        <w:t>At Alexandra Primary School we use</w:t>
      </w:r>
      <w:r w:rsidRPr="004571CE">
        <w:rPr>
          <w:rFonts w:asciiTheme="minorHAnsi" w:eastAsia="Calibri" w:hAnsiTheme="minorHAnsi" w:cstheme="minorHAnsi"/>
          <w:bCs/>
          <w:szCs w:val="22"/>
        </w:rPr>
        <w:t xml:space="preserve"> </w:t>
      </w:r>
      <w:proofErr w:type="spellStart"/>
      <w:r>
        <w:rPr>
          <w:rFonts w:asciiTheme="minorHAnsi" w:eastAsia="Calibri" w:hAnsiTheme="minorHAnsi" w:cstheme="minorHAnsi"/>
          <w:bCs/>
          <w:szCs w:val="22"/>
        </w:rPr>
        <w:t>Mappen</w:t>
      </w:r>
      <w:proofErr w:type="spellEnd"/>
      <w:r>
        <w:rPr>
          <w:rFonts w:asciiTheme="minorHAnsi" w:eastAsia="Calibri" w:hAnsiTheme="minorHAnsi" w:cstheme="minorHAnsi"/>
          <w:bCs/>
          <w:szCs w:val="22"/>
        </w:rPr>
        <w:t xml:space="preserve">, </w:t>
      </w:r>
      <w:r w:rsidRPr="004571CE">
        <w:rPr>
          <w:rFonts w:asciiTheme="minorHAnsi" w:eastAsia="Calibri" w:hAnsiTheme="minorHAnsi" w:cstheme="minorHAnsi"/>
          <w:bCs/>
          <w:szCs w:val="22"/>
        </w:rPr>
        <w:t>Math</w:t>
      </w:r>
      <w:r>
        <w:rPr>
          <w:rFonts w:asciiTheme="minorHAnsi" w:eastAsia="Calibri" w:hAnsiTheme="minorHAnsi" w:cstheme="minorHAnsi"/>
          <w:bCs/>
          <w:szCs w:val="22"/>
        </w:rPr>
        <w:t>letics</w:t>
      </w:r>
      <w:r w:rsidRPr="004571CE">
        <w:rPr>
          <w:rFonts w:asciiTheme="minorHAnsi" w:eastAsia="Calibri" w:hAnsiTheme="minorHAnsi" w:cstheme="minorHAnsi"/>
          <w:bCs/>
          <w:szCs w:val="22"/>
        </w:rPr>
        <w:t xml:space="preserve"> and </w:t>
      </w:r>
      <w:r>
        <w:rPr>
          <w:rFonts w:asciiTheme="minorHAnsi" w:eastAsia="Calibri" w:hAnsiTheme="minorHAnsi" w:cstheme="minorHAnsi"/>
          <w:bCs/>
          <w:szCs w:val="22"/>
        </w:rPr>
        <w:t>Reading Eggs</w:t>
      </w:r>
    </w:p>
    <w:p w14:paraId="00A3E54B" w14:textId="77777777" w:rsidR="001C3710" w:rsidRPr="004571CE" w:rsidRDefault="001C3710" w:rsidP="001C3710">
      <w:pPr>
        <w:numPr>
          <w:ilvl w:val="0"/>
          <w:numId w:val="6"/>
        </w:numPr>
        <w:spacing w:after="0"/>
        <w:rPr>
          <w:rFonts w:asciiTheme="minorHAnsi" w:eastAsia="Calibri" w:hAnsiTheme="minorHAnsi" w:cstheme="minorHAnsi"/>
          <w:bCs/>
          <w:szCs w:val="22"/>
        </w:rPr>
      </w:pPr>
      <w:r w:rsidRPr="004571CE">
        <w:rPr>
          <w:rFonts w:asciiTheme="minorHAnsi" w:eastAsia="Calibri" w:hAnsiTheme="minorHAnsi" w:cstheme="minorHAnsi"/>
          <w:bCs/>
          <w:szCs w:val="22"/>
        </w:rPr>
        <w:t xml:space="preserve">Everyday items that your child will use in the classroom to learn the essential curriculum such as art supplies, </w:t>
      </w:r>
      <w:r>
        <w:rPr>
          <w:rFonts w:asciiTheme="minorHAnsi" w:eastAsia="Calibri" w:hAnsiTheme="minorHAnsi" w:cstheme="minorHAnsi"/>
          <w:bCs/>
          <w:szCs w:val="22"/>
        </w:rPr>
        <w:t>physical education equipment</w:t>
      </w:r>
      <w:r w:rsidRPr="004571CE">
        <w:rPr>
          <w:rFonts w:asciiTheme="minorHAnsi" w:eastAsia="Calibri" w:hAnsiTheme="minorHAnsi" w:cstheme="minorHAnsi"/>
          <w:bCs/>
          <w:szCs w:val="22"/>
        </w:rPr>
        <w:t xml:space="preserve">, </w:t>
      </w:r>
      <w:r>
        <w:rPr>
          <w:rFonts w:asciiTheme="minorHAnsi" w:eastAsia="Calibri" w:hAnsiTheme="minorHAnsi" w:cstheme="minorHAnsi"/>
          <w:bCs/>
          <w:szCs w:val="22"/>
        </w:rPr>
        <w:t xml:space="preserve">origami paper &amp; </w:t>
      </w:r>
      <w:r w:rsidRPr="004571CE">
        <w:rPr>
          <w:rFonts w:asciiTheme="minorHAnsi" w:eastAsia="Calibri" w:hAnsiTheme="minorHAnsi" w:cstheme="minorHAnsi"/>
          <w:bCs/>
          <w:szCs w:val="22"/>
        </w:rPr>
        <w:t>cooking ingredients</w:t>
      </w:r>
      <w:r>
        <w:rPr>
          <w:rFonts w:asciiTheme="minorHAnsi" w:eastAsia="Calibri" w:hAnsiTheme="minorHAnsi" w:cstheme="minorHAnsi"/>
          <w:bCs/>
          <w:szCs w:val="22"/>
        </w:rPr>
        <w:t>.</w:t>
      </w:r>
      <w:r w:rsidRPr="004571CE">
        <w:rPr>
          <w:rFonts w:asciiTheme="minorHAnsi" w:eastAsia="Calibri" w:hAnsiTheme="minorHAnsi" w:cstheme="minorHAnsi"/>
          <w:bCs/>
          <w:szCs w:val="22"/>
        </w:rPr>
        <w:t xml:space="preserve"> </w:t>
      </w:r>
    </w:p>
    <w:p w14:paraId="2AA013A3" w14:textId="77777777" w:rsidR="001C3710" w:rsidRPr="004571CE" w:rsidRDefault="001C3710" w:rsidP="001C3710">
      <w:pPr>
        <w:spacing w:after="0"/>
        <w:rPr>
          <w:rFonts w:asciiTheme="minorHAnsi" w:eastAsia="Calibri" w:hAnsiTheme="minorHAnsi" w:cstheme="minorHAnsi"/>
          <w:b/>
          <w:szCs w:val="22"/>
        </w:rPr>
      </w:pPr>
    </w:p>
    <w:p w14:paraId="5A1E2031" w14:textId="77777777" w:rsidR="001C3710" w:rsidRPr="004571CE" w:rsidRDefault="001C3710" w:rsidP="001C3710">
      <w:pPr>
        <w:spacing w:after="0"/>
        <w:rPr>
          <w:rFonts w:asciiTheme="minorHAnsi" w:eastAsia="Calibri" w:hAnsiTheme="minorHAnsi" w:cstheme="minorHAnsi"/>
          <w:bCs/>
          <w:szCs w:val="22"/>
        </w:rPr>
      </w:pPr>
      <w:r w:rsidRPr="004571CE">
        <w:rPr>
          <w:rFonts w:asciiTheme="minorHAnsi" w:eastAsia="Calibri" w:hAnsiTheme="minorHAnsi" w:cstheme="minorHAnsi"/>
          <w:b/>
          <w:szCs w:val="22"/>
        </w:rPr>
        <w:t>Other Contributions</w:t>
      </w:r>
    </w:p>
    <w:p w14:paraId="50C5E42F" w14:textId="30206B52" w:rsidR="001C3710" w:rsidRPr="004571CE" w:rsidRDefault="001C3710" w:rsidP="001C3710">
      <w:pPr>
        <w:spacing w:after="0"/>
        <w:rPr>
          <w:rFonts w:asciiTheme="minorHAnsi" w:eastAsia="Calibri" w:hAnsiTheme="minorHAnsi" w:cstheme="minorHAnsi"/>
          <w:b/>
          <w:bCs/>
          <w:szCs w:val="22"/>
        </w:rPr>
      </w:pPr>
      <w:r w:rsidRPr="004571CE">
        <w:rPr>
          <w:rFonts w:asciiTheme="minorHAnsi" w:eastAsia="Calibri" w:hAnsiTheme="minorHAnsi" w:cstheme="minorHAnsi"/>
          <w:szCs w:val="22"/>
        </w:rPr>
        <w:t>Non-Curriculum items and activities</w:t>
      </w:r>
      <w:r>
        <w:rPr>
          <w:rFonts w:asciiTheme="minorHAnsi" w:eastAsia="Calibri" w:hAnsiTheme="minorHAnsi" w:cstheme="minorHAnsi"/>
          <w:szCs w:val="22"/>
        </w:rPr>
        <w:t xml:space="preserve"> to support </w:t>
      </w:r>
      <w:r w:rsidRPr="004571CE">
        <w:rPr>
          <w:rFonts w:asciiTheme="minorHAnsi" w:eastAsia="Calibri" w:hAnsiTheme="minorHAnsi" w:cstheme="minorHAnsi"/>
          <w:szCs w:val="22"/>
        </w:rPr>
        <w:t xml:space="preserve">the daily operation and objectives of </w:t>
      </w:r>
      <w:r>
        <w:rPr>
          <w:rFonts w:asciiTheme="minorHAnsi" w:eastAsia="Calibri" w:hAnsiTheme="minorHAnsi" w:cstheme="minorHAnsi"/>
          <w:szCs w:val="22"/>
        </w:rPr>
        <w:t>Alexandra Primary School</w:t>
      </w:r>
      <w:r w:rsidR="00F307A9">
        <w:rPr>
          <w:rFonts w:asciiTheme="minorHAnsi" w:eastAsia="Calibri" w:hAnsiTheme="minorHAnsi" w:cstheme="minorHAnsi"/>
          <w:szCs w:val="22"/>
        </w:rPr>
        <w:t>, first aid supplies, student welfare and school grounds maintenance &amp; improvement</w:t>
      </w:r>
    </w:p>
    <w:p w14:paraId="52CFC247" w14:textId="77777777" w:rsidR="001C3710" w:rsidRPr="004571CE" w:rsidRDefault="001C3710" w:rsidP="001C3710">
      <w:pPr>
        <w:spacing w:after="0"/>
        <w:rPr>
          <w:rFonts w:asciiTheme="minorHAnsi" w:eastAsia="Calibri" w:hAnsiTheme="minorHAnsi" w:cstheme="minorHAnsi"/>
          <w:b/>
          <w:bCs/>
          <w:szCs w:val="22"/>
        </w:rPr>
      </w:pPr>
    </w:p>
    <w:p w14:paraId="075D0A85" w14:textId="77777777" w:rsidR="001C3710" w:rsidRPr="004571CE" w:rsidRDefault="001C3710" w:rsidP="001C3710">
      <w:pPr>
        <w:spacing w:after="0"/>
        <w:rPr>
          <w:rFonts w:asciiTheme="minorHAnsi" w:eastAsia="Calibri" w:hAnsiTheme="minorHAnsi" w:cstheme="minorHAnsi"/>
          <w:b/>
          <w:bCs/>
          <w:szCs w:val="22"/>
        </w:rPr>
      </w:pPr>
      <w:r w:rsidRPr="004571CE">
        <w:rPr>
          <w:rFonts w:asciiTheme="minorHAnsi" w:eastAsia="Calibri" w:hAnsiTheme="minorHAnsi" w:cstheme="minorHAnsi"/>
          <w:b/>
          <w:bCs/>
          <w:szCs w:val="22"/>
        </w:rPr>
        <w:t xml:space="preserve">Tax Deductible Contributions </w:t>
      </w:r>
    </w:p>
    <w:p w14:paraId="176932F0" w14:textId="77777777" w:rsidR="001C3710" w:rsidRPr="004571CE" w:rsidRDefault="001C3710" w:rsidP="001C3710">
      <w:pPr>
        <w:spacing w:after="0"/>
        <w:rPr>
          <w:rFonts w:asciiTheme="minorHAnsi" w:eastAsia="Calibri" w:hAnsiTheme="minorHAnsi" w:cstheme="minorHAnsi"/>
          <w:szCs w:val="22"/>
        </w:rPr>
      </w:pPr>
      <w:r w:rsidRPr="004571CE">
        <w:rPr>
          <w:rFonts w:asciiTheme="minorHAnsi" w:eastAsia="Calibri" w:hAnsiTheme="minorHAnsi" w:cstheme="minorHAnsi"/>
          <w:szCs w:val="22"/>
        </w:rPr>
        <w:t xml:space="preserve">Tax deductible contributions made per family to towards </w:t>
      </w:r>
      <w:r>
        <w:rPr>
          <w:rFonts w:asciiTheme="minorHAnsi" w:eastAsia="Calibri" w:hAnsiTheme="minorHAnsi" w:cstheme="minorHAnsi"/>
          <w:szCs w:val="22"/>
        </w:rPr>
        <w:t>Alexandra Primary School</w:t>
      </w:r>
    </w:p>
    <w:p w14:paraId="39D3D184" w14:textId="77777777" w:rsidR="001C3710" w:rsidRPr="004571CE" w:rsidRDefault="001C3710" w:rsidP="001C3710">
      <w:pPr>
        <w:numPr>
          <w:ilvl w:val="0"/>
          <w:numId w:val="7"/>
        </w:numPr>
        <w:spacing w:after="0"/>
        <w:rPr>
          <w:rFonts w:asciiTheme="minorHAnsi" w:eastAsia="Calibri" w:hAnsiTheme="minorHAnsi" w:cstheme="minorHAnsi"/>
          <w:szCs w:val="22"/>
        </w:rPr>
      </w:pPr>
      <w:r w:rsidRPr="004571CE">
        <w:rPr>
          <w:rFonts w:asciiTheme="minorHAnsi" w:eastAsia="Calibri" w:hAnsiTheme="minorHAnsi" w:cstheme="minorHAnsi"/>
          <w:szCs w:val="22"/>
        </w:rPr>
        <w:t>Building fund (to support renovations, upgrades, and maintenance of school infrastructure)</w:t>
      </w:r>
    </w:p>
    <w:p w14:paraId="0E1994DD" w14:textId="77777777" w:rsidR="001C3710" w:rsidRPr="004571CE" w:rsidRDefault="001C3710" w:rsidP="001C3710">
      <w:pPr>
        <w:numPr>
          <w:ilvl w:val="0"/>
          <w:numId w:val="7"/>
        </w:numPr>
        <w:spacing w:after="0"/>
        <w:rPr>
          <w:rFonts w:asciiTheme="minorHAnsi" w:eastAsia="Calibri" w:hAnsiTheme="minorHAnsi" w:cstheme="minorHAnsi"/>
          <w:szCs w:val="22"/>
        </w:rPr>
      </w:pPr>
      <w:r w:rsidRPr="004571CE">
        <w:rPr>
          <w:rFonts w:asciiTheme="minorHAnsi" w:eastAsia="Calibri" w:hAnsiTheme="minorHAnsi" w:cstheme="minorHAnsi"/>
          <w:szCs w:val="22"/>
        </w:rPr>
        <w:t>Library fund (to support book purchases and other equipment that sustain the library as a valuable resource)</w:t>
      </w:r>
    </w:p>
    <w:p w14:paraId="0670A8F2" w14:textId="77777777" w:rsidR="001C3710" w:rsidRPr="004571CE" w:rsidRDefault="001C3710" w:rsidP="001C3710">
      <w:pPr>
        <w:spacing w:after="0"/>
        <w:rPr>
          <w:rFonts w:asciiTheme="minorHAnsi" w:eastAsia="Calibri" w:hAnsiTheme="minorHAnsi" w:cstheme="minorHAnsi"/>
          <w:b/>
          <w:bCs/>
          <w:szCs w:val="22"/>
        </w:rPr>
      </w:pPr>
    </w:p>
    <w:p w14:paraId="2B0E0A68" w14:textId="77777777" w:rsidR="001C3710" w:rsidRPr="004571CE" w:rsidRDefault="001C3710" w:rsidP="001C3710">
      <w:pPr>
        <w:spacing w:after="0"/>
        <w:rPr>
          <w:rFonts w:asciiTheme="minorHAnsi" w:hAnsiTheme="minorHAnsi" w:cstheme="minorHAnsi"/>
          <w:szCs w:val="22"/>
        </w:rPr>
      </w:pPr>
      <w:r w:rsidRPr="004571CE">
        <w:rPr>
          <w:rFonts w:asciiTheme="minorHAnsi" w:eastAsia="Calibri" w:hAnsiTheme="minorHAnsi" w:cstheme="minorHAnsi"/>
          <w:b/>
          <w:bCs/>
          <w:szCs w:val="22"/>
        </w:rPr>
        <w:t>Extra-Curricular</w:t>
      </w:r>
      <w:r>
        <w:rPr>
          <w:rFonts w:asciiTheme="minorHAnsi" w:eastAsia="Calibri" w:hAnsiTheme="minorHAnsi" w:cstheme="minorHAnsi"/>
          <w:b/>
          <w:bCs/>
          <w:szCs w:val="22"/>
        </w:rPr>
        <w:t xml:space="preserve"> (OPTIONAL)</w:t>
      </w:r>
      <w:r w:rsidRPr="004571CE">
        <w:rPr>
          <w:rFonts w:asciiTheme="minorHAnsi" w:eastAsia="Calibri" w:hAnsiTheme="minorHAnsi" w:cstheme="minorHAnsi"/>
          <w:b/>
          <w:bCs/>
          <w:szCs w:val="22"/>
        </w:rPr>
        <w:t xml:space="preserve"> Items and Activities</w:t>
      </w:r>
    </w:p>
    <w:p w14:paraId="54B1FDFD" w14:textId="07EF390F" w:rsidR="001C3710" w:rsidRPr="004571CE" w:rsidRDefault="001C3710" w:rsidP="001C3710">
      <w:pPr>
        <w:spacing w:after="0"/>
        <w:rPr>
          <w:rFonts w:asciiTheme="minorHAnsi" w:eastAsia="Calibri" w:hAnsiTheme="minorHAnsi" w:cstheme="minorHAnsi"/>
          <w:szCs w:val="22"/>
        </w:rPr>
      </w:pPr>
      <w:r>
        <w:rPr>
          <w:rFonts w:asciiTheme="minorHAnsi" w:eastAsia="Calibri" w:hAnsiTheme="minorHAnsi" w:cstheme="minorHAnsi"/>
          <w:szCs w:val="22"/>
        </w:rPr>
        <w:t>Alexandra Primary School</w:t>
      </w:r>
      <w:r w:rsidRPr="004571CE">
        <w:rPr>
          <w:rFonts w:asciiTheme="minorHAnsi" w:eastAsia="Calibri" w:hAnsiTheme="minorHAnsi" w:cstheme="minorHAnsi"/>
          <w:szCs w:val="22"/>
        </w:rPr>
        <w:t xml:space="preserve"> offers a range of items and activities that enhance or broaden the schooling experience of students and are above and beyond what the school provides </w:t>
      </w:r>
      <w:proofErr w:type="gramStart"/>
      <w:r w:rsidRPr="004571CE">
        <w:rPr>
          <w:rFonts w:asciiTheme="minorHAnsi" w:eastAsia="Calibri" w:hAnsiTheme="minorHAnsi" w:cstheme="minorHAnsi"/>
          <w:szCs w:val="22"/>
        </w:rPr>
        <w:t>in order to</w:t>
      </w:r>
      <w:proofErr w:type="gramEnd"/>
      <w:r w:rsidRPr="004571CE">
        <w:rPr>
          <w:rFonts w:asciiTheme="minorHAnsi" w:eastAsia="Calibri" w:hAnsiTheme="minorHAnsi" w:cstheme="minorHAnsi"/>
          <w:szCs w:val="22"/>
        </w:rPr>
        <w:t xml:space="preserve"> deliver the Curriculum. These are provided on a user-pays basis.  Details of these items and activities will be provided to students and families </w:t>
      </w:r>
      <w:r>
        <w:rPr>
          <w:rFonts w:asciiTheme="minorHAnsi" w:eastAsia="Calibri" w:hAnsiTheme="minorHAnsi" w:cstheme="minorHAnsi"/>
          <w:szCs w:val="22"/>
        </w:rPr>
        <w:t>throughout the year.</w:t>
      </w:r>
      <w:r w:rsidR="00F307A9">
        <w:rPr>
          <w:rFonts w:asciiTheme="minorHAnsi" w:eastAsia="Calibri" w:hAnsiTheme="minorHAnsi" w:cstheme="minorHAnsi"/>
          <w:szCs w:val="22"/>
        </w:rPr>
        <w:t xml:space="preserve">  Our incursions program offering one incursion each term </w:t>
      </w:r>
      <w:proofErr w:type="spellStart"/>
      <w:proofErr w:type="gramStart"/>
      <w:r w:rsidR="00F307A9">
        <w:rPr>
          <w:rFonts w:asciiTheme="minorHAnsi" w:eastAsia="Calibri" w:hAnsiTheme="minorHAnsi" w:cstheme="minorHAnsi"/>
          <w:szCs w:val="22"/>
        </w:rPr>
        <w:t>ie</w:t>
      </w:r>
      <w:proofErr w:type="spellEnd"/>
      <w:proofErr w:type="gramEnd"/>
      <w:r w:rsidR="00F307A9">
        <w:rPr>
          <w:rFonts w:asciiTheme="minorHAnsi" w:eastAsia="Calibri" w:hAnsiTheme="minorHAnsi" w:cstheme="minorHAnsi"/>
          <w:szCs w:val="22"/>
        </w:rPr>
        <w:t xml:space="preserve"> </w:t>
      </w:r>
      <w:r w:rsidR="005A4901">
        <w:rPr>
          <w:rFonts w:asciiTheme="minorHAnsi" w:eastAsia="Calibri" w:hAnsiTheme="minorHAnsi" w:cstheme="minorHAnsi"/>
          <w:szCs w:val="22"/>
        </w:rPr>
        <w:t>“</w:t>
      </w:r>
      <w:r w:rsidR="000F32A2">
        <w:rPr>
          <w:rFonts w:asciiTheme="minorHAnsi" w:eastAsia="Calibri" w:hAnsiTheme="minorHAnsi" w:cstheme="minorHAnsi"/>
          <w:szCs w:val="22"/>
        </w:rPr>
        <w:t>Beauty &amp; the Be</w:t>
      </w:r>
      <w:r w:rsidR="005A4901">
        <w:rPr>
          <w:rFonts w:asciiTheme="minorHAnsi" w:eastAsia="Calibri" w:hAnsiTheme="minorHAnsi" w:cstheme="minorHAnsi"/>
          <w:szCs w:val="22"/>
        </w:rPr>
        <w:t>a</w:t>
      </w:r>
      <w:r w:rsidR="000F32A2">
        <w:rPr>
          <w:rFonts w:asciiTheme="minorHAnsi" w:eastAsia="Calibri" w:hAnsiTheme="minorHAnsi" w:cstheme="minorHAnsi"/>
          <w:szCs w:val="22"/>
        </w:rPr>
        <w:t>st</w:t>
      </w:r>
      <w:r w:rsidR="005A4901">
        <w:rPr>
          <w:rFonts w:asciiTheme="minorHAnsi" w:eastAsia="Calibri" w:hAnsiTheme="minorHAnsi" w:cstheme="minorHAnsi"/>
          <w:szCs w:val="22"/>
        </w:rPr>
        <w:t>” and “</w:t>
      </w:r>
      <w:r w:rsidR="000F32A2">
        <w:rPr>
          <w:rFonts w:asciiTheme="minorHAnsi" w:eastAsia="Calibri" w:hAnsiTheme="minorHAnsi" w:cstheme="minorHAnsi"/>
          <w:szCs w:val="22"/>
        </w:rPr>
        <w:t>Worl</w:t>
      </w:r>
      <w:r w:rsidR="005A4901">
        <w:rPr>
          <w:rFonts w:asciiTheme="minorHAnsi" w:eastAsia="Calibri" w:hAnsiTheme="minorHAnsi" w:cstheme="minorHAnsi"/>
          <w:szCs w:val="22"/>
        </w:rPr>
        <w:t>d</w:t>
      </w:r>
      <w:r w:rsidR="000F32A2">
        <w:rPr>
          <w:rFonts w:asciiTheme="minorHAnsi" w:eastAsia="Calibri" w:hAnsiTheme="minorHAnsi" w:cstheme="minorHAnsi"/>
          <w:szCs w:val="22"/>
        </w:rPr>
        <w:t xml:space="preserve"> of Science</w:t>
      </w:r>
      <w:r w:rsidR="005A4901">
        <w:rPr>
          <w:rFonts w:asciiTheme="minorHAnsi" w:eastAsia="Calibri" w:hAnsiTheme="minorHAnsi" w:cstheme="minorHAnsi"/>
          <w:szCs w:val="22"/>
        </w:rPr>
        <w:t>”</w:t>
      </w:r>
      <w:r w:rsidR="000F32A2">
        <w:rPr>
          <w:rFonts w:asciiTheme="minorHAnsi" w:eastAsia="Calibri" w:hAnsiTheme="minorHAnsi" w:cstheme="minorHAnsi"/>
          <w:szCs w:val="22"/>
        </w:rPr>
        <w:t xml:space="preserve"> etc</w:t>
      </w:r>
    </w:p>
    <w:p w14:paraId="0516AAD5" w14:textId="727833B9" w:rsidR="005274A4" w:rsidRDefault="005274A4" w:rsidP="005274A4"/>
    <w:p w14:paraId="2F08D208" w14:textId="77777777" w:rsidR="00877821" w:rsidRPr="004571CE" w:rsidRDefault="00877821" w:rsidP="00877821">
      <w:pPr>
        <w:spacing w:after="0"/>
        <w:rPr>
          <w:rFonts w:asciiTheme="minorHAnsi" w:hAnsiTheme="minorHAnsi" w:cstheme="minorHAnsi"/>
          <w:b/>
          <w:bCs/>
        </w:rPr>
      </w:pPr>
      <w:r w:rsidRPr="004571CE">
        <w:rPr>
          <w:rFonts w:asciiTheme="minorHAnsi" w:hAnsiTheme="minorHAnsi" w:cstheme="minorHAnsi"/>
          <w:b/>
          <w:bCs/>
        </w:rPr>
        <w:t>Financial Support for Families</w:t>
      </w:r>
    </w:p>
    <w:p w14:paraId="006E47B0" w14:textId="77777777" w:rsidR="00877821" w:rsidRPr="004571CE" w:rsidRDefault="00877821" w:rsidP="00877821">
      <w:pPr>
        <w:spacing w:after="0"/>
        <w:rPr>
          <w:rFonts w:asciiTheme="minorHAnsi" w:hAnsiTheme="minorHAnsi" w:cstheme="minorHAnsi"/>
          <w:szCs w:val="22"/>
        </w:rPr>
      </w:pPr>
      <w:r>
        <w:rPr>
          <w:rFonts w:asciiTheme="minorHAnsi" w:eastAsia="Calibri" w:hAnsiTheme="minorHAnsi" w:cstheme="minorHAnsi"/>
          <w:szCs w:val="22"/>
        </w:rPr>
        <w:t>Alexandra Primary School</w:t>
      </w:r>
      <w:r w:rsidRPr="004571CE">
        <w:rPr>
          <w:rFonts w:asciiTheme="minorHAnsi" w:eastAsia="Calibri" w:hAnsiTheme="minorHAnsi" w:cstheme="minorHAnsi"/>
          <w:szCs w:val="22"/>
        </w:rPr>
        <w:t xml:space="preserve"> understands that some families may experience financial difficulty and offers a range of support options, including:</w:t>
      </w:r>
    </w:p>
    <w:p w14:paraId="21C0E90E" w14:textId="77777777" w:rsidR="00877821" w:rsidRPr="004571CE" w:rsidRDefault="00877821" w:rsidP="00877821">
      <w:pPr>
        <w:numPr>
          <w:ilvl w:val="0"/>
          <w:numId w:val="8"/>
        </w:numPr>
        <w:spacing w:after="0"/>
        <w:rPr>
          <w:rFonts w:asciiTheme="minorHAnsi" w:eastAsia="Calibri" w:hAnsiTheme="minorHAnsi" w:cstheme="minorHAnsi"/>
          <w:szCs w:val="22"/>
        </w:rPr>
      </w:pPr>
      <w:r w:rsidRPr="004571CE">
        <w:rPr>
          <w:rFonts w:asciiTheme="minorHAnsi" w:eastAsia="Calibri" w:hAnsiTheme="minorHAnsi" w:cstheme="minorHAnsi"/>
          <w:szCs w:val="22"/>
        </w:rPr>
        <w:t>State Schools’ Relief provides financial support for eligible families to purchase clothing/uniforms at a reduced rate</w:t>
      </w:r>
    </w:p>
    <w:p w14:paraId="00B987D2" w14:textId="1B42FB46" w:rsidR="00877821" w:rsidRDefault="00877821" w:rsidP="00877821">
      <w:pPr>
        <w:numPr>
          <w:ilvl w:val="0"/>
          <w:numId w:val="8"/>
        </w:numPr>
        <w:spacing w:after="0"/>
        <w:rPr>
          <w:rFonts w:asciiTheme="minorHAnsi" w:eastAsia="Calibri" w:hAnsiTheme="minorHAnsi" w:cstheme="minorHAnsi"/>
          <w:szCs w:val="22"/>
        </w:rPr>
      </w:pPr>
      <w:r w:rsidRPr="004571CE">
        <w:rPr>
          <w:rFonts w:asciiTheme="minorHAnsi" w:eastAsia="Calibri" w:hAnsiTheme="minorHAnsi" w:cstheme="minorHAnsi"/>
          <w:szCs w:val="22"/>
        </w:rPr>
        <w:t xml:space="preserve">Camps, </w:t>
      </w:r>
      <w:proofErr w:type="gramStart"/>
      <w:r w:rsidRPr="004571CE">
        <w:rPr>
          <w:rFonts w:asciiTheme="minorHAnsi" w:eastAsia="Calibri" w:hAnsiTheme="minorHAnsi" w:cstheme="minorHAnsi"/>
          <w:szCs w:val="22"/>
        </w:rPr>
        <w:t>Sports</w:t>
      </w:r>
      <w:proofErr w:type="gramEnd"/>
      <w:r w:rsidRPr="004571CE">
        <w:rPr>
          <w:rFonts w:asciiTheme="minorHAnsi" w:eastAsia="Calibri" w:hAnsiTheme="minorHAnsi" w:cstheme="minorHAnsi"/>
          <w:szCs w:val="22"/>
        </w:rPr>
        <w:t xml:space="preserve"> and Excursions Fund provides payments for eligible students to attend camps, sports and excursions</w:t>
      </w:r>
    </w:p>
    <w:p w14:paraId="73AE68E5" w14:textId="4F650007" w:rsidR="002A6EDB" w:rsidRPr="004571CE" w:rsidRDefault="002A6EDB" w:rsidP="00877821">
      <w:pPr>
        <w:numPr>
          <w:ilvl w:val="0"/>
          <w:numId w:val="8"/>
        </w:numPr>
        <w:spacing w:after="0"/>
        <w:rPr>
          <w:rFonts w:asciiTheme="minorHAnsi" w:eastAsia="Calibri" w:hAnsiTheme="minorHAnsi" w:cstheme="minorHAnsi"/>
          <w:szCs w:val="22"/>
        </w:rPr>
      </w:pPr>
      <w:r>
        <w:rPr>
          <w:rFonts w:asciiTheme="minorHAnsi" w:eastAsia="Calibri" w:hAnsiTheme="minorHAnsi" w:cstheme="minorHAnsi"/>
          <w:szCs w:val="22"/>
        </w:rPr>
        <w:t xml:space="preserve">Payment plans for Extra-Curricular items and </w:t>
      </w:r>
      <w:r w:rsidR="009747F8">
        <w:rPr>
          <w:rFonts w:asciiTheme="minorHAnsi" w:eastAsia="Calibri" w:hAnsiTheme="minorHAnsi" w:cstheme="minorHAnsi"/>
          <w:szCs w:val="22"/>
        </w:rPr>
        <w:t>activities</w:t>
      </w:r>
    </w:p>
    <w:p w14:paraId="689C3813" w14:textId="77777777" w:rsidR="00877821" w:rsidRPr="004571CE" w:rsidRDefault="00877821" w:rsidP="00877821">
      <w:pPr>
        <w:spacing w:after="0"/>
        <w:rPr>
          <w:rFonts w:asciiTheme="minorHAnsi" w:hAnsiTheme="minorHAnsi" w:cstheme="minorHAnsi"/>
          <w:szCs w:val="22"/>
        </w:rPr>
      </w:pPr>
      <w:r w:rsidRPr="004571CE">
        <w:rPr>
          <w:rFonts w:asciiTheme="minorHAnsi" w:eastAsia="Calibri" w:hAnsiTheme="minorHAnsi" w:cstheme="minorHAnsi"/>
          <w:szCs w:val="22"/>
        </w:rPr>
        <w:t xml:space="preserve">For a confidential discussion about accessing these services, or if you would like to discuss alternative payment arrangements, contact </w:t>
      </w:r>
      <w:r>
        <w:rPr>
          <w:rFonts w:asciiTheme="minorHAnsi" w:eastAsia="Calibri" w:hAnsiTheme="minorHAnsi" w:cstheme="minorHAnsi"/>
          <w:szCs w:val="22"/>
        </w:rPr>
        <w:t>Lynne Savage, Business Manager</w:t>
      </w:r>
      <w:r w:rsidRPr="004571CE">
        <w:rPr>
          <w:rFonts w:asciiTheme="minorHAnsi" w:eastAsia="Calibri" w:hAnsiTheme="minorHAnsi" w:cstheme="minorHAnsi"/>
          <w:szCs w:val="22"/>
        </w:rPr>
        <w:t xml:space="preserve"> on </w:t>
      </w:r>
      <w:r>
        <w:rPr>
          <w:rFonts w:asciiTheme="minorHAnsi" w:eastAsia="Calibri" w:hAnsiTheme="minorHAnsi" w:cstheme="minorHAnsi"/>
          <w:szCs w:val="22"/>
        </w:rPr>
        <w:t>5772 1006</w:t>
      </w:r>
      <w:r w:rsidRPr="004571CE">
        <w:rPr>
          <w:rFonts w:asciiTheme="minorHAnsi" w:eastAsia="Calibri" w:hAnsiTheme="minorHAnsi" w:cstheme="minorHAnsi"/>
          <w:szCs w:val="22"/>
        </w:rPr>
        <w:t xml:space="preserve">, or email </w:t>
      </w:r>
      <w:hyperlink r:id="rId13" w:history="1">
        <w:r w:rsidRPr="00E41605">
          <w:rPr>
            <w:rStyle w:val="Hyperlink"/>
            <w:rFonts w:asciiTheme="minorHAnsi" w:eastAsia="Calibri" w:hAnsiTheme="minorHAnsi" w:cstheme="minorHAnsi"/>
            <w:szCs w:val="22"/>
          </w:rPr>
          <w:t>alexandra.ps@education.vic.gov.au</w:t>
        </w:r>
      </w:hyperlink>
      <w:r w:rsidRPr="004571CE">
        <w:rPr>
          <w:rFonts w:asciiTheme="minorHAnsi" w:eastAsia="Calibri" w:hAnsiTheme="minorHAnsi" w:cstheme="minorHAnsi"/>
          <w:szCs w:val="22"/>
        </w:rPr>
        <w:t xml:space="preserve"> </w:t>
      </w:r>
      <w:r w:rsidRPr="004571CE">
        <w:rPr>
          <w:rFonts w:asciiTheme="minorHAnsi" w:eastAsia="Calibri" w:hAnsiTheme="minorHAnsi" w:cstheme="minorHAnsi"/>
          <w:szCs w:val="22"/>
        </w:rPr>
        <w:br/>
      </w:r>
    </w:p>
    <w:p w14:paraId="4C201C9D" w14:textId="77777777" w:rsidR="00877821" w:rsidRPr="004571CE" w:rsidRDefault="00877821" w:rsidP="00877821">
      <w:pPr>
        <w:spacing w:after="0"/>
        <w:rPr>
          <w:rFonts w:asciiTheme="minorHAnsi" w:hAnsiTheme="minorHAnsi" w:cstheme="minorHAnsi"/>
          <w:b/>
          <w:bCs/>
        </w:rPr>
      </w:pPr>
      <w:r w:rsidRPr="004571CE">
        <w:rPr>
          <w:rFonts w:asciiTheme="minorHAnsi" w:hAnsiTheme="minorHAnsi" w:cstheme="minorHAnsi"/>
          <w:b/>
          <w:bCs/>
        </w:rPr>
        <w:t>Payment methods</w:t>
      </w:r>
    </w:p>
    <w:p w14:paraId="06F6895B" w14:textId="77777777" w:rsidR="00877821" w:rsidRPr="004571CE" w:rsidRDefault="00877821" w:rsidP="00877821">
      <w:pPr>
        <w:spacing w:after="0"/>
        <w:rPr>
          <w:rFonts w:asciiTheme="minorHAnsi" w:eastAsia="Calibri" w:hAnsiTheme="minorHAnsi" w:cstheme="minorHAnsi"/>
          <w:szCs w:val="22"/>
        </w:rPr>
      </w:pPr>
      <w:r w:rsidRPr="004571CE">
        <w:rPr>
          <w:rFonts w:asciiTheme="minorHAnsi" w:eastAsia="Calibri" w:hAnsiTheme="minorHAnsi" w:cstheme="minorHAnsi"/>
          <w:szCs w:val="22"/>
        </w:rPr>
        <w:t xml:space="preserve">Parent contributions towards the requested payments is essential to maintain the quality of education that we provide at </w:t>
      </w:r>
      <w:r>
        <w:rPr>
          <w:rFonts w:asciiTheme="minorHAnsi" w:eastAsia="Calibri" w:hAnsiTheme="minorHAnsi" w:cstheme="minorHAnsi"/>
          <w:szCs w:val="22"/>
        </w:rPr>
        <w:t>Alexandra Primary School</w:t>
      </w:r>
      <w:r w:rsidRPr="004571CE">
        <w:rPr>
          <w:rFonts w:asciiTheme="minorHAnsi" w:eastAsia="Calibri" w:hAnsiTheme="minorHAnsi" w:cstheme="minorHAnsi"/>
          <w:szCs w:val="22"/>
        </w:rPr>
        <w:t>. Payment can be made electronically via BPAY.  Please note your families unique BPAY Reference below:</w:t>
      </w:r>
    </w:p>
    <w:p w14:paraId="79D6266D" w14:textId="5CEE3320" w:rsidR="00877821" w:rsidRDefault="00877821" w:rsidP="005274A4">
      <w:r>
        <w:rPr>
          <w:rFonts w:asciiTheme="minorHAnsi" w:eastAsia="Calibri" w:hAnsiTheme="minorHAnsi" w:cstheme="minorHAnsi"/>
          <w:noProof/>
          <w:szCs w:val="22"/>
        </w:rPr>
        <w:drawing>
          <wp:anchor distT="0" distB="0" distL="114300" distR="114300" simplePos="0" relativeHeight="251662336" behindDoc="0" locked="0" layoutInCell="1" allowOverlap="1" wp14:anchorId="4FD31FAA" wp14:editId="0DA0088A">
            <wp:simplePos x="0" y="0"/>
            <wp:positionH relativeFrom="column">
              <wp:posOffset>-1298</wp:posOffset>
            </wp:positionH>
            <wp:positionV relativeFrom="paragraph">
              <wp:posOffset>1592</wp:posOffset>
            </wp:positionV>
            <wp:extent cx="2644140" cy="871298"/>
            <wp:effectExtent l="0" t="0" r="3810" b="5080"/>
            <wp:wrapThrough wrapText="bothSides">
              <wp:wrapPolygon edited="0">
                <wp:start x="0" y="0"/>
                <wp:lineTo x="0" y="21254"/>
                <wp:lineTo x="21476" y="21254"/>
                <wp:lineTo x="2147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4140" cy="871298"/>
                    </a:xfrm>
                    <a:prstGeom prst="rect">
                      <a:avLst/>
                    </a:prstGeom>
                    <a:noFill/>
                  </pic:spPr>
                </pic:pic>
              </a:graphicData>
            </a:graphic>
          </wp:anchor>
        </w:drawing>
      </w:r>
    </w:p>
    <w:p w14:paraId="1F3B412E" w14:textId="77777777" w:rsidR="00D6023C" w:rsidRDefault="00D6023C" w:rsidP="005274A4"/>
    <w:p w14:paraId="6ADFE4EF" w14:textId="54ECC94B" w:rsidR="00630C02" w:rsidRDefault="00630C02" w:rsidP="00630C02">
      <w:pPr>
        <w:spacing w:after="0"/>
        <w:rPr>
          <w:rFonts w:asciiTheme="minorHAnsi" w:eastAsia="Calibri" w:hAnsiTheme="minorHAnsi" w:cstheme="minorHAnsi"/>
          <w:szCs w:val="22"/>
        </w:rPr>
      </w:pPr>
      <w:r w:rsidRPr="004571CE">
        <w:rPr>
          <w:rFonts w:asciiTheme="minorHAnsi" w:eastAsia="Calibri" w:hAnsiTheme="minorHAnsi" w:cstheme="minorHAnsi"/>
          <w:szCs w:val="22"/>
        </w:rPr>
        <w:t xml:space="preserve">Alternatively, cash </w:t>
      </w:r>
      <w:r>
        <w:rPr>
          <w:rFonts w:asciiTheme="minorHAnsi" w:eastAsia="Calibri" w:hAnsiTheme="minorHAnsi" w:cstheme="minorHAnsi"/>
          <w:szCs w:val="22"/>
        </w:rPr>
        <w:t>or</w:t>
      </w:r>
      <w:r w:rsidRPr="004571CE">
        <w:rPr>
          <w:rFonts w:asciiTheme="minorHAnsi" w:eastAsia="Calibri" w:hAnsiTheme="minorHAnsi" w:cstheme="minorHAnsi"/>
          <w:szCs w:val="22"/>
        </w:rPr>
        <w:t xml:space="preserve"> cheque payments can be made directly at </w:t>
      </w:r>
      <w:r>
        <w:rPr>
          <w:rFonts w:asciiTheme="minorHAnsi" w:eastAsia="Calibri" w:hAnsiTheme="minorHAnsi" w:cstheme="minorHAnsi"/>
          <w:szCs w:val="22"/>
        </w:rPr>
        <w:t>APS</w:t>
      </w:r>
      <w:r w:rsidRPr="004571CE">
        <w:rPr>
          <w:rFonts w:asciiTheme="minorHAnsi" w:eastAsia="Calibri" w:hAnsiTheme="minorHAnsi" w:cstheme="minorHAnsi"/>
          <w:szCs w:val="22"/>
        </w:rPr>
        <w:t xml:space="preserve"> Office.</w:t>
      </w:r>
    </w:p>
    <w:p w14:paraId="1AF33770" w14:textId="77777777" w:rsidR="00630C02" w:rsidRDefault="00630C02" w:rsidP="00630C02">
      <w:pPr>
        <w:spacing w:after="0"/>
        <w:rPr>
          <w:rFonts w:asciiTheme="minorHAnsi" w:eastAsia="Calibri" w:hAnsiTheme="minorHAnsi" w:cstheme="minorHAnsi"/>
          <w:szCs w:val="22"/>
        </w:rPr>
      </w:pPr>
    </w:p>
    <w:p w14:paraId="4196F33B" w14:textId="77777777" w:rsidR="00630C02" w:rsidRPr="004571CE" w:rsidRDefault="00630C02" w:rsidP="00630C02">
      <w:pPr>
        <w:spacing w:after="0"/>
        <w:rPr>
          <w:rFonts w:asciiTheme="minorHAnsi" w:hAnsiTheme="minorHAnsi" w:cstheme="minorHAnsi"/>
          <w:b/>
          <w:bCs/>
        </w:rPr>
      </w:pPr>
      <w:r w:rsidRPr="004571CE">
        <w:rPr>
          <w:rFonts w:asciiTheme="minorHAnsi" w:hAnsiTheme="minorHAnsi" w:cstheme="minorHAnsi"/>
          <w:b/>
          <w:bCs/>
        </w:rPr>
        <w:t xml:space="preserve">Refunds </w:t>
      </w:r>
    </w:p>
    <w:p w14:paraId="56FDFBDE" w14:textId="77777777" w:rsidR="00630C02" w:rsidRDefault="00630C02" w:rsidP="00630C02">
      <w:pPr>
        <w:rPr>
          <w:rFonts w:ascii="Calibri" w:hAnsi="Calibri" w:cs="Calibri"/>
        </w:rPr>
      </w:pPr>
      <w:r w:rsidRPr="00AC21D7">
        <w:rPr>
          <w:rFonts w:ascii="Calibri" w:hAnsi="Calibri" w:cs="Calibri"/>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AC21D7">
        <w:rPr>
          <w:rFonts w:ascii="Calibri" w:hAnsi="Calibri" w:cs="Calibri"/>
        </w:rPr>
        <w:t>Policy</w:t>
      </w:r>
      <w:proofErr w:type="gramEnd"/>
      <w:r w:rsidRPr="00AC21D7">
        <w:rPr>
          <w:rFonts w:ascii="Calibri" w:hAnsi="Calibri" w:cs="Calibri"/>
        </w:rPr>
        <w:t xml:space="preserve"> and any other relevant information</w:t>
      </w:r>
      <w:r>
        <w:rPr>
          <w:rFonts w:ascii="Calibri" w:hAnsi="Calibri" w:cs="Calibri"/>
        </w:rPr>
        <w:t>.</w:t>
      </w:r>
    </w:p>
    <w:p w14:paraId="07A6A0A4" w14:textId="3F8AE473" w:rsidR="00630C02" w:rsidRDefault="00630C02" w:rsidP="005274A4"/>
    <w:p w14:paraId="3C717B57" w14:textId="77777777" w:rsidR="00D63FC2" w:rsidRDefault="00D63FC2" w:rsidP="00CD0233">
      <w:pPr>
        <w:jc w:val="center"/>
        <w:rPr>
          <w:rFonts w:ascii="Calibri" w:hAnsi="Calibri" w:cs="Calibri"/>
          <w:sz w:val="32"/>
          <w:szCs w:val="32"/>
        </w:rPr>
      </w:pPr>
    </w:p>
    <w:p w14:paraId="7834D130" w14:textId="44F66AF1" w:rsidR="00CD0233" w:rsidRPr="0082080A" w:rsidRDefault="00CD0233" w:rsidP="00CD0233">
      <w:pPr>
        <w:jc w:val="center"/>
        <w:rPr>
          <w:rFonts w:ascii="Calibri" w:hAnsi="Calibri" w:cs="Calibri"/>
          <w:sz w:val="32"/>
          <w:szCs w:val="32"/>
        </w:rPr>
      </w:pPr>
      <w:r w:rsidRPr="0082080A">
        <w:rPr>
          <w:rFonts w:ascii="Calibri" w:hAnsi="Calibri" w:cs="Calibri"/>
          <w:sz w:val="32"/>
          <w:szCs w:val="32"/>
        </w:rPr>
        <w:lastRenderedPageBreak/>
        <w:t>Parent Payments Policy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40"/>
        <w:gridCol w:w="8"/>
        <w:gridCol w:w="7"/>
        <w:gridCol w:w="7511"/>
      </w:tblGrid>
      <w:tr w:rsidR="00CD0233" w:rsidRPr="009C57BE" w14:paraId="2E4C1F6E" w14:textId="77777777" w:rsidTr="00C90011">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48" w:type="dxa"/>
            <w:gridSpan w:val="2"/>
            <w:shd w:val="clear" w:color="auto" w:fill="FFC000"/>
            <w:vAlign w:val="center"/>
          </w:tcPr>
          <w:p w14:paraId="1D4A03F8" w14:textId="77777777" w:rsidR="00CD0233" w:rsidRPr="009C57BE" w:rsidRDefault="00CD0233" w:rsidP="00C90011">
            <w:pPr>
              <w:jc w:val="center"/>
              <w:rPr>
                <w:rFonts w:ascii="Calibri" w:hAnsi="Calibri" w:cs="Calibri"/>
                <w:color w:val="auto"/>
                <w:szCs w:val="20"/>
              </w:rPr>
            </w:pPr>
            <w:r>
              <w:rPr>
                <w:rFonts w:ascii="Calibri" w:hAnsi="Calibri" w:cs="Calibri"/>
                <w:noProof/>
              </w:rPr>
              <w:drawing>
                <wp:inline distT="0" distB="0" distL="0" distR="0" wp14:anchorId="017EFCC8" wp14:editId="7FB4326F">
                  <wp:extent cx="609600" cy="6477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c>
        <w:tc>
          <w:tcPr>
            <w:tcW w:w="7518" w:type="dxa"/>
            <w:gridSpan w:val="2"/>
            <w:shd w:val="clear" w:color="auto" w:fill="FFFFFF"/>
          </w:tcPr>
          <w:p w14:paraId="3B86F95E" w14:textId="77777777" w:rsidR="00CD0233" w:rsidRPr="009C57BE" w:rsidRDefault="00CD0233" w:rsidP="00C90011">
            <w:pPr>
              <w:spacing w:after="80"/>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8"/>
                <w:szCs w:val="28"/>
              </w:rPr>
            </w:pPr>
            <w:r w:rsidRPr="009C57BE">
              <w:rPr>
                <w:rFonts w:ascii="Calibri" w:hAnsi="Calibri" w:cs="Calibri"/>
                <w:color w:val="auto"/>
                <w:sz w:val="28"/>
                <w:szCs w:val="28"/>
              </w:rPr>
              <w:t>FREE INSTRUCTION</w:t>
            </w:r>
          </w:p>
          <w:p w14:paraId="44194E6F" w14:textId="77777777" w:rsidR="00CD0233" w:rsidRPr="009C57BE" w:rsidRDefault="00CD0233" w:rsidP="00CD0233">
            <w:pPr>
              <w:numPr>
                <w:ilvl w:val="0"/>
                <w:numId w:val="10"/>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2"/>
              </w:rPr>
            </w:pPr>
            <w:r w:rsidRPr="009C57BE">
              <w:rPr>
                <w:rFonts w:ascii="Calibri"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19E2D683" w14:textId="77777777" w:rsidR="00CD0233" w:rsidRPr="009C57BE" w:rsidRDefault="00CD0233" w:rsidP="00CD0233">
            <w:pPr>
              <w:numPr>
                <w:ilvl w:val="0"/>
                <w:numId w:val="10"/>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hAnsi="Calibri" w:cs="Calibri"/>
                <w:bCs/>
                <w:color w:val="auto"/>
                <w:szCs w:val="22"/>
              </w:rPr>
            </w:pPr>
            <w:r w:rsidRPr="009C57BE">
              <w:rPr>
                <w:rFonts w:ascii="Calibri" w:eastAsia="Calibri Light" w:hAnsi="Calibri" w:cs="Calibri"/>
                <w:b w:val="0"/>
                <w:color w:val="auto"/>
                <w:szCs w:val="22"/>
              </w:rPr>
              <w:t>Schools may invite parents to make a financial contribution to support the school.</w:t>
            </w:r>
          </w:p>
        </w:tc>
      </w:tr>
      <w:tr w:rsidR="00CD0233" w:rsidRPr="009C57BE" w14:paraId="7BE6DF1C" w14:textId="77777777" w:rsidTr="00C90011">
        <w:tblPrEx>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PrEx>
        <w:trPr>
          <w:trHeight w:val="4608"/>
        </w:trPr>
        <w:tc>
          <w:tcPr>
            <w:cnfStyle w:val="001000000000" w:firstRow="0" w:lastRow="0" w:firstColumn="1" w:lastColumn="0" w:oddVBand="0" w:evenVBand="0" w:oddHBand="0" w:evenHBand="0" w:firstRowFirstColumn="0" w:firstRowLastColumn="0" w:lastRowFirstColumn="0" w:lastRowLastColumn="0"/>
            <w:tcW w:w="1440" w:type="dxa"/>
            <w:tcBorders>
              <w:bottom w:val="single" w:sz="24" w:space="0" w:color="E57100"/>
            </w:tcBorders>
            <w:shd w:val="clear" w:color="auto" w:fill="E57100"/>
            <w:vAlign w:val="center"/>
          </w:tcPr>
          <w:p w14:paraId="395E8F82" w14:textId="77777777" w:rsidR="00CD0233" w:rsidRPr="009C57BE" w:rsidRDefault="00CD0233" w:rsidP="00C90011">
            <w:pPr>
              <w:jc w:val="center"/>
              <w:rPr>
                <w:rFonts w:ascii="Calibri" w:hAnsi="Calibri" w:cs="Calibri"/>
                <w:color w:val="auto"/>
                <w:szCs w:val="20"/>
              </w:rPr>
            </w:pPr>
            <w:r>
              <w:rPr>
                <w:rFonts w:ascii="Calibri" w:hAnsi="Calibri" w:cs="Calibri"/>
                <w:noProof/>
                <w:szCs w:val="20"/>
              </w:rPr>
              <w:drawing>
                <wp:inline distT="0" distB="0" distL="0" distR="0" wp14:anchorId="3EFFCBDB" wp14:editId="763C556A">
                  <wp:extent cx="670560" cy="56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563880"/>
                          </a:xfrm>
                          <a:prstGeom prst="rect">
                            <a:avLst/>
                          </a:prstGeom>
                          <a:noFill/>
                          <a:ln>
                            <a:noFill/>
                          </a:ln>
                        </pic:spPr>
                      </pic:pic>
                    </a:graphicData>
                  </a:graphic>
                </wp:inline>
              </w:drawing>
            </w:r>
          </w:p>
        </w:tc>
        <w:tc>
          <w:tcPr>
            <w:tcW w:w="7526" w:type="dxa"/>
            <w:gridSpan w:val="3"/>
            <w:shd w:val="clear" w:color="auto" w:fill="FFFFFF"/>
          </w:tcPr>
          <w:p w14:paraId="7BB4522D" w14:textId="77777777" w:rsidR="00CD0233" w:rsidRPr="009C57BE" w:rsidRDefault="00CD0233" w:rsidP="00C90011">
            <w:pPr>
              <w:spacing w:after="80"/>
              <w:cnfStyle w:val="000000000000" w:firstRow="0" w:lastRow="0" w:firstColumn="0" w:lastColumn="0" w:oddVBand="0" w:evenVBand="0" w:oddHBand="0" w:evenHBand="0" w:firstRowFirstColumn="0" w:firstRowLastColumn="0" w:lastRowFirstColumn="0" w:lastRowLastColumn="0"/>
              <w:rPr>
                <w:rFonts w:ascii="Calibri" w:hAnsi="Calibri" w:cs="Calibri"/>
                <w:bCs/>
                <w:sz w:val="28"/>
                <w:szCs w:val="28"/>
              </w:rPr>
            </w:pPr>
            <w:r w:rsidRPr="009C57BE">
              <w:rPr>
                <w:rFonts w:ascii="Calibri" w:hAnsi="Calibri" w:cs="Calibri"/>
                <w:bCs/>
                <w:sz w:val="28"/>
                <w:szCs w:val="28"/>
              </w:rPr>
              <w:t>PARENT PAYMENT REQUESTS</w:t>
            </w:r>
          </w:p>
          <w:p w14:paraId="4FC19463" w14:textId="77777777" w:rsidR="00CD0233" w:rsidRPr="009C57BE" w:rsidRDefault="00CD0233" w:rsidP="00C90011">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9C57BE">
              <w:rPr>
                <w:rFonts w:ascii="Calibri" w:hAnsi="Calibri" w:cs="Calibri"/>
                <w:bCs/>
                <w:szCs w:val="22"/>
              </w:rPr>
              <w:t>Schools can request contributions from parents under three categories:</w:t>
            </w:r>
            <w:r w:rsidRPr="009C57BE">
              <w:rPr>
                <w:rFonts w:ascii="Calibri" w:hAnsi="Calibri" w:cs="Calibri"/>
                <w:bCs/>
                <w:noProof/>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9"/>
              <w:gridCol w:w="2439"/>
              <w:gridCol w:w="2386"/>
            </w:tblGrid>
            <w:tr w:rsidR="00CD0233" w:rsidRPr="009C57BE" w14:paraId="42631E15" w14:textId="77777777" w:rsidTr="00C90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50668689" w14:textId="77777777" w:rsidR="00CD0233" w:rsidRPr="009C57BE" w:rsidRDefault="00CD0233" w:rsidP="00C90011">
                  <w:pPr>
                    <w:jc w:val="center"/>
                    <w:rPr>
                      <w:rFonts w:ascii="Calibri" w:hAnsi="Calibri" w:cs="Calibri"/>
                      <w:bCs/>
                      <w:color w:val="auto"/>
                      <w:szCs w:val="22"/>
                    </w:rPr>
                  </w:pPr>
                  <w:r w:rsidRPr="009C57BE">
                    <w:rPr>
                      <w:rFonts w:ascii="Calibri" w:hAnsi="Calibri" w:cs="Calibri"/>
                      <w:bCs/>
                      <w:color w:val="auto"/>
                      <w:szCs w:val="22"/>
                    </w:rPr>
                    <w:t>Curriculum Contributions</w:t>
                  </w:r>
                </w:p>
                <w:p w14:paraId="0844172E" w14:textId="77777777" w:rsidR="00CD0233" w:rsidRPr="009C57BE" w:rsidRDefault="00CD0233" w:rsidP="00C90011">
                  <w:pPr>
                    <w:rPr>
                      <w:rFonts w:ascii="Calibri" w:hAnsi="Calibri" w:cs="Calibri"/>
                      <w:b w:val="0"/>
                      <w:bCs/>
                      <w:color w:val="auto"/>
                      <w:szCs w:val="22"/>
                    </w:rPr>
                  </w:pPr>
                  <w:r w:rsidRPr="009C57BE">
                    <w:rPr>
                      <w:rFonts w:ascii="Calibri" w:hAnsi="Calibri" w:cs="Calibri"/>
                      <w:b w:val="0"/>
                      <w:bCs/>
                      <w:color w:val="auto"/>
                      <w:szCs w:val="22"/>
                    </w:rPr>
                    <w:t>Voluntary financial contributions for curriculum items and activities which the school deems necessary for students to learn the Curriculum.</w:t>
                  </w:r>
                </w:p>
              </w:tc>
              <w:tc>
                <w:tcPr>
                  <w:tcW w:w="2864" w:type="dxa"/>
                  <w:shd w:val="clear" w:color="auto" w:fill="FFE2C6"/>
                </w:tcPr>
                <w:p w14:paraId="3739F848" w14:textId="77777777" w:rsidR="00CD0233" w:rsidRPr="009C57BE" w:rsidRDefault="00CD0233" w:rsidP="00C90011">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auto"/>
                      <w:szCs w:val="22"/>
                    </w:rPr>
                  </w:pPr>
                  <w:r w:rsidRPr="009C57BE">
                    <w:rPr>
                      <w:rFonts w:ascii="Calibri" w:hAnsi="Calibri" w:cs="Calibri"/>
                      <w:bCs/>
                      <w:color w:val="auto"/>
                      <w:szCs w:val="22"/>
                    </w:rPr>
                    <w:t xml:space="preserve">Other </w:t>
                  </w:r>
                </w:p>
                <w:p w14:paraId="45F6C151" w14:textId="77777777" w:rsidR="00CD0233" w:rsidRPr="009C57BE" w:rsidRDefault="00CD0233" w:rsidP="00C9001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auto"/>
                      <w:szCs w:val="22"/>
                    </w:rPr>
                  </w:pPr>
                  <w:r w:rsidRPr="009C57BE">
                    <w:rPr>
                      <w:rFonts w:ascii="Calibri" w:hAnsi="Calibri" w:cs="Calibri"/>
                      <w:bCs/>
                      <w:color w:val="auto"/>
                      <w:szCs w:val="22"/>
                    </w:rPr>
                    <w:t>Contributions</w:t>
                  </w:r>
                </w:p>
                <w:p w14:paraId="26630E21" w14:textId="77777777" w:rsidR="00CD0233" w:rsidRPr="009C57BE" w:rsidRDefault="00CD0233" w:rsidP="00C90011">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color w:val="auto"/>
                      <w:szCs w:val="22"/>
                    </w:rPr>
                  </w:pPr>
                  <w:r w:rsidRPr="009C57BE">
                    <w:rPr>
                      <w:rFonts w:ascii="Calibri" w:hAnsi="Calibri" w:cs="Calibri"/>
                      <w:b w:val="0"/>
                      <w:bCs/>
                      <w:color w:val="auto"/>
                      <w:szCs w:val="22"/>
                    </w:rPr>
                    <w:t>Voluntary financial contributions for non-curriculum items and activities that relate to the school’s functions and objectives.</w:t>
                  </w:r>
                </w:p>
              </w:tc>
              <w:tc>
                <w:tcPr>
                  <w:tcW w:w="2865" w:type="dxa"/>
                  <w:shd w:val="clear" w:color="auto" w:fill="FFE2C6"/>
                </w:tcPr>
                <w:p w14:paraId="4121C953" w14:textId="77777777" w:rsidR="00CD0233" w:rsidRPr="009C57BE" w:rsidRDefault="00CD0233" w:rsidP="00C9001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auto"/>
                      <w:szCs w:val="22"/>
                    </w:rPr>
                  </w:pPr>
                  <w:r w:rsidRPr="009C57BE">
                    <w:rPr>
                      <w:rFonts w:ascii="Calibri" w:hAnsi="Calibri" w:cs="Calibri"/>
                      <w:bCs/>
                      <w:color w:val="auto"/>
                      <w:szCs w:val="22"/>
                    </w:rPr>
                    <w:t>Extra-Curricular Items and Activities</w:t>
                  </w:r>
                </w:p>
                <w:p w14:paraId="48355DFA" w14:textId="77777777" w:rsidR="00CD0233" w:rsidRPr="009C57BE" w:rsidRDefault="00CD0233" w:rsidP="00C90011">
                  <w:pPr>
                    <w:cnfStyle w:val="100000000000" w:firstRow="1" w:lastRow="0" w:firstColumn="0" w:lastColumn="0" w:oddVBand="0" w:evenVBand="0" w:oddHBand="0" w:evenHBand="0" w:firstRowFirstColumn="0" w:firstRowLastColumn="0" w:lastRowFirstColumn="0" w:lastRowLastColumn="0"/>
                    <w:rPr>
                      <w:rFonts w:ascii="Calibri" w:hAnsi="Calibri" w:cs="Calibri"/>
                      <w:b w:val="0"/>
                      <w:bCs/>
                      <w:color w:val="auto"/>
                      <w:szCs w:val="22"/>
                    </w:rPr>
                  </w:pPr>
                  <w:r w:rsidRPr="009C57BE">
                    <w:rPr>
                      <w:rFonts w:ascii="Calibri" w:hAnsi="Calibri" w:cs="Calibri"/>
                      <w:b w:val="0"/>
                      <w:bCs/>
                      <w:color w:val="auto"/>
                      <w:szCs w:val="22"/>
                    </w:rPr>
                    <w:t>Items and activities that enhance or broaden the schooling experience of students and are above and beyond what the school provides for free to deliver the Curriculum. These are provided on a user-pays basis.</w:t>
                  </w:r>
                </w:p>
              </w:tc>
            </w:tr>
          </w:tbl>
          <w:p w14:paraId="6F85D26F" w14:textId="77777777" w:rsidR="00CD0233" w:rsidRPr="009C57BE" w:rsidRDefault="00CD0233" w:rsidP="00CD0233">
            <w:pPr>
              <w:numPr>
                <w:ilvl w:val="0"/>
                <w:numId w:val="11"/>
              </w:numPr>
              <w:spacing w:line="240" w:lineRule="atLeast"/>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9C57BE">
              <w:rPr>
                <w:rFonts w:ascii="Calibri" w:hAnsi="Calibri" w:cs="Calibri"/>
                <w:bCs/>
                <w:szCs w:val="22"/>
              </w:rPr>
              <w:t>Schools may also invite parents to supply or purchase educational items to use and own (</w:t>
            </w:r>
            <w:proofErr w:type="gramStart"/>
            <w:r w:rsidRPr="009C57BE">
              <w:rPr>
                <w:rFonts w:ascii="Calibri" w:hAnsi="Calibri" w:cs="Calibri"/>
                <w:bCs/>
                <w:szCs w:val="22"/>
              </w:rPr>
              <w:t>e.g.</w:t>
            </w:r>
            <w:proofErr w:type="gramEnd"/>
            <w:r w:rsidRPr="009C57BE">
              <w:rPr>
                <w:rFonts w:ascii="Calibri" w:hAnsi="Calibri" w:cs="Calibri"/>
                <w:bCs/>
                <w:szCs w:val="22"/>
              </w:rPr>
              <w:t xml:space="preserve"> textbooks, stationery, digital devices).</w:t>
            </w:r>
          </w:p>
        </w:tc>
      </w:tr>
      <w:tr w:rsidR="00CD0233" w:rsidRPr="009C57BE" w14:paraId="166599F0" w14:textId="77777777" w:rsidTr="00C90011">
        <w:tblPrEx>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PrEx>
        <w:trPr>
          <w:trHeight w:val="1575"/>
        </w:trPr>
        <w:tc>
          <w:tcPr>
            <w:cnfStyle w:val="001000000000" w:firstRow="0" w:lastRow="0" w:firstColumn="1" w:lastColumn="0" w:oddVBand="0" w:evenVBand="0" w:oddHBand="0" w:evenHBand="0" w:firstRowFirstColumn="0" w:firstRowLastColumn="0" w:lastRowFirstColumn="0" w:lastRowLastColumn="0"/>
            <w:tcW w:w="1455" w:type="dxa"/>
            <w:gridSpan w:val="3"/>
            <w:shd w:val="clear" w:color="auto" w:fill="AB2315"/>
            <w:vAlign w:val="center"/>
          </w:tcPr>
          <w:p w14:paraId="630A3FDD" w14:textId="77777777" w:rsidR="00CD0233" w:rsidRPr="009C57BE" w:rsidRDefault="00CD0233" w:rsidP="00C90011">
            <w:pPr>
              <w:jc w:val="center"/>
              <w:rPr>
                <w:rFonts w:ascii="Calibri" w:hAnsi="Calibri" w:cs="Calibri"/>
                <w:color w:val="auto"/>
                <w:szCs w:val="20"/>
              </w:rPr>
            </w:pPr>
            <w:r>
              <w:rPr>
                <w:rFonts w:ascii="Calibri" w:hAnsi="Calibri" w:cs="Calibri"/>
                <w:noProof/>
              </w:rPr>
              <w:drawing>
                <wp:inline distT="0" distB="0" distL="0" distR="0" wp14:anchorId="03A5C0F1" wp14:editId="08E793BA">
                  <wp:extent cx="632460" cy="55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2460" cy="556260"/>
                          </a:xfrm>
                          <a:prstGeom prst="rect">
                            <a:avLst/>
                          </a:prstGeom>
                          <a:noFill/>
                          <a:ln>
                            <a:noFill/>
                          </a:ln>
                        </pic:spPr>
                      </pic:pic>
                    </a:graphicData>
                  </a:graphic>
                </wp:inline>
              </w:drawing>
            </w:r>
          </w:p>
        </w:tc>
        <w:tc>
          <w:tcPr>
            <w:tcW w:w="7511" w:type="dxa"/>
            <w:shd w:val="clear" w:color="auto" w:fill="FFFFFF"/>
          </w:tcPr>
          <w:p w14:paraId="1B40E385" w14:textId="77777777" w:rsidR="00CD0233" w:rsidRPr="009C57BE" w:rsidRDefault="00CD0233" w:rsidP="00C90011">
            <w:pPr>
              <w:spacing w:after="80"/>
              <w:cnfStyle w:val="000000000000" w:firstRow="0" w:lastRow="0" w:firstColumn="0" w:lastColumn="0" w:oddVBand="0" w:evenVBand="0" w:oddHBand="0" w:evenHBand="0" w:firstRowFirstColumn="0" w:firstRowLastColumn="0" w:lastRowFirstColumn="0" w:lastRowLastColumn="0"/>
              <w:rPr>
                <w:rFonts w:ascii="Calibri" w:hAnsi="Calibri" w:cs="Calibri"/>
                <w:bCs/>
                <w:sz w:val="28"/>
                <w:szCs w:val="28"/>
              </w:rPr>
            </w:pPr>
            <w:r w:rsidRPr="009C57BE">
              <w:rPr>
                <w:rFonts w:ascii="Calibri" w:hAnsi="Calibri" w:cs="Calibri"/>
                <w:bCs/>
                <w:sz w:val="28"/>
                <w:szCs w:val="28"/>
              </w:rPr>
              <w:t>FINANCIAL HELP FOR FAMILIES</w:t>
            </w:r>
          </w:p>
          <w:p w14:paraId="23651DD0" w14:textId="77777777" w:rsidR="00CD0233" w:rsidRPr="009C57BE" w:rsidRDefault="00CD0233" w:rsidP="00CD0233">
            <w:pPr>
              <w:numPr>
                <w:ilvl w:val="0"/>
                <w:numId w:val="9"/>
              </w:numPr>
              <w:spacing w:line="240" w:lineRule="atLeast"/>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b/>
                <w:szCs w:val="22"/>
              </w:rPr>
            </w:pPr>
            <w:r w:rsidRPr="009C57BE">
              <w:rPr>
                <w:rFonts w:ascii="Calibri" w:hAnsi="Calibri" w:cs="Calibri"/>
                <w:szCs w:val="22"/>
              </w:rPr>
              <w:t>Schools put in place financial hardship arrangements to support families who cannot pay for items or activities so that their child doesn’t miss out.</w:t>
            </w:r>
          </w:p>
          <w:p w14:paraId="79358CC0" w14:textId="77777777" w:rsidR="00CD0233" w:rsidRPr="009C57BE" w:rsidRDefault="00CD0233" w:rsidP="00CD0233">
            <w:pPr>
              <w:numPr>
                <w:ilvl w:val="0"/>
                <w:numId w:val="9"/>
              </w:numPr>
              <w:spacing w:line="240" w:lineRule="atLeast"/>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C57BE">
              <w:rPr>
                <w:rFonts w:ascii="Calibri" w:hAnsi="Calibri" w:cs="Calibri"/>
                <w:szCs w:val="22"/>
              </w:rPr>
              <w:t>Schools have a nominated parent payment contact person(s) that parents can have a confidential discussion with regarding financial hardship arrangements.</w:t>
            </w:r>
          </w:p>
        </w:tc>
      </w:tr>
      <w:tr w:rsidR="00CD0233" w:rsidRPr="009C57BE" w14:paraId="20BCAE7F" w14:textId="77777777" w:rsidTr="00C90011">
        <w:tblPrEx>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PrEx>
        <w:trPr>
          <w:trHeight w:val="648"/>
        </w:trPr>
        <w:tc>
          <w:tcPr>
            <w:cnfStyle w:val="001000000000" w:firstRow="0" w:lastRow="0" w:firstColumn="1" w:lastColumn="0" w:oddVBand="0" w:evenVBand="0" w:oddHBand="0" w:evenHBand="0" w:firstRowFirstColumn="0" w:firstRowLastColumn="0" w:lastRowFirstColumn="0" w:lastRowLastColumn="0"/>
            <w:tcW w:w="1440" w:type="dxa"/>
            <w:shd w:val="clear" w:color="auto" w:fill="53565A"/>
            <w:vAlign w:val="center"/>
          </w:tcPr>
          <w:p w14:paraId="52CF4D26" w14:textId="77777777" w:rsidR="00CD0233" w:rsidRPr="009C57BE" w:rsidRDefault="00CD0233" w:rsidP="00C90011">
            <w:pPr>
              <w:jc w:val="center"/>
              <w:rPr>
                <w:rFonts w:ascii="Calibri" w:hAnsi="Calibri" w:cs="Calibri"/>
                <w:color w:val="auto"/>
                <w:szCs w:val="20"/>
              </w:rPr>
            </w:pPr>
            <w:r>
              <w:rPr>
                <w:rFonts w:ascii="Calibri" w:hAnsi="Calibri" w:cs="Calibri"/>
                <w:noProof/>
              </w:rPr>
              <w:drawing>
                <wp:inline distT="0" distB="0" distL="0" distR="0" wp14:anchorId="371B068F" wp14:editId="22D77A70">
                  <wp:extent cx="571500" cy="60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p>
        </w:tc>
        <w:tc>
          <w:tcPr>
            <w:tcW w:w="7526" w:type="dxa"/>
            <w:gridSpan w:val="3"/>
            <w:shd w:val="clear" w:color="auto" w:fill="FFFFFF"/>
          </w:tcPr>
          <w:p w14:paraId="75CF9726" w14:textId="77777777" w:rsidR="00CD0233" w:rsidRPr="009C57BE" w:rsidRDefault="00CD0233" w:rsidP="00C90011">
            <w:pPr>
              <w:spacing w:after="80"/>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9C57BE">
              <w:rPr>
                <w:rFonts w:ascii="Calibri" w:hAnsi="Calibri" w:cs="Calibri"/>
                <w:sz w:val="28"/>
                <w:szCs w:val="28"/>
              </w:rPr>
              <w:t>SCHOOL PROCESSES</w:t>
            </w:r>
          </w:p>
          <w:p w14:paraId="37E67FAC" w14:textId="77777777" w:rsidR="00CD0233" w:rsidRPr="009C57BE" w:rsidRDefault="00CD0233" w:rsidP="00CD0233">
            <w:pPr>
              <w:numPr>
                <w:ilvl w:val="0"/>
                <w:numId w:val="11"/>
              </w:numPr>
              <w:spacing w:line="240" w:lineRule="atLeast"/>
              <w:cnfStyle w:val="000000000000" w:firstRow="0" w:lastRow="0" w:firstColumn="0" w:lastColumn="0" w:oddVBand="0" w:evenVBand="0" w:oddHBand="0" w:evenHBand="0" w:firstRowFirstColumn="0" w:firstRowLastColumn="0" w:lastRowFirstColumn="0" w:lastRowLastColumn="0"/>
              <w:rPr>
                <w:rFonts w:ascii="Calibri" w:eastAsia="Calibri Light" w:hAnsi="Calibri" w:cs="Calibri"/>
                <w:szCs w:val="22"/>
              </w:rPr>
            </w:pPr>
            <w:r w:rsidRPr="009C57BE">
              <w:rPr>
                <w:rFonts w:ascii="Calibri" w:eastAsia="Calibri Light" w:hAnsi="Calibri" w:cs="Calibri"/>
                <w:bCs/>
                <w:szCs w:val="22"/>
              </w:rPr>
              <w:t>Schools must obtain school council approval for their parent payment arrangements and publish all requests and communications for each year level on their school website for transparency.</w:t>
            </w:r>
          </w:p>
        </w:tc>
      </w:tr>
    </w:tbl>
    <w:p w14:paraId="4E6AF48E" w14:textId="77777777" w:rsidR="00CD0233" w:rsidRDefault="00CD0233" w:rsidP="005274A4"/>
    <w:sectPr w:rsidR="00CD0233" w:rsidSect="001B36AF">
      <w:footerReference w:type="default" r:id="rId19"/>
      <w:pgSz w:w="11906" w:h="16838"/>
      <w:pgMar w:top="567"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F87C" w14:textId="77777777" w:rsidR="003F64C2" w:rsidRDefault="003F64C2" w:rsidP="003F64C2">
      <w:pPr>
        <w:spacing w:after="0"/>
      </w:pPr>
      <w:r>
        <w:separator/>
      </w:r>
    </w:p>
  </w:endnote>
  <w:endnote w:type="continuationSeparator" w:id="0">
    <w:p w14:paraId="5C522EA4" w14:textId="77777777" w:rsidR="003F64C2" w:rsidRDefault="003F64C2" w:rsidP="003F6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7488"/>
      <w:docPartObj>
        <w:docPartGallery w:val="Page Numbers (Bottom of Page)"/>
        <w:docPartUnique/>
      </w:docPartObj>
    </w:sdtPr>
    <w:sdtEndPr>
      <w:rPr>
        <w:noProof/>
      </w:rPr>
    </w:sdtEndPr>
    <w:sdtContent>
      <w:p w14:paraId="6643D268" w14:textId="3BC371D3" w:rsidR="003F64C2" w:rsidRDefault="003F64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EA295" w14:textId="77777777" w:rsidR="003F64C2" w:rsidRDefault="003F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A4B5" w14:textId="77777777" w:rsidR="003F64C2" w:rsidRDefault="003F64C2" w:rsidP="003F64C2">
      <w:pPr>
        <w:spacing w:after="0"/>
      </w:pPr>
      <w:r>
        <w:separator/>
      </w:r>
    </w:p>
  </w:footnote>
  <w:footnote w:type="continuationSeparator" w:id="0">
    <w:p w14:paraId="74459E98" w14:textId="77777777" w:rsidR="003F64C2" w:rsidRDefault="003F64C2" w:rsidP="003F64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 w15:restartNumberingAfterBreak="0">
    <w:nsid w:val="193C5432"/>
    <w:multiLevelType w:val="hybridMultilevel"/>
    <w:tmpl w:val="BA9ECE7A"/>
    <w:lvl w:ilvl="0" w:tplc="0C090001">
      <w:start w:val="1"/>
      <w:numFmt w:val="bullet"/>
      <w:lvlText w:val=""/>
      <w:lvlJc w:val="left"/>
      <w:pPr>
        <w:ind w:left="720" w:hanging="360"/>
      </w:pPr>
      <w:rPr>
        <w:rFonts w:ascii="Symbol" w:hAnsi="Symbol" w:hint="default"/>
      </w:rPr>
    </w:lvl>
    <w:lvl w:ilvl="1" w:tplc="AC2E0272">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E7840"/>
    <w:multiLevelType w:val="hybridMultilevel"/>
    <w:tmpl w:val="276E1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30132B"/>
    <w:multiLevelType w:val="hybridMultilevel"/>
    <w:tmpl w:val="15A0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2F6A22"/>
    <w:multiLevelType w:val="hybridMultilevel"/>
    <w:tmpl w:val="F1E2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E0224D"/>
    <w:multiLevelType w:val="hybridMultilevel"/>
    <w:tmpl w:val="3AE6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C72E3B"/>
    <w:multiLevelType w:val="hybridMultilevel"/>
    <w:tmpl w:val="3916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F6D6A"/>
    <w:multiLevelType w:val="hybridMultilevel"/>
    <w:tmpl w:val="918E6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AF75B2"/>
    <w:multiLevelType w:val="hybridMultilevel"/>
    <w:tmpl w:val="168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706978">
    <w:abstractNumId w:val="10"/>
  </w:num>
  <w:num w:numId="2" w16cid:durableId="1440293282">
    <w:abstractNumId w:val="8"/>
  </w:num>
  <w:num w:numId="3" w16cid:durableId="454643809">
    <w:abstractNumId w:val="2"/>
  </w:num>
  <w:num w:numId="4" w16cid:durableId="2052260578">
    <w:abstractNumId w:val="7"/>
  </w:num>
  <w:num w:numId="5" w16cid:durableId="1385446387">
    <w:abstractNumId w:val="6"/>
  </w:num>
  <w:num w:numId="6" w16cid:durableId="1946498714">
    <w:abstractNumId w:val="1"/>
  </w:num>
  <w:num w:numId="7" w16cid:durableId="227694828">
    <w:abstractNumId w:val="4"/>
  </w:num>
  <w:num w:numId="8" w16cid:durableId="100878807">
    <w:abstractNumId w:val="3"/>
  </w:num>
  <w:num w:numId="9" w16cid:durableId="1781877083">
    <w:abstractNumId w:val="9"/>
  </w:num>
  <w:num w:numId="10" w16cid:durableId="370108732">
    <w:abstractNumId w:val="0"/>
  </w:num>
  <w:num w:numId="11" w16cid:durableId="1472286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U:\01users\Alice\Finance\BPay, Student Name 3.1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U:\01users\Alice\Finance\BPay, Student Name 3.1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AU"/>
      </w:fieldMapData>
      <w:fieldMapData>
        <w:column w:val="0"/>
        <w:lid w:val="en-AU"/>
      </w:fieldMapData>
      <w:fieldMapData>
        <w:type w:val="dbColumn"/>
        <w:name w:val="FIRST_NAME"/>
        <w:mappedName w:val="First Name"/>
        <w:column w:val="2"/>
        <w:lid w:val="en-AU"/>
      </w:fieldMapData>
      <w:fieldMapData>
        <w:column w:val="0"/>
        <w:lid w:val="en-AU"/>
      </w:fieldMapData>
      <w:fieldMapData>
        <w:type w:val="dbColumn"/>
        <w:name w:val="SURNAME"/>
        <w:mappedName w:val="Last Name"/>
        <w:column w:val="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76"/>
    <w:rsid w:val="00006F15"/>
    <w:rsid w:val="000506ED"/>
    <w:rsid w:val="00095472"/>
    <w:rsid w:val="000A65A9"/>
    <w:rsid w:val="000C570D"/>
    <w:rsid w:val="000F32A2"/>
    <w:rsid w:val="001B36AF"/>
    <w:rsid w:val="001C3710"/>
    <w:rsid w:val="00246219"/>
    <w:rsid w:val="002933D8"/>
    <w:rsid w:val="002A6EDB"/>
    <w:rsid w:val="002B0CB4"/>
    <w:rsid w:val="002C1464"/>
    <w:rsid w:val="002C42E4"/>
    <w:rsid w:val="002D0A76"/>
    <w:rsid w:val="002F31C9"/>
    <w:rsid w:val="00332A66"/>
    <w:rsid w:val="0035501B"/>
    <w:rsid w:val="003861B5"/>
    <w:rsid w:val="00394079"/>
    <w:rsid w:val="003A6C72"/>
    <w:rsid w:val="003D11AF"/>
    <w:rsid w:val="003E62D5"/>
    <w:rsid w:val="003F2A51"/>
    <w:rsid w:val="003F64C2"/>
    <w:rsid w:val="004146A2"/>
    <w:rsid w:val="0043550B"/>
    <w:rsid w:val="004E61EB"/>
    <w:rsid w:val="005274A4"/>
    <w:rsid w:val="005851EC"/>
    <w:rsid w:val="005866A6"/>
    <w:rsid w:val="005A4901"/>
    <w:rsid w:val="005E12DA"/>
    <w:rsid w:val="00630C02"/>
    <w:rsid w:val="00660BA5"/>
    <w:rsid w:val="00663460"/>
    <w:rsid w:val="00693AEE"/>
    <w:rsid w:val="006C22F3"/>
    <w:rsid w:val="006C2516"/>
    <w:rsid w:val="00705F0B"/>
    <w:rsid w:val="007168DD"/>
    <w:rsid w:val="00771E33"/>
    <w:rsid w:val="007F6520"/>
    <w:rsid w:val="0082658C"/>
    <w:rsid w:val="008632DB"/>
    <w:rsid w:val="00874754"/>
    <w:rsid w:val="00877821"/>
    <w:rsid w:val="008E0F1D"/>
    <w:rsid w:val="0092561C"/>
    <w:rsid w:val="009303C9"/>
    <w:rsid w:val="009747F8"/>
    <w:rsid w:val="009C5994"/>
    <w:rsid w:val="00A20D29"/>
    <w:rsid w:val="00B24460"/>
    <w:rsid w:val="00BB6FB0"/>
    <w:rsid w:val="00BE5EC8"/>
    <w:rsid w:val="00C13B78"/>
    <w:rsid w:val="00C51CC1"/>
    <w:rsid w:val="00C57C6E"/>
    <w:rsid w:val="00CD0233"/>
    <w:rsid w:val="00CF7B9D"/>
    <w:rsid w:val="00D56D48"/>
    <w:rsid w:val="00D6023C"/>
    <w:rsid w:val="00D63FC2"/>
    <w:rsid w:val="00DB6703"/>
    <w:rsid w:val="00DC62E7"/>
    <w:rsid w:val="00DC7053"/>
    <w:rsid w:val="00DD030A"/>
    <w:rsid w:val="00E0109B"/>
    <w:rsid w:val="00E448EA"/>
    <w:rsid w:val="00E8021A"/>
    <w:rsid w:val="00E900BE"/>
    <w:rsid w:val="00EC6B7F"/>
    <w:rsid w:val="00EC7F48"/>
    <w:rsid w:val="00EE06DD"/>
    <w:rsid w:val="00F238E8"/>
    <w:rsid w:val="00F307A9"/>
    <w:rsid w:val="00F41A53"/>
    <w:rsid w:val="00FA0E45"/>
    <w:rsid w:val="00FE3ABB"/>
    <w:rsid w:val="00FE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127F"/>
  <w15:chartTrackingRefBased/>
  <w15:docId w15:val="{D0A81E23-C855-4CF3-B6B0-0B37A6BC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16"/>
    <w:pPr>
      <w:spacing w:after="120" w:line="240" w:lineRule="auto"/>
    </w:pPr>
    <w:rPr>
      <w:rFonts w:ascii="Arial" w:eastAsia="Arial"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C2516"/>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link w:val="ListParagraph"/>
    <w:uiPriority w:val="34"/>
    <w:rsid w:val="006C2516"/>
    <w:rPr>
      <w:rFonts w:ascii="Arial" w:eastAsia="Arial" w:hAnsi="Arial" w:cs="Times New Roman"/>
      <w:szCs w:val="24"/>
      <w:lang w:val="en-GB"/>
    </w:rPr>
  </w:style>
  <w:style w:type="table" w:styleId="TableGrid">
    <w:name w:val="Table Grid"/>
    <w:basedOn w:val="TableNormal"/>
    <w:uiPriority w:val="39"/>
    <w:rsid w:val="005274A4"/>
    <w:pPr>
      <w:spacing w:after="0" w:line="240" w:lineRule="auto"/>
    </w:pPr>
    <w:rPr>
      <w:rFonts w:ascii="Arial" w:eastAsia="Arial" w:hAnsi="Arial" w:cs="Times New Roman"/>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paragraph" w:customStyle="1" w:styleId="paragraph">
    <w:name w:val="paragraph"/>
    <w:basedOn w:val="Normal"/>
    <w:rsid w:val="005274A4"/>
    <w:pPr>
      <w:spacing w:before="100" w:beforeAutospacing="1" w:after="100" w:afterAutospacing="1"/>
    </w:pPr>
    <w:rPr>
      <w:rFonts w:ascii="Times New Roman" w:eastAsia="Times New Roman" w:hAnsi="Times New Roman"/>
      <w:sz w:val="24"/>
      <w:lang w:val="en-AU" w:eastAsia="en-AU"/>
    </w:rPr>
  </w:style>
  <w:style w:type="character" w:styleId="Hyperlink">
    <w:name w:val="Hyperlink"/>
    <w:basedOn w:val="DefaultParagraphFont"/>
    <w:uiPriority w:val="99"/>
    <w:unhideWhenUsed/>
    <w:rsid w:val="00877821"/>
    <w:rPr>
      <w:color w:val="0563C1" w:themeColor="hyperlink"/>
      <w:u w:val="single"/>
    </w:rPr>
  </w:style>
  <w:style w:type="table" w:customStyle="1" w:styleId="TableGrid1">
    <w:name w:val="Table Grid1"/>
    <w:basedOn w:val="TableNormal"/>
    <w:next w:val="TableGrid"/>
    <w:uiPriority w:val="39"/>
    <w:rsid w:val="00CD0233"/>
    <w:pPr>
      <w:spacing w:after="0" w:line="240" w:lineRule="auto"/>
    </w:pPr>
    <w:rPr>
      <w:rFonts w:ascii="Arial" w:eastAsia="Arial" w:hAnsi="Arial" w:cs="Times New Roman"/>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Header">
    <w:name w:val="header"/>
    <w:basedOn w:val="Normal"/>
    <w:link w:val="HeaderChar"/>
    <w:uiPriority w:val="99"/>
    <w:unhideWhenUsed/>
    <w:rsid w:val="003F64C2"/>
    <w:pPr>
      <w:tabs>
        <w:tab w:val="center" w:pos="4513"/>
        <w:tab w:val="right" w:pos="9026"/>
      </w:tabs>
      <w:spacing w:after="0"/>
    </w:pPr>
  </w:style>
  <w:style w:type="character" w:customStyle="1" w:styleId="HeaderChar">
    <w:name w:val="Header Char"/>
    <w:basedOn w:val="DefaultParagraphFont"/>
    <w:link w:val="Header"/>
    <w:uiPriority w:val="99"/>
    <w:rsid w:val="003F64C2"/>
    <w:rPr>
      <w:rFonts w:ascii="Arial" w:eastAsia="Arial" w:hAnsi="Arial" w:cs="Times New Roman"/>
      <w:szCs w:val="24"/>
      <w:lang w:val="en-GB"/>
    </w:rPr>
  </w:style>
  <w:style w:type="paragraph" w:styleId="Footer">
    <w:name w:val="footer"/>
    <w:basedOn w:val="Normal"/>
    <w:link w:val="FooterChar"/>
    <w:uiPriority w:val="99"/>
    <w:unhideWhenUsed/>
    <w:rsid w:val="003F64C2"/>
    <w:pPr>
      <w:tabs>
        <w:tab w:val="center" w:pos="4513"/>
        <w:tab w:val="right" w:pos="9026"/>
      </w:tabs>
      <w:spacing w:after="0"/>
    </w:pPr>
  </w:style>
  <w:style w:type="character" w:customStyle="1" w:styleId="FooterChar">
    <w:name w:val="Footer Char"/>
    <w:basedOn w:val="DefaultParagraphFont"/>
    <w:link w:val="Footer"/>
    <w:uiPriority w:val="99"/>
    <w:rsid w:val="003F64C2"/>
    <w:rPr>
      <w:rFonts w:ascii="Arial" w:eastAsia="Arial" w:hAnsi="Arial" w:cs="Times New Roman"/>
      <w:szCs w:val="24"/>
      <w:lang w:val="en-GB"/>
    </w:rPr>
  </w:style>
  <w:style w:type="character" w:styleId="UnresolvedMention">
    <w:name w:val="Unresolved Mention"/>
    <w:basedOn w:val="DefaultParagraphFont"/>
    <w:uiPriority w:val="99"/>
    <w:semiHidden/>
    <w:unhideWhenUsed/>
    <w:rsid w:val="0066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ndraprimaryschool.com" TargetMode="External"/><Relationship Id="rId13" Type="http://schemas.openxmlformats.org/officeDocument/2006/relationships/hyperlink" Target="mailto:alexandra.ps@education.vic.gov.au"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sv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mailMergeSource" Target="file:///U:\01users\Alice\Finance\BPay,%20Student%20Name%203.10.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Savage</dc:creator>
  <cp:keywords/>
  <dc:description/>
  <cp:lastModifiedBy>Alexandra Primary School</cp:lastModifiedBy>
  <cp:revision>27</cp:revision>
  <cp:lastPrinted>2022-11-02T02:10:00Z</cp:lastPrinted>
  <dcterms:created xsi:type="dcterms:W3CDTF">2022-10-04T03:29:00Z</dcterms:created>
  <dcterms:modified xsi:type="dcterms:W3CDTF">2022-11-11T01:16:00Z</dcterms:modified>
</cp:coreProperties>
</file>