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105036" w14:paraId="7780FD0E" w14:textId="2F9369C7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5927725</wp:posOffset>
            </wp:positionH>
            <wp:positionV relativeFrom="margin">
              <wp:posOffset>-464820</wp:posOffset>
            </wp:positionV>
            <wp:extent cx="1627505" cy="107315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7620</wp:posOffset>
            </wp:positionH>
            <wp:positionV relativeFrom="margin">
              <wp:posOffset>-487680</wp:posOffset>
            </wp:positionV>
            <wp:extent cx="1706880" cy="1109345"/>
            <wp:effectExtent l="0" t="0" r="762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7620</wp:posOffset>
            </wp:positionH>
            <wp:positionV relativeFrom="margin">
              <wp:posOffset>-487680</wp:posOffset>
            </wp:positionV>
            <wp:extent cx="7547610" cy="112776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5036" w14:paraId="2A790CEE" w14:textId="77777777">
      <w:pPr>
        <w:spacing w:line="200" w:lineRule="exact"/>
        <w:rPr>
          <w:sz w:val="24"/>
          <w:szCs w:val="24"/>
        </w:rPr>
      </w:pPr>
    </w:p>
    <w:p w:rsidR="00105036" w14:paraId="00F1D045" w14:textId="77777777">
      <w:pPr>
        <w:spacing w:line="200" w:lineRule="exact"/>
        <w:rPr>
          <w:sz w:val="24"/>
          <w:szCs w:val="24"/>
        </w:rPr>
      </w:pPr>
    </w:p>
    <w:p w:rsidR="00105036" w14:paraId="57CF9752" w14:textId="77777777">
      <w:pPr>
        <w:spacing w:line="200" w:lineRule="exact"/>
        <w:rPr>
          <w:sz w:val="24"/>
          <w:szCs w:val="24"/>
        </w:rPr>
      </w:pPr>
    </w:p>
    <w:p w:rsidR="00105036" w14:paraId="51ECFDBB" w14:textId="77777777">
      <w:pPr>
        <w:spacing w:line="200" w:lineRule="exact"/>
        <w:rPr>
          <w:sz w:val="24"/>
          <w:szCs w:val="24"/>
        </w:rPr>
      </w:pPr>
    </w:p>
    <w:p w:rsidR="00105036" w14:paraId="0BCEC52E" w14:textId="77777777">
      <w:pPr>
        <w:spacing w:line="200" w:lineRule="exact"/>
        <w:rPr>
          <w:sz w:val="24"/>
          <w:szCs w:val="24"/>
        </w:rPr>
      </w:pPr>
    </w:p>
    <w:p w:rsidR="00105036" w14:paraId="166F2BD0" w14:textId="77777777">
      <w:pPr>
        <w:spacing w:line="200" w:lineRule="exact"/>
        <w:rPr>
          <w:sz w:val="24"/>
          <w:szCs w:val="24"/>
        </w:rPr>
      </w:pPr>
    </w:p>
    <w:p w:rsidR="00105036" w14:paraId="41F08395" w14:textId="77777777">
      <w:pPr>
        <w:spacing w:line="200" w:lineRule="exact"/>
        <w:rPr>
          <w:sz w:val="24"/>
          <w:szCs w:val="24"/>
        </w:rPr>
      </w:pPr>
    </w:p>
    <w:p w:rsidR="00105036" w14:paraId="42F4CDBC" w14:textId="77777777">
      <w:pPr>
        <w:spacing w:line="200" w:lineRule="exact"/>
        <w:rPr>
          <w:sz w:val="24"/>
          <w:szCs w:val="24"/>
        </w:rPr>
      </w:pPr>
    </w:p>
    <w:p w:rsidR="00105036" w14:paraId="448580A2" w14:textId="77777777">
      <w:pPr>
        <w:spacing w:line="200" w:lineRule="exact"/>
        <w:rPr>
          <w:sz w:val="24"/>
          <w:szCs w:val="24"/>
        </w:rPr>
      </w:pPr>
    </w:p>
    <w:p w:rsidR="00105036" w14:paraId="50A4B0CD" w14:textId="77777777">
      <w:pPr>
        <w:spacing w:line="395" w:lineRule="exact"/>
        <w:rPr>
          <w:sz w:val="24"/>
          <w:szCs w:val="24"/>
        </w:rPr>
      </w:pPr>
    </w:p>
    <w:p w:rsidR="00105036" w14:paraId="591F7C2B" w14:textId="77777777">
      <w:pPr>
        <w:spacing w:line="251" w:lineRule="auto"/>
        <w:ind w:left="2060" w:right="3180" w:firstLine="195"/>
        <w:rPr>
          <w:sz w:val="20"/>
          <w:szCs w:val="20"/>
        </w:rPr>
      </w:pPr>
      <w:r>
        <w:rPr>
          <w:rFonts w:ascii="Consolas" w:eastAsia="Consolas" w:hAnsi="Consolas" w:cs="Consolas"/>
          <w:sz w:val="41"/>
          <w:szCs w:val="41"/>
        </w:rPr>
        <w:t>Thermoelastoplast (TPE, TPE, TPE-S) MASFLEX 65113NAT9019U</w:t>
      </w:r>
    </w:p>
    <w:p w:rsidR="00105036" w14:paraId="27EB5357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381000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5036" w14:paraId="09E902A8" w14:textId="77777777">
      <w:pPr>
        <w:spacing w:line="200" w:lineRule="exact"/>
        <w:rPr>
          <w:sz w:val="24"/>
          <w:szCs w:val="24"/>
        </w:rPr>
      </w:pPr>
    </w:p>
    <w:p w:rsidR="00105036" w14:paraId="4B179689" w14:textId="77777777">
      <w:pPr>
        <w:spacing w:line="200" w:lineRule="exact"/>
        <w:rPr>
          <w:sz w:val="24"/>
          <w:szCs w:val="24"/>
        </w:rPr>
      </w:pPr>
    </w:p>
    <w:p w:rsidR="00105036" w14:paraId="62F6E5C0" w14:textId="77777777">
      <w:pPr>
        <w:spacing w:line="200" w:lineRule="exact"/>
        <w:rPr>
          <w:sz w:val="24"/>
          <w:szCs w:val="24"/>
        </w:rPr>
      </w:pPr>
    </w:p>
    <w:p w:rsidR="00105036" w14:paraId="34D8EABD" w14:textId="77777777">
      <w:pPr>
        <w:spacing w:line="200" w:lineRule="exact"/>
        <w:rPr>
          <w:sz w:val="24"/>
          <w:szCs w:val="24"/>
        </w:rPr>
      </w:pPr>
    </w:p>
    <w:p w:rsidR="00105036" w14:paraId="00B23566" w14:textId="77777777">
      <w:pPr>
        <w:spacing w:line="200" w:lineRule="exact"/>
        <w:rPr>
          <w:sz w:val="24"/>
          <w:szCs w:val="24"/>
        </w:rPr>
      </w:pPr>
    </w:p>
    <w:p w:rsidR="00105036" w14:paraId="4FB72A46" w14:textId="77777777">
      <w:pPr>
        <w:spacing w:line="200" w:lineRule="exact"/>
        <w:rPr>
          <w:sz w:val="24"/>
          <w:szCs w:val="24"/>
        </w:rPr>
      </w:pPr>
    </w:p>
    <w:p w:rsidR="00105036" w14:paraId="40DD9D51" w14:textId="77777777">
      <w:pPr>
        <w:spacing w:line="228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40"/>
        <w:gridCol w:w="3160"/>
        <w:gridCol w:w="2140"/>
        <w:gridCol w:w="2280"/>
      </w:tblGrid>
      <w:tr w14:paraId="14AA5A4A" w14:textId="77777777">
        <w:tblPrEx>
          <w:tblW w:w="0" w:type="auto"/>
          <w:tblInd w:w="10" w:type="dxa"/>
          <w:tblLayout w:type="fixed"/>
          <w:tblLook w:val="04A0"/>
        </w:tblPrEx>
        <w:trPr>
          <w:trHeight w:val="25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105036" w14:paraId="10E90239" w14:textId="77777777">
            <w:pPr>
              <w:ind w:left="1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Features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105036" w14:paraId="5606F75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Measurement method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105036" w14:paraId="644C562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Unit of measurement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shd w:val="clear" w:color="auto" w:fill="00131C"/>
            <w:vAlign w:val="bottom"/>
          </w:tcPr>
          <w:p w:rsidR="00105036" w14:paraId="5F928FF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Indicators</w:t>
            </w:r>
          </w:p>
        </w:tc>
      </w:tr>
      <w:tr w14:paraId="572DA235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105036" w14:paraId="66569502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105036" w14:paraId="229F5C8C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105036" w14:paraId="56AE3323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00131C"/>
            <w:vAlign w:val="bottom"/>
          </w:tcPr>
          <w:p w:rsidR="00105036" w14:paraId="73EC9C1B" w14:textId="77777777">
            <w:pPr>
              <w:rPr>
                <w:sz w:val="5"/>
                <w:szCs w:val="5"/>
              </w:rPr>
            </w:pPr>
          </w:p>
        </w:tc>
      </w:tr>
      <w:tr w14:paraId="2E9D7602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105036" w14:paraId="0CB4A266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Physical</w:t>
            </w:r>
          </w:p>
        </w:tc>
        <w:tc>
          <w:tcPr>
            <w:tcW w:w="316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105036" w14:paraId="08C6E00D" w14:textId="7777777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105036" w14:paraId="508E00A7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8A8A8A"/>
            </w:tcBorders>
            <w:shd w:val="clear" w:color="auto" w:fill="8A8A8A"/>
            <w:vAlign w:val="bottom"/>
          </w:tcPr>
          <w:p w:rsidR="00105036" w14:paraId="72BBEDC4" w14:textId="77777777">
            <w:pPr>
              <w:rPr>
                <w:sz w:val="24"/>
                <w:szCs w:val="24"/>
              </w:rPr>
            </w:pPr>
          </w:p>
        </w:tc>
      </w:tr>
      <w:tr w14:paraId="621947A6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5036" w14:paraId="69C503AA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Density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5036" w14:paraId="462A81E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GOST 15139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5036" w14:paraId="67C6390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g/cm3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105036" w14:paraId="3A86D80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1,3±0,02</w:t>
            </w:r>
          </w:p>
        </w:tc>
      </w:tr>
      <w:tr w14:paraId="75FB7BA9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7EDE885D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3A22488E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5046314C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105036" w14:paraId="2FDE15EA" w14:textId="77777777">
            <w:pPr>
              <w:rPr>
                <w:sz w:val="5"/>
                <w:szCs w:val="5"/>
              </w:rPr>
            </w:pPr>
          </w:p>
        </w:tc>
      </w:tr>
      <w:tr w14:paraId="68BDF583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5036" w14:paraId="4BC3F170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Shore hardness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105036" w14:paraId="3712370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263-75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105036" w14:paraId="50D592C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conl. units</w:t>
            </w:r>
          </w:p>
        </w:tc>
        <w:tc>
          <w:tcPr>
            <w:tcW w:w="2280" w:type="dxa"/>
            <w:vAlign w:val="bottom"/>
          </w:tcPr>
          <w:p w:rsidR="00105036" w14:paraId="2C6CE5F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65±2</w:t>
            </w:r>
          </w:p>
        </w:tc>
      </w:tr>
      <w:tr w14:paraId="4BCD541C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5A808DD0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10CD3BA2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2C756BE0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105036" w14:paraId="2FB848CB" w14:textId="77777777">
            <w:pPr>
              <w:rPr>
                <w:sz w:val="5"/>
                <w:szCs w:val="5"/>
              </w:rPr>
            </w:pPr>
          </w:p>
        </w:tc>
      </w:tr>
      <w:tr w14:paraId="5127B4AE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5036" w14:paraId="1F209123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Conditional tensile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105036" w14:paraId="3F6CB2D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105036" w14:paraId="48150A9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MPa</w:t>
            </w:r>
          </w:p>
        </w:tc>
        <w:tc>
          <w:tcPr>
            <w:tcW w:w="2280" w:type="dxa"/>
            <w:vAlign w:val="bottom"/>
          </w:tcPr>
          <w:p w:rsidR="00105036" w14:paraId="6A4416B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6,5</w:t>
            </w:r>
          </w:p>
        </w:tc>
      </w:tr>
      <w:tr w14:paraId="2DC86946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7B4B6760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16C9CADC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56780C7F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105036" w14:paraId="56845547" w14:textId="77777777">
            <w:pPr>
              <w:rPr>
                <w:sz w:val="5"/>
                <w:szCs w:val="5"/>
              </w:rPr>
            </w:pPr>
          </w:p>
        </w:tc>
      </w:tr>
      <w:tr w14:paraId="70760F95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5036" w14:paraId="7C7B6C28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Elongation at break,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105036" w14:paraId="25F1308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105036" w14:paraId="30E021A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105036" w14:paraId="2177153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550</w:t>
            </w:r>
          </w:p>
        </w:tc>
      </w:tr>
      <w:tr w14:paraId="4BA756F8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7C40CC33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5CE6B125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1926B295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105036" w14:paraId="7C9DC54F" w14:textId="77777777">
            <w:pPr>
              <w:rPr>
                <w:sz w:val="5"/>
                <w:szCs w:val="5"/>
              </w:rPr>
            </w:pPr>
          </w:p>
        </w:tc>
      </w:tr>
      <w:tr w14:paraId="3A00A761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5036" w14:paraId="6DC037E4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PTR (190°C, 5 kg)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105036" w14:paraId="022D10D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11645-73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105036" w14:paraId="15EB572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g/10min.</w:t>
            </w:r>
          </w:p>
        </w:tc>
        <w:tc>
          <w:tcPr>
            <w:tcW w:w="2280" w:type="dxa"/>
            <w:vAlign w:val="bottom"/>
          </w:tcPr>
          <w:p w:rsidR="00105036" w14:paraId="007C421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2±0,5</w:t>
            </w:r>
          </w:p>
        </w:tc>
      </w:tr>
      <w:tr w14:paraId="71DA91F8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4621F61A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1FEB1BC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1995CDC8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105036" w14:paraId="23042A61" w14:textId="77777777">
            <w:pPr>
              <w:rPr>
                <w:sz w:val="5"/>
                <w:szCs w:val="5"/>
              </w:rPr>
            </w:pPr>
          </w:p>
        </w:tc>
      </w:tr>
      <w:tr w14:paraId="03092396" w14:textId="77777777">
        <w:tblPrEx>
          <w:tblW w:w="0" w:type="auto"/>
          <w:tblInd w:w="10" w:type="dxa"/>
          <w:tblLayout w:type="fixed"/>
          <w:tblLook w:val="04A0"/>
        </w:tblPrEx>
        <w:trPr>
          <w:trHeight w:val="18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5036" w14:paraId="691EC2EA" w14:textId="77777777">
            <w:pPr>
              <w:spacing w:line="18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Electrical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105036" w14:paraId="5C287388" w14:textId="77777777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GOST 6433.3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105036" w14:paraId="16E51129" w14:textId="77777777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sQ/mm</w:t>
            </w:r>
          </w:p>
        </w:tc>
        <w:tc>
          <w:tcPr>
            <w:tcW w:w="2280" w:type="dxa"/>
            <w:vAlign w:val="bottom"/>
          </w:tcPr>
          <w:p w:rsidR="00105036" w14:paraId="6CD002D2" w14:textId="77777777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16</w:t>
            </w:r>
          </w:p>
        </w:tc>
      </w:tr>
      <w:tr w14:paraId="348B35B5" w14:textId="77777777">
        <w:tblPrEx>
          <w:tblW w:w="0" w:type="auto"/>
          <w:tblInd w:w="10" w:type="dxa"/>
          <w:tblLayout w:type="fixed"/>
          <w:tblLook w:val="04A0"/>
        </w:tblPrEx>
        <w:trPr>
          <w:trHeight w:val="11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10A6D72F" w14:textId="77777777">
            <w:pPr>
              <w:rPr>
                <w:sz w:val="9"/>
                <w:szCs w:val="9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6B99E790" w14:textId="77777777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0A5566B8" w14:textId="77777777">
            <w:pPr>
              <w:spacing w:line="110" w:lineRule="exact"/>
              <w:ind w:left="7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kV</w:t>
            </w: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105036" w14:paraId="0952476F" w14:textId="77777777">
            <w:pPr>
              <w:rPr>
                <w:sz w:val="9"/>
                <w:szCs w:val="9"/>
              </w:rPr>
            </w:pPr>
          </w:p>
        </w:tc>
      </w:tr>
      <w:tr w14:paraId="6E0BA98E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5036" w14:paraId="5B982610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surface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105036" w14:paraId="76F90E5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105036" w14:paraId="4BA7702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Om</w:t>
            </w:r>
          </w:p>
        </w:tc>
        <w:tc>
          <w:tcPr>
            <w:tcW w:w="2280" w:type="dxa"/>
            <w:vAlign w:val="bottom"/>
          </w:tcPr>
          <w:p w:rsidR="00105036" w14:paraId="7187491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4*10^15</w:t>
            </w:r>
          </w:p>
        </w:tc>
      </w:tr>
      <w:tr w14:paraId="432715BA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5074A166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2560A6C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07EB59F8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105036" w14:paraId="6AE7369D" w14:textId="77777777">
            <w:pPr>
              <w:rPr>
                <w:sz w:val="5"/>
                <w:szCs w:val="5"/>
              </w:rPr>
            </w:pPr>
          </w:p>
        </w:tc>
      </w:tr>
      <w:tr w14:paraId="09B820D9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5036" w14:paraId="4D79619A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volume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105036" w14:paraId="44A2336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105036" w14:paraId="1D9AC3D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Om*m</w:t>
            </w:r>
          </w:p>
        </w:tc>
        <w:tc>
          <w:tcPr>
            <w:tcW w:w="2280" w:type="dxa"/>
            <w:vAlign w:val="bottom"/>
          </w:tcPr>
          <w:p w:rsidR="00105036" w14:paraId="55571B1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2*10^13</w:t>
            </w:r>
          </w:p>
        </w:tc>
      </w:tr>
      <w:tr w14:paraId="0303E97B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77D0DB3A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22773B54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532BD7B6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105036" w14:paraId="53FF44EC" w14:textId="77777777">
            <w:pPr>
              <w:rPr>
                <w:sz w:val="5"/>
                <w:szCs w:val="5"/>
              </w:rPr>
            </w:pPr>
          </w:p>
        </w:tc>
      </w:tr>
      <w:tr w14:paraId="4D28AB26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5036" w14:paraId="4820BBB2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UV resistance (370nm)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105036" w14:paraId="2ACD755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105036" w14:paraId="271BFEC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105036" w14:paraId="780AB0A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persistent</w:t>
            </w:r>
          </w:p>
        </w:tc>
      </w:tr>
      <w:tr w14:paraId="06F2EDDF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2C3AA39A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60A319C5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6C2077B3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105036" w14:paraId="349D05C4" w14:textId="77777777">
            <w:pPr>
              <w:rPr>
                <w:sz w:val="5"/>
                <w:szCs w:val="5"/>
              </w:rPr>
            </w:pPr>
          </w:p>
        </w:tc>
      </w:tr>
      <w:tr w14:paraId="1004105F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5036" w14:paraId="309C4A4C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Water absorption, no more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105036" w14:paraId="76DB079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4650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105036" w14:paraId="4BC0399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105036" w14:paraId="286D9BF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0,2</w:t>
            </w:r>
          </w:p>
        </w:tc>
      </w:tr>
      <w:tr w14:paraId="28FAFFE9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06F4B93F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75736A38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67BED95B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105036" w14:paraId="1FA5715F" w14:textId="77777777">
            <w:pPr>
              <w:rPr>
                <w:sz w:val="5"/>
                <w:szCs w:val="5"/>
              </w:rPr>
            </w:pPr>
          </w:p>
        </w:tc>
      </w:tr>
      <w:tr w14:paraId="580C2894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105036" w14:paraId="4038628A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Thermal</w:t>
            </w:r>
          </w:p>
        </w:tc>
        <w:tc>
          <w:tcPr>
            <w:tcW w:w="316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105036" w14:paraId="4E291A41" w14:textId="7777777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105036" w14:paraId="19E10C74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8A8A8A"/>
            </w:tcBorders>
            <w:shd w:val="clear" w:color="auto" w:fill="8A8A8A"/>
            <w:vAlign w:val="bottom"/>
          </w:tcPr>
          <w:p w:rsidR="00105036" w14:paraId="69A773A3" w14:textId="77777777">
            <w:pPr>
              <w:rPr>
                <w:sz w:val="24"/>
                <w:szCs w:val="24"/>
              </w:rPr>
            </w:pPr>
          </w:p>
        </w:tc>
      </w:tr>
      <w:tr w14:paraId="73C3C4D8" w14:textId="77777777">
        <w:tblPrEx>
          <w:tblW w:w="0" w:type="auto"/>
          <w:tblInd w:w="10" w:type="dxa"/>
          <w:tblLayout w:type="fixed"/>
          <w:tblLook w:val="04A0"/>
        </w:tblPrEx>
        <w:trPr>
          <w:trHeight w:val="29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657D92F9" w14:textId="7777777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limit of brittleness, not higher</w:t>
            </w:r>
          </w:p>
        </w:tc>
        <w:tc>
          <w:tcPr>
            <w:tcW w:w="3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1D7C592A" w14:textId="7777777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7912-74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467559A7" w14:textId="77777777">
            <w:pPr>
              <w:spacing w:line="28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3"/>
                <w:sz w:val="12"/>
                <w:szCs w:val="12"/>
              </w:rPr>
              <w:t>0</w:t>
            </w:r>
            <w:r>
              <w:rPr>
                <w:rFonts w:ascii="Calibri" w:eastAsia="Calibri" w:hAnsi="Calibri" w:cs="Calibri"/>
                <w:w w:val="93"/>
                <w:sz w:val="31"/>
                <w:szCs w:val="31"/>
                <w:vertAlign w:val="subscript"/>
              </w:rPr>
              <w:t>C</w:t>
            </w: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05036" w14:paraId="1EFD3AC1" w14:textId="77777777">
            <w:pPr>
              <w:spacing w:line="240" w:lineRule="exact"/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- 50</w:t>
            </w:r>
          </w:p>
        </w:tc>
      </w:tr>
      <w:tr w14:paraId="7D89BCF4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105036" w14:paraId="38637E4B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105036" w14:paraId="5BF0C56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shd w:val="clear" w:color="auto" w:fill="00131C"/>
              </w:rPr>
              <w:t>Recommended processing modes</w:t>
            </w:r>
          </w:p>
        </w:tc>
        <w:tc>
          <w:tcPr>
            <w:tcW w:w="214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105036" w14:paraId="3ED20F88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131C"/>
            </w:tcBorders>
            <w:shd w:val="clear" w:color="auto" w:fill="00131C"/>
            <w:vAlign w:val="bottom"/>
          </w:tcPr>
          <w:p w:rsidR="00105036" w14:paraId="1BAAABB3" w14:textId="77777777">
            <w:pPr>
              <w:rPr>
                <w:sz w:val="24"/>
                <w:szCs w:val="24"/>
              </w:rPr>
            </w:pPr>
          </w:p>
        </w:tc>
      </w:tr>
      <w:tr w14:paraId="72570759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5036" w14:paraId="2822CF0F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1st zone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5036" w14:paraId="5A6E340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5036" w14:paraId="50CE2E7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105036" w14:paraId="10D9106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175±10</w:t>
            </w:r>
          </w:p>
        </w:tc>
      </w:tr>
      <w:tr w14:paraId="073AA8C0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0FC1C990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185E3FE7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72C6494C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105036" w14:paraId="3BF6D448" w14:textId="77777777">
            <w:pPr>
              <w:rPr>
                <w:sz w:val="5"/>
                <w:szCs w:val="5"/>
              </w:rPr>
            </w:pPr>
          </w:p>
        </w:tc>
      </w:tr>
      <w:tr w14:paraId="52A2A6E7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5036" w14:paraId="70687203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2nd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105036" w14:paraId="71EAD9F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105036" w14:paraId="59B9DDA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105036" w14:paraId="4A7A588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180±10</w:t>
            </w:r>
          </w:p>
        </w:tc>
      </w:tr>
      <w:tr w14:paraId="57B72691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44E9DBC9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5AA18F20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02FCA80E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105036" w14:paraId="31C7C401" w14:textId="77777777">
            <w:pPr>
              <w:rPr>
                <w:sz w:val="5"/>
                <w:szCs w:val="5"/>
              </w:rPr>
            </w:pPr>
          </w:p>
        </w:tc>
      </w:tr>
      <w:tr w14:paraId="45D42E74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5036" w14:paraId="284F6F1B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3rd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105036" w14:paraId="0A661DE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105036" w14:paraId="0A95D82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105036" w14:paraId="3191EA3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789068E3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7807017D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3FD10116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50237964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105036" w14:paraId="7BF4C758" w14:textId="77777777">
            <w:pPr>
              <w:rPr>
                <w:sz w:val="5"/>
                <w:szCs w:val="5"/>
              </w:rPr>
            </w:pPr>
          </w:p>
        </w:tc>
      </w:tr>
      <w:tr w14:paraId="01EFAF38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5036" w14:paraId="5714B849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Melt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105036" w14:paraId="50EEB10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105036" w14:paraId="700ADBB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105036" w14:paraId="6B9D05A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77B0875D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6321A413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1CA0579B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4E4D9299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105036" w14:paraId="10FDE7C1" w14:textId="77777777">
            <w:pPr>
              <w:rPr>
                <w:sz w:val="5"/>
                <w:szCs w:val="5"/>
              </w:rPr>
            </w:pPr>
          </w:p>
        </w:tc>
      </w:tr>
      <w:tr w14:paraId="3559F9C4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5036" w14:paraId="4A45FA17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Mold/Die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105036" w14:paraId="79980F3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105036" w14:paraId="598C4FB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105036" w14:paraId="76DA722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4869995A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57CFA5A6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5412BC27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6DC8FEC1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105036" w14:paraId="52E2231B" w14:textId="77777777">
            <w:pPr>
              <w:rPr>
                <w:sz w:val="5"/>
                <w:szCs w:val="5"/>
              </w:rPr>
            </w:pPr>
          </w:p>
        </w:tc>
      </w:tr>
      <w:tr w14:paraId="236C62CE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5036" w14:paraId="162CE3AB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Casting pressure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105036" w14:paraId="5326E60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105036" w14:paraId="165331E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105036" w14:paraId="10AEF7F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</w:tr>
      <w:tr w14:paraId="3F62D0CD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10172DAA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643F8868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7460D9B7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105036" w14:paraId="428D3CD0" w14:textId="77777777">
            <w:pPr>
              <w:rPr>
                <w:sz w:val="5"/>
                <w:szCs w:val="5"/>
              </w:rPr>
            </w:pPr>
          </w:p>
        </w:tc>
      </w:tr>
      <w:tr w14:paraId="556F5E1C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5036" w14:paraId="4CF12F20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Injection rate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105036" w14:paraId="5BA9B29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105036" w14:paraId="183648F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105036" w14:paraId="759AF9D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</w:tr>
      <w:tr w14:paraId="72BED9C5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2C7A2A38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65B27C36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0B54039B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105036" w14:paraId="311AF892" w14:textId="77777777">
            <w:pPr>
              <w:rPr>
                <w:sz w:val="5"/>
                <w:szCs w:val="5"/>
              </w:rPr>
            </w:pPr>
          </w:p>
        </w:tc>
      </w:tr>
      <w:tr w14:paraId="3C29171B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5036" w14:paraId="1EB54784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Drying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105036" w14:paraId="2B854AA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105036" w14:paraId="338CB46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105036" w14:paraId="37F1391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basically not required</w:t>
            </w:r>
          </w:p>
        </w:tc>
      </w:tr>
      <w:tr w14:paraId="62D92448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0F682D2B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2A99939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60C051A3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105036" w14:paraId="4D08BA1F" w14:textId="77777777">
            <w:pPr>
              <w:rPr>
                <w:sz w:val="5"/>
                <w:szCs w:val="5"/>
              </w:rPr>
            </w:pPr>
          </w:p>
        </w:tc>
      </w:tr>
      <w:tr w14:paraId="68CECA32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5036" w14:paraId="3F51C303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Maximum safe processing temperature.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105036" w14:paraId="3EB3104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105036" w14:paraId="7685150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105036" w14:paraId="6A84196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250</w:t>
            </w:r>
          </w:p>
        </w:tc>
      </w:tr>
      <w:tr w14:paraId="2C1640FB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602FDB32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26F8F0BF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5036" w14:paraId="37389239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105036" w14:paraId="104E6F73" w14:textId="77777777">
            <w:pPr>
              <w:rPr>
                <w:sz w:val="5"/>
                <w:szCs w:val="5"/>
              </w:rPr>
            </w:pPr>
          </w:p>
        </w:tc>
      </w:tr>
    </w:tbl>
    <w:p w:rsidR="00105036" w14:paraId="6CC7AB7B" w14:textId="77777777">
      <w:pPr>
        <w:spacing w:line="200" w:lineRule="exact"/>
        <w:rPr>
          <w:sz w:val="24"/>
          <w:szCs w:val="24"/>
        </w:rPr>
      </w:pPr>
    </w:p>
    <w:p w:rsidR="00105036" w14:paraId="430A86C5" w14:textId="77777777">
      <w:pPr>
        <w:spacing w:line="200" w:lineRule="exact"/>
        <w:rPr>
          <w:sz w:val="24"/>
          <w:szCs w:val="24"/>
        </w:rPr>
      </w:pPr>
    </w:p>
    <w:p w:rsidR="00105036" w14:paraId="05E0FB6D" w14:textId="77777777">
      <w:pPr>
        <w:spacing w:line="200" w:lineRule="exact"/>
        <w:rPr>
          <w:sz w:val="24"/>
          <w:szCs w:val="24"/>
        </w:rPr>
      </w:pPr>
    </w:p>
    <w:p w:rsidR="00105036" w14:paraId="231A3F7E" w14:textId="77777777">
      <w:pPr>
        <w:spacing w:line="200" w:lineRule="exact"/>
        <w:rPr>
          <w:sz w:val="24"/>
          <w:szCs w:val="24"/>
        </w:rPr>
      </w:pPr>
    </w:p>
    <w:p w:rsidR="00105036" w14:paraId="410295C5" w14:textId="77777777">
      <w:pPr>
        <w:spacing w:line="200" w:lineRule="exact"/>
        <w:rPr>
          <w:sz w:val="24"/>
          <w:szCs w:val="24"/>
        </w:rPr>
      </w:pPr>
    </w:p>
    <w:p w:rsidR="00105036" w14:paraId="1B388DF8" w14:textId="77777777">
      <w:pPr>
        <w:spacing w:line="200" w:lineRule="exact"/>
        <w:rPr>
          <w:sz w:val="24"/>
          <w:szCs w:val="24"/>
        </w:rPr>
      </w:pPr>
    </w:p>
    <w:p w:rsidR="00105036" w14:paraId="63AB300B" w14:textId="77777777">
      <w:pPr>
        <w:spacing w:line="200" w:lineRule="exact"/>
        <w:rPr>
          <w:sz w:val="24"/>
          <w:szCs w:val="24"/>
        </w:rPr>
      </w:pPr>
    </w:p>
    <w:p w:rsidR="00105036" w14:paraId="395F04BE" w14:textId="77777777">
      <w:pPr>
        <w:spacing w:line="373" w:lineRule="exact"/>
        <w:rPr>
          <w:sz w:val="24"/>
          <w:szCs w:val="24"/>
        </w:rPr>
      </w:pPr>
    </w:p>
    <w:p w:rsidR="00105036" w14:paraId="0D45B256" w14:textId="34B93D1C">
      <w:pPr>
        <w:tabs>
          <w:tab w:val="left" w:pos="774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        </w:t>
      </w:r>
      <w:r w:rsidR="00000000">
        <w:rPr>
          <w:rFonts w:ascii="Arial" w:eastAsia="Arial" w:hAnsi="Arial" w:cs="Arial"/>
          <w:sz w:val="20"/>
          <w:szCs w:val="20"/>
        </w:rPr>
        <w:t>Director of Grand Supplier______</w:t>
      </w:r>
      <w:r w:rsidR="00000000">
        <w:rPr>
          <w:sz w:val="20"/>
          <w:szCs w:val="20"/>
        </w:rPr>
        <w:tab/>
      </w:r>
      <w:r w:rsidR="00000000">
        <w:rPr>
          <w:rFonts w:ascii="Arial" w:eastAsia="Arial" w:hAnsi="Arial" w:cs="Arial"/>
          <w:sz w:val="19"/>
          <w:szCs w:val="19"/>
        </w:rPr>
        <w:t>Signature____</w:t>
      </w:r>
    </w:p>
    <w:p w:rsidR="00105036" w14:paraId="45D74164" w14:textId="77777777"/>
    <w:sectPr>
      <w:pgSz w:w="11900" w:h="16840"/>
      <w:pgMar w:top="1440" w:right="0" w:bottom="514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05036"/>
    <w:rsid w:val="00105036"/>
    <w:rsid w:val="0070575F"/>
    <w:rsid w:val="007E1823"/>
    <w:rsid w:val="00A54F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A6F29E"/>
  <w15:docId w15:val="{2E5A0F42-639E-4F4C-ADF2-65528971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2</cp:revision>
  <dcterms:created xsi:type="dcterms:W3CDTF">2025-05-26T22:09:00Z</dcterms:created>
  <dcterms:modified xsi:type="dcterms:W3CDTF">2025-05-26T20:17:00Z</dcterms:modified>
</cp:coreProperties>
</file>