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297A5" w14:textId="5A46ED08" w:rsidR="00D1334A" w:rsidRPr="00D1334A" w:rsidRDefault="00F87E27" w:rsidP="00D1334A">
      <w:r>
        <w:rPr>
          <w:b/>
          <w:bCs/>
          <w:noProof/>
        </w:rPr>
        <w:drawing>
          <wp:anchor distT="0" distB="0" distL="114300" distR="114300" simplePos="0" relativeHeight="251658240" behindDoc="0" locked="0" layoutInCell="1" allowOverlap="1" wp14:anchorId="498F7284" wp14:editId="36560F3E">
            <wp:simplePos x="0" y="0"/>
            <wp:positionH relativeFrom="rightMargin">
              <wp:posOffset>165100</wp:posOffset>
            </wp:positionH>
            <wp:positionV relativeFrom="topMargin">
              <wp:posOffset>37465</wp:posOffset>
            </wp:positionV>
            <wp:extent cx="709930" cy="1003935"/>
            <wp:effectExtent l="0" t="0" r="0" b="5715"/>
            <wp:wrapSquare wrapText="bothSides"/>
            <wp:docPr id="1475562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562640" name="Picture 1475562640"/>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9930" cy="1003935"/>
                    </a:xfrm>
                    <a:prstGeom prst="rect">
                      <a:avLst/>
                    </a:prstGeom>
                  </pic:spPr>
                </pic:pic>
              </a:graphicData>
            </a:graphic>
            <wp14:sizeRelH relativeFrom="margin">
              <wp14:pctWidth>0</wp14:pctWidth>
            </wp14:sizeRelH>
            <wp14:sizeRelV relativeFrom="margin">
              <wp14:pctHeight>0</wp14:pctHeight>
            </wp14:sizeRelV>
          </wp:anchor>
        </w:drawing>
      </w:r>
      <w:r>
        <w:rPr>
          <w:b/>
          <w:bCs/>
        </w:rPr>
        <w:t xml:space="preserve">Nova School of Dance Payment </w:t>
      </w:r>
      <w:r w:rsidR="00D1334A" w:rsidRPr="00D1334A">
        <w:rPr>
          <w:b/>
          <w:bCs/>
        </w:rPr>
        <w:t>Terms and Conditions</w:t>
      </w:r>
      <w:r w:rsidR="00D1334A">
        <w:rPr>
          <w:b/>
          <w:bCs/>
        </w:rPr>
        <w:br/>
      </w:r>
      <w:r w:rsidR="00D1334A" w:rsidRPr="00D1334A">
        <w:t>These Terms and Conditions outline how you (the User) can book, attend and make purchases with Nova School of Dance. Please read them carefully before enrolling.</w:t>
      </w:r>
    </w:p>
    <w:p w14:paraId="3650851C" w14:textId="487F93EF" w:rsidR="00D1334A" w:rsidRPr="00D1334A" w:rsidRDefault="00D1334A" w:rsidP="00D1334A">
      <w:r w:rsidRPr="00D1334A">
        <w:t xml:space="preserve">At Nova, we are committed to delivering a high level of customer care, transparency and positive communication, so that you feel confident, informed and supported throughout your journey with us. Our values of confidence, passion and community are at the heart of everything we do, and we aim to create a welcoming environment where every student </w:t>
      </w:r>
      <w:r>
        <w:t>-</w:t>
      </w:r>
      <w:r w:rsidRPr="00D1334A">
        <w:t xml:space="preserve"> child or adult </w:t>
      </w:r>
      <w:r>
        <w:t>-</w:t>
      </w:r>
      <w:r w:rsidRPr="00D1334A">
        <w:t>feels encouraged to grow, express themselves and belong.</w:t>
      </w:r>
    </w:p>
    <w:p w14:paraId="4A0F59DD" w14:textId="77777777" w:rsidR="00D1334A" w:rsidRPr="00D1334A" w:rsidRDefault="00D1334A" w:rsidP="00D1334A">
      <w:r w:rsidRPr="00D1334A">
        <w:t>Before making a booking or attending classes, you will be asked to confirm that you accept these Terms and Conditions by ticking the relevant box on our registration form. By doing so, you are agreeing to the terms set out below.</w:t>
      </w:r>
    </w:p>
    <w:p w14:paraId="0C183C25" w14:textId="59C3B253" w:rsidR="00D1334A" w:rsidRPr="00D1334A" w:rsidRDefault="00D1334A" w:rsidP="00D1334A">
      <w:r>
        <w:rPr>
          <w:b/>
          <w:bCs/>
        </w:rPr>
        <w:br/>
      </w:r>
      <w:r w:rsidRPr="00D1334A">
        <w:rPr>
          <w:b/>
          <w:bCs/>
        </w:rPr>
        <w:t>Class Bookings &amp; Payments</w:t>
      </w:r>
      <w:r>
        <w:rPr>
          <w:b/>
          <w:bCs/>
        </w:rPr>
        <w:br/>
      </w:r>
      <w:r w:rsidRPr="00D1334A">
        <w:t>We offer a wide range of in-person dance classes for both children and adults, designed to build confidence, creativity and a love of dance, while fostering passion and strong friendships within a supportive community.</w:t>
      </w:r>
    </w:p>
    <w:p w14:paraId="680D070D" w14:textId="439D036D" w:rsidR="00D1334A" w:rsidRPr="00D1334A" w:rsidRDefault="00D1334A" w:rsidP="00D1334A">
      <w:r>
        <w:rPr>
          <w:b/>
          <w:bCs/>
        </w:rPr>
        <w:br/>
      </w:r>
      <w:r w:rsidRPr="00D1334A">
        <w:rPr>
          <w:b/>
          <w:bCs/>
        </w:rPr>
        <w:t>Trial Classes</w:t>
      </w:r>
      <w:r>
        <w:rPr>
          <w:b/>
          <w:bCs/>
        </w:rPr>
        <w:br/>
      </w:r>
      <w:r w:rsidR="0071753F" w:rsidRPr="00D1334A">
        <w:t xml:space="preserve">All students </w:t>
      </w:r>
      <w:r w:rsidR="0071753F">
        <w:t>-</w:t>
      </w:r>
      <w:r w:rsidR="0071753F" w:rsidRPr="00D1334A">
        <w:t xml:space="preserve"> whether attending children’s or adult classes</w:t>
      </w:r>
      <w:r w:rsidR="0071753F">
        <w:t xml:space="preserve"> -</w:t>
      </w:r>
      <w:r w:rsidR="0071753F" w:rsidRPr="00D1334A">
        <w:t xml:space="preserve"> must have either booked a trial or be fully enrolled via our class management system before attending.</w:t>
      </w:r>
      <w:r w:rsidR="0071753F">
        <w:t xml:space="preserve"> </w:t>
      </w:r>
      <w:r w:rsidRPr="00D1334A">
        <w:t>All trial classes must be booked and paid for in advance</w:t>
      </w:r>
      <w:r w:rsidR="0071753F">
        <w:t xml:space="preserve"> and then </w:t>
      </w:r>
      <w:r w:rsidRPr="00D1334A">
        <w:t xml:space="preserve">confirmed </w:t>
      </w:r>
      <w:r w:rsidR="0071753F">
        <w:t xml:space="preserve">via Nova email. </w:t>
      </w:r>
      <w:r w:rsidR="0071753F" w:rsidRPr="00D1334A">
        <w:t>Trial payments are non-refundable under any circumstances.</w:t>
      </w:r>
    </w:p>
    <w:p w14:paraId="56D45CE1" w14:textId="5C2D087E" w:rsidR="00D1334A" w:rsidRPr="00D1334A" w:rsidRDefault="00D1334A" w:rsidP="00D1334A">
      <w:r w:rsidRPr="00D1334A">
        <w:t>Our trials run over two consecutive weeks, allowing you or your child the opportunity to settle in, build confidence and experience the class environment properly</w:t>
      </w:r>
      <w:r w:rsidR="0071753F">
        <w:t xml:space="preserve"> </w:t>
      </w:r>
      <w:r w:rsidR="0071753F" w:rsidRPr="00D1334A">
        <w:t>support</w:t>
      </w:r>
      <w:r w:rsidR="0071753F">
        <w:t>ing</w:t>
      </w:r>
      <w:r w:rsidR="0071753F" w:rsidRPr="00D1334A">
        <w:t xml:space="preserve"> class continuity.</w:t>
      </w:r>
    </w:p>
    <w:p w14:paraId="2BFC17CE" w14:textId="77777777" w:rsidR="00D1334A" w:rsidRPr="00D1334A" w:rsidRDefault="00D1334A" w:rsidP="00D1334A">
      <w:r w:rsidRPr="00D1334A">
        <w:t>We understand that illness and unexpected situations can arise. For this reason, once payment has been made, we allow a three-week window in which to complete your two trial sessions if rearrangement is needed.</w:t>
      </w:r>
    </w:p>
    <w:p w14:paraId="0129FB2D" w14:textId="573DC08E" w:rsidR="00D1334A" w:rsidRPr="00D1334A" w:rsidRDefault="00D1334A" w:rsidP="00D1334A">
      <w:r w:rsidRPr="00D1334A">
        <w:t xml:space="preserve">If you or your child </w:t>
      </w:r>
      <w:r w:rsidR="0071753F" w:rsidRPr="00D1334A">
        <w:t>is</w:t>
      </w:r>
      <w:r w:rsidRPr="00D1334A">
        <w:t xml:space="preserve"> unable to attend a scheduled trial session, you must notify us before the class start time. We will then rearrange the session within the three-week flexibility period. If we are not notified before the class begins, the session will be recorded as a no-show and cannot be rescheduled or refunded.</w:t>
      </w:r>
    </w:p>
    <w:p w14:paraId="03867677" w14:textId="77777777" w:rsidR="00D1334A" w:rsidRPr="00D1334A" w:rsidRDefault="00D1334A" w:rsidP="00D1334A">
      <w:r w:rsidRPr="00D1334A">
        <w:t>If further changes are required beyond the three-week allowance, a new trial will need to be booked and paid for. This helps cover additional administrative time and ensures fairness across our Nova community.</w:t>
      </w:r>
    </w:p>
    <w:p w14:paraId="0F110334" w14:textId="05B24B3C" w:rsidR="00D1334A" w:rsidRPr="00D1334A" w:rsidRDefault="00D1334A" w:rsidP="00D1334A">
      <w:r w:rsidRPr="00D1334A">
        <w:rPr>
          <w:b/>
          <w:bCs/>
        </w:rPr>
        <w:t>Enrolment &amp; Joining Fee</w:t>
      </w:r>
      <w:r>
        <w:rPr>
          <w:b/>
          <w:bCs/>
        </w:rPr>
        <w:br/>
      </w:r>
      <w:r w:rsidRPr="00D1334A">
        <w:t xml:space="preserve">Upon enrolment, </w:t>
      </w:r>
      <w:r w:rsidR="0071753F">
        <w:t xml:space="preserve">every individual Nova dancer is charged </w:t>
      </w:r>
      <w:r w:rsidRPr="00D1334A">
        <w:t>a £</w:t>
      </w:r>
      <w:r w:rsidR="004B20CF">
        <w:t>25</w:t>
      </w:r>
      <w:r w:rsidRPr="00D1334A">
        <w:t>.00 joining fee is payable. This fee covers:</w:t>
      </w:r>
    </w:p>
    <w:p w14:paraId="1AB49106" w14:textId="77777777" w:rsidR="00D1334A" w:rsidRPr="00D1334A" w:rsidRDefault="00D1334A" w:rsidP="00D1334A">
      <w:r w:rsidRPr="00D1334A">
        <w:t>• Administrative set-up and secure registration</w:t>
      </w:r>
      <w:r w:rsidRPr="00D1334A">
        <w:br/>
        <w:t>• Account and subscription processing</w:t>
      </w:r>
      <w:r w:rsidRPr="00D1334A">
        <w:br/>
        <w:t>• Support and accommodation when managing or cancelling your subscription</w:t>
      </w:r>
    </w:p>
    <w:p w14:paraId="1C2C5053" w14:textId="77777777" w:rsidR="00D1334A" w:rsidRPr="00D1334A" w:rsidRDefault="00D1334A" w:rsidP="00D1334A">
      <w:r w:rsidRPr="00D1334A">
        <w:t>This is a one-off fee and is non-refundable.</w:t>
      </w:r>
    </w:p>
    <w:p w14:paraId="402A4730" w14:textId="5D385A82" w:rsidR="00D1334A" w:rsidRPr="00D1334A" w:rsidRDefault="00F87E27" w:rsidP="00D1334A">
      <w:r>
        <w:rPr>
          <w:b/>
          <w:bCs/>
          <w:noProof/>
        </w:rPr>
        <w:lastRenderedPageBreak/>
        <w:drawing>
          <wp:anchor distT="0" distB="0" distL="114300" distR="114300" simplePos="0" relativeHeight="251660288" behindDoc="0" locked="0" layoutInCell="1" allowOverlap="1" wp14:anchorId="29295CD3" wp14:editId="55F515E6">
            <wp:simplePos x="0" y="0"/>
            <wp:positionH relativeFrom="rightMargin">
              <wp:posOffset>186690</wp:posOffset>
            </wp:positionH>
            <wp:positionV relativeFrom="topMargin">
              <wp:posOffset>12700</wp:posOffset>
            </wp:positionV>
            <wp:extent cx="709930" cy="1003935"/>
            <wp:effectExtent l="0" t="0" r="0" b="5715"/>
            <wp:wrapSquare wrapText="bothSides"/>
            <wp:docPr id="455756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562640" name="Picture 1475562640"/>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9930" cy="1003935"/>
                    </a:xfrm>
                    <a:prstGeom prst="rect">
                      <a:avLst/>
                    </a:prstGeom>
                  </pic:spPr>
                </pic:pic>
              </a:graphicData>
            </a:graphic>
            <wp14:sizeRelH relativeFrom="margin">
              <wp14:pctWidth>0</wp14:pctWidth>
            </wp14:sizeRelH>
            <wp14:sizeRelV relativeFrom="margin">
              <wp14:pctHeight>0</wp14:pctHeight>
            </wp14:sizeRelV>
          </wp:anchor>
        </w:drawing>
      </w:r>
      <w:r w:rsidR="00D1334A" w:rsidRPr="00D1334A">
        <w:rPr>
          <w:b/>
          <w:bCs/>
        </w:rPr>
        <w:t>Monthly Fees</w:t>
      </w:r>
      <w:r w:rsidR="0034687F">
        <w:rPr>
          <w:b/>
          <w:bCs/>
        </w:rPr>
        <w:br/>
      </w:r>
      <w:r w:rsidR="00D1334A" w:rsidRPr="00D1334A">
        <w:t>Classes are paid via a recurring monthly payment to your debit or credit card (similar to a Direct Debit). Payments are taken on the 1st of each month.</w:t>
      </w:r>
    </w:p>
    <w:p w14:paraId="30F9DC32" w14:textId="5D7CA4A9" w:rsidR="00D1334A" w:rsidRPr="00D1334A" w:rsidRDefault="00D1334A" w:rsidP="00D1334A">
      <w:r w:rsidRPr="00D1334A">
        <w:t>Fees cover the allocated weeks of dance tuition per term and are split into equal monthly payments across the term.</w:t>
      </w:r>
      <w:r w:rsidR="0034687F">
        <w:br/>
      </w:r>
    </w:p>
    <w:p w14:paraId="433D2BD6" w14:textId="5095A515" w:rsidR="0034687F" w:rsidRPr="0034687F" w:rsidRDefault="0034687F" w:rsidP="0034687F">
      <w:r w:rsidRPr="0034687F">
        <w:rPr>
          <w:b/>
          <w:bCs/>
        </w:rPr>
        <w:t>Failed or Late Payments</w:t>
      </w:r>
      <w:r>
        <w:rPr>
          <w:b/>
          <w:bCs/>
        </w:rPr>
        <w:br/>
      </w:r>
      <w:r w:rsidRPr="0034687F">
        <w:t xml:space="preserve">If a payment fails, </w:t>
      </w:r>
      <w:r>
        <w:t xml:space="preserve">our system </w:t>
      </w:r>
      <w:r w:rsidRPr="0034687F">
        <w:t>will notify you on the next working day and attempt payment again the following day.</w:t>
      </w:r>
    </w:p>
    <w:p w14:paraId="1CC77621" w14:textId="77777777" w:rsidR="0034687F" w:rsidRPr="0034687F" w:rsidRDefault="0034687F" w:rsidP="0034687F">
      <w:r w:rsidRPr="0034687F">
        <w:t>If payment has still not been received and we have had no communication:</w:t>
      </w:r>
    </w:p>
    <w:p w14:paraId="2B0B8B1C" w14:textId="5903AC7D" w:rsidR="0034687F" w:rsidRPr="0034687F" w:rsidRDefault="0034687F" w:rsidP="0034687F">
      <w:r w:rsidRPr="0034687F">
        <w:t xml:space="preserve">• On day </w:t>
      </w:r>
      <w:r>
        <w:t xml:space="preserve">4, </w:t>
      </w:r>
      <w:r w:rsidRPr="0034687F">
        <w:t>we will reattempt payment.</w:t>
      </w:r>
      <w:r w:rsidRPr="0034687F">
        <w:br/>
        <w:t>• If unsuccessful, an invoice will be issued and a £</w:t>
      </w:r>
      <w:r>
        <w:t>5</w:t>
      </w:r>
      <w:r w:rsidRPr="0034687F">
        <w:t xml:space="preserve"> late payment fee will be added to cover additional administration.</w:t>
      </w:r>
    </w:p>
    <w:p w14:paraId="74E470B5" w14:textId="77777777" w:rsidR="0034687F" w:rsidRPr="0034687F" w:rsidRDefault="0034687F" w:rsidP="0034687F">
      <w:r w:rsidRPr="0034687F">
        <w:t>Students will not be able to attend classes while fees remain unpaid.</w:t>
      </w:r>
    </w:p>
    <w:p w14:paraId="7AC4D127" w14:textId="77777777" w:rsidR="0034687F" w:rsidRPr="0034687F" w:rsidRDefault="0034687F" w:rsidP="0034687F">
      <w:r w:rsidRPr="0034687F">
        <w:t>We kindly ask that you communicate with us as soon as possible if you are experiencing any difficulties, as we will always do our best to support families and adult dancers and maintain a positive relationship.</w:t>
      </w:r>
    </w:p>
    <w:p w14:paraId="6B98B9AE" w14:textId="513BA5A0" w:rsidR="0034687F" w:rsidRPr="0034687F" w:rsidRDefault="0034687F" w:rsidP="0034687F">
      <w:r w:rsidRPr="0034687F">
        <w:t xml:space="preserve">If payments remain outstanding and we have received no communication, we reserve the right to consult and </w:t>
      </w:r>
      <w:r>
        <w:t>a</w:t>
      </w:r>
      <w:r w:rsidRPr="0034687F">
        <w:t>ppoint a debt recovery agency.</w:t>
      </w:r>
    </w:p>
    <w:p w14:paraId="5770B896" w14:textId="2ACA60C2" w:rsidR="0034687F" w:rsidRPr="0034687F" w:rsidRDefault="0034687F" w:rsidP="0034687F">
      <w:r>
        <w:rPr>
          <w:b/>
          <w:bCs/>
        </w:rPr>
        <w:br/>
      </w:r>
      <w:r w:rsidRPr="0034687F">
        <w:rPr>
          <w:b/>
          <w:bCs/>
        </w:rPr>
        <w:t>Refunds &amp; Missed Classes</w:t>
      </w:r>
      <w:r>
        <w:rPr>
          <w:b/>
          <w:bCs/>
        </w:rPr>
        <w:br/>
      </w:r>
      <w:r w:rsidRPr="0034687F">
        <w:t>All payments are non-refundable.</w:t>
      </w:r>
    </w:p>
    <w:p w14:paraId="1A6626CA" w14:textId="77777777" w:rsidR="0034687F" w:rsidRPr="0034687F" w:rsidRDefault="0034687F" w:rsidP="0034687F">
      <w:r w:rsidRPr="0034687F">
        <w:t>If a student misses a class, the fee remains payable.</w:t>
      </w:r>
    </w:p>
    <w:p w14:paraId="5BEAD41F" w14:textId="6B9B4A04" w:rsidR="0034687F" w:rsidRPr="0034687F" w:rsidRDefault="0034687F" w:rsidP="0034687F">
      <w:r w:rsidRPr="0034687F">
        <w:t>If Nova School of Dance needs to cancel a class and offers an alternative (including a different day, time or online session), fees will remain due as normal.</w:t>
      </w:r>
      <w:r w:rsidR="00AB4E3E">
        <w:br/>
      </w:r>
    </w:p>
    <w:p w14:paraId="0C3671CA" w14:textId="537D3878" w:rsidR="0034687F" w:rsidRPr="0034687F" w:rsidRDefault="0034687F" w:rsidP="0034687F">
      <w:r w:rsidRPr="0034687F">
        <w:rPr>
          <w:b/>
          <w:bCs/>
        </w:rPr>
        <w:t>Cancelling Classes</w:t>
      </w:r>
      <w:r>
        <w:rPr>
          <w:b/>
          <w:bCs/>
        </w:rPr>
        <w:br/>
      </w:r>
      <w:r w:rsidRPr="0034687F">
        <w:t>If you wish to stop attending classes, we require one month’s written notice by email. Once notice has been received, we will confirm the final class date and any outstanding payments.</w:t>
      </w:r>
    </w:p>
    <w:p w14:paraId="1FB8149F" w14:textId="4931123F" w:rsidR="0034687F" w:rsidRPr="0034687F" w:rsidRDefault="0034687F" w:rsidP="0034687F">
      <w:r w:rsidRPr="0034687F">
        <w:t xml:space="preserve">This notice period allows us to maintain class quality, manage waiting lists and ensure the best experience for all students. It also supports clear communication and fairness within our Nova community, helping us provide appropriate teaching, class sizes and support for every dancer </w:t>
      </w:r>
      <w:r w:rsidR="00AB4E3E">
        <w:t>-</w:t>
      </w:r>
      <w:r w:rsidRPr="0034687F">
        <w:t xml:space="preserve"> child and adult alike.</w:t>
      </w:r>
    </w:p>
    <w:p w14:paraId="7789C182" w14:textId="690D4905" w:rsidR="009D2144" w:rsidRPr="007B6046" w:rsidRDefault="007B6046" w:rsidP="00D1334A">
      <w:pPr>
        <w:rPr>
          <w:i/>
          <w:iCs/>
        </w:rPr>
      </w:pPr>
      <w:r>
        <w:br/>
      </w:r>
      <w:r w:rsidRPr="007B6046">
        <w:rPr>
          <w:i/>
          <w:iCs/>
        </w:rPr>
        <w:t>Please Note - Nova reserves the right to update these Terms &amp; Conditions as needed</w:t>
      </w:r>
    </w:p>
    <w:sectPr w:rsidR="009D2144" w:rsidRPr="007B60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00D"/>
    <w:rsid w:val="001026B7"/>
    <w:rsid w:val="001F2755"/>
    <w:rsid w:val="0034687F"/>
    <w:rsid w:val="004B20CF"/>
    <w:rsid w:val="0071753F"/>
    <w:rsid w:val="007B6046"/>
    <w:rsid w:val="00866F51"/>
    <w:rsid w:val="00957546"/>
    <w:rsid w:val="009C22C3"/>
    <w:rsid w:val="009D2144"/>
    <w:rsid w:val="00AB4E3E"/>
    <w:rsid w:val="00D1334A"/>
    <w:rsid w:val="00D2000E"/>
    <w:rsid w:val="00F87E27"/>
    <w:rsid w:val="00FA1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9F55"/>
  <w15:chartTrackingRefBased/>
  <w15:docId w15:val="{E4FC596D-ABC0-4C84-A1D2-9D2975E9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00D"/>
    <w:rPr>
      <w:rFonts w:eastAsiaTheme="majorEastAsia" w:cstheme="majorBidi"/>
      <w:color w:val="272727" w:themeColor="text1" w:themeTint="D8"/>
    </w:rPr>
  </w:style>
  <w:style w:type="paragraph" w:styleId="Title">
    <w:name w:val="Title"/>
    <w:basedOn w:val="Normal"/>
    <w:next w:val="Normal"/>
    <w:link w:val="TitleChar"/>
    <w:uiPriority w:val="10"/>
    <w:qFormat/>
    <w:rsid w:val="00FA1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00D"/>
    <w:pPr>
      <w:spacing w:before="160"/>
      <w:jc w:val="center"/>
    </w:pPr>
    <w:rPr>
      <w:i/>
      <w:iCs/>
      <w:color w:val="404040" w:themeColor="text1" w:themeTint="BF"/>
    </w:rPr>
  </w:style>
  <w:style w:type="character" w:customStyle="1" w:styleId="QuoteChar">
    <w:name w:val="Quote Char"/>
    <w:basedOn w:val="DefaultParagraphFont"/>
    <w:link w:val="Quote"/>
    <w:uiPriority w:val="29"/>
    <w:rsid w:val="00FA100D"/>
    <w:rPr>
      <w:i/>
      <w:iCs/>
      <w:color w:val="404040" w:themeColor="text1" w:themeTint="BF"/>
    </w:rPr>
  </w:style>
  <w:style w:type="paragraph" w:styleId="ListParagraph">
    <w:name w:val="List Paragraph"/>
    <w:basedOn w:val="Normal"/>
    <w:uiPriority w:val="34"/>
    <w:qFormat/>
    <w:rsid w:val="00FA100D"/>
    <w:pPr>
      <w:ind w:left="720"/>
      <w:contextualSpacing/>
    </w:pPr>
  </w:style>
  <w:style w:type="character" w:styleId="IntenseEmphasis">
    <w:name w:val="Intense Emphasis"/>
    <w:basedOn w:val="DefaultParagraphFont"/>
    <w:uiPriority w:val="21"/>
    <w:qFormat/>
    <w:rsid w:val="00FA100D"/>
    <w:rPr>
      <w:i/>
      <w:iCs/>
      <w:color w:val="0F4761" w:themeColor="accent1" w:themeShade="BF"/>
    </w:rPr>
  </w:style>
  <w:style w:type="paragraph" w:styleId="IntenseQuote">
    <w:name w:val="Intense Quote"/>
    <w:basedOn w:val="Normal"/>
    <w:next w:val="Normal"/>
    <w:link w:val="IntenseQuoteChar"/>
    <w:uiPriority w:val="30"/>
    <w:qFormat/>
    <w:rsid w:val="00FA1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00D"/>
    <w:rPr>
      <w:i/>
      <w:iCs/>
      <w:color w:val="0F4761" w:themeColor="accent1" w:themeShade="BF"/>
    </w:rPr>
  </w:style>
  <w:style w:type="character" w:styleId="IntenseReference">
    <w:name w:val="Intense Reference"/>
    <w:basedOn w:val="DefaultParagraphFont"/>
    <w:uiPriority w:val="32"/>
    <w:qFormat/>
    <w:rsid w:val="00FA10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C68A4-EAA6-4C5A-B041-BA988F684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Rose</dc:creator>
  <cp:keywords/>
  <dc:description/>
  <cp:lastModifiedBy>Angela Rose</cp:lastModifiedBy>
  <cp:revision>8</cp:revision>
  <dcterms:created xsi:type="dcterms:W3CDTF">2026-03-03T10:18:00Z</dcterms:created>
  <dcterms:modified xsi:type="dcterms:W3CDTF">2026-03-05T12:35:00Z</dcterms:modified>
</cp:coreProperties>
</file>