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Cookie Policy for Slim Renewal LLC</w:t>
      </w:r>
    </w:p>
    <w:p>
      <w:r>
        <w:br/>
        <w:t>We use cookies to improve your experience on https://slimrenewalllc.com. This policy explains what cookies are, how we use them, and your choices regarding cookies.</w:t>
        <w:br/>
        <w:br/>
        <w:t>What Are Cookies?</w:t>
        <w:br/>
        <w:t>Cookies are small text files stored on your device when you visit a website.</w:t>
        <w:br/>
        <w:br/>
        <w:t>Types of Cookies We Use:</w:t>
        <w:br/>
        <w:t>- Essential Cookies: Necessary for basic functionality.</w:t>
        <w:br/>
        <w:t>- Analytical Cookies: Help us understand how visitors interact (Google Analytics).</w:t>
        <w:br/>
        <w:t>- Marketing Cookies: Used to deliver relevant ads (Facebook Pixel).</w:t>
        <w:br/>
        <w:br/>
        <w:t>Your Choices:</w:t>
        <w:br/>
        <w:t>You can manage cookies in your browser settings or through our cookie consent banner.</w:t>
        <w:br/>
        <w:br/>
        <w:t>Contact:</w:t>
        <w:br/>
        <w:t>For questions about our cookie policy, email us at info@slimrenewalllc.com.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