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pm9ba6j56p4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🌍 Komera Initiative Awareness Toolkit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Empowering Young Mothers. Fostering Hope. Creating 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Website</w:t>
      </w:r>
      <w:r w:rsidDel="00000000" w:rsidR="00000000" w:rsidRPr="00000000">
        <w:rPr>
          <w:rtl w:val="0"/>
        </w:rPr>
        <w:t xml:space="preserve">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komerainitiative.org</w:t>
          <w:br w:type="textWrapping"/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contact@komerainitiative.org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Donate</w:t>
      </w:r>
      <w:r w:rsidDel="00000000" w:rsidR="00000000" w:rsidRPr="00000000">
        <w:rPr>
          <w:rtl w:val="0"/>
        </w:rPr>
        <w:t xml:space="preserve">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donorbox.org/support-komera-initiative</w:t>
          <w:br w:type="textWrapping"/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Partner with Us</w:t>
      </w:r>
      <w:r w:rsidDel="00000000" w:rsidR="00000000" w:rsidRPr="00000000">
        <w:rPr>
          <w:rtl w:val="0"/>
        </w:rPr>
        <w:t xml:space="preserve">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komerainitiative.org/partner-with-komera</w:t>
          <w:br w:type="textWrapping"/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Follow Us</w:t>
      </w:r>
      <w:r w:rsidDel="00000000" w:rsidR="00000000" w:rsidRPr="00000000">
        <w:rPr>
          <w:rtl w:val="0"/>
        </w:rPr>
        <w:t xml:space="preserve">:</w:t>
        <w:br w:type="textWrapping"/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 |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X/Twitter</w:t>
        </w:r>
      </w:hyperlink>
      <w:r w:rsidDel="00000000" w:rsidR="00000000" w:rsidRPr="00000000">
        <w:rPr>
          <w:rtl w:val="0"/>
        </w:rPr>
        <w:t xml:space="preserve"> |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|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b3ghwk9z9n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   About Komera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Komera Initiative</w:t>
      </w:r>
      <w:r w:rsidDel="00000000" w:rsidR="00000000" w:rsidRPr="00000000">
        <w:rPr>
          <w:rtl w:val="0"/>
        </w:rPr>
        <w:t xml:space="preserve"> is a nonprofit organization based in Rwanda dedicated to empowering teenage mothers with the tools, education, and support they need to build brighter futures for themselves and their children.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provide life skills training, early childhood support, vocational education, and a strong community of care.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Founded by</w:t>
      </w:r>
      <w:r w:rsidDel="00000000" w:rsidR="00000000" w:rsidRPr="00000000">
        <w:rPr>
          <w:rtl w:val="0"/>
        </w:rPr>
        <w:t xml:space="preserve">: Rafiki Gerdi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Currently Supporting</w:t>
      </w:r>
      <w:r w:rsidDel="00000000" w:rsidR="00000000" w:rsidRPr="00000000">
        <w:rPr>
          <w:rtl w:val="0"/>
        </w:rPr>
        <w:t xml:space="preserve">: 89+ young mothers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Mission</w:t>
      </w:r>
      <w:r w:rsidDel="00000000" w:rsidR="00000000" w:rsidRPr="00000000">
        <w:rPr>
          <w:rtl w:val="0"/>
        </w:rPr>
        <w:t xml:space="preserve">: Restore hope, build resilience, and nurture new beginnings for teen moms in Rwanda.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3rnjyj8k54n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🧭 Our Programs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Parenting &amp; Life Skills</w:t>
      </w:r>
      <w:r w:rsidDel="00000000" w:rsidR="00000000" w:rsidRPr="00000000">
        <w:rPr>
          <w:rtl w:val="0"/>
        </w:rPr>
        <w:t xml:space="preserve">: Confidence-building, health education, and parenting guidance.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Vocational Training</w:t>
      </w:r>
      <w:r w:rsidDel="00000000" w:rsidR="00000000" w:rsidRPr="00000000">
        <w:rPr>
          <w:rtl w:val="0"/>
        </w:rPr>
        <w:t xml:space="preserve">: Skills for income generation such as tailoring, agriculture, and crafts.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Child Development</w:t>
      </w:r>
      <w:r w:rsidDel="00000000" w:rsidR="00000000" w:rsidRPr="00000000">
        <w:rPr>
          <w:rtl w:val="0"/>
        </w:rPr>
        <w:t xml:space="preserve">: Safe, nurturing spaces for children while mothers train or work.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Mentorship &amp; Support Circles</w:t>
      </w:r>
      <w:r w:rsidDel="00000000" w:rsidR="00000000" w:rsidRPr="00000000">
        <w:rPr>
          <w:rtl w:val="0"/>
        </w:rPr>
        <w:t xml:space="preserve">: Emotional healing and peer-to-peer guidance.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uayj4cqtutv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📣 How You Can Help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🔹 Share Our Mission</w:t>
        <w:br w:type="textWrapping"/>
      </w:r>
      <w:r w:rsidDel="00000000" w:rsidR="00000000" w:rsidRPr="00000000">
        <w:rPr>
          <w:rtl w:val="0"/>
        </w:rPr>
        <w:t xml:space="preserve"> Use your voice online and offline to raise awareness about Komera and our work.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🔹 Donate</w:t>
        <w:br w:type="textWrapping"/>
      </w:r>
      <w:r w:rsidDel="00000000" w:rsidR="00000000" w:rsidRPr="00000000">
        <w:rPr>
          <w:rtl w:val="0"/>
        </w:rPr>
        <w:t xml:space="preserve"> Even a small monthly gift makes a big impact.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Support us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🔹 Partner With Us</w:t>
        <w:br w:type="textWrapping"/>
      </w:r>
      <w:r w:rsidDel="00000000" w:rsidR="00000000" w:rsidRPr="00000000">
        <w:rPr>
          <w:rtl w:val="0"/>
        </w:rPr>
        <w:t xml:space="preserve"> Organizations, churches, and schools can partner in meaningful ways.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Start 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🔹 Host an Info Session or Fundraiser</w:t>
        <w:br w:type="textWrapping"/>
      </w:r>
      <w:r w:rsidDel="00000000" w:rsidR="00000000" w:rsidRPr="00000000">
        <w:rPr>
          <w:rtl w:val="0"/>
        </w:rPr>
        <w:t xml:space="preserve"> Use this toolkit to introduce Komera in your classroom, workplace, or community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Logo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1800225" cy="2047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4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Image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3340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One of our courageous mothers and her child during a Komera community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ctru7lrgsaa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💬 Sample Social Media Captions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 / Facebook</w:t>
      </w:r>
    </w:p>
    <w:p w:rsidR="00000000" w:rsidDel="00000000" w:rsidP="00000000" w:rsidRDefault="00000000" w:rsidRPr="00000000" w14:paraId="00000019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Meet the brave young moms of Komera Initiative — rewriting their stories with strength, support, and sisterhood.</w:t>
        <w:br w:type="textWrapping"/>
        <w:t xml:space="preserve"> 📍Rwanda | 📚 Life Skills | 💪 Empowerment</w:t>
        <w:br w:type="textWrapping"/>
        <w:t xml:space="preserve"> 👉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komerainitiative.org</w:t>
          <w:br w:type="textWrapping"/>
        </w:r>
      </w:hyperlink>
      <w:r w:rsidDel="00000000" w:rsidR="00000000" w:rsidRPr="00000000">
        <w:rPr>
          <w:rtl w:val="0"/>
        </w:rPr>
        <w:t xml:space="preserve"> #KomeraInitiative #TeenMomsRise #EmpowerRwanda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LinkedIn</w:t>
      </w:r>
    </w:p>
    <w:p w:rsidR="00000000" w:rsidDel="00000000" w:rsidP="00000000" w:rsidRDefault="00000000" w:rsidRPr="00000000" w14:paraId="0000001B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At Komera Initiative, we believe every teen mom deserves a second chance at education, dignity, and opportunity. Join us as a donor or partner.</w:t>
        <w:br w:type="textWrapping"/>
        <w:t xml:space="preserve"> 🔗 komerainitiative.org | 💌 contact@komerainitiative.org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 (Twitter)</w:t>
      </w:r>
    </w:p>
    <w:p w:rsidR="00000000" w:rsidDel="00000000" w:rsidP="00000000" w:rsidRDefault="00000000" w:rsidRPr="00000000" w14:paraId="0000001D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Teen moms in Rwanda deserve more than stigma. They deserve skills, support &amp; strength.</w:t>
        <w:br w:type="textWrapping"/>
        <w:t xml:space="preserve"> That's what Komera is about. </w:t>
        <w:br w:type="textWrapping"/>
        <w:t xml:space="preserve"> komerainitiative.org #KomeraInitiative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pup21d141c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📍 Key Contacts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General Inquiries</w:t>
      </w:r>
      <w:r w:rsidDel="00000000" w:rsidR="00000000" w:rsidRPr="00000000">
        <w:rPr>
          <w:rtl w:val="0"/>
        </w:rPr>
        <w:t xml:space="preserve">: contact@komerainitiative.org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Partnerships</w:t>
      </w:r>
      <w:r w:rsidDel="00000000" w:rsidR="00000000" w:rsidRPr="00000000">
        <w:rPr>
          <w:rtl w:val="0"/>
        </w:rPr>
        <w:t xml:space="preserve">: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komerainitiative.org/partner-with-komera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Donations</w:t>
      </w:r>
      <w:r w:rsidDel="00000000" w:rsidR="00000000" w:rsidRPr="00000000">
        <w:rPr>
          <w:rtl w:val="0"/>
        </w:rPr>
        <w:t xml:space="preserve">:</w:t>
      </w:r>
      <w:hyperlink r:id="rId30">
        <w:r w:rsidDel="00000000" w:rsidR="00000000" w:rsidRPr="00000000">
          <w:rPr>
            <w:rtl w:val="0"/>
          </w:rPr>
          <w:t xml:space="preserve"> </w:t>
        </w:r>
      </w:hyperlink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donorbox.org/support-komera-initiative</w:t>
          <w:br w:type="textWrapping"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ppuxy89rqei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🫶 Every Share Counts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you’ve downloaded this toolkit, thank you. That means you care about changing lives. Whether you’re a teacher, pastor, friend, influencer, or student — you can help raise awareness.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lift up the voices of teen mothers. Together.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#KomeraInitiative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#TeenMomsRise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#HopeInAction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>
      <w:r>
        <w:br/>
        <w:t>🌍 komerainitiative.org | ✉ contact@komerainitiative.org | 💚 #KomeraInitiative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20" Type="http://schemas.openxmlformats.org/officeDocument/2006/relationships/hyperlink" Target="https://donorbox.org/support-komera-initiative" TargetMode="External"/><Relationship Id="rId22" Type="http://schemas.openxmlformats.org/officeDocument/2006/relationships/hyperlink" Target="https://komerainitiative.org/partner-with-komera" TargetMode="External"/><Relationship Id="rId21" Type="http://schemas.openxmlformats.org/officeDocument/2006/relationships/hyperlink" Target="https://donorbox.org/support-komera-initiative" TargetMode="External"/><Relationship Id="rId24" Type="http://schemas.openxmlformats.org/officeDocument/2006/relationships/image" Target="media/image1.png"/><Relationship Id="rId23" Type="http://schemas.openxmlformats.org/officeDocument/2006/relationships/hyperlink" Target="https://komerainitiative.org/partner-with-kome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norbox.org/support-komera-initiative" TargetMode="External"/><Relationship Id="rId26" Type="http://schemas.openxmlformats.org/officeDocument/2006/relationships/hyperlink" Target="https://komerainitiative.org" TargetMode="External"/><Relationship Id="rId25" Type="http://schemas.openxmlformats.org/officeDocument/2006/relationships/image" Target="media/image2.jpg"/><Relationship Id="rId28" Type="http://schemas.openxmlformats.org/officeDocument/2006/relationships/hyperlink" Target="https://komerainitiative.org/partner-with-komera" TargetMode="External"/><Relationship Id="rId27" Type="http://schemas.openxmlformats.org/officeDocument/2006/relationships/hyperlink" Target="https://komerainitiative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komerainitiative.org" TargetMode="External"/><Relationship Id="rId29" Type="http://schemas.openxmlformats.org/officeDocument/2006/relationships/hyperlink" Target="https://komerainitiative.org/partner-with-komera" TargetMode="External"/><Relationship Id="rId7" Type="http://schemas.openxmlformats.org/officeDocument/2006/relationships/hyperlink" Target="https://komerainitiative.org" TargetMode="External"/><Relationship Id="rId8" Type="http://schemas.openxmlformats.org/officeDocument/2006/relationships/hyperlink" Target="https://donorbox.org/support-komera-initiative" TargetMode="External"/><Relationship Id="rId31" Type="http://schemas.openxmlformats.org/officeDocument/2006/relationships/hyperlink" Target="https://donorbox.org/support-komera-initiative" TargetMode="External"/><Relationship Id="rId30" Type="http://schemas.openxmlformats.org/officeDocument/2006/relationships/hyperlink" Target="https://donorbox.org/support-komera-initiative" TargetMode="External"/><Relationship Id="rId11" Type="http://schemas.openxmlformats.org/officeDocument/2006/relationships/hyperlink" Target="https://komerainitiative.org/partner-with-komera" TargetMode="External"/><Relationship Id="rId10" Type="http://schemas.openxmlformats.org/officeDocument/2006/relationships/hyperlink" Target="https://komerainitiative.org/partner-with-komera" TargetMode="External"/><Relationship Id="rId13" Type="http://schemas.openxmlformats.org/officeDocument/2006/relationships/hyperlink" Target="https://www.facebook.com/komerainitiative" TargetMode="External"/><Relationship Id="rId12" Type="http://schemas.openxmlformats.org/officeDocument/2006/relationships/hyperlink" Target="https://www.facebook.com/komerainitiative" TargetMode="External"/><Relationship Id="rId15" Type="http://schemas.openxmlformats.org/officeDocument/2006/relationships/hyperlink" Target="https://x.com/Komera1234?t=OVVJFwFs4-w4m1Ojw51d8g&amp;s=09" TargetMode="External"/><Relationship Id="rId14" Type="http://schemas.openxmlformats.org/officeDocument/2006/relationships/hyperlink" Target="https://x.com/Komera1234?t=OVVJFwFs4-w4m1Ojw51d8g&amp;s=09" TargetMode="External"/><Relationship Id="rId17" Type="http://schemas.openxmlformats.org/officeDocument/2006/relationships/hyperlink" Target="https://www.linkedin.com/company/komera-initiative" TargetMode="External"/><Relationship Id="rId16" Type="http://schemas.openxmlformats.org/officeDocument/2006/relationships/hyperlink" Target="https://www.linkedin.com/company/komera-initiative" TargetMode="External"/><Relationship Id="rId19" Type="http://schemas.openxmlformats.org/officeDocument/2006/relationships/hyperlink" Target="https://youtube.com/@komerainitiative?si=_yUp8SbC0im1MQsZ" TargetMode="External"/><Relationship Id="rId18" Type="http://schemas.openxmlformats.org/officeDocument/2006/relationships/hyperlink" Target="https://youtube.com/@komerainitiative?si=_yUp8SbC0im1MQs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