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7E649" w14:textId="0488D691" w:rsidR="00FB4235" w:rsidRDefault="00FB4235" w:rsidP="00FB4235">
      <w:r>
        <w:t>F</w:t>
      </w:r>
      <w:r>
        <w:t>or interest and principal payment use the following formulas:</w:t>
      </w:r>
    </w:p>
    <w:p w14:paraId="71DA568F" w14:textId="77777777" w:rsidR="00FB4235" w:rsidRDefault="00FB4235" w:rsidP="00FB4235">
      <w:pPr>
        <w:jc w:val="both"/>
      </w:pPr>
      <w:r w:rsidRPr="005F43F0">
        <w:rPr>
          <w:noProof/>
        </w:rPr>
        <w:drawing>
          <wp:inline distT="0" distB="0" distL="0" distR="0" wp14:anchorId="44EDACE7" wp14:editId="22B88537">
            <wp:extent cx="2366939" cy="591735"/>
            <wp:effectExtent l="0" t="0" r="0" b="0"/>
            <wp:docPr id="140684156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84156" name="Picture 1" descr="A black text on a white background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6178" cy="59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79632" w14:textId="77777777" w:rsidR="00FB4235" w:rsidRDefault="00FB4235" w:rsidP="00FB4235">
      <w:r w:rsidRPr="005F43F0">
        <w:rPr>
          <w:noProof/>
        </w:rPr>
        <w:drawing>
          <wp:inline distT="0" distB="0" distL="0" distR="0" wp14:anchorId="71B88A80" wp14:editId="4DC2C289">
            <wp:extent cx="4491137" cy="669925"/>
            <wp:effectExtent l="0" t="0" r="5080" b="0"/>
            <wp:docPr id="627737133" name="Picture 1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737133" name="Picture 1" descr="A close up of a sign&#10;&#10;AI-generated content may be incorrect."/>
                    <pic:cNvPicPr/>
                  </pic:nvPicPr>
                  <pic:blipFill rotWithShape="1">
                    <a:blip r:embed="rId6"/>
                    <a:srcRect l="2378"/>
                    <a:stretch/>
                  </pic:blipFill>
                  <pic:spPr bwMode="auto">
                    <a:xfrm>
                      <a:off x="0" y="0"/>
                      <a:ext cx="4518308" cy="673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89EBE2" w14:textId="77777777" w:rsidR="00FB4235" w:rsidRDefault="00FB4235" w:rsidP="00FB4235">
      <w:r w:rsidRPr="005F43F0">
        <w:rPr>
          <w:noProof/>
        </w:rPr>
        <w:drawing>
          <wp:inline distT="0" distB="0" distL="0" distR="0" wp14:anchorId="374DFF59" wp14:editId="004D3BA8">
            <wp:extent cx="3394693" cy="384175"/>
            <wp:effectExtent l="0" t="0" r="0" b="0"/>
            <wp:docPr id="21225046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504675" name=""/>
                    <pic:cNvPicPr/>
                  </pic:nvPicPr>
                  <pic:blipFill rotWithShape="1">
                    <a:blip r:embed="rId7"/>
                    <a:srcRect l="2635"/>
                    <a:stretch/>
                  </pic:blipFill>
                  <pic:spPr bwMode="auto">
                    <a:xfrm>
                      <a:off x="0" y="0"/>
                      <a:ext cx="3428103" cy="387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2B1045" w14:textId="77777777" w:rsidR="00FB4235" w:rsidRDefault="00FB4235" w:rsidP="00FB4235">
      <w:r w:rsidRPr="005F43F0">
        <w:rPr>
          <w:noProof/>
        </w:rPr>
        <w:drawing>
          <wp:inline distT="0" distB="0" distL="0" distR="0" wp14:anchorId="1AA4203C" wp14:editId="25755E89">
            <wp:extent cx="5943600" cy="408305"/>
            <wp:effectExtent l="0" t="0" r="0" b="0"/>
            <wp:docPr id="1329153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1537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C6818" w14:textId="59C56FAE" w:rsidR="0070283D" w:rsidRDefault="00FB4235" w:rsidP="00FB4235">
      <w:r>
        <w:t>This formula is valid if C&gt;</w:t>
      </w:r>
      <w:proofErr w:type="gramStart"/>
      <w:r>
        <w:t>r .</w:t>
      </w:r>
      <w:proofErr w:type="gramEnd"/>
      <w:r>
        <w:t xml:space="preserve"> Otherwise, principal paid will be negative which is not reasonable</w:t>
      </w:r>
      <w:r>
        <w:t>.</w:t>
      </w:r>
    </w:p>
    <w:sectPr w:rsidR="007028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2201C"/>
    <w:multiLevelType w:val="hybridMultilevel"/>
    <w:tmpl w:val="F40E5E2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946EA8"/>
    <w:multiLevelType w:val="hybridMultilevel"/>
    <w:tmpl w:val="112C4B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449F1"/>
    <w:multiLevelType w:val="multilevel"/>
    <w:tmpl w:val="E78C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775B60"/>
    <w:multiLevelType w:val="hybridMultilevel"/>
    <w:tmpl w:val="51CA22F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9C4766"/>
    <w:multiLevelType w:val="hybridMultilevel"/>
    <w:tmpl w:val="395CF3E6"/>
    <w:lvl w:ilvl="0" w:tplc="AF14FD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257876">
    <w:abstractNumId w:val="4"/>
  </w:num>
  <w:num w:numId="2" w16cid:durableId="1859345389">
    <w:abstractNumId w:val="2"/>
  </w:num>
  <w:num w:numId="3" w16cid:durableId="857500825">
    <w:abstractNumId w:val="3"/>
  </w:num>
  <w:num w:numId="4" w16cid:durableId="1606692873">
    <w:abstractNumId w:val="1"/>
  </w:num>
  <w:num w:numId="5" w16cid:durableId="41444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18"/>
    <w:rsid w:val="0009241F"/>
    <w:rsid w:val="00245347"/>
    <w:rsid w:val="00342DCC"/>
    <w:rsid w:val="004540E7"/>
    <w:rsid w:val="00574986"/>
    <w:rsid w:val="006A6D7C"/>
    <w:rsid w:val="0070283D"/>
    <w:rsid w:val="007D4DBA"/>
    <w:rsid w:val="0083557D"/>
    <w:rsid w:val="00851B00"/>
    <w:rsid w:val="009679D1"/>
    <w:rsid w:val="0097019E"/>
    <w:rsid w:val="00A4500E"/>
    <w:rsid w:val="00A563B1"/>
    <w:rsid w:val="00BD7016"/>
    <w:rsid w:val="00BE408E"/>
    <w:rsid w:val="00CC7531"/>
    <w:rsid w:val="00DC6A9D"/>
    <w:rsid w:val="00E10618"/>
    <w:rsid w:val="00E21649"/>
    <w:rsid w:val="00F054F6"/>
    <w:rsid w:val="00F17015"/>
    <w:rsid w:val="00FB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BF5DB"/>
  <w15:chartTrackingRefBased/>
  <w15:docId w15:val="{1277F717-6AD9-414C-8EB7-6B946124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235"/>
  </w:style>
  <w:style w:type="paragraph" w:styleId="Heading1">
    <w:name w:val="heading 1"/>
    <w:basedOn w:val="Normal"/>
    <w:next w:val="Normal"/>
    <w:link w:val="Heading1Char"/>
    <w:uiPriority w:val="9"/>
    <w:qFormat/>
    <w:rsid w:val="00E106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0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6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6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6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6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6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6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6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6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06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6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6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6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6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6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6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6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06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6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6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06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6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6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6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6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5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5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8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0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7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Mirsaeedi</dc:creator>
  <cp:keywords/>
  <dc:description/>
  <cp:lastModifiedBy>Saeed Mirsaeedi</cp:lastModifiedBy>
  <cp:revision>4</cp:revision>
  <dcterms:created xsi:type="dcterms:W3CDTF">2025-05-20T15:43:00Z</dcterms:created>
  <dcterms:modified xsi:type="dcterms:W3CDTF">2025-05-20T23:00:00Z</dcterms:modified>
</cp:coreProperties>
</file>