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CEDC" w14:textId="16299EBA" w:rsidR="00EF0604" w:rsidRPr="00EF0604" w:rsidRDefault="00EF0604" w:rsidP="00EF0604">
      <w:pPr>
        <w:pStyle w:val="Heading1"/>
        <w:rPr>
          <w:rFonts w:asciiTheme="minorHAnsi" w:eastAsia="Times New Roman" w:hAnsiTheme="minorHAnsi" w:cs="Times New Roman"/>
          <w:b/>
          <w:bCs/>
          <w:kern w:val="0"/>
          <w14:ligatures w14:val="none"/>
        </w:rPr>
      </w:pPr>
      <w:r w:rsidRPr="00EF0604">
        <w:rPr>
          <w:rFonts w:asciiTheme="minorHAnsi" w:hAnsiTheme="minorHAnsi"/>
        </w:rPr>
        <w:t>Needs Assessment Template</w:t>
      </w:r>
    </w:p>
    <w:p w14:paraId="7CF5020D" w14:textId="304C883C" w:rsidR="00EF0604" w:rsidRPr="00EF0604" w:rsidRDefault="00EF0604" w:rsidP="00EF060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EF0604">
        <w:rPr>
          <w:rFonts w:eastAsia="Times New Roman" w:cs="Times New Roman"/>
          <w:kern w:val="0"/>
          <w14:ligatures w14:val="none"/>
        </w:rPr>
        <w:t xml:space="preserve"> Identify learning gaps, performance issues, or instructional needs that justify creating or revising a course.</w:t>
      </w:r>
      <w:r w:rsidRPr="00EF0604">
        <w:rPr>
          <w:rFonts w:eastAsia="Times New Roman" w:cs="Times New Roman"/>
          <w:kern w:val="0"/>
          <w14:ligatures w14:val="none"/>
        </w:rPr>
        <w:br/>
      </w:r>
      <w:r w:rsidRPr="00EF0604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EF0604">
        <w:rPr>
          <w:rFonts w:eastAsia="Times New Roman" w:cs="Times New Roman"/>
          <w:kern w:val="0"/>
          <w14:ligatures w14:val="none"/>
        </w:rPr>
        <w:t xml:space="preserve"> Prevents unnecessary course builds and ensures instructional decisions are data-driven.</w:t>
      </w:r>
      <w:r w:rsidRPr="00EF0604">
        <w:rPr>
          <w:rFonts w:eastAsia="Times New Roman" w:cs="Times New Roman"/>
          <w:kern w:val="0"/>
          <w14:ligatures w14:val="none"/>
        </w:rPr>
        <w:br/>
      </w:r>
      <w:r w:rsidRPr="00EF0604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EF0604">
        <w:rPr>
          <w:rFonts w:eastAsia="Times New Roman" w:cs="Times New Roman"/>
          <w:kern w:val="0"/>
          <w14:ligatures w14:val="none"/>
        </w:rPr>
        <w:t xml:space="preserve"> Clarifies whether a course, training, or non-instructional solution is required.</w:t>
      </w:r>
    </w:p>
    <w:p w14:paraId="5E5CB983" w14:textId="77777777" w:rsidR="00EF0604" w:rsidRPr="00EF0604" w:rsidRDefault="00EF0604" w:rsidP="00EF0604">
      <w:pPr>
        <w:pStyle w:val="Heading2"/>
        <w:rPr>
          <w:rFonts w:asciiTheme="minorHAnsi" w:eastAsia="Times New Roman" w:hAnsiTheme="minorHAnsi"/>
        </w:rPr>
      </w:pPr>
      <w:r w:rsidRPr="00EF0604">
        <w:rPr>
          <w:rFonts w:asciiTheme="minorHAnsi" w:eastAsia="Times New Roman" w:hAnsiTheme="minorHAnsi"/>
        </w:rPr>
        <w:t>1. Target Audience Profile</w:t>
      </w:r>
    </w:p>
    <w:p w14:paraId="2645BC1F" w14:textId="77777777" w:rsidR="00EF0604" w:rsidRPr="00EF0604" w:rsidRDefault="00EF0604" w:rsidP="00EF0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t>Student characteristics: __________________________________</w:t>
      </w:r>
    </w:p>
    <w:p w14:paraId="5C4EA975" w14:textId="77777777" w:rsidR="00EF0604" w:rsidRPr="00EF0604" w:rsidRDefault="00EF0604" w:rsidP="00EF0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t>Prior knowledge: _________________________________________</w:t>
      </w:r>
    </w:p>
    <w:p w14:paraId="50C7D02F" w14:textId="77777777" w:rsidR="00EF0604" w:rsidRPr="00EF0604" w:rsidRDefault="00EF0604" w:rsidP="00EF0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t>Academic level: __________________________________________</w:t>
      </w:r>
    </w:p>
    <w:p w14:paraId="07F8D812" w14:textId="3BF4229A" w:rsidR="00EF0604" w:rsidRPr="00EF0604" w:rsidRDefault="00EF0604" w:rsidP="00EF0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t>Learning preferences/barriers: _____________________________</w:t>
      </w:r>
    </w:p>
    <w:p w14:paraId="7085D83E" w14:textId="77777777" w:rsidR="00EF0604" w:rsidRPr="00EF0604" w:rsidRDefault="00EF0604" w:rsidP="00EF0604">
      <w:pPr>
        <w:pStyle w:val="Heading2"/>
        <w:rPr>
          <w:rFonts w:asciiTheme="minorHAnsi" w:eastAsia="Times New Roman" w:hAnsiTheme="minorHAnsi"/>
        </w:rPr>
      </w:pPr>
      <w:r w:rsidRPr="00EF0604">
        <w:rPr>
          <w:rFonts w:asciiTheme="minorHAnsi" w:eastAsia="Times New Roman" w:hAnsiTheme="minorHAnsi"/>
        </w:rPr>
        <w:t>2. Current State (What is happening now?)</w:t>
      </w:r>
    </w:p>
    <w:p w14:paraId="59C5BB15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79DB4534">
          <v:rect id="_x0000_i1027" style="width:0;height:1.5pt" o:hralign="center" o:hrstd="t" o:hr="t" fillcolor="#a0a0a0" stroked="f"/>
        </w:pict>
      </w:r>
    </w:p>
    <w:p w14:paraId="11A6F883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6BFAD5CC">
          <v:rect id="_x0000_i1028" style="width:0;height:1.5pt" o:hralign="center" o:hrstd="t" o:hr="t" fillcolor="#a0a0a0" stroked="f"/>
        </w:pict>
      </w:r>
    </w:p>
    <w:p w14:paraId="4D9871EF" w14:textId="77777777" w:rsidR="00EF0604" w:rsidRPr="00EF0604" w:rsidRDefault="00EF0604" w:rsidP="00EF0604">
      <w:pPr>
        <w:pStyle w:val="Heading2"/>
        <w:rPr>
          <w:rFonts w:asciiTheme="minorHAnsi" w:eastAsia="Times New Roman" w:hAnsiTheme="minorHAnsi"/>
        </w:rPr>
      </w:pPr>
      <w:r w:rsidRPr="00EF0604">
        <w:rPr>
          <w:rFonts w:asciiTheme="minorHAnsi" w:eastAsia="Times New Roman" w:hAnsiTheme="minorHAnsi"/>
        </w:rPr>
        <w:t>3. Desired State (What should be happening?)</w:t>
      </w:r>
    </w:p>
    <w:p w14:paraId="6C57CE70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10E8E155">
          <v:rect id="_x0000_i1029" style="width:0;height:1.5pt" o:hralign="center" o:hrstd="t" o:hr="t" fillcolor="#a0a0a0" stroked="f"/>
        </w:pict>
      </w:r>
    </w:p>
    <w:p w14:paraId="7F979F1C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511934D9">
          <v:rect id="_x0000_i1030" style="width:0;height:1.5pt" o:hralign="center" o:hrstd="t" o:hr="t" fillcolor="#a0a0a0" stroked="f"/>
        </w:pict>
      </w:r>
    </w:p>
    <w:p w14:paraId="76C00242" w14:textId="77777777" w:rsidR="00EF0604" w:rsidRPr="00EF0604" w:rsidRDefault="00EF0604" w:rsidP="00EF0604">
      <w:pPr>
        <w:pStyle w:val="Heading2"/>
        <w:rPr>
          <w:rFonts w:asciiTheme="minorHAnsi" w:eastAsia="Times New Roman" w:hAnsiTheme="minorHAnsi"/>
        </w:rPr>
      </w:pPr>
      <w:r w:rsidRPr="00EF0604">
        <w:rPr>
          <w:rFonts w:asciiTheme="minorHAnsi" w:eastAsia="Times New Roman" w:hAnsiTheme="minorHAnsi"/>
        </w:rPr>
        <w:t>4. Gap Analysis</w:t>
      </w:r>
    </w:p>
    <w:p w14:paraId="3F239F61" w14:textId="77777777" w:rsidR="00EF0604" w:rsidRPr="00EF0604" w:rsidRDefault="00EF0604" w:rsidP="00EF060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t>Identify discrepancies between current and desired performance.</w:t>
      </w:r>
    </w:p>
    <w:p w14:paraId="54A61A63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4F0D40CC">
          <v:rect id="_x0000_i1031" style="width:0;height:1.5pt" o:hralign="center" o:hrstd="t" o:hr="t" fillcolor="#a0a0a0" stroked="f"/>
        </w:pict>
      </w:r>
    </w:p>
    <w:p w14:paraId="034F331E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4A7BB564">
          <v:rect id="_x0000_i1032" style="width:0;height:1.5pt" o:hralign="center" o:hrstd="t" o:hr="t" fillcolor="#a0a0a0" stroked="f"/>
        </w:pict>
      </w:r>
    </w:p>
    <w:p w14:paraId="1068AFA3" w14:textId="77777777" w:rsidR="00EF0604" w:rsidRPr="00EF0604" w:rsidRDefault="00EF0604" w:rsidP="00EF0604">
      <w:pPr>
        <w:pStyle w:val="Heading2"/>
        <w:rPr>
          <w:rFonts w:asciiTheme="minorHAnsi" w:eastAsia="Times New Roman" w:hAnsiTheme="minorHAnsi"/>
        </w:rPr>
      </w:pPr>
      <w:r w:rsidRPr="00EF0604">
        <w:rPr>
          <w:rFonts w:asciiTheme="minorHAnsi" w:eastAsia="Times New Roman" w:hAnsiTheme="minorHAnsi"/>
        </w:rPr>
        <w:t>5. Causes of the Gap</w:t>
      </w:r>
    </w:p>
    <w:p w14:paraId="1B26BA5D" w14:textId="77777777" w:rsidR="00EF0604" w:rsidRPr="00EF0604" w:rsidRDefault="00EF0604" w:rsidP="00EF060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t>Check all that apply or add specifics:</w:t>
      </w:r>
      <w:r w:rsidRPr="00EF0604">
        <w:rPr>
          <w:rFonts w:eastAsia="Times New Roman" w:cs="Times New Roman"/>
          <w:kern w:val="0"/>
          <w14:ligatures w14:val="none"/>
        </w:rPr>
        <w:br/>
      </w:r>
      <w:r w:rsidRPr="00EF0604">
        <w:rPr>
          <w:rFonts w:eastAsia="Times New Roman" w:cs="Segoe UI Symbol"/>
          <w:kern w:val="0"/>
          <w14:ligatures w14:val="none"/>
        </w:rPr>
        <w:t>☐</w:t>
      </w:r>
      <w:r w:rsidRPr="00EF0604">
        <w:rPr>
          <w:rFonts w:eastAsia="Times New Roman" w:cs="Times New Roman"/>
          <w:kern w:val="0"/>
          <w14:ligatures w14:val="none"/>
        </w:rPr>
        <w:t xml:space="preserve"> Lack of prerequisite knowledge</w:t>
      </w:r>
      <w:r w:rsidRPr="00EF0604">
        <w:rPr>
          <w:rFonts w:eastAsia="Times New Roman" w:cs="Times New Roman"/>
          <w:kern w:val="0"/>
          <w14:ligatures w14:val="none"/>
        </w:rPr>
        <w:br/>
      </w:r>
      <w:r w:rsidRPr="00EF0604">
        <w:rPr>
          <w:rFonts w:eastAsia="Times New Roman" w:cs="Segoe UI Symbol"/>
          <w:kern w:val="0"/>
          <w14:ligatures w14:val="none"/>
        </w:rPr>
        <w:t>☐</w:t>
      </w:r>
      <w:r w:rsidRPr="00EF0604">
        <w:rPr>
          <w:rFonts w:eastAsia="Times New Roman" w:cs="Times New Roman"/>
          <w:kern w:val="0"/>
          <w14:ligatures w14:val="none"/>
        </w:rPr>
        <w:t xml:space="preserve"> Ineffective instructional materials</w:t>
      </w:r>
      <w:r w:rsidRPr="00EF0604">
        <w:rPr>
          <w:rFonts w:eastAsia="Times New Roman" w:cs="Times New Roman"/>
          <w:kern w:val="0"/>
          <w14:ligatures w14:val="none"/>
        </w:rPr>
        <w:br/>
      </w:r>
      <w:r w:rsidRPr="00EF0604">
        <w:rPr>
          <w:rFonts w:eastAsia="Times New Roman" w:cs="Segoe UI Symbol"/>
          <w:kern w:val="0"/>
          <w14:ligatures w14:val="none"/>
        </w:rPr>
        <w:t>☐</w:t>
      </w:r>
      <w:r w:rsidRPr="00EF0604">
        <w:rPr>
          <w:rFonts w:eastAsia="Times New Roman" w:cs="Times New Roman"/>
          <w:kern w:val="0"/>
          <w14:ligatures w14:val="none"/>
        </w:rPr>
        <w:t xml:space="preserve"> Technology limitations</w:t>
      </w:r>
      <w:r w:rsidRPr="00EF0604">
        <w:rPr>
          <w:rFonts w:eastAsia="Times New Roman" w:cs="Times New Roman"/>
          <w:kern w:val="0"/>
          <w14:ligatures w14:val="none"/>
        </w:rPr>
        <w:br/>
      </w:r>
      <w:r w:rsidRPr="00EF0604">
        <w:rPr>
          <w:rFonts w:eastAsia="Times New Roman" w:cs="Segoe UI Symbol"/>
          <w:kern w:val="0"/>
          <w14:ligatures w14:val="none"/>
        </w:rPr>
        <w:t>☐</w:t>
      </w:r>
      <w:r w:rsidRPr="00EF0604">
        <w:rPr>
          <w:rFonts w:eastAsia="Times New Roman" w:cs="Times New Roman"/>
          <w:kern w:val="0"/>
          <w14:ligatures w14:val="none"/>
        </w:rPr>
        <w:t xml:space="preserve"> Faculty expertise gaps</w:t>
      </w:r>
      <w:r w:rsidRPr="00EF0604">
        <w:rPr>
          <w:rFonts w:eastAsia="Times New Roman" w:cs="Times New Roman"/>
          <w:kern w:val="0"/>
          <w14:ligatures w14:val="none"/>
        </w:rPr>
        <w:br/>
      </w:r>
      <w:r w:rsidRPr="00EF0604">
        <w:rPr>
          <w:rFonts w:eastAsia="Times New Roman" w:cs="Segoe UI Symbol"/>
          <w:kern w:val="0"/>
          <w14:ligatures w14:val="none"/>
        </w:rPr>
        <w:t>☐</w:t>
      </w:r>
      <w:r w:rsidRPr="00EF0604">
        <w:rPr>
          <w:rFonts w:eastAsia="Times New Roman" w:cs="Times New Roman"/>
          <w:kern w:val="0"/>
          <w14:ligatures w14:val="none"/>
        </w:rPr>
        <w:t xml:space="preserve"> Student engagement issues</w:t>
      </w:r>
      <w:r w:rsidRPr="00EF0604">
        <w:rPr>
          <w:rFonts w:eastAsia="Times New Roman" w:cs="Times New Roman"/>
          <w:kern w:val="0"/>
          <w14:ligatures w14:val="none"/>
        </w:rPr>
        <w:br/>
      </w:r>
      <w:r w:rsidRPr="00EF0604">
        <w:rPr>
          <w:rFonts w:eastAsia="Times New Roman" w:cs="Segoe UI Symbol"/>
          <w:kern w:val="0"/>
          <w14:ligatures w14:val="none"/>
        </w:rPr>
        <w:t>☐</w:t>
      </w:r>
      <w:r w:rsidRPr="00EF0604">
        <w:rPr>
          <w:rFonts w:eastAsia="Times New Roman" w:cs="Times New Roman"/>
          <w:kern w:val="0"/>
          <w14:ligatures w14:val="none"/>
        </w:rPr>
        <w:t xml:space="preserve"> Policy or compliance needs</w:t>
      </w:r>
      <w:r w:rsidRPr="00EF0604">
        <w:rPr>
          <w:rFonts w:eastAsia="Times New Roman" w:cs="Times New Roman"/>
          <w:kern w:val="0"/>
          <w14:ligatures w14:val="none"/>
        </w:rPr>
        <w:br/>
        <w:t>Other: _______________________________________________________</w:t>
      </w:r>
    </w:p>
    <w:p w14:paraId="37C84A77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lastRenderedPageBreak/>
        <w:pict w14:anchorId="06EA8AA8">
          <v:rect id="_x0000_i1033" style="width:0;height:1.5pt" o:hralign="center" o:hrstd="t" o:hr="t" fillcolor="#a0a0a0" stroked="f"/>
        </w:pict>
      </w:r>
    </w:p>
    <w:p w14:paraId="19DD986A" w14:textId="77777777" w:rsidR="00EF0604" w:rsidRPr="00EF0604" w:rsidRDefault="00EF0604" w:rsidP="00EF0604">
      <w:pPr>
        <w:pStyle w:val="Heading2"/>
        <w:rPr>
          <w:rFonts w:asciiTheme="minorHAnsi" w:eastAsia="Times New Roman" w:hAnsiTheme="minorHAnsi"/>
        </w:rPr>
      </w:pPr>
      <w:r w:rsidRPr="00EF0604">
        <w:rPr>
          <w:rFonts w:asciiTheme="minorHAnsi" w:eastAsia="Times New Roman" w:hAnsiTheme="minorHAnsi"/>
        </w:rPr>
        <w:t>6. Recommended Interventions</w:t>
      </w:r>
    </w:p>
    <w:p w14:paraId="652CE489" w14:textId="77777777" w:rsidR="00EF0604" w:rsidRPr="00EF0604" w:rsidRDefault="00EF0604" w:rsidP="00EF060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t>Instructional vs. non-instructional recommendations.</w:t>
      </w:r>
    </w:p>
    <w:p w14:paraId="0648474C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6ED613E3">
          <v:rect id="_x0000_i1034" style="width:0;height:1.5pt" o:hralign="center" o:hrstd="t" o:hr="t" fillcolor="#a0a0a0" stroked="f"/>
        </w:pict>
      </w:r>
    </w:p>
    <w:p w14:paraId="1DE3D4D3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25C5E8E6">
          <v:rect id="_x0000_i1035" style="width:0;height:1.5pt" o:hralign="center" o:hrstd="t" o:hr="t" fillcolor="#a0a0a0" stroked="f"/>
        </w:pict>
      </w:r>
    </w:p>
    <w:p w14:paraId="48686E8E" w14:textId="77777777" w:rsidR="00EF0604" w:rsidRPr="00EF0604" w:rsidRDefault="00EF0604" w:rsidP="00EF0604">
      <w:pPr>
        <w:pStyle w:val="Heading2"/>
        <w:rPr>
          <w:rFonts w:asciiTheme="minorHAnsi" w:eastAsia="Times New Roman" w:hAnsiTheme="minorHAnsi"/>
        </w:rPr>
      </w:pPr>
      <w:r w:rsidRPr="00EF0604">
        <w:rPr>
          <w:rFonts w:asciiTheme="minorHAnsi" w:eastAsia="Times New Roman" w:hAnsiTheme="minorHAnsi"/>
        </w:rPr>
        <w:t>7. Required Resources</w:t>
      </w:r>
    </w:p>
    <w:p w14:paraId="6966177F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348475BB">
          <v:rect id="_x0000_i1036" style="width:0;height:1.5pt" o:hralign="center" o:hrstd="t" o:hr="t" fillcolor="#a0a0a0" stroked="f"/>
        </w:pict>
      </w:r>
    </w:p>
    <w:p w14:paraId="0CA06225" w14:textId="77777777" w:rsidR="00EF0604" w:rsidRPr="00EF0604" w:rsidRDefault="00EF0604" w:rsidP="00EF060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0604">
        <w:rPr>
          <w:rFonts w:eastAsia="Times New Roman" w:cs="Times New Roman"/>
          <w:kern w:val="0"/>
          <w14:ligatures w14:val="none"/>
        </w:rPr>
        <w:pict w14:anchorId="58A546EC">
          <v:rect id="_x0000_i1037" style="width:0;height:1.5pt" o:hralign="center" o:hrstd="t" o:hr="t" fillcolor="#a0a0a0" stroked="f"/>
        </w:pict>
      </w:r>
    </w:p>
    <w:p w14:paraId="554E1952" w14:textId="77777777" w:rsidR="004620AC" w:rsidRPr="00EF0604" w:rsidRDefault="004620AC"/>
    <w:sectPr w:rsidR="004620AC" w:rsidRPr="00EF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61A"/>
    <w:multiLevelType w:val="multilevel"/>
    <w:tmpl w:val="7C6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13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TIxNTcxNLQwNbNU0lEKTi0uzszPAykwrAUAlwmGaSwAAAA="/>
  </w:docVars>
  <w:rsids>
    <w:rsidRoot w:val="002D7B38"/>
    <w:rsid w:val="000B2B15"/>
    <w:rsid w:val="002D7B38"/>
    <w:rsid w:val="004562B2"/>
    <w:rsid w:val="00456EC9"/>
    <w:rsid w:val="004620AC"/>
    <w:rsid w:val="005836F1"/>
    <w:rsid w:val="007F7AE3"/>
    <w:rsid w:val="00893F2D"/>
    <w:rsid w:val="00C20FD2"/>
    <w:rsid w:val="00EF0604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B0EA"/>
  <w15:chartTrackingRefBased/>
  <w15:docId w15:val="{847F3027-1320-4854-924F-5886EC20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7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7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B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EF0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2025-12-07T03:40:00Z</dcterms:created>
  <dcterms:modified xsi:type="dcterms:W3CDTF">2025-12-07T03:42:00Z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1829d7f9-d9e1-482d-bde0-da4f568259cb</vt:lpwstr>
  </property>
</Properties>
</file>