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26B" w14:textId="1BFB3B6B" w:rsidR="005A1D8B" w:rsidRDefault="00E05A52">
      <w:pPr>
        <w:pStyle w:val="Titolo"/>
        <w:rPr>
          <w:b w:val="0"/>
        </w:rPr>
      </w:pPr>
      <w:r>
        <w:t>Alessandro Di Spazio</w:t>
      </w:r>
    </w:p>
    <w:p w14:paraId="231B58C8" w14:textId="69E9C080" w:rsidR="005A1D8B" w:rsidRDefault="00000000">
      <w:pPr>
        <w:pStyle w:val="Corpotesto"/>
        <w:spacing w:before="276"/>
      </w:pPr>
      <w:r>
        <w:t>Nato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E05A52">
        <w:t>Roma</w:t>
      </w:r>
      <w:r w:rsidR="003060D0">
        <w:t xml:space="preserve"> (</w:t>
      </w:r>
      <w:r w:rsidR="00E05A52">
        <w:t>RM</w:t>
      </w:r>
      <w:r w:rsidR="003060D0">
        <w:t xml:space="preserve">) il </w:t>
      </w:r>
      <w:r w:rsidR="00E05A52">
        <w:t>12 luglio 1963</w:t>
      </w:r>
      <w:r>
        <w:rPr>
          <w:spacing w:val="-2"/>
        </w:rPr>
        <w:t>.</w:t>
      </w:r>
    </w:p>
    <w:p w14:paraId="6B29B630" w14:textId="77777777" w:rsidR="005A1D8B" w:rsidRDefault="005A1D8B">
      <w:pPr>
        <w:pStyle w:val="Corpotesto"/>
        <w:ind w:left="0"/>
      </w:pPr>
    </w:p>
    <w:p w14:paraId="61CDD5F7" w14:textId="4BD27B1B" w:rsidR="005A1D8B" w:rsidRDefault="003060D0" w:rsidP="00C93E4B">
      <w:pPr>
        <w:pStyle w:val="Corpotesto"/>
        <w:ind w:right="134"/>
        <w:jc w:val="both"/>
      </w:pPr>
      <w:r>
        <w:t xml:space="preserve">Lavora </w:t>
      </w:r>
      <w:r w:rsidR="00E05A52">
        <w:t xml:space="preserve">a Bolzano </w:t>
      </w:r>
      <w:r>
        <w:t xml:space="preserve">quale </w:t>
      </w:r>
      <w:r w:rsidR="00E05A52">
        <w:t>operatore dello spettacolo</w:t>
      </w:r>
      <w:r>
        <w:t>.</w:t>
      </w:r>
    </w:p>
    <w:sectPr w:rsidR="005A1D8B">
      <w:type w:val="continuous"/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D8B"/>
    <w:rsid w:val="003060D0"/>
    <w:rsid w:val="005A1D8B"/>
    <w:rsid w:val="00B63276"/>
    <w:rsid w:val="00C93E4B"/>
    <w:rsid w:val="00E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107"/>
  <w15:docId w15:val="{EFA707BB-9738-491E-954C-577AFF9A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8"/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Gennaccaro Angelo</dc:title>
  <dc:creator>agennacc</dc:creator>
  <cp:lastModifiedBy>Chini, Nicholas</cp:lastModifiedBy>
  <cp:revision>4</cp:revision>
  <dcterms:created xsi:type="dcterms:W3CDTF">2025-03-28T07:53:00Z</dcterms:created>
  <dcterms:modified xsi:type="dcterms:W3CDTF">2025-04-04T16:06:00Z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2025-03-28T00:00:00Z</vt:filetime>
  </property>
  <property fmtid="{D5CDD505-2E9C-101B-9397-08002B2CF9AE}" pid="5" name="Producer">
    <vt:lpwstr>GPL Ghostscript 9.15</vt:lpwstr>
  </property>
</Properties>
</file>